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CAD5B9F" w14:textId="77777777" w:rsidR="006F128B" w:rsidRDefault="00F7465E">
      <w:pPr>
        <w:spacing w:line="360" w:lineRule="auto"/>
        <w:rPr>
          <w:rFonts w:ascii="Times New Roman" w:hAnsi="Times New Roman" w:cs="Times New Roman"/>
          <w:b/>
          <w:sz w:val="28"/>
        </w:rPr>
      </w:pPr>
      <w:bookmarkStart w:id="0" w:name="OLE_LINK1"/>
      <w:bookmarkStart w:id="1" w:name="OLE_LINK2"/>
      <w:r>
        <w:rPr>
          <w:rFonts w:ascii="Times New Roman" w:hAnsi="Times New Roman" w:cs="Times New Roman"/>
          <w:b/>
          <w:bCs/>
          <w:sz w:val="28"/>
          <w:szCs w:val="28"/>
        </w:rPr>
        <w:t>Online Appendix for</w:t>
      </w:r>
      <w:r>
        <w:rPr>
          <w:rFonts w:ascii="Times New Roman" w:hAnsi="Times New Roman" w:cs="Times New Roman"/>
          <w:b/>
          <w:bCs/>
        </w:rPr>
        <w:t xml:space="preserve"> </w:t>
      </w:r>
      <w:r>
        <w:rPr>
          <w:rFonts w:ascii="Times New Roman" w:hAnsi="Times New Roman" w:cs="Times New Roman"/>
          <w:b/>
          <w:bCs/>
          <w:sz w:val="28"/>
          <w:szCs w:val="28"/>
        </w:rPr>
        <w:t>“</w:t>
      </w:r>
      <w:r>
        <w:rPr>
          <w:rFonts w:ascii="Times New Roman" w:hAnsi="Times New Roman" w:cs="Times New Roman"/>
          <w:b/>
          <w:sz w:val="28"/>
        </w:rPr>
        <w:t>Varieties of Nationalist Frames and Support for High-skill Immigration in a developmental Setting”</w:t>
      </w:r>
    </w:p>
    <w:p w14:paraId="3CF4814C" w14:textId="77777777" w:rsidR="006F128B" w:rsidRPr="006F4030" w:rsidRDefault="006F128B">
      <w:pPr>
        <w:rPr>
          <w:rFonts w:ascii="Times New Roman" w:hAnsi="Times New Roman"/>
          <w:sz w:val="32"/>
          <w:szCs w:val="32"/>
        </w:rPr>
      </w:pPr>
    </w:p>
    <w:sdt>
      <w:sdtPr>
        <w:id w:val="721887114"/>
        <w15:color w:val="DBDBDB"/>
        <w:docPartObj>
          <w:docPartGallery w:val="Table of Contents"/>
          <w:docPartUnique/>
        </w:docPartObj>
      </w:sdtPr>
      <w:sdtEndPr>
        <w:rPr>
          <w:rFonts w:ascii="Times New Roman" w:hAnsi="Times New Roman" w:cs="Times New Roman"/>
        </w:rPr>
      </w:sdtEndPr>
      <w:sdtContent>
        <w:p w14:paraId="62ECD5F9" w14:textId="77777777" w:rsidR="006F128B" w:rsidRPr="006F4030" w:rsidRDefault="00F7465E">
          <w:r w:rsidRPr="006F4030">
            <w:rPr>
              <w:rFonts w:ascii="Times New Roman" w:eastAsia="DengXian" w:hAnsi="Times New Roman" w:cs="Times New Roman"/>
              <w:sz w:val="28"/>
              <w:szCs w:val="28"/>
            </w:rPr>
            <w:t>Contents</w:t>
          </w:r>
        </w:p>
        <w:p w14:paraId="067EF22D" w14:textId="0EFDDAB5" w:rsidR="00015651" w:rsidRDefault="00F7465E">
          <w:pPr>
            <w:pStyle w:val="TOC1"/>
            <w:tabs>
              <w:tab w:val="right" w:leader="dot" w:pos="8296"/>
            </w:tabs>
            <w:rPr>
              <w:noProof/>
              <w14:ligatures w14:val="standardContextual"/>
            </w:rPr>
          </w:pPr>
          <w:r w:rsidRPr="005263AE">
            <w:rPr>
              <w:rFonts w:ascii="Times New Roman" w:hAnsi="Times New Roman" w:cs="Times New Roman"/>
            </w:rPr>
            <w:fldChar w:fldCharType="begin"/>
          </w:r>
          <w:r w:rsidRPr="005263AE">
            <w:rPr>
              <w:rFonts w:ascii="Times New Roman" w:hAnsi="Times New Roman" w:cs="Times New Roman"/>
            </w:rPr>
            <w:instrText xml:space="preserve">TOC \o "1-1" \h \u </w:instrText>
          </w:r>
          <w:r w:rsidRPr="005263AE">
            <w:rPr>
              <w:rFonts w:ascii="Times New Roman" w:hAnsi="Times New Roman" w:cs="Times New Roman"/>
            </w:rPr>
            <w:fldChar w:fldCharType="separate"/>
          </w:r>
          <w:hyperlink w:anchor="_Toc240900039" w:history="1">
            <w:r w:rsidR="00015651" w:rsidRPr="002E526A">
              <w:rPr>
                <w:rStyle w:val="ac"/>
                <w:rFonts w:ascii="Times New Roman Bold" w:eastAsia="DengXian" w:hAnsi="Times New Roman Bold" w:cs="Times New Roman Bold"/>
                <w:b/>
                <w:bCs/>
                <w:noProof/>
              </w:rPr>
              <w:t>A.1 Preregistration and Deviations from the Pre-Analysis Plan</w:t>
            </w:r>
            <w:r w:rsidR="00015651">
              <w:rPr>
                <w:noProof/>
              </w:rPr>
              <w:tab/>
            </w:r>
            <w:r w:rsidR="00015651">
              <w:rPr>
                <w:noProof/>
              </w:rPr>
              <w:fldChar w:fldCharType="begin"/>
            </w:r>
            <w:r w:rsidR="00015651">
              <w:rPr>
                <w:noProof/>
              </w:rPr>
              <w:instrText xml:space="preserve"> PAGEREF _Toc240900039 \h </w:instrText>
            </w:r>
            <w:r w:rsidR="00015651">
              <w:rPr>
                <w:noProof/>
              </w:rPr>
            </w:r>
            <w:r w:rsidR="00015651">
              <w:rPr>
                <w:noProof/>
              </w:rPr>
              <w:fldChar w:fldCharType="separate"/>
            </w:r>
            <w:r w:rsidR="00015651">
              <w:rPr>
                <w:noProof/>
              </w:rPr>
              <w:t>2</w:t>
            </w:r>
            <w:r w:rsidR="00015651">
              <w:rPr>
                <w:noProof/>
              </w:rPr>
              <w:fldChar w:fldCharType="end"/>
            </w:r>
          </w:hyperlink>
        </w:p>
        <w:p w14:paraId="4F1D4F9C" w14:textId="47E76945" w:rsidR="00015651" w:rsidRDefault="00015651">
          <w:pPr>
            <w:pStyle w:val="TOC1"/>
            <w:tabs>
              <w:tab w:val="right" w:leader="dot" w:pos="8296"/>
            </w:tabs>
            <w:rPr>
              <w:noProof/>
              <w14:ligatures w14:val="standardContextual"/>
            </w:rPr>
          </w:pPr>
          <w:hyperlink w:anchor="_Toc240900040" w:history="1">
            <w:r w:rsidRPr="002E526A">
              <w:rPr>
                <w:rStyle w:val="ac"/>
                <w:rFonts w:ascii="Times New Roman Bold" w:eastAsia="DengXian" w:hAnsi="Times New Roman Bold" w:cs="Times New Roman Bold"/>
                <w:b/>
                <w:bCs/>
                <w:noProof/>
              </w:rPr>
              <w:t>A.2 Experiment Design: Nationalist Frames and Support for High-Skilled Immigration</w:t>
            </w:r>
            <w:r>
              <w:rPr>
                <w:noProof/>
              </w:rPr>
              <w:tab/>
            </w:r>
            <w:r>
              <w:rPr>
                <w:noProof/>
              </w:rPr>
              <w:fldChar w:fldCharType="begin"/>
            </w:r>
            <w:r>
              <w:rPr>
                <w:noProof/>
              </w:rPr>
              <w:instrText xml:space="preserve"> PAGEREF _Toc240900040 \h </w:instrText>
            </w:r>
            <w:r>
              <w:rPr>
                <w:noProof/>
              </w:rPr>
            </w:r>
            <w:r>
              <w:rPr>
                <w:noProof/>
              </w:rPr>
              <w:fldChar w:fldCharType="separate"/>
            </w:r>
            <w:r>
              <w:rPr>
                <w:noProof/>
              </w:rPr>
              <w:t>3</w:t>
            </w:r>
            <w:r>
              <w:rPr>
                <w:noProof/>
              </w:rPr>
              <w:fldChar w:fldCharType="end"/>
            </w:r>
          </w:hyperlink>
        </w:p>
        <w:p w14:paraId="3283F468" w14:textId="34A5B561" w:rsidR="00015651" w:rsidRDefault="00015651">
          <w:pPr>
            <w:pStyle w:val="TOC1"/>
            <w:tabs>
              <w:tab w:val="right" w:leader="dot" w:pos="8296"/>
            </w:tabs>
            <w:rPr>
              <w:noProof/>
              <w14:ligatures w14:val="standardContextual"/>
            </w:rPr>
          </w:pPr>
          <w:hyperlink w:anchor="_Toc240900041" w:history="1">
            <w:r w:rsidRPr="002E526A">
              <w:rPr>
                <w:rStyle w:val="ac"/>
                <w:rFonts w:ascii="Times New Roman Bold" w:eastAsia="DengXian" w:hAnsi="Times New Roman Bold" w:cs="Times New Roman Bold"/>
                <w:b/>
                <w:bCs/>
                <w:noProof/>
              </w:rPr>
              <w:t>A.3 Experimental Results and Robustness Checks</w:t>
            </w:r>
            <w:r>
              <w:rPr>
                <w:noProof/>
              </w:rPr>
              <w:tab/>
            </w:r>
            <w:r>
              <w:rPr>
                <w:noProof/>
              </w:rPr>
              <w:fldChar w:fldCharType="begin"/>
            </w:r>
            <w:r>
              <w:rPr>
                <w:noProof/>
              </w:rPr>
              <w:instrText xml:space="preserve"> PAGEREF _Toc240900041 \h </w:instrText>
            </w:r>
            <w:r>
              <w:rPr>
                <w:noProof/>
              </w:rPr>
            </w:r>
            <w:r>
              <w:rPr>
                <w:noProof/>
              </w:rPr>
              <w:fldChar w:fldCharType="separate"/>
            </w:r>
            <w:r>
              <w:rPr>
                <w:noProof/>
              </w:rPr>
              <w:t>7</w:t>
            </w:r>
            <w:r>
              <w:rPr>
                <w:noProof/>
              </w:rPr>
              <w:fldChar w:fldCharType="end"/>
            </w:r>
          </w:hyperlink>
        </w:p>
        <w:p w14:paraId="0B44005E" w14:textId="1CDEE240" w:rsidR="00015651" w:rsidRDefault="00015651">
          <w:pPr>
            <w:pStyle w:val="TOC1"/>
            <w:tabs>
              <w:tab w:val="right" w:leader="dot" w:pos="8296"/>
            </w:tabs>
            <w:rPr>
              <w:noProof/>
              <w14:ligatures w14:val="standardContextual"/>
            </w:rPr>
          </w:pPr>
          <w:hyperlink w:anchor="_Toc240900042" w:history="1">
            <w:r w:rsidRPr="002E526A">
              <w:rPr>
                <w:rStyle w:val="ac"/>
                <w:rFonts w:ascii="Times New Roman Bold" w:eastAsia="DengXian" w:hAnsi="Times New Roman Bold" w:cs="Times New Roman Bold"/>
                <w:b/>
                <w:bCs/>
                <w:noProof/>
              </w:rPr>
              <w:t>A.4 Prompt and Coding Scheme for GPT-based Coding of Open-ended Responses</w:t>
            </w:r>
            <w:r>
              <w:rPr>
                <w:noProof/>
              </w:rPr>
              <w:tab/>
            </w:r>
            <w:r>
              <w:rPr>
                <w:noProof/>
              </w:rPr>
              <w:fldChar w:fldCharType="begin"/>
            </w:r>
            <w:r>
              <w:rPr>
                <w:noProof/>
              </w:rPr>
              <w:instrText xml:space="preserve"> PAGEREF _Toc240900042 \h </w:instrText>
            </w:r>
            <w:r>
              <w:rPr>
                <w:noProof/>
              </w:rPr>
            </w:r>
            <w:r>
              <w:rPr>
                <w:noProof/>
              </w:rPr>
              <w:fldChar w:fldCharType="separate"/>
            </w:r>
            <w:r>
              <w:rPr>
                <w:noProof/>
              </w:rPr>
              <w:t>13</w:t>
            </w:r>
            <w:r>
              <w:rPr>
                <w:noProof/>
              </w:rPr>
              <w:fldChar w:fldCharType="end"/>
            </w:r>
          </w:hyperlink>
        </w:p>
        <w:p w14:paraId="4ACECDAC" w14:textId="2782D43E" w:rsidR="00015651" w:rsidRDefault="00015651">
          <w:pPr>
            <w:pStyle w:val="TOC1"/>
            <w:tabs>
              <w:tab w:val="right" w:leader="dot" w:pos="8296"/>
            </w:tabs>
            <w:rPr>
              <w:noProof/>
              <w14:ligatures w14:val="standardContextual"/>
            </w:rPr>
          </w:pPr>
          <w:hyperlink w:anchor="_Toc240900043" w:history="1">
            <w:r w:rsidRPr="002E526A">
              <w:rPr>
                <w:rStyle w:val="ac"/>
                <w:rFonts w:ascii="Times New Roman Bold" w:eastAsia="DengXian" w:hAnsi="Times New Roman Bold" w:cs="Times New Roman Bold"/>
                <w:b/>
                <w:bCs/>
                <w:noProof/>
              </w:rPr>
              <w:t>A.5 ABS-5 Questions and Descriptive Statistics</w:t>
            </w:r>
            <w:r>
              <w:rPr>
                <w:noProof/>
              </w:rPr>
              <w:tab/>
            </w:r>
            <w:r>
              <w:rPr>
                <w:noProof/>
              </w:rPr>
              <w:fldChar w:fldCharType="begin"/>
            </w:r>
            <w:r>
              <w:rPr>
                <w:noProof/>
              </w:rPr>
              <w:instrText xml:space="preserve"> PAGEREF _Toc240900043 \h </w:instrText>
            </w:r>
            <w:r>
              <w:rPr>
                <w:noProof/>
              </w:rPr>
            </w:r>
            <w:r>
              <w:rPr>
                <w:noProof/>
              </w:rPr>
              <w:fldChar w:fldCharType="separate"/>
            </w:r>
            <w:r>
              <w:rPr>
                <w:noProof/>
              </w:rPr>
              <w:t>20</w:t>
            </w:r>
            <w:r>
              <w:rPr>
                <w:noProof/>
              </w:rPr>
              <w:fldChar w:fldCharType="end"/>
            </w:r>
          </w:hyperlink>
        </w:p>
        <w:p w14:paraId="43301FFC" w14:textId="7AB509CF" w:rsidR="006F128B" w:rsidRPr="005263AE" w:rsidRDefault="00F7465E">
          <w:pPr>
            <w:rPr>
              <w:rFonts w:ascii="Times New Roman" w:hAnsi="Times New Roman" w:cs="Times New Roman"/>
            </w:rPr>
          </w:pPr>
          <w:r w:rsidRPr="005263AE">
            <w:rPr>
              <w:rFonts w:ascii="Times New Roman" w:hAnsi="Times New Roman" w:cs="Times New Roman"/>
            </w:rPr>
            <w:fldChar w:fldCharType="end"/>
          </w:r>
        </w:p>
      </w:sdtContent>
    </w:sdt>
    <w:p w14:paraId="31F6AB94" w14:textId="77777777" w:rsidR="006F128B" w:rsidRPr="005263AE" w:rsidRDefault="00F7465E">
      <w:pPr>
        <w:rPr>
          <w:rFonts w:ascii="Times New Roman" w:hAnsi="Times New Roman" w:cs="Times New Roman"/>
        </w:rPr>
      </w:pPr>
      <w:r w:rsidRPr="005263AE">
        <w:rPr>
          <w:rFonts w:ascii="Times New Roman" w:hAnsi="Times New Roman" w:cs="Times New Roman"/>
        </w:rPr>
        <w:br w:type="page"/>
      </w:r>
    </w:p>
    <w:p w14:paraId="65BF2258" w14:textId="1284DA36" w:rsidR="005E76BD" w:rsidRDefault="004B3B1B" w:rsidP="00FD7B54">
      <w:pPr>
        <w:jc w:val="both"/>
        <w:outlineLvl w:val="0"/>
        <w:rPr>
          <w:rFonts w:ascii="Times New Roman Bold" w:eastAsia="DengXian" w:hAnsi="Times New Roman Bold" w:cs="Times New Roman Bold"/>
          <w:b/>
          <w:bCs/>
          <w:color w:val="000000"/>
        </w:rPr>
      </w:pPr>
      <w:bookmarkStart w:id="2" w:name="_Toc240900039"/>
      <w:bookmarkStart w:id="3" w:name="OLE_LINK3"/>
      <w:bookmarkStart w:id="4" w:name="OLE_LINK4"/>
      <w:r>
        <w:rPr>
          <w:rFonts w:ascii="Times New Roman Bold" w:eastAsia="DengXian" w:hAnsi="Times New Roman Bold" w:cs="Times New Roman Bold"/>
          <w:b/>
          <w:bCs/>
          <w:color w:val="000000"/>
        </w:rPr>
        <w:lastRenderedPageBreak/>
        <w:t xml:space="preserve">A.1 </w:t>
      </w:r>
      <w:r w:rsidR="005E76BD" w:rsidRPr="00FD7B54">
        <w:rPr>
          <w:rFonts w:ascii="Times New Roman Bold" w:eastAsia="DengXian" w:hAnsi="Times New Roman Bold" w:cs="Times New Roman Bold"/>
          <w:b/>
          <w:bCs/>
          <w:color w:val="000000"/>
        </w:rPr>
        <w:t>Preregistration and Deviations from the Pre-Analysis Plan</w:t>
      </w:r>
      <w:bookmarkEnd w:id="2"/>
    </w:p>
    <w:p w14:paraId="5077DC67" w14:textId="77777777" w:rsidR="00AC0438" w:rsidRDefault="00AC0438" w:rsidP="00AC0438">
      <w:pPr>
        <w:jc w:val="both"/>
        <w:rPr>
          <w:rFonts w:ascii="Times New Roman Bold" w:eastAsia="DengXian" w:hAnsi="Times New Roman Bold" w:cs="Times New Roman Bold"/>
          <w:color w:val="000000"/>
        </w:rPr>
      </w:pPr>
    </w:p>
    <w:p w14:paraId="0603A532" w14:textId="1BBCC45E" w:rsidR="00AC0438" w:rsidRPr="00FD3D71" w:rsidRDefault="00AC0438" w:rsidP="00AC0438">
      <w:pPr>
        <w:jc w:val="both"/>
        <w:rPr>
          <w:rFonts w:ascii="Times New Roman Bold" w:eastAsia="DengXian" w:hAnsi="Times New Roman Bold" w:cs="Times New Roman Bold"/>
          <w:b/>
          <w:bCs/>
          <w:color w:val="000000"/>
        </w:rPr>
      </w:pPr>
      <w:r w:rsidRPr="00FD3D71">
        <w:rPr>
          <w:rFonts w:ascii="Times New Roman Bold" w:eastAsia="DengXian" w:hAnsi="Times New Roman Bold" w:cs="Times New Roman Bold"/>
          <w:b/>
          <w:bCs/>
          <w:color w:val="000000"/>
        </w:rPr>
        <w:t>Preregistration</w:t>
      </w:r>
    </w:p>
    <w:p w14:paraId="54E51BAC" w14:textId="77777777" w:rsidR="00AC0438" w:rsidRPr="00AC0438" w:rsidRDefault="00AC0438" w:rsidP="00AC0438">
      <w:pPr>
        <w:jc w:val="both"/>
        <w:rPr>
          <w:rFonts w:ascii="Times New Roman Bold" w:eastAsia="DengXian" w:hAnsi="Times New Roman Bold" w:cs="Times New Roman Bold"/>
          <w:color w:val="000000"/>
        </w:rPr>
      </w:pPr>
      <w:r w:rsidRPr="00AC0438">
        <w:rPr>
          <w:rFonts w:ascii="Times New Roman Bold" w:eastAsia="DengXian" w:hAnsi="Times New Roman Bold" w:cs="Times New Roman Bold"/>
          <w:color w:val="000000"/>
        </w:rPr>
        <w:t>The study was registered on the Open Science Framework (OSF). The registration materials specified the data-collection procedures, eligibility and exclusion criteria, experimental design, and hypotheses concerning the effects of different nationalist frames on attitudes toward high-skilled immigration.</w:t>
      </w:r>
    </w:p>
    <w:p w14:paraId="74636B46" w14:textId="77777777" w:rsidR="00AC0438" w:rsidRPr="00AC0438" w:rsidRDefault="00AC0438" w:rsidP="00AC0438">
      <w:pPr>
        <w:jc w:val="both"/>
        <w:rPr>
          <w:rFonts w:ascii="Times New Roman Bold" w:eastAsia="DengXian" w:hAnsi="Times New Roman Bold" w:cs="Times New Roman Bold"/>
          <w:color w:val="000000"/>
        </w:rPr>
      </w:pPr>
    </w:p>
    <w:p w14:paraId="129B7287" w14:textId="0DAB4097" w:rsidR="00FD3D71" w:rsidRPr="00FD3D71" w:rsidRDefault="00FD3D71" w:rsidP="00AC0438">
      <w:pPr>
        <w:jc w:val="both"/>
        <w:rPr>
          <w:rFonts w:ascii="Times New Roman Bold" w:eastAsia="DengXian" w:hAnsi="Times New Roman Bold" w:cs="Times New Roman Bold"/>
          <w:b/>
          <w:bCs/>
          <w:color w:val="000000"/>
        </w:rPr>
      </w:pPr>
      <w:r w:rsidRPr="00FD3D71">
        <w:rPr>
          <w:rFonts w:ascii="Times New Roman Bold" w:eastAsia="DengXian" w:hAnsi="Times New Roman Bold" w:cs="Times New Roman Bold"/>
          <w:b/>
          <w:bCs/>
          <w:color w:val="000000"/>
        </w:rPr>
        <w:t>Preregistered Hypotheses</w:t>
      </w:r>
    </w:p>
    <w:p w14:paraId="1B02DBE6" w14:textId="580C05E8" w:rsidR="00AC0438" w:rsidRPr="00AC0438" w:rsidRDefault="00AC0438" w:rsidP="0061506A">
      <w:pPr>
        <w:jc w:val="both"/>
        <w:rPr>
          <w:rFonts w:ascii="Times New Roman Bold" w:eastAsia="DengXian" w:hAnsi="Times New Roman Bold" w:cs="Times New Roman Bold"/>
          <w:color w:val="000000"/>
        </w:rPr>
      </w:pPr>
      <w:r w:rsidRPr="00AC0438">
        <w:rPr>
          <w:rFonts w:ascii="Times New Roman Bold" w:eastAsia="DengXian" w:hAnsi="Times New Roman Bold" w:cs="Times New Roman Bold"/>
          <w:color w:val="000000"/>
        </w:rPr>
        <w:t>H1(Exclusionary): Emphasizing cultural and social threats associated with immigration is expected to reduce support for high-skilled immigration.</w:t>
      </w:r>
    </w:p>
    <w:p w14:paraId="57BACF02" w14:textId="77777777" w:rsidR="00AC0438" w:rsidRPr="00AC0438" w:rsidRDefault="00AC0438" w:rsidP="0061506A">
      <w:pPr>
        <w:jc w:val="both"/>
        <w:rPr>
          <w:rFonts w:ascii="Times New Roman Bold" w:eastAsia="DengXian" w:hAnsi="Times New Roman Bold" w:cs="Times New Roman Bold"/>
          <w:color w:val="000000"/>
        </w:rPr>
      </w:pPr>
    </w:p>
    <w:p w14:paraId="34A4725E" w14:textId="604B8AB1" w:rsidR="00AC0438" w:rsidRPr="00AC0438" w:rsidRDefault="00AC0438" w:rsidP="0061506A">
      <w:pPr>
        <w:jc w:val="both"/>
        <w:rPr>
          <w:rFonts w:ascii="Times New Roman Bold" w:eastAsia="DengXian" w:hAnsi="Times New Roman Bold" w:cs="Times New Roman Bold"/>
          <w:color w:val="000000"/>
        </w:rPr>
      </w:pPr>
      <w:r w:rsidRPr="00AC0438">
        <w:rPr>
          <w:rFonts w:ascii="Times New Roman Bold" w:eastAsia="DengXian" w:hAnsi="Times New Roman Bold" w:cs="Times New Roman Bold"/>
          <w:color w:val="000000"/>
        </w:rPr>
        <w:t>H2</w:t>
      </w:r>
      <w:r w:rsidR="0061506A">
        <w:rPr>
          <w:rFonts w:ascii="Times New Roman Bold" w:eastAsia="DengXian" w:hAnsi="Times New Roman Bold" w:cs="Times New Roman Bold"/>
          <w:color w:val="000000"/>
        </w:rPr>
        <w:t>(</w:t>
      </w:r>
      <w:r w:rsidRPr="00AC0438">
        <w:rPr>
          <w:rFonts w:ascii="Times New Roman Bold" w:eastAsia="DengXian" w:hAnsi="Times New Roman Bold" w:cs="Times New Roman Bold"/>
          <w:color w:val="000000"/>
        </w:rPr>
        <w:t>Competitive): Emphasizing the contribution of foreign talent to China’s technological competitiveness is expected to increase support for high-skilled immigration.</w:t>
      </w:r>
    </w:p>
    <w:p w14:paraId="23C4568B" w14:textId="77777777" w:rsidR="00AC0438" w:rsidRPr="0061506A" w:rsidRDefault="00AC0438" w:rsidP="0061506A">
      <w:pPr>
        <w:jc w:val="both"/>
        <w:rPr>
          <w:rFonts w:ascii="Times New Roman Bold" w:eastAsia="DengXian" w:hAnsi="Times New Roman Bold" w:cs="Times New Roman Bold"/>
          <w:color w:val="000000"/>
        </w:rPr>
      </w:pPr>
    </w:p>
    <w:p w14:paraId="0BA1C9F4" w14:textId="010565D2" w:rsidR="00AC0438" w:rsidRDefault="00AC0438" w:rsidP="0061506A">
      <w:pPr>
        <w:jc w:val="both"/>
        <w:rPr>
          <w:rFonts w:ascii="Times New Roman Bold" w:eastAsia="DengXian" w:hAnsi="Times New Roman Bold" w:cs="Times New Roman Bold"/>
          <w:color w:val="000000"/>
        </w:rPr>
      </w:pPr>
      <w:r w:rsidRPr="00AC0438">
        <w:rPr>
          <w:rFonts w:ascii="Times New Roman Bold" w:eastAsia="DengXian" w:hAnsi="Times New Roman Bold" w:cs="Times New Roman Bold"/>
          <w:color w:val="000000"/>
        </w:rPr>
        <w:t>H3(Model/Learning): Emphasizing how other countries have benefited from high-skilled immigration is expected to increase support for high-skilled immigration.</w:t>
      </w:r>
    </w:p>
    <w:p w14:paraId="3844CF26" w14:textId="77777777" w:rsidR="00FD3D71" w:rsidRPr="006F6ACC" w:rsidRDefault="00FD3D71" w:rsidP="006F6ACC">
      <w:pPr>
        <w:jc w:val="both"/>
        <w:outlineLvl w:val="0"/>
        <w:rPr>
          <w:rFonts w:ascii="Times New Roman Bold" w:eastAsia="DengXian" w:hAnsi="Times New Roman Bold" w:cs="Times New Roman Bold"/>
          <w:b/>
          <w:bCs/>
          <w:color w:val="000000"/>
        </w:rPr>
      </w:pPr>
    </w:p>
    <w:p w14:paraId="075D659F" w14:textId="109C5011" w:rsidR="00A87058" w:rsidRPr="006F6ACC" w:rsidRDefault="00A87058" w:rsidP="00015651">
      <w:pPr>
        <w:jc w:val="both"/>
        <w:rPr>
          <w:rFonts w:ascii="Times New Roman Bold" w:eastAsia="DengXian" w:hAnsi="Times New Roman Bold" w:cs="Times New Roman Bold"/>
          <w:b/>
          <w:bCs/>
          <w:color w:val="000000"/>
        </w:rPr>
      </w:pPr>
      <w:r w:rsidRPr="00A87058">
        <w:rPr>
          <w:rFonts w:ascii="Times New Roman Bold" w:eastAsia="DengXian" w:hAnsi="Times New Roman Bold" w:cs="Times New Roman Bold"/>
          <w:b/>
          <w:bCs/>
          <w:color w:val="000000"/>
        </w:rPr>
        <w:t>Table A</w:t>
      </w:r>
      <w:r w:rsidRPr="00A87058">
        <w:rPr>
          <w:rFonts w:ascii="Times New Roman Bold" w:eastAsia="DengXian" w:hAnsi="Times New Roman Bold" w:cs="Times New Roman Bold"/>
          <w:b/>
          <w:bCs/>
          <w:color w:val="000000"/>
        </w:rPr>
        <w:fldChar w:fldCharType="begin"/>
      </w:r>
      <w:r w:rsidRPr="00A87058">
        <w:rPr>
          <w:rFonts w:ascii="Times New Roman Bold" w:eastAsia="DengXian" w:hAnsi="Times New Roman Bold" w:cs="Times New Roman Bold"/>
          <w:b/>
          <w:bCs/>
          <w:color w:val="000000"/>
        </w:rPr>
        <w:instrText xml:space="preserve"> SEQ Table_A \* ARABIC </w:instrText>
      </w:r>
      <w:r w:rsidRPr="00A87058">
        <w:rPr>
          <w:rFonts w:ascii="Times New Roman Bold" w:eastAsia="DengXian" w:hAnsi="Times New Roman Bold" w:cs="Times New Roman Bold"/>
          <w:b/>
          <w:bCs/>
          <w:color w:val="000000"/>
        </w:rPr>
        <w:fldChar w:fldCharType="separate"/>
      </w:r>
      <w:r w:rsidR="001B375A">
        <w:rPr>
          <w:rFonts w:ascii="Times New Roman Bold" w:eastAsia="DengXian" w:hAnsi="Times New Roman Bold" w:cs="Times New Roman Bold"/>
          <w:b/>
          <w:bCs/>
          <w:color w:val="000000"/>
        </w:rPr>
        <w:t>1</w:t>
      </w:r>
      <w:r w:rsidRPr="00A87058">
        <w:rPr>
          <w:rFonts w:ascii="Times New Roman Bold" w:eastAsia="DengXian" w:hAnsi="Times New Roman Bold" w:cs="Times New Roman Bold"/>
          <w:b/>
          <w:bCs/>
          <w:color w:val="000000"/>
        </w:rPr>
        <w:fldChar w:fldCharType="end"/>
      </w:r>
      <w:r w:rsidRPr="00A87058">
        <w:rPr>
          <w:rFonts w:ascii="Times New Roman Bold" w:eastAsia="DengXian" w:hAnsi="Times New Roman Bold" w:cs="Times New Roman Bold"/>
          <w:b/>
          <w:bCs/>
          <w:color w:val="000000"/>
        </w:rPr>
        <w:t xml:space="preserve"> Hypotheses and Experimental Results</w:t>
      </w:r>
    </w:p>
    <w:tbl>
      <w:tblPr>
        <w:tblStyle w:val="2"/>
        <w:tblW w:w="0" w:type="auto"/>
        <w:tblLook w:val="04A0" w:firstRow="1" w:lastRow="0" w:firstColumn="1" w:lastColumn="0" w:noHBand="0" w:noVBand="1"/>
      </w:tblPr>
      <w:tblGrid>
        <w:gridCol w:w="1350"/>
        <w:gridCol w:w="1776"/>
        <w:gridCol w:w="1753"/>
        <w:gridCol w:w="1889"/>
        <w:gridCol w:w="1538"/>
      </w:tblGrid>
      <w:tr w:rsidR="00FD3D71" w:rsidRPr="00FD3D71" w14:paraId="17AE5BC2" w14:textId="77777777" w:rsidTr="00FD3D7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364D20C" w14:textId="77777777" w:rsidR="00FD3D71" w:rsidRPr="00FD3D71" w:rsidRDefault="00FD3D71" w:rsidP="00FD3D71">
            <w:pPr>
              <w:rPr>
                <w:rFonts w:ascii="Times New Roman" w:hAnsi="Times New Roman" w:cs="Times New Roman"/>
              </w:rPr>
            </w:pPr>
            <w:r w:rsidRPr="00FD3D71">
              <w:rPr>
                <w:rFonts w:ascii="Times New Roman" w:hAnsi="Times New Roman" w:cs="Times New Roman"/>
              </w:rPr>
              <w:t>Hypothesis</w:t>
            </w:r>
          </w:p>
        </w:tc>
        <w:tc>
          <w:tcPr>
            <w:tcW w:w="0" w:type="auto"/>
            <w:hideMark/>
          </w:tcPr>
          <w:p w14:paraId="0DDAFDB0" w14:textId="77777777" w:rsidR="00FD3D71" w:rsidRPr="00FD3D71" w:rsidRDefault="00FD3D71" w:rsidP="00FD3D71">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FD3D71">
              <w:rPr>
                <w:rFonts w:ascii="Times New Roman" w:hAnsi="Times New Roman" w:cs="Times New Roman"/>
              </w:rPr>
              <w:t>Treatment</w:t>
            </w:r>
          </w:p>
        </w:tc>
        <w:tc>
          <w:tcPr>
            <w:tcW w:w="0" w:type="auto"/>
            <w:hideMark/>
          </w:tcPr>
          <w:p w14:paraId="25430EEC" w14:textId="77777777" w:rsidR="00FD3D71" w:rsidRPr="00FD3D71" w:rsidRDefault="00FD3D71" w:rsidP="00FD3D71">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FD3D71">
              <w:rPr>
                <w:rFonts w:ascii="Times New Roman" w:hAnsi="Times New Roman" w:cs="Times New Roman"/>
              </w:rPr>
              <w:t>Preregistered Expectation</w:t>
            </w:r>
          </w:p>
        </w:tc>
        <w:tc>
          <w:tcPr>
            <w:tcW w:w="0" w:type="auto"/>
            <w:hideMark/>
          </w:tcPr>
          <w:p w14:paraId="18A0403D" w14:textId="77777777" w:rsidR="00FD3D71" w:rsidRPr="00FD3D71" w:rsidRDefault="00FD3D71" w:rsidP="00FD3D71">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FD3D71">
              <w:rPr>
                <w:rFonts w:ascii="Times New Roman" w:hAnsi="Times New Roman" w:cs="Times New Roman"/>
              </w:rPr>
              <w:t>Observed Result</w:t>
            </w:r>
          </w:p>
        </w:tc>
        <w:tc>
          <w:tcPr>
            <w:tcW w:w="0" w:type="auto"/>
            <w:hideMark/>
          </w:tcPr>
          <w:p w14:paraId="56CD2918" w14:textId="77777777" w:rsidR="00FD3D71" w:rsidRPr="00FD3D71" w:rsidRDefault="00FD3D71" w:rsidP="00FD3D71">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FD3D71">
              <w:rPr>
                <w:rFonts w:ascii="Times New Roman" w:hAnsi="Times New Roman" w:cs="Times New Roman"/>
              </w:rPr>
              <w:t>Consistency with Expectation</w:t>
            </w:r>
          </w:p>
        </w:tc>
      </w:tr>
      <w:tr w:rsidR="00FD3D71" w:rsidRPr="00FD3D71" w14:paraId="00D2CDDD" w14:textId="77777777" w:rsidTr="00FD3D7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702D362" w14:textId="77777777" w:rsidR="00FD3D71" w:rsidRPr="00FD3D71" w:rsidRDefault="00FD3D71" w:rsidP="00FD3D71">
            <w:pPr>
              <w:jc w:val="both"/>
              <w:rPr>
                <w:rFonts w:ascii="Times New Roman" w:hAnsi="Times New Roman" w:cs="Times New Roman"/>
                <w:b w:val="0"/>
                <w:bCs w:val="0"/>
              </w:rPr>
            </w:pPr>
            <w:r w:rsidRPr="00FD3D71">
              <w:rPr>
                <w:rFonts w:ascii="Times New Roman" w:hAnsi="Times New Roman" w:cs="Times New Roman"/>
              </w:rPr>
              <w:t>H1</w:t>
            </w:r>
          </w:p>
        </w:tc>
        <w:tc>
          <w:tcPr>
            <w:tcW w:w="0" w:type="auto"/>
            <w:hideMark/>
          </w:tcPr>
          <w:p w14:paraId="62740907" w14:textId="77777777" w:rsidR="00FD3D71" w:rsidRPr="00FD3D71" w:rsidRDefault="00FD3D7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FD3D71">
              <w:rPr>
                <w:rFonts w:ascii="Times New Roman" w:hAnsi="Times New Roman" w:cs="Times New Roman"/>
              </w:rPr>
              <w:t>Exclusionary</w:t>
            </w:r>
          </w:p>
        </w:tc>
        <w:tc>
          <w:tcPr>
            <w:tcW w:w="0" w:type="auto"/>
            <w:hideMark/>
          </w:tcPr>
          <w:p w14:paraId="188B34C0" w14:textId="77777777" w:rsidR="00FD3D71" w:rsidRPr="00FD3D71" w:rsidRDefault="00FD3D7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FD3D71">
              <w:rPr>
                <w:rFonts w:ascii="Times New Roman" w:hAnsi="Times New Roman" w:cs="Times New Roman"/>
              </w:rPr>
              <w:t>Lower support for high-skilled immigration</w:t>
            </w:r>
          </w:p>
        </w:tc>
        <w:tc>
          <w:tcPr>
            <w:tcW w:w="0" w:type="auto"/>
            <w:hideMark/>
          </w:tcPr>
          <w:p w14:paraId="2F73701C" w14:textId="77777777" w:rsidR="00FD3D71" w:rsidRPr="00FD3D71" w:rsidRDefault="00FD3D7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FD3D71">
              <w:rPr>
                <w:rFonts w:ascii="Times New Roman" w:hAnsi="Times New Roman" w:cs="Times New Roman"/>
              </w:rPr>
              <w:t>Lower support and less favorable perceptions on most outcomes relative to the Control group</w:t>
            </w:r>
          </w:p>
        </w:tc>
        <w:tc>
          <w:tcPr>
            <w:tcW w:w="0" w:type="auto"/>
            <w:hideMark/>
          </w:tcPr>
          <w:p w14:paraId="7AA0AB26" w14:textId="0F554BF1" w:rsidR="00FD3D71" w:rsidRPr="00FD3D71" w:rsidRDefault="00FD3D7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C</w:t>
            </w:r>
            <w:r w:rsidRPr="00FD3D71">
              <w:rPr>
                <w:rFonts w:ascii="Times New Roman" w:hAnsi="Times New Roman" w:cs="Times New Roman"/>
              </w:rPr>
              <w:t>onsistent</w:t>
            </w:r>
          </w:p>
        </w:tc>
      </w:tr>
      <w:tr w:rsidR="00FD3D71" w:rsidRPr="00FD3D71" w14:paraId="0CF6ED5A" w14:textId="77777777" w:rsidTr="00FD3D71">
        <w:tc>
          <w:tcPr>
            <w:cnfStyle w:val="001000000000" w:firstRow="0" w:lastRow="0" w:firstColumn="1" w:lastColumn="0" w:oddVBand="0" w:evenVBand="0" w:oddHBand="0" w:evenHBand="0" w:firstRowFirstColumn="0" w:firstRowLastColumn="0" w:lastRowFirstColumn="0" w:lastRowLastColumn="0"/>
            <w:tcW w:w="0" w:type="auto"/>
            <w:hideMark/>
          </w:tcPr>
          <w:p w14:paraId="323050E8" w14:textId="19ED9D3F" w:rsidR="00FD3D71" w:rsidRPr="00FD3D71" w:rsidRDefault="00FD3D71" w:rsidP="00FD3D71">
            <w:pPr>
              <w:ind w:right="480"/>
              <w:jc w:val="both"/>
              <w:rPr>
                <w:rFonts w:ascii="Times New Roman" w:hAnsi="Times New Roman" w:cs="Times New Roman"/>
              </w:rPr>
            </w:pPr>
            <w:r w:rsidRPr="00FD3D71">
              <w:rPr>
                <w:rFonts w:ascii="Times New Roman" w:hAnsi="Times New Roman" w:cs="Times New Roman"/>
              </w:rPr>
              <w:t>H2</w:t>
            </w:r>
          </w:p>
        </w:tc>
        <w:tc>
          <w:tcPr>
            <w:tcW w:w="0" w:type="auto"/>
            <w:hideMark/>
          </w:tcPr>
          <w:p w14:paraId="029CA1EA" w14:textId="77777777" w:rsidR="00FD3D71" w:rsidRPr="00FD3D71" w:rsidRDefault="00FD3D7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D3D71">
              <w:rPr>
                <w:rFonts w:ascii="Times New Roman" w:hAnsi="Times New Roman" w:cs="Times New Roman"/>
              </w:rPr>
              <w:t>Competitive</w:t>
            </w:r>
          </w:p>
        </w:tc>
        <w:tc>
          <w:tcPr>
            <w:tcW w:w="0" w:type="auto"/>
            <w:hideMark/>
          </w:tcPr>
          <w:p w14:paraId="4DFC2D84" w14:textId="77777777" w:rsidR="00FD3D71" w:rsidRPr="00FD3D71" w:rsidRDefault="00FD3D7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D3D71">
              <w:rPr>
                <w:rFonts w:ascii="Times New Roman" w:hAnsi="Times New Roman" w:cs="Times New Roman"/>
              </w:rPr>
              <w:t>Higher support for high-skilled immigration</w:t>
            </w:r>
          </w:p>
        </w:tc>
        <w:tc>
          <w:tcPr>
            <w:tcW w:w="0" w:type="auto"/>
            <w:hideMark/>
          </w:tcPr>
          <w:p w14:paraId="5E6AF62F" w14:textId="77777777" w:rsidR="00FD3D71" w:rsidRPr="00FD3D71" w:rsidRDefault="00FD3D7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D3D71">
              <w:rPr>
                <w:rFonts w:ascii="Times New Roman" w:hAnsi="Times New Roman" w:cs="Times New Roman"/>
              </w:rPr>
              <w:t>Higher policy support relative to both the Exclusionary and Control groups</w:t>
            </w:r>
          </w:p>
        </w:tc>
        <w:tc>
          <w:tcPr>
            <w:tcW w:w="0" w:type="auto"/>
            <w:hideMark/>
          </w:tcPr>
          <w:p w14:paraId="48735E56" w14:textId="77777777" w:rsidR="00FD3D71" w:rsidRPr="00FD3D71" w:rsidRDefault="00FD3D7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D3D71">
              <w:rPr>
                <w:rFonts w:ascii="Times New Roman" w:hAnsi="Times New Roman" w:cs="Times New Roman"/>
              </w:rPr>
              <w:t>Consistent</w:t>
            </w:r>
          </w:p>
        </w:tc>
      </w:tr>
      <w:tr w:rsidR="00FD3D71" w:rsidRPr="00FD3D71" w14:paraId="1C741A89" w14:textId="77777777" w:rsidTr="00FD3D7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7FC3C94" w14:textId="77777777" w:rsidR="00FD3D71" w:rsidRPr="00FD3D71" w:rsidRDefault="00FD3D71" w:rsidP="00FD3D71">
            <w:pPr>
              <w:jc w:val="both"/>
              <w:rPr>
                <w:rFonts w:ascii="Times New Roman" w:hAnsi="Times New Roman" w:cs="Times New Roman"/>
              </w:rPr>
            </w:pPr>
            <w:r w:rsidRPr="00FD3D71">
              <w:rPr>
                <w:rFonts w:ascii="Times New Roman" w:hAnsi="Times New Roman" w:cs="Times New Roman"/>
              </w:rPr>
              <w:t>H3</w:t>
            </w:r>
          </w:p>
        </w:tc>
        <w:tc>
          <w:tcPr>
            <w:tcW w:w="0" w:type="auto"/>
            <w:hideMark/>
          </w:tcPr>
          <w:p w14:paraId="22AD0463" w14:textId="77777777" w:rsidR="00FD3D71" w:rsidRPr="00FD3D71" w:rsidRDefault="00FD3D7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FD3D71">
              <w:rPr>
                <w:rFonts w:ascii="Times New Roman" w:hAnsi="Times New Roman" w:cs="Times New Roman"/>
              </w:rPr>
              <w:t>Model/Learning</w:t>
            </w:r>
          </w:p>
        </w:tc>
        <w:tc>
          <w:tcPr>
            <w:tcW w:w="0" w:type="auto"/>
            <w:hideMark/>
          </w:tcPr>
          <w:p w14:paraId="628DFECA" w14:textId="77777777" w:rsidR="00FD3D71" w:rsidRPr="00FD3D71" w:rsidRDefault="00FD3D7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FD3D71">
              <w:rPr>
                <w:rFonts w:ascii="Times New Roman" w:hAnsi="Times New Roman" w:cs="Times New Roman"/>
              </w:rPr>
              <w:t>Higher support for high-skilled immigration</w:t>
            </w:r>
          </w:p>
        </w:tc>
        <w:tc>
          <w:tcPr>
            <w:tcW w:w="0" w:type="auto"/>
            <w:hideMark/>
          </w:tcPr>
          <w:p w14:paraId="7C746764" w14:textId="77777777" w:rsidR="00FD3D71" w:rsidRPr="00FD3D71" w:rsidRDefault="00FD3D7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FD3D71">
              <w:rPr>
                <w:rFonts w:ascii="Times New Roman" w:hAnsi="Times New Roman" w:cs="Times New Roman"/>
              </w:rPr>
              <w:t>Higher policy support relative to both the Exclusionary and Control groups</w:t>
            </w:r>
          </w:p>
        </w:tc>
        <w:tc>
          <w:tcPr>
            <w:tcW w:w="0" w:type="auto"/>
            <w:hideMark/>
          </w:tcPr>
          <w:p w14:paraId="18AF69A2" w14:textId="77777777" w:rsidR="00FD3D71" w:rsidRPr="00FD3D71" w:rsidRDefault="00FD3D7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FD3D71">
              <w:rPr>
                <w:rFonts w:ascii="Times New Roman" w:hAnsi="Times New Roman" w:cs="Times New Roman"/>
              </w:rPr>
              <w:t>Consistent</w:t>
            </w:r>
          </w:p>
        </w:tc>
      </w:tr>
    </w:tbl>
    <w:p w14:paraId="240E8196" w14:textId="1A294780" w:rsidR="00AC0438" w:rsidRPr="00FD3D71" w:rsidRDefault="00802AED" w:rsidP="00FD3D71">
      <w:pPr>
        <w:rPr>
          <w:rFonts w:ascii="Times New Roman" w:hAnsi="Times New Roman" w:cs="Times New Roman"/>
        </w:rPr>
      </w:pPr>
      <w:r w:rsidRPr="00802AED">
        <w:rPr>
          <w:rFonts w:ascii="Times New Roman" w:hAnsi="Times New Roman" w:cs="Times New Roman"/>
        </w:rPr>
        <w:t>Overall, the experimental results are consistent with the directional expectations specified in the registration.</w:t>
      </w:r>
    </w:p>
    <w:p w14:paraId="2ED200F1" w14:textId="497AFA9D" w:rsidR="00802AED" w:rsidRDefault="00D460AC" w:rsidP="00D460AC">
      <w:pPr>
        <w:rPr>
          <w:rFonts w:ascii="Times New Roman Bold" w:eastAsia="DengXian" w:hAnsi="Times New Roman Bold" w:cs="Times New Roman Bold"/>
          <w:b/>
          <w:bCs/>
          <w:color w:val="000000"/>
        </w:rPr>
      </w:pPr>
      <w:r>
        <w:rPr>
          <w:rFonts w:ascii="Times New Roman Bold" w:eastAsia="DengXian" w:hAnsi="Times New Roman Bold" w:cs="Times New Roman Bold"/>
          <w:b/>
          <w:bCs/>
          <w:color w:val="000000"/>
        </w:rPr>
        <w:br w:type="page"/>
      </w:r>
    </w:p>
    <w:p w14:paraId="398D17B2" w14:textId="3137CA97" w:rsidR="00802AED" w:rsidRPr="00FD7B54" w:rsidRDefault="00802AED" w:rsidP="00FD7B54">
      <w:pPr>
        <w:jc w:val="both"/>
        <w:rPr>
          <w:rFonts w:ascii="Times New Roman Bold" w:eastAsia="DengXian" w:hAnsi="Times New Roman Bold" w:cs="Times New Roman Bold"/>
          <w:b/>
          <w:bCs/>
          <w:color w:val="000000"/>
        </w:rPr>
      </w:pPr>
      <w:r w:rsidRPr="00802AED">
        <w:rPr>
          <w:rFonts w:ascii="Times New Roman Bold" w:eastAsia="DengXian" w:hAnsi="Times New Roman Bold" w:cs="Times New Roman Bold"/>
          <w:b/>
          <w:bCs/>
          <w:color w:val="000000"/>
        </w:rPr>
        <w:lastRenderedPageBreak/>
        <w:t>Deviations from Preregistration</w:t>
      </w:r>
    </w:p>
    <w:p w14:paraId="605B00BB" w14:textId="77777777" w:rsidR="00802AED" w:rsidRPr="00FD7B54" w:rsidRDefault="00802AED" w:rsidP="00FD7B54">
      <w:pPr>
        <w:jc w:val="both"/>
        <w:rPr>
          <w:rFonts w:ascii="Times New Roman" w:hAnsi="Times New Roman" w:cs="Times New Roman"/>
        </w:rPr>
      </w:pPr>
      <w:r w:rsidRPr="00FD7B54">
        <w:rPr>
          <w:rFonts w:ascii="Times New Roman" w:hAnsi="Times New Roman" w:cs="Times New Roman"/>
        </w:rPr>
        <w:t>Two minor differences should be noted. First, the condition labeled “Model Nationalism” in the registration is referred to as the “Learning frame” in the manuscript. This is a terminological change and does not alter the treatment or theoretical expectation. Second, the registration specified the theoretical expectations but did not fully specify the statistical models used to estimate the treatment effects. The analyses reported in the manuscript therefore represent the empirical implementation of the registered hypotheses.</w:t>
      </w:r>
    </w:p>
    <w:p w14:paraId="61AFF3AB" w14:textId="77777777" w:rsidR="00802AED" w:rsidRDefault="00802AED" w:rsidP="00802AED">
      <w:pPr>
        <w:jc w:val="both"/>
        <w:outlineLvl w:val="0"/>
        <w:rPr>
          <w:rFonts w:ascii="Times New Roman Bold" w:eastAsia="DengXian" w:hAnsi="Times New Roman Bold" w:cs="Times New Roman Bold"/>
          <w:color w:val="000000"/>
        </w:rPr>
      </w:pPr>
    </w:p>
    <w:p w14:paraId="3449AAC5" w14:textId="7237701A" w:rsidR="006F128B" w:rsidRPr="00383D59" w:rsidRDefault="004B3B1B" w:rsidP="00802AED">
      <w:pPr>
        <w:jc w:val="both"/>
        <w:outlineLvl w:val="0"/>
        <w:rPr>
          <w:rFonts w:ascii="Times New Roman Bold" w:eastAsia="DengXian" w:hAnsi="Times New Roman Bold" w:cs="Times New Roman Bold"/>
          <w:b/>
          <w:bCs/>
          <w:color w:val="000000"/>
        </w:rPr>
      </w:pPr>
      <w:bookmarkStart w:id="5" w:name="_Toc240900040"/>
      <w:r>
        <w:rPr>
          <w:rFonts w:ascii="Times New Roman Bold" w:eastAsia="DengXian" w:hAnsi="Times New Roman Bold" w:cs="Times New Roman Bold"/>
          <w:b/>
          <w:bCs/>
          <w:color w:val="000000"/>
        </w:rPr>
        <w:t xml:space="preserve">A.2 </w:t>
      </w:r>
      <w:r w:rsidR="00F7465E" w:rsidRPr="00383D59">
        <w:rPr>
          <w:rFonts w:ascii="Times New Roman Bold" w:eastAsia="DengXian" w:hAnsi="Times New Roman Bold" w:cs="Times New Roman Bold"/>
          <w:b/>
          <w:bCs/>
          <w:color w:val="000000"/>
        </w:rPr>
        <w:t>Experiment Design: Nationalist Frames and Support for High-Skilled Immigration</w:t>
      </w:r>
      <w:bookmarkEnd w:id="5"/>
    </w:p>
    <w:p w14:paraId="32D3A930" w14:textId="77777777" w:rsidR="006F128B" w:rsidRDefault="006F128B">
      <w:pPr>
        <w:outlineLvl w:val="0"/>
        <w:rPr>
          <w:rFonts w:ascii="Times New Roman" w:eastAsia="DengXian" w:hAnsi="Times New Roman" w:cs="Times New Roman"/>
          <w:color w:val="000000"/>
        </w:rPr>
      </w:pPr>
    </w:p>
    <w:p w14:paraId="2AAA64FD" w14:textId="77777777" w:rsidR="006F128B" w:rsidRDefault="00F7465E">
      <w:pPr>
        <w:rPr>
          <w:rFonts w:ascii="Times New Roman" w:hAnsi="Times New Roman" w:cs="Times New Roman"/>
        </w:rPr>
      </w:pPr>
      <w:r>
        <w:rPr>
          <w:rFonts w:ascii="Times New Roman" w:hAnsi="Times New Roman" w:cs="Times New Roman"/>
        </w:rPr>
        <w:t>Treatment Materials</w:t>
      </w:r>
    </w:p>
    <w:p w14:paraId="72056D4F" w14:textId="77777777" w:rsidR="006F128B" w:rsidRDefault="00F7465E">
      <w:pPr>
        <w:rPr>
          <w:rFonts w:ascii="Times New Roman" w:hAnsi="Times New Roman" w:cs="Times New Roman"/>
        </w:rPr>
      </w:pPr>
      <w:r>
        <w:rPr>
          <w:rFonts w:ascii="Times New Roman" w:hAnsi="Times New Roman" w:cs="Times New Roman"/>
        </w:rPr>
        <w:t>-Exclusionary Frame</w:t>
      </w:r>
    </w:p>
    <w:p w14:paraId="145F0F48" w14:textId="77777777" w:rsidR="006F128B" w:rsidRDefault="00F7465E">
      <w:pPr>
        <w:rPr>
          <w:rFonts w:ascii="Times New Roman" w:hAnsi="Times New Roman" w:cs="Times New Roman"/>
        </w:rPr>
      </w:pPr>
      <w:r>
        <w:rPr>
          <w:rFonts w:ascii="Times New Roman" w:hAnsi="Times New Roman" w:cs="Times New Roman"/>
        </w:rPr>
        <w:t>在全球化迅速发展的今天，外来文化和外国人口的涌入，可能对中国传统文化传承的负面影响。中国文化的纯洁性和历史传承面临着前所未有的挑战。保护文化遗产和强化民族文化认同是当务之急。</w:t>
      </w:r>
    </w:p>
    <w:p w14:paraId="62B63597" w14:textId="77777777" w:rsidR="006F128B" w:rsidRDefault="00F7465E" w:rsidP="00FD7B54">
      <w:pPr>
        <w:jc w:val="both"/>
        <w:rPr>
          <w:rFonts w:ascii="Times New Roman" w:hAnsi="Times New Roman" w:cs="Times New Roman"/>
        </w:rPr>
      </w:pPr>
      <w:r>
        <w:rPr>
          <w:rFonts w:ascii="Times New Roman" w:hAnsi="Times New Roman" w:cs="Times New Roman"/>
        </w:rPr>
        <w:t>In today’s rapidly globalizing world, the influx of foreign cultures and foreign populations may have negative effects on the transmission of China’s traditional culture. The purity and historical continuity of Chinese culture are facing unprecedented challenges. Protecting cultural heritage and strengthening national cultural identity have therefore become urgent tasks.</w:t>
      </w:r>
    </w:p>
    <w:p w14:paraId="694B2797" w14:textId="77777777" w:rsidR="006F128B" w:rsidRDefault="006F128B">
      <w:pPr>
        <w:rPr>
          <w:rFonts w:ascii="Times New Roman" w:hAnsi="Times New Roman" w:cs="Times New Roman"/>
        </w:rPr>
      </w:pPr>
    </w:p>
    <w:p w14:paraId="3B44F99B" w14:textId="77777777" w:rsidR="006F128B" w:rsidRDefault="00F7465E">
      <w:pPr>
        <w:rPr>
          <w:rFonts w:ascii="Times New Roman" w:hAnsi="Times New Roman" w:cs="Times New Roman"/>
        </w:rPr>
      </w:pPr>
      <w:r>
        <w:rPr>
          <w:rFonts w:ascii="Times New Roman" w:hAnsi="Times New Roman" w:cs="Times New Roman"/>
        </w:rPr>
        <w:t>-Competing Frame</w:t>
      </w:r>
    </w:p>
    <w:p w14:paraId="7F2B1444" w14:textId="77777777" w:rsidR="006F128B" w:rsidRDefault="00F7465E">
      <w:pPr>
        <w:rPr>
          <w:rFonts w:ascii="Times New Roman" w:hAnsi="Times New Roman" w:cs="Times New Roman"/>
        </w:rPr>
      </w:pPr>
      <w:r>
        <w:rPr>
          <w:rFonts w:ascii="Times New Roman" w:hAnsi="Times New Roman" w:cs="Times New Roman"/>
        </w:rPr>
        <w:t>随着中国科技力量的飞速崛起，美国不仅展现出明显的嫉妒心理，还不断强化其</w:t>
      </w:r>
      <w:r>
        <w:rPr>
          <w:rFonts w:ascii="Times New Roman" w:hAnsi="Times New Roman" w:cs="Times New Roman"/>
        </w:rPr>
        <w:t>“</w:t>
      </w:r>
      <w:r>
        <w:rPr>
          <w:rFonts w:ascii="Times New Roman" w:hAnsi="Times New Roman" w:cs="Times New Roman"/>
        </w:rPr>
        <w:t>技术孤立主义</w:t>
      </w:r>
      <w:r>
        <w:rPr>
          <w:rFonts w:ascii="Times New Roman" w:hAnsi="Times New Roman" w:cs="Times New Roman"/>
        </w:rPr>
        <w:t>”</w:t>
      </w:r>
      <w:r>
        <w:rPr>
          <w:rFonts w:ascii="Times New Roman" w:hAnsi="Times New Roman" w:cs="Times New Roman"/>
        </w:rPr>
        <w:t>，屡屡借口</w:t>
      </w:r>
      <w:r>
        <w:rPr>
          <w:rFonts w:ascii="Times New Roman" w:hAnsi="Times New Roman" w:cs="Times New Roman"/>
        </w:rPr>
        <w:t>“</w:t>
      </w:r>
      <w:r>
        <w:rPr>
          <w:rFonts w:ascii="Times New Roman" w:hAnsi="Times New Roman" w:cs="Times New Roman"/>
        </w:rPr>
        <w:t>国家安全</w:t>
      </w:r>
      <w:r>
        <w:rPr>
          <w:rFonts w:ascii="Times New Roman" w:hAnsi="Times New Roman" w:cs="Times New Roman"/>
        </w:rPr>
        <w:t>”</w:t>
      </w:r>
      <w:r>
        <w:rPr>
          <w:rFonts w:ascii="Times New Roman" w:hAnsi="Times New Roman" w:cs="Times New Roman"/>
        </w:rPr>
        <w:t>滥用国家机器，无理打压中国科技企业，对中国实施芯片禁售。为抢夺未来科技主导权，解决</w:t>
      </w:r>
      <w:r>
        <w:rPr>
          <w:rFonts w:ascii="Times New Roman" w:hAnsi="Times New Roman" w:cs="Times New Roman"/>
        </w:rPr>
        <w:t>“</w:t>
      </w:r>
      <w:r>
        <w:rPr>
          <w:rFonts w:ascii="Times New Roman" w:hAnsi="Times New Roman" w:cs="Times New Roman"/>
        </w:rPr>
        <w:t>卡脖子</w:t>
      </w:r>
      <w:r>
        <w:rPr>
          <w:rFonts w:ascii="Times New Roman" w:hAnsi="Times New Roman" w:cs="Times New Roman"/>
        </w:rPr>
        <w:t>”</w:t>
      </w:r>
      <w:r>
        <w:rPr>
          <w:rFonts w:ascii="Times New Roman" w:hAnsi="Times New Roman" w:cs="Times New Roman"/>
        </w:rPr>
        <w:t>问题，中国应大规模招揽世界顶尖科技人才，让中国的技术人才储备达到世界一流水平，才能与美国在高科技领域一决高下。这是中国应对美国科技封锁和技术战的有力回应。</w:t>
      </w:r>
    </w:p>
    <w:p w14:paraId="0EDB05C0" w14:textId="77777777" w:rsidR="006F128B" w:rsidRDefault="00F7465E" w:rsidP="00FD7B54">
      <w:pPr>
        <w:jc w:val="both"/>
        <w:rPr>
          <w:rFonts w:ascii="Times New Roman" w:hAnsi="Times New Roman" w:cs="Times New Roman"/>
        </w:rPr>
      </w:pPr>
      <w:r>
        <w:rPr>
          <w:rFonts w:ascii="Times New Roman" w:hAnsi="Times New Roman" w:cs="Times New Roman"/>
        </w:rPr>
        <w:t>As China’s technological capabilities rise rapidly, the United States has not only displayed clear signs of anxiety, but has also intensified its “technology isolationism.” Under the pretext of “national security,” it has repeatedly used state power to suppress Chinese technology companies and imposed chip export restrictions on China. To secure future leadership in science and technology and to overcome critical technological bottlenecks, China must attract top scientific and technological talent from around the world. Only by building a world-class pool of technological expertise can China effectively compete with the United States in high-tech fields. Recruiting global talent is therefore a powerful response to U.S. technological containment and its broader technology competition strategy.</w:t>
      </w:r>
    </w:p>
    <w:p w14:paraId="3F939F92" w14:textId="77777777" w:rsidR="006F128B" w:rsidRDefault="006F128B">
      <w:pPr>
        <w:rPr>
          <w:rFonts w:ascii="Times New Roman" w:hAnsi="Times New Roman" w:cs="Times New Roman"/>
        </w:rPr>
      </w:pPr>
    </w:p>
    <w:p w14:paraId="32549B08" w14:textId="77777777" w:rsidR="006F128B" w:rsidRDefault="00F7465E">
      <w:pPr>
        <w:rPr>
          <w:rFonts w:ascii="Times New Roman" w:hAnsi="Times New Roman" w:cs="Times New Roman"/>
        </w:rPr>
      </w:pPr>
      <w:r>
        <w:rPr>
          <w:rFonts w:ascii="Times New Roman" w:hAnsi="Times New Roman" w:cs="Times New Roman"/>
        </w:rPr>
        <w:t>-Learning Frame</w:t>
      </w:r>
    </w:p>
    <w:p w14:paraId="01E85F58" w14:textId="77777777" w:rsidR="006F128B" w:rsidRDefault="00F7465E">
      <w:pPr>
        <w:rPr>
          <w:rFonts w:ascii="Times New Roman" w:hAnsi="Times New Roman" w:cs="Times New Roman"/>
        </w:rPr>
      </w:pPr>
      <w:r>
        <w:rPr>
          <w:rFonts w:ascii="Times New Roman" w:hAnsi="Times New Roman" w:cs="Times New Roman"/>
        </w:rPr>
        <w:t>美国硅谷拥有全球科技领先地位，深受其包容和多元的移民政策所影响。据统计，美国硅谷的创新项目和技术突破都是由来自印度、中国等国的移民人才主</w:t>
      </w:r>
      <w:r>
        <w:rPr>
          <w:rFonts w:ascii="Times New Roman" w:hAnsi="Times New Roman" w:cs="Times New Roman"/>
        </w:rPr>
        <w:lastRenderedPageBreak/>
        <w:t>导，不仅如此，硅谷科技公司中的许多高管职位也由移民担任。此外，统计显示，在美国从事科学和工程职业的移民占比高达三分之一以上。借鉴美国的成功案例，中国需通过更加开放的政策，积极吸引国际高端人才加入中国的科技创新大潮。</w:t>
      </w:r>
    </w:p>
    <w:p w14:paraId="2FE90075" w14:textId="54B6EF7A" w:rsidR="006F128B" w:rsidRDefault="00F7465E" w:rsidP="00FD7B54">
      <w:pPr>
        <w:jc w:val="both"/>
        <w:rPr>
          <w:rFonts w:ascii="Times New Roman" w:hAnsi="Times New Roman" w:cs="Times New Roman"/>
        </w:rPr>
      </w:pPr>
      <w:r>
        <w:rPr>
          <w:rFonts w:ascii="Times New Roman" w:hAnsi="Times New Roman" w:cs="Times New Roman"/>
        </w:rPr>
        <w:t>The global technological leadership of Silicon Valley is closely tied to the United States’ inclusive and diverse immigration policies. Studies show that many of Silicon Valley’s major innovations and technological breakthroughs have been led by immigrant talent from countries such as India and China. Immigrants also occupy a significant share of senior positions in leading technology firms. In addition, statistics indicate that immigrants account for more than one-third of individuals working in science and engineering occupations in the United States. Drawing on this successful example, China should adopt more open policies to actively attract high-level international talent and integrate them into China’s technological innovation efforts.</w:t>
      </w:r>
    </w:p>
    <w:p w14:paraId="090DEC8C" w14:textId="77777777" w:rsidR="00FD7B54" w:rsidRDefault="00FD7B54" w:rsidP="00FD7B54">
      <w:pPr>
        <w:jc w:val="both"/>
        <w:rPr>
          <w:rFonts w:ascii="Times New Roman" w:hAnsi="Times New Roman" w:cs="Times New Roman"/>
        </w:rPr>
      </w:pPr>
    </w:p>
    <w:p w14:paraId="6E84F195" w14:textId="77777777" w:rsidR="006F128B" w:rsidRDefault="00F7465E" w:rsidP="00FD7B54">
      <w:pPr>
        <w:jc w:val="both"/>
        <w:rPr>
          <w:rFonts w:ascii="Times New Roman" w:hAnsi="Times New Roman" w:cs="Times New Roman"/>
        </w:rPr>
      </w:pPr>
      <w:r>
        <w:rPr>
          <w:rFonts w:ascii="Times New Roman" w:hAnsi="Times New Roman" w:cs="Times New Roman"/>
        </w:rPr>
        <w:t xml:space="preserve">Experimental questions </w:t>
      </w:r>
    </w:p>
    <w:p w14:paraId="701E91E4" w14:textId="77777777" w:rsidR="006F128B" w:rsidRDefault="006F128B">
      <w:pPr>
        <w:rPr>
          <w:rFonts w:ascii="Times New Roman" w:hAnsi="Times New Roman" w:cs="Times New Roman"/>
        </w:rPr>
      </w:pPr>
    </w:p>
    <w:p w14:paraId="5DDDCAA3" w14:textId="77777777" w:rsidR="006F128B" w:rsidRDefault="00F7465E">
      <w:pPr>
        <w:rPr>
          <w:rFonts w:ascii="Times New Roman" w:hAnsi="Times New Roman" w:cs="Times New Roman"/>
          <w:b/>
          <w:bCs/>
          <w:i/>
          <w:iCs/>
        </w:rPr>
      </w:pPr>
      <w:r>
        <w:rPr>
          <w:rFonts w:ascii="Times New Roman" w:hAnsi="Times New Roman" w:cs="Times New Roman"/>
          <w:b/>
          <w:bCs/>
          <w:i/>
          <w:iCs/>
        </w:rPr>
        <w:t xml:space="preserve">Key Dependent Variable </w:t>
      </w:r>
    </w:p>
    <w:p w14:paraId="307A15B4" w14:textId="77777777" w:rsidR="006F128B" w:rsidRDefault="006F128B">
      <w:pPr>
        <w:rPr>
          <w:rFonts w:ascii="Times New Roman" w:hAnsi="Times New Roman" w:cs="Times New Roman"/>
        </w:rPr>
      </w:pPr>
    </w:p>
    <w:p w14:paraId="290C997F" w14:textId="77777777" w:rsidR="006F128B" w:rsidRDefault="00F7465E">
      <w:pPr>
        <w:rPr>
          <w:rFonts w:ascii="Times New Roman" w:hAnsi="Times New Roman" w:cs="Times New Roman"/>
        </w:rPr>
      </w:pPr>
      <w:r>
        <w:rPr>
          <w:rFonts w:ascii="Times New Roman" w:hAnsi="Times New Roman" w:cs="Times New Roman"/>
        </w:rPr>
        <w:t>Do you support China relaxing its immigration policies to attract more foreign talent to live and work in China?</w:t>
      </w:r>
    </w:p>
    <w:p w14:paraId="7771753E" w14:textId="77777777" w:rsidR="006F128B" w:rsidRDefault="00F7465E">
      <w:pPr>
        <w:rPr>
          <w:rFonts w:ascii="Times New Roman" w:hAnsi="Times New Roman" w:cs="Times New Roman"/>
        </w:rPr>
      </w:pPr>
      <w:r>
        <w:rPr>
          <w:rFonts w:ascii="Times New Roman" w:hAnsi="Times New Roman" w:cs="Times New Roman"/>
        </w:rPr>
        <w:t>您支持中国放宽移民政策，以吸引更多外国人才到中国定居和工作吗？</w:t>
      </w:r>
    </w:p>
    <w:p w14:paraId="699225B0" w14:textId="77777777" w:rsidR="006F128B" w:rsidRDefault="00F7465E">
      <w:pPr>
        <w:pStyle w:val="a9"/>
        <w:numPr>
          <w:ilvl w:val="0"/>
          <w:numId w:val="1"/>
        </w:numPr>
        <w:ind w:firstLineChars="0"/>
        <w:rPr>
          <w:rFonts w:ascii="Times New Roman" w:hAnsi="Times New Roman" w:cs="Times New Roman"/>
        </w:rPr>
      </w:pPr>
      <w:r>
        <w:rPr>
          <w:rFonts w:ascii="Times New Roman" w:hAnsi="Times New Roman" w:cs="Times New Roman"/>
        </w:rPr>
        <w:t>Strongly support</w:t>
      </w:r>
      <w:r>
        <w:rPr>
          <w:rFonts w:ascii="Times New Roman" w:hAnsi="Times New Roman" w:cs="Times New Roman"/>
        </w:rPr>
        <w:t>非常支持</w:t>
      </w:r>
    </w:p>
    <w:p w14:paraId="4E8C5B56" w14:textId="77777777" w:rsidR="006F128B" w:rsidRDefault="00F7465E">
      <w:pPr>
        <w:pStyle w:val="a9"/>
        <w:numPr>
          <w:ilvl w:val="0"/>
          <w:numId w:val="1"/>
        </w:numPr>
        <w:ind w:firstLineChars="0"/>
        <w:rPr>
          <w:rFonts w:ascii="Times New Roman" w:hAnsi="Times New Roman" w:cs="Times New Roman"/>
        </w:rPr>
      </w:pPr>
      <w:r>
        <w:rPr>
          <w:rFonts w:ascii="Times New Roman" w:hAnsi="Times New Roman" w:cs="Times New Roman"/>
        </w:rPr>
        <w:t>Support</w:t>
      </w:r>
      <w:r>
        <w:rPr>
          <w:rFonts w:ascii="Times New Roman" w:hAnsi="Times New Roman" w:cs="Times New Roman"/>
        </w:rPr>
        <w:t>支持</w:t>
      </w:r>
    </w:p>
    <w:p w14:paraId="7F8B177C" w14:textId="77777777" w:rsidR="006F128B" w:rsidRDefault="00F7465E">
      <w:pPr>
        <w:pStyle w:val="a9"/>
        <w:numPr>
          <w:ilvl w:val="0"/>
          <w:numId w:val="1"/>
        </w:numPr>
        <w:ind w:firstLineChars="0"/>
        <w:rPr>
          <w:rFonts w:ascii="Times New Roman" w:hAnsi="Times New Roman" w:cs="Times New Roman"/>
        </w:rPr>
      </w:pPr>
      <w:r>
        <w:rPr>
          <w:rFonts w:ascii="Times New Roman" w:hAnsi="Times New Roman" w:cs="Times New Roman"/>
        </w:rPr>
        <w:t>Neutral</w:t>
      </w:r>
      <w:r>
        <w:rPr>
          <w:rFonts w:ascii="Times New Roman" w:hAnsi="Times New Roman" w:cs="Times New Roman"/>
        </w:rPr>
        <w:t>中立</w:t>
      </w:r>
    </w:p>
    <w:p w14:paraId="0C6811A6" w14:textId="77777777" w:rsidR="006F128B" w:rsidRDefault="00F7465E">
      <w:pPr>
        <w:pStyle w:val="a9"/>
        <w:numPr>
          <w:ilvl w:val="0"/>
          <w:numId w:val="1"/>
        </w:numPr>
        <w:ind w:firstLineChars="0"/>
        <w:rPr>
          <w:rFonts w:ascii="Times New Roman" w:hAnsi="Times New Roman" w:cs="Times New Roman"/>
        </w:rPr>
      </w:pPr>
      <w:r>
        <w:rPr>
          <w:rFonts w:ascii="Times New Roman" w:hAnsi="Times New Roman" w:cs="Times New Roman"/>
        </w:rPr>
        <w:t>Oppose</w:t>
      </w:r>
      <w:r>
        <w:rPr>
          <w:rFonts w:ascii="Times New Roman" w:hAnsi="Times New Roman" w:cs="Times New Roman"/>
        </w:rPr>
        <w:t>不支持</w:t>
      </w:r>
    </w:p>
    <w:p w14:paraId="065A7B99" w14:textId="77777777" w:rsidR="006F128B" w:rsidRDefault="00F7465E">
      <w:pPr>
        <w:pStyle w:val="a9"/>
        <w:numPr>
          <w:ilvl w:val="0"/>
          <w:numId w:val="1"/>
        </w:numPr>
        <w:ind w:firstLineChars="0"/>
        <w:rPr>
          <w:rFonts w:ascii="Times New Roman" w:hAnsi="Times New Roman" w:cs="Times New Roman"/>
        </w:rPr>
      </w:pPr>
      <w:r>
        <w:rPr>
          <w:rFonts w:ascii="Times New Roman" w:hAnsi="Times New Roman" w:cs="Times New Roman"/>
        </w:rPr>
        <w:t>Strongly oppose</w:t>
      </w:r>
      <w:r>
        <w:rPr>
          <w:rFonts w:ascii="Times New Roman" w:hAnsi="Times New Roman" w:cs="Times New Roman"/>
        </w:rPr>
        <w:t>非常不支持</w:t>
      </w:r>
    </w:p>
    <w:p w14:paraId="3FDB50E1" w14:textId="77777777" w:rsidR="006F128B" w:rsidRDefault="006F128B">
      <w:pPr>
        <w:rPr>
          <w:rFonts w:ascii="Times New Roman" w:hAnsi="Times New Roman" w:cs="Times New Roman"/>
        </w:rPr>
      </w:pPr>
    </w:p>
    <w:p w14:paraId="2A9ECF23" w14:textId="77777777" w:rsidR="006F128B" w:rsidRDefault="00F7465E" w:rsidP="00FD7B54">
      <w:pPr>
        <w:jc w:val="both"/>
        <w:rPr>
          <w:rFonts w:ascii="Times New Roman" w:hAnsi="Times New Roman" w:cs="Times New Roman"/>
        </w:rPr>
      </w:pPr>
      <w:r>
        <w:rPr>
          <w:rFonts w:ascii="Times New Roman" w:hAnsi="Times New Roman" w:cs="Times New Roman"/>
        </w:rPr>
        <w:t>China should encourage international students to stay and work in China after completing their studies.</w:t>
      </w:r>
    </w:p>
    <w:p w14:paraId="15A59E52" w14:textId="77777777" w:rsidR="006F128B" w:rsidRDefault="00F7465E">
      <w:pPr>
        <w:rPr>
          <w:rFonts w:ascii="Times New Roman" w:hAnsi="Times New Roman" w:cs="Times New Roman"/>
        </w:rPr>
      </w:pPr>
      <w:r>
        <w:rPr>
          <w:rFonts w:ascii="Times New Roman" w:hAnsi="Times New Roman" w:cs="Times New Roman"/>
        </w:rPr>
        <w:t>我国应该鼓励国际留学生在完成学业后，留在中国工作。</w:t>
      </w:r>
    </w:p>
    <w:p w14:paraId="5E2519F7" w14:textId="77777777" w:rsidR="006F128B" w:rsidRDefault="006F128B">
      <w:pPr>
        <w:rPr>
          <w:rFonts w:ascii="Times New Roman" w:hAnsi="Times New Roman" w:cs="Times New Roman"/>
        </w:rPr>
      </w:pPr>
    </w:p>
    <w:p w14:paraId="31ACE815" w14:textId="77777777" w:rsidR="006F128B" w:rsidRDefault="00F7465E">
      <w:pPr>
        <w:pStyle w:val="a9"/>
        <w:numPr>
          <w:ilvl w:val="0"/>
          <w:numId w:val="2"/>
        </w:numPr>
        <w:ind w:firstLineChars="0"/>
        <w:rPr>
          <w:rFonts w:ascii="Times New Roman" w:hAnsi="Times New Roman" w:cs="Times New Roman"/>
        </w:rPr>
      </w:pPr>
      <w:r>
        <w:rPr>
          <w:rFonts w:ascii="Times New Roman" w:hAnsi="Times New Roman" w:cs="Times New Roman"/>
        </w:rPr>
        <w:t>Strongly agree</w:t>
      </w:r>
      <w:r>
        <w:rPr>
          <w:rFonts w:ascii="Times New Roman" w:hAnsi="Times New Roman" w:cs="Times New Roman"/>
        </w:rPr>
        <w:t>非常同意</w:t>
      </w:r>
    </w:p>
    <w:p w14:paraId="593F57A2" w14:textId="77777777" w:rsidR="006F128B" w:rsidRDefault="00F7465E">
      <w:pPr>
        <w:pStyle w:val="a9"/>
        <w:numPr>
          <w:ilvl w:val="0"/>
          <w:numId w:val="2"/>
        </w:numPr>
        <w:ind w:firstLineChars="0"/>
        <w:rPr>
          <w:rFonts w:ascii="Times New Roman" w:hAnsi="Times New Roman" w:cs="Times New Roman"/>
        </w:rPr>
      </w:pPr>
      <w:r>
        <w:rPr>
          <w:rFonts w:ascii="Times New Roman" w:hAnsi="Times New Roman" w:cs="Times New Roman"/>
        </w:rPr>
        <w:t>Agree</w:t>
      </w:r>
      <w:r>
        <w:rPr>
          <w:rFonts w:ascii="Times New Roman" w:hAnsi="Times New Roman" w:cs="Times New Roman"/>
        </w:rPr>
        <w:t>同意</w:t>
      </w:r>
    </w:p>
    <w:p w14:paraId="634BEEBF" w14:textId="77777777" w:rsidR="006F128B" w:rsidRDefault="00F7465E">
      <w:pPr>
        <w:pStyle w:val="a9"/>
        <w:numPr>
          <w:ilvl w:val="0"/>
          <w:numId w:val="2"/>
        </w:numPr>
        <w:ind w:firstLineChars="0"/>
        <w:rPr>
          <w:rFonts w:ascii="Times New Roman" w:hAnsi="Times New Roman" w:cs="Times New Roman"/>
        </w:rPr>
      </w:pPr>
      <w:r>
        <w:rPr>
          <w:rFonts w:ascii="Times New Roman" w:hAnsi="Times New Roman" w:cs="Times New Roman"/>
        </w:rPr>
        <w:t>Neutral</w:t>
      </w:r>
      <w:r>
        <w:rPr>
          <w:rFonts w:ascii="Times New Roman" w:hAnsi="Times New Roman" w:cs="Times New Roman"/>
        </w:rPr>
        <w:t>中立</w:t>
      </w:r>
    </w:p>
    <w:p w14:paraId="3EBFAA27" w14:textId="77777777" w:rsidR="006F128B" w:rsidRDefault="00F7465E">
      <w:pPr>
        <w:pStyle w:val="a9"/>
        <w:numPr>
          <w:ilvl w:val="0"/>
          <w:numId w:val="2"/>
        </w:numPr>
        <w:ind w:firstLineChars="0"/>
        <w:rPr>
          <w:rFonts w:ascii="Times New Roman" w:hAnsi="Times New Roman" w:cs="Times New Roman"/>
        </w:rPr>
      </w:pPr>
      <w:r>
        <w:rPr>
          <w:rFonts w:ascii="Times New Roman" w:hAnsi="Times New Roman" w:cs="Times New Roman"/>
        </w:rPr>
        <w:t>Disagree</w:t>
      </w:r>
      <w:r>
        <w:rPr>
          <w:rFonts w:ascii="Times New Roman" w:hAnsi="Times New Roman" w:cs="Times New Roman"/>
        </w:rPr>
        <w:t>不同意</w:t>
      </w:r>
    </w:p>
    <w:p w14:paraId="39CF5E36" w14:textId="77777777" w:rsidR="006F128B" w:rsidRDefault="00F7465E">
      <w:pPr>
        <w:pStyle w:val="a9"/>
        <w:numPr>
          <w:ilvl w:val="0"/>
          <w:numId w:val="2"/>
        </w:numPr>
        <w:ind w:firstLineChars="0"/>
        <w:rPr>
          <w:rFonts w:ascii="Times New Roman" w:hAnsi="Times New Roman" w:cs="Times New Roman"/>
        </w:rPr>
      </w:pPr>
      <w:r>
        <w:rPr>
          <w:rFonts w:ascii="Times New Roman" w:hAnsi="Times New Roman" w:cs="Times New Roman"/>
        </w:rPr>
        <w:t>Strongly disagree</w:t>
      </w:r>
      <w:r>
        <w:rPr>
          <w:rFonts w:ascii="Times New Roman" w:hAnsi="Times New Roman" w:cs="Times New Roman"/>
        </w:rPr>
        <w:t>非常不同意</w:t>
      </w:r>
    </w:p>
    <w:p w14:paraId="68FCCEFA" w14:textId="77777777" w:rsidR="006F128B" w:rsidRDefault="006F128B">
      <w:pPr>
        <w:rPr>
          <w:rFonts w:ascii="Times New Roman" w:hAnsi="Times New Roman" w:cs="Times New Roman"/>
        </w:rPr>
      </w:pPr>
    </w:p>
    <w:p w14:paraId="275DCE6F" w14:textId="77777777" w:rsidR="006F128B" w:rsidRDefault="00F7465E" w:rsidP="00FD7B54">
      <w:pPr>
        <w:jc w:val="both"/>
        <w:rPr>
          <w:rFonts w:ascii="Times New Roman" w:hAnsi="Times New Roman" w:cs="Times New Roman"/>
        </w:rPr>
      </w:pPr>
      <w:r>
        <w:rPr>
          <w:rFonts w:ascii="Times New Roman" w:hAnsi="Times New Roman" w:cs="Times New Roman"/>
        </w:rPr>
        <w:t>Overall, attracting more foreigners to live and work in China will benefit China’s future economic and technological development.</w:t>
      </w:r>
    </w:p>
    <w:p w14:paraId="6FE32890" w14:textId="77777777" w:rsidR="006F128B" w:rsidRDefault="00F7465E">
      <w:pPr>
        <w:rPr>
          <w:rFonts w:ascii="Times New Roman" w:hAnsi="Times New Roman" w:cs="Times New Roman"/>
        </w:rPr>
      </w:pPr>
      <w:r>
        <w:rPr>
          <w:rFonts w:ascii="Times New Roman" w:hAnsi="Times New Roman" w:cs="Times New Roman"/>
        </w:rPr>
        <w:t>总体而言，吸引更多外国人来中国定居、工作，有利于中国今后的经济和科技发展。</w:t>
      </w:r>
    </w:p>
    <w:p w14:paraId="0820A7EB" w14:textId="77777777" w:rsidR="006F128B" w:rsidRDefault="00F7465E">
      <w:pPr>
        <w:pStyle w:val="a9"/>
        <w:numPr>
          <w:ilvl w:val="0"/>
          <w:numId w:val="2"/>
        </w:numPr>
        <w:ind w:firstLineChars="0"/>
        <w:rPr>
          <w:rFonts w:ascii="Times New Roman" w:hAnsi="Times New Roman" w:cs="Times New Roman"/>
        </w:rPr>
      </w:pPr>
      <w:r>
        <w:rPr>
          <w:rFonts w:ascii="Times New Roman" w:hAnsi="Times New Roman" w:cs="Times New Roman"/>
        </w:rPr>
        <w:t>Strongly agree</w:t>
      </w:r>
      <w:r>
        <w:rPr>
          <w:rFonts w:ascii="Times New Roman" w:hAnsi="Times New Roman" w:cs="Times New Roman"/>
        </w:rPr>
        <w:t>非常同意</w:t>
      </w:r>
    </w:p>
    <w:p w14:paraId="2BDDC60B" w14:textId="77777777" w:rsidR="006F128B" w:rsidRDefault="00F7465E">
      <w:pPr>
        <w:pStyle w:val="a9"/>
        <w:numPr>
          <w:ilvl w:val="0"/>
          <w:numId w:val="2"/>
        </w:numPr>
        <w:ind w:firstLineChars="0"/>
        <w:rPr>
          <w:rFonts w:ascii="Times New Roman" w:hAnsi="Times New Roman" w:cs="Times New Roman"/>
        </w:rPr>
      </w:pPr>
      <w:r>
        <w:rPr>
          <w:rFonts w:ascii="Times New Roman" w:hAnsi="Times New Roman" w:cs="Times New Roman"/>
        </w:rPr>
        <w:t>Agree</w:t>
      </w:r>
      <w:r>
        <w:rPr>
          <w:rFonts w:ascii="Times New Roman" w:hAnsi="Times New Roman" w:cs="Times New Roman"/>
        </w:rPr>
        <w:t>同意</w:t>
      </w:r>
    </w:p>
    <w:p w14:paraId="22A2A19F" w14:textId="77777777" w:rsidR="006F128B" w:rsidRDefault="00F7465E">
      <w:pPr>
        <w:pStyle w:val="a9"/>
        <w:numPr>
          <w:ilvl w:val="0"/>
          <w:numId w:val="2"/>
        </w:numPr>
        <w:ind w:firstLineChars="0"/>
        <w:rPr>
          <w:rFonts w:ascii="Times New Roman" w:hAnsi="Times New Roman" w:cs="Times New Roman"/>
        </w:rPr>
      </w:pPr>
      <w:r>
        <w:rPr>
          <w:rFonts w:ascii="Times New Roman" w:hAnsi="Times New Roman" w:cs="Times New Roman"/>
        </w:rPr>
        <w:t>Neutral</w:t>
      </w:r>
      <w:r>
        <w:rPr>
          <w:rFonts w:ascii="Times New Roman" w:hAnsi="Times New Roman" w:cs="Times New Roman"/>
        </w:rPr>
        <w:t>中立</w:t>
      </w:r>
    </w:p>
    <w:p w14:paraId="1E6D4AEE" w14:textId="77777777" w:rsidR="006F128B" w:rsidRDefault="00F7465E">
      <w:pPr>
        <w:pStyle w:val="a9"/>
        <w:numPr>
          <w:ilvl w:val="0"/>
          <w:numId w:val="2"/>
        </w:numPr>
        <w:ind w:firstLineChars="0"/>
        <w:rPr>
          <w:rFonts w:ascii="Times New Roman" w:hAnsi="Times New Roman" w:cs="Times New Roman"/>
        </w:rPr>
      </w:pPr>
      <w:r>
        <w:rPr>
          <w:rFonts w:ascii="Times New Roman" w:hAnsi="Times New Roman" w:cs="Times New Roman"/>
        </w:rPr>
        <w:lastRenderedPageBreak/>
        <w:t>Disagree</w:t>
      </w:r>
      <w:r>
        <w:rPr>
          <w:rFonts w:ascii="Times New Roman" w:hAnsi="Times New Roman" w:cs="Times New Roman"/>
        </w:rPr>
        <w:t>不同意</w:t>
      </w:r>
    </w:p>
    <w:p w14:paraId="162A1CAE" w14:textId="77777777" w:rsidR="006F128B" w:rsidRDefault="00F7465E">
      <w:pPr>
        <w:pStyle w:val="a9"/>
        <w:numPr>
          <w:ilvl w:val="0"/>
          <w:numId w:val="2"/>
        </w:numPr>
        <w:ind w:firstLineChars="0"/>
        <w:rPr>
          <w:rFonts w:ascii="Times New Roman" w:hAnsi="Times New Roman" w:cs="Times New Roman"/>
        </w:rPr>
      </w:pPr>
      <w:r>
        <w:rPr>
          <w:rFonts w:ascii="Times New Roman" w:hAnsi="Times New Roman" w:cs="Times New Roman"/>
        </w:rPr>
        <w:t>Strongly disagree</w:t>
      </w:r>
      <w:r>
        <w:rPr>
          <w:rFonts w:ascii="Times New Roman" w:hAnsi="Times New Roman" w:cs="Times New Roman"/>
        </w:rPr>
        <w:t>非常不同意</w:t>
      </w:r>
    </w:p>
    <w:p w14:paraId="1EA0A815" w14:textId="77777777" w:rsidR="004C4A02" w:rsidRDefault="004C4A02" w:rsidP="004C4A02">
      <w:pPr>
        <w:rPr>
          <w:rFonts w:ascii="Times New Roman" w:hAnsi="Times New Roman" w:cs="Times New Roman"/>
        </w:rPr>
      </w:pPr>
    </w:p>
    <w:p w14:paraId="19CE09A3" w14:textId="77777777" w:rsidR="004C4A02" w:rsidRDefault="004C4A02" w:rsidP="00FD7B54">
      <w:pPr>
        <w:jc w:val="both"/>
        <w:rPr>
          <w:rFonts w:ascii="Times New Roman" w:hAnsi="Times New Roman" w:cs="Times New Roman"/>
        </w:rPr>
      </w:pPr>
      <w:r>
        <w:rPr>
          <w:rFonts w:ascii="Times New Roman" w:hAnsi="Times New Roman" w:cs="Times New Roman"/>
        </w:rPr>
        <w:t>More foreigners moving to China will benefit China’s economic and technological progress.</w:t>
      </w:r>
    </w:p>
    <w:p w14:paraId="10546BB0" w14:textId="77777777" w:rsidR="004C4A02" w:rsidRDefault="004C4A02" w:rsidP="004C4A02">
      <w:pPr>
        <w:rPr>
          <w:rFonts w:ascii="Times New Roman" w:hAnsi="Times New Roman" w:cs="Times New Roman"/>
        </w:rPr>
      </w:pPr>
      <w:r>
        <w:rPr>
          <w:rFonts w:ascii="Times New Roman" w:hAnsi="Times New Roman" w:cs="Times New Roman"/>
        </w:rPr>
        <w:t>更多的外国人移居到中国，有利于中国的经济和科技进步。</w:t>
      </w:r>
    </w:p>
    <w:p w14:paraId="11B3FEA1" w14:textId="77777777" w:rsidR="004C4A02" w:rsidRDefault="004C4A02" w:rsidP="004C4A02">
      <w:pPr>
        <w:pStyle w:val="a9"/>
        <w:numPr>
          <w:ilvl w:val="0"/>
          <w:numId w:val="2"/>
        </w:numPr>
        <w:ind w:firstLineChars="0"/>
        <w:rPr>
          <w:rFonts w:ascii="Times New Roman" w:hAnsi="Times New Roman" w:cs="Times New Roman"/>
        </w:rPr>
      </w:pPr>
      <w:r>
        <w:rPr>
          <w:rFonts w:ascii="Times New Roman" w:hAnsi="Times New Roman" w:cs="Times New Roman"/>
        </w:rPr>
        <w:t>Strongly agree</w:t>
      </w:r>
      <w:r>
        <w:rPr>
          <w:rFonts w:ascii="Times New Roman" w:hAnsi="Times New Roman" w:cs="Times New Roman"/>
        </w:rPr>
        <w:t>非常同意</w:t>
      </w:r>
    </w:p>
    <w:p w14:paraId="413C291A" w14:textId="77777777" w:rsidR="004C4A02" w:rsidRDefault="004C4A02" w:rsidP="004C4A02">
      <w:pPr>
        <w:pStyle w:val="a9"/>
        <w:numPr>
          <w:ilvl w:val="0"/>
          <w:numId w:val="2"/>
        </w:numPr>
        <w:ind w:firstLineChars="0"/>
        <w:rPr>
          <w:rFonts w:ascii="Times New Roman" w:hAnsi="Times New Roman" w:cs="Times New Roman"/>
        </w:rPr>
      </w:pPr>
      <w:r>
        <w:rPr>
          <w:rFonts w:ascii="Times New Roman" w:hAnsi="Times New Roman" w:cs="Times New Roman"/>
        </w:rPr>
        <w:t>Agree</w:t>
      </w:r>
      <w:r>
        <w:rPr>
          <w:rFonts w:ascii="Times New Roman" w:hAnsi="Times New Roman" w:cs="Times New Roman"/>
        </w:rPr>
        <w:t>同意</w:t>
      </w:r>
    </w:p>
    <w:p w14:paraId="3C019047" w14:textId="77777777" w:rsidR="004C4A02" w:rsidRDefault="004C4A02" w:rsidP="004C4A02">
      <w:pPr>
        <w:pStyle w:val="a9"/>
        <w:numPr>
          <w:ilvl w:val="0"/>
          <w:numId w:val="2"/>
        </w:numPr>
        <w:ind w:firstLineChars="0"/>
        <w:rPr>
          <w:rFonts w:ascii="Times New Roman" w:hAnsi="Times New Roman" w:cs="Times New Roman"/>
        </w:rPr>
      </w:pPr>
      <w:r>
        <w:rPr>
          <w:rFonts w:ascii="Times New Roman" w:hAnsi="Times New Roman" w:cs="Times New Roman"/>
        </w:rPr>
        <w:t>Neutral</w:t>
      </w:r>
      <w:r>
        <w:rPr>
          <w:rFonts w:ascii="Times New Roman" w:hAnsi="Times New Roman" w:cs="Times New Roman"/>
        </w:rPr>
        <w:t>中立</w:t>
      </w:r>
    </w:p>
    <w:p w14:paraId="2308D8B9" w14:textId="77777777" w:rsidR="004C4A02" w:rsidRDefault="004C4A02" w:rsidP="004C4A02">
      <w:pPr>
        <w:pStyle w:val="a9"/>
        <w:numPr>
          <w:ilvl w:val="0"/>
          <w:numId w:val="2"/>
        </w:numPr>
        <w:ind w:firstLineChars="0"/>
        <w:rPr>
          <w:rFonts w:ascii="Times New Roman" w:hAnsi="Times New Roman" w:cs="Times New Roman"/>
        </w:rPr>
      </w:pPr>
      <w:r>
        <w:rPr>
          <w:rFonts w:ascii="Times New Roman" w:hAnsi="Times New Roman" w:cs="Times New Roman"/>
        </w:rPr>
        <w:t>Disagree</w:t>
      </w:r>
      <w:r>
        <w:rPr>
          <w:rFonts w:ascii="Times New Roman" w:hAnsi="Times New Roman" w:cs="Times New Roman"/>
        </w:rPr>
        <w:t>不同意</w:t>
      </w:r>
    </w:p>
    <w:p w14:paraId="256EFE63" w14:textId="77777777" w:rsidR="004C4A02" w:rsidRDefault="004C4A02" w:rsidP="004C4A02">
      <w:pPr>
        <w:pStyle w:val="a9"/>
        <w:numPr>
          <w:ilvl w:val="0"/>
          <w:numId w:val="2"/>
        </w:numPr>
        <w:ind w:firstLineChars="0"/>
        <w:rPr>
          <w:rFonts w:ascii="Times New Roman" w:hAnsi="Times New Roman" w:cs="Times New Roman"/>
        </w:rPr>
      </w:pPr>
      <w:r>
        <w:rPr>
          <w:rFonts w:ascii="Times New Roman" w:hAnsi="Times New Roman" w:cs="Times New Roman"/>
        </w:rPr>
        <w:t>Strongly disagree</w:t>
      </w:r>
      <w:r>
        <w:rPr>
          <w:rFonts w:ascii="Times New Roman" w:hAnsi="Times New Roman" w:cs="Times New Roman"/>
        </w:rPr>
        <w:t>非常不同意</w:t>
      </w:r>
    </w:p>
    <w:p w14:paraId="3E374DB1" w14:textId="77777777" w:rsidR="006F128B" w:rsidRDefault="006F128B">
      <w:pPr>
        <w:rPr>
          <w:rFonts w:ascii="Times New Roman" w:hAnsi="Times New Roman" w:cs="Times New Roman"/>
        </w:rPr>
      </w:pPr>
    </w:p>
    <w:p w14:paraId="4E966336" w14:textId="59028840" w:rsidR="006F128B" w:rsidRDefault="00F7465E" w:rsidP="005417EA">
      <w:pPr>
        <w:rPr>
          <w:rFonts w:ascii="Times New Roman" w:hAnsi="Times New Roman" w:cs="Times New Roman"/>
        </w:rPr>
      </w:pPr>
      <w:r>
        <w:rPr>
          <w:rFonts w:ascii="Times New Roman" w:hAnsi="Times New Roman" w:cs="Times New Roman"/>
        </w:rPr>
        <w:br w:type="page"/>
      </w:r>
    </w:p>
    <w:p w14:paraId="21AA1DB1" w14:textId="77777777" w:rsidR="006F128B" w:rsidRDefault="00F7465E">
      <w:pPr>
        <w:rPr>
          <w:rFonts w:ascii="Times New Roman" w:hAnsi="Times New Roman" w:cs="Times New Roman"/>
          <w:b/>
          <w:bCs/>
        </w:rPr>
      </w:pPr>
      <w:r>
        <w:rPr>
          <w:rFonts w:ascii="Times New Roman" w:hAnsi="Times New Roman" w:cs="Times New Roman" w:hint="eastAsia"/>
          <w:b/>
          <w:bCs/>
        </w:rPr>
        <w:lastRenderedPageBreak/>
        <w:t>Control and Demographic Variables</w:t>
      </w:r>
    </w:p>
    <w:p w14:paraId="1A272C85" w14:textId="77777777" w:rsidR="006F128B" w:rsidRDefault="00F7465E">
      <w:pPr>
        <w:rPr>
          <w:rFonts w:ascii="Times New Roman" w:hAnsi="Times New Roman" w:cs="Times New Roman"/>
        </w:rPr>
      </w:pPr>
      <w:r>
        <w:rPr>
          <w:rFonts w:ascii="Times New Roman" w:hAnsi="Times New Roman" w:cs="Times New Roman"/>
        </w:rPr>
        <w:t>What is your household registration type (hukou)?</w:t>
      </w:r>
    </w:p>
    <w:p w14:paraId="16AB329C" w14:textId="77777777" w:rsidR="006F128B" w:rsidRDefault="00F7465E">
      <w:pPr>
        <w:rPr>
          <w:rFonts w:ascii="Times New Roman" w:hAnsi="Times New Roman" w:cs="Times New Roman"/>
        </w:rPr>
      </w:pPr>
      <w:r>
        <w:rPr>
          <w:rFonts w:ascii="Times New Roman" w:hAnsi="Times New Roman" w:cs="Times New Roman"/>
        </w:rPr>
        <w:t>请问你的户口类型是？</w:t>
      </w:r>
    </w:p>
    <w:p w14:paraId="42A04040" w14:textId="77777777" w:rsidR="006F128B" w:rsidRDefault="00F7465E">
      <w:pPr>
        <w:pStyle w:val="a9"/>
        <w:numPr>
          <w:ilvl w:val="0"/>
          <w:numId w:val="4"/>
        </w:numPr>
        <w:ind w:firstLineChars="0"/>
        <w:rPr>
          <w:rFonts w:ascii="Times New Roman" w:hAnsi="Times New Roman" w:cs="Times New Roman"/>
        </w:rPr>
      </w:pPr>
      <w:r>
        <w:rPr>
          <w:rFonts w:ascii="Times New Roman" w:hAnsi="Times New Roman" w:cs="Times New Roman"/>
        </w:rPr>
        <w:t>Urban hukou</w:t>
      </w:r>
      <w:r>
        <w:rPr>
          <w:rFonts w:ascii="Times New Roman" w:hAnsi="Times New Roman" w:cs="Times New Roman"/>
        </w:rPr>
        <w:t>城镇户口</w:t>
      </w:r>
    </w:p>
    <w:p w14:paraId="339FF542" w14:textId="77777777" w:rsidR="006F128B" w:rsidRDefault="00F7465E">
      <w:pPr>
        <w:pStyle w:val="a9"/>
        <w:numPr>
          <w:ilvl w:val="0"/>
          <w:numId w:val="4"/>
        </w:numPr>
        <w:ind w:firstLineChars="0"/>
        <w:rPr>
          <w:rFonts w:ascii="Times New Roman" w:hAnsi="Times New Roman" w:cs="Times New Roman"/>
        </w:rPr>
      </w:pPr>
      <w:r>
        <w:rPr>
          <w:rFonts w:ascii="Times New Roman" w:hAnsi="Times New Roman" w:cs="Times New Roman"/>
        </w:rPr>
        <w:t>Rural hukou</w:t>
      </w:r>
      <w:r>
        <w:rPr>
          <w:rFonts w:ascii="Times New Roman" w:hAnsi="Times New Roman" w:cs="Times New Roman"/>
        </w:rPr>
        <w:t>农村户口</w:t>
      </w:r>
    </w:p>
    <w:p w14:paraId="4A91052A" w14:textId="77777777" w:rsidR="006F128B" w:rsidRDefault="006F128B">
      <w:pPr>
        <w:rPr>
          <w:rFonts w:ascii="Times New Roman" w:hAnsi="Times New Roman" w:cs="Times New Roman"/>
        </w:rPr>
      </w:pPr>
    </w:p>
    <w:p w14:paraId="70077A98" w14:textId="77777777" w:rsidR="006F128B" w:rsidRDefault="00F7465E">
      <w:pPr>
        <w:rPr>
          <w:rFonts w:ascii="Times New Roman" w:hAnsi="Times New Roman" w:cs="Times New Roman"/>
        </w:rPr>
      </w:pPr>
      <w:r>
        <w:rPr>
          <w:rFonts w:ascii="Times New Roman" w:hAnsi="Times New Roman" w:cs="Times New Roman"/>
        </w:rPr>
        <w:t>Where are you currently working?</w:t>
      </w:r>
    </w:p>
    <w:p w14:paraId="4C6F8B9E" w14:textId="77777777" w:rsidR="006F128B" w:rsidRDefault="00F7465E">
      <w:pPr>
        <w:rPr>
          <w:rFonts w:ascii="Times New Roman" w:hAnsi="Times New Roman" w:cs="Times New Roman"/>
        </w:rPr>
      </w:pPr>
      <w:r>
        <w:rPr>
          <w:rFonts w:ascii="Times New Roman" w:hAnsi="Times New Roman" w:cs="Times New Roman"/>
        </w:rPr>
        <w:t>请问您目前在哪里工作？</w:t>
      </w:r>
    </w:p>
    <w:p w14:paraId="1A7B6EFA" w14:textId="77777777" w:rsidR="006F128B" w:rsidRDefault="00F7465E">
      <w:pPr>
        <w:pStyle w:val="a9"/>
        <w:numPr>
          <w:ilvl w:val="0"/>
          <w:numId w:val="5"/>
        </w:numPr>
        <w:ind w:firstLineChars="0"/>
        <w:rPr>
          <w:rFonts w:ascii="Times New Roman" w:hAnsi="Times New Roman" w:cs="Times New Roman"/>
        </w:rPr>
      </w:pPr>
      <w:r>
        <w:rPr>
          <w:rFonts w:ascii="Times New Roman" w:hAnsi="Times New Roman" w:cs="Times New Roman"/>
        </w:rPr>
        <w:t>I am a student</w:t>
      </w:r>
      <w:r>
        <w:rPr>
          <w:rFonts w:ascii="Times New Roman" w:hAnsi="Times New Roman" w:cs="Times New Roman"/>
        </w:rPr>
        <w:t>我是学生</w:t>
      </w:r>
    </w:p>
    <w:p w14:paraId="6B7F949F" w14:textId="77777777" w:rsidR="006F128B" w:rsidRDefault="00F7465E">
      <w:pPr>
        <w:pStyle w:val="a9"/>
        <w:numPr>
          <w:ilvl w:val="0"/>
          <w:numId w:val="5"/>
        </w:numPr>
        <w:ind w:firstLineChars="0"/>
        <w:rPr>
          <w:rFonts w:ascii="Times New Roman" w:hAnsi="Times New Roman" w:cs="Times New Roman"/>
        </w:rPr>
      </w:pPr>
      <w:r>
        <w:rPr>
          <w:rFonts w:ascii="Times New Roman" w:hAnsi="Times New Roman" w:cs="Times New Roman"/>
        </w:rPr>
        <w:t>Government agency</w:t>
      </w:r>
      <w:r>
        <w:rPr>
          <w:rFonts w:ascii="Times New Roman" w:hAnsi="Times New Roman" w:cs="Times New Roman"/>
        </w:rPr>
        <w:t>政府部门</w:t>
      </w:r>
    </w:p>
    <w:p w14:paraId="5FBA608A" w14:textId="77777777" w:rsidR="006F128B" w:rsidRDefault="00F7465E">
      <w:pPr>
        <w:pStyle w:val="a9"/>
        <w:numPr>
          <w:ilvl w:val="0"/>
          <w:numId w:val="5"/>
        </w:numPr>
        <w:ind w:firstLineChars="0"/>
        <w:rPr>
          <w:rFonts w:ascii="Times New Roman" w:hAnsi="Times New Roman" w:cs="Times New Roman"/>
        </w:rPr>
      </w:pPr>
      <w:r>
        <w:rPr>
          <w:rFonts w:ascii="Times New Roman" w:hAnsi="Times New Roman" w:cs="Times New Roman"/>
        </w:rPr>
        <w:t>State-owned institution</w:t>
      </w:r>
      <w:r>
        <w:rPr>
          <w:rFonts w:ascii="Times New Roman" w:hAnsi="Times New Roman" w:cs="Times New Roman"/>
        </w:rPr>
        <w:t>国有机构（国企或事业单位）</w:t>
      </w:r>
    </w:p>
    <w:p w14:paraId="54399653" w14:textId="77777777" w:rsidR="006F128B" w:rsidRDefault="00F7465E">
      <w:pPr>
        <w:pStyle w:val="a9"/>
        <w:numPr>
          <w:ilvl w:val="0"/>
          <w:numId w:val="5"/>
        </w:numPr>
        <w:ind w:firstLineChars="0"/>
        <w:rPr>
          <w:rFonts w:ascii="Times New Roman" w:hAnsi="Times New Roman" w:cs="Times New Roman"/>
        </w:rPr>
      </w:pPr>
      <w:r>
        <w:rPr>
          <w:rFonts w:ascii="Times New Roman" w:hAnsi="Times New Roman" w:cs="Times New Roman"/>
        </w:rPr>
        <w:t>Private organization</w:t>
      </w:r>
      <w:r>
        <w:rPr>
          <w:rFonts w:ascii="Times New Roman" w:hAnsi="Times New Roman" w:cs="Times New Roman"/>
        </w:rPr>
        <w:t>民营机构（民企或民间社会组织）</w:t>
      </w:r>
    </w:p>
    <w:p w14:paraId="56465E4B" w14:textId="77777777" w:rsidR="006F128B" w:rsidRDefault="00F7465E">
      <w:pPr>
        <w:pStyle w:val="a9"/>
        <w:numPr>
          <w:ilvl w:val="0"/>
          <w:numId w:val="5"/>
        </w:numPr>
        <w:ind w:firstLineChars="0"/>
        <w:rPr>
          <w:rFonts w:ascii="Times New Roman" w:hAnsi="Times New Roman" w:cs="Times New Roman"/>
        </w:rPr>
      </w:pPr>
      <w:r>
        <w:rPr>
          <w:rFonts w:ascii="Times New Roman" w:hAnsi="Times New Roman" w:cs="Times New Roman"/>
        </w:rPr>
        <w:t>Self-employed / Business owner</w:t>
      </w:r>
      <w:r>
        <w:rPr>
          <w:rFonts w:ascii="Times New Roman" w:hAnsi="Times New Roman" w:cs="Times New Roman"/>
        </w:rPr>
        <w:t>经商或个体户</w:t>
      </w:r>
    </w:p>
    <w:p w14:paraId="41C47423" w14:textId="77777777" w:rsidR="006F128B" w:rsidRDefault="00F7465E">
      <w:pPr>
        <w:pStyle w:val="a9"/>
        <w:numPr>
          <w:ilvl w:val="0"/>
          <w:numId w:val="5"/>
        </w:numPr>
        <w:ind w:firstLineChars="0"/>
        <w:rPr>
          <w:rFonts w:ascii="Times New Roman" w:hAnsi="Times New Roman" w:cs="Times New Roman"/>
        </w:rPr>
      </w:pPr>
      <w:r>
        <w:rPr>
          <w:rFonts w:ascii="Times New Roman" w:hAnsi="Times New Roman" w:cs="Times New Roman"/>
        </w:rPr>
        <w:t>Foreign enterprise or foreign institution</w:t>
      </w:r>
      <w:r>
        <w:rPr>
          <w:rFonts w:ascii="Times New Roman" w:hAnsi="Times New Roman" w:cs="Times New Roman"/>
        </w:rPr>
        <w:t>外企或外国机构</w:t>
      </w:r>
    </w:p>
    <w:p w14:paraId="339F3A14" w14:textId="77777777" w:rsidR="006F128B" w:rsidRDefault="00F7465E">
      <w:pPr>
        <w:pStyle w:val="a9"/>
        <w:numPr>
          <w:ilvl w:val="0"/>
          <w:numId w:val="5"/>
        </w:numPr>
        <w:ind w:firstLineChars="0"/>
        <w:rPr>
          <w:rFonts w:ascii="Times New Roman" w:hAnsi="Times New Roman" w:cs="Times New Roman"/>
        </w:rPr>
      </w:pPr>
      <w:r>
        <w:rPr>
          <w:rFonts w:ascii="Times New Roman" w:hAnsi="Times New Roman" w:cs="Times New Roman"/>
        </w:rPr>
        <w:t>Farming</w:t>
      </w:r>
      <w:r>
        <w:rPr>
          <w:rFonts w:ascii="Times New Roman" w:hAnsi="Times New Roman" w:cs="Times New Roman"/>
        </w:rPr>
        <w:t>务农</w:t>
      </w:r>
    </w:p>
    <w:p w14:paraId="03DD946B" w14:textId="77777777" w:rsidR="006F128B" w:rsidRDefault="00F7465E">
      <w:pPr>
        <w:pStyle w:val="a9"/>
        <w:numPr>
          <w:ilvl w:val="0"/>
          <w:numId w:val="5"/>
        </w:numPr>
        <w:ind w:firstLineChars="0"/>
        <w:rPr>
          <w:rFonts w:ascii="Times New Roman" w:hAnsi="Times New Roman" w:cs="Times New Roman"/>
        </w:rPr>
      </w:pPr>
      <w:r>
        <w:rPr>
          <w:rFonts w:ascii="Times New Roman" w:hAnsi="Times New Roman" w:cs="Times New Roman"/>
        </w:rPr>
        <w:t>Unemployed, not working, or retired</w:t>
      </w:r>
      <w:r>
        <w:rPr>
          <w:rFonts w:ascii="Times New Roman" w:hAnsi="Times New Roman" w:cs="Times New Roman"/>
        </w:rPr>
        <w:t>失业、无业或退休</w:t>
      </w:r>
    </w:p>
    <w:p w14:paraId="1ECE1ED4" w14:textId="77777777" w:rsidR="006F128B" w:rsidRDefault="00F7465E">
      <w:pPr>
        <w:pStyle w:val="a9"/>
        <w:numPr>
          <w:ilvl w:val="0"/>
          <w:numId w:val="5"/>
        </w:numPr>
        <w:ind w:firstLineChars="0"/>
        <w:rPr>
          <w:rFonts w:ascii="Times New Roman" w:hAnsi="Times New Roman" w:cs="Times New Roman"/>
        </w:rPr>
      </w:pPr>
      <w:r>
        <w:rPr>
          <w:rFonts w:ascii="Times New Roman" w:hAnsi="Times New Roman" w:cs="Times New Roman"/>
        </w:rPr>
        <w:t>Non-profit organization</w:t>
      </w:r>
      <w:r>
        <w:rPr>
          <w:rFonts w:ascii="Times New Roman" w:hAnsi="Times New Roman" w:cs="Times New Roman"/>
        </w:rPr>
        <w:t>非赢利组织</w:t>
      </w:r>
    </w:p>
    <w:p w14:paraId="77E61AA5" w14:textId="77777777" w:rsidR="006F128B" w:rsidRDefault="006F128B">
      <w:pPr>
        <w:rPr>
          <w:rFonts w:ascii="Times New Roman" w:hAnsi="Times New Roman" w:cs="Times New Roman"/>
        </w:rPr>
      </w:pPr>
    </w:p>
    <w:p w14:paraId="654C3130" w14:textId="77777777" w:rsidR="006F128B" w:rsidRDefault="00F7465E">
      <w:pPr>
        <w:rPr>
          <w:rFonts w:ascii="Times New Roman" w:hAnsi="Times New Roman" w:cs="Times New Roman"/>
        </w:rPr>
      </w:pPr>
      <w:r>
        <w:rPr>
          <w:rFonts w:ascii="Times New Roman" w:hAnsi="Times New Roman" w:cs="Times New Roman"/>
        </w:rPr>
        <w:t xml:space="preserve">What is your frequency of reading news? </w:t>
      </w:r>
      <w:r>
        <w:rPr>
          <w:rFonts w:ascii="Times New Roman" w:hAnsi="Times New Roman" w:cs="Times New Roman"/>
        </w:rPr>
        <w:t>你平时阅读新闻的频率是？</w:t>
      </w:r>
    </w:p>
    <w:p w14:paraId="4E2B0821" w14:textId="77777777" w:rsidR="006F128B" w:rsidRDefault="00F7465E">
      <w:pPr>
        <w:rPr>
          <w:rFonts w:ascii="Times New Roman" w:hAnsi="Times New Roman" w:cs="Times New Roman"/>
        </w:rPr>
      </w:pPr>
      <w:r>
        <w:rPr>
          <w:rFonts w:ascii="Times New Roman" w:hAnsi="Times New Roman" w:cs="Times New Roman"/>
        </w:rPr>
        <w:t xml:space="preserve">Several times a day </w:t>
      </w:r>
      <w:r>
        <w:rPr>
          <w:rFonts w:ascii="Times New Roman" w:hAnsi="Times New Roman" w:cs="Times New Roman"/>
        </w:rPr>
        <w:t>一天数次；</w:t>
      </w:r>
      <w:r>
        <w:rPr>
          <w:rFonts w:ascii="Times New Roman" w:hAnsi="Times New Roman" w:cs="Times New Roman"/>
        </w:rPr>
        <w:t xml:space="preserve">Once a day </w:t>
      </w:r>
      <w:r>
        <w:rPr>
          <w:rFonts w:ascii="Times New Roman" w:hAnsi="Times New Roman" w:cs="Times New Roman"/>
        </w:rPr>
        <w:t>一天一次；</w:t>
      </w:r>
      <w:r>
        <w:rPr>
          <w:rFonts w:ascii="Times New Roman" w:hAnsi="Times New Roman" w:cs="Times New Roman"/>
        </w:rPr>
        <w:t>Several times a week</w:t>
      </w:r>
      <w:r>
        <w:rPr>
          <w:rFonts w:ascii="Times New Roman" w:hAnsi="Times New Roman" w:cs="Times New Roman"/>
        </w:rPr>
        <w:t>一周数次；</w:t>
      </w:r>
      <w:r>
        <w:rPr>
          <w:rFonts w:ascii="Times New Roman" w:hAnsi="Times New Roman" w:cs="Times New Roman"/>
        </w:rPr>
        <w:t xml:space="preserve">Once a week </w:t>
      </w:r>
      <w:r>
        <w:rPr>
          <w:rFonts w:ascii="Times New Roman" w:hAnsi="Times New Roman" w:cs="Times New Roman"/>
        </w:rPr>
        <w:t>一周一次；</w:t>
      </w:r>
      <w:r>
        <w:rPr>
          <w:rFonts w:ascii="Times New Roman" w:hAnsi="Times New Roman" w:cs="Times New Roman"/>
        </w:rPr>
        <w:t xml:space="preserve"> less than once a week </w:t>
      </w:r>
      <w:r>
        <w:rPr>
          <w:rFonts w:ascii="Times New Roman" w:hAnsi="Times New Roman" w:cs="Times New Roman"/>
        </w:rPr>
        <w:t>少于一周一次</w:t>
      </w:r>
    </w:p>
    <w:p w14:paraId="1BC90C38" w14:textId="77777777" w:rsidR="006F128B" w:rsidRDefault="006F128B">
      <w:pPr>
        <w:rPr>
          <w:rFonts w:ascii="Times New Roman" w:hAnsi="Times New Roman" w:cs="Times New Roman"/>
        </w:rPr>
      </w:pPr>
    </w:p>
    <w:p w14:paraId="5BB3A4EF" w14:textId="77777777" w:rsidR="006F128B" w:rsidRDefault="00F7465E">
      <w:pPr>
        <w:rPr>
          <w:rFonts w:ascii="Times New Roman" w:hAnsi="Times New Roman" w:cs="Times New Roman"/>
        </w:rPr>
      </w:pPr>
      <w:r>
        <w:rPr>
          <w:rFonts w:ascii="Times New Roman" w:hAnsi="Times New Roman" w:cs="Times New Roman"/>
        </w:rPr>
        <w:t>What is your primary platform for obtaining news?</w:t>
      </w:r>
    </w:p>
    <w:p w14:paraId="6CC28B8A" w14:textId="77777777" w:rsidR="006F128B" w:rsidRDefault="00F7465E">
      <w:pPr>
        <w:rPr>
          <w:rFonts w:ascii="Times New Roman" w:hAnsi="Times New Roman" w:cs="Times New Roman"/>
        </w:rPr>
      </w:pPr>
      <w:r>
        <w:rPr>
          <w:rFonts w:ascii="Times New Roman" w:hAnsi="Times New Roman" w:cs="Times New Roman"/>
        </w:rPr>
        <w:t>你获取新闻的主要平台是？</w:t>
      </w:r>
    </w:p>
    <w:p w14:paraId="37C6FA9F" w14:textId="77777777" w:rsidR="006F128B" w:rsidRDefault="00F7465E">
      <w:pPr>
        <w:pStyle w:val="a9"/>
        <w:numPr>
          <w:ilvl w:val="0"/>
          <w:numId w:val="6"/>
        </w:numPr>
        <w:ind w:firstLineChars="0"/>
        <w:rPr>
          <w:rFonts w:ascii="Times New Roman" w:hAnsi="Times New Roman" w:cs="Times New Roman"/>
        </w:rPr>
      </w:pPr>
      <w:r>
        <w:rPr>
          <w:rFonts w:ascii="Times New Roman" w:hAnsi="Times New Roman" w:cs="Times New Roman"/>
        </w:rPr>
        <w:t xml:space="preserve">Social media (e.g., WeChat, </w:t>
      </w:r>
      <w:proofErr w:type="spellStart"/>
      <w:r>
        <w:rPr>
          <w:rFonts w:ascii="Times New Roman" w:hAnsi="Times New Roman" w:cs="Times New Roman"/>
        </w:rPr>
        <w:t>Douyin</w:t>
      </w:r>
      <w:proofErr w:type="spellEnd"/>
      <w:r>
        <w:rPr>
          <w:rFonts w:ascii="Times New Roman" w:hAnsi="Times New Roman" w:cs="Times New Roman"/>
        </w:rPr>
        <w:t xml:space="preserve">, Weibo, etc.) </w:t>
      </w:r>
      <w:r>
        <w:rPr>
          <w:rFonts w:ascii="Times New Roman" w:hAnsi="Times New Roman" w:cs="Times New Roman"/>
        </w:rPr>
        <w:t>社交媒体（如微信、抖音、微博等）</w:t>
      </w:r>
    </w:p>
    <w:p w14:paraId="43CBFB75" w14:textId="77777777" w:rsidR="006F128B" w:rsidRDefault="00F7465E">
      <w:pPr>
        <w:pStyle w:val="a9"/>
        <w:numPr>
          <w:ilvl w:val="0"/>
          <w:numId w:val="6"/>
        </w:numPr>
        <w:ind w:firstLineChars="0"/>
        <w:rPr>
          <w:rFonts w:ascii="Times New Roman" w:hAnsi="Times New Roman" w:cs="Times New Roman"/>
        </w:rPr>
      </w:pPr>
      <w:r>
        <w:rPr>
          <w:rFonts w:ascii="Times New Roman" w:hAnsi="Times New Roman" w:cs="Times New Roman"/>
        </w:rPr>
        <w:t>Radio or television</w:t>
      </w:r>
      <w:r>
        <w:rPr>
          <w:rFonts w:ascii="Times New Roman" w:hAnsi="Times New Roman" w:cs="Times New Roman"/>
        </w:rPr>
        <w:t>广播或者电视</w:t>
      </w:r>
    </w:p>
    <w:p w14:paraId="5BDEAD43" w14:textId="77777777" w:rsidR="006F128B" w:rsidRDefault="006F128B">
      <w:pPr>
        <w:rPr>
          <w:rFonts w:ascii="Times New Roman" w:hAnsi="Times New Roman" w:cs="Times New Roman"/>
        </w:rPr>
      </w:pPr>
    </w:p>
    <w:p w14:paraId="7269EC9B" w14:textId="77777777" w:rsidR="006F128B" w:rsidRDefault="00F7465E">
      <w:pPr>
        <w:rPr>
          <w:rFonts w:ascii="Times New Roman" w:hAnsi="Times New Roman" w:cs="Times New Roman"/>
        </w:rPr>
      </w:pPr>
      <w:r>
        <w:rPr>
          <w:rFonts w:ascii="Times New Roman" w:hAnsi="Times New Roman" w:cs="Times New Roman"/>
        </w:rPr>
        <w:t>Do you usually follow news reports from foreign media outlets?</w:t>
      </w:r>
    </w:p>
    <w:p w14:paraId="71C52F25" w14:textId="77777777" w:rsidR="006F128B" w:rsidRDefault="00F7465E">
      <w:pPr>
        <w:rPr>
          <w:rFonts w:ascii="Times New Roman" w:hAnsi="Times New Roman" w:cs="Times New Roman"/>
        </w:rPr>
      </w:pPr>
      <w:r>
        <w:rPr>
          <w:rFonts w:ascii="Times New Roman" w:hAnsi="Times New Roman" w:cs="Times New Roman"/>
        </w:rPr>
        <w:t>(For example: The New York Times, BBC, CNN, The Times, or through international social media such as Twitter or Facebook.)</w:t>
      </w:r>
    </w:p>
    <w:p w14:paraId="35FCE81F" w14:textId="77777777" w:rsidR="006F128B" w:rsidRDefault="00F7465E">
      <w:pPr>
        <w:rPr>
          <w:rFonts w:ascii="Times New Roman" w:hAnsi="Times New Roman" w:cs="Times New Roman"/>
        </w:rPr>
      </w:pPr>
      <w:r>
        <w:rPr>
          <w:rFonts w:ascii="Times New Roman" w:hAnsi="Times New Roman" w:cs="Times New Roman"/>
        </w:rPr>
        <w:t>你平时浏览境外新闻媒体的报道吗？（比如：纽约时报、</w:t>
      </w:r>
      <w:r>
        <w:rPr>
          <w:rFonts w:ascii="Times New Roman" w:hAnsi="Times New Roman" w:cs="Times New Roman"/>
        </w:rPr>
        <w:t>BBC</w:t>
      </w:r>
      <w:r>
        <w:rPr>
          <w:rFonts w:ascii="Times New Roman" w:hAnsi="Times New Roman" w:cs="Times New Roman"/>
        </w:rPr>
        <w:t>、</w:t>
      </w:r>
      <w:r>
        <w:rPr>
          <w:rFonts w:ascii="Times New Roman" w:hAnsi="Times New Roman" w:cs="Times New Roman"/>
        </w:rPr>
        <w:t>CNN</w:t>
      </w:r>
      <w:r>
        <w:rPr>
          <w:rFonts w:ascii="Times New Roman" w:hAnsi="Times New Roman" w:cs="Times New Roman"/>
        </w:rPr>
        <w:t>、泰晤士报等媒体，或从推特、脸书这类境外社交媒体获取新闻信息）</w:t>
      </w:r>
    </w:p>
    <w:p w14:paraId="70964783" w14:textId="77777777" w:rsidR="006F128B" w:rsidRDefault="00F7465E">
      <w:pPr>
        <w:pStyle w:val="a9"/>
        <w:numPr>
          <w:ilvl w:val="0"/>
          <w:numId w:val="7"/>
        </w:numPr>
        <w:ind w:firstLineChars="0"/>
        <w:rPr>
          <w:rFonts w:ascii="Times New Roman" w:hAnsi="Times New Roman" w:cs="Times New Roman"/>
        </w:rPr>
      </w:pPr>
      <w:r>
        <w:rPr>
          <w:rFonts w:ascii="Times New Roman" w:hAnsi="Times New Roman" w:cs="Times New Roman"/>
        </w:rPr>
        <w:t>Multiple times a day</w:t>
      </w:r>
      <w:r>
        <w:rPr>
          <w:rFonts w:ascii="Times New Roman" w:hAnsi="Times New Roman" w:cs="Times New Roman"/>
        </w:rPr>
        <w:t>每天多次浏览</w:t>
      </w:r>
    </w:p>
    <w:p w14:paraId="5CD28D84" w14:textId="77777777" w:rsidR="006F128B" w:rsidRDefault="00F7465E">
      <w:pPr>
        <w:pStyle w:val="a9"/>
        <w:numPr>
          <w:ilvl w:val="0"/>
          <w:numId w:val="7"/>
        </w:numPr>
        <w:ind w:firstLineChars="0"/>
        <w:rPr>
          <w:rFonts w:ascii="Times New Roman" w:hAnsi="Times New Roman" w:cs="Times New Roman"/>
        </w:rPr>
      </w:pPr>
      <w:r>
        <w:rPr>
          <w:rFonts w:ascii="Times New Roman" w:hAnsi="Times New Roman" w:cs="Times New Roman"/>
        </w:rPr>
        <w:t>Frequently</w:t>
      </w:r>
      <w:r>
        <w:rPr>
          <w:rFonts w:ascii="Times New Roman" w:hAnsi="Times New Roman" w:cs="Times New Roman"/>
        </w:rPr>
        <w:t>经常浏览</w:t>
      </w:r>
    </w:p>
    <w:p w14:paraId="77ABAF3C" w14:textId="77777777" w:rsidR="006F128B" w:rsidRDefault="00F7465E">
      <w:pPr>
        <w:pStyle w:val="a9"/>
        <w:numPr>
          <w:ilvl w:val="0"/>
          <w:numId w:val="7"/>
        </w:numPr>
        <w:ind w:firstLineChars="0"/>
        <w:rPr>
          <w:rFonts w:ascii="Times New Roman" w:hAnsi="Times New Roman" w:cs="Times New Roman"/>
        </w:rPr>
      </w:pPr>
      <w:r>
        <w:rPr>
          <w:rFonts w:ascii="Times New Roman" w:hAnsi="Times New Roman" w:cs="Times New Roman"/>
        </w:rPr>
        <w:t>Occasionally</w:t>
      </w:r>
      <w:r>
        <w:rPr>
          <w:rFonts w:ascii="Times New Roman" w:hAnsi="Times New Roman" w:cs="Times New Roman"/>
        </w:rPr>
        <w:t>偶尔浏览</w:t>
      </w:r>
    </w:p>
    <w:p w14:paraId="4C29A815" w14:textId="77777777" w:rsidR="006F128B" w:rsidRDefault="00F7465E">
      <w:pPr>
        <w:pStyle w:val="a9"/>
        <w:numPr>
          <w:ilvl w:val="0"/>
          <w:numId w:val="7"/>
        </w:numPr>
        <w:ind w:firstLineChars="0"/>
        <w:rPr>
          <w:rFonts w:ascii="Times New Roman" w:hAnsi="Times New Roman" w:cs="Times New Roman"/>
        </w:rPr>
      </w:pPr>
      <w:r>
        <w:rPr>
          <w:rFonts w:ascii="Times New Roman" w:hAnsi="Times New Roman" w:cs="Times New Roman"/>
        </w:rPr>
        <w:t>Never</w:t>
      </w:r>
      <w:r>
        <w:rPr>
          <w:rFonts w:ascii="Times New Roman" w:hAnsi="Times New Roman" w:cs="Times New Roman"/>
        </w:rPr>
        <w:t>从没浏览过</w:t>
      </w:r>
    </w:p>
    <w:p w14:paraId="35518C6D" w14:textId="77777777" w:rsidR="006F128B" w:rsidRDefault="006F128B">
      <w:pPr>
        <w:rPr>
          <w:rFonts w:ascii="Times New Roman" w:hAnsi="Times New Roman" w:cs="Times New Roman"/>
        </w:rPr>
      </w:pPr>
    </w:p>
    <w:p w14:paraId="38EB4FF5" w14:textId="77777777" w:rsidR="006F128B" w:rsidRDefault="00F7465E">
      <w:pPr>
        <w:rPr>
          <w:rFonts w:ascii="Times New Roman" w:hAnsi="Times New Roman" w:cs="Times New Roman"/>
        </w:rPr>
      </w:pPr>
      <w:r>
        <w:rPr>
          <w:rFonts w:ascii="Times New Roman" w:hAnsi="Times New Roman" w:cs="Times New Roman"/>
        </w:rPr>
        <w:t>Do you have any sons aged 18–30?</w:t>
      </w:r>
    </w:p>
    <w:p w14:paraId="45432335" w14:textId="77777777" w:rsidR="006F128B" w:rsidRDefault="00F7465E">
      <w:pPr>
        <w:rPr>
          <w:rFonts w:ascii="Times New Roman" w:hAnsi="Times New Roman" w:cs="Times New Roman"/>
        </w:rPr>
      </w:pPr>
      <w:r>
        <w:rPr>
          <w:rFonts w:ascii="Times New Roman" w:hAnsi="Times New Roman" w:cs="Times New Roman"/>
        </w:rPr>
        <w:t>您是否有年龄处于</w:t>
      </w:r>
      <w:r>
        <w:rPr>
          <w:rFonts w:ascii="Times New Roman" w:hAnsi="Times New Roman" w:cs="Times New Roman"/>
        </w:rPr>
        <w:t>18-30</w:t>
      </w:r>
      <w:r>
        <w:rPr>
          <w:rFonts w:ascii="Times New Roman" w:hAnsi="Times New Roman" w:cs="Times New Roman"/>
        </w:rPr>
        <w:t>岁的儿子？</w:t>
      </w:r>
    </w:p>
    <w:p w14:paraId="2F8BF578" w14:textId="77777777" w:rsidR="006F128B" w:rsidRDefault="00F7465E">
      <w:pPr>
        <w:pStyle w:val="a9"/>
        <w:numPr>
          <w:ilvl w:val="0"/>
          <w:numId w:val="8"/>
        </w:numPr>
        <w:ind w:firstLineChars="0"/>
        <w:rPr>
          <w:rFonts w:ascii="Times New Roman" w:hAnsi="Times New Roman" w:cs="Times New Roman"/>
        </w:rPr>
      </w:pPr>
      <w:r>
        <w:rPr>
          <w:rFonts w:ascii="Times New Roman" w:hAnsi="Times New Roman" w:cs="Times New Roman"/>
        </w:rPr>
        <w:t>No</w:t>
      </w:r>
      <w:r>
        <w:rPr>
          <w:rFonts w:ascii="Times New Roman" w:hAnsi="Times New Roman" w:cs="Times New Roman"/>
        </w:rPr>
        <w:t>没有</w:t>
      </w:r>
    </w:p>
    <w:p w14:paraId="44BF91FE" w14:textId="77777777" w:rsidR="006F128B" w:rsidRDefault="00F7465E">
      <w:pPr>
        <w:pStyle w:val="a9"/>
        <w:numPr>
          <w:ilvl w:val="0"/>
          <w:numId w:val="8"/>
        </w:numPr>
        <w:ind w:firstLineChars="0"/>
        <w:rPr>
          <w:rFonts w:ascii="Times New Roman" w:hAnsi="Times New Roman" w:cs="Times New Roman"/>
        </w:rPr>
      </w:pPr>
      <w:r>
        <w:rPr>
          <w:rFonts w:ascii="Times New Roman" w:hAnsi="Times New Roman" w:cs="Times New Roman"/>
        </w:rPr>
        <w:t>One 1</w:t>
      </w:r>
      <w:r>
        <w:rPr>
          <w:rFonts w:ascii="Times New Roman" w:hAnsi="Times New Roman" w:cs="Times New Roman"/>
        </w:rPr>
        <w:t>名</w:t>
      </w:r>
    </w:p>
    <w:p w14:paraId="7284F4E2" w14:textId="77777777" w:rsidR="006F128B" w:rsidRDefault="00F7465E">
      <w:pPr>
        <w:pStyle w:val="a9"/>
        <w:numPr>
          <w:ilvl w:val="0"/>
          <w:numId w:val="8"/>
        </w:numPr>
        <w:ind w:firstLineChars="0"/>
        <w:rPr>
          <w:rFonts w:ascii="Times New Roman" w:hAnsi="Times New Roman" w:cs="Times New Roman"/>
        </w:rPr>
      </w:pPr>
      <w:r>
        <w:rPr>
          <w:rFonts w:ascii="Times New Roman" w:hAnsi="Times New Roman" w:cs="Times New Roman"/>
        </w:rPr>
        <w:t>Two 2</w:t>
      </w:r>
      <w:r>
        <w:rPr>
          <w:rFonts w:ascii="Times New Roman" w:hAnsi="Times New Roman" w:cs="Times New Roman"/>
        </w:rPr>
        <w:t>名</w:t>
      </w:r>
    </w:p>
    <w:p w14:paraId="6A1F4E46" w14:textId="77777777" w:rsidR="006F128B" w:rsidRDefault="00F7465E">
      <w:pPr>
        <w:pStyle w:val="a9"/>
        <w:numPr>
          <w:ilvl w:val="0"/>
          <w:numId w:val="8"/>
        </w:numPr>
        <w:ind w:firstLineChars="0"/>
        <w:rPr>
          <w:rFonts w:ascii="Times New Roman" w:hAnsi="Times New Roman" w:cs="Times New Roman"/>
        </w:rPr>
      </w:pPr>
      <w:r>
        <w:rPr>
          <w:rFonts w:ascii="Times New Roman" w:hAnsi="Times New Roman" w:cs="Times New Roman"/>
        </w:rPr>
        <w:t>Three or more 3</w:t>
      </w:r>
      <w:r>
        <w:rPr>
          <w:rFonts w:ascii="Times New Roman" w:hAnsi="Times New Roman" w:cs="Times New Roman"/>
        </w:rPr>
        <w:t>名或更多</w:t>
      </w:r>
    </w:p>
    <w:bookmarkEnd w:id="3"/>
    <w:bookmarkEnd w:id="4"/>
    <w:p w14:paraId="322F6957" w14:textId="77777777" w:rsidR="005417EA" w:rsidRDefault="005417EA" w:rsidP="005417EA">
      <w:pPr>
        <w:rPr>
          <w:rFonts w:ascii="Times New Roman" w:hAnsi="Times New Roman" w:cs="Times New Roman"/>
        </w:rPr>
      </w:pPr>
    </w:p>
    <w:p w14:paraId="2A40D738" w14:textId="77777777" w:rsidR="0029103F" w:rsidRDefault="0029103F">
      <w:pPr>
        <w:rPr>
          <w:rFonts w:ascii="Times New Roman" w:hAnsi="Times New Roman" w:cs="Times New Roman"/>
        </w:rPr>
        <w:sectPr w:rsidR="0029103F">
          <w:footerReference w:type="even" r:id="rId8"/>
          <w:footerReference w:type="default" r:id="rId9"/>
          <w:pgSz w:w="11906" w:h="16838"/>
          <w:pgMar w:top="1440" w:right="1800" w:bottom="1440" w:left="1800" w:header="851" w:footer="992" w:gutter="0"/>
          <w:cols w:space="425"/>
          <w:docGrid w:type="lines" w:linePitch="312"/>
        </w:sectPr>
      </w:pPr>
    </w:p>
    <w:p w14:paraId="4B926343" w14:textId="60ED1B40" w:rsidR="00DF51D9" w:rsidRDefault="00DF51D9" w:rsidP="006A2417">
      <w:pPr>
        <w:jc w:val="both"/>
        <w:outlineLvl w:val="0"/>
        <w:rPr>
          <w:rFonts w:ascii="Times New Roman Bold" w:eastAsia="DengXian" w:hAnsi="Times New Roman Bold" w:cs="Times New Roman Bold"/>
          <w:b/>
          <w:bCs/>
          <w:color w:val="000000"/>
        </w:rPr>
      </w:pPr>
      <w:bookmarkStart w:id="6" w:name="_Toc240900041"/>
      <w:bookmarkStart w:id="7" w:name="OLE_LINK9"/>
      <w:bookmarkStart w:id="8" w:name="OLE_LINK10"/>
      <w:r>
        <w:rPr>
          <w:rFonts w:ascii="Times New Roman Bold" w:eastAsia="DengXian" w:hAnsi="Times New Roman Bold" w:cs="Times New Roman Bold"/>
          <w:b/>
          <w:bCs/>
          <w:color w:val="000000"/>
        </w:rPr>
        <w:lastRenderedPageBreak/>
        <w:t>A.</w:t>
      </w:r>
      <w:r>
        <w:rPr>
          <w:rFonts w:ascii="Times New Roman Bold" w:eastAsia="DengXian" w:hAnsi="Times New Roman Bold" w:cs="Times New Roman Bold" w:hint="eastAsia"/>
          <w:b/>
          <w:bCs/>
          <w:color w:val="000000"/>
        </w:rPr>
        <w:t xml:space="preserve">3 </w:t>
      </w:r>
      <w:r w:rsidRPr="00DF51D9">
        <w:rPr>
          <w:rFonts w:ascii="Times New Roman Bold" w:eastAsia="DengXian" w:hAnsi="Times New Roman Bold" w:cs="Times New Roman Bold" w:hint="eastAsia"/>
          <w:b/>
          <w:bCs/>
          <w:color w:val="000000"/>
        </w:rPr>
        <w:t>E</w:t>
      </w:r>
      <w:r w:rsidRPr="00DF51D9">
        <w:rPr>
          <w:rFonts w:ascii="Times New Roman Bold" w:eastAsia="DengXian" w:hAnsi="Times New Roman Bold" w:cs="Times New Roman Bold"/>
          <w:b/>
          <w:bCs/>
          <w:color w:val="000000"/>
        </w:rPr>
        <w:t>xperimental Results and Robustness Checks</w:t>
      </w:r>
      <w:bookmarkEnd w:id="6"/>
    </w:p>
    <w:p w14:paraId="1710123B" w14:textId="5CD20F9D" w:rsidR="0029103F" w:rsidRPr="00E75A9F" w:rsidRDefault="00637490" w:rsidP="006A2417">
      <w:pPr>
        <w:jc w:val="both"/>
        <w:rPr>
          <w:rFonts w:ascii="Times New Roman Bold" w:eastAsia="DengXian" w:hAnsi="Times New Roman Bold" w:cs="Times New Roman Bold"/>
          <w:b/>
          <w:bCs/>
          <w:color w:val="000000"/>
        </w:rPr>
      </w:pPr>
      <w:r w:rsidRPr="00637490">
        <w:rPr>
          <w:rFonts w:ascii="Times New Roman Bold" w:eastAsia="DengXian" w:hAnsi="Times New Roman Bold" w:cs="Times New Roman Bold"/>
          <w:b/>
          <w:bCs/>
          <w:color w:val="000000"/>
        </w:rPr>
        <w:t>Table A</w:t>
      </w:r>
      <w:r w:rsidRPr="00637490">
        <w:rPr>
          <w:rFonts w:ascii="Times New Roman Bold" w:eastAsia="DengXian" w:hAnsi="Times New Roman Bold" w:cs="Times New Roman Bold"/>
          <w:b/>
          <w:bCs/>
          <w:color w:val="000000"/>
        </w:rPr>
        <w:fldChar w:fldCharType="begin"/>
      </w:r>
      <w:r w:rsidRPr="00637490">
        <w:rPr>
          <w:rFonts w:ascii="Times New Roman Bold" w:eastAsia="DengXian" w:hAnsi="Times New Roman Bold" w:cs="Times New Roman Bold"/>
          <w:b/>
          <w:bCs/>
          <w:color w:val="000000"/>
        </w:rPr>
        <w:instrText xml:space="preserve"> SEQ Table_A \* ARABIC </w:instrText>
      </w:r>
      <w:r w:rsidRPr="00637490">
        <w:rPr>
          <w:rFonts w:ascii="Times New Roman Bold" w:eastAsia="DengXian" w:hAnsi="Times New Roman Bold" w:cs="Times New Roman Bold"/>
          <w:b/>
          <w:bCs/>
          <w:color w:val="000000"/>
        </w:rPr>
        <w:fldChar w:fldCharType="separate"/>
      </w:r>
      <w:r w:rsidR="001B375A">
        <w:rPr>
          <w:rFonts w:ascii="Times New Roman Bold" w:eastAsia="DengXian" w:hAnsi="Times New Roman Bold" w:cs="Times New Roman Bold"/>
          <w:b/>
          <w:bCs/>
          <w:noProof/>
          <w:color w:val="000000"/>
        </w:rPr>
        <w:t>2</w:t>
      </w:r>
      <w:r w:rsidRPr="00637490">
        <w:rPr>
          <w:rFonts w:ascii="Times New Roman Bold" w:eastAsia="DengXian" w:hAnsi="Times New Roman Bold" w:cs="Times New Roman Bold"/>
          <w:b/>
          <w:bCs/>
          <w:color w:val="000000"/>
        </w:rPr>
        <w:fldChar w:fldCharType="end"/>
      </w:r>
      <w:r w:rsidRPr="00637490">
        <w:rPr>
          <w:rFonts w:ascii="Times New Roman Bold" w:eastAsia="DengXian" w:hAnsi="Times New Roman Bold" w:cs="Times New Roman Bold" w:hint="eastAsia"/>
          <w:b/>
          <w:bCs/>
          <w:color w:val="000000"/>
        </w:rPr>
        <w:t xml:space="preserve"> </w:t>
      </w:r>
      <w:r w:rsidRPr="00E75A9F">
        <w:rPr>
          <w:rFonts w:ascii="Times New Roman Bold" w:eastAsia="DengXian" w:hAnsi="Times New Roman Bold" w:cs="Times New Roman Bold"/>
          <w:b/>
          <w:bCs/>
          <w:color w:val="000000"/>
        </w:rPr>
        <w:t>Descriptive Statistics of the Experimental Sample</w:t>
      </w:r>
    </w:p>
    <w:tbl>
      <w:tblPr>
        <w:tblW w:w="0" w:type="auto"/>
        <w:tblLayout w:type="fixed"/>
        <w:tblLook w:val="04A0" w:firstRow="1" w:lastRow="0" w:firstColumn="1" w:lastColumn="0" w:noHBand="0" w:noVBand="1"/>
      </w:tblPr>
      <w:tblGrid>
        <w:gridCol w:w="2616"/>
        <w:gridCol w:w="1656"/>
        <w:gridCol w:w="1656"/>
        <w:gridCol w:w="1656"/>
        <w:gridCol w:w="1656"/>
        <w:gridCol w:w="1656"/>
      </w:tblGrid>
      <w:tr w:rsidR="0029103F" w:rsidRPr="00607B11" w14:paraId="3DF5692E" w14:textId="77777777" w:rsidTr="00F7465E">
        <w:tc>
          <w:tcPr>
            <w:tcW w:w="2616" w:type="dxa"/>
            <w:tcBorders>
              <w:top w:val="single" w:sz="4" w:space="0" w:color="auto"/>
              <w:left w:val="nil"/>
              <w:bottom w:val="nil"/>
              <w:right w:val="nil"/>
            </w:tcBorders>
            <w:hideMark/>
          </w:tcPr>
          <w:p w14:paraId="5E9817E8" w14:textId="77777777" w:rsidR="0029103F" w:rsidRPr="00607B11" w:rsidRDefault="0029103F" w:rsidP="00F7465E">
            <w:pPr>
              <w:rPr>
                <w:rFonts w:ascii="Times New Roman" w:hAnsi="Times New Roman" w:cs="Times New Roman"/>
              </w:rPr>
            </w:pPr>
          </w:p>
        </w:tc>
        <w:tc>
          <w:tcPr>
            <w:tcW w:w="1656" w:type="dxa"/>
            <w:tcBorders>
              <w:top w:val="single" w:sz="4" w:space="0" w:color="auto"/>
              <w:left w:val="nil"/>
              <w:bottom w:val="nil"/>
              <w:right w:val="nil"/>
            </w:tcBorders>
          </w:tcPr>
          <w:p w14:paraId="0BD9FB26" w14:textId="1DC996E7" w:rsidR="0029103F" w:rsidRPr="00607B11" w:rsidRDefault="0029103F" w:rsidP="00F7465E">
            <w:pPr>
              <w:rPr>
                <w:rFonts w:ascii="Times New Roman" w:hAnsi="Times New Roman" w:cs="Times New Roman"/>
              </w:rPr>
            </w:pPr>
            <w:r>
              <w:rPr>
                <w:rFonts w:ascii="Times New Roman" w:hAnsi="Times New Roman" w:cs="Times New Roman"/>
              </w:rPr>
              <w:t>(1)</w:t>
            </w:r>
          </w:p>
        </w:tc>
        <w:tc>
          <w:tcPr>
            <w:tcW w:w="1656" w:type="dxa"/>
            <w:tcBorders>
              <w:top w:val="single" w:sz="4" w:space="0" w:color="auto"/>
              <w:left w:val="nil"/>
              <w:bottom w:val="nil"/>
              <w:right w:val="nil"/>
            </w:tcBorders>
          </w:tcPr>
          <w:p w14:paraId="44848871" w14:textId="4DE18462" w:rsidR="0029103F" w:rsidRPr="00607B11" w:rsidRDefault="0029103F" w:rsidP="00F7465E">
            <w:pPr>
              <w:rPr>
                <w:rFonts w:ascii="Times New Roman" w:hAnsi="Times New Roman" w:cs="Times New Roman"/>
              </w:rPr>
            </w:pPr>
            <w:r>
              <w:rPr>
                <w:rFonts w:ascii="Times New Roman" w:hAnsi="Times New Roman" w:cs="Times New Roman"/>
              </w:rPr>
              <w:t>(2)</w:t>
            </w:r>
          </w:p>
        </w:tc>
        <w:tc>
          <w:tcPr>
            <w:tcW w:w="1656" w:type="dxa"/>
            <w:tcBorders>
              <w:top w:val="single" w:sz="4" w:space="0" w:color="auto"/>
              <w:left w:val="nil"/>
              <w:bottom w:val="nil"/>
              <w:right w:val="nil"/>
            </w:tcBorders>
          </w:tcPr>
          <w:p w14:paraId="2B733443" w14:textId="296F5B71" w:rsidR="0029103F" w:rsidRPr="00607B11" w:rsidRDefault="0029103F" w:rsidP="00F7465E">
            <w:pPr>
              <w:rPr>
                <w:rFonts w:ascii="Times New Roman" w:hAnsi="Times New Roman" w:cs="Times New Roman"/>
              </w:rPr>
            </w:pPr>
            <w:r>
              <w:rPr>
                <w:rFonts w:ascii="Times New Roman" w:hAnsi="Times New Roman" w:cs="Times New Roman"/>
              </w:rPr>
              <w:t>(3)</w:t>
            </w:r>
          </w:p>
        </w:tc>
        <w:tc>
          <w:tcPr>
            <w:tcW w:w="1656" w:type="dxa"/>
            <w:tcBorders>
              <w:top w:val="single" w:sz="4" w:space="0" w:color="auto"/>
              <w:left w:val="nil"/>
              <w:bottom w:val="nil"/>
              <w:right w:val="nil"/>
            </w:tcBorders>
          </w:tcPr>
          <w:p w14:paraId="7DA8C6AD" w14:textId="029C0B08" w:rsidR="0029103F" w:rsidRPr="00607B11" w:rsidRDefault="0029103F" w:rsidP="00F7465E">
            <w:pPr>
              <w:rPr>
                <w:rFonts w:ascii="Times New Roman" w:hAnsi="Times New Roman" w:cs="Times New Roman"/>
              </w:rPr>
            </w:pPr>
            <w:r>
              <w:rPr>
                <w:rFonts w:ascii="Times New Roman" w:hAnsi="Times New Roman" w:cs="Times New Roman"/>
              </w:rPr>
              <w:t>(4)</w:t>
            </w:r>
          </w:p>
        </w:tc>
        <w:tc>
          <w:tcPr>
            <w:tcW w:w="1656" w:type="dxa"/>
            <w:tcBorders>
              <w:top w:val="single" w:sz="4" w:space="0" w:color="auto"/>
              <w:left w:val="nil"/>
              <w:bottom w:val="nil"/>
              <w:right w:val="nil"/>
            </w:tcBorders>
          </w:tcPr>
          <w:p w14:paraId="4EDAE0F8" w14:textId="7623446F" w:rsidR="0029103F" w:rsidRPr="00607B11" w:rsidRDefault="0029103F" w:rsidP="00F7465E">
            <w:pPr>
              <w:rPr>
                <w:rFonts w:ascii="Times New Roman" w:hAnsi="Times New Roman" w:cs="Times New Roman"/>
              </w:rPr>
            </w:pPr>
            <w:r>
              <w:rPr>
                <w:rFonts w:ascii="Times New Roman" w:hAnsi="Times New Roman" w:cs="Times New Roman"/>
              </w:rPr>
              <w:t>(5)</w:t>
            </w:r>
          </w:p>
        </w:tc>
      </w:tr>
      <w:tr w:rsidR="0029103F" w:rsidRPr="00607B11" w14:paraId="6DB169A0" w14:textId="77777777" w:rsidTr="00F7465E">
        <w:tc>
          <w:tcPr>
            <w:tcW w:w="2616" w:type="dxa"/>
            <w:tcBorders>
              <w:top w:val="nil"/>
              <w:left w:val="nil"/>
              <w:bottom w:val="nil"/>
              <w:right w:val="nil"/>
            </w:tcBorders>
          </w:tcPr>
          <w:p w14:paraId="0AD0D072" w14:textId="77777777" w:rsidR="0029103F" w:rsidRPr="00607B11" w:rsidRDefault="0029103F" w:rsidP="00F7465E">
            <w:pPr>
              <w:rPr>
                <w:rFonts w:ascii="Times New Roman" w:hAnsi="Times New Roman" w:cs="Times New Roman"/>
              </w:rPr>
            </w:pPr>
          </w:p>
        </w:tc>
        <w:tc>
          <w:tcPr>
            <w:tcW w:w="1656" w:type="dxa"/>
            <w:tcBorders>
              <w:top w:val="nil"/>
              <w:left w:val="nil"/>
              <w:bottom w:val="nil"/>
              <w:right w:val="nil"/>
            </w:tcBorders>
            <w:hideMark/>
          </w:tcPr>
          <w:p w14:paraId="07D96AE0" w14:textId="77777777" w:rsidR="0029103F" w:rsidRPr="00607B11" w:rsidRDefault="0029103F" w:rsidP="00F7465E">
            <w:pPr>
              <w:rPr>
                <w:rFonts w:ascii="Times New Roman" w:hAnsi="Times New Roman" w:cs="Times New Roman"/>
              </w:rPr>
            </w:pPr>
            <w:r w:rsidRPr="00607B11">
              <w:rPr>
                <w:rFonts w:ascii="Times New Roman" w:hAnsi="Times New Roman" w:cs="Times New Roman"/>
              </w:rPr>
              <w:t>Mean</w:t>
            </w:r>
          </w:p>
        </w:tc>
        <w:tc>
          <w:tcPr>
            <w:tcW w:w="1656" w:type="dxa"/>
            <w:tcBorders>
              <w:top w:val="nil"/>
              <w:left w:val="nil"/>
              <w:bottom w:val="nil"/>
              <w:right w:val="nil"/>
            </w:tcBorders>
            <w:hideMark/>
          </w:tcPr>
          <w:p w14:paraId="3AE5D576" w14:textId="77777777" w:rsidR="0029103F" w:rsidRPr="00607B11" w:rsidRDefault="0029103F" w:rsidP="00F7465E">
            <w:pPr>
              <w:rPr>
                <w:rFonts w:ascii="Times New Roman" w:hAnsi="Times New Roman" w:cs="Times New Roman"/>
              </w:rPr>
            </w:pPr>
            <w:r w:rsidRPr="00607B11">
              <w:rPr>
                <w:rFonts w:ascii="Times New Roman" w:hAnsi="Times New Roman" w:cs="Times New Roman"/>
              </w:rPr>
              <w:t>SD</w:t>
            </w:r>
          </w:p>
        </w:tc>
        <w:tc>
          <w:tcPr>
            <w:tcW w:w="1656" w:type="dxa"/>
            <w:tcBorders>
              <w:top w:val="nil"/>
              <w:left w:val="nil"/>
              <w:bottom w:val="nil"/>
              <w:right w:val="nil"/>
            </w:tcBorders>
            <w:hideMark/>
          </w:tcPr>
          <w:p w14:paraId="1E3AF1A7" w14:textId="77777777" w:rsidR="0029103F" w:rsidRPr="00607B11" w:rsidRDefault="0029103F" w:rsidP="00F7465E">
            <w:pPr>
              <w:rPr>
                <w:rFonts w:ascii="Times New Roman" w:hAnsi="Times New Roman" w:cs="Times New Roman"/>
              </w:rPr>
            </w:pPr>
            <w:r w:rsidRPr="00607B11">
              <w:rPr>
                <w:rFonts w:ascii="Times New Roman" w:hAnsi="Times New Roman" w:cs="Times New Roman"/>
              </w:rPr>
              <w:t>Min</w:t>
            </w:r>
          </w:p>
        </w:tc>
        <w:tc>
          <w:tcPr>
            <w:tcW w:w="1656" w:type="dxa"/>
            <w:tcBorders>
              <w:top w:val="nil"/>
              <w:left w:val="nil"/>
              <w:bottom w:val="nil"/>
              <w:right w:val="nil"/>
            </w:tcBorders>
            <w:hideMark/>
          </w:tcPr>
          <w:p w14:paraId="565548B7" w14:textId="77777777" w:rsidR="0029103F" w:rsidRPr="00607B11" w:rsidRDefault="0029103F" w:rsidP="00F7465E">
            <w:pPr>
              <w:rPr>
                <w:rFonts w:ascii="Times New Roman" w:hAnsi="Times New Roman" w:cs="Times New Roman"/>
              </w:rPr>
            </w:pPr>
            <w:r w:rsidRPr="00607B11">
              <w:rPr>
                <w:rFonts w:ascii="Times New Roman" w:hAnsi="Times New Roman" w:cs="Times New Roman"/>
              </w:rPr>
              <w:t>Max</w:t>
            </w:r>
          </w:p>
        </w:tc>
        <w:tc>
          <w:tcPr>
            <w:tcW w:w="1656" w:type="dxa"/>
            <w:tcBorders>
              <w:top w:val="nil"/>
              <w:left w:val="nil"/>
              <w:bottom w:val="nil"/>
              <w:right w:val="nil"/>
            </w:tcBorders>
            <w:hideMark/>
          </w:tcPr>
          <w:p w14:paraId="20D38566" w14:textId="77777777" w:rsidR="0029103F" w:rsidRPr="00607B11" w:rsidRDefault="0029103F" w:rsidP="00F7465E">
            <w:pPr>
              <w:rPr>
                <w:rFonts w:ascii="Times New Roman" w:hAnsi="Times New Roman" w:cs="Times New Roman"/>
              </w:rPr>
            </w:pPr>
            <w:r w:rsidRPr="00607B11">
              <w:rPr>
                <w:rFonts w:ascii="Times New Roman" w:hAnsi="Times New Roman" w:cs="Times New Roman"/>
              </w:rPr>
              <w:t>N</w:t>
            </w:r>
          </w:p>
        </w:tc>
      </w:tr>
      <w:tr w:rsidR="0029103F" w:rsidRPr="00607B11" w14:paraId="58C512B5" w14:textId="77777777" w:rsidTr="00F7465E">
        <w:tc>
          <w:tcPr>
            <w:tcW w:w="2616" w:type="dxa"/>
            <w:tcBorders>
              <w:top w:val="single" w:sz="4" w:space="0" w:color="auto"/>
              <w:left w:val="nil"/>
              <w:bottom w:val="nil"/>
              <w:right w:val="nil"/>
            </w:tcBorders>
            <w:hideMark/>
          </w:tcPr>
          <w:p w14:paraId="4A2E1B95" w14:textId="77777777" w:rsidR="0029103F" w:rsidRPr="00607B11" w:rsidRDefault="0029103F" w:rsidP="00F7465E">
            <w:pPr>
              <w:rPr>
                <w:rFonts w:ascii="Times New Roman" w:hAnsi="Times New Roman" w:cs="Times New Roman"/>
              </w:rPr>
            </w:pPr>
            <w:r w:rsidRPr="00607B11">
              <w:rPr>
                <w:rFonts w:ascii="Times New Roman" w:hAnsi="Times New Roman" w:cs="Times New Roman"/>
              </w:rPr>
              <w:t>Female</w:t>
            </w:r>
          </w:p>
        </w:tc>
        <w:tc>
          <w:tcPr>
            <w:tcW w:w="1656" w:type="dxa"/>
            <w:tcBorders>
              <w:top w:val="single" w:sz="4" w:space="0" w:color="auto"/>
              <w:left w:val="nil"/>
              <w:bottom w:val="nil"/>
              <w:right w:val="nil"/>
            </w:tcBorders>
            <w:hideMark/>
          </w:tcPr>
          <w:p w14:paraId="65E4F1BA" w14:textId="77777777" w:rsidR="0029103F" w:rsidRPr="00607B11" w:rsidRDefault="0029103F" w:rsidP="00F7465E">
            <w:pPr>
              <w:rPr>
                <w:rFonts w:ascii="Times New Roman" w:hAnsi="Times New Roman" w:cs="Times New Roman"/>
              </w:rPr>
            </w:pPr>
            <w:r w:rsidRPr="00607B11">
              <w:rPr>
                <w:rFonts w:ascii="Times New Roman" w:hAnsi="Times New Roman" w:cs="Times New Roman"/>
              </w:rPr>
              <w:t>0.502</w:t>
            </w:r>
          </w:p>
        </w:tc>
        <w:tc>
          <w:tcPr>
            <w:tcW w:w="1656" w:type="dxa"/>
            <w:tcBorders>
              <w:top w:val="single" w:sz="4" w:space="0" w:color="auto"/>
              <w:left w:val="nil"/>
              <w:bottom w:val="nil"/>
              <w:right w:val="nil"/>
            </w:tcBorders>
            <w:hideMark/>
          </w:tcPr>
          <w:p w14:paraId="1B1A5B2B" w14:textId="77777777" w:rsidR="0029103F" w:rsidRPr="00607B11" w:rsidRDefault="0029103F" w:rsidP="00F7465E">
            <w:pPr>
              <w:rPr>
                <w:rFonts w:ascii="Times New Roman" w:hAnsi="Times New Roman" w:cs="Times New Roman"/>
              </w:rPr>
            </w:pPr>
            <w:r w:rsidRPr="00607B11">
              <w:rPr>
                <w:rFonts w:ascii="Times New Roman" w:hAnsi="Times New Roman" w:cs="Times New Roman"/>
              </w:rPr>
              <w:t>0.500</w:t>
            </w:r>
          </w:p>
        </w:tc>
        <w:tc>
          <w:tcPr>
            <w:tcW w:w="1656" w:type="dxa"/>
            <w:tcBorders>
              <w:top w:val="single" w:sz="4" w:space="0" w:color="auto"/>
              <w:left w:val="nil"/>
              <w:bottom w:val="nil"/>
              <w:right w:val="nil"/>
            </w:tcBorders>
            <w:hideMark/>
          </w:tcPr>
          <w:p w14:paraId="5D2837FE" w14:textId="77777777" w:rsidR="0029103F" w:rsidRPr="00607B11" w:rsidRDefault="0029103F" w:rsidP="00F7465E">
            <w:pPr>
              <w:rPr>
                <w:rFonts w:ascii="Times New Roman" w:hAnsi="Times New Roman" w:cs="Times New Roman"/>
              </w:rPr>
            </w:pPr>
            <w:r w:rsidRPr="00607B11">
              <w:rPr>
                <w:rFonts w:ascii="Times New Roman" w:hAnsi="Times New Roman" w:cs="Times New Roman"/>
              </w:rPr>
              <w:t>0</w:t>
            </w:r>
          </w:p>
        </w:tc>
        <w:tc>
          <w:tcPr>
            <w:tcW w:w="1656" w:type="dxa"/>
            <w:tcBorders>
              <w:top w:val="single" w:sz="4" w:space="0" w:color="auto"/>
              <w:left w:val="nil"/>
              <w:bottom w:val="nil"/>
              <w:right w:val="nil"/>
            </w:tcBorders>
            <w:hideMark/>
          </w:tcPr>
          <w:p w14:paraId="6AF8EE07" w14:textId="77777777" w:rsidR="0029103F" w:rsidRPr="00607B11" w:rsidRDefault="0029103F" w:rsidP="00F7465E">
            <w:pPr>
              <w:rPr>
                <w:rFonts w:ascii="Times New Roman" w:hAnsi="Times New Roman" w:cs="Times New Roman"/>
              </w:rPr>
            </w:pPr>
            <w:r w:rsidRPr="00607B11">
              <w:rPr>
                <w:rFonts w:ascii="Times New Roman" w:hAnsi="Times New Roman" w:cs="Times New Roman"/>
              </w:rPr>
              <w:t>1</w:t>
            </w:r>
          </w:p>
        </w:tc>
        <w:tc>
          <w:tcPr>
            <w:tcW w:w="1656" w:type="dxa"/>
            <w:tcBorders>
              <w:top w:val="single" w:sz="4" w:space="0" w:color="auto"/>
              <w:left w:val="nil"/>
              <w:bottom w:val="nil"/>
              <w:right w:val="nil"/>
            </w:tcBorders>
            <w:hideMark/>
          </w:tcPr>
          <w:p w14:paraId="6AD06BD1" w14:textId="77777777" w:rsidR="0029103F" w:rsidRPr="00607B11" w:rsidRDefault="0029103F" w:rsidP="00F7465E">
            <w:pPr>
              <w:rPr>
                <w:rFonts w:ascii="Times New Roman" w:hAnsi="Times New Roman" w:cs="Times New Roman"/>
              </w:rPr>
            </w:pPr>
            <w:r w:rsidRPr="00607B11">
              <w:rPr>
                <w:rFonts w:ascii="Times New Roman" w:hAnsi="Times New Roman" w:cs="Times New Roman"/>
              </w:rPr>
              <w:t>2396</w:t>
            </w:r>
          </w:p>
        </w:tc>
      </w:tr>
      <w:tr w:rsidR="0029103F" w:rsidRPr="00607B11" w14:paraId="45FEE57D" w14:textId="77777777" w:rsidTr="00F7465E">
        <w:tc>
          <w:tcPr>
            <w:tcW w:w="2616" w:type="dxa"/>
            <w:tcBorders>
              <w:top w:val="nil"/>
              <w:left w:val="nil"/>
              <w:bottom w:val="nil"/>
              <w:right w:val="nil"/>
            </w:tcBorders>
            <w:hideMark/>
          </w:tcPr>
          <w:p w14:paraId="1B6B853E" w14:textId="77777777" w:rsidR="0029103F" w:rsidRPr="00607B11" w:rsidRDefault="0029103F" w:rsidP="00F7465E">
            <w:pPr>
              <w:rPr>
                <w:rFonts w:ascii="Times New Roman" w:hAnsi="Times New Roman" w:cs="Times New Roman"/>
              </w:rPr>
            </w:pPr>
            <w:r w:rsidRPr="00607B11">
              <w:rPr>
                <w:rFonts w:ascii="Times New Roman" w:hAnsi="Times New Roman" w:cs="Times New Roman"/>
              </w:rPr>
              <w:t>Age</w:t>
            </w:r>
          </w:p>
        </w:tc>
        <w:tc>
          <w:tcPr>
            <w:tcW w:w="1656" w:type="dxa"/>
            <w:tcBorders>
              <w:top w:val="nil"/>
              <w:left w:val="nil"/>
              <w:bottom w:val="nil"/>
              <w:right w:val="nil"/>
            </w:tcBorders>
            <w:hideMark/>
          </w:tcPr>
          <w:p w14:paraId="06E36D0D" w14:textId="77777777" w:rsidR="0029103F" w:rsidRPr="00607B11" w:rsidRDefault="0029103F" w:rsidP="00F7465E">
            <w:pPr>
              <w:rPr>
                <w:rFonts w:ascii="Times New Roman" w:hAnsi="Times New Roman" w:cs="Times New Roman"/>
              </w:rPr>
            </w:pPr>
            <w:r w:rsidRPr="00607B11">
              <w:rPr>
                <w:rFonts w:ascii="Times New Roman" w:hAnsi="Times New Roman" w:cs="Times New Roman"/>
              </w:rPr>
              <w:t>29.581</w:t>
            </w:r>
          </w:p>
        </w:tc>
        <w:tc>
          <w:tcPr>
            <w:tcW w:w="1656" w:type="dxa"/>
            <w:tcBorders>
              <w:top w:val="nil"/>
              <w:left w:val="nil"/>
              <w:bottom w:val="nil"/>
              <w:right w:val="nil"/>
            </w:tcBorders>
            <w:hideMark/>
          </w:tcPr>
          <w:p w14:paraId="5DDB30D0" w14:textId="77777777" w:rsidR="0029103F" w:rsidRPr="00607B11" w:rsidRDefault="0029103F" w:rsidP="00F7465E">
            <w:pPr>
              <w:rPr>
                <w:rFonts w:ascii="Times New Roman" w:hAnsi="Times New Roman" w:cs="Times New Roman"/>
              </w:rPr>
            </w:pPr>
            <w:r w:rsidRPr="00607B11">
              <w:rPr>
                <w:rFonts w:ascii="Times New Roman" w:hAnsi="Times New Roman" w:cs="Times New Roman"/>
              </w:rPr>
              <w:t>7.872</w:t>
            </w:r>
          </w:p>
        </w:tc>
        <w:tc>
          <w:tcPr>
            <w:tcW w:w="1656" w:type="dxa"/>
            <w:tcBorders>
              <w:top w:val="nil"/>
              <w:left w:val="nil"/>
              <w:bottom w:val="nil"/>
              <w:right w:val="nil"/>
            </w:tcBorders>
            <w:hideMark/>
          </w:tcPr>
          <w:p w14:paraId="3CEC7208" w14:textId="77777777" w:rsidR="0029103F" w:rsidRPr="00607B11" w:rsidRDefault="0029103F" w:rsidP="00F7465E">
            <w:pPr>
              <w:rPr>
                <w:rFonts w:ascii="Times New Roman" w:hAnsi="Times New Roman" w:cs="Times New Roman"/>
              </w:rPr>
            </w:pPr>
            <w:r w:rsidRPr="00607B11">
              <w:rPr>
                <w:rFonts w:ascii="Times New Roman" w:hAnsi="Times New Roman" w:cs="Times New Roman"/>
              </w:rPr>
              <w:t>18</w:t>
            </w:r>
          </w:p>
        </w:tc>
        <w:tc>
          <w:tcPr>
            <w:tcW w:w="1656" w:type="dxa"/>
            <w:tcBorders>
              <w:top w:val="nil"/>
              <w:left w:val="nil"/>
              <w:bottom w:val="nil"/>
              <w:right w:val="nil"/>
            </w:tcBorders>
            <w:hideMark/>
          </w:tcPr>
          <w:p w14:paraId="55DF67E9" w14:textId="77777777" w:rsidR="0029103F" w:rsidRPr="00607B11" w:rsidRDefault="0029103F" w:rsidP="00F7465E">
            <w:pPr>
              <w:rPr>
                <w:rFonts w:ascii="Times New Roman" w:hAnsi="Times New Roman" w:cs="Times New Roman"/>
              </w:rPr>
            </w:pPr>
            <w:r w:rsidRPr="00607B11">
              <w:rPr>
                <w:rFonts w:ascii="Times New Roman" w:hAnsi="Times New Roman" w:cs="Times New Roman"/>
              </w:rPr>
              <w:t>72</w:t>
            </w:r>
          </w:p>
        </w:tc>
        <w:tc>
          <w:tcPr>
            <w:tcW w:w="1656" w:type="dxa"/>
            <w:tcBorders>
              <w:top w:val="nil"/>
              <w:left w:val="nil"/>
              <w:bottom w:val="nil"/>
              <w:right w:val="nil"/>
            </w:tcBorders>
            <w:hideMark/>
          </w:tcPr>
          <w:p w14:paraId="76A228A9" w14:textId="77777777" w:rsidR="0029103F" w:rsidRPr="00607B11" w:rsidRDefault="0029103F" w:rsidP="00F7465E">
            <w:pPr>
              <w:rPr>
                <w:rFonts w:ascii="Times New Roman" w:hAnsi="Times New Roman" w:cs="Times New Roman"/>
              </w:rPr>
            </w:pPr>
            <w:r w:rsidRPr="00607B11">
              <w:rPr>
                <w:rFonts w:ascii="Times New Roman" w:hAnsi="Times New Roman" w:cs="Times New Roman"/>
              </w:rPr>
              <w:t>2396</w:t>
            </w:r>
          </w:p>
        </w:tc>
      </w:tr>
      <w:tr w:rsidR="0029103F" w:rsidRPr="00607B11" w14:paraId="3A4651F6" w14:textId="77777777" w:rsidTr="00F7465E">
        <w:tc>
          <w:tcPr>
            <w:tcW w:w="2616" w:type="dxa"/>
            <w:tcBorders>
              <w:top w:val="nil"/>
              <w:left w:val="nil"/>
              <w:bottom w:val="nil"/>
              <w:right w:val="nil"/>
            </w:tcBorders>
            <w:hideMark/>
          </w:tcPr>
          <w:p w14:paraId="5EB6BD42" w14:textId="77777777" w:rsidR="0029103F" w:rsidRPr="00607B11" w:rsidRDefault="0029103F" w:rsidP="00F7465E">
            <w:pPr>
              <w:rPr>
                <w:rFonts w:ascii="Times New Roman" w:hAnsi="Times New Roman" w:cs="Times New Roman"/>
              </w:rPr>
            </w:pPr>
            <w:r w:rsidRPr="00607B11">
              <w:rPr>
                <w:rFonts w:ascii="Times New Roman" w:hAnsi="Times New Roman" w:cs="Times New Roman"/>
              </w:rPr>
              <w:t>Below middle school</w:t>
            </w:r>
          </w:p>
        </w:tc>
        <w:tc>
          <w:tcPr>
            <w:tcW w:w="1656" w:type="dxa"/>
            <w:tcBorders>
              <w:top w:val="nil"/>
              <w:left w:val="nil"/>
              <w:bottom w:val="nil"/>
              <w:right w:val="nil"/>
            </w:tcBorders>
            <w:hideMark/>
          </w:tcPr>
          <w:p w14:paraId="23876671" w14:textId="77777777" w:rsidR="0029103F" w:rsidRPr="00607B11" w:rsidRDefault="0029103F" w:rsidP="00F7465E">
            <w:pPr>
              <w:rPr>
                <w:rFonts w:ascii="Times New Roman" w:hAnsi="Times New Roman" w:cs="Times New Roman"/>
              </w:rPr>
            </w:pPr>
            <w:r w:rsidRPr="00607B11">
              <w:rPr>
                <w:rFonts w:ascii="Times New Roman" w:hAnsi="Times New Roman" w:cs="Times New Roman"/>
              </w:rPr>
              <w:t>0.032</w:t>
            </w:r>
          </w:p>
        </w:tc>
        <w:tc>
          <w:tcPr>
            <w:tcW w:w="1656" w:type="dxa"/>
            <w:tcBorders>
              <w:top w:val="nil"/>
              <w:left w:val="nil"/>
              <w:bottom w:val="nil"/>
              <w:right w:val="nil"/>
            </w:tcBorders>
            <w:hideMark/>
          </w:tcPr>
          <w:p w14:paraId="1C71D23F" w14:textId="77777777" w:rsidR="0029103F" w:rsidRPr="00607B11" w:rsidRDefault="0029103F" w:rsidP="00F7465E">
            <w:pPr>
              <w:rPr>
                <w:rFonts w:ascii="Times New Roman" w:hAnsi="Times New Roman" w:cs="Times New Roman"/>
              </w:rPr>
            </w:pPr>
            <w:r w:rsidRPr="00607B11">
              <w:rPr>
                <w:rFonts w:ascii="Times New Roman" w:hAnsi="Times New Roman" w:cs="Times New Roman"/>
              </w:rPr>
              <w:t>0.176</w:t>
            </w:r>
          </w:p>
        </w:tc>
        <w:tc>
          <w:tcPr>
            <w:tcW w:w="1656" w:type="dxa"/>
            <w:tcBorders>
              <w:top w:val="nil"/>
              <w:left w:val="nil"/>
              <w:bottom w:val="nil"/>
              <w:right w:val="nil"/>
            </w:tcBorders>
            <w:hideMark/>
          </w:tcPr>
          <w:p w14:paraId="559B8284" w14:textId="77777777" w:rsidR="0029103F" w:rsidRPr="00607B11" w:rsidRDefault="0029103F" w:rsidP="00F7465E">
            <w:pPr>
              <w:rPr>
                <w:rFonts w:ascii="Times New Roman" w:hAnsi="Times New Roman" w:cs="Times New Roman"/>
              </w:rPr>
            </w:pPr>
            <w:r w:rsidRPr="00607B11">
              <w:rPr>
                <w:rFonts w:ascii="Times New Roman" w:hAnsi="Times New Roman" w:cs="Times New Roman"/>
              </w:rPr>
              <w:t>0</w:t>
            </w:r>
          </w:p>
        </w:tc>
        <w:tc>
          <w:tcPr>
            <w:tcW w:w="1656" w:type="dxa"/>
            <w:tcBorders>
              <w:top w:val="nil"/>
              <w:left w:val="nil"/>
              <w:bottom w:val="nil"/>
              <w:right w:val="nil"/>
            </w:tcBorders>
            <w:hideMark/>
          </w:tcPr>
          <w:p w14:paraId="49EAF4AB" w14:textId="77777777" w:rsidR="0029103F" w:rsidRPr="00607B11" w:rsidRDefault="0029103F" w:rsidP="00F7465E">
            <w:pPr>
              <w:rPr>
                <w:rFonts w:ascii="Times New Roman" w:hAnsi="Times New Roman" w:cs="Times New Roman"/>
              </w:rPr>
            </w:pPr>
            <w:r w:rsidRPr="00607B11">
              <w:rPr>
                <w:rFonts w:ascii="Times New Roman" w:hAnsi="Times New Roman" w:cs="Times New Roman"/>
              </w:rPr>
              <w:t>1</w:t>
            </w:r>
          </w:p>
        </w:tc>
        <w:tc>
          <w:tcPr>
            <w:tcW w:w="1656" w:type="dxa"/>
            <w:tcBorders>
              <w:top w:val="nil"/>
              <w:left w:val="nil"/>
              <w:bottom w:val="nil"/>
              <w:right w:val="nil"/>
            </w:tcBorders>
            <w:hideMark/>
          </w:tcPr>
          <w:p w14:paraId="55B9217B" w14:textId="77777777" w:rsidR="0029103F" w:rsidRPr="00607B11" w:rsidRDefault="0029103F" w:rsidP="00F7465E">
            <w:pPr>
              <w:rPr>
                <w:rFonts w:ascii="Times New Roman" w:hAnsi="Times New Roman" w:cs="Times New Roman"/>
              </w:rPr>
            </w:pPr>
            <w:r w:rsidRPr="00607B11">
              <w:rPr>
                <w:rFonts w:ascii="Times New Roman" w:hAnsi="Times New Roman" w:cs="Times New Roman"/>
              </w:rPr>
              <w:t>2396</w:t>
            </w:r>
          </w:p>
        </w:tc>
      </w:tr>
      <w:tr w:rsidR="0029103F" w:rsidRPr="00607B11" w14:paraId="36525CA2" w14:textId="77777777" w:rsidTr="00F7465E">
        <w:tc>
          <w:tcPr>
            <w:tcW w:w="2616" w:type="dxa"/>
            <w:tcBorders>
              <w:top w:val="nil"/>
              <w:left w:val="nil"/>
              <w:bottom w:val="nil"/>
              <w:right w:val="nil"/>
            </w:tcBorders>
            <w:hideMark/>
          </w:tcPr>
          <w:p w14:paraId="36C321E2" w14:textId="77777777" w:rsidR="0029103F" w:rsidRPr="00607B11" w:rsidRDefault="0029103F" w:rsidP="00F7465E">
            <w:pPr>
              <w:rPr>
                <w:rFonts w:ascii="Times New Roman" w:hAnsi="Times New Roman" w:cs="Times New Roman"/>
              </w:rPr>
            </w:pPr>
            <w:r w:rsidRPr="00607B11">
              <w:rPr>
                <w:rFonts w:ascii="Times New Roman" w:hAnsi="Times New Roman" w:cs="Times New Roman"/>
              </w:rPr>
              <w:t>High school/ technical secondary school</w:t>
            </w:r>
          </w:p>
        </w:tc>
        <w:tc>
          <w:tcPr>
            <w:tcW w:w="1656" w:type="dxa"/>
            <w:tcBorders>
              <w:top w:val="nil"/>
              <w:left w:val="nil"/>
              <w:bottom w:val="nil"/>
              <w:right w:val="nil"/>
            </w:tcBorders>
            <w:hideMark/>
          </w:tcPr>
          <w:p w14:paraId="76F7BAEF" w14:textId="77777777" w:rsidR="0029103F" w:rsidRPr="00607B11" w:rsidRDefault="0029103F" w:rsidP="00F7465E">
            <w:pPr>
              <w:rPr>
                <w:rFonts w:ascii="Times New Roman" w:hAnsi="Times New Roman" w:cs="Times New Roman"/>
              </w:rPr>
            </w:pPr>
            <w:r w:rsidRPr="00607B11">
              <w:rPr>
                <w:rFonts w:ascii="Times New Roman" w:hAnsi="Times New Roman" w:cs="Times New Roman"/>
              </w:rPr>
              <w:t>0.131</w:t>
            </w:r>
          </w:p>
        </w:tc>
        <w:tc>
          <w:tcPr>
            <w:tcW w:w="1656" w:type="dxa"/>
            <w:tcBorders>
              <w:top w:val="nil"/>
              <w:left w:val="nil"/>
              <w:bottom w:val="nil"/>
              <w:right w:val="nil"/>
            </w:tcBorders>
            <w:hideMark/>
          </w:tcPr>
          <w:p w14:paraId="18CB48E1" w14:textId="77777777" w:rsidR="0029103F" w:rsidRPr="00607B11" w:rsidRDefault="0029103F" w:rsidP="00F7465E">
            <w:pPr>
              <w:rPr>
                <w:rFonts w:ascii="Times New Roman" w:hAnsi="Times New Roman" w:cs="Times New Roman"/>
              </w:rPr>
            </w:pPr>
            <w:r w:rsidRPr="00607B11">
              <w:rPr>
                <w:rFonts w:ascii="Times New Roman" w:hAnsi="Times New Roman" w:cs="Times New Roman"/>
              </w:rPr>
              <w:t>0.338</w:t>
            </w:r>
          </w:p>
        </w:tc>
        <w:tc>
          <w:tcPr>
            <w:tcW w:w="1656" w:type="dxa"/>
            <w:tcBorders>
              <w:top w:val="nil"/>
              <w:left w:val="nil"/>
              <w:bottom w:val="nil"/>
              <w:right w:val="nil"/>
            </w:tcBorders>
            <w:hideMark/>
          </w:tcPr>
          <w:p w14:paraId="49B7A259" w14:textId="77777777" w:rsidR="0029103F" w:rsidRPr="00607B11" w:rsidRDefault="0029103F" w:rsidP="00F7465E">
            <w:pPr>
              <w:rPr>
                <w:rFonts w:ascii="Times New Roman" w:hAnsi="Times New Roman" w:cs="Times New Roman"/>
              </w:rPr>
            </w:pPr>
            <w:r w:rsidRPr="00607B11">
              <w:rPr>
                <w:rFonts w:ascii="Times New Roman" w:hAnsi="Times New Roman" w:cs="Times New Roman"/>
              </w:rPr>
              <w:t>0</w:t>
            </w:r>
          </w:p>
        </w:tc>
        <w:tc>
          <w:tcPr>
            <w:tcW w:w="1656" w:type="dxa"/>
            <w:tcBorders>
              <w:top w:val="nil"/>
              <w:left w:val="nil"/>
              <w:bottom w:val="nil"/>
              <w:right w:val="nil"/>
            </w:tcBorders>
            <w:hideMark/>
          </w:tcPr>
          <w:p w14:paraId="24DC1C88" w14:textId="77777777" w:rsidR="0029103F" w:rsidRPr="00607B11" w:rsidRDefault="0029103F" w:rsidP="00F7465E">
            <w:pPr>
              <w:rPr>
                <w:rFonts w:ascii="Times New Roman" w:hAnsi="Times New Roman" w:cs="Times New Roman"/>
              </w:rPr>
            </w:pPr>
            <w:r w:rsidRPr="00607B11">
              <w:rPr>
                <w:rFonts w:ascii="Times New Roman" w:hAnsi="Times New Roman" w:cs="Times New Roman"/>
              </w:rPr>
              <w:t>1</w:t>
            </w:r>
          </w:p>
        </w:tc>
        <w:tc>
          <w:tcPr>
            <w:tcW w:w="1656" w:type="dxa"/>
            <w:tcBorders>
              <w:top w:val="nil"/>
              <w:left w:val="nil"/>
              <w:bottom w:val="nil"/>
              <w:right w:val="nil"/>
            </w:tcBorders>
            <w:hideMark/>
          </w:tcPr>
          <w:p w14:paraId="2B3F4BF9" w14:textId="77777777" w:rsidR="0029103F" w:rsidRPr="00607B11" w:rsidRDefault="0029103F" w:rsidP="00F7465E">
            <w:pPr>
              <w:rPr>
                <w:rFonts w:ascii="Times New Roman" w:hAnsi="Times New Roman" w:cs="Times New Roman"/>
              </w:rPr>
            </w:pPr>
            <w:r w:rsidRPr="00607B11">
              <w:rPr>
                <w:rFonts w:ascii="Times New Roman" w:hAnsi="Times New Roman" w:cs="Times New Roman"/>
              </w:rPr>
              <w:t>2396</w:t>
            </w:r>
          </w:p>
        </w:tc>
      </w:tr>
      <w:tr w:rsidR="0029103F" w:rsidRPr="00607B11" w14:paraId="01D81CA4" w14:textId="77777777" w:rsidTr="00F7465E">
        <w:tc>
          <w:tcPr>
            <w:tcW w:w="2616" w:type="dxa"/>
            <w:tcBorders>
              <w:top w:val="nil"/>
              <w:left w:val="nil"/>
              <w:bottom w:val="nil"/>
              <w:right w:val="nil"/>
            </w:tcBorders>
            <w:hideMark/>
          </w:tcPr>
          <w:p w14:paraId="10B89024" w14:textId="77777777" w:rsidR="0029103F" w:rsidRPr="00607B11" w:rsidRDefault="0029103F" w:rsidP="00F7465E">
            <w:pPr>
              <w:rPr>
                <w:rFonts w:ascii="Times New Roman" w:hAnsi="Times New Roman" w:cs="Times New Roman"/>
              </w:rPr>
            </w:pPr>
            <w:r w:rsidRPr="00607B11">
              <w:rPr>
                <w:rFonts w:ascii="Times New Roman" w:hAnsi="Times New Roman" w:cs="Times New Roman"/>
              </w:rPr>
              <w:t>Bachelor’s degree</w:t>
            </w:r>
          </w:p>
        </w:tc>
        <w:tc>
          <w:tcPr>
            <w:tcW w:w="1656" w:type="dxa"/>
            <w:tcBorders>
              <w:top w:val="nil"/>
              <w:left w:val="nil"/>
              <w:bottom w:val="nil"/>
              <w:right w:val="nil"/>
            </w:tcBorders>
            <w:hideMark/>
          </w:tcPr>
          <w:p w14:paraId="137E6E07" w14:textId="77777777" w:rsidR="0029103F" w:rsidRPr="00607B11" w:rsidRDefault="0029103F" w:rsidP="00F7465E">
            <w:pPr>
              <w:rPr>
                <w:rFonts w:ascii="Times New Roman" w:hAnsi="Times New Roman" w:cs="Times New Roman"/>
              </w:rPr>
            </w:pPr>
            <w:r w:rsidRPr="00607B11">
              <w:rPr>
                <w:rFonts w:ascii="Times New Roman" w:hAnsi="Times New Roman" w:cs="Times New Roman"/>
              </w:rPr>
              <w:t>0.774</w:t>
            </w:r>
          </w:p>
        </w:tc>
        <w:tc>
          <w:tcPr>
            <w:tcW w:w="1656" w:type="dxa"/>
            <w:tcBorders>
              <w:top w:val="nil"/>
              <w:left w:val="nil"/>
              <w:bottom w:val="nil"/>
              <w:right w:val="nil"/>
            </w:tcBorders>
            <w:hideMark/>
          </w:tcPr>
          <w:p w14:paraId="744FB7D0" w14:textId="77777777" w:rsidR="0029103F" w:rsidRPr="00607B11" w:rsidRDefault="0029103F" w:rsidP="00F7465E">
            <w:pPr>
              <w:rPr>
                <w:rFonts w:ascii="Times New Roman" w:hAnsi="Times New Roman" w:cs="Times New Roman"/>
              </w:rPr>
            </w:pPr>
            <w:r w:rsidRPr="00607B11">
              <w:rPr>
                <w:rFonts w:ascii="Times New Roman" w:hAnsi="Times New Roman" w:cs="Times New Roman"/>
              </w:rPr>
              <w:t>0.418</w:t>
            </w:r>
          </w:p>
        </w:tc>
        <w:tc>
          <w:tcPr>
            <w:tcW w:w="1656" w:type="dxa"/>
            <w:tcBorders>
              <w:top w:val="nil"/>
              <w:left w:val="nil"/>
              <w:bottom w:val="nil"/>
              <w:right w:val="nil"/>
            </w:tcBorders>
            <w:hideMark/>
          </w:tcPr>
          <w:p w14:paraId="314BAC63" w14:textId="77777777" w:rsidR="0029103F" w:rsidRPr="00607B11" w:rsidRDefault="0029103F" w:rsidP="00F7465E">
            <w:pPr>
              <w:rPr>
                <w:rFonts w:ascii="Times New Roman" w:hAnsi="Times New Roman" w:cs="Times New Roman"/>
              </w:rPr>
            </w:pPr>
            <w:r w:rsidRPr="00607B11">
              <w:rPr>
                <w:rFonts w:ascii="Times New Roman" w:hAnsi="Times New Roman" w:cs="Times New Roman"/>
              </w:rPr>
              <w:t>0</w:t>
            </w:r>
          </w:p>
        </w:tc>
        <w:tc>
          <w:tcPr>
            <w:tcW w:w="1656" w:type="dxa"/>
            <w:tcBorders>
              <w:top w:val="nil"/>
              <w:left w:val="nil"/>
              <w:bottom w:val="nil"/>
              <w:right w:val="nil"/>
            </w:tcBorders>
            <w:hideMark/>
          </w:tcPr>
          <w:p w14:paraId="3F21152D" w14:textId="77777777" w:rsidR="0029103F" w:rsidRPr="00607B11" w:rsidRDefault="0029103F" w:rsidP="00F7465E">
            <w:pPr>
              <w:rPr>
                <w:rFonts w:ascii="Times New Roman" w:hAnsi="Times New Roman" w:cs="Times New Roman"/>
              </w:rPr>
            </w:pPr>
            <w:r w:rsidRPr="00607B11">
              <w:rPr>
                <w:rFonts w:ascii="Times New Roman" w:hAnsi="Times New Roman" w:cs="Times New Roman"/>
              </w:rPr>
              <w:t>1</w:t>
            </w:r>
          </w:p>
        </w:tc>
        <w:tc>
          <w:tcPr>
            <w:tcW w:w="1656" w:type="dxa"/>
            <w:tcBorders>
              <w:top w:val="nil"/>
              <w:left w:val="nil"/>
              <w:bottom w:val="nil"/>
              <w:right w:val="nil"/>
            </w:tcBorders>
            <w:hideMark/>
          </w:tcPr>
          <w:p w14:paraId="73363690" w14:textId="77777777" w:rsidR="0029103F" w:rsidRPr="00607B11" w:rsidRDefault="0029103F" w:rsidP="00F7465E">
            <w:pPr>
              <w:rPr>
                <w:rFonts w:ascii="Times New Roman" w:hAnsi="Times New Roman" w:cs="Times New Roman"/>
              </w:rPr>
            </w:pPr>
            <w:r w:rsidRPr="00607B11">
              <w:rPr>
                <w:rFonts w:ascii="Times New Roman" w:hAnsi="Times New Roman" w:cs="Times New Roman"/>
              </w:rPr>
              <w:t>2396</w:t>
            </w:r>
          </w:p>
        </w:tc>
      </w:tr>
      <w:tr w:rsidR="0029103F" w:rsidRPr="00607B11" w14:paraId="6E58D71F" w14:textId="77777777" w:rsidTr="00F7465E">
        <w:tc>
          <w:tcPr>
            <w:tcW w:w="2616" w:type="dxa"/>
            <w:tcBorders>
              <w:top w:val="nil"/>
              <w:left w:val="nil"/>
              <w:bottom w:val="nil"/>
              <w:right w:val="nil"/>
            </w:tcBorders>
            <w:hideMark/>
          </w:tcPr>
          <w:p w14:paraId="5ACF6976" w14:textId="77777777" w:rsidR="0029103F" w:rsidRPr="00607B11" w:rsidRDefault="0029103F" w:rsidP="00F7465E">
            <w:pPr>
              <w:rPr>
                <w:rFonts w:ascii="Times New Roman" w:hAnsi="Times New Roman" w:cs="Times New Roman"/>
              </w:rPr>
            </w:pPr>
            <w:r w:rsidRPr="00607B11">
              <w:rPr>
                <w:rFonts w:ascii="Times New Roman" w:hAnsi="Times New Roman" w:cs="Times New Roman"/>
              </w:rPr>
              <w:t>Graduate degree or above</w:t>
            </w:r>
          </w:p>
        </w:tc>
        <w:tc>
          <w:tcPr>
            <w:tcW w:w="1656" w:type="dxa"/>
            <w:tcBorders>
              <w:top w:val="nil"/>
              <w:left w:val="nil"/>
              <w:bottom w:val="nil"/>
              <w:right w:val="nil"/>
            </w:tcBorders>
            <w:hideMark/>
          </w:tcPr>
          <w:p w14:paraId="620DC250" w14:textId="77777777" w:rsidR="0029103F" w:rsidRPr="00607B11" w:rsidRDefault="0029103F" w:rsidP="00F7465E">
            <w:pPr>
              <w:rPr>
                <w:rFonts w:ascii="Times New Roman" w:hAnsi="Times New Roman" w:cs="Times New Roman"/>
              </w:rPr>
            </w:pPr>
            <w:r w:rsidRPr="00607B11">
              <w:rPr>
                <w:rFonts w:ascii="Times New Roman" w:hAnsi="Times New Roman" w:cs="Times New Roman"/>
              </w:rPr>
              <w:t>0.063</w:t>
            </w:r>
          </w:p>
        </w:tc>
        <w:tc>
          <w:tcPr>
            <w:tcW w:w="1656" w:type="dxa"/>
            <w:tcBorders>
              <w:top w:val="nil"/>
              <w:left w:val="nil"/>
              <w:bottom w:val="nil"/>
              <w:right w:val="nil"/>
            </w:tcBorders>
            <w:hideMark/>
          </w:tcPr>
          <w:p w14:paraId="44E45DDD" w14:textId="77777777" w:rsidR="0029103F" w:rsidRPr="00607B11" w:rsidRDefault="0029103F" w:rsidP="00F7465E">
            <w:pPr>
              <w:rPr>
                <w:rFonts w:ascii="Times New Roman" w:hAnsi="Times New Roman" w:cs="Times New Roman"/>
              </w:rPr>
            </w:pPr>
            <w:r w:rsidRPr="00607B11">
              <w:rPr>
                <w:rFonts w:ascii="Times New Roman" w:hAnsi="Times New Roman" w:cs="Times New Roman"/>
              </w:rPr>
              <w:t>0.243</w:t>
            </w:r>
          </w:p>
        </w:tc>
        <w:tc>
          <w:tcPr>
            <w:tcW w:w="1656" w:type="dxa"/>
            <w:tcBorders>
              <w:top w:val="nil"/>
              <w:left w:val="nil"/>
              <w:bottom w:val="nil"/>
              <w:right w:val="nil"/>
            </w:tcBorders>
            <w:hideMark/>
          </w:tcPr>
          <w:p w14:paraId="07F1C938" w14:textId="77777777" w:rsidR="0029103F" w:rsidRPr="00607B11" w:rsidRDefault="0029103F" w:rsidP="00F7465E">
            <w:pPr>
              <w:rPr>
                <w:rFonts w:ascii="Times New Roman" w:hAnsi="Times New Roman" w:cs="Times New Roman"/>
              </w:rPr>
            </w:pPr>
            <w:r w:rsidRPr="00607B11">
              <w:rPr>
                <w:rFonts w:ascii="Times New Roman" w:hAnsi="Times New Roman" w:cs="Times New Roman"/>
              </w:rPr>
              <w:t>0</w:t>
            </w:r>
          </w:p>
        </w:tc>
        <w:tc>
          <w:tcPr>
            <w:tcW w:w="1656" w:type="dxa"/>
            <w:tcBorders>
              <w:top w:val="nil"/>
              <w:left w:val="nil"/>
              <w:bottom w:val="nil"/>
              <w:right w:val="nil"/>
            </w:tcBorders>
            <w:hideMark/>
          </w:tcPr>
          <w:p w14:paraId="61C12C54" w14:textId="77777777" w:rsidR="0029103F" w:rsidRPr="00607B11" w:rsidRDefault="0029103F" w:rsidP="00F7465E">
            <w:pPr>
              <w:rPr>
                <w:rFonts w:ascii="Times New Roman" w:hAnsi="Times New Roman" w:cs="Times New Roman"/>
              </w:rPr>
            </w:pPr>
            <w:r w:rsidRPr="00607B11">
              <w:rPr>
                <w:rFonts w:ascii="Times New Roman" w:hAnsi="Times New Roman" w:cs="Times New Roman"/>
              </w:rPr>
              <w:t>1</w:t>
            </w:r>
          </w:p>
        </w:tc>
        <w:tc>
          <w:tcPr>
            <w:tcW w:w="1656" w:type="dxa"/>
            <w:tcBorders>
              <w:top w:val="nil"/>
              <w:left w:val="nil"/>
              <w:bottom w:val="nil"/>
              <w:right w:val="nil"/>
            </w:tcBorders>
            <w:hideMark/>
          </w:tcPr>
          <w:p w14:paraId="4ACE7B31" w14:textId="77777777" w:rsidR="0029103F" w:rsidRPr="00607B11" w:rsidRDefault="0029103F" w:rsidP="00F7465E">
            <w:pPr>
              <w:rPr>
                <w:rFonts w:ascii="Times New Roman" w:hAnsi="Times New Roman" w:cs="Times New Roman"/>
              </w:rPr>
            </w:pPr>
            <w:r w:rsidRPr="00607B11">
              <w:rPr>
                <w:rFonts w:ascii="Times New Roman" w:hAnsi="Times New Roman" w:cs="Times New Roman"/>
              </w:rPr>
              <w:t>2396</w:t>
            </w:r>
          </w:p>
        </w:tc>
      </w:tr>
      <w:tr w:rsidR="0029103F" w:rsidRPr="00607B11" w14:paraId="762CB087" w14:textId="77777777" w:rsidTr="00F7465E">
        <w:tc>
          <w:tcPr>
            <w:tcW w:w="2616" w:type="dxa"/>
            <w:tcBorders>
              <w:top w:val="nil"/>
              <w:left w:val="nil"/>
              <w:bottom w:val="nil"/>
              <w:right w:val="nil"/>
            </w:tcBorders>
            <w:hideMark/>
          </w:tcPr>
          <w:p w14:paraId="6141B5AC" w14:textId="77777777" w:rsidR="0029103F" w:rsidRPr="00607B11" w:rsidRDefault="0029103F" w:rsidP="00F7465E">
            <w:pPr>
              <w:rPr>
                <w:rFonts w:ascii="Times New Roman" w:hAnsi="Times New Roman" w:cs="Times New Roman"/>
              </w:rPr>
            </w:pPr>
            <w:r w:rsidRPr="00607B11">
              <w:rPr>
                <w:rFonts w:ascii="Times New Roman" w:hAnsi="Times New Roman" w:cs="Times New Roman"/>
              </w:rPr>
              <w:t>Party member</w:t>
            </w:r>
          </w:p>
        </w:tc>
        <w:tc>
          <w:tcPr>
            <w:tcW w:w="1656" w:type="dxa"/>
            <w:tcBorders>
              <w:top w:val="nil"/>
              <w:left w:val="nil"/>
              <w:bottom w:val="nil"/>
              <w:right w:val="nil"/>
            </w:tcBorders>
            <w:hideMark/>
          </w:tcPr>
          <w:p w14:paraId="30E3799A" w14:textId="77777777" w:rsidR="0029103F" w:rsidRPr="00607B11" w:rsidRDefault="0029103F" w:rsidP="00F7465E">
            <w:pPr>
              <w:rPr>
                <w:rFonts w:ascii="Times New Roman" w:hAnsi="Times New Roman" w:cs="Times New Roman"/>
              </w:rPr>
            </w:pPr>
            <w:r w:rsidRPr="00607B11">
              <w:rPr>
                <w:rFonts w:ascii="Times New Roman" w:hAnsi="Times New Roman" w:cs="Times New Roman"/>
              </w:rPr>
              <w:t>0.127</w:t>
            </w:r>
          </w:p>
        </w:tc>
        <w:tc>
          <w:tcPr>
            <w:tcW w:w="1656" w:type="dxa"/>
            <w:tcBorders>
              <w:top w:val="nil"/>
              <w:left w:val="nil"/>
              <w:bottom w:val="nil"/>
              <w:right w:val="nil"/>
            </w:tcBorders>
            <w:hideMark/>
          </w:tcPr>
          <w:p w14:paraId="21BCD4ED" w14:textId="77777777" w:rsidR="0029103F" w:rsidRPr="00607B11" w:rsidRDefault="0029103F" w:rsidP="00F7465E">
            <w:pPr>
              <w:rPr>
                <w:rFonts w:ascii="Times New Roman" w:hAnsi="Times New Roman" w:cs="Times New Roman"/>
              </w:rPr>
            </w:pPr>
            <w:r w:rsidRPr="00607B11">
              <w:rPr>
                <w:rFonts w:ascii="Times New Roman" w:hAnsi="Times New Roman" w:cs="Times New Roman"/>
              </w:rPr>
              <w:t>0.333</w:t>
            </w:r>
          </w:p>
        </w:tc>
        <w:tc>
          <w:tcPr>
            <w:tcW w:w="1656" w:type="dxa"/>
            <w:tcBorders>
              <w:top w:val="nil"/>
              <w:left w:val="nil"/>
              <w:bottom w:val="nil"/>
              <w:right w:val="nil"/>
            </w:tcBorders>
            <w:hideMark/>
          </w:tcPr>
          <w:p w14:paraId="6441429D" w14:textId="77777777" w:rsidR="0029103F" w:rsidRPr="00607B11" w:rsidRDefault="0029103F" w:rsidP="00F7465E">
            <w:pPr>
              <w:rPr>
                <w:rFonts w:ascii="Times New Roman" w:hAnsi="Times New Roman" w:cs="Times New Roman"/>
              </w:rPr>
            </w:pPr>
            <w:r w:rsidRPr="00607B11">
              <w:rPr>
                <w:rFonts w:ascii="Times New Roman" w:hAnsi="Times New Roman" w:cs="Times New Roman"/>
              </w:rPr>
              <w:t>0</w:t>
            </w:r>
          </w:p>
        </w:tc>
        <w:tc>
          <w:tcPr>
            <w:tcW w:w="1656" w:type="dxa"/>
            <w:tcBorders>
              <w:top w:val="nil"/>
              <w:left w:val="nil"/>
              <w:bottom w:val="nil"/>
              <w:right w:val="nil"/>
            </w:tcBorders>
            <w:hideMark/>
          </w:tcPr>
          <w:p w14:paraId="36A57BEB" w14:textId="77777777" w:rsidR="0029103F" w:rsidRPr="00607B11" w:rsidRDefault="0029103F" w:rsidP="00F7465E">
            <w:pPr>
              <w:rPr>
                <w:rFonts w:ascii="Times New Roman" w:hAnsi="Times New Roman" w:cs="Times New Roman"/>
              </w:rPr>
            </w:pPr>
            <w:r w:rsidRPr="00607B11">
              <w:rPr>
                <w:rFonts w:ascii="Times New Roman" w:hAnsi="Times New Roman" w:cs="Times New Roman"/>
              </w:rPr>
              <w:t>1</w:t>
            </w:r>
          </w:p>
        </w:tc>
        <w:tc>
          <w:tcPr>
            <w:tcW w:w="1656" w:type="dxa"/>
            <w:tcBorders>
              <w:top w:val="nil"/>
              <w:left w:val="nil"/>
              <w:bottom w:val="nil"/>
              <w:right w:val="nil"/>
            </w:tcBorders>
            <w:hideMark/>
          </w:tcPr>
          <w:p w14:paraId="058FBC05" w14:textId="77777777" w:rsidR="0029103F" w:rsidRPr="00607B11" w:rsidRDefault="0029103F" w:rsidP="00F7465E">
            <w:pPr>
              <w:rPr>
                <w:rFonts w:ascii="Times New Roman" w:hAnsi="Times New Roman" w:cs="Times New Roman"/>
              </w:rPr>
            </w:pPr>
            <w:r w:rsidRPr="00607B11">
              <w:rPr>
                <w:rFonts w:ascii="Times New Roman" w:hAnsi="Times New Roman" w:cs="Times New Roman"/>
              </w:rPr>
              <w:t>2396</w:t>
            </w:r>
          </w:p>
        </w:tc>
      </w:tr>
      <w:tr w:rsidR="0029103F" w:rsidRPr="00607B11" w14:paraId="087A34B1" w14:textId="77777777" w:rsidTr="00F7465E">
        <w:tc>
          <w:tcPr>
            <w:tcW w:w="2616" w:type="dxa"/>
            <w:tcBorders>
              <w:top w:val="nil"/>
              <w:left w:val="nil"/>
              <w:bottom w:val="nil"/>
              <w:right w:val="nil"/>
            </w:tcBorders>
            <w:hideMark/>
          </w:tcPr>
          <w:p w14:paraId="2B7D2B66" w14:textId="77777777" w:rsidR="0029103F" w:rsidRPr="00607B11" w:rsidRDefault="0029103F" w:rsidP="00F7465E">
            <w:pPr>
              <w:rPr>
                <w:rFonts w:ascii="Times New Roman" w:hAnsi="Times New Roman" w:cs="Times New Roman"/>
              </w:rPr>
            </w:pPr>
            <w:r w:rsidRPr="00607B11">
              <w:rPr>
                <w:rFonts w:ascii="Times New Roman" w:hAnsi="Times New Roman" w:cs="Times New Roman"/>
              </w:rPr>
              <w:t>Eastern region</w:t>
            </w:r>
          </w:p>
        </w:tc>
        <w:tc>
          <w:tcPr>
            <w:tcW w:w="1656" w:type="dxa"/>
            <w:tcBorders>
              <w:top w:val="nil"/>
              <w:left w:val="nil"/>
              <w:bottom w:val="nil"/>
              <w:right w:val="nil"/>
            </w:tcBorders>
            <w:hideMark/>
          </w:tcPr>
          <w:p w14:paraId="7BF6A15F" w14:textId="77777777" w:rsidR="0029103F" w:rsidRPr="00607B11" w:rsidRDefault="0029103F" w:rsidP="00F7465E">
            <w:pPr>
              <w:rPr>
                <w:rFonts w:ascii="Times New Roman" w:hAnsi="Times New Roman" w:cs="Times New Roman"/>
              </w:rPr>
            </w:pPr>
            <w:r w:rsidRPr="00607B11">
              <w:rPr>
                <w:rFonts w:ascii="Times New Roman" w:hAnsi="Times New Roman" w:cs="Times New Roman"/>
              </w:rPr>
              <w:t>0.571</w:t>
            </w:r>
          </w:p>
        </w:tc>
        <w:tc>
          <w:tcPr>
            <w:tcW w:w="1656" w:type="dxa"/>
            <w:tcBorders>
              <w:top w:val="nil"/>
              <w:left w:val="nil"/>
              <w:bottom w:val="nil"/>
              <w:right w:val="nil"/>
            </w:tcBorders>
            <w:hideMark/>
          </w:tcPr>
          <w:p w14:paraId="3F99B7FE" w14:textId="77777777" w:rsidR="0029103F" w:rsidRPr="00607B11" w:rsidRDefault="0029103F" w:rsidP="00F7465E">
            <w:pPr>
              <w:rPr>
                <w:rFonts w:ascii="Times New Roman" w:hAnsi="Times New Roman" w:cs="Times New Roman"/>
              </w:rPr>
            </w:pPr>
            <w:r w:rsidRPr="00607B11">
              <w:rPr>
                <w:rFonts w:ascii="Times New Roman" w:hAnsi="Times New Roman" w:cs="Times New Roman"/>
              </w:rPr>
              <w:t>0.495</w:t>
            </w:r>
          </w:p>
        </w:tc>
        <w:tc>
          <w:tcPr>
            <w:tcW w:w="1656" w:type="dxa"/>
            <w:tcBorders>
              <w:top w:val="nil"/>
              <w:left w:val="nil"/>
              <w:bottom w:val="nil"/>
              <w:right w:val="nil"/>
            </w:tcBorders>
            <w:hideMark/>
          </w:tcPr>
          <w:p w14:paraId="07345621" w14:textId="77777777" w:rsidR="0029103F" w:rsidRPr="00607B11" w:rsidRDefault="0029103F" w:rsidP="00F7465E">
            <w:pPr>
              <w:rPr>
                <w:rFonts w:ascii="Times New Roman" w:hAnsi="Times New Roman" w:cs="Times New Roman"/>
              </w:rPr>
            </w:pPr>
            <w:r w:rsidRPr="00607B11">
              <w:rPr>
                <w:rFonts w:ascii="Times New Roman" w:hAnsi="Times New Roman" w:cs="Times New Roman"/>
              </w:rPr>
              <w:t>0</w:t>
            </w:r>
          </w:p>
        </w:tc>
        <w:tc>
          <w:tcPr>
            <w:tcW w:w="1656" w:type="dxa"/>
            <w:tcBorders>
              <w:top w:val="nil"/>
              <w:left w:val="nil"/>
              <w:bottom w:val="nil"/>
              <w:right w:val="nil"/>
            </w:tcBorders>
            <w:hideMark/>
          </w:tcPr>
          <w:p w14:paraId="7DD8F512" w14:textId="77777777" w:rsidR="0029103F" w:rsidRPr="00607B11" w:rsidRDefault="0029103F" w:rsidP="00F7465E">
            <w:pPr>
              <w:rPr>
                <w:rFonts w:ascii="Times New Roman" w:hAnsi="Times New Roman" w:cs="Times New Roman"/>
              </w:rPr>
            </w:pPr>
            <w:r w:rsidRPr="00607B11">
              <w:rPr>
                <w:rFonts w:ascii="Times New Roman" w:hAnsi="Times New Roman" w:cs="Times New Roman"/>
              </w:rPr>
              <w:t>1</w:t>
            </w:r>
          </w:p>
        </w:tc>
        <w:tc>
          <w:tcPr>
            <w:tcW w:w="1656" w:type="dxa"/>
            <w:tcBorders>
              <w:top w:val="nil"/>
              <w:left w:val="nil"/>
              <w:bottom w:val="nil"/>
              <w:right w:val="nil"/>
            </w:tcBorders>
            <w:hideMark/>
          </w:tcPr>
          <w:p w14:paraId="073E9F84" w14:textId="77777777" w:rsidR="0029103F" w:rsidRPr="00607B11" w:rsidRDefault="0029103F" w:rsidP="00F7465E">
            <w:pPr>
              <w:rPr>
                <w:rFonts w:ascii="Times New Roman" w:hAnsi="Times New Roman" w:cs="Times New Roman"/>
              </w:rPr>
            </w:pPr>
            <w:r w:rsidRPr="00607B11">
              <w:rPr>
                <w:rFonts w:ascii="Times New Roman" w:hAnsi="Times New Roman" w:cs="Times New Roman"/>
              </w:rPr>
              <w:t>2396</w:t>
            </w:r>
          </w:p>
        </w:tc>
      </w:tr>
      <w:tr w:rsidR="0029103F" w:rsidRPr="00607B11" w14:paraId="6A8BD850" w14:textId="77777777" w:rsidTr="00F7465E">
        <w:tc>
          <w:tcPr>
            <w:tcW w:w="2616" w:type="dxa"/>
            <w:tcBorders>
              <w:top w:val="nil"/>
              <w:left w:val="nil"/>
              <w:bottom w:val="nil"/>
              <w:right w:val="nil"/>
            </w:tcBorders>
            <w:hideMark/>
          </w:tcPr>
          <w:p w14:paraId="53442472" w14:textId="77777777" w:rsidR="0029103F" w:rsidRPr="00607B11" w:rsidRDefault="0029103F" w:rsidP="00F7465E">
            <w:pPr>
              <w:rPr>
                <w:rFonts w:ascii="Times New Roman" w:hAnsi="Times New Roman" w:cs="Times New Roman"/>
              </w:rPr>
            </w:pPr>
            <w:r w:rsidRPr="00607B11">
              <w:rPr>
                <w:rFonts w:ascii="Times New Roman" w:hAnsi="Times New Roman" w:cs="Times New Roman"/>
              </w:rPr>
              <w:t>Central region</w:t>
            </w:r>
          </w:p>
        </w:tc>
        <w:tc>
          <w:tcPr>
            <w:tcW w:w="1656" w:type="dxa"/>
            <w:tcBorders>
              <w:top w:val="nil"/>
              <w:left w:val="nil"/>
              <w:bottom w:val="nil"/>
              <w:right w:val="nil"/>
            </w:tcBorders>
            <w:hideMark/>
          </w:tcPr>
          <w:p w14:paraId="78370174" w14:textId="77777777" w:rsidR="0029103F" w:rsidRPr="00607B11" w:rsidRDefault="0029103F" w:rsidP="00F7465E">
            <w:pPr>
              <w:rPr>
                <w:rFonts w:ascii="Times New Roman" w:hAnsi="Times New Roman" w:cs="Times New Roman"/>
              </w:rPr>
            </w:pPr>
            <w:r w:rsidRPr="00607B11">
              <w:rPr>
                <w:rFonts w:ascii="Times New Roman" w:hAnsi="Times New Roman" w:cs="Times New Roman"/>
              </w:rPr>
              <w:t>0.194</w:t>
            </w:r>
          </w:p>
        </w:tc>
        <w:tc>
          <w:tcPr>
            <w:tcW w:w="1656" w:type="dxa"/>
            <w:tcBorders>
              <w:top w:val="nil"/>
              <w:left w:val="nil"/>
              <w:bottom w:val="nil"/>
              <w:right w:val="nil"/>
            </w:tcBorders>
            <w:hideMark/>
          </w:tcPr>
          <w:p w14:paraId="713FA963" w14:textId="77777777" w:rsidR="0029103F" w:rsidRPr="00607B11" w:rsidRDefault="0029103F" w:rsidP="00F7465E">
            <w:pPr>
              <w:rPr>
                <w:rFonts w:ascii="Times New Roman" w:hAnsi="Times New Roman" w:cs="Times New Roman"/>
              </w:rPr>
            </w:pPr>
            <w:r w:rsidRPr="00607B11">
              <w:rPr>
                <w:rFonts w:ascii="Times New Roman" w:hAnsi="Times New Roman" w:cs="Times New Roman"/>
              </w:rPr>
              <w:t>0.395</w:t>
            </w:r>
          </w:p>
        </w:tc>
        <w:tc>
          <w:tcPr>
            <w:tcW w:w="1656" w:type="dxa"/>
            <w:tcBorders>
              <w:top w:val="nil"/>
              <w:left w:val="nil"/>
              <w:bottom w:val="nil"/>
              <w:right w:val="nil"/>
            </w:tcBorders>
            <w:hideMark/>
          </w:tcPr>
          <w:p w14:paraId="32522A89" w14:textId="77777777" w:rsidR="0029103F" w:rsidRPr="00607B11" w:rsidRDefault="0029103F" w:rsidP="00F7465E">
            <w:pPr>
              <w:rPr>
                <w:rFonts w:ascii="Times New Roman" w:hAnsi="Times New Roman" w:cs="Times New Roman"/>
              </w:rPr>
            </w:pPr>
            <w:r w:rsidRPr="00607B11">
              <w:rPr>
                <w:rFonts w:ascii="Times New Roman" w:hAnsi="Times New Roman" w:cs="Times New Roman"/>
              </w:rPr>
              <w:t>0</w:t>
            </w:r>
          </w:p>
        </w:tc>
        <w:tc>
          <w:tcPr>
            <w:tcW w:w="1656" w:type="dxa"/>
            <w:tcBorders>
              <w:top w:val="nil"/>
              <w:left w:val="nil"/>
              <w:bottom w:val="nil"/>
              <w:right w:val="nil"/>
            </w:tcBorders>
            <w:hideMark/>
          </w:tcPr>
          <w:p w14:paraId="15368F15" w14:textId="77777777" w:rsidR="0029103F" w:rsidRPr="00607B11" w:rsidRDefault="0029103F" w:rsidP="00F7465E">
            <w:pPr>
              <w:rPr>
                <w:rFonts w:ascii="Times New Roman" w:hAnsi="Times New Roman" w:cs="Times New Roman"/>
              </w:rPr>
            </w:pPr>
            <w:r w:rsidRPr="00607B11">
              <w:rPr>
                <w:rFonts w:ascii="Times New Roman" w:hAnsi="Times New Roman" w:cs="Times New Roman"/>
              </w:rPr>
              <w:t>1</w:t>
            </w:r>
          </w:p>
        </w:tc>
        <w:tc>
          <w:tcPr>
            <w:tcW w:w="1656" w:type="dxa"/>
            <w:tcBorders>
              <w:top w:val="nil"/>
              <w:left w:val="nil"/>
              <w:bottom w:val="nil"/>
              <w:right w:val="nil"/>
            </w:tcBorders>
            <w:hideMark/>
          </w:tcPr>
          <w:p w14:paraId="691BCCC7" w14:textId="77777777" w:rsidR="0029103F" w:rsidRPr="00607B11" w:rsidRDefault="0029103F" w:rsidP="00F7465E">
            <w:pPr>
              <w:rPr>
                <w:rFonts w:ascii="Times New Roman" w:hAnsi="Times New Roman" w:cs="Times New Roman"/>
              </w:rPr>
            </w:pPr>
            <w:r w:rsidRPr="00607B11">
              <w:rPr>
                <w:rFonts w:ascii="Times New Roman" w:hAnsi="Times New Roman" w:cs="Times New Roman"/>
              </w:rPr>
              <w:t>2396</w:t>
            </w:r>
          </w:p>
        </w:tc>
      </w:tr>
      <w:tr w:rsidR="0029103F" w:rsidRPr="00607B11" w14:paraId="00AA677B" w14:textId="77777777" w:rsidTr="00F7465E">
        <w:tc>
          <w:tcPr>
            <w:tcW w:w="2616" w:type="dxa"/>
            <w:tcBorders>
              <w:top w:val="nil"/>
              <w:left w:val="nil"/>
              <w:bottom w:val="nil"/>
              <w:right w:val="nil"/>
            </w:tcBorders>
            <w:hideMark/>
          </w:tcPr>
          <w:p w14:paraId="11F67618" w14:textId="77777777" w:rsidR="0029103F" w:rsidRPr="00607B11" w:rsidRDefault="0029103F" w:rsidP="00F7465E">
            <w:pPr>
              <w:rPr>
                <w:rFonts w:ascii="Times New Roman" w:hAnsi="Times New Roman" w:cs="Times New Roman"/>
              </w:rPr>
            </w:pPr>
            <w:r w:rsidRPr="00607B11">
              <w:rPr>
                <w:rFonts w:ascii="Times New Roman" w:hAnsi="Times New Roman" w:cs="Times New Roman"/>
              </w:rPr>
              <w:t>Northeastern region</w:t>
            </w:r>
          </w:p>
        </w:tc>
        <w:tc>
          <w:tcPr>
            <w:tcW w:w="1656" w:type="dxa"/>
            <w:tcBorders>
              <w:top w:val="nil"/>
              <w:left w:val="nil"/>
              <w:bottom w:val="nil"/>
              <w:right w:val="nil"/>
            </w:tcBorders>
            <w:hideMark/>
          </w:tcPr>
          <w:p w14:paraId="371D21F4" w14:textId="77777777" w:rsidR="0029103F" w:rsidRPr="00607B11" w:rsidRDefault="0029103F" w:rsidP="00F7465E">
            <w:pPr>
              <w:rPr>
                <w:rFonts w:ascii="Times New Roman" w:hAnsi="Times New Roman" w:cs="Times New Roman"/>
              </w:rPr>
            </w:pPr>
            <w:r w:rsidRPr="00607B11">
              <w:rPr>
                <w:rFonts w:ascii="Times New Roman" w:hAnsi="Times New Roman" w:cs="Times New Roman"/>
              </w:rPr>
              <w:t>0.047</w:t>
            </w:r>
          </w:p>
        </w:tc>
        <w:tc>
          <w:tcPr>
            <w:tcW w:w="1656" w:type="dxa"/>
            <w:tcBorders>
              <w:top w:val="nil"/>
              <w:left w:val="nil"/>
              <w:bottom w:val="nil"/>
              <w:right w:val="nil"/>
            </w:tcBorders>
            <w:hideMark/>
          </w:tcPr>
          <w:p w14:paraId="73AC600F" w14:textId="77777777" w:rsidR="0029103F" w:rsidRPr="00607B11" w:rsidRDefault="0029103F" w:rsidP="00F7465E">
            <w:pPr>
              <w:rPr>
                <w:rFonts w:ascii="Times New Roman" w:hAnsi="Times New Roman" w:cs="Times New Roman"/>
              </w:rPr>
            </w:pPr>
            <w:r w:rsidRPr="00607B11">
              <w:rPr>
                <w:rFonts w:ascii="Times New Roman" w:hAnsi="Times New Roman" w:cs="Times New Roman"/>
              </w:rPr>
              <w:t>0.211</w:t>
            </w:r>
          </w:p>
        </w:tc>
        <w:tc>
          <w:tcPr>
            <w:tcW w:w="1656" w:type="dxa"/>
            <w:tcBorders>
              <w:top w:val="nil"/>
              <w:left w:val="nil"/>
              <w:bottom w:val="nil"/>
              <w:right w:val="nil"/>
            </w:tcBorders>
            <w:hideMark/>
          </w:tcPr>
          <w:p w14:paraId="36EE1829" w14:textId="77777777" w:rsidR="0029103F" w:rsidRPr="00607B11" w:rsidRDefault="0029103F" w:rsidP="00F7465E">
            <w:pPr>
              <w:rPr>
                <w:rFonts w:ascii="Times New Roman" w:hAnsi="Times New Roman" w:cs="Times New Roman"/>
              </w:rPr>
            </w:pPr>
            <w:r w:rsidRPr="00607B11">
              <w:rPr>
                <w:rFonts w:ascii="Times New Roman" w:hAnsi="Times New Roman" w:cs="Times New Roman"/>
              </w:rPr>
              <w:t>0</w:t>
            </w:r>
          </w:p>
        </w:tc>
        <w:tc>
          <w:tcPr>
            <w:tcW w:w="1656" w:type="dxa"/>
            <w:tcBorders>
              <w:top w:val="nil"/>
              <w:left w:val="nil"/>
              <w:bottom w:val="nil"/>
              <w:right w:val="nil"/>
            </w:tcBorders>
            <w:hideMark/>
          </w:tcPr>
          <w:p w14:paraId="6721A858" w14:textId="77777777" w:rsidR="0029103F" w:rsidRPr="00607B11" w:rsidRDefault="0029103F" w:rsidP="00F7465E">
            <w:pPr>
              <w:rPr>
                <w:rFonts w:ascii="Times New Roman" w:hAnsi="Times New Roman" w:cs="Times New Roman"/>
              </w:rPr>
            </w:pPr>
            <w:r w:rsidRPr="00607B11">
              <w:rPr>
                <w:rFonts w:ascii="Times New Roman" w:hAnsi="Times New Roman" w:cs="Times New Roman"/>
              </w:rPr>
              <w:t>1</w:t>
            </w:r>
          </w:p>
        </w:tc>
        <w:tc>
          <w:tcPr>
            <w:tcW w:w="1656" w:type="dxa"/>
            <w:tcBorders>
              <w:top w:val="nil"/>
              <w:left w:val="nil"/>
              <w:bottom w:val="nil"/>
              <w:right w:val="nil"/>
            </w:tcBorders>
            <w:hideMark/>
          </w:tcPr>
          <w:p w14:paraId="114434CD" w14:textId="77777777" w:rsidR="0029103F" w:rsidRPr="00607B11" w:rsidRDefault="0029103F" w:rsidP="00F7465E">
            <w:pPr>
              <w:rPr>
                <w:rFonts w:ascii="Times New Roman" w:hAnsi="Times New Roman" w:cs="Times New Roman"/>
              </w:rPr>
            </w:pPr>
            <w:r w:rsidRPr="00607B11">
              <w:rPr>
                <w:rFonts w:ascii="Times New Roman" w:hAnsi="Times New Roman" w:cs="Times New Roman"/>
              </w:rPr>
              <w:t>2396</w:t>
            </w:r>
          </w:p>
        </w:tc>
      </w:tr>
      <w:tr w:rsidR="0029103F" w:rsidRPr="00607B11" w14:paraId="27661E70" w14:textId="77777777" w:rsidTr="00F7465E">
        <w:tc>
          <w:tcPr>
            <w:tcW w:w="2616" w:type="dxa"/>
            <w:tcBorders>
              <w:top w:val="nil"/>
              <w:left w:val="nil"/>
              <w:bottom w:val="single" w:sz="4" w:space="0" w:color="auto"/>
              <w:right w:val="nil"/>
            </w:tcBorders>
            <w:hideMark/>
          </w:tcPr>
          <w:p w14:paraId="24508658" w14:textId="77777777" w:rsidR="0029103F" w:rsidRPr="00607B11" w:rsidRDefault="0029103F" w:rsidP="00F7465E">
            <w:pPr>
              <w:rPr>
                <w:rFonts w:ascii="Times New Roman" w:hAnsi="Times New Roman" w:cs="Times New Roman"/>
              </w:rPr>
            </w:pPr>
            <w:r w:rsidRPr="00607B11">
              <w:rPr>
                <w:rFonts w:ascii="Times New Roman" w:hAnsi="Times New Roman" w:cs="Times New Roman"/>
              </w:rPr>
              <w:t>Western region</w:t>
            </w:r>
          </w:p>
        </w:tc>
        <w:tc>
          <w:tcPr>
            <w:tcW w:w="1656" w:type="dxa"/>
            <w:tcBorders>
              <w:top w:val="nil"/>
              <w:left w:val="nil"/>
              <w:bottom w:val="single" w:sz="4" w:space="0" w:color="auto"/>
              <w:right w:val="nil"/>
            </w:tcBorders>
            <w:hideMark/>
          </w:tcPr>
          <w:p w14:paraId="403E9B56" w14:textId="77777777" w:rsidR="0029103F" w:rsidRPr="00607B11" w:rsidRDefault="0029103F" w:rsidP="00F7465E">
            <w:pPr>
              <w:rPr>
                <w:rFonts w:ascii="Times New Roman" w:hAnsi="Times New Roman" w:cs="Times New Roman"/>
              </w:rPr>
            </w:pPr>
            <w:r w:rsidRPr="00607B11">
              <w:rPr>
                <w:rFonts w:ascii="Times New Roman" w:hAnsi="Times New Roman" w:cs="Times New Roman"/>
              </w:rPr>
              <w:t>0.189</w:t>
            </w:r>
          </w:p>
        </w:tc>
        <w:tc>
          <w:tcPr>
            <w:tcW w:w="1656" w:type="dxa"/>
            <w:tcBorders>
              <w:top w:val="nil"/>
              <w:left w:val="nil"/>
              <w:bottom w:val="single" w:sz="4" w:space="0" w:color="auto"/>
              <w:right w:val="nil"/>
            </w:tcBorders>
            <w:hideMark/>
          </w:tcPr>
          <w:p w14:paraId="3CDA0E84" w14:textId="77777777" w:rsidR="0029103F" w:rsidRPr="00607B11" w:rsidRDefault="0029103F" w:rsidP="00F7465E">
            <w:pPr>
              <w:rPr>
                <w:rFonts w:ascii="Times New Roman" w:hAnsi="Times New Roman" w:cs="Times New Roman"/>
              </w:rPr>
            </w:pPr>
            <w:r w:rsidRPr="00607B11">
              <w:rPr>
                <w:rFonts w:ascii="Times New Roman" w:hAnsi="Times New Roman" w:cs="Times New Roman"/>
              </w:rPr>
              <w:t>0.392</w:t>
            </w:r>
          </w:p>
        </w:tc>
        <w:tc>
          <w:tcPr>
            <w:tcW w:w="1656" w:type="dxa"/>
            <w:tcBorders>
              <w:top w:val="nil"/>
              <w:left w:val="nil"/>
              <w:bottom w:val="single" w:sz="4" w:space="0" w:color="auto"/>
              <w:right w:val="nil"/>
            </w:tcBorders>
            <w:hideMark/>
          </w:tcPr>
          <w:p w14:paraId="146BBF23" w14:textId="77777777" w:rsidR="0029103F" w:rsidRPr="00607B11" w:rsidRDefault="0029103F" w:rsidP="00F7465E">
            <w:pPr>
              <w:rPr>
                <w:rFonts w:ascii="Times New Roman" w:hAnsi="Times New Roman" w:cs="Times New Roman"/>
              </w:rPr>
            </w:pPr>
            <w:r w:rsidRPr="00607B11">
              <w:rPr>
                <w:rFonts w:ascii="Times New Roman" w:hAnsi="Times New Roman" w:cs="Times New Roman"/>
              </w:rPr>
              <w:t>0</w:t>
            </w:r>
          </w:p>
        </w:tc>
        <w:tc>
          <w:tcPr>
            <w:tcW w:w="1656" w:type="dxa"/>
            <w:tcBorders>
              <w:top w:val="nil"/>
              <w:left w:val="nil"/>
              <w:bottom w:val="single" w:sz="4" w:space="0" w:color="auto"/>
              <w:right w:val="nil"/>
            </w:tcBorders>
            <w:hideMark/>
          </w:tcPr>
          <w:p w14:paraId="04906BBF" w14:textId="77777777" w:rsidR="0029103F" w:rsidRPr="00607B11" w:rsidRDefault="0029103F" w:rsidP="00F7465E">
            <w:pPr>
              <w:rPr>
                <w:rFonts w:ascii="Times New Roman" w:hAnsi="Times New Roman" w:cs="Times New Roman"/>
              </w:rPr>
            </w:pPr>
            <w:r w:rsidRPr="00607B11">
              <w:rPr>
                <w:rFonts w:ascii="Times New Roman" w:hAnsi="Times New Roman" w:cs="Times New Roman"/>
              </w:rPr>
              <w:t>1</w:t>
            </w:r>
          </w:p>
        </w:tc>
        <w:tc>
          <w:tcPr>
            <w:tcW w:w="1656" w:type="dxa"/>
            <w:tcBorders>
              <w:top w:val="nil"/>
              <w:left w:val="nil"/>
              <w:bottom w:val="single" w:sz="4" w:space="0" w:color="auto"/>
              <w:right w:val="nil"/>
            </w:tcBorders>
            <w:hideMark/>
          </w:tcPr>
          <w:p w14:paraId="3382438C" w14:textId="77777777" w:rsidR="0029103F" w:rsidRPr="00607B11" w:rsidRDefault="0029103F" w:rsidP="00F7465E">
            <w:pPr>
              <w:rPr>
                <w:rFonts w:ascii="Times New Roman" w:hAnsi="Times New Roman" w:cs="Times New Roman"/>
              </w:rPr>
            </w:pPr>
            <w:r w:rsidRPr="00607B11">
              <w:rPr>
                <w:rFonts w:ascii="Times New Roman" w:hAnsi="Times New Roman" w:cs="Times New Roman"/>
              </w:rPr>
              <w:t>2396</w:t>
            </w:r>
          </w:p>
        </w:tc>
      </w:tr>
    </w:tbl>
    <w:p w14:paraId="2725D02C" w14:textId="77777777" w:rsidR="00E75A9F" w:rsidRDefault="00E75A9F">
      <w:pPr>
        <w:rPr>
          <w:rFonts w:ascii="Times New Roman" w:hAnsi="Times New Roman" w:cs="Times New Roman"/>
        </w:rPr>
      </w:pPr>
    </w:p>
    <w:p w14:paraId="08A4EE83" w14:textId="7521A78D" w:rsidR="00311994" w:rsidRDefault="00311994">
      <w:pPr>
        <w:rPr>
          <w:rFonts w:ascii="Times New Roman" w:hAnsi="Times New Roman" w:cs="Times New Roman"/>
        </w:rPr>
      </w:pPr>
      <w:r>
        <w:rPr>
          <w:rFonts w:ascii="Times New Roman" w:hAnsi="Times New Roman" w:cs="Times New Roman"/>
        </w:rPr>
        <w:br w:type="page"/>
      </w:r>
    </w:p>
    <w:p w14:paraId="5435FDED" w14:textId="1BA08B07" w:rsidR="00637490" w:rsidRPr="00637490" w:rsidRDefault="00637490" w:rsidP="00637490">
      <w:pPr>
        <w:jc w:val="both"/>
        <w:rPr>
          <w:rFonts w:ascii="Times New Roman Bold" w:eastAsia="DengXian" w:hAnsi="Times New Roman Bold" w:cs="Times New Roman Bold"/>
          <w:b/>
          <w:bCs/>
          <w:color w:val="000000"/>
        </w:rPr>
      </w:pPr>
      <w:r w:rsidRPr="00637490">
        <w:rPr>
          <w:rFonts w:ascii="Times New Roman Bold" w:eastAsia="DengXian" w:hAnsi="Times New Roman Bold" w:cs="Times New Roman Bold"/>
          <w:b/>
          <w:bCs/>
          <w:color w:val="000000"/>
        </w:rPr>
        <w:lastRenderedPageBreak/>
        <w:t>Table A</w:t>
      </w:r>
      <w:r w:rsidRPr="00637490">
        <w:rPr>
          <w:rFonts w:ascii="Times New Roman Bold" w:eastAsia="DengXian" w:hAnsi="Times New Roman Bold" w:cs="Times New Roman Bold"/>
          <w:b/>
          <w:bCs/>
          <w:color w:val="000000"/>
        </w:rPr>
        <w:fldChar w:fldCharType="begin"/>
      </w:r>
      <w:r w:rsidRPr="00637490">
        <w:rPr>
          <w:rFonts w:ascii="Times New Roman Bold" w:eastAsia="DengXian" w:hAnsi="Times New Roman Bold" w:cs="Times New Roman Bold"/>
          <w:b/>
          <w:bCs/>
          <w:color w:val="000000"/>
        </w:rPr>
        <w:instrText xml:space="preserve"> SEQ Table_A \* ARABIC </w:instrText>
      </w:r>
      <w:r w:rsidRPr="00637490">
        <w:rPr>
          <w:rFonts w:ascii="Times New Roman Bold" w:eastAsia="DengXian" w:hAnsi="Times New Roman Bold" w:cs="Times New Roman Bold"/>
          <w:b/>
          <w:bCs/>
          <w:color w:val="000000"/>
        </w:rPr>
        <w:fldChar w:fldCharType="separate"/>
      </w:r>
      <w:r w:rsidR="001B375A">
        <w:rPr>
          <w:rFonts w:ascii="Times New Roman Bold" w:eastAsia="DengXian" w:hAnsi="Times New Roman Bold" w:cs="Times New Roman Bold"/>
          <w:b/>
          <w:bCs/>
          <w:noProof/>
          <w:color w:val="000000"/>
        </w:rPr>
        <w:t>3</w:t>
      </w:r>
      <w:r w:rsidRPr="00637490">
        <w:rPr>
          <w:rFonts w:ascii="Times New Roman Bold" w:eastAsia="DengXian" w:hAnsi="Times New Roman Bold" w:cs="Times New Roman Bold"/>
          <w:b/>
          <w:bCs/>
          <w:color w:val="000000"/>
        </w:rPr>
        <w:fldChar w:fldCharType="end"/>
      </w:r>
      <w:r>
        <w:rPr>
          <w:rFonts w:ascii="Times New Roman Bold" w:eastAsia="DengXian" w:hAnsi="Times New Roman Bold" w:cs="Times New Roman Bold" w:hint="eastAsia"/>
          <w:b/>
          <w:bCs/>
          <w:color w:val="000000"/>
        </w:rPr>
        <w:t xml:space="preserve"> </w:t>
      </w:r>
      <w:r w:rsidRPr="00E75A9F">
        <w:rPr>
          <w:rFonts w:ascii="Times New Roman Bold" w:eastAsia="DengXian" w:hAnsi="Times New Roman Bold" w:cs="Times New Roman Bold"/>
          <w:b/>
          <w:bCs/>
          <w:color w:val="000000"/>
        </w:rPr>
        <w:t>Randomization Balance across Experimental Groups</w:t>
      </w:r>
    </w:p>
    <w:tbl>
      <w:tblPr>
        <w:tblW w:w="11543" w:type="dxa"/>
        <w:tblLook w:val="04A0" w:firstRow="1" w:lastRow="0" w:firstColumn="1" w:lastColumn="0" w:noHBand="0" w:noVBand="1"/>
      </w:tblPr>
      <w:tblGrid>
        <w:gridCol w:w="1484"/>
        <w:gridCol w:w="1037"/>
        <w:gridCol w:w="916"/>
        <w:gridCol w:w="1189"/>
        <w:gridCol w:w="1256"/>
        <w:gridCol w:w="1097"/>
        <w:gridCol w:w="1036"/>
        <w:gridCol w:w="1036"/>
        <w:gridCol w:w="1456"/>
        <w:gridCol w:w="1036"/>
      </w:tblGrid>
      <w:tr w:rsidR="0029103F" w:rsidRPr="00607B11" w14:paraId="244EDCDB" w14:textId="77777777" w:rsidTr="00F7465E">
        <w:tc>
          <w:tcPr>
            <w:tcW w:w="0" w:type="auto"/>
            <w:tcBorders>
              <w:top w:val="single" w:sz="4" w:space="0" w:color="auto"/>
              <w:left w:val="nil"/>
              <w:bottom w:val="nil"/>
              <w:right w:val="nil"/>
            </w:tcBorders>
            <w:hideMark/>
          </w:tcPr>
          <w:p w14:paraId="36C32B98" w14:textId="77777777" w:rsidR="0029103F" w:rsidRPr="00607B11" w:rsidRDefault="0029103F" w:rsidP="00F7465E">
            <w:pPr>
              <w:rPr>
                <w:rFonts w:ascii="Times New Roman" w:hAnsi="Times New Roman" w:cs="Times New Roman"/>
              </w:rPr>
            </w:pPr>
          </w:p>
        </w:tc>
        <w:tc>
          <w:tcPr>
            <w:tcW w:w="0" w:type="auto"/>
            <w:tcBorders>
              <w:top w:val="single" w:sz="4" w:space="0" w:color="auto"/>
              <w:left w:val="nil"/>
              <w:bottom w:val="nil"/>
              <w:right w:val="nil"/>
            </w:tcBorders>
            <w:hideMark/>
          </w:tcPr>
          <w:p w14:paraId="786C375D" w14:textId="77777777" w:rsidR="0029103F" w:rsidRPr="00607B11" w:rsidRDefault="0029103F" w:rsidP="00F7465E">
            <w:pPr>
              <w:rPr>
                <w:rFonts w:ascii="Times New Roman" w:hAnsi="Times New Roman" w:cs="Times New Roman"/>
              </w:rPr>
            </w:pPr>
            <w:r w:rsidRPr="00607B11">
              <w:rPr>
                <w:rFonts w:ascii="Times New Roman" w:hAnsi="Times New Roman" w:cs="Times New Roman"/>
              </w:rPr>
              <w:t>(1)</w:t>
            </w:r>
          </w:p>
        </w:tc>
        <w:tc>
          <w:tcPr>
            <w:tcW w:w="916" w:type="dxa"/>
            <w:tcBorders>
              <w:top w:val="single" w:sz="4" w:space="0" w:color="auto"/>
              <w:left w:val="nil"/>
              <w:bottom w:val="nil"/>
              <w:right w:val="nil"/>
            </w:tcBorders>
            <w:hideMark/>
          </w:tcPr>
          <w:p w14:paraId="6A94E01F" w14:textId="77777777" w:rsidR="0029103F" w:rsidRPr="00607B11" w:rsidRDefault="0029103F" w:rsidP="00F7465E">
            <w:pPr>
              <w:rPr>
                <w:rFonts w:ascii="Times New Roman" w:hAnsi="Times New Roman" w:cs="Times New Roman"/>
              </w:rPr>
            </w:pPr>
            <w:r w:rsidRPr="00607B11">
              <w:rPr>
                <w:rFonts w:ascii="Times New Roman" w:hAnsi="Times New Roman" w:cs="Times New Roman"/>
              </w:rPr>
              <w:t>(2)</w:t>
            </w:r>
          </w:p>
        </w:tc>
        <w:tc>
          <w:tcPr>
            <w:tcW w:w="1189" w:type="dxa"/>
            <w:tcBorders>
              <w:top w:val="single" w:sz="4" w:space="0" w:color="auto"/>
              <w:left w:val="nil"/>
              <w:bottom w:val="nil"/>
              <w:right w:val="nil"/>
            </w:tcBorders>
            <w:hideMark/>
          </w:tcPr>
          <w:p w14:paraId="6C66F055" w14:textId="77777777" w:rsidR="0029103F" w:rsidRPr="00607B11" w:rsidRDefault="0029103F" w:rsidP="00F7465E">
            <w:pPr>
              <w:rPr>
                <w:rFonts w:ascii="Times New Roman" w:hAnsi="Times New Roman" w:cs="Times New Roman"/>
              </w:rPr>
            </w:pPr>
            <w:r w:rsidRPr="00607B11">
              <w:rPr>
                <w:rFonts w:ascii="Times New Roman" w:hAnsi="Times New Roman" w:cs="Times New Roman"/>
              </w:rPr>
              <w:t>(3)</w:t>
            </w:r>
          </w:p>
        </w:tc>
        <w:tc>
          <w:tcPr>
            <w:tcW w:w="0" w:type="auto"/>
            <w:tcBorders>
              <w:top w:val="single" w:sz="4" w:space="0" w:color="auto"/>
              <w:left w:val="nil"/>
              <w:bottom w:val="nil"/>
              <w:right w:val="nil"/>
            </w:tcBorders>
            <w:hideMark/>
          </w:tcPr>
          <w:p w14:paraId="441EDC5F" w14:textId="77777777" w:rsidR="0029103F" w:rsidRPr="00607B11" w:rsidRDefault="0029103F" w:rsidP="00F7465E">
            <w:pPr>
              <w:rPr>
                <w:rFonts w:ascii="Times New Roman" w:hAnsi="Times New Roman" w:cs="Times New Roman"/>
              </w:rPr>
            </w:pPr>
            <w:r w:rsidRPr="00607B11">
              <w:rPr>
                <w:rFonts w:ascii="Times New Roman" w:hAnsi="Times New Roman" w:cs="Times New Roman"/>
              </w:rPr>
              <w:t>(4)</w:t>
            </w:r>
          </w:p>
        </w:tc>
        <w:tc>
          <w:tcPr>
            <w:tcW w:w="0" w:type="auto"/>
            <w:tcBorders>
              <w:top w:val="single" w:sz="4" w:space="0" w:color="auto"/>
              <w:left w:val="nil"/>
              <w:bottom w:val="nil"/>
              <w:right w:val="nil"/>
            </w:tcBorders>
            <w:hideMark/>
          </w:tcPr>
          <w:p w14:paraId="6EF90D23" w14:textId="77777777" w:rsidR="0029103F" w:rsidRPr="00607B11" w:rsidRDefault="0029103F" w:rsidP="00F7465E">
            <w:pPr>
              <w:rPr>
                <w:rFonts w:ascii="Times New Roman" w:hAnsi="Times New Roman" w:cs="Times New Roman"/>
              </w:rPr>
            </w:pPr>
            <w:r w:rsidRPr="00607B11">
              <w:rPr>
                <w:rFonts w:ascii="Times New Roman" w:hAnsi="Times New Roman" w:cs="Times New Roman"/>
              </w:rPr>
              <w:t>(5)</w:t>
            </w:r>
          </w:p>
        </w:tc>
        <w:tc>
          <w:tcPr>
            <w:tcW w:w="0" w:type="auto"/>
            <w:tcBorders>
              <w:top w:val="single" w:sz="4" w:space="0" w:color="auto"/>
              <w:left w:val="nil"/>
              <w:bottom w:val="nil"/>
              <w:right w:val="nil"/>
            </w:tcBorders>
            <w:hideMark/>
          </w:tcPr>
          <w:p w14:paraId="6379F5BE" w14:textId="77777777" w:rsidR="0029103F" w:rsidRPr="00607B11" w:rsidRDefault="0029103F" w:rsidP="00F7465E">
            <w:pPr>
              <w:rPr>
                <w:rFonts w:ascii="Times New Roman" w:hAnsi="Times New Roman" w:cs="Times New Roman"/>
              </w:rPr>
            </w:pPr>
            <w:r w:rsidRPr="00607B11">
              <w:rPr>
                <w:rFonts w:ascii="Times New Roman" w:hAnsi="Times New Roman" w:cs="Times New Roman"/>
              </w:rPr>
              <w:t>(6)</w:t>
            </w:r>
          </w:p>
        </w:tc>
        <w:tc>
          <w:tcPr>
            <w:tcW w:w="0" w:type="auto"/>
            <w:tcBorders>
              <w:top w:val="single" w:sz="4" w:space="0" w:color="auto"/>
              <w:left w:val="nil"/>
              <w:bottom w:val="nil"/>
              <w:right w:val="nil"/>
            </w:tcBorders>
            <w:hideMark/>
          </w:tcPr>
          <w:p w14:paraId="58D567CB" w14:textId="77777777" w:rsidR="0029103F" w:rsidRPr="00607B11" w:rsidRDefault="0029103F" w:rsidP="00F7465E">
            <w:pPr>
              <w:rPr>
                <w:rFonts w:ascii="Times New Roman" w:hAnsi="Times New Roman" w:cs="Times New Roman"/>
              </w:rPr>
            </w:pPr>
            <w:r w:rsidRPr="00607B11">
              <w:rPr>
                <w:rFonts w:ascii="Times New Roman" w:hAnsi="Times New Roman" w:cs="Times New Roman"/>
              </w:rPr>
              <w:t>(7)</w:t>
            </w:r>
          </w:p>
        </w:tc>
        <w:tc>
          <w:tcPr>
            <w:tcW w:w="0" w:type="auto"/>
            <w:tcBorders>
              <w:top w:val="single" w:sz="4" w:space="0" w:color="auto"/>
              <w:left w:val="nil"/>
              <w:bottom w:val="nil"/>
              <w:right w:val="nil"/>
            </w:tcBorders>
            <w:hideMark/>
          </w:tcPr>
          <w:p w14:paraId="0DFBB48F" w14:textId="77777777" w:rsidR="0029103F" w:rsidRPr="00607B11" w:rsidRDefault="0029103F" w:rsidP="00F7465E">
            <w:pPr>
              <w:rPr>
                <w:rFonts w:ascii="Times New Roman" w:hAnsi="Times New Roman" w:cs="Times New Roman"/>
              </w:rPr>
            </w:pPr>
            <w:r w:rsidRPr="00607B11">
              <w:rPr>
                <w:rFonts w:ascii="Times New Roman" w:hAnsi="Times New Roman" w:cs="Times New Roman"/>
              </w:rPr>
              <w:t>(8)</w:t>
            </w:r>
          </w:p>
        </w:tc>
        <w:tc>
          <w:tcPr>
            <w:tcW w:w="0" w:type="auto"/>
            <w:tcBorders>
              <w:top w:val="single" w:sz="4" w:space="0" w:color="auto"/>
              <w:left w:val="nil"/>
              <w:bottom w:val="nil"/>
              <w:right w:val="nil"/>
            </w:tcBorders>
            <w:hideMark/>
          </w:tcPr>
          <w:p w14:paraId="0C4A9550" w14:textId="77777777" w:rsidR="0029103F" w:rsidRPr="00607B11" w:rsidRDefault="0029103F" w:rsidP="00F7465E">
            <w:pPr>
              <w:rPr>
                <w:rFonts w:ascii="Times New Roman" w:hAnsi="Times New Roman" w:cs="Times New Roman"/>
              </w:rPr>
            </w:pPr>
            <w:r w:rsidRPr="00607B11">
              <w:rPr>
                <w:rFonts w:ascii="Times New Roman" w:hAnsi="Times New Roman" w:cs="Times New Roman"/>
              </w:rPr>
              <w:t>(9)</w:t>
            </w:r>
          </w:p>
        </w:tc>
      </w:tr>
      <w:tr w:rsidR="0029103F" w:rsidRPr="00607B11" w14:paraId="1F6BE0DA" w14:textId="77777777" w:rsidTr="00F7465E">
        <w:tc>
          <w:tcPr>
            <w:tcW w:w="0" w:type="auto"/>
            <w:tcBorders>
              <w:top w:val="nil"/>
              <w:left w:val="nil"/>
              <w:bottom w:val="nil"/>
              <w:right w:val="nil"/>
            </w:tcBorders>
          </w:tcPr>
          <w:p w14:paraId="007B7948" w14:textId="77777777" w:rsidR="0029103F" w:rsidRPr="00607B11" w:rsidRDefault="0029103F" w:rsidP="00F7465E">
            <w:pPr>
              <w:rPr>
                <w:rFonts w:ascii="Times New Roman" w:hAnsi="Times New Roman" w:cs="Times New Roman"/>
              </w:rPr>
            </w:pPr>
          </w:p>
        </w:tc>
        <w:tc>
          <w:tcPr>
            <w:tcW w:w="0" w:type="auto"/>
            <w:tcBorders>
              <w:top w:val="nil"/>
              <w:left w:val="nil"/>
              <w:bottom w:val="nil"/>
              <w:right w:val="nil"/>
            </w:tcBorders>
            <w:hideMark/>
          </w:tcPr>
          <w:p w14:paraId="1BE869B8" w14:textId="77777777" w:rsidR="0029103F" w:rsidRPr="00607B11" w:rsidRDefault="0029103F" w:rsidP="00F7465E">
            <w:pPr>
              <w:rPr>
                <w:rFonts w:ascii="Times New Roman" w:hAnsi="Times New Roman" w:cs="Times New Roman"/>
              </w:rPr>
            </w:pPr>
            <w:r w:rsidRPr="00607B11">
              <w:rPr>
                <w:rFonts w:ascii="Times New Roman" w:hAnsi="Times New Roman" w:cs="Times New Roman"/>
              </w:rPr>
              <w:t>Female</w:t>
            </w:r>
          </w:p>
        </w:tc>
        <w:tc>
          <w:tcPr>
            <w:tcW w:w="916" w:type="dxa"/>
            <w:tcBorders>
              <w:top w:val="nil"/>
              <w:left w:val="nil"/>
              <w:bottom w:val="nil"/>
              <w:right w:val="nil"/>
            </w:tcBorders>
            <w:hideMark/>
          </w:tcPr>
          <w:p w14:paraId="3E2C71EA" w14:textId="77777777" w:rsidR="0029103F" w:rsidRPr="00607B11" w:rsidRDefault="0029103F" w:rsidP="00F7465E">
            <w:pPr>
              <w:rPr>
                <w:rFonts w:ascii="Times New Roman" w:hAnsi="Times New Roman" w:cs="Times New Roman"/>
              </w:rPr>
            </w:pPr>
            <w:r w:rsidRPr="00607B11">
              <w:rPr>
                <w:rFonts w:ascii="Times New Roman" w:hAnsi="Times New Roman" w:cs="Times New Roman"/>
              </w:rPr>
              <w:t>Age</w:t>
            </w:r>
          </w:p>
        </w:tc>
        <w:tc>
          <w:tcPr>
            <w:tcW w:w="1189" w:type="dxa"/>
            <w:tcBorders>
              <w:top w:val="nil"/>
              <w:left w:val="nil"/>
              <w:bottom w:val="nil"/>
              <w:right w:val="nil"/>
            </w:tcBorders>
            <w:hideMark/>
          </w:tcPr>
          <w:p w14:paraId="4A1AFA95" w14:textId="77777777" w:rsidR="0029103F" w:rsidRPr="00607B11" w:rsidRDefault="0029103F" w:rsidP="00F7465E">
            <w:pPr>
              <w:rPr>
                <w:rFonts w:ascii="Times New Roman" w:hAnsi="Times New Roman" w:cs="Times New Roman"/>
              </w:rPr>
            </w:pPr>
            <w:r w:rsidRPr="00607B11">
              <w:rPr>
                <w:rFonts w:ascii="Times New Roman" w:hAnsi="Times New Roman" w:cs="Times New Roman"/>
              </w:rPr>
              <w:t>High school/ technical secondary school</w:t>
            </w:r>
          </w:p>
        </w:tc>
        <w:tc>
          <w:tcPr>
            <w:tcW w:w="0" w:type="auto"/>
            <w:tcBorders>
              <w:top w:val="nil"/>
              <w:left w:val="nil"/>
              <w:bottom w:val="nil"/>
              <w:right w:val="nil"/>
            </w:tcBorders>
            <w:hideMark/>
          </w:tcPr>
          <w:p w14:paraId="080BFCD3" w14:textId="77777777" w:rsidR="0029103F" w:rsidRPr="00607B11" w:rsidRDefault="0029103F" w:rsidP="00F7465E">
            <w:pPr>
              <w:rPr>
                <w:rFonts w:ascii="Times New Roman" w:hAnsi="Times New Roman" w:cs="Times New Roman"/>
              </w:rPr>
            </w:pPr>
            <w:r w:rsidRPr="00607B11">
              <w:rPr>
                <w:rFonts w:ascii="Times New Roman" w:hAnsi="Times New Roman" w:cs="Times New Roman"/>
              </w:rPr>
              <w:t>Bachelor’s degree</w:t>
            </w:r>
          </w:p>
        </w:tc>
        <w:tc>
          <w:tcPr>
            <w:tcW w:w="0" w:type="auto"/>
            <w:tcBorders>
              <w:top w:val="nil"/>
              <w:left w:val="nil"/>
              <w:bottom w:val="nil"/>
              <w:right w:val="nil"/>
            </w:tcBorders>
            <w:hideMark/>
          </w:tcPr>
          <w:p w14:paraId="4EEEE432" w14:textId="77777777" w:rsidR="0029103F" w:rsidRPr="00607B11" w:rsidRDefault="0029103F" w:rsidP="00F7465E">
            <w:pPr>
              <w:rPr>
                <w:rFonts w:ascii="Times New Roman" w:hAnsi="Times New Roman" w:cs="Times New Roman"/>
              </w:rPr>
            </w:pPr>
            <w:r w:rsidRPr="00607B11">
              <w:rPr>
                <w:rFonts w:ascii="Times New Roman" w:hAnsi="Times New Roman" w:cs="Times New Roman"/>
              </w:rPr>
              <w:t>Graduate degree or above</w:t>
            </w:r>
          </w:p>
        </w:tc>
        <w:tc>
          <w:tcPr>
            <w:tcW w:w="0" w:type="auto"/>
            <w:tcBorders>
              <w:top w:val="nil"/>
              <w:left w:val="nil"/>
              <w:bottom w:val="nil"/>
              <w:right w:val="nil"/>
            </w:tcBorders>
            <w:hideMark/>
          </w:tcPr>
          <w:p w14:paraId="3DB53F2F" w14:textId="77777777" w:rsidR="0029103F" w:rsidRPr="00607B11" w:rsidRDefault="0029103F" w:rsidP="00F7465E">
            <w:pPr>
              <w:rPr>
                <w:rFonts w:ascii="Times New Roman" w:hAnsi="Times New Roman" w:cs="Times New Roman"/>
              </w:rPr>
            </w:pPr>
            <w:r w:rsidRPr="00607B11">
              <w:rPr>
                <w:rFonts w:ascii="Times New Roman" w:hAnsi="Times New Roman" w:cs="Times New Roman"/>
              </w:rPr>
              <w:t>Party member</w:t>
            </w:r>
          </w:p>
        </w:tc>
        <w:tc>
          <w:tcPr>
            <w:tcW w:w="0" w:type="auto"/>
            <w:tcBorders>
              <w:top w:val="nil"/>
              <w:left w:val="nil"/>
              <w:bottom w:val="nil"/>
              <w:right w:val="nil"/>
            </w:tcBorders>
            <w:hideMark/>
          </w:tcPr>
          <w:p w14:paraId="6D45D2ED" w14:textId="77777777" w:rsidR="0029103F" w:rsidRPr="00607B11" w:rsidRDefault="0029103F" w:rsidP="00F7465E">
            <w:pPr>
              <w:rPr>
                <w:rFonts w:ascii="Times New Roman" w:hAnsi="Times New Roman" w:cs="Times New Roman"/>
              </w:rPr>
            </w:pPr>
            <w:r w:rsidRPr="00607B11">
              <w:rPr>
                <w:rFonts w:ascii="Times New Roman" w:hAnsi="Times New Roman" w:cs="Times New Roman"/>
              </w:rPr>
              <w:t>Central region</w:t>
            </w:r>
          </w:p>
        </w:tc>
        <w:tc>
          <w:tcPr>
            <w:tcW w:w="0" w:type="auto"/>
            <w:tcBorders>
              <w:top w:val="nil"/>
              <w:left w:val="nil"/>
              <w:bottom w:val="nil"/>
              <w:right w:val="nil"/>
            </w:tcBorders>
            <w:hideMark/>
          </w:tcPr>
          <w:p w14:paraId="2AB9BAAC" w14:textId="77777777" w:rsidR="0029103F" w:rsidRPr="00607B11" w:rsidRDefault="0029103F" w:rsidP="00F7465E">
            <w:pPr>
              <w:rPr>
                <w:rFonts w:ascii="Times New Roman" w:hAnsi="Times New Roman" w:cs="Times New Roman"/>
              </w:rPr>
            </w:pPr>
            <w:r w:rsidRPr="00607B11">
              <w:rPr>
                <w:rFonts w:ascii="Times New Roman" w:hAnsi="Times New Roman" w:cs="Times New Roman"/>
              </w:rPr>
              <w:t>Northeastern region</w:t>
            </w:r>
          </w:p>
        </w:tc>
        <w:tc>
          <w:tcPr>
            <w:tcW w:w="0" w:type="auto"/>
            <w:tcBorders>
              <w:top w:val="nil"/>
              <w:left w:val="nil"/>
              <w:bottom w:val="nil"/>
              <w:right w:val="nil"/>
            </w:tcBorders>
            <w:hideMark/>
          </w:tcPr>
          <w:p w14:paraId="323B139B" w14:textId="77777777" w:rsidR="0029103F" w:rsidRPr="00607B11" w:rsidRDefault="0029103F" w:rsidP="00F7465E">
            <w:pPr>
              <w:rPr>
                <w:rFonts w:ascii="Times New Roman" w:hAnsi="Times New Roman" w:cs="Times New Roman"/>
              </w:rPr>
            </w:pPr>
            <w:r w:rsidRPr="00607B11">
              <w:rPr>
                <w:rFonts w:ascii="Times New Roman" w:hAnsi="Times New Roman" w:cs="Times New Roman"/>
              </w:rPr>
              <w:t>Western region</w:t>
            </w:r>
          </w:p>
        </w:tc>
      </w:tr>
      <w:tr w:rsidR="0029103F" w:rsidRPr="00607B11" w14:paraId="303C0D94" w14:textId="77777777" w:rsidTr="00F7465E">
        <w:tc>
          <w:tcPr>
            <w:tcW w:w="0" w:type="auto"/>
            <w:tcBorders>
              <w:top w:val="single" w:sz="4" w:space="0" w:color="auto"/>
              <w:left w:val="nil"/>
              <w:bottom w:val="nil"/>
              <w:right w:val="nil"/>
            </w:tcBorders>
            <w:hideMark/>
          </w:tcPr>
          <w:p w14:paraId="089DBFE0" w14:textId="77777777" w:rsidR="0029103F" w:rsidRPr="00607B11" w:rsidRDefault="0029103F" w:rsidP="00F7465E">
            <w:pPr>
              <w:rPr>
                <w:rFonts w:ascii="Times New Roman" w:hAnsi="Times New Roman" w:cs="Times New Roman"/>
              </w:rPr>
            </w:pPr>
            <w:r w:rsidRPr="00607B11">
              <w:rPr>
                <w:rFonts w:ascii="Times New Roman" w:hAnsi="Times New Roman" w:cs="Times New Roman"/>
              </w:rPr>
              <w:t>Competing</w:t>
            </w:r>
          </w:p>
        </w:tc>
        <w:tc>
          <w:tcPr>
            <w:tcW w:w="0" w:type="auto"/>
            <w:tcBorders>
              <w:top w:val="single" w:sz="4" w:space="0" w:color="auto"/>
              <w:left w:val="nil"/>
              <w:bottom w:val="nil"/>
              <w:right w:val="nil"/>
            </w:tcBorders>
            <w:hideMark/>
          </w:tcPr>
          <w:p w14:paraId="26D69C17" w14:textId="77777777" w:rsidR="0029103F" w:rsidRPr="00607B11" w:rsidRDefault="0029103F" w:rsidP="00F7465E">
            <w:pPr>
              <w:rPr>
                <w:rFonts w:ascii="Times New Roman" w:hAnsi="Times New Roman" w:cs="Times New Roman"/>
              </w:rPr>
            </w:pPr>
            <w:r w:rsidRPr="00607B11">
              <w:rPr>
                <w:rFonts w:ascii="Times New Roman" w:hAnsi="Times New Roman" w:cs="Times New Roman"/>
              </w:rPr>
              <w:t>-0.0344</w:t>
            </w:r>
          </w:p>
        </w:tc>
        <w:tc>
          <w:tcPr>
            <w:tcW w:w="916" w:type="dxa"/>
            <w:tcBorders>
              <w:top w:val="single" w:sz="4" w:space="0" w:color="auto"/>
              <w:left w:val="nil"/>
              <w:bottom w:val="nil"/>
              <w:right w:val="nil"/>
            </w:tcBorders>
            <w:hideMark/>
          </w:tcPr>
          <w:p w14:paraId="122EDC2D" w14:textId="77777777" w:rsidR="0029103F" w:rsidRPr="00607B11" w:rsidRDefault="0029103F" w:rsidP="00F7465E">
            <w:pPr>
              <w:rPr>
                <w:rFonts w:ascii="Times New Roman" w:hAnsi="Times New Roman" w:cs="Times New Roman"/>
              </w:rPr>
            </w:pPr>
            <w:r w:rsidRPr="00607B11">
              <w:rPr>
                <w:rFonts w:ascii="Times New Roman" w:hAnsi="Times New Roman" w:cs="Times New Roman"/>
              </w:rPr>
              <w:t>0.192</w:t>
            </w:r>
          </w:p>
        </w:tc>
        <w:tc>
          <w:tcPr>
            <w:tcW w:w="1189" w:type="dxa"/>
            <w:tcBorders>
              <w:top w:val="single" w:sz="4" w:space="0" w:color="auto"/>
              <w:left w:val="nil"/>
              <w:bottom w:val="nil"/>
              <w:right w:val="nil"/>
            </w:tcBorders>
            <w:hideMark/>
          </w:tcPr>
          <w:p w14:paraId="2AC15835" w14:textId="77777777" w:rsidR="0029103F" w:rsidRPr="00607B11" w:rsidRDefault="0029103F" w:rsidP="00F7465E">
            <w:pPr>
              <w:rPr>
                <w:rFonts w:ascii="Times New Roman" w:hAnsi="Times New Roman" w:cs="Times New Roman"/>
              </w:rPr>
            </w:pPr>
            <w:r w:rsidRPr="00607B11">
              <w:rPr>
                <w:rFonts w:ascii="Times New Roman" w:hAnsi="Times New Roman" w:cs="Times New Roman"/>
              </w:rPr>
              <w:t>-0.00441</w:t>
            </w:r>
          </w:p>
        </w:tc>
        <w:tc>
          <w:tcPr>
            <w:tcW w:w="0" w:type="auto"/>
            <w:tcBorders>
              <w:top w:val="single" w:sz="4" w:space="0" w:color="auto"/>
              <w:left w:val="nil"/>
              <w:bottom w:val="nil"/>
              <w:right w:val="nil"/>
            </w:tcBorders>
            <w:hideMark/>
          </w:tcPr>
          <w:p w14:paraId="5661A306" w14:textId="77777777" w:rsidR="0029103F" w:rsidRPr="00607B11" w:rsidRDefault="0029103F" w:rsidP="00F7465E">
            <w:pPr>
              <w:rPr>
                <w:rFonts w:ascii="Times New Roman" w:hAnsi="Times New Roman" w:cs="Times New Roman"/>
              </w:rPr>
            </w:pPr>
            <w:r w:rsidRPr="00607B11">
              <w:rPr>
                <w:rFonts w:ascii="Times New Roman" w:hAnsi="Times New Roman" w:cs="Times New Roman"/>
              </w:rPr>
              <w:t>0.00891</w:t>
            </w:r>
          </w:p>
        </w:tc>
        <w:tc>
          <w:tcPr>
            <w:tcW w:w="0" w:type="auto"/>
            <w:tcBorders>
              <w:top w:val="single" w:sz="4" w:space="0" w:color="auto"/>
              <w:left w:val="nil"/>
              <w:bottom w:val="nil"/>
              <w:right w:val="nil"/>
            </w:tcBorders>
            <w:hideMark/>
          </w:tcPr>
          <w:p w14:paraId="7AB7F8BD" w14:textId="77777777" w:rsidR="0029103F" w:rsidRPr="00607B11" w:rsidRDefault="0029103F" w:rsidP="00F7465E">
            <w:pPr>
              <w:rPr>
                <w:rFonts w:ascii="Times New Roman" w:hAnsi="Times New Roman" w:cs="Times New Roman"/>
              </w:rPr>
            </w:pPr>
            <w:r w:rsidRPr="00607B11">
              <w:rPr>
                <w:rFonts w:ascii="Times New Roman" w:hAnsi="Times New Roman" w:cs="Times New Roman"/>
              </w:rPr>
              <w:t>0.00371</w:t>
            </w:r>
          </w:p>
        </w:tc>
        <w:tc>
          <w:tcPr>
            <w:tcW w:w="0" w:type="auto"/>
            <w:tcBorders>
              <w:top w:val="single" w:sz="4" w:space="0" w:color="auto"/>
              <w:left w:val="nil"/>
              <w:bottom w:val="nil"/>
              <w:right w:val="nil"/>
            </w:tcBorders>
            <w:hideMark/>
          </w:tcPr>
          <w:p w14:paraId="7ECE6983" w14:textId="77777777" w:rsidR="0029103F" w:rsidRPr="00607B11" w:rsidRDefault="0029103F" w:rsidP="00F7465E">
            <w:pPr>
              <w:rPr>
                <w:rFonts w:ascii="Times New Roman" w:hAnsi="Times New Roman" w:cs="Times New Roman"/>
              </w:rPr>
            </w:pPr>
            <w:r w:rsidRPr="00607B11">
              <w:rPr>
                <w:rFonts w:ascii="Times New Roman" w:hAnsi="Times New Roman" w:cs="Times New Roman"/>
              </w:rPr>
              <w:t>-0.0162</w:t>
            </w:r>
          </w:p>
        </w:tc>
        <w:tc>
          <w:tcPr>
            <w:tcW w:w="0" w:type="auto"/>
            <w:tcBorders>
              <w:top w:val="single" w:sz="4" w:space="0" w:color="auto"/>
              <w:left w:val="nil"/>
              <w:bottom w:val="nil"/>
              <w:right w:val="nil"/>
            </w:tcBorders>
            <w:hideMark/>
          </w:tcPr>
          <w:p w14:paraId="4FB2B45C" w14:textId="77777777" w:rsidR="0029103F" w:rsidRPr="00607B11" w:rsidRDefault="0029103F" w:rsidP="00F7465E">
            <w:pPr>
              <w:rPr>
                <w:rFonts w:ascii="Times New Roman" w:hAnsi="Times New Roman" w:cs="Times New Roman"/>
              </w:rPr>
            </w:pPr>
            <w:r w:rsidRPr="00607B11">
              <w:rPr>
                <w:rFonts w:ascii="Times New Roman" w:hAnsi="Times New Roman" w:cs="Times New Roman"/>
              </w:rPr>
              <w:t>0.0211</w:t>
            </w:r>
          </w:p>
        </w:tc>
        <w:tc>
          <w:tcPr>
            <w:tcW w:w="0" w:type="auto"/>
            <w:tcBorders>
              <w:top w:val="single" w:sz="4" w:space="0" w:color="auto"/>
              <w:left w:val="nil"/>
              <w:bottom w:val="nil"/>
              <w:right w:val="nil"/>
            </w:tcBorders>
            <w:hideMark/>
          </w:tcPr>
          <w:p w14:paraId="15BE0B4F" w14:textId="77777777" w:rsidR="0029103F" w:rsidRPr="00607B11" w:rsidRDefault="0029103F" w:rsidP="00F7465E">
            <w:pPr>
              <w:rPr>
                <w:rFonts w:ascii="Times New Roman" w:hAnsi="Times New Roman" w:cs="Times New Roman"/>
              </w:rPr>
            </w:pPr>
            <w:r w:rsidRPr="00607B11">
              <w:rPr>
                <w:rFonts w:ascii="Times New Roman" w:hAnsi="Times New Roman" w:cs="Times New Roman"/>
              </w:rPr>
              <w:t>-0.00983</w:t>
            </w:r>
          </w:p>
        </w:tc>
        <w:tc>
          <w:tcPr>
            <w:tcW w:w="0" w:type="auto"/>
            <w:tcBorders>
              <w:top w:val="single" w:sz="4" w:space="0" w:color="auto"/>
              <w:left w:val="nil"/>
              <w:bottom w:val="nil"/>
              <w:right w:val="nil"/>
            </w:tcBorders>
            <w:hideMark/>
          </w:tcPr>
          <w:p w14:paraId="36C4A007" w14:textId="77777777" w:rsidR="0029103F" w:rsidRPr="00607B11" w:rsidRDefault="0029103F" w:rsidP="00F7465E">
            <w:pPr>
              <w:rPr>
                <w:rFonts w:ascii="Times New Roman" w:hAnsi="Times New Roman" w:cs="Times New Roman"/>
              </w:rPr>
            </w:pPr>
            <w:r w:rsidRPr="00607B11">
              <w:rPr>
                <w:rFonts w:ascii="Times New Roman" w:hAnsi="Times New Roman" w:cs="Times New Roman"/>
              </w:rPr>
              <w:t>0.0395</w:t>
            </w:r>
            <w:r w:rsidRPr="00607B11">
              <w:rPr>
                <w:rFonts w:ascii="Times New Roman" w:hAnsi="Times New Roman" w:cs="Times New Roman"/>
                <w:vertAlign w:val="superscript"/>
              </w:rPr>
              <w:t>*</w:t>
            </w:r>
          </w:p>
        </w:tc>
      </w:tr>
      <w:tr w:rsidR="0029103F" w:rsidRPr="00607B11" w14:paraId="02163B58" w14:textId="77777777" w:rsidTr="00F7465E">
        <w:tc>
          <w:tcPr>
            <w:tcW w:w="0" w:type="auto"/>
            <w:tcBorders>
              <w:top w:val="nil"/>
              <w:left w:val="nil"/>
              <w:bottom w:val="nil"/>
              <w:right w:val="nil"/>
            </w:tcBorders>
          </w:tcPr>
          <w:p w14:paraId="0AE1A2DD" w14:textId="77777777" w:rsidR="0029103F" w:rsidRPr="00607B11" w:rsidRDefault="0029103F" w:rsidP="00F7465E">
            <w:pPr>
              <w:rPr>
                <w:rFonts w:ascii="Times New Roman" w:hAnsi="Times New Roman" w:cs="Times New Roman"/>
              </w:rPr>
            </w:pPr>
          </w:p>
        </w:tc>
        <w:tc>
          <w:tcPr>
            <w:tcW w:w="0" w:type="auto"/>
            <w:tcBorders>
              <w:top w:val="nil"/>
              <w:left w:val="nil"/>
              <w:bottom w:val="nil"/>
              <w:right w:val="nil"/>
            </w:tcBorders>
            <w:hideMark/>
          </w:tcPr>
          <w:p w14:paraId="0D319F54" w14:textId="77777777" w:rsidR="0029103F" w:rsidRPr="00607B11" w:rsidRDefault="0029103F" w:rsidP="00F7465E">
            <w:pPr>
              <w:rPr>
                <w:rFonts w:ascii="Times New Roman" w:hAnsi="Times New Roman" w:cs="Times New Roman"/>
              </w:rPr>
            </w:pPr>
            <w:r w:rsidRPr="00607B11">
              <w:rPr>
                <w:rFonts w:ascii="Times New Roman" w:hAnsi="Times New Roman" w:cs="Times New Roman"/>
              </w:rPr>
              <w:t>(0.0290)</w:t>
            </w:r>
          </w:p>
        </w:tc>
        <w:tc>
          <w:tcPr>
            <w:tcW w:w="916" w:type="dxa"/>
            <w:tcBorders>
              <w:top w:val="nil"/>
              <w:left w:val="nil"/>
              <w:bottom w:val="nil"/>
              <w:right w:val="nil"/>
            </w:tcBorders>
            <w:hideMark/>
          </w:tcPr>
          <w:p w14:paraId="43B9FEFB" w14:textId="77777777" w:rsidR="0029103F" w:rsidRPr="00607B11" w:rsidRDefault="0029103F" w:rsidP="00F7465E">
            <w:pPr>
              <w:rPr>
                <w:rFonts w:ascii="Times New Roman" w:hAnsi="Times New Roman" w:cs="Times New Roman"/>
              </w:rPr>
            </w:pPr>
            <w:r w:rsidRPr="00607B11">
              <w:rPr>
                <w:rFonts w:ascii="Times New Roman" w:hAnsi="Times New Roman" w:cs="Times New Roman"/>
              </w:rPr>
              <w:t>(0.463)</w:t>
            </w:r>
          </w:p>
        </w:tc>
        <w:tc>
          <w:tcPr>
            <w:tcW w:w="1189" w:type="dxa"/>
            <w:tcBorders>
              <w:top w:val="nil"/>
              <w:left w:val="nil"/>
              <w:bottom w:val="nil"/>
              <w:right w:val="nil"/>
            </w:tcBorders>
            <w:hideMark/>
          </w:tcPr>
          <w:p w14:paraId="5177B621" w14:textId="77777777" w:rsidR="0029103F" w:rsidRPr="00607B11" w:rsidRDefault="0029103F" w:rsidP="00F7465E">
            <w:pPr>
              <w:rPr>
                <w:rFonts w:ascii="Times New Roman" w:hAnsi="Times New Roman" w:cs="Times New Roman"/>
              </w:rPr>
            </w:pPr>
            <w:r w:rsidRPr="00607B11">
              <w:rPr>
                <w:rFonts w:ascii="Times New Roman" w:hAnsi="Times New Roman" w:cs="Times New Roman"/>
              </w:rPr>
              <w:t>(0.0190)</w:t>
            </w:r>
          </w:p>
        </w:tc>
        <w:tc>
          <w:tcPr>
            <w:tcW w:w="0" w:type="auto"/>
            <w:tcBorders>
              <w:top w:val="nil"/>
              <w:left w:val="nil"/>
              <w:bottom w:val="nil"/>
              <w:right w:val="nil"/>
            </w:tcBorders>
            <w:hideMark/>
          </w:tcPr>
          <w:p w14:paraId="7892ECBF" w14:textId="77777777" w:rsidR="0029103F" w:rsidRPr="00607B11" w:rsidRDefault="0029103F" w:rsidP="00F7465E">
            <w:pPr>
              <w:rPr>
                <w:rFonts w:ascii="Times New Roman" w:hAnsi="Times New Roman" w:cs="Times New Roman"/>
              </w:rPr>
            </w:pPr>
            <w:r w:rsidRPr="00607B11">
              <w:rPr>
                <w:rFonts w:ascii="Times New Roman" w:hAnsi="Times New Roman" w:cs="Times New Roman"/>
              </w:rPr>
              <w:t>(0.0243)</w:t>
            </w:r>
          </w:p>
        </w:tc>
        <w:tc>
          <w:tcPr>
            <w:tcW w:w="0" w:type="auto"/>
            <w:tcBorders>
              <w:top w:val="nil"/>
              <w:left w:val="nil"/>
              <w:bottom w:val="nil"/>
              <w:right w:val="nil"/>
            </w:tcBorders>
            <w:hideMark/>
          </w:tcPr>
          <w:p w14:paraId="379156A5" w14:textId="77777777" w:rsidR="0029103F" w:rsidRPr="00607B11" w:rsidRDefault="0029103F" w:rsidP="00F7465E">
            <w:pPr>
              <w:rPr>
                <w:rFonts w:ascii="Times New Roman" w:hAnsi="Times New Roman" w:cs="Times New Roman"/>
              </w:rPr>
            </w:pPr>
            <w:r w:rsidRPr="00607B11">
              <w:rPr>
                <w:rFonts w:ascii="Times New Roman" w:hAnsi="Times New Roman" w:cs="Times New Roman"/>
              </w:rPr>
              <w:t>(0.0148)</w:t>
            </w:r>
          </w:p>
        </w:tc>
        <w:tc>
          <w:tcPr>
            <w:tcW w:w="0" w:type="auto"/>
            <w:tcBorders>
              <w:top w:val="nil"/>
              <w:left w:val="nil"/>
              <w:bottom w:val="nil"/>
              <w:right w:val="nil"/>
            </w:tcBorders>
            <w:hideMark/>
          </w:tcPr>
          <w:p w14:paraId="5DB5CA23" w14:textId="77777777" w:rsidR="0029103F" w:rsidRPr="00607B11" w:rsidRDefault="0029103F" w:rsidP="00F7465E">
            <w:pPr>
              <w:rPr>
                <w:rFonts w:ascii="Times New Roman" w:hAnsi="Times New Roman" w:cs="Times New Roman"/>
              </w:rPr>
            </w:pPr>
            <w:r w:rsidRPr="00607B11">
              <w:rPr>
                <w:rFonts w:ascii="Times New Roman" w:hAnsi="Times New Roman" w:cs="Times New Roman"/>
              </w:rPr>
              <w:t>(0.0189)</w:t>
            </w:r>
          </w:p>
        </w:tc>
        <w:tc>
          <w:tcPr>
            <w:tcW w:w="0" w:type="auto"/>
            <w:tcBorders>
              <w:top w:val="nil"/>
              <w:left w:val="nil"/>
              <w:bottom w:val="nil"/>
              <w:right w:val="nil"/>
            </w:tcBorders>
            <w:hideMark/>
          </w:tcPr>
          <w:p w14:paraId="22188485" w14:textId="77777777" w:rsidR="0029103F" w:rsidRPr="00607B11" w:rsidRDefault="0029103F" w:rsidP="00F7465E">
            <w:pPr>
              <w:rPr>
                <w:rFonts w:ascii="Times New Roman" w:hAnsi="Times New Roman" w:cs="Times New Roman"/>
              </w:rPr>
            </w:pPr>
            <w:r w:rsidRPr="00607B11">
              <w:rPr>
                <w:rFonts w:ascii="Times New Roman" w:hAnsi="Times New Roman" w:cs="Times New Roman"/>
              </w:rPr>
              <w:t>(0.0227)</w:t>
            </w:r>
          </w:p>
        </w:tc>
        <w:tc>
          <w:tcPr>
            <w:tcW w:w="0" w:type="auto"/>
            <w:tcBorders>
              <w:top w:val="nil"/>
              <w:left w:val="nil"/>
              <w:bottom w:val="nil"/>
              <w:right w:val="nil"/>
            </w:tcBorders>
            <w:hideMark/>
          </w:tcPr>
          <w:p w14:paraId="21A0BA0F" w14:textId="77777777" w:rsidR="0029103F" w:rsidRPr="00607B11" w:rsidRDefault="0029103F" w:rsidP="00F7465E">
            <w:pPr>
              <w:rPr>
                <w:rFonts w:ascii="Times New Roman" w:hAnsi="Times New Roman" w:cs="Times New Roman"/>
              </w:rPr>
            </w:pPr>
            <w:r w:rsidRPr="00607B11">
              <w:rPr>
                <w:rFonts w:ascii="Times New Roman" w:hAnsi="Times New Roman" w:cs="Times New Roman"/>
              </w:rPr>
              <w:t>(0.0120)</w:t>
            </w:r>
          </w:p>
        </w:tc>
        <w:tc>
          <w:tcPr>
            <w:tcW w:w="0" w:type="auto"/>
            <w:tcBorders>
              <w:top w:val="nil"/>
              <w:left w:val="nil"/>
              <w:bottom w:val="nil"/>
              <w:right w:val="nil"/>
            </w:tcBorders>
            <w:hideMark/>
          </w:tcPr>
          <w:p w14:paraId="2E0E9FD3" w14:textId="77777777" w:rsidR="0029103F" w:rsidRPr="00607B11" w:rsidRDefault="0029103F" w:rsidP="00F7465E">
            <w:pPr>
              <w:rPr>
                <w:rFonts w:ascii="Times New Roman" w:hAnsi="Times New Roman" w:cs="Times New Roman"/>
              </w:rPr>
            </w:pPr>
            <w:r w:rsidRPr="00607B11">
              <w:rPr>
                <w:rFonts w:ascii="Times New Roman" w:hAnsi="Times New Roman" w:cs="Times New Roman"/>
              </w:rPr>
              <w:t>(0.0223)</w:t>
            </w:r>
          </w:p>
        </w:tc>
      </w:tr>
      <w:tr w:rsidR="0029103F" w:rsidRPr="00607B11" w14:paraId="1EAC57DD" w14:textId="77777777" w:rsidTr="00F7465E">
        <w:tc>
          <w:tcPr>
            <w:tcW w:w="0" w:type="auto"/>
            <w:tcBorders>
              <w:top w:val="nil"/>
              <w:left w:val="nil"/>
              <w:bottom w:val="nil"/>
              <w:right w:val="nil"/>
            </w:tcBorders>
            <w:hideMark/>
          </w:tcPr>
          <w:p w14:paraId="29EF62B5" w14:textId="77777777" w:rsidR="0029103F" w:rsidRPr="00607B11" w:rsidRDefault="0029103F" w:rsidP="00F7465E">
            <w:pPr>
              <w:rPr>
                <w:rFonts w:ascii="Times New Roman" w:hAnsi="Times New Roman" w:cs="Times New Roman"/>
              </w:rPr>
            </w:pPr>
            <w:r w:rsidRPr="00607B11">
              <w:rPr>
                <w:rFonts w:ascii="Times New Roman" w:hAnsi="Times New Roman" w:cs="Times New Roman"/>
              </w:rPr>
              <w:t>Learning</w:t>
            </w:r>
          </w:p>
        </w:tc>
        <w:tc>
          <w:tcPr>
            <w:tcW w:w="0" w:type="auto"/>
            <w:tcBorders>
              <w:top w:val="nil"/>
              <w:left w:val="nil"/>
              <w:bottom w:val="nil"/>
              <w:right w:val="nil"/>
            </w:tcBorders>
            <w:hideMark/>
          </w:tcPr>
          <w:p w14:paraId="5FAA7506" w14:textId="77777777" w:rsidR="0029103F" w:rsidRPr="00607B11" w:rsidRDefault="0029103F" w:rsidP="00F7465E">
            <w:pPr>
              <w:rPr>
                <w:rFonts w:ascii="Times New Roman" w:hAnsi="Times New Roman" w:cs="Times New Roman"/>
              </w:rPr>
            </w:pPr>
            <w:r w:rsidRPr="00607B11">
              <w:rPr>
                <w:rFonts w:ascii="Times New Roman" w:hAnsi="Times New Roman" w:cs="Times New Roman"/>
              </w:rPr>
              <w:t>-0.0117</w:t>
            </w:r>
          </w:p>
        </w:tc>
        <w:tc>
          <w:tcPr>
            <w:tcW w:w="916" w:type="dxa"/>
            <w:tcBorders>
              <w:top w:val="nil"/>
              <w:left w:val="nil"/>
              <w:bottom w:val="nil"/>
              <w:right w:val="nil"/>
            </w:tcBorders>
            <w:hideMark/>
          </w:tcPr>
          <w:p w14:paraId="29584BA9" w14:textId="77777777" w:rsidR="0029103F" w:rsidRPr="00607B11" w:rsidRDefault="0029103F" w:rsidP="00F7465E">
            <w:pPr>
              <w:rPr>
                <w:rFonts w:ascii="Times New Roman" w:hAnsi="Times New Roman" w:cs="Times New Roman"/>
              </w:rPr>
            </w:pPr>
            <w:r w:rsidRPr="00607B11">
              <w:rPr>
                <w:rFonts w:ascii="Times New Roman" w:hAnsi="Times New Roman" w:cs="Times New Roman"/>
              </w:rPr>
              <w:t>-0.431</w:t>
            </w:r>
          </w:p>
        </w:tc>
        <w:tc>
          <w:tcPr>
            <w:tcW w:w="1189" w:type="dxa"/>
            <w:tcBorders>
              <w:top w:val="nil"/>
              <w:left w:val="nil"/>
              <w:bottom w:val="nil"/>
              <w:right w:val="nil"/>
            </w:tcBorders>
            <w:hideMark/>
          </w:tcPr>
          <w:p w14:paraId="3B5B5C20" w14:textId="77777777" w:rsidR="0029103F" w:rsidRPr="00607B11" w:rsidRDefault="0029103F" w:rsidP="00F7465E">
            <w:pPr>
              <w:rPr>
                <w:rFonts w:ascii="Times New Roman" w:hAnsi="Times New Roman" w:cs="Times New Roman"/>
              </w:rPr>
            </w:pPr>
            <w:r w:rsidRPr="00607B11">
              <w:rPr>
                <w:rFonts w:ascii="Times New Roman" w:hAnsi="Times New Roman" w:cs="Times New Roman"/>
              </w:rPr>
              <w:t>-0.00334</w:t>
            </w:r>
          </w:p>
        </w:tc>
        <w:tc>
          <w:tcPr>
            <w:tcW w:w="0" w:type="auto"/>
            <w:tcBorders>
              <w:top w:val="nil"/>
              <w:left w:val="nil"/>
              <w:bottom w:val="nil"/>
              <w:right w:val="nil"/>
            </w:tcBorders>
            <w:hideMark/>
          </w:tcPr>
          <w:p w14:paraId="3AEA0746" w14:textId="77777777" w:rsidR="0029103F" w:rsidRPr="00607B11" w:rsidRDefault="0029103F" w:rsidP="00F7465E">
            <w:pPr>
              <w:rPr>
                <w:rFonts w:ascii="Times New Roman" w:hAnsi="Times New Roman" w:cs="Times New Roman"/>
              </w:rPr>
            </w:pPr>
            <w:r w:rsidRPr="00607B11">
              <w:rPr>
                <w:rFonts w:ascii="Times New Roman" w:hAnsi="Times New Roman" w:cs="Times New Roman"/>
              </w:rPr>
              <w:t>0.0234</w:t>
            </w:r>
          </w:p>
        </w:tc>
        <w:tc>
          <w:tcPr>
            <w:tcW w:w="0" w:type="auto"/>
            <w:tcBorders>
              <w:top w:val="nil"/>
              <w:left w:val="nil"/>
              <w:bottom w:val="nil"/>
              <w:right w:val="nil"/>
            </w:tcBorders>
            <w:hideMark/>
          </w:tcPr>
          <w:p w14:paraId="3F25E57E" w14:textId="77777777" w:rsidR="0029103F" w:rsidRPr="00607B11" w:rsidRDefault="0029103F" w:rsidP="00F7465E">
            <w:pPr>
              <w:rPr>
                <w:rFonts w:ascii="Times New Roman" w:hAnsi="Times New Roman" w:cs="Times New Roman"/>
              </w:rPr>
            </w:pPr>
            <w:r w:rsidRPr="00607B11">
              <w:rPr>
                <w:rFonts w:ascii="Times New Roman" w:hAnsi="Times New Roman" w:cs="Times New Roman"/>
              </w:rPr>
              <w:t>-0.0151</w:t>
            </w:r>
          </w:p>
        </w:tc>
        <w:tc>
          <w:tcPr>
            <w:tcW w:w="0" w:type="auto"/>
            <w:tcBorders>
              <w:top w:val="nil"/>
              <w:left w:val="nil"/>
              <w:bottom w:val="nil"/>
              <w:right w:val="nil"/>
            </w:tcBorders>
            <w:hideMark/>
          </w:tcPr>
          <w:p w14:paraId="2BE1DD2E" w14:textId="77777777" w:rsidR="0029103F" w:rsidRPr="00607B11" w:rsidRDefault="0029103F" w:rsidP="00F7465E">
            <w:pPr>
              <w:rPr>
                <w:rFonts w:ascii="Times New Roman" w:hAnsi="Times New Roman" w:cs="Times New Roman"/>
              </w:rPr>
            </w:pPr>
            <w:r w:rsidRPr="00607B11">
              <w:rPr>
                <w:rFonts w:ascii="Times New Roman" w:hAnsi="Times New Roman" w:cs="Times New Roman"/>
              </w:rPr>
              <w:t>0.0151</w:t>
            </w:r>
          </w:p>
        </w:tc>
        <w:tc>
          <w:tcPr>
            <w:tcW w:w="0" w:type="auto"/>
            <w:tcBorders>
              <w:top w:val="nil"/>
              <w:left w:val="nil"/>
              <w:bottom w:val="nil"/>
              <w:right w:val="nil"/>
            </w:tcBorders>
            <w:hideMark/>
          </w:tcPr>
          <w:p w14:paraId="12EEEF5A" w14:textId="77777777" w:rsidR="0029103F" w:rsidRPr="00607B11" w:rsidRDefault="0029103F" w:rsidP="00F7465E">
            <w:pPr>
              <w:rPr>
                <w:rFonts w:ascii="Times New Roman" w:hAnsi="Times New Roman" w:cs="Times New Roman"/>
              </w:rPr>
            </w:pPr>
            <w:r w:rsidRPr="00607B11">
              <w:rPr>
                <w:rFonts w:ascii="Times New Roman" w:hAnsi="Times New Roman" w:cs="Times New Roman"/>
              </w:rPr>
              <w:t>0.0284</w:t>
            </w:r>
          </w:p>
        </w:tc>
        <w:tc>
          <w:tcPr>
            <w:tcW w:w="0" w:type="auto"/>
            <w:tcBorders>
              <w:top w:val="nil"/>
              <w:left w:val="nil"/>
              <w:bottom w:val="nil"/>
              <w:right w:val="nil"/>
            </w:tcBorders>
            <w:hideMark/>
          </w:tcPr>
          <w:p w14:paraId="736107AA" w14:textId="77777777" w:rsidR="0029103F" w:rsidRPr="00607B11" w:rsidRDefault="0029103F" w:rsidP="00F7465E">
            <w:pPr>
              <w:rPr>
                <w:rFonts w:ascii="Times New Roman" w:hAnsi="Times New Roman" w:cs="Times New Roman"/>
              </w:rPr>
            </w:pPr>
            <w:r w:rsidRPr="00607B11">
              <w:rPr>
                <w:rFonts w:ascii="Times New Roman" w:hAnsi="Times New Roman" w:cs="Times New Roman"/>
              </w:rPr>
              <w:t>0.00502</w:t>
            </w:r>
          </w:p>
        </w:tc>
        <w:tc>
          <w:tcPr>
            <w:tcW w:w="0" w:type="auto"/>
            <w:tcBorders>
              <w:top w:val="nil"/>
              <w:left w:val="nil"/>
              <w:bottom w:val="nil"/>
              <w:right w:val="nil"/>
            </w:tcBorders>
            <w:hideMark/>
          </w:tcPr>
          <w:p w14:paraId="6C6FF8E5" w14:textId="77777777" w:rsidR="0029103F" w:rsidRPr="00607B11" w:rsidRDefault="0029103F" w:rsidP="00F7465E">
            <w:pPr>
              <w:rPr>
                <w:rFonts w:ascii="Times New Roman" w:hAnsi="Times New Roman" w:cs="Times New Roman"/>
              </w:rPr>
            </w:pPr>
            <w:r w:rsidRPr="00607B11">
              <w:rPr>
                <w:rFonts w:ascii="Times New Roman" w:hAnsi="Times New Roman" w:cs="Times New Roman"/>
              </w:rPr>
              <w:t>0.0318</w:t>
            </w:r>
          </w:p>
        </w:tc>
      </w:tr>
      <w:tr w:rsidR="0029103F" w:rsidRPr="00607B11" w14:paraId="3724B1BD" w14:textId="77777777" w:rsidTr="00F7465E">
        <w:tc>
          <w:tcPr>
            <w:tcW w:w="0" w:type="auto"/>
            <w:tcBorders>
              <w:top w:val="nil"/>
              <w:left w:val="nil"/>
              <w:bottom w:val="nil"/>
              <w:right w:val="nil"/>
            </w:tcBorders>
          </w:tcPr>
          <w:p w14:paraId="54B377B3" w14:textId="77777777" w:rsidR="0029103F" w:rsidRPr="00607B11" w:rsidRDefault="0029103F" w:rsidP="00F7465E">
            <w:pPr>
              <w:rPr>
                <w:rFonts w:ascii="Times New Roman" w:hAnsi="Times New Roman" w:cs="Times New Roman"/>
              </w:rPr>
            </w:pPr>
          </w:p>
        </w:tc>
        <w:tc>
          <w:tcPr>
            <w:tcW w:w="0" w:type="auto"/>
            <w:tcBorders>
              <w:top w:val="nil"/>
              <w:left w:val="nil"/>
              <w:bottom w:val="nil"/>
              <w:right w:val="nil"/>
            </w:tcBorders>
            <w:hideMark/>
          </w:tcPr>
          <w:p w14:paraId="0403F3A2" w14:textId="77777777" w:rsidR="0029103F" w:rsidRPr="00607B11" w:rsidRDefault="0029103F" w:rsidP="00F7465E">
            <w:pPr>
              <w:rPr>
                <w:rFonts w:ascii="Times New Roman" w:hAnsi="Times New Roman" w:cs="Times New Roman"/>
              </w:rPr>
            </w:pPr>
            <w:r w:rsidRPr="00607B11">
              <w:rPr>
                <w:rFonts w:ascii="Times New Roman" w:hAnsi="Times New Roman" w:cs="Times New Roman"/>
              </w:rPr>
              <w:t>(0.0289)</w:t>
            </w:r>
          </w:p>
        </w:tc>
        <w:tc>
          <w:tcPr>
            <w:tcW w:w="916" w:type="dxa"/>
            <w:tcBorders>
              <w:top w:val="nil"/>
              <w:left w:val="nil"/>
              <w:bottom w:val="nil"/>
              <w:right w:val="nil"/>
            </w:tcBorders>
            <w:hideMark/>
          </w:tcPr>
          <w:p w14:paraId="26A64D05" w14:textId="77777777" w:rsidR="0029103F" w:rsidRPr="00607B11" w:rsidRDefault="0029103F" w:rsidP="00F7465E">
            <w:pPr>
              <w:rPr>
                <w:rFonts w:ascii="Times New Roman" w:hAnsi="Times New Roman" w:cs="Times New Roman"/>
              </w:rPr>
            </w:pPr>
            <w:r w:rsidRPr="00607B11">
              <w:rPr>
                <w:rFonts w:ascii="Times New Roman" w:hAnsi="Times New Roman" w:cs="Times New Roman"/>
              </w:rPr>
              <w:t>(0.455)</w:t>
            </w:r>
          </w:p>
        </w:tc>
        <w:tc>
          <w:tcPr>
            <w:tcW w:w="1189" w:type="dxa"/>
            <w:tcBorders>
              <w:top w:val="nil"/>
              <w:left w:val="nil"/>
              <w:bottom w:val="nil"/>
              <w:right w:val="nil"/>
            </w:tcBorders>
            <w:hideMark/>
          </w:tcPr>
          <w:p w14:paraId="54E57103" w14:textId="77777777" w:rsidR="0029103F" w:rsidRPr="00607B11" w:rsidRDefault="0029103F" w:rsidP="00F7465E">
            <w:pPr>
              <w:rPr>
                <w:rFonts w:ascii="Times New Roman" w:hAnsi="Times New Roman" w:cs="Times New Roman"/>
              </w:rPr>
            </w:pPr>
            <w:r w:rsidRPr="00607B11">
              <w:rPr>
                <w:rFonts w:ascii="Times New Roman" w:hAnsi="Times New Roman" w:cs="Times New Roman"/>
              </w:rPr>
              <w:t>(0.0191)</w:t>
            </w:r>
          </w:p>
        </w:tc>
        <w:tc>
          <w:tcPr>
            <w:tcW w:w="0" w:type="auto"/>
            <w:tcBorders>
              <w:top w:val="nil"/>
              <w:left w:val="nil"/>
              <w:bottom w:val="nil"/>
              <w:right w:val="nil"/>
            </w:tcBorders>
            <w:hideMark/>
          </w:tcPr>
          <w:p w14:paraId="012D62C6" w14:textId="77777777" w:rsidR="0029103F" w:rsidRPr="00607B11" w:rsidRDefault="0029103F" w:rsidP="00F7465E">
            <w:pPr>
              <w:rPr>
                <w:rFonts w:ascii="Times New Roman" w:hAnsi="Times New Roman" w:cs="Times New Roman"/>
              </w:rPr>
            </w:pPr>
            <w:r w:rsidRPr="00607B11">
              <w:rPr>
                <w:rFonts w:ascii="Times New Roman" w:hAnsi="Times New Roman" w:cs="Times New Roman"/>
              </w:rPr>
              <w:t>(0.0240)</w:t>
            </w:r>
          </w:p>
        </w:tc>
        <w:tc>
          <w:tcPr>
            <w:tcW w:w="0" w:type="auto"/>
            <w:tcBorders>
              <w:top w:val="nil"/>
              <w:left w:val="nil"/>
              <w:bottom w:val="nil"/>
              <w:right w:val="nil"/>
            </w:tcBorders>
            <w:hideMark/>
          </w:tcPr>
          <w:p w14:paraId="453301DF" w14:textId="77777777" w:rsidR="0029103F" w:rsidRPr="00607B11" w:rsidRDefault="0029103F" w:rsidP="00F7465E">
            <w:pPr>
              <w:rPr>
                <w:rFonts w:ascii="Times New Roman" w:hAnsi="Times New Roman" w:cs="Times New Roman"/>
              </w:rPr>
            </w:pPr>
            <w:r w:rsidRPr="00607B11">
              <w:rPr>
                <w:rFonts w:ascii="Times New Roman" w:hAnsi="Times New Roman" w:cs="Times New Roman"/>
              </w:rPr>
              <w:t>(0.0138)</w:t>
            </w:r>
          </w:p>
        </w:tc>
        <w:tc>
          <w:tcPr>
            <w:tcW w:w="0" w:type="auto"/>
            <w:tcBorders>
              <w:top w:val="nil"/>
              <w:left w:val="nil"/>
              <w:bottom w:val="nil"/>
              <w:right w:val="nil"/>
            </w:tcBorders>
            <w:hideMark/>
          </w:tcPr>
          <w:p w14:paraId="50DBADD7" w14:textId="77777777" w:rsidR="0029103F" w:rsidRPr="00607B11" w:rsidRDefault="0029103F" w:rsidP="00F7465E">
            <w:pPr>
              <w:rPr>
                <w:rFonts w:ascii="Times New Roman" w:hAnsi="Times New Roman" w:cs="Times New Roman"/>
              </w:rPr>
            </w:pPr>
            <w:r w:rsidRPr="00607B11">
              <w:rPr>
                <w:rFonts w:ascii="Times New Roman" w:hAnsi="Times New Roman" w:cs="Times New Roman"/>
              </w:rPr>
              <w:t>(0.0199)</w:t>
            </w:r>
          </w:p>
        </w:tc>
        <w:tc>
          <w:tcPr>
            <w:tcW w:w="0" w:type="auto"/>
            <w:tcBorders>
              <w:top w:val="nil"/>
              <w:left w:val="nil"/>
              <w:bottom w:val="nil"/>
              <w:right w:val="nil"/>
            </w:tcBorders>
            <w:hideMark/>
          </w:tcPr>
          <w:p w14:paraId="16A8F0A4" w14:textId="77777777" w:rsidR="0029103F" w:rsidRPr="00607B11" w:rsidRDefault="0029103F" w:rsidP="00F7465E">
            <w:pPr>
              <w:rPr>
                <w:rFonts w:ascii="Times New Roman" w:hAnsi="Times New Roman" w:cs="Times New Roman"/>
              </w:rPr>
            </w:pPr>
            <w:r w:rsidRPr="00607B11">
              <w:rPr>
                <w:rFonts w:ascii="Times New Roman" w:hAnsi="Times New Roman" w:cs="Times New Roman"/>
              </w:rPr>
              <w:t>(0.0228)</w:t>
            </w:r>
          </w:p>
        </w:tc>
        <w:tc>
          <w:tcPr>
            <w:tcW w:w="0" w:type="auto"/>
            <w:tcBorders>
              <w:top w:val="nil"/>
              <w:left w:val="nil"/>
              <w:bottom w:val="nil"/>
              <w:right w:val="nil"/>
            </w:tcBorders>
            <w:hideMark/>
          </w:tcPr>
          <w:p w14:paraId="6A248DC1" w14:textId="77777777" w:rsidR="0029103F" w:rsidRPr="00607B11" w:rsidRDefault="0029103F" w:rsidP="00F7465E">
            <w:pPr>
              <w:rPr>
                <w:rFonts w:ascii="Times New Roman" w:hAnsi="Times New Roman" w:cs="Times New Roman"/>
              </w:rPr>
            </w:pPr>
            <w:r w:rsidRPr="00607B11">
              <w:rPr>
                <w:rFonts w:ascii="Times New Roman" w:hAnsi="Times New Roman" w:cs="Times New Roman"/>
              </w:rPr>
              <w:t>(0.0129)</w:t>
            </w:r>
          </w:p>
        </w:tc>
        <w:tc>
          <w:tcPr>
            <w:tcW w:w="0" w:type="auto"/>
            <w:tcBorders>
              <w:top w:val="nil"/>
              <w:left w:val="nil"/>
              <w:bottom w:val="nil"/>
              <w:right w:val="nil"/>
            </w:tcBorders>
            <w:hideMark/>
          </w:tcPr>
          <w:p w14:paraId="175F1E93" w14:textId="77777777" w:rsidR="0029103F" w:rsidRPr="00607B11" w:rsidRDefault="0029103F" w:rsidP="00F7465E">
            <w:pPr>
              <w:rPr>
                <w:rFonts w:ascii="Times New Roman" w:hAnsi="Times New Roman" w:cs="Times New Roman"/>
              </w:rPr>
            </w:pPr>
            <w:r w:rsidRPr="00607B11">
              <w:rPr>
                <w:rFonts w:ascii="Times New Roman" w:hAnsi="Times New Roman" w:cs="Times New Roman"/>
              </w:rPr>
              <w:t>(0.0220)</w:t>
            </w:r>
          </w:p>
        </w:tc>
      </w:tr>
      <w:tr w:rsidR="0029103F" w:rsidRPr="00607B11" w14:paraId="06D76F42" w14:textId="77777777" w:rsidTr="00F7465E">
        <w:tc>
          <w:tcPr>
            <w:tcW w:w="0" w:type="auto"/>
            <w:tcBorders>
              <w:top w:val="nil"/>
              <w:left w:val="nil"/>
              <w:bottom w:val="nil"/>
              <w:right w:val="nil"/>
            </w:tcBorders>
            <w:hideMark/>
          </w:tcPr>
          <w:p w14:paraId="15C36C51" w14:textId="77777777" w:rsidR="0029103F" w:rsidRPr="00607B11" w:rsidRDefault="0029103F" w:rsidP="00F7465E">
            <w:pPr>
              <w:rPr>
                <w:rFonts w:ascii="Times New Roman" w:hAnsi="Times New Roman" w:cs="Times New Roman"/>
              </w:rPr>
            </w:pPr>
            <w:r w:rsidRPr="00607B11">
              <w:rPr>
                <w:rFonts w:ascii="Times New Roman" w:hAnsi="Times New Roman" w:cs="Times New Roman"/>
              </w:rPr>
              <w:t>Control</w:t>
            </w:r>
          </w:p>
        </w:tc>
        <w:tc>
          <w:tcPr>
            <w:tcW w:w="0" w:type="auto"/>
            <w:tcBorders>
              <w:top w:val="nil"/>
              <w:left w:val="nil"/>
              <w:bottom w:val="nil"/>
              <w:right w:val="nil"/>
            </w:tcBorders>
            <w:hideMark/>
          </w:tcPr>
          <w:p w14:paraId="051F0BF0" w14:textId="77777777" w:rsidR="0029103F" w:rsidRPr="00607B11" w:rsidRDefault="0029103F" w:rsidP="00F7465E">
            <w:pPr>
              <w:rPr>
                <w:rFonts w:ascii="Times New Roman" w:hAnsi="Times New Roman" w:cs="Times New Roman"/>
              </w:rPr>
            </w:pPr>
            <w:r w:rsidRPr="00607B11">
              <w:rPr>
                <w:rFonts w:ascii="Times New Roman" w:hAnsi="Times New Roman" w:cs="Times New Roman"/>
              </w:rPr>
              <w:t>-0.0126</w:t>
            </w:r>
          </w:p>
        </w:tc>
        <w:tc>
          <w:tcPr>
            <w:tcW w:w="916" w:type="dxa"/>
            <w:tcBorders>
              <w:top w:val="nil"/>
              <w:left w:val="nil"/>
              <w:bottom w:val="nil"/>
              <w:right w:val="nil"/>
            </w:tcBorders>
            <w:hideMark/>
          </w:tcPr>
          <w:p w14:paraId="1319A59F" w14:textId="77777777" w:rsidR="0029103F" w:rsidRPr="00607B11" w:rsidRDefault="0029103F" w:rsidP="00F7465E">
            <w:pPr>
              <w:rPr>
                <w:rFonts w:ascii="Times New Roman" w:hAnsi="Times New Roman" w:cs="Times New Roman"/>
              </w:rPr>
            </w:pPr>
            <w:r w:rsidRPr="00607B11">
              <w:rPr>
                <w:rFonts w:ascii="Times New Roman" w:hAnsi="Times New Roman" w:cs="Times New Roman"/>
              </w:rPr>
              <w:t>-0.177</w:t>
            </w:r>
          </w:p>
        </w:tc>
        <w:tc>
          <w:tcPr>
            <w:tcW w:w="1189" w:type="dxa"/>
            <w:tcBorders>
              <w:top w:val="nil"/>
              <w:left w:val="nil"/>
              <w:bottom w:val="nil"/>
              <w:right w:val="nil"/>
            </w:tcBorders>
            <w:hideMark/>
          </w:tcPr>
          <w:p w14:paraId="59F37769" w14:textId="77777777" w:rsidR="0029103F" w:rsidRPr="00607B11" w:rsidRDefault="0029103F" w:rsidP="00F7465E">
            <w:pPr>
              <w:rPr>
                <w:rFonts w:ascii="Times New Roman" w:hAnsi="Times New Roman" w:cs="Times New Roman"/>
              </w:rPr>
            </w:pPr>
            <w:r w:rsidRPr="00607B11">
              <w:rPr>
                <w:rFonts w:ascii="Times New Roman" w:hAnsi="Times New Roman" w:cs="Times New Roman"/>
              </w:rPr>
              <w:t>0.0300</w:t>
            </w:r>
          </w:p>
        </w:tc>
        <w:tc>
          <w:tcPr>
            <w:tcW w:w="0" w:type="auto"/>
            <w:tcBorders>
              <w:top w:val="nil"/>
              <w:left w:val="nil"/>
              <w:bottom w:val="nil"/>
              <w:right w:val="nil"/>
            </w:tcBorders>
            <w:hideMark/>
          </w:tcPr>
          <w:p w14:paraId="6C38EF41" w14:textId="77777777" w:rsidR="0029103F" w:rsidRPr="00607B11" w:rsidRDefault="0029103F" w:rsidP="00F7465E">
            <w:pPr>
              <w:rPr>
                <w:rFonts w:ascii="Times New Roman" w:hAnsi="Times New Roman" w:cs="Times New Roman"/>
              </w:rPr>
            </w:pPr>
            <w:r w:rsidRPr="00607B11">
              <w:rPr>
                <w:rFonts w:ascii="Times New Roman" w:hAnsi="Times New Roman" w:cs="Times New Roman"/>
              </w:rPr>
              <w:t>-0.00723</w:t>
            </w:r>
          </w:p>
        </w:tc>
        <w:tc>
          <w:tcPr>
            <w:tcW w:w="0" w:type="auto"/>
            <w:tcBorders>
              <w:top w:val="nil"/>
              <w:left w:val="nil"/>
              <w:bottom w:val="nil"/>
              <w:right w:val="nil"/>
            </w:tcBorders>
            <w:hideMark/>
          </w:tcPr>
          <w:p w14:paraId="5F3F70F8" w14:textId="77777777" w:rsidR="0029103F" w:rsidRPr="00607B11" w:rsidRDefault="0029103F" w:rsidP="00F7465E">
            <w:pPr>
              <w:rPr>
                <w:rFonts w:ascii="Times New Roman" w:hAnsi="Times New Roman" w:cs="Times New Roman"/>
              </w:rPr>
            </w:pPr>
            <w:r w:rsidRPr="00607B11">
              <w:rPr>
                <w:rFonts w:ascii="Times New Roman" w:hAnsi="Times New Roman" w:cs="Times New Roman"/>
              </w:rPr>
              <w:t>-0.0107</w:t>
            </w:r>
          </w:p>
        </w:tc>
        <w:tc>
          <w:tcPr>
            <w:tcW w:w="0" w:type="auto"/>
            <w:tcBorders>
              <w:top w:val="nil"/>
              <w:left w:val="nil"/>
              <w:bottom w:val="nil"/>
              <w:right w:val="nil"/>
            </w:tcBorders>
            <w:hideMark/>
          </w:tcPr>
          <w:p w14:paraId="1FDDCA90" w14:textId="77777777" w:rsidR="0029103F" w:rsidRPr="00607B11" w:rsidRDefault="0029103F" w:rsidP="00F7465E">
            <w:pPr>
              <w:rPr>
                <w:rFonts w:ascii="Times New Roman" w:hAnsi="Times New Roman" w:cs="Times New Roman"/>
              </w:rPr>
            </w:pPr>
            <w:r w:rsidRPr="00607B11">
              <w:rPr>
                <w:rFonts w:ascii="Times New Roman" w:hAnsi="Times New Roman" w:cs="Times New Roman"/>
              </w:rPr>
              <w:t>-0.00480</w:t>
            </w:r>
          </w:p>
        </w:tc>
        <w:tc>
          <w:tcPr>
            <w:tcW w:w="0" w:type="auto"/>
            <w:tcBorders>
              <w:top w:val="nil"/>
              <w:left w:val="nil"/>
              <w:bottom w:val="nil"/>
              <w:right w:val="nil"/>
            </w:tcBorders>
            <w:hideMark/>
          </w:tcPr>
          <w:p w14:paraId="1AB0C271" w14:textId="77777777" w:rsidR="0029103F" w:rsidRPr="00607B11" w:rsidRDefault="0029103F" w:rsidP="00F7465E">
            <w:pPr>
              <w:rPr>
                <w:rFonts w:ascii="Times New Roman" w:hAnsi="Times New Roman" w:cs="Times New Roman"/>
              </w:rPr>
            </w:pPr>
            <w:r w:rsidRPr="00607B11">
              <w:rPr>
                <w:rFonts w:ascii="Times New Roman" w:hAnsi="Times New Roman" w:cs="Times New Roman"/>
              </w:rPr>
              <w:t>0.00950</w:t>
            </w:r>
          </w:p>
        </w:tc>
        <w:tc>
          <w:tcPr>
            <w:tcW w:w="0" w:type="auto"/>
            <w:tcBorders>
              <w:top w:val="nil"/>
              <w:left w:val="nil"/>
              <w:bottom w:val="nil"/>
              <w:right w:val="nil"/>
            </w:tcBorders>
            <w:hideMark/>
          </w:tcPr>
          <w:p w14:paraId="0A203183" w14:textId="77777777" w:rsidR="0029103F" w:rsidRPr="00607B11" w:rsidRDefault="0029103F" w:rsidP="00F7465E">
            <w:pPr>
              <w:rPr>
                <w:rFonts w:ascii="Times New Roman" w:hAnsi="Times New Roman" w:cs="Times New Roman"/>
              </w:rPr>
            </w:pPr>
            <w:r w:rsidRPr="00607B11">
              <w:rPr>
                <w:rFonts w:ascii="Times New Roman" w:hAnsi="Times New Roman" w:cs="Times New Roman"/>
              </w:rPr>
              <w:t>-0.00884</w:t>
            </w:r>
          </w:p>
        </w:tc>
        <w:tc>
          <w:tcPr>
            <w:tcW w:w="0" w:type="auto"/>
            <w:tcBorders>
              <w:top w:val="nil"/>
              <w:left w:val="nil"/>
              <w:bottom w:val="nil"/>
              <w:right w:val="nil"/>
            </w:tcBorders>
            <w:hideMark/>
          </w:tcPr>
          <w:p w14:paraId="10181482" w14:textId="77777777" w:rsidR="0029103F" w:rsidRPr="00607B11" w:rsidRDefault="0029103F" w:rsidP="00F7465E">
            <w:pPr>
              <w:rPr>
                <w:rFonts w:ascii="Times New Roman" w:hAnsi="Times New Roman" w:cs="Times New Roman"/>
              </w:rPr>
            </w:pPr>
            <w:r w:rsidRPr="00607B11">
              <w:rPr>
                <w:rFonts w:ascii="Times New Roman" w:hAnsi="Times New Roman" w:cs="Times New Roman"/>
              </w:rPr>
              <w:t>0.0428</w:t>
            </w:r>
            <w:r w:rsidRPr="00607B11">
              <w:rPr>
                <w:rFonts w:ascii="Times New Roman" w:hAnsi="Times New Roman" w:cs="Times New Roman"/>
                <w:vertAlign w:val="superscript"/>
              </w:rPr>
              <w:t>*</w:t>
            </w:r>
          </w:p>
        </w:tc>
      </w:tr>
      <w:tr w:rsidR="0029103F" w:rsidRPr="00607B11" w14:paraId="4C4E66C6" w14:textId="77777777" w:rsidTr="00F7465E">
        <w:tc>
          <w:tcPr>
            <w:tcW w:w="0" w:type="auto"/>
            <w:tcBorders>
              <w:top w:val="nil"/>
              <w:left w:val="nil"/>
              <w:bottom w:val="single" w:sz="4" w:space="0" w:color="auto"/>
              <w:right w:val="nil"/>
            </w:tcBorders>
          </w:tcPr>
          <w:p w14:paraId="11D3FB04" w14:textId="77777777" w:rsidR="0029103F" w:rsidRPr="00607B11" w:rsidRDefault="0029103F" w:rsidP="00F7465E">
            <w:pPr>
              <w:rPr>
                <w:rFonts w:ascii="Times New Roman" w:hAnsi="Times New Roman" w:cs="Times New Roman"/>
              </w:rPr>
            </w:pPr>
          </w:p>
        </w:tc>
        <w:tc>
          <w:tcPr>
            <w:tcW w:w="0" w:type="auto"/>
            <w:tcBorders>
              <w:top w:val="nil"/>
              <w:left w:val="nil"/>
              <w:bottom w:val="single" w:sz="4" w:space="0" w:color="auto"/>
              <w:right w:val="nil"/>
            </w:tcBorders>
            <w:hideMark/>
          </w:tcPr>
          <w:p w14:paraId="0C51793C" w14:textId="77777777" w:rsidR="0029103F" w:rsidRPr="00607B11" w:rsidRDefault="0029103F" w:rsidP="00F7465E">
            <w:pPr>
              <w:rPr>
                <w:rFonts w:ascii="Times New Roman" w:hAnsi="Times New Roman" w:cs="Times New Roman"/>
              </w:rPr>
            </w:pPr>
            <w:r w:rsidRPr="00607B11">
              <w:rPr>
                <w:rFonts w:ascii="Times New Roman" w:hAnsi="Times New Roman" w:cs="Times New Roman"/>
              </w:rPr>
              <w:t>(0.0288)</w:t>
            </w:r>
          </w:p>
        </w:tc>
        <w:tc>
          <w:tcPr>
            <w:tcW w:w="916" w:type="dxa"/>
            <w:tcBorders>
              <w:top w:val="nil"/>
              <w:left w:val="nil"/>
              <w:bottom w:val="single" w:sz="4" w:space="0" w:color="auto"/>
              <w:right w:val="nil"/>
            </w:tcBorders>
            <w:hideMark/>
          </w:tcPr>
          <w:p w14:paraId="2CA4AFCA" w14:textId="77777777" w:rsidR="0029103F" w:rsidRPr="00607B11" w:rsidRDefault="0029103F" w:rsidP="00F7465E">
            <w:pPr>
              <w:rPr>
                <w:rFonts w:ascii="Times New Roman" w:hAnsi="Times New Roman" w:cs="Times New Roman"/>
              </w:rPr>
            </w:pPr>
            <w:r w:rsidRPr="00607B11">
              <w:rPr>
                <w:rFonts w:ascii="Times New Roman" w:hAnsi="Times New Roman" w:cs="Times New Roman"/>
              </w:rPr>
              <w:t>(0.459)</w:t>
            </w:r>
          </w:p>
        </w:tc>
        <w:tc>
          <w:tcPr>
            <w:tcW w:w="1189" w:type="dxa"/>
            <w:tcBorders>
              <w:top w:val="nil"/>
              <w:left w:val="nil"/>
              <w:bottom w:val="single" w:sz="4" w:space="0" w:color="auto"/>
              <w:right w:val="nil"/>
            </w:tcBorders>
            <w:hideMark/>
          </w:tcPr>
          <w:p w14:paraId="44F8ACAD" w14:textId="77777777" w:rsidR="0029103F" w:rsidRPr="00607B11" w:rsidRDefault="0029103F" w:rsidP="00F7465E">
            <w:pPr>
              <w:rPr>
                <w:rFonts w:ascii="Times New Roman" w:hAnsi="Times New Roman" w:cs="Times New Roman"/>
              </w:rPr>
            </w:pPr>
            <w:r w:rsidRPr="00607B11">
              <w:rPr>
                <w:rFonts w:ascii="Times New Roman" w:hAnsi="Times New Roman" w:cs="Times New Roman"/>
              </w:rPr>
              <w:t>(0.0200)</w:t>
            </w:r>
          </w:p>
        </w:tc>
        <w:tc>
          <w:tcPr>
            <w:tcW w:w="0" w:type="auto"/>
            <w:tcBorders>
              <w:top w:val="nil"/>
              <w:left w:val="nil"/>
              <w:bottom w:val="single" w:sz="4" w:space="0" w:color="auto"/>
              <w:right w:val="nil"/>
            </w:tcBorders>
            <w:hideMark/>
          </w:tcPr>
          <w:p w14:paraId="13054FF4" w14:textId="77777777" w:rsidR="0029103F" w:rsidRPr="00607B11" w:rsidRDefault="0029103F" w:rsidP="00F7465E">
            <w:pPr>
              <w:rPr>
                <w:rFonts w:ascii="Times New Roman" w:hAnsi="Times New Roman" w:cs="Times New Roman"/>
              </w:rPr>
            </w:pPr>
            <w:r w:rsidRPr="00607B11">
              <w:rPr>
                <w:rFonts w:ascii="Times New Roman" w:hAnsi="Times New Roman" w:cs="Times New Roman"/>
              </w:rPr>
              <w:t>(0.0245)</w:t>
            </w:r>
          </w:p>
        </w:tc>
        <w:tc>
          <w:tcPr>
            <w:tcW w:w="0" w:type="auto"/>
            <w:tcBorders>
              <w:top w:val="nil"/>
              <w:left w:val="nil"/>
              <w:bottom w:val="single" w:sz="4" w:space="0" w:color="auto"/>
              <w:right w:val="nil"/>
            </w:tcBorders>
            <w:hideMark/>
          </w:tcPr>
          <w:p w14:paraId="4DD8F4B8" w14:textId="77777777" w:rsidR="0029103F" w:rsidRPr="00607B11" w:rsidRDefault="0029103F" w:rsidP="00F7465E">
            <w:pPr>
              <w:rPr>
                <w:rFonts w:ascii="Times New Roman" w:hAnsi="Times New Roman" w:cs="Times New Roman"/>
              </w:rPr>
            </w:pPr>
            <w:r w:rsidRPr="00607B11">
              <w:rPr>
                <w:rFonts w:ascii="Times New Roman" w:hAnsi="Times New Roman" w:cs="Times New Roman"/>
              </w:rPr>
              <w:t>(0.0140)</w:t>
            </w:r>
          </w:p>
        </w:tc>
        <w:tc>
          <w:tcPr>
            <w:tcW w:w="0" w:type="auto"/>
            <w:tcBorders>
              <w:top w:val="nil"/>
              <w:left w:val="nil"/>
              <w:bottom w:val="single" w:sz="4" w:space="0" w:color="auto"/>
              <w:right w:val="nil"/>
            </w:tcBorders>
            <w:hideMark/>
          </w:tcPr>
          <w:p w14:paraId="17310FB6" w14:textId="77777777" w:rsidR="0029103F" w:rsidRPr="00607B11" w:rsidRDefault="0029103F" w:rsidP="00F7465E">
            <w:pPr>
              <w:rPr>
                <w:rFonts w:ascii="Times New Roman" w:hAnsi="Times New Roman" w:cs="Times New Roman"/>
              </w:rPr>
            </w:pPr>
            <w:r w:rsidRPr="00607B11">
              <w:rPr>
                <w:rFonts w:ascii="Times New Roman" w:hAnsi="Times New Roman" w:cs="Times New Roman"/>
              </w:rPr>
              <w:t>(0.0192)</w:t>
            </w:r>
          </w:p>
        </w:tc>
        <w:tc>
          <w:tcPr>
            <w:tcW w:w="0" w:type="auto"/>
            <w:tcBorders>
              <w:top w:val="nil"/>
              <w:left w:val="nil"/>
              <w:bottom w:val="single" w:sz="4" w:space="0" w:color="auto"/>
              <w:right w:val="nil"/>
            </w:tcBorders>
            <w:hideMark/>
          </w:tcPr>
          <w:p w14:paraId="50347CED" w14:textId="77777777" w:rsidR="0029103F" w:rsidRPr="00607B11" w:rsidRDefault="0029103F" w:rsidP="00F7465E">
            <w:pPr>
              <w:rPr>
                <w:rFonts w:ascii="Times New Roman" w:hAnsi="Times New Roman" w:cs="Times New Roman"/>
              </w:rPr>
            </w:pPr>
            <w:r w:rsidRPr="00607B11">
              <w:rPr>
                <w:rFonts w:ascii="Times New Roman" w:hAnsi="Times New Roman" w:cs="Times New Roman"/>
              </w:rPr>
              <w:t>(0.0223)</w:t>
            </w:r>
          </w:p>
        </w:tc>
        <w:tc>
          <w:tcPr>
            <w:tcW w:w="0" w:type="auto"/>
            <w:tcBorders>
              <w:top w:val="nil"/>
              <w:left w:val="nil"/>
              <w:bottom w:val="single" w:sz="4" w:space="0" w:color="auto"/>
              <w:right w:val="nil"/>
            </w:tcBorders>
            <w:hideMark/>
          </w:tcPr>
          <w:p w14:paraId="08A978B4" w14:textId="77777777" w:rsidR="0029103F" w:rsidRPr="00607B11" w:rsidRDefault="0029103F" w:rsidP="00F7465E">
            <w:pPr>
              <w:rPr>
                <w:rFonts w:ascii="Times New Roman" w:hAnsi="Times New Roman" w:cs="Times New Roman"/>
              </w:rPr>
            </w:pPr>
            <w:r w:rsidRPr="00607B11">
              <w:rPr>
                <w:rFonts w:ascii="Times New Roman" w:hAnsi="Times New Roman" w:cs="Times New Roman"/>
              </w:rPr>
              <w:t>(0.0121)</w:t>
            </w:r>
          </w:p>
        </w:tc>
        <w:tc>
          <w:tcPr>
            <w:tcW w:w="0" w:type="auto"/>
            <w:tcBorders>
              <w:top w:val="nil"/>
              <w:left w:val="nil"/>
              <w:bottom w:val="single" w:sz="4" w:space="0" w:color="auto"/>
              <w:right w:val="nil"/>
            </w:tcBorders>
            <w:hideMark/>
          </w:tcPr>
          <w:p w14:paraId="68883461" w14:textId="77777777" w:rsidR="0029103F" w:rsidRPr="00607B11" w:rsidRDefault="0029103F" w:rsidP="00F7465E">
            <w:pPr>
              <w:rPr>
                <w:rFonts w:ascii="Times New Roman" w:hAnsi="Times New Roman" w:cs="Times New Roman"/>
              </w:rPr>
            </w:pPr>
            <w:r w:rsidRPr="00607B11">
              <w:rPr>
                <w:rFonts w:ascii="Times New Roman" w:hAnsi="Times New Roman" w:cs="Times New Roman"/>
              </w:rPr>
              <w:t>(0.0222)</w:t>
            </w:r>
          </w:p>
        </w:tc>
      </w:tr>
      <w:tr w:rsidR="0029103F" w:rsidRPr="00607B11" w14:paraId="3C27A0C5" w14:textId="77777777" w:rsidTr="00F7465E">
        <w:tc>
          <w:tcPr>
            <w:tcW w:w="0" w:type="auto"/>
            <w:tcBorders>
              <w:top w:val="single" w:sz="4" w:space="0" w:color="auto"/>
              <w:left w:val="nil"/>
              <w:bottom w:val="nil"/>
              <w:right w:val="nil"/>
            </w:tcBorders>
            <w:hideMark/>
          </w:tcPr>
          <w:p w14:paraId="76C9853B" w14:textId="77777777" w:rsidR="0029103F" w:rsidRPr="00607B11" w:rsidRDefault="0029103F" w:rsidP="00F7465E">
            <w:pPr>
              <w:rPr>
                <w:rFonts w:ascii="Times New Roman" w:hAnsi="Times New Roman" w:cs="Times New Roman"/>
              </w:rPr>
            </w:pPr>
            <w:r w:rsidRPr="00607B11">
              <w:rPr>
                <w:rFonts w:ascii="Times New Roman" w:hAnsi="Times New Roman" w:cs="Times New Roman"/>
              </w:rPr>
              <w:t>Joint test p-value</w:t>
            </w:r>
          </w:p>
        </w:tc>
        <w:tc>
          <w:tcPr>
            <w:tcW w:w="0" w:type="auto"/>
            <w:tcBorders>
              <w:top w:val="single" w:sz="4" w:space="0" w:color="auto"/>
              <w:left w:val="nil"/>
              <w:bottom w:val="nil"/>
              <w:right w:val="nil"/>
            </w:tcBorders>
            <w:hideMark/>
          </w:tcPr>
          <w:p w14:paraId="2C091754" w14:textId="77777777" w:rsidR="0029103F" w:rsidRPr="00607B11" w:rsidRDefault="0029103F" w:rsidP="00F7465E">
            <w:pPr>
              <w:rPr>
                <w:rFonts w:ascii="Times New Roman" w:hAnsi="Times New Roman" w:cs="Times New Roman"/>
              </w:rPr>
            </w:pPr>
            <w:r w:rsidRPr="00607B11">
              <w:rPr>
                <w:rFonts w:ascii="Times New Roman" w:hAnsi="Times New Roman" w:cs="Times New Roman"/>
              </w:rPr>
              <w:t>0.689</w:t>
            </w:r>
          </w:p>
        </w:tc>
        <w:tc>
          <w:tcPr>
            <w:tcW w:w="916" w:type="dxa"/>
            <w:tcBorders>
              <w:top w:val="single" w:sz="4" w:space="0" w:color="auto"/>
              <w:left w:val="nil"/>
              <w:bottom w:val="nil"/>
              <w:right w:val="nil"/>
            </w:tcBorders>
            <w:hideMark/>
          </w:tcPr>
          <w:p w14:paraId="73D0C4C2" w14:textId="77777777" w:rsidR="0029103F" w:rsidRPr="00607B11" w:rsidRDefault="0029103F" w:rsidP="00F7465E">
            <w:pPr>
              <w:rPr>
                <w:rFonts w:ascii="Times New Roman" w:hAnsi="Times New Roman" w:cs="Times New Roman"/>
              </w:rPr>
            </w:pPr>
            <w:r w:rsidRPr="00607B11">
              <w:rPr>
                <w:rFonts w:ascii="Times New Roman" w:hAnsi="Times New Roman" w:cs="Times New Roman"/>
              </w:rPr>
              <w:t>0.557</w:t>
            </w:r>
          </w:p>
        </w:tc>
        <w:tc>
          <w:tcPr>
            <w:tcW w:w="1189" w:type="dxa"/>
            <w:tcBorders>
              <w:top w:val="single" w:sz="4" w:space="0" w:color="auto"/>
              <w:left w:val="nil"/>
              <w:bottom w:val="nil"/>
              <w:right w:val="nil"/>
            </w:tcBorders>
            <w:hideMark/>
          </w:tcPr>
          <w:p w14:paraId="2B193F1D" w14:textId="77777777" w:rsidR="0029103F" w:rsidRPr="00607B11" w:rsidRDefault="0029103F" w:rsidP="00F7465E">
            <w:pPr>
              <w:rPr>
                <w:rFonts w:ascii="Times New Roman" w:hAnsi="Times New Roman" w:cs="Times New Roman"/>
              </w:rPr>
            </w:pPr>
            <w:r w:rsidRPr="00607B11">
              <w:rPr>
                <w:rFonts w:ascii="Times New Roman" w:hAnsi="Times New Roman" w:cs="Times New Roman"/>
              </w:rPr>
              <w:t>0.275</w:t>
            </w:r>
          </w:p>
        </w:tc>
        <w:tc>
          <w:tcPr>
            <w:tcW w:w="0" w:type="auto"/>
            <w:tcBorders>
              <w:top w:val="single" w:sz="4" w:space="0" w:color="auto"/>
              <w:left w:val="nil"/>
              <w:bottom w:val="nil"/>
              <w:right w:val="nil"/>
            </w:tcBorders>
            <w:hideMark/>
          </w:tcPr>
          <w:p w14:paraId="0296FFF3" w14:textId="77777777" w:rsidR="0029103F" w:rsidRPr="00607B11" w:rsidRDefault="0029103F" w:rsidP="00F7465E">
            <w:pPr>
              <w:rPr>
                <w:rFonts w:ascii="Times New Roman" w:hAnsi="Times New Roman" w:cs="Times New Roman"/>
              </w:rPr>
            </w:pPr>
            <w:r w:rsidRPr="00607B11">
              <w:rPr>
                <w:rFonts w:ascii="Times New Roman" w:hAnsi="Times New Roman" w:cs="Times New Roman"/>
              </w:rPr>
              <w:t>0.611</w:t>
            </w:r>
          </w:p>
        </w:tc>
        <w:tc>
          <w:tcPr>
            <w:tcW w:w="0" w:type="auto"/>
            <w:tcBorders>
              <w:top w:val="single" w:sz="4" w:space="0" w:color="auto"/>
              <w:left w:val="nil"/>
              <w:bottom w:val="nil"/>
              <w:right w:val="nil"/>
            </w:tcBorders>
            <w:hideMark/>
          </w:tcPr>
          <w:p w14:paraId="75E5BA88" w14:textId="77777777" w:rsidR="0029103F" w:rsidRPr="00607B11" w:rsidRDefault="0029103F" w:rsidP="00F7465E">
            <w:pPr>
              <w:rPr>
                <w:rFonts w:ascii="Times New Roman" w:hAnsi="Times New Roman" w:cs="Times New Roman"/>
              </w:rPr>
            </w:pPr>
            <w:r w:rsidRPr="00607B11">
              <w:rPr>
                <w:rFonts w:ascii="Times New Roman" w:hAnsi="Times New Roman" w:cs="Times New Roman"/>
              </w:rPr>
              <w:t>0.498</w:t>
            </w:r>
          </w:p>
        </w:tc>
        <w:tc>
          <w:tcPr>
            <w:tcW w:w="0" w:type="auto"/>
            <w:tcBorders>
              <w:top w:val="single" w:sz="4" w:space="0" w:color="auto"/>
              <w:left w:val="nil"/>
              <w:bottom w:val="nil"/>
              <w:right w:val="nil"/>
            </w:tcBorders>
            <w:hideMark/>
          </w:tcPr>
          <w:p w14:paraId="0931E886" w14:textId="77777777" w:rsidR="0029103F" w:rsidRPr="00607B11" w:rsidRDefault="0029103F" w:rsidP="00F7465E">
            <w:pPr>
              <w:rPr>
                <w:rFonts w:ascii="Times New Roman" w:hAnsi="Times New Roman" w:cs="Times New Roman"/>
              </w:rPr>
            </w:pPr>
            <w:r w:rsidRPr="00607B11">
              <w:rPr>
                <w:rFonts w:ascii="Times New Roman" w:hAnsi="Times New Roman" w:cs="Times New Roman"/>
              </w:rPr>
              <w:t>0.447</w:t>
            </w:r>
          </w:p>
        </w:tc>
        <w:tc>
          <w:tcPr>
            <w:tcW w:w="0" w:type="auto"/>
            <w:tcBorders>
              <w:top w:val="single" w:sz="4" w:space="0" w:color="auto"/>
              <w:left w:val="nil"/>
              <w:bottom w:val="nil"/>
              <w:right w:val="nil"/>
            </w:tcBorders>
            <w:hideMark/>
          </w:tcPr>
          <w:p w14:paraId="5AB2237C" w14:textId="77777777" w:rsidR="0029103F" w:rsidRPr="00607B11" w:rsidRDefault="0029103F" w:rsidP="00F7465E">
            <w:pPr>
              <w:rPr>
                <w:rFonts w:ascii="Times New Roman" w:hAnsi="Times New Roman" w:cs="Times New Roman"/>
              </w:rPr>
            </w:pPr>
            <w:r w:rsidRPr="00607B11">
              <w:rPr>
                <w:rFonts w:ascii="Times New Roman" w:hAnsi="Times New Roman" w:cs="Times New Roman"/>
              </w:rPr>
              <w:t>0.611</w:t>
            </w:r>
          </w:p>
        </w:tc>
        <w:tc>
          <w:tcPr>
            <w:tcW w:w="0" w:type="auto"/>
            <w:tcBorders>
              <w:top w:val="single" w:sz="4" w:space="0" w:color="auto"/>
              <w:left w:val="nil"/>
              <w:bottom w:val="nil"/>
              <w:right w:val="nil"/>
            </w:tcBorders>
            <w:hideMark/>
          </w:tcPr>
          <w:p w14:paraId="7F083ED5" w14:textId="77777777" w:rsidR="0029103F" w:rsidRPr="00607B11" w:rsidRDefault="0029103F" w:rsidP="00F7465E">
            <w:pPr>
              <w:rPr>
                <w:rFonts w:ascii="Times New Roman" w:hAnsi="Times New Roman" w:cs="Times New Roman"/>
              </w:rPr>
            </w:pPr>
            <w:r w:rsidRPr="00607B11">
              <w:rPr>
                <w:rFonts w:ascii="Times New Roman" w:hAnsi="Times New Roman" w:cs="Times New Roman"/>
              </w:rPr>
              <w:t>0.571</w:t>
            </w:r>
          </w:p>
        </w:tc>
        <w:tc>
          <w:tcPr>
            <w:tcW w:w="0" w:type="auto"/>
            <w:tcBorders>
              <w:top w:val="single" w:sz="4" w:space="0" w:color="auto"/>
              <w:left w:val="nil"/>
              <w:bottom w:val="nil"/>
              <w:right w:val="nil"/>
            </w:tcBorders>
            <w:hideMark/>
          </w:tcPr>
          <w:p w14:paraId="7A5F7C11" w14:textId="77777777" w:rsidR="0029103F" w:rsidRPr="00607B11" w:rsidRDefault="0029103F" w:rsidP="00F7465E">
            <w:pPr>
              <w:rPr>
                <w:rFonts w:ascii="Times New Roman" w:hAnsi="Times New Roman" w:cs="Times New Roman"/>
              </w:rPr>
            </w:pPr>
            <w:r w:rsidRPr="00607B11">
              <w:rPr>
                <w:rFonts w:ascii="Times New Roman" w:hAnsi="Times New Roman" w:cs="Times New Roman"/>
              </w:rPr>
              <w:t>0.186</w:t>
            </w:r>
          </w:p>
        </w:tc>
      </w:tr>
      <w:tr w:rsidR="0029103F" w:rsidRPr="00607B11" w14:paraId="0991E8EA" w14:textId="77777777" w:rsidTr="00F7465E">
        <w:tc>
          <w:tcPr>
            <w:tcW w:w="0" w:type="auto"/>
            <w:tcBorders>
              <w:top w:val="nil"/>
              <w:left w:val="nil"/>
              <w:bottom w:val="single" w:sz="4" w:space="0" w:color="auto"/>
              <w:right w:val="nil"/>
            </w:tcBorders>
            <w:hideMark/>
          </w:tcPr>
          <w:p w14:paraId="574F8480" w14:textId="77777777" w:rsidR="0029103F" w:rsidRPr="00607B11" w:rsidRDefault="0029103F" w:rsidP="00F7465E">
            <w:pPr>
              <w:rPr>
                <w:rFonts w:ascii="Times New Roman" w:hAnsi="Times New Roman" w:cs="Times New Roman"/>
              </w:rPr>
            </w:pPr>
            <w:r w:rsidRPr="00607B11">
              <w:rPr>
                <w:rFonts w:ascii="Times New Roman" w:hAnsi="Times New Roman" w:cs="Times New Roman"/>
              </w:rPr>
              <w:t>Observations</w:t>
            </w:r>
          </w:p>
        </w:tc>
        <w:tc>
          <w:tcPr>
            <w:tcW w:w="0" w:type="auto"/>
            <w:tcBorders>
              <w:top w:val="nil"/>
              <w:left w:val="nil"/>
              <w:bottom w:val="single" w:sz="4" w:space="0" w:color="auto"/>
              <w:right w:val="nil"/>
            </w:tcBorders>
            <w:hideMark/>
          </w:tcPr>
          <w:p w14:paraId="209B01A9" w14:textId="77777777" w:rsidR="0029103F" w:rsidRPr="00607B11" w:rsidRDefault="0029103F" w:rsidP="00F7465E">
            <w:pPr>
              <w:rPr>
                <w:rFonts w:ascii="Times New Roman" w:hAnsi="Times New Roman" w:cs="Times New Roman"/>
              </w:rPr>
            </w:pPr>
            <w:r w:rsidRPr="00607B11">
              <w:rPr>
                <w:rFonts w:ascii="Times New Roman" w:hAnsi="Times New Roman" w:cs="Times New Roman"/>
              </w:rPr>
              <w:t>2396</w:t>
            </w:r>
          </w:p>
        </w:tc>
        <w:tc>
          <w:tcPr>
            <w:tcW w:w="916" w:type="dxa"/>
            <w:tcBorders>
              <w:top w:val="nil"/>
              <w:left w:val="nil"/>
              <w:bottom w:val="single" w:sz="4" w:space="0" w:color="auto"/>
              <w:right w:val="nil"/>
            </w:tcBorders>
            <w:hideMark/>
          </w:tcPr>
          <w:p w14:paraId="759B7E18" w14:textId="77777777" w:rsidR="0029103F" w:rsidRPr="00607B11" w:rsidRDefault="0029103F" w:rsidP="00F7465E">
            <w:pPr>
              <w:rPr>
                <w:rFonts w:ascii="Times New Roman" w:hAnsi="Times New Roman" w:cs="Times New Roman"/>
              </w:rPr>
            </w:pPr>
            <w:r w:rsidRPr="00607B11">
              <w:rPr>
                <w:rFonts w:ascii="Times New Roman" w:hAnsi="Times New Roman" w:cs="Times New Roman"/>
              </w:rPr>
              <w:t>2396</w:t>
            </w:r>
          </w:p>
        </w:tc>
        <w:tc>
          <w:tcPr>
            <w:tcW w:w="1189" w:type="dxa"/>
            <w:tcBorders>
              <w:top w:val="nil"/>
              <w:left w:val="nil"/>
              <w:bottom w:val="single" w:sz="4" w:space="0" w:color="auto"/>
              <w:right w:val="nil"/>
            </w:tcBorders>
            <w:hideMark/>
          </w:tcPr>
          <w:p w14:paraId="6941466B" w14:textId="77777777" w:rsidR="0029103F" w:rsidRPr="00607B11" w:rsidRDefault="0029103F" w:rsidP="00F7465E">
            <w:pPr>
              <w:rPr>
                <w:rFonts w:ascii="Times New Roman" w:hAnsi="Times New Roman" w:cs="Times New Roman"/>
              </w:rPr>
            </w:pPr>
            <w:r w:rsidRPr="00607B11">
              <w:rPr>
                <w:rFonts w:ascii="Times New Roman" w:hAnsi="Times New Roman" w:cs="Times New Roman"/>
              </w:rPr>
              <w:t>2396</w:t>
            </w:r>
          </w:p>
        </w:tc>
        <w:tc>
          <w:tcPr>
            <w:tcW w:w="0" w:type="auto"/>
            <w:tcBorders>
              <w:top w:val="nil"/>
              <w:left w:val="nil"/>
              <w:bottom w:val="single" w:sz="4" w:space="0" w:color="auto"/>
              <w:right w:val="nil"/>
            </w:tcBorders>
            <w:hideMark/>
          </w:tcPr>
          <w:p w14:paraId="08375FB3" w14:textId="77777777" w:rsidR="0029103F" w:rsidRPr="00607B11" w:rsidRDefault="0029103F" w:rsidP="00F7465E">
            <w:pPr>
              <w:rPr>
                <w:rFonts w:ascii="Times New Roman" w:hAnsi="Times New Roman" w:cs="Times New Roman"/>
              </w:rPr>
            </w:pPr>
            <w:r w:rsidRPr="00607B11">
              <w:rPr>
                <w:rFonts w:ascii="Times New Roman" w:hAnsi="Times New Roman" w:cs="Times New Roman"/>
              </w:rPr>
              <w:t>2396</w:t>
            </w:r>
          </w:p>
        </w:tc>
        <w:tc>
          <w:tcPr>
            <w:tcW w:w="0" w:type="auto"/>
            <w:tcBorders>
              <w:top w:val="nil"/>
              <w:left w:val="nil"/>
              <w:bottom w:val="single" w:sz="4" w:space="0" w:color="auto"/>
              <w:right w:val="nil"/>
            </w:tcBorders>
            <w:hideMark/>
          </w:tcPr>
          <w:p w14:paraId="4F5F0DEC" w14:textId="77777777" w:rsidR="0029103F" w:rsidRPr="00607B11" w:rsidRDefault="0029103F" w:rsidP="00F7465E">
            <w:pPr>
              <w:rPr>
                <w:rFonts w:ascii="Times New Roman" w:hAnsi="Times New Roman" w:cs="Times New Roman"/>
              </w:rPr>
            </w:pPr>
            <w:r w:rsidRPr="00607B11">
              <w:rPr>
                <w:rFonts w:ascii="Times New Roman" w:hAnsi="Times New Roman" w:cs="Times New Roman"/>
              </w:rPr>
              <w:t>2396</w:t>
            </w:r>
          </w:p>
        </w:tc>
        <w:tc>
          <w:tcPr>
            <w:tcW w:w="0" w:type="auto"/>
            <w:tcBorders>
              <w:top w:val="nil"/>
              <w:left w:val="nil"/>
              <w:bottom w:val="single" w:sz="4" w:space="0" w:color="auto"/>
              <w:right w:val="nil"/>
            </w:tcBorders>
            <w:hideMark/>
          </w:tcPr>
          <w:p w14:paraId="0CA603E9" w14:textId="77777777" w:rsidR="0029103F" w:rsidRPr="00607B11" w:rsidRDefault="0029103F" w:rsidP="00F7465E">
            <w:pPr>
              <w:rPr>
                <w:rFonts w:ascii="Times New Roman" w:hAnsi="Times New Roman" w:cs="Times New Roman"/>
              </w:rPr>
            </w:pPr>
            <w:r w:rsidRPr="00607B11">
              <w:rPr>
                <w:rFonts w:ascii="Times New Roman" w:hAnsi="Times New Roman" w:cs="Times New Roman"/>
              </w:rPr>
              <w:t>2396</w:t>
            </w:r>
          </w:p>
        </w:tc>
        <w:tc>
          <w:tcPr>
            <w:tcW w:w="0" w:type="auto"/>
            <w:tcBorders>
              <w:top w:val="nil"/>
              <w:left w:val="nil"/>
              <w:bottom w:val="single" w:sz="4" w:space="0" w:color="auto"/>
              <w:right w:val="nil"/>
            </w:tcBorders>
            <w:hideMark/>
          </w:tcPr>
          <w:p w14:paraId="57F0A7B5" w14:textId="77777777" w:rsidR="0029103F" w:rsidRPr="00607B11" w:rsidRDefault="0029103F" w:rsidP="00F7465E">
            <w:pPr>
              <w:rPr>
                <w:rFonts w:ascii="Times New Roman" w:hAnsi="Times New Roman" w:cs="Times New Roman"/>
              </w:rPr>
            </w:pPr>
            <w:r w:rsidRPr="00607B11">
              <w:rPr>
                <w:rFonts w:ascii="Times New Roman" w:hAnsi="Times New Roman" w:cs="Times New Roman"/>
              </w:rPr>
              <w:t>2396</w:t>
            </w:r>
          </w:p>
        </w:tc>
        <w:tc>
          <w:tcPr>
            <w:tcW w:w="0" w:type="auto"/>
            <w:tcBorders>
              <w:top w:val="nil"/>
              <w:left w:val="nil"/>
              <w:bottom w:val="single" w:sz="4" w:space="0" w:color="auto"/>
              <w:right w:val="nil"/>
            </w:tcBorders>
            <w:hideMark/>
          </w:tcPr>
          <w:p w14:paraId="465EAF15" w14:textId="77777777" w:rsidR="0029103F" w:rsidRPr="00607B11" w:rsidRDefault="0029103F" w:rsidP="00F7465E">
            <w:pPr>
              <w:rPr>
                <w:rFonts w:ascii="Times New Roman" w:hAnsi="Times New Roman" w:cs="Times New Roman"/>
              </w:rPr>
            </w:pPr>
            <w:r w:rsidRPr="00607B11">
              <w:rPr>
                <w:rFonts w:ascii="Times New Roman" w:hAnsi="Times New Roman" w:cs="Times New Roman"/>
              </w:rPr>
              <w:t>2396</w:t>
            </w:r>
          </w:p>
        </w:tc>
        <w:tc>
          <w:tcPr>
            <w:tcW w:w="0" w:type="auto"/>
            <w:tcBorders>
              <w:top w:val="nil"/>
              <w:left w:val="nil"/>
              <w:bottom w:val="single" w:sz="4" w:space="0" w:color="auto"/>
              <w:right w:val="nil"/>
            </w:tcBorders>
            <w:hideMark/>
          </w:tcPr>
          <w:p w14:paraId="396F9AC9" w14:textId="77777777" w:rsidR="0029103F" w:rsidRPr="00607B11" w:rsidRDefault="0029103F" w:rsidP="00F7465E">
            <w:pPr>
              <w:rPr>
                <w:rFonts w:ascii="Times New Roman" w:hAnsi="Times New Roman" w:cs="Times New Roman"/>
              </w:rPr>
            </w:pPr>
            <w:r w:rsidRPr="00607B11">
              <w:rPr>
                <w:rFonts w:ascii="Times New Roman" w:hAnsi="Times New Roman" w:cs="Times New Roman"/>
              </w:rPr>
              <w:t>2396</w:t>
            </w:r>
          </w:p>
        </w:tc>
      </w:tr>
    </w:tbl>
    <w:p w14:paraId="7DABE2E7" w14:textId="76DE7F5E" w:rsidR="0029103F" w:rsidRPr="0029103F" w:rsidRDefault="0029103F">
      <w:pPr>
        <w:rPr>
          <w:rFonts w:ascii="Times New Roman" w:hAnsi="Times New Roman" w:cs="Times New Roman"/>
        </w:rPr>
        <w:sectPr w:rsidR="0029103F" w:rsidRPr="0029103F" w:rsidSect="0029103F">
          <w:pgSz w:w="16838" w:h="11906" w:orient="landscape"/>
          <w:pgMar w:top="1800" w:right="1440" w:bottom="1800" w:left="1440" w:header="851" w:footer="992" w:gutter="0"/>
          <w:cols w:space="425"/>
          <w:docGrid w:type="lines" w:linePitch="312"/>
        </w:sectPr>
      </w:pPr>
      <w:r w:rsidRPr="00607B11">
        <w:rPr>
          <w:rFonts w:ascii="Times New Roman" w:hAnsi="Times New Roman" w:cs="Times New Roman"/>
        </w:rPr>
        <w:t>Standard errors in parentheses</w:t>
      </w:r>
      <w:r w:rsidRPr="00607B11">
        <w:rPr>
          <w:rFonts w:ascii="Times New Roman" w:hAnsi="Times New Roman" w:cs="Times New Roman"/>
          <w:vertAlign w:val="superscript"/>
        </w:rPr>
        <w:t>*</w:t>
      </w:r>
      <w:r w:rsidRPr="00607B11">
        <w:rPr>
          <w:rFonts w:ascii="Times New Roman" w:hAnsi="Times New Roman" w:cs="Times New Roman"/>
        </w:rPr>
        <w:t xml:space="preserve"> </w:t>
      </w:r>
      <w:r w:rsidRPr="00607B11">
        <w:rPr>
          <w:rFonts w:ascii="Times New Roman" w:hAnsi="Times New Roman" w:cs="Times New Roman"/>
          <w:i/>
        </w:rPr>
        <w:t>p</w:t>
      </w:r>
      <w:r w:rsidRPr="00607B11">
        <w:rPr>
          <w:rFonts w:ascii="Times New Roman" w:hAnsi="Times New Roman" w:cs="Times New Roman"/>
        </w:rPr>
        <w:t xml:space="preserve"> &lt; 0.10, </w:t>
      </w:r>
      <w:r w:rsidRPr="00607B11">
        <w:rPr>
          <w:rFonts w:ascii="Times New Roman" w:hAnsi="Times New Roman" w:cs="Times New Roman"/>
          <w:vertAlign w:val="superscript"/>
        </w:rPr>
        <w:t>**</w:t>
      </w:r>
      <w:r w:rsidRPr="00607B11">
        <w:rPr>
          <w:rFonts w:ascii="Times New Roman" w:hAnsi="Times New Roman" w:cs="Times New Roman"/>
        </w:rPr>
        <w:t xml:space="preserve"> </w:t>
      </w:r>
      <w:r w:rsidRPr="00607B11">
        <w:rPr>
          <w:rFonts w:ascii="Times New Roman" w:hAnsi="Times New Roman" w:cs="Times New Roman"/>
          <w:i/>
        </w:rPr>
        <w:t>p</w:t>
      </w:r>
      <w:r w:rsidRPr="00607B11">
        <w:rPr>
          <w:rFonts w:ascii="Times New Roman" w:hAnsi="Times New Roman" w:cs="Times New Roman"/>
        </w:rPr>
        <w:t xml:space="preserve"> &lt; 0.05, </w:t>
      </w:r>
      <w:r w:rsidRPr="00607B11">
        <w:rPr>
          <w:rFonts w:ascii="Times New Roman" w:hAnsi="Times New Roman" w:cs="Times New Roman"/>
          <w:vertAlign w:val="superscript"/>
        </w:rPr>
        <w:t>***</w:t>
      </w:r>
      <w:r w:rsidRPr="00607B11">
        <w:rPr>
          <w:rFonts w:ascii="Times New Roman" w:hAnsi="Times New Roman" w:cs="Times New Roman"/>
        </w:rPr>
        <w:t xml:space="preserve"> </w:t>
      </w:r>
      <w:r w:rsidRPr="00607B11">
        <w:rPr>
          <w:rFonts w:ascii="Times New Roman" w:hAnsi="Times New Roman" w:cs="Times New Roman"/>
          <w:i/>
        </w:rPr>
        <w:t>p</w:t>
      </w:r>
      <w:r w:rsidRPr="00607B11">
        <w:rPr>
          <w:rFonts w:ascii="Times New Roman" w:hAnsi="Times New Roman" w:cs="Times New Roman"/>
        </w:rPr>
        <w:t xml:space="preserve"> &lt; 0.01</w:t>
      </w:r>
    </w:p>
    <w:p w14:paraId="3115C021" w14:textId="2FBD4837" w:rsidR="00797AD8" w:rsidRDefault="00797AD8" w:rsidP="00797AD8">
      <w:pPr>
        <w:pStyle w:val="a3"/>
        <w:keepNext/>
        <w:spacing w:after="156"/>
        <w:jc w:val="left"/>
      </w:pPr>
    </w:p>
    <w:tbl>
      <w:tblPr>
        <w:tblW w:w="0" w:type="auto"/>
        <w:jc w:val="center"/>
        <w:tblBorders>
          <w:top w:val="none" w:sz="6" w:space="0" w:color="auto"/>
          <w:left w:val="none" w:sz="6" w:space="0" w:color="auto"/>
          <w:right w:val="none" w:sz="6" w:space="0" w:color="auto"/>
        </w:tblBorders>
        <w:tblLook w:val="04A0" w:firstRow="1" w:lastRow="0" w:firstColumn="1" w:lastColumn="0" w:noHBand="0" w:noVBand="1"/>
      </w:tblPr>
      <w:tblGrid>
        <w:gridCol w:w="1990"/>
        <w:gridCol w:w="1588"/>
        <w:gridCol w:w="1570"/>
        <w:gridCol w:w="1588"/>
        <w:gridCol w:w="1570"/>
      </w:tblGrid>
      <w:tr w:rsidR="00AB54A3" w:rsidRPr="00E75A9F" w14:paraId="0FE4E480" w14:textId="77777777" w:rsidTr="006F4030">
        <w:trPr>
          <w:trHeight w:val="454"/>
          <w:jc w:val="center"/>
        </w:trPr>
        <w:tc>
          <w:tcPr>
            <w:tcW w:w="8306" w:type="dxa"/>
            <w:gridSpan w:val="5"/>
            <w:tcBorders>
              <w:top w:val="nil"/>
              <w:left w:val="nil"/>
              <w:bottom w:val="single" w:sz="4" w:space="0" w:color="auto"/>
              <w:right w:val="nil"/>
              <w:tl2br w:val="nil"/>
            </w:tcBorders>
            <w:shd w:val="clear" w:color="auto" w:fill="FFFFFF"/>
            <w:vAlign w:val="center"/>
          </w:tcPr>
          <w:p w14:paraId="19F966AE" w14:textId="2622FE97" w:rsidR="00AB54A3" w:rsidRPr="00797AD8" w:rsidRDefault="00797AD8" w:rsidP="00797AD8">
            <w:pPr>
              <w:jc w:val="both"/>
              <w:rPr>
                <w:rFonts w:ascii="Times New Roman" w:eastAsia="仿宋" w:hAnsi="Times New Roman" w:cs="仿宋"/>
              </w:rPr>
            </w:pPr>
            <w:r w:rsidRPr="00797AD8">
              <w:rPr>
                <w:rFonts w:ascii="Times New Roman Bold" w:eastAsia="DengXian" w:hAnsi="Times New Roman Bold" w:cs="Times New Roman Bold"/>
                <w:b/>
                <w:bCs/>
                <w:color w:val="000000"/>
              </w:rPr>
              <w:t>Table A</w:t>
            </w:r>
            <w:r w:rsidRPr="00797AD8">
              <w:rPr>
                <w:rFonts w:ascii="Times New Roman Bold" w:eastAsia="DengXian" w:hAnsi="Times New Roman Bold" w:cs="Times New Roman Bold"/>
                <w:b/>
                <w:bCs/>
                <w:color w:val="000000"/>
              </w:rPr>
              <w:fldChar w:fldCharType="begin"/>
            </w:r>
            <w:r w:rsidRPr="00797AD8">
              <w:rPr>
                <w:rFonts w:ascii="Times New Roman Bold" w:eastAsia="DengXian" w:hAnsi="Times New Roman Bold" w:cs="Times New Roman Bold"/>
                <w:b/>
                <w:bCs/>
                <w:color w:val="000000"/>
              </w:rPr>
              <w:instrText xml:space="preserve"> SEQ Table_A \* ARABIC </w:instrText>
            </w:r>
            <w:r w:rsidRPr="00797AD8">
              <w:rPr>
                <w:rFonts w:ascii="Times New Roman Bold" w:eastAsia="DengXian" w:hAnsi="Times New Roman Bold" w:cs="Times New Roman Bold"/>
                <w:b/>
                <w:bCs/>
                <w:color w:val="000000"/>
              </w:rPr>
              <w:fldChar w:fldCharType="separate"/>
            </w:r>
            <w:r w:rsidR="001B375A">
              <w:rPr>
                <w:rFonts w:ascii="Times New Roman Bold" w:eastAsia="DengXian" w:hAnsi="Times New Roman Bold" w:cs="Times New Roman Bold"/>
                <w:b/>
                <w:bCs/>
                <w:noProof/>
                <w:color w:val="000000"/>
              </w:rPr>
              <w:t>4</w:t>
            </w:r>
            <w:r w:rsidRPr="00797AD8">
              <w:rPr>
                <w:rFonts w:ascii="Times New Roman Bold" w:eastAsia="DengXian" w:hAnsi="Times New Roman Bold" w:cs="Times New Roman Bold"/>
                <w:b/>
                <w:bCs/>
                <w:color w:val="000000"/>
              </w:rPr>
              <w:fldChar w:fldCharType="end"/>
            </w:r>
            <w:r>
              <w:rPr>
                <w:rFonts w:ascii="Times New Roman Bold" w:eastAsia="DengXian" w:hAnsi="Times New Roman Bold" w:cs="Times New Roman Bold" w:hint="eastAsia"/>
                <w:b/>
                <w:bCs/>
                <w:color w:val="000000"/>
              </w:rPr>
              <w:t xml:space="preserve"> </w:t>
            </w:r>
            <w:r w:rsidR="00AB54A3" w:rsidRPr="00E75A9F">
              <w:rPr>
                <w:rFonts w:ascii="Times New Roman Bold" w:eastAsia="DengXian" w:hAnsi="Times New Roman Bold" w:cs="Times New Roman Bold" w:hint="eastAsia"/>
                <w:b/>
                <w:bCs/>
                <w:color w:val="000000"/>
              </w:rPr>
              <w:t>Effects of Developmental Nationalist Frames on Immigration Attitudes</w:t>
            </w:r>
            <w:r w:rsidR="00AB54A3" w:rsidRPr="00E75A9F">
              <w:rPr>
                <w:rFonts w:ascii="Times New Roman Bold" w:eastAsia="DengXian" w:hAnsi="Times New Roman Bold" w:cs="Times New Roman Bold"/>
                <w:b/>
                <w:bCs/>
                <w:color w:val="000000"/>
              </w:rPr>
              <w:t xml:space="preserve"> </w:t>
            </w:r>
            <w:r w:rsidR="00AB54A3" w:rsidRPr="00E75A9F">
              <w:rPr>
                <w:rFonts w:ascii="Times New Roman Bold" w:eastAsia="DengXian" w:hAnsi="Times New Roman Bold" w:cs="Times New Roman Bold" w:hint="eastAsia"/>
                <w:b/>
                <w:bCs/>
                <w:color w:val="000000"/>
              </w:rPr>
              <w:t>(Baseline Group: Exclusionary Group)</w:t>
            </w:r>
          </w:p>
        </w:tc>
      </w:tr>
      <w:tr w:rsidR="006F4030" w14:paraId="178D619A" w14:textId="77777777" w:rsidTr="006F4030">
        <w:tblPrEx>
          <w:jc w:val="left"/>
          <w:tblBorders>
            <w:top w:val="none" w:sz="0" w:space="0" w:color="auto"/>
            <w:left w:val="none" w:sz="0" w:space="0" w:color="auto"/>
            <w:right w:val="none" w:sz="0" w:space="0" w:color="auto"/>
          </w:tblBorders>
          <w:tblLook w:val="0000" w:firstRow="0" w:lastRow="0" w:firstColumn="0" w:lastColumn="0" w:noHBand="0" w:noVBand="0"/>
        </w:tblPrEx>
        <w:tc>
          <w:tcPr>
            <w:tcW w:w="1990" w:type="dxa"/>
            <w:tcBorders>
              <w:top w:val="single" w:sz="4" w:space="0" w:color="auto"/>
              <w:left w:val="nil"/>
              <w:bottom w:val="nil"/>
              <w:right w:val="nil"/>
            </w:tcBorders>
          </w:tcPr>
          <w:p w14:paraId="62565559" w14:textId="77777777" w:rsidR="006F4030" w:rsidRDefault="006F4030" w:rsidP="002E3E22">
            <w:pPr>
              <w:autoSpaceDE w:val="0"/>
              <w:autoSpaceDN w:val="0"/>
              <w:adjustRightInd w:val="0"/>
              <w:rPr>
                <w:rFonts w:ascii="Times New Roman" w:hAnsi="Times New Roman" w:cs="Times New Roman"/>
              </w:rPr>
            </w:pPr>
          </w:p>
        </w:tc>
        <w:tc>
          <w:tcPr>
            <w:tcW w:w="1588" w:type="dxa"/>
            <w:tcBorders>
              <w:top w:val="single" w:sz="4" w:space="0" w:color="auto"/>
              <w:left w:val="nil"/>
              <w:bottom w:val="nil"/>
              <w:right w:val="nil"/>
            </w:tcBorders>
          </w:tcPr>
          <w:p w14:paraId="25151C56" w14:textId="77777777" w:rsidR="006F4030" w:rsidRDefault="006F4030" w:rsidP="002E3E22">
            <w:pPr>
              <w:autoSpaceDE w:val="0"/>
              <w:autoSpaceDN w:val="0"/>
              <w:adjustRightInd w:val="0"/>
              <w:jc w:val="center"/>
              <w:rPr>
                <w:rFonts w:ascii="Times New Roman" w:hAnsi="Times New Roman" w:cs="Times New Roman"/>
              </w:rPr>
            </w:pPr>
            <w:r>
              <w:rPr>
                <w:rFonts w:ascii="Times New Roman" w:hAnsi="Times New Roman" w:cs="Times New Roman"/>
              </w:rPr>
              <w:t>(1)</w:t>
            </w:r>
          </w:p>
        </w:tc>
        <w:tc>
          <w:tcPr>
            <w:tcW w:w="1570" w:type="dxa"/>
            <w:tcBorders>
              <w:top w:val="single" w:sz="4" w:space="0" w:color="auto"/>
              <w:left w:val="nil"/>
              <w:bottom w:val="nil"/>
              <w:right w:val="nil"/>
            </w:tcBorders>
          </w:tcPr>
          <w:p w14:paraId="35ECE363" w14:textId="77777777" w:rsidR="006F4030" w:rsidRDefault="006F4030" w:rsidP="002E3E22">
            <w:pPr>
              <w:autoSpaceDE w:val="0"/>
              <w:autoSpaceDN w:val="0"/>
              <w:adjustRightInd w:val="0"/>
              <w:jc w:val="center"/>
              <w:rPr>
                <w:rFonts w:ascii="Times New Roman" w:hAnsi="Times New Roman" w:cs="Times New Roman"/>
              </w:rPr>
            </w:pPr>
            <w:r>
              <w:rPr>
                <w:rFonts w:ascii="Times New Roman" w:hAnsi="Times New Roman" w:cs="Times New Roman"/>
              </w:rPr>
              <w:t>(2)</w:t>
            </w:r>
          </w:p>
        </w:tc>
        <w:tc>
          <w:tcPr>
            <w:tcW w:w="1588" w:type="dxa"/>
            <w:tcBorders>
              <w:top w:val="single" w:sz="4" w:space="0" w:color="auto"/>
              <w:left w:val="nil"/>
              <w:bottom w:val="nil"/>
              <w:right w:val="nil"/>
            </w:tcBorders>
          </w:tcPr>
          <w:p w14:paraId="5BDC2621" w14:textId="77777777" w:rsidR="006F4030" w:rsidRDefault="006F4030" w:rsidP="002E3E22">
            <w:pPr>
              <w:autoSpaceDE w:val="0"/>
              <w:autoSpaceDN w:val="0"/>
              <w:adjustRightInd w:val="0"/>
              <w:jc w:val="center"/>
              <w:rPr>
                <w:rFonts w:ascii="Times New Roman" w:hAnsi="Times New Roman" w:cs="Times New Roman"/>
              </w:rPr>
            </w:pPr>
            <w:r>
              <w:rPr>
                <w:rFonts w:ascii="Times New Roman" w:hAnsi="Times New Roman" w:cs="Times New Roman"/>
              </w:rPr>
              <w:t>(3)</w:t>
            </w:r>
          </w:p>
        </w:tc>
        <w:tc>
          <w:tcPr>
            <w:tcW w:w="1570" w:type="dxa"/>
            <w:tcBorders>
              <w:top w:val="single" w:sz="4" w:space="0" w:color="auto"/>
              <w:left w:val="nil"/>
              <w:bottom w:val="nil"/>
              <w:right w:val="nil"/>
            </w:tcBorders>
          </w:tcPr>
          <w:p w14:paraId="27AF9FAC" w14:textId="77777777" w:rsidR="006F4030" w:rsidRDefault="006F4030" w:rsidP="002E3E22">
            <w:pPr>
              <w:autoSpaceDE w:val="0"/>
              <w:autoSpaceDN w:val="0"/>
              <w:adjustRightInd w:val="0"/>
              <w:jc w:val="center"/>
              <w:rPr>
                <w:rFonts w:ascii="Times New Roman" w:hAnsi="Times New Roman" w:cs="Times New Roman"/>
              </w:rPr>
            </w:pPr>
            <w:r>
              <w:rPr>
                <w:rFonts w:ascii="Times New Roman" w:hAnsi="Times New Roman" w:cs="Times New Roman"/>
              </w:rPr>
              <w:t>(4)</w:t>
            </w:r>
          </w:p>
        </w:tc>
      </w:tr>
      <w:tr w:rsidR="006F4030" w14:paraId="0896E7CE" w14:textId="77777777" w:rsidTr="006F4030">
        <w:tblPrEx>
          <w:jc w:val="left"/>
          <w:tblBorders>
            <w:top w:val="none" w:sz="0" w:space="0" w:color="auto"/>
            <w:left w:val="none" w:sz="0" w:space="0" w:color="auto"/>
            <w:right w:val="none" w:sz="0" w:space="0" w:color="auto"/>
          </w:tblBorders>
          <w:tblLook w:val="0000" w:firstRow="0" w:lastRow="0" w:firstColumn="0" w:lastColumn="0" w:noHBand="0" w:noVBand="0"/>
        </w:tblPrEx>
        <w:tc>
          <w:tcPr>
            <w:tcW w:w="1990" w:type="dxa"/>
            <w:tcBorders>
              <w:top w:val="nil"/>
              <w:left w:val="nil"/>
              <w:bottom w:val="nil"/>
              <w:right w:val="nil"/>
            </w:tcBorders>
          </w:tcPr>
          <w:p w14:paraId="25E61BCD" w14:textId="77777777" w:rsidR="006F4030" w:rsidRDefault="006F4030" w:rsidP="002E3E22">
            <w:pPr>
              <w:autoSpaceDE w:val="0"/>
              <w:autoSpaceDN w:val="0"/>
              <w:adjustRightInd w:val="0"/>
              <w:rPr>
                <w:rFonts w:ascii="Times New Roman" w:hAnsi="Times New Roman" w:cs="Times New Roman"/>
              </w:rPr>
            </w:pPr>
          </w:p>
        </w:tc>
        <w:tc>
          <w:tcPr>
            <w:tcW w:w="1588" w:type="dxa"/>
            <w:tcBorders>
              <w:top w:val="nil"/>
              <w:left w:val="nil"/>
              <w:bottom w:val="nil"/>
              <w:right w:val="nil"/>
            </w:tcBorders>
          </w:tcPr>
          <w:p w14:paraId="07C54C8F" w14:textId="77777777" w:rsidR="006F4030" w:rsidRDefault="006F4030" w:rsidP="002E3E22">
            <w:pPr>
              <w:autoSpaceDE w:val="0"/>
              <w:autoSpaceDN w:val="0"/>
              <w:adjustRightInd w:val="0"/>
              <w:jc w:val="center"/>
              <w:rPr>
                <w:rFonts w:ascii="Times New Roman" w:hAnsi="Times New Roman" w:cs="Times New Roman"/>
              </w:rPr>
            </w:pPr>
            <w:r>
              <w:rPr>
                <w:rFonts w:ascii="Times New Roman" w:hAnsi="Times New Roman" w:cs="Times New Roman"/>
              </w:rPr>
              <w:t>Support for Foreign Talent</w:t>
            </w:r>
          </w:p>
        </w:tc>
        <w:tc>
          <w:tcPr>
            <w:tcW w:w="1570" w:type="dxa"/>
            <w:tcBorders>
              <w:top w:val="nil"/>
              <w:left w:val="nil"/>
              <w:bottom w:val="nil"/>
              <w:right w:val="nil"/>
            </w:tcBorders>
          </w:tcPr>
          <w:p w14:paraId="3716CF8F" w14:textId="77777777" w:rsidR="006F4030" w:rsidRDefault="006F4030" w:rsidP="002E3E22">
            <w:pPr>
              <w:autoSpaceDE w:val="0"/>
              <w:autoSpaceDN w:val="0"/>
              <w:adjustRightInd w:val="0"/>
              <w:jc w:val="center"/>
              <w:rPr>
                <w:rFonts w:ascii="Times New Roman" w:hAnsi="Times New Roman" w:cs="Times New Roman"/>
              </w:rPr>
            </w:pPr>
            <w:r>
              <w:rPr>
                <w:rFonts w:ascii="Times New Roman" w:hAnsi="Times New Roman" w:cs="Times New Roman"/>
              </w:rPr>
              <w:t>Support for Int'l Students</w:t>
            </w:r>
          </w:p>
        </w:tc>
        <w:tc>
          <w:tcPr>
            <w:tcW w:w="1588" w:type="dxa"/>
            <w:tcBorders>
              <w:top w:val="nil"/>
              <w:left w:val="nil"/>
              <w:bottom w:val="nil"/>
              <w:right w:val="nil"/>
            </w:tcBorders>
          </w:tcPr>
          <w:p w14:paraId="012570FA" w14:textId="77777777" w:rsidR="006F4030" w:rsidRDefault="006F4030" w:rsidP="002E3E22">
            <w:pPr>
              <w:autoSpaceDE w:val="0"/>
              <w:autoSpaceDN w:val="0"/>
              <w:adjustRightInd w:val="0"/>
              <w:jc w:val="center"/>
              <w:rPr>
                <w:rFonts w:ascii="Times New Roman" w:hAnsi="Times New Roman" w:cs="Times New Roman"/>
              </w:rPr>
            </w:pPr>
            <w:r>
              <w:rPr>
                <w:rFonts w:ascii="Times New Roman" w:hAnsi="Times New Roman" w:cs="Times New Roman"/>
              </w:rPr>
              <w:t>Perceived Economic and Tech Growth</w:t>
            </w:r>
          </w:p>
        </w:tc>
        <w:tc>
          <w:tcPr>
            <w:tcW w:w="1570" w:type="dxa"/>
            <w:tcBorders>
              <w:top w:val="nil"/>
              <w:left w:val="nil"/>
              <w:bottom w:val="nil"/>
              <w:right w:val="nil"/>
            </w:tcBorders>
          </w:tcPr>
          <w:p w14:paraId="146BDA00" w14:textId="77777777" w:rsidR="006F4030" w:rsidRDefault="006F4030" w:rsidP="002E3E22">
            <w:pPr>
              <w:autoSpaceDE w:val="0"/>
              <w:autoSpaceDN w:val="0"/>
              <w:adjustRightInd w:val="0"/>
              <w:jc w:val="center"/>
              <w:rPr>
                <w:rFonts w:ascii="Times New Roman" w:hAnsi="Times New Roman" w:cs="Times New Roman"/>
              </w:rPr>
            </w:pPr>
            <w:r>
              <w:rPr>
                <w:rFonts w:ascii="Times New Roman" w:hAnsi="Times New Roman" w:cs="Times New Roman"/>
              </w:rPr>
              <w:t>Perceived Overall Economic Impact</w:t>
            </w:r>
          </w:p>
        </w:tc>
      </w:tr>
      <w:tr w:rsidR="006F4030" w14:paraId="2715BF25" w14:textId="77777777" w:rsidTr="006F4030">
        <w:tblPrEx>
          <w:jc w:val="left"/>
          <w:tblBorders>
            <w:top w:val="none" w:sz="0" w:space="0" w:color="auto"/>
            <w:left w:val="none" w:sz="0" w:space="0" w:color="auto"/>
            <w:right w:val="none" w:sz="0" w:space="0" w:color="auto"/>
          </w:tblBorders>
          <w:tblLook w:val="0000" w:firstRow="0" w:lastRow="0" w:firstColumn="0" w:lastColumn="0" w:noHBand="0" w:noVBand="0"/>
        </w:tblPrEx>
        <w:tc>
          <w:tcPr>
            <w:tcW w:w="1990" w:type="dxa"/>
            <w:tcBorders>
              <w:top w:val="single" w:sz="4" w:space="0" w:color="auto"/>
              <w:left w:val="nil"/>
              <w:bottom w:val="nil"/>
              <w:right w:val="nil"/>
            </w:tcBorders>
          </w:tcPr>
          <w:p w14:paraId="2047727D" w14:textId="77777777" w:rsidR="006F4030" w:rsidRDefault="006F4030" w:rsidP="002E3E22">
            <w:pPr>
              <w:autoSpaceDE w:val="0"/>
              <w:autoSpaceDN w:val="0"/>
              <w:adjustRightInd w:val="0"/>
              <w:rPr>
                <w:rFonts w:ascii="Times New Roman" w:hAnsi="Times New Roman" w:cs="Times New Roman"/>
              </w:rPr>
            </w:pPr>
            <w:r>
              <w:rPr>
                <w:rFonts w:ascii="Times New Roman" w:hAnsi="Times New Roman" w:cs="Times New Roman"/>
              </w:rPr>
              <w:t>Competing</w:t>
            </w:r>
          </w:p>
        </w:tc>
        <w:tc>
          <w:tcPr>
            <w:tcW w:w="1588" w:type="dxa"/>
            <w:tcBorders>
              <w:top w:val="single" w:sz="4" w:space="0" w:color="auto"/>
              <w:left w:val="nil"/>
              <w:bottom w:val="nil"/>
              <w:right w:val="nil"/>
            </w:tcBorders>
          </w:tcPr>
          <w:p w14:paraId="6FFFDA6B" w14:textId="77777777" w:rsidR="006F4030" w:rsidRDefault="006F4030" w:rsidP="002E3E22">
            <w:pPr>
              <w:autoSpaceDE w:val="0"/>
              <w:autoSpaceDN w:val="0"/>
              <w:adjustRightInd w:val="0"/>
              <w:jc w:val="center"/>
              <w:rPr>
                <w:rFonts w:ascii="Times New Roman" w:hAnsi="Times New Roman" w:cs="Times New Roman"/>
              </w:rPr>
            </w:pPr>
            <w:r>
              <w:rPr>
                <w:rFonts w:ascii="Times New Roman" w:hAnsi="Times New Roman" w:cs="Times New Roman"/>
              </w:rPr>
              <w:t>0.0386***</w:t>
            </w:r>
          </w:p>
        </w:tc>
        <w:tc>
          <w:tcPr>
            <w:tcW w:w="1570" w:type="dxa"/>
            <w:tcBorders>
              <w:top w:val="single" w:sz="4" w:space="0" w:color="auto"/>
              <w:left w:val="nil"/>
              <w:bottom w:val="nil"/>
              <w:right w:val="nil"/>
            </w:tcBorders>
          </w:tcPr>
          <w:p w14:paraId="456B3B7C" w14:textId="77777777" w:rsidR="006F4030" w:rsidRDefault="006F4030" w:rsidP="002E3E22">
            <w:pPr>
              <w:autoSpaceDE w:val="0"/>
              <w:autoSpaceDN w:val="0"/>
              <w:adjustRightInd w:val="0"/>
              <w:jc w:val="center"/>
              <w:rPr>
                <w:rFonts w:ascii="Times New Roman" w:hAnsi="Times New Roman" w:cs="Times New Roman"/>
              </w:rPr>
            </w:pPr>
            <w:r>
              <w:rPr>
                <w:rFonts w:ascii="Times New Roman" w:hAnsi="Times New Roman" w:cs="Times New Roman"/>
              </w:rPr>
              <w:t>0.0779***</w:t>
            </w:r>
          </w:p>
        </w:tc>
        <w:tc>
          <w:tcPr>
            <w:tcW w:w="1588" w:type="dxa"/>
            <w:tcBorders>
              <w:top w:val="single" w:sz="4" w:space="0" w:color="auto"/>
              <w:left w:val="nil"/>
              <w:bottom w:val="nil"/>
              <w:right w:val="nil"/>
            </w:tcBorders>
          </w:tcPr>
          <w:p w14:paraId="3DD5E8D3" w14:textId="77777777" w:rsidR="006F4030" w:rsidRDefault="006F4030" w:rsidP="002E3E22">
            <w:pPr>
              <w:autoSpaceDE w:val="0"/>
              <w:autoSpaceDN w:val="0"/>
              <w:adjustRightInd w:val="0"/>
              <w:jc w:val="center"/>
              <w:rPr>
                <w:rFonts w:ascii="Times New Roman" w:hAnsi="Times New Roman" w:cs="Times New Roman"/>
              </w:rPr>
            </w:pPr>
            <w:r>
              <w:rPr>
                <w:rFonts w:ascii="Times New Roman" w:hAnsi="Times New Roman" w:cs="Times New Roman"/>
              </w:rPr>
              <w:t>0.0240*</w:t>
            </w:r>
          </w:p>
        </w:tc>
        <w:tc>
          <w:tcPr>
            <w:tcW w:w="1570" w:type="dxa"/>
            <w:tcBorders>
              <w:top w:val="single" w:sz="4" w:space="0" w:color="auto"/>
              <w:left w:val="nil"/>
              <w:bottom w:val="nil"/>
              <w:right w:val="nil"/>
            </w:tcBorders>
          </w:tcPr>
          <w:p w14:paraId="5251CC41" w14:textId="77777777" w:rsidR="006F4030" w:rsidRDefault="006F4030" w:rsidP="002E3E22">
            <w:pPr>
              <w:autoSpaceDE w:val="0"/>
              <w:autoSpaceDN w:val="0"/>
              <w:adjustRightInd w:val="0"/>
              <w:jc w:val="center"/>
              <w:rPr>
                <w:rFonts w:ascii="Times New Roman" w:hAnsi="Times New Roman" w:cs="Times New Roman"/>
              </w:rPr>
            </w:pPr>
            <w:r>
              <w:rPr>
                <w:rFonts w:ascii="Times New Roman" w:hAnsi="Times New Roman" w:cs="Times New Roman"/>
              </w:rPr>
              <w:t>0.0229*</w:t>
            </w:r>
          </w:p>
        </w:tc>
      </w:tr>
      <w:tr w:rsidR="006F4030" w14:paraId="4AA8E6AB" w14:textId="77777777" w:rsidTr="006F4030">
        <w:tblPrEx>
          <w:jc w:val="left"/>
          <w:tblBorders>
            <w:top w:val="none" w:sz="0" w:space="0" w:color="auto"/>
            <w:left w:val="none" w:sz="0" w:space="0" w:color="auto"/>
            <w:right w:val="none" w:sz="0" w:space="0" w:color="auto"/>
          </w:tblBorders>
          <w:tblLook w:val="0000" w:firstRow="0" w:lastRow="0" w:firstColumn="0" w:lastColumn="0" w:noHBand="0" w:noVBand="0"/>
        </w:tblPrEx>
        <w:tc>
          <w:tcPr>
            <w:tcW w:w="1990" w:type="dxa"/>
            <w:tcBorders>
              <w:top w:val="nil"/>
              <w:left w:val="nil"/>
              <w:bottom w:val="nil"/>
              <w:right w:val="nil"/>
            </w:tcBorders>
          </w:tcPr>
          <w:p w14:paraId="0852A6A4" w14:textId="77777777" w:rsidR="006F4030" w:rsidRDefault="006F4030" w:rsidP="002E3E22">
            <w:pPr>
              <w:autoSpaceDE w:val="0"/>
              <w:autoSpaceDN w:val="0"/>
              <w:adjustRightInd w:val="0"/>
              <w:rPr>
                <w:rFonts w:ascii="Times New Roman" w:hAnsi="Times New Roman" w:cs="Times New Roman"/>
              </w:rPr>
            </w:pPr>
          </w:p>
        </w:tc>
        <w:tc>
          <w:tcPr>
            <w:tcW w:w="1588" w:type="dxa"/>
            <w:tcBorders>
              <w:top w:val="nil"/>
              <w:left w:val="nil"/>
              <w:bottom w:val="nil"/>
              <w:right w:val="nil"/>
            </w:tcBorders>
          </w:tcPr>
          <w:p w14:paraId="65CF9DE5" w14:textId="77777777" w:rsidR="006F4030" w:rsidRDefault="006F4030" w:rsidP="002E3E22">
            <w:pPr>
              <w:autoSpaceDE w:val="0"/>
              <w:autoSpaceDN w:val="0"/>
              <w:adjustRightInd w:val="0"/>
              <w:jc w:val="center"/>
              <w:rPr>
                <w:rFonts w:ascii="Times New Roman" w:hAnsi="Times New Roman" w:cs="Times New Roman"/>
              </w:rPr>
            </w:pPr>
            <w:r>
              <w:rPr>
                <w:rFonts w:ascii="Times New Roman" w:hAnsi="Times New Roman" w:cs="Times New Roman"/>
              </w:rPr>
              <w:t>(0.0146)</w:t>
            </w:r>
          </w:p>
        </w:tc>
        <w:tc>
          <w:tcPr>
            <w:tcW w:w="1570" w:type="dxa"/>
            <w:tcBorders>
              <w:top w:val="nil"/>
              <w:left w:val="nil"/>
              <w:bottom w:val="nil"/>
              <w:right w:val="nil"/>
            </w:tcBorders>
          </w:tcPr>
          <w:p w14:paraId="68E93C7F" w14:textId="77777777" w:rsidR="006F4030" w:rsidRDefault="006F4030" w:rsidP="002E3E22">
            <w:pPr>
              <w:autoSpaceDE w:val="0"/>
              <w:autoSpaceDN w:val="0"/>
              <w:adjustRightInd w:val="0"/>
              <w:jc w:val="center"/>
              <w:rPr>
                <w:rFonts w:ascii="Times New Roman" w:hAnsi="Times New Roman" w:cs="Times New Roman"/>
              </w:rPr>
            </w:pPr>
            <w:r>
              <w:rPr>
                <w:rFonts w:ascii="Times New Roman" w:hAnsi="Times New Roman" w:cs="Times New Roman"/>
              </w:rPr>
              <w:t>(0.0141)</w:t>
            </w:r>
          </w:p>
        </w:tc>
        <w:tc>
          <w:tcPr>
            <w:tcW w:w="1588" w:type="dxa"/>
            <w:tcBorders>
              <w:top w:val="nil"/>
              <w:left w:val="nil"/>
              <w:bottom w:val="nil"/>
              <w:right w:val="nil"/>
            </w:tcBorders>
          </w:tcPr>
          <w:p w14:paraId="56C2B9F7" w14:textId="77777777" w:rsidR="006F4030" w:rsidRDefault="006F4030" w:rsidP="002E3E22">
            <w:pPr>
              <w:autoSpaceDE w:val="0"/>
              <w:autoSpaceDN w:val="0"/>
              <w:adjustRightInd w:val="0"/>
              <w:jc w:val="center"/>
              <w:rPr>
                <w:rFonts w:ascii="Times New Roman" w:hAnsi="Times New Roman" w:cs="Times New Roman"/>
              </w:rPr>
            </w:pPr>
            <w:r>
              <w:rPr>
                <w:rFonts w:ascii="Times New Roman" w:hAnsi="Times New Roman" w:cs="Times New Roman"/>
              </w:rPr>
              <w:t>(0.0136)</w:t>
            </w:r>
          </w:p>
        </w:tc>
        <w:tc>
          <w:tcPr>
            <w:tcW w:w="1570" w:type="dxa"/>
            <w:tcBorders>
              <w:top w:val="nil"/>
              <w:left w:val="nil"/>
              <w:bottom w:val="nil"/>
              <w:right w:val="nil"/>
            </w:tcBorders>
          </w:tcPr>
          <w:p w14:paraId="07650CCE" w14:textId="77777777" w:rsidR="006F4030" w:rsidRDefault="006F4030" w:rsidP="002E3E22">
            <w:pPr>
              <w:autoSpaceDE w:val="0"/>
              <w:autoSpaceDN w:val="0"/>
              <w:adjustRightInd w:val="0"/>
              <w:jc w:val="center"/>
              <w:rPr>
                <w:rFonts w:ascii="Times New Roman" w:hAnsi="Times New Roman" w:cs="Times New Roman"/>
              </w:rPr>
            </w:pPr>
            <w:r>
              <w:rPr>
                <w:rFonts w:ascii="Times New Roman" w:hAnsi="Times New Roman" w:cs="Times New Roman"/>
              </w:rPr>
              <w:t>(0.0128)</w:t>
            </w:r>
          </w:p>
        </w:tc>
      </w:tr>
      <w:tr w:rsidR="006F4030" w14:paraId="3D3EBE4E" w14:textId="77777777" w:rsidTr="006F4030">
        <w:tblPrEx>
          <w:jc w:val="left"/>
          <w:tblBorders>
            <w:top w:val="none" w:sz="0" w:space="0" w:color="auto"/>
            <w:left w:val="none" w:sz="0" w:space="0" w:color="auto"/>
            <w:right w:val="none" w:sz="0" w:space="0" w:color="auto"/>
          </w:tblBorders>
          <w:tblLook w:val="0000" w:firstRow="0" w:lastRow="0" w:firstColumn="0" w:lastColumn="0" w:noHBand="0" w:noVBand="0"/>
        </w:tblPrEx>
        <w:tc>
          <w:tcPr>
            <w:tcW w:w="1990" w:type="dxa"/>
            <w:tcBorders>
              <w:top w:val="nil"/>
              <w:left w:val="nil"/>
              <w:bottom w:val="nil"/>
              <w:right w:val="nil"/>
            </w:tcBorders>
          </w:tcPr>
          <w:p w14:paraId="4CA611ED" w14:textId="77777777" w:rsidR="006F4030" w:rsidRDefault="006F4030" w:rsidP="002E3E22">
            <w:pPr>
              <w:autoSpaceDE w:val="0"/>
              <w:autoSpaceDN w:val="0"/>
              <w:adjustRightInd w:val="0"/>
              <w:rPr>
                <w:rFonts w:ascii="Times New Roman" w:hAnsi="Times New Roman" w:cs="Times New Roman"/>
              </w:rPr>
            </w:pPr>
            <w:r>
              <w:rPr>
                <w:rFonts w:ascii="Times New Roman" w:hAnsi="Times New Roman" w:cs="Times New Roman"/>
              </w:rPr>
              <w:t>Learning</w:t>
            </w:r>
          </w:p>
        </w:tc>
        <w:tc>
          <w:tcPr>
            <w:tcW w:w="1588" w:type="dxa"/>
            <w:tcBorders>
              <w:top w:val="nil"/>
              <w:left w:val="nil"/>
              <w:bottom w:val="nil"/>
              <w:right w:val="nil"/>
            </w:tcBorders>
          </w:tcPr>
          <w:p w14:paraId="1A0A88D7" w14:textId="77777777" w:rsidR="006F4030" w:rsidRDefault="006F4030" w:rsidP="002E3E22">
            <w:pPr>
              <w:autoSpaceDE w:val="0"/>
              <w:autoSpaceDN w:val="0"/>
              <w:adjustRightInd w:val="0"/>
              <w:jc w:val="center"/>
              <w:rPr>
                <w:rFonts w:ascii="Times New Roman" w:hAnsi="Times New Roman" w:cs="Times New Roman"/>
              </w:rPr>
            </w:pPr>
            <w:r>
              <w:rPr>
                <w:rFonts w:ascii="Times New Roman" w:hAnsi="Times New Roman" w:cs="Times New Roman"/>
              </w:rPr>
              <w:t>0.0616***</w:t>
            </w:r>
          </w:p>
        </w:tc>
        <w:tc>
          <w:tcPr>
            <w:tcW w:w="1570" w:type="dxa"/>
            <w:tcBorders>
              <w:top w:val="nil"/>
              <w:left w:val="nil"/>
              <w:bottom w:val="nil"/>
              <w:right w:val="nil"/>
            </w:tcBorders>
          </w:tcPr>
          <w:p w14:paraId="21306E7C" w14:textId="77777777" w:rsidR="006F4030" w:rsidRDefault="006F4030" w:rsidP="002E3E22">
            <w:pPr>
              <w:autoSpaceDE w:val="0"/>
              <w:autoSpaceDN w:val="0"/>
              <w:adjustRightInd w:val="0"/>
              <w:jc w:val="center"/>
              <w:rPr>
                <w:rFonts w:ascii="Times New Roman" w:hAnsi="Times New Roman" w:cs="Times New Roman"/>
              </w:rPr>
            </w:pPr>
            <w:r>
              <w:rPr>
                <w:rFonts w:ascii="Times New Roman" w:hAnsi="Times New Roman" w:cs="Times New Roman"/>
              </w:rPr>
              <w:t>0.0713***</w:t>
            </w:r>
          </w:p>
        </w:tc>
        <w:tc>
          <w:tcPr>
            <w:tcW w:w="1588" w:type="dxa"/>
            <w:tcBorders>
              <w:top w:val="nil"/>
              <w:left w:val="nil"/>
              <w:bottom w:val="nil"/>
              <w:right w:val="nil"/>
            </w:tcBorders>
          </w:tcPr>
          <w:p w14:paraId="5A0B3E5F" w14:textId="77777777" w:rsidR="006F4030" w:rsidRDefault="006F4030" w:rsidP="002E3E22">
            <w:pPr>
              <w:autoSpaceDE w:val="0"/>
              <w:autoSpaceDN w:val="0"/>
              <w:adjustRightInd w:val="0"/>
              <w:jc w:val="center"/>
              <w:rPr>
                <w:rFonts w:ascii="Times New Roman" w:hAnsi="Times New Roman" w:cs="Times New Roman"/>
              </w:rPr>
            </w:pPr>
            <w:r>
              <w:rPr>
                <w:rFonts w:ascii="Times New Roman" w:hAnsi="Times New Roman" w:cs="Times New Roman"/>
              </w:rPr>
              <w:t>0.0410***</w:t>
            </w:r>
          </w:p>
        </w:tc>
        <w:tc>
          <w:tcPr>
            <w:tcW w:w="1570" w:type="dxa"/>
            <w:tcBorders>
              <w:top w:val="nil"/>
              <w:left w:val="nil"/>
              <w:bottom w:val="nil"/>
              <w:right w:val="nil"/>
            </w:tcBorders>
          </w:tcPr>
          <w:p w14:paraId="7C64AC9B" w14:textId="77777777" w:rsidR="006F4030" w:rsidRDefault="006F4030" w:rsidP="002E3E22">
            <w:pPr>
              <w:autoSpaceDE w:val="0"/>
              <w:autoSpaceDN w:val="0"/>
              <w:adjustRightInd w:val="0"/>
              <w:jc w:val="center"/>
              <w:rPr>
                <w:rFonts w:ascii="Times New Roman" w:hAnsi="Times New Roman" w:cs="Times New Roman"/>
              </w:rPr>
            </w:pPr>
            <w:r>
              <w:rPr>
                <w:rFonts w:ascii="Times New Roman" w:hAnsi="Times New Roman" w:cs="Times New Roman"/>
              </w:rPr>
              <w:t>0.0277**</w:t>
            </w:r>
          </w:p>
        </w:tc>
      </w:tr>
      <w:tr w:rsidR="006F4030" w14:paraId="1A209E03" w14:textId="77777777" w:rsidTr="006F4030">
        <w:tblPrEx>
          <w:jc w:val="left"/>
          <w:tblBorders>
            <w:top w:val="none" w:sz="0" w:space="0" w:color="auto"/>
            <w:left w:val="none" w:sz="0" w:space="0" w:color="auto"/>
            <w:right w:val="none" w:sz="0" w:space="0" w:color="auto"/>
          </w:tblBorders>
          <w:tblLook w:val="0000" w:firstRow="0" w:lastRow="0" w:firstColumn="0" w:lastColumn="0" w:noHBand="0" w:noVBand="0"/>
        </w:tblPrEx>
        <w:tc>
          <w:tcPr>
            <w:tcW w:w="1990" w:type="dxa"/>
            <w:tcBorders>
              <w:top w:val="nil"/>
              <w:left w:val="nil"/>
              <w:bottom w:val="nil"/>
              <w:right w:val="nil"/>
            </w:tcBorders>
          </w:tcPr>
          <w:p w14:paraId="2B1783E3" w14:textId="77777777" w:rsidR="006F4030" w:rsidRDefault="006F4030" w:rsidP="002E3E22">
            <w:pPr>
              <w:autoSpaceDE w:val="0"/>
              <w:autoSpaceDN w:val="0"/>
              <w:adjustRightInd w:val="0"/>
              <w:rPr>
                <w:rFonts w:ascii="Times New Roman" w:hAnsi="Times New Roman" w:cs="Times New Roman"/>
              </w:rPr>
            </w:pPr>
          </w:p>
        </w:tc>
        <w:tc>
          <w:tcPr>
            <w:tcW w:w="1588" w:type="dxa"/>
            <w:tcBorders>
              <w:top w:val="nil"/>
              <w:left w:val="nil"/>
              <w:bottom w:val="nil"/>
              <w:right w:val="nil"/>
            </w:tcBorders>
          </w:tcPr>
          <w:p w14:paraId="402B753B" w14:textId="77777777" w:rsidR="006F4030" w:rsidRDefault="006F4030" w:rsidP="002E3E22">
            <w:pPr>
              <w:autoSpaceDE w:val="0"/>
              <w:autoSpaceDN w:val="0"/>
              <w:adjustRightInd w:val="0"/>
              <w:jc w:val="center"/>
              <w:rPr>
                <w:rFonts w:ascii="Times New Roman" w:hAnsi="Times New Roman" w:cs="Times New Roman"/>
              </w:rPr>
            </w:pPr>
            <w:r>
              <w:rPr>
                <w:rFonts w:ascii="Times New Roman" w:hAnsi="Times New Roman" w:cs="Times New Roman"/>
              </w:rPr>
              <w:t>(0.0141)</w:t>
            </w:r>
          </w:p>
        </w:tc>
        <w:tc>
          <w:tcPr>
            <w:tcW w:w="1570" w:type="dxa"/>
            <w:tcBorders>
              <w:top w:val="nil"/>
              <w:left w:val="nil"/>
              <w:bottom w:val="nil"/>
              <w:right w:val="nil"/>
            </w:tcBorders>
          </w:tcPr>
          <w:p w14:paraId="5E3D2323" w14:textId="77777777" w:rsidR="006F4030" w:rsidRDefault="006F4030" w:rsidP="002E3E22">
            <w:pPr>
              <w:autoSpaceDE w:val="0"/>
              <w:autoSpaceDN w:val="0"/>
              <w:adjustRightInd w:val="0"/>
              <w:jc w:val="center"/>
              <w:rPr>
                <w:rFonts w:ascii="Times New Roman" w:hAnsi="Times New Roman" w:cs="Times New Roman"/>
              </w:rPr>
            </w:pPr>
            <w:r>
              <w:rPr>
                <w:rFonts w:ascii="Times New Roman" w:hAnsi="Times New Roman" w:cs="Times New Roman"/>
              </w:rPr>
              <w:t>(0.0136)</w:t>
            </w:r>
          </w:p>
        </w:tc>
        <w:tc>
          <w:tcPr>
            <w:tcW w:w="1588" w:type="dxa"/>
            <w:tcBorders>
              <w:top w:val="nil"/>
              <w:left w:val="nil"/>
              <w:bottom w:val="nil"/>
              <w:right w:val="nil"/>
            </w:tcBorders>
          </w:tcPr>
          <w:p w14:paraId="6A79D339" w14:textId="77777777" w:rsidR="006F4030" w:rsidRDefault="006F4030" w:rsidP="002E3E22">
            <w:pPr>
              <w:autoSpaceDE w:val="0"/>
              <w:autoSpaceDN w:val="0"/>
              <w:adjustRightInd w:val="0"/>
              <w:jc w:val="center"/>
              <w:rPr>
                <w:rFonts w:ascii="Times New Roman" w:hAnsi="Times New Roman" w:cs="Times New Roman"/>
              </w:rPr>
            </w:pPr>
            <w:r>
              <w:rPr>
                <w:rFonts w:ascii="Times New Roman" w:hAnsi="Times New Roman" w:cs="Times New Roman"/>
              </w:rPr>
              <w:t>(0.0136)</w:t>
            </w:r>
          </w:p>
        </w:tc>
        <w:tc>
          <w:tcPr>
            <w:tcW w:w="1570" w:type="dxa"/>
            <w:tcBorders>
              <w:top w:val="nil"/>
              <w:left w:val="nil"/>
              <w:bottom w:val="nil"/>
              <w:right w:val="nil"/>
            </w:tcBorders>
          </w:tcPr>
          <w:p w14:paraId="5EA925EB" w14:textId="77777777" w:rsidR="006F4030" w:rsidRDefault="006F4030" w:rsidP="002E3E22">
            <w:pPr>
              <w:autoSpaceDE w:val="0"/>
              <w:autoSpaceDN w:val="0"/>
              <w:adjustRightInd w:val="0"/>
              <w:jc w:val="center"/>
              <w:rPr>
                <w:rFonts w:ascii="Times New Roman" w:hAnsi="Times New Roman" w:cs="Times New Roman"/>
              </w:rPr>
            </w:pPr>
            <w:r>
              <w:rPr>
                <w:rFonts w:ascii="Times New Roman" w:hAnsi="Times New Roman" w:cs="Times New Roman"/>
              </w:rPr>
              <w:t>(0.0123)</w:t>
            </w:r>
          </w:p>
        </w:tc>
      </w:tr>
      <w:tr w:rsidR="006F4030" w14:paraId="2FEC18D3" w14:textId="77777777" w:rsidTr="006F4030">
        <w:tblPrEx>
          <w:jc w:val="left"/>
          <w:tblBorders>
            <w:top w:val="none" w:sz="0" w:space="0" w:color="auto"/>
            <w:left w:val="none" w:sz="0" w:space="0" w:color="auto"/>
            <w:right w:val="none" w:sz="0" w:space="0" w:color="auto"/>
          </w:tblBorders>
          <w:tblLook w:val="0000" w:firstRow="0" w:lastRow="0" w:firstColumn="0" w:lastColumn="0" w:noHBand="0" w:noVBand="0"/>
        </w:tblPrEx>
        <w:tc>
          <w:tcPr>
            <w:tcW w:w="1990" w:type="dxa"/>
            <w:tcBorders>
              <w:top w:val="nil"/>
              <w:left w:val="nil"/>
              <w:bottom w:val="nil"/>
              <w:right w:val="nil"/>
            </w:tcBorders>
          </w:tcPr>
          <w:p w14:paraId="705A934E" w14:textId="77777777" w:rsidR="006F4030" w:rsidRDefault="006F4030" w:rsidP="002E3E22">
            <w:pPr>
              <w:autoSpaceDE w:val="0"/>
              <w:autoSpaceDN w:val="0"/>
              <w:adjustRightInd w:val="0"/>
              <w:rPr>
                <w:rFonts w:ascii="Times New Roman" w:hAnsi="Times New Roman" w:cs="Times New Roman"/>
              </w:rPr>
            </w:pPr>
            <w:r>
              <w:rPr>
                <w:rFonts w:ascii="Times New Roman" w:hAnsi="Times New Roman" w:cs="Times New Roman"/>
              </w:rPr>
              <w:t>Control</w:t>
            </w:r>
          </w:p>
        </w:tc>
        <w:tc>
          <w:tcPr>
            <w:tcW w:w="1588" w:type="dxa"/>
            <w:tcBorders>
              <w:top w:val="nil"/>
              <w:left w:val="nil"/>
              <w:bottom w:val="nil"/>
              <w:right w:val="nil"/>
            </w:tcBorders>
          </w:tcPr>
          <w:p w14:paraId="5DD21CB5" w14:textId="77777777" w:rsidR="006F4030" w:rsidRDefault="006F4030" w:rsidP="002E3E22">
            <w:pPr>
              <w:autoSpaceDE w:val="0"/>
              <w:autoSpaceDN w:val="0"/>
              <w:adjustRightInd w:val="0"/>
              <w:jc w:val="center"/>
              <w:rPr>
                <w:rFonts w:ascii="Times New Roman" w:hAnsi="Times New Roman" w:cs="Times New Roman"/>
              </w:rPr>
            </w:pPr>
            <w:r>
              <w:rPr>
                <w:rFonts w:ascii="Times New Roman" w:hAnsi="Times New Roman" w:cs="Times New Roman"/>
              </w:rPr>
              <w:t>-0.00129</w:t>
            </w:r>
          </w:p>
        </w:tc>
        <w:tc>
          <w:tcPr>
            <w:tcW w:w="1570" w:type="dxa"/>
            <w:tcBorders>
              <w:top w:val="nil"/>
              <w:left w:val="nil"/>
              <w:bottom w:val="nil"/>
              <w:right w:val="nil"/>
            </w:tcBorders>
          </w:tcPr>
          <w:p w14:paraId="60A431E1" w14:textId="77777777" w:rsidR="006F4030" w:rsidRDefault="006F4030" w:rsidP="002E3E22">
            <w:pPr>
              <w:autoSpaceDE w:val="0"/>
              <w:autoSpaceDN w:val="0"/>
              <w:adjustRightInd w:val="0"/>
              <w:jc w:val="center"/>
              <w:rPr>
                <w:rFonts w:ascii="Times New Roman" w:hAnsi="Times New Roman" w:cs="Times New Roman"/>
              </w:rPr>
            </w:pPr>
            <w:r>
              <w:rPr>
                <w:rFonts w:ascii="Times New Roman" w:hAnsi="Times New Roman" w:cs="Times New Roman"/>
              </w:rPr>
              <w:t>0.0463***</w:t>
            </w:r>
          </w:p>
        </w:tc>
        <w:tc>
          <w:tcPr>
            <w:tcW w:w="1588" w:type="dxa"/>
            <w:tcBorders>
              <w:top w:val="nil"/>
              <w:left w:val="nil"/>
              <w:bottom w:val="nil"/>
              <w:right w:val="nil"/>
            </w:tcBorders>
          </w:tcPr>
          <w:p w14:paraId="161A74AF" w14:textId="77777777" w:rsidR="006F4030" w:rsidRDefault="006F4030" w:rsidP="002E3E22">
            <w:pPr>
              <w:autoSpaceDE w:val="0"/>
              <w:autoSpaceDN w:val="0"/>
              <w:adjustRightInd w:val="0"/>
              <w:jc w:val="center"/>
              <w:rPr>
                <w:rFonts w:ascii="Times New Roman" w:hAnsi="Times New Roman" w:cs="Times New Roman"/>
              </w:rPr>
            </w:pPr>
            <w:r>
              <w:rPr>
                <w:rFonts w:ascii="Times New Roman" w:hAnsi="Times New Roman" w:cs="Times New Roman"/>
              </w:rPr>
              <w:t>0.0263*</w:t>
            </w:r>
          </w:p>
        </w:tc>
        <w:tc>
          <w:tcPr>
            <w:tcW w:w="1570" w:type="dxa"/>
            <w:tcBorders>
              <w:top w:val="nil"/>
              <w:left w:val="nil"/>
              <w:bottom w:val="nil"/>
              <w:right w:val="nil"/>
            </w:tcBorders>
          </w:tcPr>
          <w:p w14:paraId="0FFB1F4A" w14:textId="77777777" w:rsidR="006F4030" w:rsidRDefault="006F4030" w:rsidP="002E3E22">
            <w:pPr>
              <w:autoSpaceDE w:val="0"/>
              <w:autoSpaceDN w:val="0"/>
              <w:adjustRightInd w:val="0"/>
              <w:jc w:val="center"/>
              <w:rPr>
                <w:rFonts w:ascii="Times New Roman" w:hAnsi="Times New Roman" w:cs="Times New Roman"/>
              </w:rPr>
            </w:pPr>
            <w:r>
              <w:rPr>
                <w:rFonts w:ascii="Times New Roman" w:hAnsi="Times New Roman" w:cs="Times New Roman"/>
              </w:rPr>
              <w:t>0.0343***</w:t>
            </w:r>
          </w:p>
        </w:tc>
      </w:tr>
      <w:tr w:rsidR="006F4030" w14:paraId="74EDEDDC" w14:textId="77777777" w:rsidTr="006F4030">
        <w:tblPrEx>
          <w:jc w:val="left"/>
          <w:tblBorders>
            <w:top w:val="none" w:sz="0" w:space="0" w:color="auto"/>
            <w:left w:val="none" w:sz="0" w:space="0" w:color="auto"/>
            <w:right w:val="none" w:sz="0" w:space="0" w:color="auto"/>
          </w:tblBorders>
          <w:tblLook w:val="0000" w:firstRow="0" w:lastRow="0" w:firstColumn="0" w:lastColumn="0" w:noHBand="0" w:noVBand="0"/>
        </w:tblPrEx>
        <w:tc>
          <w:tcPr>
            <w:tcW w:w="1990" w:type="dxa"/>
            <w:tcBorders>
              <w:top w:val="nil"/>
              <w:left w:val="nil"/>
              <w:bottom w:val="nil"/>
              <w:right w:val="nil"/>
            </w:tcBorders>
          </w:tcPr>
          <w:p w14:paraId="0F81204F" w14:textId="77777777" w:rsidR="006F4030" w:rsidRDefault="006F4030" w:rsidP="002E3E22">
            <w:pPr>
              <w:autoSpaceDE w:val="0"/>
              <w:autoSpaceDN w:val="0"/>
              <w:adjustRightInd w:val="0"/>
              <w:rPr>
                <w:rFonts w:ascii="Times New Roman" w:hAnsi="Times New Roman" w:cs="Times New Roman"/>
              </w:rPr>
            </w:pPr>
          </w:p>
        </w:tc>
        <w:tc>
          <w:tcPr>
            <w:tcW w:w="1588" w:type="dxa"/>
            <w:tcBorders>
              <w:top w:val="nil"/>
              <w:left w:val="nil"/>
              <w:bottom w:val="nil"/>
              <w:right w:val="nil"/>
            </w:tcBorders>
          </w:tcPr>
          <w:p w14:paraId="67C13F61" w14:textId="77777777" w:rsidR="006F4030" w:rsidRDefault="006F4030" w:rsidP="002E3E22">
            <w:pPr>
              <w:autoSpaceDE w:val="0"/>
              <w:autoSpaceDN w:val="0"/>
              <w:adjustRightInd w:val="0"/>
              <w:jc w:val="center"/>
              <w:rPr>
                <w:rFonts w:ascii="Times New Roman" w:hAnsi="Times New Roman" w:cs="Times New Roman"/>
              </w:rPr>
            </w:pPr>
            <w:r>
              <w:rPr>
                <w:rFonts w:ascii="Times New Roman" w:hAnsi="Times New Roman" w:cs="Times New Roman"/>
              </w:rPr>
              <w:t>(0.0145)</w:t>
            </w:r>
          </w:p>
        </w:tc>
        <w:tc>
          <w:tcPr>
            <w:tcW w:w="1570" w:type="dxa"/>
            <w:tcBorders>
              <w:top w:val="nil"/>
              <w:left w:val="nil"/>
              <w:bottom w:val="nil"/>
              <w:right w:val="nil"/>
            </w:tcBorders>
          </w:tcPr>
          <w:p w14:paraId="7BA94D6B" w14:textId="77777777" w:rsidR="006F4030" w:rsidRDefault="006F4030" w:rsidP="002E3E22">
            <w:pPr>
              <w:autoSpaceDE w:val="0"/>
              <w:autoSpaceDN w:val="0"/>
              <w:adjustRightInd w:val="0"/>
              <w:jc w:val="center"/>
              <w:rPr>
                <w:rFonts w:ascii="Times New Roman" w:hAnsi="Times New Roman" w:cs="Times New Roman"/>
              </w:rPr>
            </w:pPr>
            <w:r>
              <w:rPr>
                <w:rFonts w:ascii="Times New Roman" w:hAnsi="Times New Roman" w:cs="Times New Roman"/>
              </w:rPr>
              <w:t>(0.0141)</w:t>
            </w:r>
          </w:p>
        </w:tc>
        <w:tc>
          <w:tcPr>
            <w:tcW w:w="1588" w:type="dxa"/>
            <w:tcBorders>
              <w:top w:val="nil"/>
              <w:left w:val="nil"/>
              <w:bottom w:val="nil"/>
              <w:right w:val="nil"/>
            </w:tcBorders>
          </w:tcPr>
          <w:p w14:paraId="290BF244" w14:textId="77777777" w:rsidR="006F4030" w:rsidRDefault="006F4030" w:rsidP="002E3E22">
            <w:pPr>
              <w:autoSpaceDE w:val="0"/>
              <w:autoSpaceDN w:val="0"/>
              <w:adjustRightInd w:val="0"/>
              <w:jc w:val="center"/>
              <w:rPr>
                <w:rFonts w:ascii="Times New Roman" w:hAnsi="Times New Roman" w:cs="Times New Roman"/>
              </w:rPr>
            </w:pPr>
            <w:r>
              <w:rPr>
                <w:rFonts w:ascii="Times New Roman" w:hAnsi="Times New Roman" w:cs="Times New Roman"/>
              </w:rPr>
              <w:t>(0.0135)</w:t>
            </w:r>
          </w:p>
        </w:tc>
        <w:tc>
          <w:tcPr>
            <w:tcW w:w="1570" w:type="dxa"/>
            <w:tcBorders>
              <w:top w:val="nil"/>
              <w:left w:val="nil"/>
              <w:bottom w:val="nil"/>
              <w:right w:val="nil"/>
            </w:tcBorders>
          </w:tcPr>
          <w:p w14:paraId="4A59DFDD" w14:textId="77777777" w:rsidR="006F4030" w:rsidRDefault="006F4030" w:rsidP="002E3E22">
            <w:pPr>
              <w:autoSpaceDE w:val="0"/>
              <w:autoSpaceDN w:val="0"/>
              <w:adjustRightInd w:val="0"/>
              <w:jc w:val="center"/>
              <w:rPr>
                <w:rFonts w:ascii="Times New Roman" w:hAnsi="Times New Roman" w:cs="Times New Roman"/>
              </w:rPr>
            </w:pPr>
            <w:r>
              <w:rPr>
                <w:rFonts w:ascii="Times New Roman" w:hAnsi="Times New Roman" w:cs="Times New Roman"/>
              </w:rPr>
              <w:t>(0.0127)</w:t>
            </w:r>
          </w:p>
        </w:tc>
      </w:tr>
      <w:tr w:rsidR="006F4030" w14:paraId="58028A66" w14:textId="77777777" w:rsidTr="006F4030">
        <w:tblPrEx>
          <w:jc w:val="left"/>
          <w:tblBorders>
            <w:top w:val="none" w:sz="0" w:space="0" w:color="auto"/>
            <w:left w:val="none" w:sz="0" w:space="0" w:color="auto"/>
            <w:right w:val="none" w:sz="0" w:space="0" w:color="auto"/>
          </w:tblBorders>
          <w:tblLook w:val="0000" w:firstRow="0" w:lastRow="0" w:firstColumn="0" w:lastColumn="0" w:noHBand="0" w:noVBand="0"/>
        </w:tblPrEx>
        <w:tc>
          <w:tcPr>
            <w:tcW w:w="1990" w:type="dxa"/>
            <w:tcBorders>
              <w:top w:val="nil"/>
              <w:left w:val="nil"/>
              <w:bottom w:val="nil"/>
              <w:right w:val="nil"/>
            </w:tcBorders>
          </w:tcPr>
          <w:p w14:paraId="66CB032F" w14:textId="77777777" w:rsidR="006F4030" w:rsidRDefault="006F4030" w:rsidP="002E3E22">
            <w:pPr>
              <w:autoSpaceDE w:val="0"/>
              <w:autoSpaceDN w:val="0"/>
              <w:adjustRightInd w:val="0"/>
              <w:rPr>
                <w:rFonts w:ascii="Times New Roman" w:hAnsi="Times New Roman" w:cs="Times New Roman"/>
              </w:rPr>
            </w:pPr>
            <w:r>
              <w:rPr>
                <w:rFonts w:ascii="Times New Roman" w:hAnsi="Times New Roman" w:cs="Times New Roman"/>
              </w:rPr>
              <w:t>Female</w:t>
            </w:r>
          </w:p>
        </w:tc>
        <w:tc>
          <w:tcPr>
            <w:tcW w:w="1588" w:type="dxa"/>
            <w:tcBorders>
              <w:top w:val="nil"/>
              <w:left w:val="nil"/>
              <w:bottom w:val="nil"/>
              <w:right w:val="nil"/>
            </w:tcBorders>
          </w:tcPr>
          <w:p w14:paraId="1546226E" w14:textId="77777777" w:rsidR="006F4030" w:rsidRDefault="006F4030" w:rsidP="002E3E22">
            <w:pPr>
              <w:autoSpaceDE w:val="0"/>
              <w:autoSpaceDN w:val="0"/>
              <w:adjustRightInd w:val="0"/>
              <w:jc w:val="center"/>
              <w:rPr>
                <w:rFonts w:ascii="Times New Roman" w:hAnsi="Times New Roman" w:cs="Times New Roman"/>
              </w:rPr>
            </w:pPr>
            <w:r>
              <w:rPr>
                <w:rFonts w:ascii="Times New Roman" w:hAnsi="Times New Roman" w:cs="Times New Roman"/>
              </w:rPr>
              <w:t>0.00497</w:t>
            </w:r>
          </w:p>
        </w:tc>
        <w:tc>
          <w:tcPr>
            <w:tcW w:w="1570" w:type="dxa"/>
            <w:tcBorders>
              <w:top w:val="nil"/>
              <w:left w:val="nil"/>
              <w:bottom w:val="nil"/>
              <w:right w:val="nil"/>
            </w:tcBorders>
          </w:tcPr>
          <w:p w14:paraId="3EA38F35" w14:textId="77777777" w:rsidR="006F4030" w:rsidRDefault="006F4030" w:rsidP="002E3E22">
            <w:pPr>
              <w:autoSpaceDE w:val="0"/>
              <w:autoSpaceDN w:val="0"/>
              <w:adjustRightInd w:val="0"/>
              <w:jc w:val="center"/>
              <w:rPr>
                <w:rFonts w:ascii="Times New Roman" w:hAnsi="Times New Roman" w:cs="Times New Roman"/>
              </w:rPr>
            </w:pPr>
            <w:r>
              <w:rPr>
                <w:rFonts w:ascii="Times New Roman" w:hAnsi="Times New Roman" w:cs="Times New Roman"/>
              </w:rPr>
              <w:t>0.0220**</w:t>
            </w:r>
          </w:p>
        </w:tc>
        <w:tc>
          <w:tcPr>
            <w:tcW w:w="1588" w:type="dxa"/>
            <w:tcBorders>
              <w:top w:val="nil"/>
              <w:left w:val="nil"/>
              <w:bottom w:val="nil"/>
              <w:right w:val="nil"/>
            </w:tcBorders>
          </w:tcPr>
          <w:p w14:paraId="23B9B567" w14:textId="77777777" w:rsidR="006F4030" w:rsidRDefault="006F4030" w:rsidP="002E3E22">
            <w:pPr>
              <w:autoSpaceDE w:val="0"/>
              <w:autoSpaceDN w:val="0"/>
              <w:adjustRightInd w:val="0"/>
              <w:jc w:val="center"/>
              <w:rPr>
                <w:rFonts w:ascii="Times New Roman" w:hAnsi="Times New Roman" w:cs="Times New Roman"/>
              </w:rPr>
            </w:pPr>
            <w:r>
              <w:rPr>
                <w:rFonts w:ascii="Times New Roman" w:hAnsi="Times New Roman" w:cs="Times New Roman"/>
              </w:rPr>
              <w:t>0.000883</w:t>
            </w:r>
          </w:p>
        </w:tc>
        <w:tc>
          <w:tcPr>
            <w:tcW w:w="1570" w:type="dxa"/>
            <w:tcBorders>
              <w:top w:val="nil"/>
              <w:left w:val="nil"/>
              <w:bottom w:val="nil"/>
              <w:right w:val="nil"/>
            </w:tcBorders>
          </w:tcPr>
          <w:p w14:paraId="2670FF65" w14:textId="77777777" w:rsidR="006F4030" w:rsidRDefault="006F4030" w:rsidP="002E3E22">
            <w:pPr>
              <w:autoSpaceDE w:val="0"/>
              <w:autoSpaceDN w:val="0"/>
              <w:adjustRightInd w:val="0"/>
              <w:jc w:val="center"/>
              <w:rPr>
                <w:rFonts w:ascii="Times New Roman" w:hAnsi="Times New Roman" w:cs="Times New Roman"/>
              </w:rPr>
            </w:pPr>
            <w:r>
              <w:rPr>
                <w:rFonts w:ascii="Times New Roman" w:hAnsi="Times New Roman" w:cs="Times New Roman"/>
              </w:rPr>
              <w:t>-0.0120</w:t>
            </w:r>
          </w:p>
        </w:tc>
      </w:tr>
      <w:tr w:rsidR="006F4030" w14:paraId="15CBC12D" w14:textId="77777777" w:rsidTr="006F4030">
        <w:tblPrEx>
          <w:jc w:val="left"/>
          <w:tblBorders>
            <w:top w:val="none" w:sz="0" w:space="0" w:color="auto"/>
            <w:left w:val="none" w:sz="0" w:space="0" w:color="auto"/>
            <w:right w:val="none" w:sz="0" w:space="0" w:color="auto"/>
          </w:tblBorders>
          <w:tblLook w:val="0000" w:firstRow="0" w:lastRow="0" w:firstColumn="0" w:lastColumn="0" w:noHBand="0" w:noVBand="0"/>
        </w:tblPrEx>
        <w:tc>
          <w:tcPr>
            <w:tcW w:w="1990" w:type="dxa"/>
            <w:tcBorders>
              <w:top w:val="nil"/>
              <w:left w:val="nil"/>
              <w:bottom w:val="nil"/>
              <w:right w:val="nil"/>
            </w:tcBorders>
          </w:tcPr>
          <w:p w14:paraId="74845A8C" w14:textId="77777777" w:rsidR="006F4030" w:rsidRDefault="006F4030" w:rsidP="002E3E22">
            <w:pPr>
              <w:autoSpaceDE w:val="0"/>
              <w:autoSpaceDN w:val="0"/>
              <w:adjustRightInd w:val="0"/>
              <w:rPr>
                <w:rFonts w:ascii="Times New Roman" w:hAnsi="Times New Roman" w:cs="Times New Roman"/>
              </w:rPr>
            </w:pPr>
          </w:p>
        </w:tc>
        <w:tc>
          <w:tcPr>
            <w:tcW w:w="1588" w:type="dxa"/>
            <w:tcBorders>
              <w:top w:val="nil"/>
              <w:left w:val="nil"/>
              <w:bottom w:val="nil"/>
              <w:right w:val="nil"/>
            </w:tcBorders>
          </w:tcPr>
          <w:p w14:paraId="1492917E" w14:textId="77777777" w:rsidR="006F4030" w:rsidRDefault="006F4030" w:rsidP="002E3E22">
            <w:pPr>
              <w:autoSpaceDE w:val="0"/>
              <w:autoSpaceDN w:val="0"/>
              <w:adjustRightInd w:val="0"/>
              <w:jc w:val="center"/>
              <w:rPr>
                <w:rFonts w:ascii="Times New Roman" w:hAnsi="Times New Roman" w:cs="Times New Roman"/>
              </w:rPr>
            </w:pPr>
            <w:r>
              <w:rPr>
                <w:rFonts w:ascii="Times New Roman" w:hAnsi="Times New Roman" w:cs="Times New Roman"/>
              </w:rPr>
              <w:t>(0.0104)</w:t>
            </w:r>
          </w:p>
        </w:tc>
        <w:tc>
          <w:tcPr>
            <w:tcW w:w="1570" w:type="dxa"/>
            <w:tcBorders>
              <w:top w:val="nil"/>
              <w:left w:val="nil"/>
              <w:bottom w:val="nil"/>
              <w:right w:val="nil"/>
            </w:tcBorders>
          </w:tcPr>
          <w:p w14:paraId="55E44026" w14:textId="77777777" w:rsidR="006F4030" w:rsidRDefault="006F4030" w:rsidP="002E3E22">
            <w:pPr>
              <w:autoSpaceDE w:val="0"/>
              <w:autoSpaceDN w:val="0"/>
              <w:adjustRightInd w:val="0"/>
              <w:jc w:val="center"/>
              <w:rPr>
                <w:rFonts w:ascii="Times New Roman" w:hAnsi="Times New Roman" w:cs="Times New Roman"/>
              </w:rPr>
            </w:pPr>
            <w:r>
              <w:rPr>
                <w:rFonts w:ascii="Times New Roman" w:hAnsi="Times New Roman" w:cs="Times New Roman"/>
              </w:rPr>
              <w:t>(0.00993)</w:t>
            </w:r>
          </w:p>
        </w:tc>
        <w:tc>
          <w:tcPr>
            <w:tcW w:w="1588" w:type="dxa"/>
            <w:tcBorders>
              <w:top w:val="nil"/>
              <w:left w:val="nil"/>
              <w:bottom w:val="nil"/>
              <w:right w:val="nil"/>
            </w:tcBorders>
          </w:tcPr>
          <w:p w14:paraId="307DE68B" w14:textId="77777777" w:rsidR="006F4030" w:rsidRDefault="006F4030" w:rsidP="002E3E22">
            <w:pPr>
              <w:autoSpaceDE w:val="0"/>
              <w:autoSpaceDN w:val="0"/>
              <w:adjustRightInd w:val="0"/>
              <w:jc w:val="center"/>
              <w:rPr>
                <w:rFonts w:ascii="Times New Roman" w:hAnsi="Times New Roman" w:cs="Times New Roman"/>
              </w:rPr>
            </w:pPr>
            <w:r>
              <w:rPr>
                <w:rFonts w:ascii="Times New Roman" w:hAnsi="Times New Roman" w:cs="Times New Roman"/>
              </w:rPr>
              <w:t>(0.00973)</w:t>
            </w:r>
          </w:p>
        </w:tc>
        <w:tc>
          <w:tcPr>
            <w:tcW w:w="1570" w:type="dxa"/>
            <w:tcBorders>
              <w:top w:val="nil"/>
              <w:left w:val="nil"/>
              <w:bottom w:val="nil"/>
              <w:right w:val="nil"/>
            </w:tcBorders>
          </w:tcPr>
          <w:p w14:paraId="69023C2F" w14:textId="77777777" w:rsidR="006F4030" w:rsidRDefault="006F4030" w:rsidP="002E3E22">
            <w:pPr>
              <w:autoSpaceDE w:val="0"/>
              <w:autoSpaceDN w:val="0"/>
              <w:adjustRightInd w:val="0"/>
              <w:jc w:val="center"/>
              <w:rPr>
                <w:rFonts w:ascii="Times New Roman" w:hAnsi="Times New Roman" w:cs="Times New Roman"/>
              </w:rPr>
            </w:pPr>
            <w:r>
              <w:rPr>
                <w:rFonts w:ascii="Times New Roman" w:hAnsi="Times New Roman" w:cs="Times New Roman"/>
              </w:rPr>
              <w:t>(0.00906)</w:t>
            </w:r>
          </w:p>
        </w:tc>
      </w:tr>
      <w:tr w:rsidR="006F4030" w14:paraId="029E509F" w14:textId="77777777" w:rsidTr="006F4030">
        <w:tblPrEx>
          <w:jc w:val="left"/>
          <w:tblBorders>
            <w:top w:val="none" w:sz="0" w:space="0" w:color="auto"/>
            <w:left w:val="none" w:sz="0" w:space="0" w:color="auto"/>
            <w:right w:val="none" w:sz="0" w:space="0" w:color="auto"/>
          </w:tblBorders>
          <w:tblLook w:val="0000" w:firstRow="0" w:lastRow="0" w:firstColumn="0" w:lastColumn="0" w:noHBand="0" w:noVBand="0"/>
        </w:tblPrEx>
        <w:tc>
          <w:tcPr>
            <w:tcW w:w="1990" w:type="dxa"/>
            <w:tcBorders>
              <w:top w:val="nil"/>
              <w:left w:val="nil"/>
              <w:bottom w:val="nil"/>
              <w:right w:val="nil"/>
            </w:tcBorders>
          </w:tcPr>
          <w:p w14:paraId="44BE969E" w14:textId="77777777" w:rsidR="006F4030" w:rsidRDefault="006F4030" w:rsidP="002E3E22">
            <w:pPr>
              <w:autoSpaceDE w:val="0"/>
              <w:autoSpaceDN w:val="0"/>
              <w:adjustRightInd w:val="0"/>
              <w:rPr>
                <w:rFonts w:ascii="Times New Roman" w:hAnsi="Times New Roman" w:cs="Times New Roman"/>
              </w:rPr>
            </w:pPr>
            <w:r>
              <w:rPr>
                <w:rFonts w:ascii="Times New Roman" w:hAnsi="Times New Roman" w:cs="Times New Roman"/>
              </w:rPr>
              <w:t>Age</w:t>
            </w:r>
          </w:p>
        </w:tc>
        <w:tc>
          <w:tcPr>
            <w:tcW w:w="1588" w:type="dxa"/>
            <w:tcBorders>
              <w:top w:val="nil"/>
              <w:left w:val="nil"/>
              <w:bottom w:val="nil"/>
              <w:right w:val="nil"/>
            </w:tcBorders>
          </w:tcPr>
          <w:p w14:paraId="5EA4F8DF" w14:textId="77777777" w:rsidR="006F4030" w:rsidRDefault="006F4030" w:rsidP="002E3E22">
            <w:pPr>
              <w:autoSpaceDE w:val="0"/>
              <w:autoSpaceDN w:val="0"/>
              <w:adjustRightInd w:val="0"/>
              <w:jc w:val="center"/>
              <w:rPr>
                <w:rFonts w:ascii="Times New Roman" w:hAnsi="Times New Roman" w:cs="Times New Roman"/>
              </w:rPr>
            </w:pPr>
            <w:r>
              <w:rPr>
                <w:rFonts w:ascii="Times New Roman" w:hAnsi="Times New Roman" w:cs="Times New Roman"/>
              </w:rPr>
              <w:t>0.00216***</w:t>
            </w:r>
          </w:p>
        </w:tc>
        <w:tc>
          <w:tcPr>
            <w:tcW w:w="1570" w:type="dxa"/>
            <w:tcBorders>
              <w:top w:val="nil"/>
              <w:left w:val="nil"/>
              <w:bottom w:val="nil"/>
              <w:right w:val="nil"/>
            </w:tcBorders>
          </w:tcPr>
          <w:p w14:paraId="79EC7C2B" w14:textId="77777777" w:rsidR="006F4030" w:rsidRDefault="006F4030" w:rsidP="002E3E22">
            <w:pPr>
              <w:autoSpaceDE w:val="0"/>
              <w:autoSpaceDN w:val="0"/>
              <w:adjustRightInd w:val="0"/>
              <w:jc w:val="center"/>
              <w:rPr>
                <w:rFonts w:ascii="Times New Roman" w:hAnsi="Times New Roman" w:cs="Times New Roman"/>
              </w:rPr>
            </w:pPr>
            <w:r>
              <w:rPr>
                <w:rFonts w:ascii="Times New Roman" w:hAnsi="Times New Roman" w:cs="Times New Roman"/>
              </w:rPr>
              <w:t>0.00146**</w:t>
            </w:r>
          </w:p>
        </w:tc>
        <w:tc>
          <w:tcPr>
            <w:tcW w:w="1588" w:type="dxa"/>
            <w:tcBorders>
              <w:top w:val="nil"/>
              <w:left w:val="nil"/>
              <w:bottom w:val="nil"/>
              <w:right w:val="nil"/>
            </w:tcBorders>
          </w:tcPr>
          <w:p w14:paraId="006472D0" w14:textId="77777777" w:rsidR="006F4030" w:rsidRDefault="006F4030" w:rsidP="002E3E22">
            <w:pPr>
              <w:autoSpaceDE w:val="0"/>
              <w:autoSpaceDN w:val="0"/>
              <w:adjustRightInd w:val="0"/>
              <w:jc w:val="center"/>
              <w:rPr>
                <w:rFonts w:ascii="Times New Roman" w:hAnsi="Times New Roman" w:cs="Times New Roman"/>
              </w:rPr>
            </w:pPr>
            <w:r>
              <w:rPr>
                <w:rFonts w:ascii="Times New Roman" w:hAnsi="Times New Roman" w:cs="Times New Roman"/>
              </w:rPr>
              <w:t>0.00228***</w:t>
            </w:r>
          </w:p>
        </w:tc>
        <w:tc>
          <w:tcPr>
            <w:tcW w:w="1570" w:type="dxa"/>
            <w:tcBorders>
              <w:top w:val="nil"/>
              <w:left w:val="nil"/>
              <w:bottom w:val="nil"/>
              <w:right w:val="nil"/>
            </w:tcBorders>
          </w:tcPr>
          <w:p w14:paraId="28954C56" w14:textId="77777777" w:rsidR="006F4030" w:rsidRDefault="006F4030" w:rsidP="002E3E22">
            <w:pPr>
              <w:autoSpaceDE w:val="0"/>
              <w:autoSpaceDN w:val="0"/>
              <w:adjustRightInd w:val="0"/>
              <w:jc w:val="center"/>
              <w:rPr>
                <w:rFonts w:ascii="Times New Roman" w:hAnsi="Times New Roman" w:cs="Times New Roman"/>
              </w:rPr>
            </w:pPr>
            <w:r>
              <w:rPr>
                <w:rFonts w:ascii="Times New Roman" w:hAnsi="Times New Roman" w:cs="Times New Roman"/>
              </w:rPr>
              <w:t>0.00148**</w:t>
            </w:r>
          </w:p>
        </w:tc>
      </w:tr>
      <w:tr w:rsidR="006F4030" w14:paraId="08592258" w14:textId="77777777" w:rsidTr="006F4030">
        <w:tblPrEx>
          <w:jc w:val="left"/>
          <w:tblBorders>
            <w:top w:val="none" w:sz="0" w:space="0" w:color="auto"/>
            <w:left w:val="none" w:sz="0" w:space="0" w:color="auto"/>
            <w:right w:val="none" w:sz="0" w:space="0" w:color="auto"/>
          </w:tblBorders>
          <w:tblLook w:val="0000" w:firstRow="0" w:lastRow="0" w:firstColumn="0" w:lastColumn="0" w:noHBand="0" w:noVBand="0"/>
        </w:tblPrEx>
        <w:tc>
          <w:tcPr>
            <w:tcW w:w="1990" w:type="dxa"/>
            <w:tcBorders>
              <w:top w:val="nil"/>
              <w:left w:val="nil"/>
              <w:bottom w:val="nil"/>
              <w:right w:val="nil"/>
            </w:tcBorders>
          </w:tcPr>
          <w:p w14:paraId="0E87894E" w14:textId="77777777" w:rsidR="006F4030" w:rsidRDefault="006F4030" w:rsidP="002E3E22">
            <w:pPr>
              <w:autoSpaceDE w:val="0"/>
              <w:autoSpaceDN w:val="0"/>
              <w:adjustRightInd w:val="0"/>
              <w:rPr>
                <w:rFonts w:ascii="Times New Roman" w:hAnsi="Times New Roman" w:cs="Times New Roman"/>
              </w:rPr>
            </w:pPr>
          </w:p>
        </w:tc>
        <w:tc>
          <w:tcPr>
            <w:tcW w:w="1588" w:type="dxa"/>
            <w:tcBorders>
              <w:top w:val="nil"/>
              <w:left w:val="nil"/>
              <w:bottom w:val="nil"/>
              <w:right w:val="nil"/>
            </w:tcBorders>
          </w:tcPr>
          <w:p w14:paraId="00AB28E5" w14:textId="77777777" w:rsidR="006F4030" w:rsidRDefault="006F4030" w:rsidP="002E3E22">
            <w:pPr>
              <w:autoSpaceDE w:val="0"/>
              <w:autoSpaceDN w:val="0"/>
              <w:adjustRightInd w:val="0"/>
              <w:jc w:val="center"/>
              <w:rPr>
                <w:rFonts w:ascii="Times New Roman" w:hAnsi="Times New Roman" w:cs="Times New Roman"/>
              </w:rPr>
            </w:pPr>
            <w:r>
              <w:rPr>
                <w:rFonts w:ascii="Times New Roman" w:hAnsi="Times New Roman" w:cs="Times New Roman"/>
              </w:rPr>
              <w:t>(0.000671)</w:t>
            </w:r>
          </w:p>
        </w:tc>
        <w:tc>
          <w:tcPr>
            <w:tcW w:w="1570" w:type="dxa"/>
            <w:tcBorders>
              <w:top w:val="nil"/>
              <w:left w:val="nil"/>
              <w:bottom w:val="nil"/>
              <w:right w:val="nil"/>
            </w:tcBorders>
          </w:tcPr>
          <w:p w14:paraId="414C7C1C" w14:textId="77777777" w:rsidR="006F4030" w:rsidRDefault="006F4030" w:rsidP="002E3E22">
            <w:pPr>
              <w:autoSpaceDE w:val="0"/>
              <w:autoSpaceDN w:val="0"/>
              <w:adjustRightInd w:val="0"/>
              <w:jc w:val="center"/>
              <w:rPr>
                <w:rFonts w:ascii="Times New Roman" w:hAnsi="Times New Roman" w:cs="Times New Roman"/>
              </w:rPr>
            </w:pPr>
            <w:r>
              <w:rPr>
                <w:rFonts w:ascii="Times New Roman" w:hAnsi="Times New Roman" w:cs="Times New Roman"/>
              </w:rPr>
              <w:t>(0.000626)</w:t>
            </w:r>
          </w:p>
        </w:tc>
        <w:tc>
          <w:tcPr>
            <w:tcW w:w="1588" w:type="dxa"/>
            <w:tcBorders>
              <w:top w:val="nil"/>
              <w:left w:val="nil"/>
              <w:bottom w:val="nil"/>
              <w:right w:val="nil"/>
            </w:tcBorders>
          </w:tcPr>
          <w:p w14:paraId="2E420A60" w14:textId="77777777" w:rsidR="006F4030" w:rsidRDefault="006F4030" w:rsidP="002E3E22">
            <w:pPr>
              <w:autoSpaceDE w:val="0"/>
              <w:autoSpaceDN w:val="0"/>
              <w:adjustRightInd w:val="0"/>
              <w:jc w:val="center"/>
              <w:rPr>
                <w:rFonts w:ascii="Times New Roman" w:hAnsi="Times New Roman" w:cs="Times New Roman"/>
              </w:rPr>
            </w:pPr>
            <w:r>
              <w:rPr>
                <w:rFonts w:ascii="Times New Roman" w:hAnsi="Times New Roman" w:cs="Times New Roman"/>
              </w:rPr>
              <w:t>(0.000608)</w:t>
            </w:r>
          </w:p>
        </w:tc>
        <w:tc>
          <w:tcPr>
            <w:tcW w:w="1570" w:type="dxa"/>
            <w:tcBorders>
              <w:top w:val="nil"/>
              <w:left w:val="nil"/>
              <w:bottom w:val="nil"/>
              <w:right w:val="nil"/>
            </w:tcBorders>
          </w:tcPr>
          <w:p w14:paraId="3694DFC4" w14:textId="77777777" w:rsidR="006F4030" w:rsidRDefault="006F4030" w:rsidP="002E3E22">
            <w:pPr>
              <w:autoSpaceDE w:val="0"/>
              <w:autoSpaceDN w:val="0"/>
              <w:adjustRightInd w:val="0"/>
              <w:jc w:val="center"/>
              <w:rPr>
                <w:rFonts w:ascii="Times New Roman" w:hAnsi="Times New Roman" w:cs="Times New Roman"/>
              </w:rPr>
            </w:pPr>
            <w:r>
              <w:rPr>
                <w:rFonts w:ascii="Times New Roman" w:hAnsi="Times New Roman" w:cs="Times New Roman"/>
              </w:rPr>
              <w:t>(0.000616)</w:t>
            </w:r>
          </w:p>
        </w:tc>
      </w:tr>
      <w:tr w:rsidR="006F4030" w14:paraId="0A3C6058" w14:textId="77777777" w:rsidTr="006F4030">
        <w:tblPrEx>
          <w:jc w:val="left"/>
          <w:tblBorders>
            <w:top w:val="none" w:sz="0" w:space="0" w:color="auto"/>
            <w:left w:val="none" w:sz="0" w:space="0" w:color="auto"/>
            <w:right w:val="none" w:sz="0" w:space="0" w:color="auto"/>
          </w:tblBorders>
          <w:tblLook w:val="0000" w:firstRow="0" w:lastRow="0" w:firstColumn="0" w:lastColumn="0" w:noHBand="0" w:noVBand="0"/>
        </w:tblPrEx>
        <w:tc>
          <w:tcPr>
            <w:tcW w:w="1990" w:type="dxa"/>
            <w:tcBorders>
              <w:top w:val="nil"/>
              <w:left w:val="nil"/>
              <w:bottom w:val="nil"/>
              <w:right w:val="nil"/>
            </w:tcBorders>
          </w:tcPr>
          <w:p w14:paraId="5E875006" w14:textId="77777777" w:rsidR="006F4030" w:rsidRDefault="006F4030" w:rsidP="002E3E22">
            <w:pPr>
              <w:autoSpaceDE w:val="0"/>
              <w:autoSpaceDN w:val="0"/>
              <w:adjustRightInd w:val="0"/>
              <w:rPr>
                <w:rFonts w:ascii="Times New Roman" w:hAnsi="Times New Roman" w:cs="Times New Roman"/>
              </w:rPr>
            </w:pPr>
            <w:r>
              <w:rPr>
                <w:rFonts w:ascii="Times New Roman" w:hAnsi="Times New Roman" w:cs="Times New Roman"/>
              </w:rPr>
              <w:t>High school/ technical secondary school</w:t>
            </w:r>
          </w:p>
        </w:tc>
        <w:tc>
          <w:tcPr>
            <w:tcW w:w="1588" w:type="dxa"/>
            <w:tcBorders>
              <w:top w:val="nil"/>
              <w:left w:val="nil"/>
              <w:bottom w:val="nil"/>
              <w:right w:val="nil"/>
            </w:tcBorders>
          </w:tcPr>
          <w:p w14:paraId="0815F004" w14:textId="77777777" w:rsidR="006F4030" w:rsidRDefault="006F4030" w:rsidP="002E3E22">
            <w:pPr>
              <w:autoSpaceDE w:val="0"/>
              <w:autoSpaceDN w:val="0"/>
              <w:adjustRightInd w:val="0"/>
              <w:jc w:val="center"/>
              <w:rPr>
                <w:rFonts w:ascii="Times New Roman" w:hAnsi="Times New Roman" w:cs="Times New Roman"/>
              </w:rPr>
            </w:pPr>
            <w:r>
              <w:rPr>
                <w:rFonts w:ascii="Times New Roman" w:hAnsi="Times New Roman" w:cs="Times New Roman"/>
              </w:rPr>
              <w:t>0.0253</w:t>
            </w:r>
          </w:p>
        </w:tc>
        <w:tc>
          <w:tcPr>
            <w:tcW w:w="1570" w:type="dxa"/>
            <w:tcBorders>
              <w:top w:val="nil"/>
              <w:left w:val="nil"/>
              <w:bottom w:val="nil"/>
              <w:right w:val="nil"/>
            </w:tcBorders>
          </w:tcPr>
          <w:p w14:paraId="4CA58A44" w14:textId="77777777" w:rsidR="006F4030" w:rsidRDefault="006F4030" w:rsidP="002E3E22">
            <w:pPr>
              <w:autoSpaceDE w:val="0"/>
              <w:autoSpaceDN w:val="0"/>
              <w:adjustRightInd w:val="0"/>
              <w:jc w:val="center"/>
              <w:rPr>
                <w:rFonts w:ascii="Times New Roman" w:hAnsi="Times New Roman" w:cs="Times New Roman"/>
              </w:rPr>
            </w:pPr>
            <w:r>
              <w:rPr>
                <w:rFonts w:ascii="Times New Roman" w:hAnsi="Times New Roman" w:cs="Times New Roman"/>
              </w:rPr>
              <w:t>0.00169</w:t>
            </w:r>
          </w:p>
        </w:tc>
        <w:tc>
          <w:tcPr>
            <w:tcW w:w="1588" w:type="dxa"/>
            <w:tcBorders>
              <w:top w:val="nil"/>
              <w:left w:val="nil"/>
              <w:bottom w:val="nil"/>
              <w:right w:val="nil"/>
            </w:tcBorders>
          </w:tcPr>
          <w:p w14:paraId="05B6311E" w14:textId="77777777" w:rsidR="006F4030" w:rsidRDefault="006F4030" w:rsidP="002E3E22">
            <w:pPr>
              <w:autoSpaceDE w:val="0"/>
              <w:autoSpaceDN w:val="0"/>
              <w:adjustRightInd w:val="0"/>
              <w:jc w:val="center"/>
              <w:rPr>
                <w:rFonts w:ascii="Times New Roman" w:hAnsi="Times New Roman" w:cs="Times New Roman"/>
              </w:rPr>
            </w:pPr>
            <w:r>
              <w:rPr>
                <w:rFonts w:ascii="Times New Roman" w:hAnsi="Times New Roman" w:cs="Times New Roman"/>
              </w:rPr>
              <w:t>0.0225</w:t>
            </w:r>
          </w:p>
        </w:tc>
        <w:tc>
          <w:tcPr>
            <w:tcW w:w="1570" w:type="dxa"/>
            <w:tcBorders>
              <w:top w:val="nil"/>
              <w:left w:val="nil"/>
              <w:bottom w:val="nil"/>
              <w:right w:val="nil"/>
            </w:tcBorders>
          </w:tcPr>
          <w:p w14:paraId="3986FA48" w14:textId="77777777" w:rsidR="006F4030" w:rsidRDefault="006F4030" w:rsidP="002E3E22">
            <w:pPr>
              <w:autoSpaceDE w:val="0"/>
              <w:autoSpaceDN w:val="0"/>
              <w:adjustRightInd w:val="0"/>
              <w:jc w:val="center"/>
              <w:rPr>
                <w:rFonts w:ascii="Times New Roman" w:hAnsi="Times New Roman" w:cs="Times New Roman"/>
              </w:rPr>
            </w:pPr>
            <w:r>
              <w:rPr>
                <w:rFonts w:ascii="Times New Roman" w:hAnsi="Times New Roman" w:cs="Times New Roman"/>
              </w:rPr>
              <w:t>0.000668</w:t>
            </w:r>
          </w:p>
        </w:tc>
      </w:tr>
      <w:tr w:rsidR="006F4030" w14:paraId="5AA7D195" w14:textId="77777777" w:rsidTr="006F4030">
        <w:tblPrEx>
          <w:jc w:val="left"/>
          <w:tblBorders>
            <w:top w:val="none" w:sz="0" w:space="0" w:color="auto"/>
            <w:left w:val="none" w:sz="0" w:space="0" w:color="auto"/>
            <w:right w:val="none" w:sz="0" w:space="0" w:color="auto"/>
          </w:tblBorders>
          <w:tblLook w:val="0000" w:firstRow="0" w:lastRow="0" w:firstColumn="0" w:lastColumn="0" w:noHBand="0" w:noVBand="0"/>
        </w:tblPrEx>
        <w:tc>
          <w:tcPr>
            <w:tcW w:w="1990" w:type="dxa"/>
            <w:tcBorders>
              <w:top w:val="nil"/>
              <w:left w:val="nil"/>
              <w:bottom w:val="nil"/>
              <w:right w:val="nil"/>
            </w:tcBorders>
          </w:tcPr>
          <w:p w14:paraId="4948CEAF" w14:textId="77777777" w:rsidR="006F4030" w:rsidRDefault="006F4030" w:rsidP="002E3E22">
            <w:pPr>
              <w:autoSpaceDE w:val="0"/>
              <w:autoSpaceDN w:val="0"/>
              <w:adjustRightInd w:val="0"/>
              <w:rPr>
                <w:rFonts w:ascii="Times New Roman" w:hAnsi="Times New Roman" w:cs="Times New Roman"/>
              </w:rPr>
            </w:pPr>
          </w:p>
        </w:tc>
        <w:tc>
          <w:tcPr>
            <w:tcW w:w="1588" w:type="dxa"/>
            <w:tcBorders>
              <w:top w:val="nil"/>
              <w:left w:val="nil"/>
              <w:bottom w:val="nil"/>
              <w:right w:val="nil"/>
            </w:tcBorders>
          </w:tcPr>
          <w:p w14:paraId="092DEAB1" w14:textId="77777777" w:rsidR="006F4030" w:rsidRDefault="006F4030" w:rsidP="002E3E22">
            <w:pPr>
              <w:autoSpaceDE w:val="0"/>
              <w:autoSpaceDN w:val="0"/>
              <w:adjustRightInd w:val="0"/>
              <w:jc w:val="center"/>
              <w:rPr>
                <w:rFonts w:ascii="Times New Roman" w:hAnsi="Times New Roman" w:cs="Times New Roman"/>
              </w:rPr>
            </w:pPr>
            <w:r>
              <w:rPr>
                <w:rFonts w:ascii="Times New Roman" w:hAnsi="Times New Roman" w:cs="Times New Roman"/>
              </w:rPr>
              <w:t>(0.0334)</w:t>
            </w:r>
          </w:p>
        </w:tc>
        <w:tc>
          <w:tcPr>
            <w:tcW w:w="1570" w:type="dxa"/>
            <w:tcBorders>
              <w:top w:val="nil"/>
              <w:left w:val="nil"/>
              <w:bottom w:val="nil"/>
              <w:right w:val="nil"/>
            </w:tcBorders>
          </w:tcPr>
          <w:p w14:paraId="419136FB" w14:textId="77777777" w:rsidR="006F4030" w:rsidRDefault="006F4030" w:rsidP="002E3E22">
            <w:pPr>
              <w:autoSpaceDE w:val="0"/>
              <w:autoSpaceDN w:val="0"/>
              <w:adjustRightInd w:val="0"/>
              <w:jc w:val="center"/>
              <w:rPr>
                <w:rFonts w:ascii="Times New Roman" w:hAnsi="Times New Roman" w:cs="Times New Roman"/>
              </w:rPr>
            </w:pPr>
            <w:r>
              <w:rPr>
                <w:rFonts w:ascii="Times New Roman" w:hAnsi="Times New Roman" w:cs="Times New Roman"/>
              </w:rPr>
              <w:t>(0.0292)</w:t>
            </w:r>
          </w:p>
        </w:tc>
        <w:tc>
          <w:tcPr>
            <w:tcW w:w="1588" w:type="dxa"/>
            <w:tcBorders>
              <w:top w:val="nil"/>
              <w:left w:val="nil"/>
              <w:bottom w:val="nil"/>
              <w:right w:val="nil"/>
            </w:tcBorders>
          </w:tcPr>
          <w:p w14:paraId="7AF71B3D" w14:textId="77777777" w:rsidR="006F4030" w:rsidRDefault="006F4030" w:rsidP="002E3E22">
            <w:pPr>
              <w:autoSpaceDE w:val="0"/>
              <w:autoSpaceDN w:val="0"/>
              <w:adjustRightInd w:val="0"/>
              <w:jc w:val="center"/>
              <w:rPr>
                <w:rFonts w:ascii="Times New Roman" w:hAnsi="Times New Roman" w:cs="Times New Roman"/>
              </w:rPr>
            </w:pPr>
            <w:r>
              <w:rPr>
                <w:rFonts w:ascii="Times New Roman" w:hAnsi="Times New Roman" w:cs="Times New Roman"/>
              </w:rPr>
              <w:t>(0.0286)</w:t>
            </w:r>
          </w:p>
        </w:tc>
        <w:tc>
          <w:tcPr>
            <w:tcW w:w="1570" w:type="dxa"/>
            <w:tcBorders>
              <w:top w:val="nil"/>
              <w:left w:val="nil"/>
              <w:bottom w:val="nil"/>
              <w:right w:val="nil"/>
            </w:tcBorders>
          </w:tcPr>
          <w:p w14:paraId="74DCEE1D" w14:textId="77777777" w:rsidR="006F4030" w:rsidRDefault="006F4030" w:rsidP="002E3E22">
            <w:pPr>
              <w:autoSpaceDE w:val="0"/>
              <w:autoSpaceDN w:val="0"/>
              <w:adjustRightInd w:val="0"/>
              <w:jc w:val="center"/>
              <w:rPr>
                <w:rFonts w:ascii="Times New Roman" w:hAnsi="Times New Roman" w:cs="Times New Roman"/>
              </w:rPr>
            </w:pPr>
            <w:r>
              <w:rPr>
                <w:rFonts w:ascii="Times New Roman" w:hAnsi="Times New Roman" w:cs="Times New Roman"/>
              </w:rPr>
              <w:t>(0.0299)</w:t>
            </w:r>
          </w:p>
        </w:tc>
      </w:tr>
      <w:tr w:rsidR="006F4030" w14:paraId="6FDB917A" w14:textId="77777777" w:rsidTr="003E4245">
        <w:tblPrEx>
          <w:jc w:val="left"/>
          <w:tblBorders>
            <w:top w:val="none" w:sz="0" w:space="0" w:color="auto"/>
            <w:left w:val="none" w:sz="0" w:space="0" w:color="auto"/>
            <w:right w:val="none" w:sz="0" w:space="0" w:color="auto"/>
          </w:tblBorders>
          <w:tblLook w:val="0000" w:firstRow="0" w:lastRow="0" w:firstColumn="0" w:lastColumn="0" w:noHBand="0" w:noVBand="0"/>
        </w:tblPrEx>
        <w:trPr>
          <w:trHeight w:val="127"/>
        </w:trPr>
        <w:tc>
          <w:tcPr>
            <w:tcW w:w="1990" w:type="dxa"/>
            <w:tcBorders>
              <w:top w:val="nil"/>
              <w:left w:val="nil"/>
              <w:bottom w:val="nil"/>
              <w:right w:val="nil"/>
            </w:tcBorders>
          </w:tcPr>
          <w:p w14:paraId="7320357D" w14:textId="77777777" w:rsidR="006F4030" w:rsidRDefault="006F4030" w:rsidP="002E3E22">
            <w:pPr>
              <w:autoSpaceDE w:val="0"/>
              <w:autoSpaceDN w:val="0"/>
              <w:adjustRightInd w:val="0"/>
              <w:rPr>
                <w:rFonts w:ascii="Times New Roman" w:hAnsi="Times New Roman" w:cs="Times New Roman"/>
              </w:rPr>
            </w:pPr>
            <w:r>
              <w:rPr>
                <w:rFonts w:ascii="Times New Roman" w:hAnsi="Times New Roman" w:cs="Times New Roman"/>
              </w:rPr>
              <w:t>Bachelor's degree</w:t>
            </w:r>
          </w:p>
        </w:tc>
        <w:tc>
          <w:tcPr>
            <w:tcW w:w="1588" w:type="dxa"/>
            <w:tcBorders>
              <w:top w:val="nil"/>
              <w:left w:val="nil"/>
              <w:bottom w:val="nil"/>
              <w:right w:val="nil"/>
            </w:tcBorders>
          </w:tcPr>
          <w:p w14:paraId="35B0FFFC" w14:textId="77777777" w:rsidR="006F4030" w:rsidRDefault="006F4030" w:rsidP="002E3E22">
            <w:pPr>
              <w:autoSpaceDE w:val="0"/>
              <w:autoSpaceDN w:val="0"/>
              <w:adjustRightInd w:val="0"/>
              <w:jc w:val="center"/>
              <w:rPr>
                <w:rFonts w:ascii="Times New Roman" w:hAnsi="Times New Roman" w:cs="Times New Roman"/>
              </w:rPr>
            </w:pPr>
            <w:r>
              <w:rPr>
                <w:rFonts w:ascii="Times New Roman" w:hAnsi="Times New Roman" w:cs="Times New Roman"/>
              </w:rPr>
              <w:t>0.0378</w:t>
            </w:r>
          </w:p>
        </w:tc>
        <w:tc>
          <w:tcPr>
            <w:tcW w:w="1570" w:type="dxa"/>
            <w:tcBorders>
              <w:top w:val="nil"/>
              <w:left w:val="nil"/>
              <w:bottom w:val="nil"/>
              <w:right w:val="nil"/>
            </w:tcBorders>
          </w:tcPr>
          <w:p w14:paraId="62593EE3" w14:textId="77777777" w:rsidR="006F4030" w:rsidRDefault="006F4030" w:rsidP="002E3E22">
            <w:pPr>
              <w:autoSpaceDE w:val="0"/>
              <w:autoSpaceDN w:val="0"/>
              <w:adjustRightInd w:val="0"/>
              <w:jc w:val="center"/>
              <w:rPr>
                <w:rFonts w:ascii="Times New Roman" w:hAnsi="Times New Roman" w:cs="Times New Roman"/>
              </w:rPr>
            </w:pPr>
            <w:r>
              <w:rPr>
                <w:rFonts w:ascii="Times New Roman" w:hAnsi="Times New Roman" w:cs="Times New Roman"/>
              </w:rPr>
              <w:t>0.00645</w:t>
            </w:r>
          </w:p>
        </w:tc>
        <w:tc>
          <w:tcPr>
            <w:tcW w:w="1588" w:type="dxa"/>
            <w:tcBorders>
              <w:top w:val="nil"/>
              <w:left w:val="nil"/>
              <w:bottom w:val="nil"/>
              <w:right w:val="nil"/>
            </w:tcBorders>
          </w:tcPr>
          <w:p w14:paraId="14CE6A3A" w14:textId="77777777" w:rsidR="006F4030" w:rsidRDefault="006F4030" w:rsidP="002E3E22">
            <w:pPr>
              <w:autoSpaceDE w:val="0"/>
              <w:autoSpaceDN w:val="0"/>
              <w:adjustRightInd w:val="0"/>
              <w:jc w:val="center"/>
              <w:rPr>
                <w:rFonts w:ascii="Times New Roman" w:hAnsi="Times New Roman" w:cs="Times New Roman"/>
              </w:rPr>
            </w:pPr>
            <w:r>
              <w:rPr>
                <w:rFonts w:ascii="Times New Roman" w:hAnsi="Times New Roman" w:cs="Times New Roman"/>
              </w:rPr>
              <w:t>0.0274</w:t>
            </w:r>
          </w:p>
        </w:tc>
        <w:tc>
          <w:tcPr>
            <w:tcW w:w="1570" w:type="dxa"/>
            <w:tcBorders>
              <w:top w:val="nil"/>
              <w:left w:val="nil"/>
              <w:bottom w:val="nil"/>
              <w:right w:val="nil"/>
            </w:tcBorders>
          </w:tcPr>
          <w:p w14:paraId="4DCDEBCA" w14:textId="77777777" w:rsidR="006F4030" w:rsidRDefault="006F4030" w:rsidP="002E3E22">
            <w:pPr>
              <w:autoSpaceDE w:val="0"/>
              <w:autoSpaceDN w:val="0"/>
              <w:adjustRightInd w:val="0"/>
              <w:jc w:val="center"/>
              <w:rPr>
                <w:rFonts w:ascii="Times New Roman" w:hAnsi="Times New Roman" w:cs="Times New Roman"/>
              </w:rPr>
            </w:pPr>
            <w:r>
              <w:rPr>
                <w:rFonts w:ascii="Times New Roman" w:hAnsi="Times New Roman" w:cs="Times New Roman"/>
              </w:rPr>
              <w:t>0.0201</w:t>
            </w:r>
          </w:p>
        </w:tc>
      </w:tr>
      <w:tr w:rsidR="006F4030" w14:paraId="04E36AE1" w14:textId="77777777" w:rsidTr="006F4030">
        <w:tblPrEx>
          <w:jc w:val="left"/>
          <w:tblBorders>
            <w:top w:val="none" w:sz="0" w:space="0" w:color="auto"/>
            <w:left w:val="none" w:sz="0" w:space="0" w:color="auto"/>
            <w:right w:val="none" w:sz="0" w:space="0" w:color="auto"/>
          </w:tblBorders>
          <w:tblLook w:val="0000" w:firstRow="0" w:lastRow="0" w:firstColumn="0" w:lastColumn="0" w:noHBand="0" w:noVBand="0"/>
        </w:tblPrEx>
        <w:tc>
          <w:tcPr>
            <w:tcW w:w="1990" w:type="dxa"/>
            <w:tcBorders>
              <w:top w:val="nil"/>
              <w:left w:val="nil"/>
              <w:bottom w:val="nil"/>
              <w:right w:val="nil"/>
            </w:tcBorders>
          </w:tcPr>
          <w:p w14:paraId="5568E124" w14:textId="77777777" w:rsidR="006F4030" w:rsidRDefault="006F4030" w:rsidP="002E3E22">
            <w:pPr>
              <w:autoSpaceDE w:val="0"/>
              <w:autoSpaceDN w:val="0"/>
              <w:adjustRightInd w:val="0"/>
              <w:rPr>
                <w:rFonts w:ascii="Times New Roman" w:hAnsi="Times New Roman" w:cs="Times New Roman"/>
              </w:rPr>
            </w:pPr>
          </w:p>
        </w:tc>
        <w:tc>
          <w:tcPr>
            <w:tcW w:w="1588" w:type="dxa"/>
            <w:tcBorders>
              <w:top w:val="nil"/>
              <w:left w:val="nil"/>
              <w:bottom w:val="nil"/>
              <w:right w:val="nil"/>
            </w:tcBorders>
          </w:tcPr>
          <w:p w14:paraId="33920A9B" w14:textId="77777777" w:rsidR="006F4030" w:rsidRDefault="006F4030" w:rsidP="002E3E22">
            <w:pPr>
              <w:autoSpaceDE w:val="0"/>
              <w:autoSpaceDN w:val="0"/>
              <w:adjustRightInd w:val="0"/>
              <w:jc w:val="center"/>
              <w:rPr>
                <w:rFonts w:ascii="Times New Roman" w:hAnsi="Times New Roman" w:cs="Times New Roman"/>
              </w:rPr>
            </w:pPr>
            <w:r>
              <w:rPr>
                <w:rFonts w:ascii="Times New Roman" w:hAnsi="Times New Roman" w:cs="Times New Roman"/>
              </w:rPr>
              <w:t>(0.0313)</w:t>
            </w:r>
          </w:p>
        </w:tc>
        <w:tc>
          <w:tcPr>
            <w:tcW w:w="1570" w:type="dxa"/>
            <w:tcBorders>
              <w:top w:val="nil"/>
              <w:left w:val="nil"/>
              <w:bottom w:val="nil"/>
              <w:right w:val="nil"/>
            </w:tcBorders>
          </w:tcPr>
          <w:p w14:paraId="04AD9EB3" w14:textId="77777777" w:rsidR="006F4030" w:rsidRDefault="006F4030" w:rsidP="002E3E22">
            <w:pPr>
              <w:autoSpaceDE w:val="0"/>
              <w:autoSpaceDN w:val="0"/>
              <w:adjustRightInd w:val="0"/>
              <w:jc w:val="center"/>
              <w:rPr>
                <w:rFonts w:ascii="Times New Roman" w:hAnsi="Times New Roman" w:cs="Times New Roman"/>
              </w:rPr>
            </w:pPr>
            <w:r>
              <w:rPr>
                <w:rFonts w:ascii="Times New Roman" w:hAnsi="Times New Roman" w:cs="Times New Roman"/>
              </w:rPr>
              <w:t>(0.0272)</w:t>
            </w:r>
          </w:p>
        </w:tc>
        <w:tc>
          <w:tcPr>
            <w:tcW w:w="1588" w:type="dxa"/>
            <w:tcBorders>
              <w:top w:val="nil"/>
              <w:left w:val="nil"/>
              <w:bottom w:val="nil"/>
              <w:right w:val="nil"/>
            </w:tcBorders>
          </w:tcPr>
          <w:p w14:paraId="13ADE9F5" w14:textId="77777777" w:rsidR="006F4030" w:rsidRDefault="006F4030" w:rsidP="002E3E22">
            <w:pPr>
              <w:autoSpaceDE w:val="0"/>
              <w:autoSpaceDN w:val="0"/>
              <w:adjustRightInd w:val="0"/>
              <w:jc w:val="center"/>
              <w:rPr>
                <w:rFonts w:ascii="Times New Roman" w:hAnsi="Times New Roman" w:cs="Times New Roman"/>
              </w:rPr>
            </w:pPr>
            <w:r>
              <w:rPr>
                <w:rFonts w:ascii="Times New Roman" w:hAnsi="Times New Roman" w:cs="Times New Roman"/>
              </w:rPr>
              <w:t>(0.0268)</w:t>
            </w:r>
          </w:p>
        </w:tc>
        <w:tc>
          <w:tcPr>
            <w:tcW w:w="1570" w:type="dxa"/>
            <w:tcBorders>
              <w:top w:val="nil"/>
              <w:left w:val="nil"/>
              <w:bottom w:val="nil"/>
              <w:right w:val="nil"/>
            </w:tcBorders>
          </w:tcPr>
          <w:p w14:paraId="11F526EF" w14:textId="77777777" w:rsidR="006F4030" w:rsidRDefault="006F4030" w:rsidP="002E3E22">
            <w:pPr>
              <w:autoSpaceDE w:val="0"/>
              <w:autoSpaceDN w:val="0"/>
              <w:adjustRightInd w:val="0"/>
              <w:jc w:val="center"/>
              <w:rPr>
                <w:rFonts w:ascii="Times New Roman" w:hAnsi="Times New Roman" w:cs="Times New Roman"/>
              </w:rPr>
            </w:pPr>
            <w:r>
              <w:rPr>
                <w:rFonts w:ascii="Times New Roman" w:hAnsi="Times New Roman" w:cs="Times New Roman"/>
              </w:rPr>
              <w:t>(0.0281)</w:t>
            </w:r>
          </w:p>
        </w:tc>
      </w:tr>
      <w:tr w:rsidR="006F4030" w14:paraId="297BD46E" w14:textId="77777777" w:rsidTr="006F4030">
        <w:tblPrEx>
          <w:jc w:val="left"/>
          <w:tblBorders>
            <w:top w:val="none" w:sz="0" w:space="0" w:color="auto"/>
            <w:left w:val="none" w:sz="0" w:space="0" w:color="auto"/>
            <w:right w:val="none" w:sz="0" w:space="0" w:color="auto"/>
          </w:tblBorders>
          <w:tblLook w:val="0000" w:firstRow="0" w:lastRow="0" w:firstColumn="0" w:lastColumn="0" w:noHBand="0" w:noVBand="0"/>
        </w:tblPrEx>
        <w:tc>
          <w:tcPr>
            <w:tcW w:w="1990" w:type="dxa"/>
            <w:tcBorders>
              <w:top w:val="nil"/>
              <w:left w:val="nil"/>
              <w:bottom w:val="nil"/>
              <w:right w:val="nil"/>
            </w:tcBorders>
          </w:tcPr>
          <w:p w14:paraId="2387FB3A" w14:textId="77777777" w:rsidR="006F4030" w:rsidRDefault="006F4030" w:rsidP="002E3E22">
            <w:pPr>
              <w:autoSpaceDE w:val="0"/>
              <w:autoSpaceDN w:val="0"/>
              <w:adjustRightInd w:val="0"/>
              <w:rPr>
                <w:rFonts w:ascii="Times New Roman" w:hAnsi="Times New Roman" w:cs="Times New Roman"/>
              </w:rPr>
            </w:pPr>
            <w:r>
              <w:rPr>
                <w:rFonts w:ascii="Times New Roman" w:hAnsi="Times New Roman" w:cs="Times New Roman"/>
              </w:rPr>
              <w:t>Graduate degree or above</w:t>
            </w:r>
          </w:p>
        </w:tc>
        <w:tc>
          <w:tcPr>
            <w:tcW w:w="1588" w:type="dxa"/>
            <w:tcBorders>
              <w:top w:val="nil"/>
              <w:left w:val="nil"/>
              <w:bottom w:val="nil"/>
              <w:right w:val="nil"/>
            </w:tcBorders>
          </w:tcPr>
          <w:p w14:paraId="32BDB078" w14:textId="77777777" w:rsidR="006F4030" w:rsidRDefault="006F4030" w:rsidP="002E3E22">
            <w:pPr>
              <w:autoSpaceDE w:val="0"/>
              <w:autoSpaceDN w:val="0"/>
              <w:adjustRightInd w:val="0"/>
              <w:jc w:val="center"/>
              <w:rPr>
                <w:rFonts w:ascii="Times New Roman" w:hAnsi="Times New Roman" w:cs="Times New Roman"/>
              </w:rPr>
            </w:pPr>
            <w:r>
              <w:rPr>
                <w:rFonts w:ascii="Times New Roman" w:hAnsi="Times New Roman" w:cs="Times New Roman"/>
              </w:rPr>
              <w:t>0.0542</w:t>
            </w:r>
          </w:p>
        </w:tc>
        <w:tc>
          <w:tcPr>
            <w:tcW w:w="1570" w:type="dxa"/>
            <w:tcBorders>
              <w:top w:val="nil"/>
              <w:left w:val="nil"/>
              <w:bottom w:val="nil"/>
              <w:right w:val="nil"/>
            </w:tcBorders>
          </w:tcPr>
          <w:p w14:paraId="3227C19D" w14:textId="77777777" w:rsidR="006F4030" w:rsidRDefault="006F4030" w:rsidP="002E3E22">
            <w:pPr>
              <w:autoSpaceDE w:val="0"/>
              <w:autoSpaceDN w:val="0"/>
              <w:adjustRightInd w:val="0"/>
              <w:jc w:val="center"/>
              <w:rPr>
                <w:rFonts w:ascii="Times New Roman" w:hAnsi="Times New Roman" w:cs="Times New Roman"/>
              </w:rPr>
            </w:pPr>
            <w:r>
              <w:rPr>
                <w:rFonts w:ascii="Times New Roman" w:hAnsi="Times New Roman" w:cs="Times New Roman"/>
              </w:rPr>
              <w:t>0.00231</w:t>
            </w:r>
          </w:p>
        </w:tc>
        <w:tc>
          <w:tcPr>
            <w:tcW w:w="1588" w:type="dxa"/>
            <w:tcBorders>
              <w:top w:val="nil"/>
              <w:left w:val="nil"/>
              <w:bottom w:val="nil"/>
              <w:right w:val="nil"/>
            </w:tcBorders>
          </w:tcPr>
          <w:p w14:paraId="3A3B6B98" w14:textId="77777777" w:rsidR="006F4030" w:rsidRDefault="006F4030" w:rsidP="002E3E22">
            <w:pPr>
              <w:autoSpaceDE w:val="0"/>
              <w:autoSpaceDN w:val="0"/>
              <w:adjustRightInd w:val="0"/>
              <w:jc w:val="center"/>
              <w:rPr>
                <w:rFonts w:ascii="Times New Roman" w:hAnsi="Times New Roman" w:cs="Times New Roman"/>
              </w:rPr>
            </w:pPr>
            <w:r>
              <w:rPr>
                <w:rFonts w:ascii="Times New Roman" w:hAnsi="Times New Roman" w:cs="Times New Roman"/>
              </w:rPr>
              <w:t>0.0180</w:t>
            </w:r>
          </w:p>
        </w:tc>
        <w:tc>
          <w:tcPr>
            <w:tcW w:w="1570" w:type="dxa"/>
            <w:tcBorders>
              <w:top w:val="nil"/>
              <w:left w:val="nil"/>
              <w:bottom w:val="nil"/>
              <w:right w:val="nil"/>
            </w:tcBorders>
          </w:tcPr>
          <w:p w14:paraId="149B6B9B" w14:textId="77777777" w:rsidR="006F4030" w:rsidRDefault="006F4030" w:rsidP="002E3E22">
            <w:pPr>
              <w:autoSpaceDE w:val="0"/>
              <w:autoSpaceDN w:val="0"/>
              <w:adjustRightInd w:val="0"/>
              <w:jc w:val="center"/>
              <w:rPr>
                <w:rFonts w:ascii="Times New Roman" w:hAnsi="Times New Roman" w:cs="Times New Roman"/>
              </w:rPr>
            </w:pPr>
            <w:r>
              <w:rPr>
                <w:rFonts w:ascii="Times New Roman" w:hAnsi="Times New Roman" w:cs="Times New Roman"/>
              </w:rPr>
              <w:t>-0.000292</w:t>
            </w:r>
          </w:p>
        </w:tc>
      </w:tr>
      <w:tr w:rsidR="006F4030" w14:paraId="69FEE7A0" w14:textId="77777777" w:rsidTr="006F4030">
        <w:tblPrEx>
          <w:jc w:val="left"/>
          <w:tblBorders>
            <w:top w:val="none" w:sz="0" w:space="0" w:color="auto"/>
            <w:left w:val="none" w:sz="0" w:space="0" w:color="auto"/>
            <w:right w:val="none" w:sz="0" w:space="0" w:color="auto"/>
          </w:tblBorders>
          <w:tblLook w:val="0000" w:firstRow="0" w:lastRow="0" w:firstColumn="0" w:lastColumn="0" w:noHBand="0" w:noVBand="0"/>
        </w:tblPrEx>
        <w:tc>
          <w:tcPr>
            <w:tcW w:w="1990" w:type="dxa"/>
            <w:tcBorders>
              <w:top w:val="nil"/>
              <w:left w:val="nil"/>
              <w:bottom w:val="nil"/>
              <w:right w:val="nil"/>
            </w:tcBorders>
          </w:tcPr>
          <w:p w14:paraId="0E913F81" w14:textId="77777777" w:rsidR="006F4030" w:rsidRDefault="006F4030" w:rsidP="002E3E22">
            <w:pPr>
              <w:autoSpaceDE w:val="0"/>
              <w:autoSpaceDN w:val="0"/>
              <w:adjustRightInd w:val="0"/>
              <w:rPr>
                <w:rFonts w:ascii="Times New Roman" w:hAnsi="Times New Roman" w:cs="Times New Roman"/>
              </w:rPr>
            </w:pPr>
          </w:p>
        </w:tc>
        <w:tc>
          <w:tcPr>
            <w:tcW w:w="1588" w:type="dxa"/>
            <w:tcBorders>
              <w:top w:val="nil"/>
              <w:left w:val="nil"/>
              <w:bottom w:val="nil"/>
              <w:right w:val="nil"/>
            </w:tcBorders>
          </w:tcPr>
          <w:p w14:paraId="753DEC89" w14:textId="77777777" w:rsidR="006F4030" w:rsidRDefault="006F4030" w:rsidP="002E3E22">
            <w:pPr>
              <w:autoSpaceDE w:val="0"/>
              <w:autoSpaceDN w:val="0"/>
              <w:adjustRightInd w:val="0"/>
              <w:jc w:val="center"/>
              <w:rPr>
                <w:rFonts w:ascii="Times New Roman" w:hAnsi="Times New Roman" w:cs="Times New Roman"/>
              </w:rPr>
            </w:pPr>
            <w:r>
              <w:rPr>
                <w:rFonts w:ascii="Times New Roman" w:hAnsi="Times New Roman" w:cs="Times New Roman"/>
              </w:rPr>
              <w:t>(0.0377)</w:t>
            </w:r>
          </w:p>
        </w:tc>
        <w:tc>
          <w:tcPr>
            <w:tcW w:w="1570" w:type="dxa"/>
            <w:tcBorders>
              <w:top w:val="nil"/>
              <w:left w:val="nil"/>
              <w:bottom w:val="nil"/>
              <w:right w:val="nil"/>
            </w:tcBorders>
          </w:tcPr>
          <w:p w14:paraId="63A83835" w14:textId="77777777" w:rsidR="006F4030" w:rsidRDefault="006F4030" w:rsidP="002E3E22">
            <w:pPr>
              <w:autoSpaceDE w:val="0"/>
              <w:autoSpaceDN w:val="0"/>
              <w:adjustRightInd w:val="0"/>
              <w:jc w:val="center"/>
              <w:rPr>
                <w:rFonts w:ascii="Times New Roman" w:hAnsi="Times New Roman" w:cs="Times New Roman"/>
              </w:rPr>
            </w:pPr>
            <w:r>
              <w:rPr>
                <w:rFonts w:ascii="Times New Roman" w:hAnsi="Times New Roman" w:cs="Times New Roman"/>
              </w:rPr>
              <w:t>(0.0337)</w:t>
            </w:r>
          </w:p>
        </w:tc>
        <w:tc>
          <w:tcPr>
            <w:tcW w:w="1588" w:type="dxa"/>
            <w:tcBorders>
              <w:top w:val="nil"/>
              <w:left w:val="nil"/>
              <w:bottom w:val="nil"/>
              <w:right w:val="nil"/>
            </w:tcBorders>
          </w:tcPr>
          <w:p w14:paraId="47812D6F" w14:textId="77777777" w:rsidR="006F4030" w:rsidRDefault="006F4030" w:rsidP="002E3E22">
            <w:pPr>
              <w:autoSpaceDE w:val="0"/>
              <w:autoSpaceDN w:val="0"/>
              <w:adjustRightInd w:val="0"/>
              <w:jc w:val="center"/>
              <w:rPr>
                <w:rFonts w:ascii="Times New Roman" w:hAnsi="Times New Roman" w:cs="Times New Roman"/>
              </w:rPr>
            </w:pPr>
            <w:r>
              <w:rPr>
                <w:rFonts w:ascii="Times New Roman" w:hAnsi="Times New Roman" w:cs="Times New Roman"/>
              </w:rPr>
              <w:t>(0.0327)</w:t>
            </w:r>
          </w:p>
        </w:tc>
        <w:tc>
          <w:tcPr>
            <w:tcW w:w="1570" w:type="dxa"/>
            <w:tcBorders>
              <w:top w:val="nil"/>
              <w:left w:val="nil"/>
              <w:bottom w:val="nil"/>
              <w:right w:val="nil"/>
            </w:tcBorders>
          </w:tcPr>
          <w:p w14:paraId="41B8CF8B" w14:textId="77777777" w:rsidR="006F4030" w:rsidRDefault="006F4030" w:rsidP="002E3E22">
            <w:pPr>
              <w:autoSpaceDE w:val="0"/>
              <w:autoSpaceDN w:val="0"/>
              <w:adjustRightInd w:val="0"/>
              <w:jc w:val="center"/>
              <w:rPr>
                <w:rFonts w:ascii="Times New Roman" w:hAnsi="Times New Roman" w:cs="Times New Roman"/>
              </w:rPr>
            </w:pPr>
            <w:r>
              <w:rPr>
                <w:rFonts w:ascii="Times New Roman" w:hAnsi="Times New Roman" w:cs="Times New Roman"/>
              </w:rPr>
              <w:t>(0.0342)</w:t>
            </w:r>
          </w:p>
        </w:tc>
      </w:tr>
      <w:tr w:rsidR="006F4030" w14:paraId="1C9646D3" w14:textId="77777777" w:rsidTr="006F4030">
        <w:tblPrEx>
          <w:jc w:val="left"/>
          <w:tblBorders>
            <w:top w:val="none" w:sz="0" w:space="0" w:color="auto"/>
            <w:left w:val="none" w:sz="0" w:space="0" w:color="auto"/>
            <w:right w:val="none" w:sz="0" w:space="0" w:color="auto"/>
          </w:tblBorders>
          <w:tblLook w:val="0000" w:firstRow="0" w:lastRow="0" w:firstColumn="0" w:lastColumn="0" w:noHBand="0" w:noVBand="0"/>
        </w:tblPrEx>
        <w:tc>
          <w:tcPr>
            <w:tcW w:w="1990" w:type="dxa"/>
            <w:tcBorders>
              <w:top w:val="nil"/>
              <w:left w:val="nil"/>
              <w:bottom w:val="nil"/>
              <w:right w:val="nil"/>
            </w:tcBorders>
          </w:tcPr>
          <w:p w14:paraId="7308E70C" w14:textId="77777777" w:rsidR="006F4030" w:rsidRDefault="006F4030" w:rsidP="002E3E22">
            <w:pPr>
              <w:autoSpaceDE w:val="0"/>
              <w:autoSpaceDN w:val="0"/>
              <w:adjustRightInd w:val="0"/>
              <w:rPr>
                <w:rFonts w:ascii="Times New Roman" w:hAnsi="Times New Roman" w:cs="Times New Roman"/>
              </w:rPr>
            </w:pPr>
            <w:r>
              <w:rPr>
                <w:rFonts w:ascii="Times New Roman" w:hAnsi="Times New Roman" w:cs="Times New Roman"/>
              </w:rPr>
              <w:t>Party member</w:t>
            </w:r>
          </w:p>
        </w:tc>
        <w:tc>
          <w:tcPr>
            <w:tcW w:w="1588" w:type="dxa"/>
            <w:tcBorders>
              <w:top w:val="nil"/>
              <w:left w:val="nil"/>
              <w:bottom w:val="nil"/>
              <w:right w:val="nil"/>
            </w:tcBorders>
          </w:tcPr>
          <w:p w14:paraId="3794B637" w14:textId="77777777" w:rsidR="006F4030" w:rsidRDefault="006F4030" w:rsidP="002E3E22">
            <w:pPr>
              <w:autoSpaceDE w:val="0"/>
              <w:autoSpaceDN w:val="0"/>
              <w:adjustRightInd w:val="0"/>
              <w:jc w:val="center"/>
              <w:rPr>
                <w:rFonts w:ascii="Times New Roman" w:hAnsi="Times New Roman" w:cs="Times New Roman"/>
              </w:rPr>
            </w:pPr>
            <w:r>
              <w:rPr>
                <w:rFonts w:ascii="Times New Roman" w:hAnsi="Times New Roman" w:cs="Times New Roman"/>
              </w:rPr>
              <w:t>0.0663***</w:t>
            </w:r>
          </w:p>
        </w:tc>
        <w:tc>
          <w:tcPr>
            <w:tcW w:w="1570" w:type="dxa"/>
            <w:tcBorders>
              <w:top w:val="nil"/>
              <w:left w:val="nil"/>
              <w:bottom w:val="nil"/>
              <w:right w:val="nil"/>
            </w:tcBorders>
          </w:tcPr>
          <w:p w14:paraId="5F1F2363" w14:textId="77777777" w:rsidR="006F4030" w:rsidRDefault="006F4030" w:rsidP="002E3E22">
            <w:pPr>
              <w:autoSpaceDE w:val="0"/>
              <w:autoSpaceDN w:val="0"/>
              <w:adjustRightInd w:val="0"/>
              <w:jc w:val="center"/>
              <w:rPr>
                <w:rFonts w:ascii="Times New Roman" w:hAnsi="Times New Roman" w:cs="Times New Roman"/>
              </w:rPr>
            </w:pPr>
            <w:r>
              <w:rPr>
                <w:rFonts w:ascii="Times New Roman" w:hAnsi="Times New Roman" w:cs="Times New Roman"/>
              </w:rPr>
              <w:t>0.0244</w:t>
            </w:r>
          </w:p>
        </w:tc>
        <w:tc>
          <w:tcPr>
            <w:tcW w:w="1588" w:type="dxa"/>
            <w:tcBorders>
              <w:top w:val="nil"/>
              <w:left w:val="nil"/>
              <w:bottom w:val="nil"/>
              <w:right w:val="nil"/>
            </w:tcBorders>
          </w:tcPr>
          <w:p w14:paraId="489D6AC6" w14:textId="77777777" w:rsidR="006F4030" w:rsidRDefault="006F4030" w:rsidP="002E3E22">
            <w:pPr>
              <w:autoSpaceDE w:val="0"/>
              <w:autoSpaceDN w:val="0"/>
              <w:adjustRightInd w:val="0"/>
              <w:jc w:val="center"/>
              <w:rPr>
                <w:rFonts w:ascii="Times New Roman" w:hAnsi="Times New Roman" w:cs="Times New Roman"/>
              </w:rPr>
            </w:pPr>
            <w:r>
              <w:rPr>
                <w:rFonts w:ascii="Times New Roman" w:hAnsi="Times New Roman" w:cs="Times New Roman"/>
              </w:rPr>
              <w:t>0.0490***</w:t>
            </w:r>
          </w:p>
        </w:tc>
        <w:tc>
          <w:tcPr>
            <w:tcW w:w="1570" w:type="dxa"/>
            <w:tcBorders>
              <w:top w:val="nil"/>
              <w:left w:val="nil"/>
              <w:bottom w:val="nil"/>
              <w:right w:val="nil"/>
            </w:tcBorders>
          </w:tcPr>
          <w:p w14:paraId="5A1617A7" w14:textId="77777777" w:rsidR="006F4030" w:rsidRDefault="006F4030" w:rsidP="002E3E22">
            <w:pPr>
              <w:autoSpaceDE w:val="0"/>
              <w:autoSpaceDN w:val="0"/>
              <w:adjustRightInd w:val="0"/>
              <w:jc w:val="center"/>
              <w:rPr>
                <w:rFonts w:ascii="Times New Roman" w:hAnsi="Times New Roman" w:cs="Times New Roman"/>
              </w:rPr>
            </w:pPr>
            <w:r>
              <w:rPr>
                <w:rFonts w:ascii="Times New Roman" w:hAnsi="Times New Roman" w:cs="Times New Roman"/>
              </w:rPr>
              <w:t>0.0387***</w:t>
            </w:r>
          </w:p>
        </w:tc>
      </w:tr>
      <w:tr w:rsidR="006F4030" w14:paraId="229FCF44" w14:textId="77777777" w:rsidTr="006F4030">
        <w:tblPrEx>
          <w:jc w:val="left"/>
          <w:tblBorders>
            <w:top w:val="none" w:sz="0" w:space="0" w:color="auto"/>
            <w:left w:val="none" w:sz="0" w:space="0" w:color="auto"/>
            <w:right w:val="none" w:sz="0" w:space="0" w:color="auto"/>
          </w:tblBorders>
          <w:tblLook w:val="0000" w:firstRow="0" w:lastRow="0" w:firstColumn="0" w:lastColumn="0" w:noHBand="0" w:noVBand="0"/>
        </w:tblPrEx>
        <w:tc>
          <w:tcPr>
            <w:tcW w:w="1990" w:type="dxa"/>
            <w:tcBorders>
              <w:top w:val="nil"/>
              <w:left w:val="nil"/>
              <w:bottom w:val="nil"/>
              <w:right w:val="nil"/>
            </w:tcBorders>
          </w:tcPr>
          <w:p w14:paraId="4C27C85F" w14:textId="77777777" w:rsidR="006F4030" w:rsidRDefault="006F4030" w:rsidP="002E3E22">
            <w:pPr>
              <w:autoSpaceDE w:val="0"/>
              <w:autoSpaceDN w:val="0"/>
              <w:adjustRightInd w:val="0"/>
              <w:rPr>
                <w:rFonts w:ascii="Times New Roman" w:hAnsi="Times New Roman" w:cs="Times New Roman"/>
              </w:rPr>
            </w:pPr>
          </w:p>
        </w:tc>
        <w:tc>
          <w:tcPr>
            <w:tcW w:w="1588" w:type="dxa"/>
            <w:tcBorders>
              <w:top w:val="nil"/>
              <w:left w:val="nil"/>
              <w:bottom w:val="nil"/>
              <w:right w:val="nil"/>
            </w:tcBorders>
          </w:tcPr>
          <w:p w14:paraId="2D3EB570" w14:textId="77777777" w:rsidR="006F4030" w:rsidRDefault="006F4030" w:rsidP="002E3E22">
            <w:pPr>
              <w:autoSpaceDE w:val="0"/>
              <w:autoSpaceDN w:val="0"/>
              <w:adjustRightInd w:val="0"/>
              <w:jc w:val="center"/>
              <w:rPr>
                <w:rFonts w:ascii="Times New Roman" w:hAnsi="Times New Roman" w:cs="Times New Roman"/>
              </w:rPr>
            </w:pPr>
            <w:r>
              <w:rPr>
                <w:rFonts w:ascii="Times New Roman" w:hAnsi="Times New Roman" w:cs="Times New Roman"/>
              </w:rPr>
              <w:t>(0.0168)</w:t>
            </w:r>
          </w:p>
        </w:tc>
        <w:tc>
          <w:tcPr>
            <w:tcW w:w="1570" w:type="dxa"/>
            <w:tcBorders>
              <w:top w:val="nil"/>
              <w:left w:val="nil"/>
              <w:bottom w:val="nil"/>
              <w:right w:val="nil"/>
            </w:tcBorders>
          </w:tcPr>
          <w:p w14:paraId="59C343C1" w14:textId="77777777" w:rsidR="006F4030" w:rsidRDefault="006F4030" w:rsidP="002E3E22">
            <w:pPr>
              <w:autoSpaceDE w:val="0"/>
              <w:autoSpaceDN w:val="0"/>
              <w:adjustRightInd w:val="0"/>
              <w:jc w:val="center"/>
              <w:rPr>
                <w:rFonts w:ascii="Times New Roman" w:hAnsi="Times New Roman" w:cs="Times New Roman"/>
              </w:rPr>
            </w:pPr>
            <w:r>
              <w:rPr>
                <w:rFonts w:ascii="Times New Roman" w:hAnsi="Times New Roman" w:cs="Times New Roman"/>
              </w:rPr>
              <w:t>(0.0151)</w:t>
            </w:r>
          </w:p>
        </w:tc>
        <w:tc>
          <w:tcPr>
            <w:tcW w:w="1588" w:type="dxa"/>
            <w:tcBorders>
              <w:top w:val="nil"/>
              <w:left w:val="nil"/>
              <w:bottom w:val="nil"/>
              <w:right w:val="nil"/>
            </w:tcBorders>
          </w:tcPr>
          <w:p w14:paraId="330B3A8D" w14:textId="77777777" w:rsidR="006F4030" w:rsidRDefault="006F4030" w:rsidP="002E3E22">
            <w:pPr>
              <w:autoSpaceDE w:val="0"/>
              <w:autoSpaceDN w:val="0"/>
              <w:adjustRightInd w:val="0"/>
              <w:jc w:val="center"/>
              <w:rPr>
                <w:rFonts w:ascii="Times New Roman" w:hAnsi="Times New Roman" w:cs="Times New Roman"/>
              </w:rPr>
            </w:pPr>
            <w:r>
              <w:rPr>
                <w:rFonts w:ascii="Times New Roman" w:hAnsi="Times New Roman" w:cs="Times New Roman"/>
              </w:rPr>
              <w:t>(0.0148)</w:t>
            </w:r>
          </w:p>
        </w:tc>
        <w:tc>
          <w:tcPr>
            <w:tcW w:w="1570" w:type="dxa"/>
            <w:tcBorders>
              <w:top w:val="nil"/>
              <w:left w:val="nil"/>
              <w:bottom w:val="nil"/>
              <w:right w:val="nil"/>
            </w:tcBorders>
          </w:tcPr>
          <w:p w14:paraId="50D1FB3A" w14:textId="77777777" w:rsidR="006F4030" w:rsidRDefault="006F4030" w:rsidP="002E3E22">
            <w:pPr>
              <w:autoSpaceDE w:val="0"/>
              <w:autoSpaceDN w:val="0"/>
              <w:adjustRightInd w:val="0"/>
              <w:jc w:val="center"/>
              <w:rPr>
                <w:rFonts w:ascii="Times New Roman" w:hAnsi="Times New Roman" w:cs="Times New Roman"/>
              </w:rPr>
            </w:pPr>
            <w:r>
              <w:rPr>
                <w:rFonts w:ascii="Times New Roman" w:hAnsi="Times New Roman" w:cs="Times New Roman"/>
              </w:rPr>
              <w:t>(0.0141)</w:t>
            </w:r>
          </w:p>
        </w:tc>
      </w:tr>
      <w:tr w:rsidR="006F4030" w14:paraId="0AE6D5EA" w14:textId="77777777" w:rsidTr="006F4030">
        <w:tblPrEx>
          <w:jc w:val="left"/>
          <w:tblBorders>
            <w:top w:val="none" w:sz="0" w:space="0" w:color="auto"/>
            <w:left w:val="none" w:sz="0" w:space="0" w:color="auto"/>
            <w:right w:val="none" w:sz="0" w:space="0" w:color="auto"/>
          </w:tblBorders>
          <w:tblLook w:val="0000" w:firstRow="0" w:lastRow="0" w:firstColumn="0" w:lastColumn="0" w:noHBand="0" w:noVBand="0"/>
        </w:tblPrEx>
        <w:tc>
          <w:tcPr>
            <w:tcW w:w="1990" w:type="dxa"/>
            <w:tcBorders>
              <w:top w:val="nil"/>
              <w:left w:val="nil"/>
              <w:bottom w:val="nil"/>
              <w:right w:val="nil"/>
            </w:tcBorders>
          </w:tcPr>
          <w:p w14:paraId="67DF2C75" w14:textId="77777777" w:rsidR="006F4030" w:rsidRDefault="006F4030" w:rsidP="002E3E22">
            <w:pPr>
              <w:autoSpaceDE w:val="0"/>
              <w:autoSpaceDN w:val="0"/>
              <w:adjustRightInd w:val="0"/>
              <w:rPr>
                <w:rFonts w:ascii="Times New Roman" w:hAnsi="Times New Roman" w:cs="Times New Roman"/>
              </w:rPr>
            </w:pPr>
            <w:r>
              <w:rPr>
                <w:rFonts w:ascii="Times New Roman" w:hAnsi="Times New Roman" w:cs="Times New Roman"/>
              </w:rPr>
              <w:t>Central region</w:t>
            </w:r>
          </w:p>
        </w:tc>
        <w:tc>
          <w:tcPr>
            <w:tcW w:w="1588" w:type="dxa"/>
            <w:tcBorders>
              <w:top w:val="nil"/>
              <w:left w:val="nil"/>
              <w:bottom w:val="nil"/>
              <w:right w:val="nil"/>
            </w:tcBorders>
          </w:tcPr>
          <w:p w14:paraId="77B96CA7" w14:textId="77777777" w:rsidR="006F4030" w:rsidRDefault="006F4030" w:rsidP="002E3E22">
            <w:pPr>
              <w:autoSpaceDE w:val="0"/>
              <w:autoSpaceDN w:val="0"/>
              <w:adjustRightInd w:val="0"/>
              <w:jc w:val="center"/>
              <w:rPr>
                <w:rFonts w:ascii="Times New Roman" w:hAnsi="Times New Roman" w:cs="Times New Roman"/>
              </w:rPr>
            </w:pPr>
            <w:r>
              <w:rPr>
                <w:rFonts w:ascii="Times New Roman" w:hAnsi="Times New Roman" w:cs="Times New Roman"/>
              </w:rPr>
              <w:t>-0.0219</w:t>
            </w:r>
          </w:p>
        </w:tc>
        <w:tc>
          <w:tcPr>
            <w:tcW w:w="1570" w:type="dxa"/>
            <w:tcBorders>
              <w:top w:val="nil"/>
              <w:left w:val="nil"/>
              <w:bottom w:val="nil"/>
              <w:right w:val="nil"/>
            </w:tcBorders>
          </w:tcPr>
          <w:p w14:paraId="1F8A2EF1" w14:textId="77777777" w:rsidR="006F4030" w:rsidRDefault="006F4030" w:rsidP="002E3E22">
            <w:pPr>
              <w:autoSpaceDE w:val="0"/>
              <w:autoSpaceDN w:val="0"/>
              <w:adjustRightInd w:val="0"/>
              <w:jc w:val="center"/>
              <w:rPr>
                <w:rFonts w:ascii="Times New Roman" w:hAnsi="Times New Roman" w:cs="Times New Roman"/>
              </w:rPr>
            </w:pPr>
            <w:r>
              <w:rPr>
                <w:rFonts w:ascii="Times New Roman" w:hAnsi="Times New Roman" w:cs="Times New Roman"/>
              </w:rPr>
              <w:t>-0.0178</w:t>
            </w:r>
          </w:p>
        </w:tc>
        <w:tc>
          <w:tcPr>
            <w:tcW w:w="1588" w:type="dxa"/>
            <w:tcBorders>
              <w:top w:val="nil"/>
              <w:left w:val="nil"/>
              <w:bottom w:val="nil"/>
              <w:right w:val="nil"/>
            </w:tcBorders>
          </w:tcPr>
          <w:p w14:paraId="1337992A" w14:textId="77777777" w:rsidR="006F4030" w:rsidRDefault="006F4030" w:rsidP="002E3E22">
            <w:pPr>
              <w:autoSpaceDE w:val="0"/>
              <w:autoSpaceDN w:val="0"/>
              <w:adjustRightInd w:val="0"/>
              <w:jc w:val="center"/>
              <w:rPr>
                <w:rFonts w:ascii="Times New Roman" w:hAnsi="Times New Roman" w:cs="Times New Roman"/>
              </w:rPr>
            </w:pPr>
            <w:r>
              <w:rPr>
                <w:rFonts w:ascii="Times New Roman" w:hAnsi="Times New Roman" w:cs="Times New Roman"/>
              </w:rPr>
              <w:t>-0.0116</w:t>
            </w:r>
          </w:p>
        </w:tc>
        <w:tc>
          <w:tcPr>
            <w:tcW w:w="1570" w:type="dxa"/>
            <w:tcBorders>
              <w:top w:val="nil"/>
              <w:left w:val="nil"/>
              <w:bottom w:val="nil"/>
              <w:right w:val="nil"/>
            </w:tcBorders>
          </w:tcPr>
          <w:p w14:paraId="56FB89EB" w14:textId="77777777" w:rsidR="006F4030" w:rsidRDefault="006F4030" w:rsidP="002E3E22">
            <w:pPr>
              <w:autoSpaceDE w:val="0"/>
              <w:autoSpaceDN w:val="0"/>
              <w:adjustRightInd w:val="0"/>
              <w:jc w:val="center"/>
              <w:rPr>
                <w:rFonts w:ascii="Times New Roman" w:hAnsi="Times New Roman" w:cs="Times New Roman"/>
              </w:rPr>
            </w:pPr>
            <w:r>
              <w:rPr>
                <w:rFonts w:ascii="Times New Roman" w:hAnsi="Times New Roman" w:cs="Times New Roman"/>
              </w:rPr>
              <w:t>-0.0234**</w:t>
            </w:r>
          </w:p>
        </w:tc>
      </w:tr>
      <w:tr w:rsidR="006F4030" w14:paraId="3027B2C6" w14:textId="77777777" w:rsidTr="006F4030">
        <w:tblPrEx>
          <w:jc w:val="left"/>
          <w:tblBorders>
            <w:top w:val="none" w:sz="0" w:space="0" w:color="auto"/>
            <w:left w:val="none" w:sz="0" w:space="0" w:color="auto"/>
            <w:right w:val="none" w:sz="0" w:space="0" w:color="auto"/>
          </w:tblBorders>
          <w:tblLook w:val="0000" w:firstRow="0" w:lastRow="0" w:firstColumn="0" w:lastColumn="0" w:noHBand="0" w:noVBand="0"/>
        </w:tblPrEx>
        <w:tc>
          <w:tcPr>
            <w:tcW w:w="1990" w:type="dxa"/>
            <w:tcBorders>
              <w:top w:val="nil"/>
              <w:left w:val="nil"/>
              <w:bottom w:val="nil"/>
              <w:right w:val="nil"/>
            </w:tcBorders>
          </w:tcPr>
          <w:p w14:paraId="54A927CE" w14:textId="77777777" w:rsidR="006F4030" w:rsidRDefault="006F4030" w:rsidP="002E3E22">
            <w:pPr>
              <w:autoSpaceDE w:val="0"/>
              <w:autoSpaceDN w:val="0"/>
              <w:adjustRightInd w:val="0"/>
              <w:rPr>
                <w:rFonts w:ascii="Times New Roman" w:hAnsi="Times New Roman" w:cs="Times New Roman"/>
              </w:rPr>
            </w:pPr>
          </w:p>
        </w:tc>
        <w:tc>
          <w:tcPr>
            <w:tcW w:w="1588" w:type="dxa"/>
            <w:tcBorders>
              <w:top w:val="nil"/>
              <w:left w:val="nil"/>
              <w:bottom w:val="nil"/>
              <w:right w:val="nil"/>
            </w:tcBorders>
          </w:tcPr>
          <w:p w14:paraId="7868F3B5" w14:textId="77777777" w:rsidR="006F4030" w:rsidRDefault="006F4030" w:rsidP="002E3E22">
            <w:pPr>
              <w:autoSpaceDE w:val="0"/>
              <w:autoSpaceDN w:val="0"/>
              <w:adjustRightInd w:val="0"/>
              <w:jc w:val="center"/>
              <w:rPr>
                <w:rFonts w:ascii="Times New Roman" w:hAnsi="Times New Roman" w:cs="Times New Roman"/>
              </w:rPr>
            </w:pPr>
            <w:r>
              <w:rPr>
                <w:rFonts w:ascii="Times New Roman" w:hAnsi="Times New Roman" w:cs="Times New Roman"/>
              </w:rPr>
              <w:t>(0.0137)</w:t>
            </w:r>
          </w:p>
        </w:tc>
        <w:tc>
          <w:tcPr>
            <w:tcW w:w="1570" w:type="dxa"/>
            <w:tcBorders>
              <w:top w:val="nil"/>
              <w:left w:val="nil"/>
              <w:bottom w:val="nil"/>
              <w:right w:val="nil"/>
            </w:tcBorders>
          </w:tcPr>
          <w:p w14:paraId="6D5A59D7" w14:textId="77777777" w:rsidR="006F4030" w:rsidRDefault="006F4030" w:rsidP="002E3E22">
            <w:pPr>
              <w:autoSpaceDE w:val="0"/>
              <w:autoSpaceDN w:val="0"/>
              <w:adjustRightInd w:val="0"/>
              <w:jc w:val="center"/>
              <w:rPr>
                <w:rFonts w:ascii="Times New Roman" w:hAnsi="Times New Roman" w:cs="Times New Roman"/>
              </w:rPr>
            </w:pPr>
            <w:r>
              <w:rPr>
                <w:rFonts w:ascii="Times New Roman" w:hAnsi="Times New Roman" w:cs="Times New Roman"/>
              </w:rPr>
              <w:t>(0.0132)</w:t>
            </w:r>
          </w:p>
        </w:tc>
        <w:tc>
          <w:tcPr>
            <w:tcW w:w="1588" w:type="dxa"/>
            <w:tcBorders>
              <w:top w:val="nil"/>
              <w:left w:val="nil"/>
              <w:bottom w:val="nil"/>
              <w:right w:val="nil"/>
            </w:tcBorders>
          </w:tcPr>
          <w:p w14:paraId="3E358D4F" w14:textId="77777777" w:rsidR="006F4030" w:rsidRDefault="006F4030" w:rsidP="002E3E22">
            <w:pPr>
              <w:autoSpaceDE w:val="0"/>
              <w:autoSpaceDN w:val="0"/>
              <w:adjustRightInd w:val="0"/>
              <w:jc w:val="center"/>
              <w:rPr>
                <w:rFonts w:ascii="Times New Roman" w:hAnsi="Times New Roman" w:cs="Times New Roman"/>
              </w:rPr>
            </w:pPr>
            <w:r>
              <w:rPr>
                <w:rFonts w:ascii="Times New Roman" w:hAnsi="Times New Roman" w:cs="Times New Roman"/>
              </w:rPr>
              <w:t>(0.0127)</w:t>
            </w:r>
          </w:p>
        </w:tc>
        <w:tc>
          <w:tcPr>
            <w:tcW w:w="1570" w:type="dxa"/>
            <w:tcBorders>
              <w:top w:val="nil"/>
              <w:left w:val="nil"/>
              <w:bottom w:val="nil"/>
              <w:right w:val="nil"/>
            </w:tcBorders>
          </w:tcPr>
          <w:p w14:paraId="277AE173" w14:textId="77777777" w:rsidR="006F4030" w:rsidRDefault="006F4030" w:rsidP="002E3E22">
            <w:pPr>
              <w:autoSpaceDE w:val="0"/>
              <w:autoSpaceDN w:val="0"/>
              <w:adjustRightInd w:val="0"/>
              <w:jc w:val="center"/>
              <w:rPr>
                <w:rFonts w:ascii="Times New Roman" w:hAnsi="Times New Roman" w:cs="Times New Roman"/>
              </w:rPr>
            </w:pPr>
            <w:r>
              <w:rPr>
                <w:rFonts w:ascii="Times New Roman" w:hAnsi="Times New Roman" w:cs="Times New Roman"/>
              </w:rPr>
              <w:t>(0.0117)</w:t>
            </w:r>
          </w:p>
        </w:tc>
      </w:tr>
      <w:tr w:rsidR="006F4030" w14:paraId="3979F808" w14:textId="77777777" w:rsidTr="006F4030">
        <w:tblPrEx>
          <w:jc w:val="left"/>
          <w:tblBorders>
            <w:top w:val="none" w:sz="0" w:space="0" w:color="auto"/>
            <w:left w:val="none" w:sz="0" w:space="0" w:color="auto"/>
            <w:right w:val="none" w:sz="0" w:space="0" w:color="auto"/>
          </w:tblBorders>
          <w:tblLook w:val="0000" w:firstRow="0" w:lastRow="0" w:firstColumn="0" w:lastColumn="0" w:noHBand="0" w:noVBand="0"/>
        </w:tblPrEx>
        <w:tc>
          <w:tcPr>
            <w:tcW w:w="1990" w:type="dxa"/>
            <w:tcBorders>
              <w:top w:val="nil"/>
              <w:left w:val="nil"/>
              <w:bottom w:val="nil"/>
              <w:right w:val="nil"/>
            </w:tcBorders>
          </w:tcPr>
          <w:p w14:paraId="7E022008" w14:textId="77777777" w:rsidR="006F4030" w:rsidRDefault="006F4030" w:rsidP="002E3E22">
            <w:pPr>
              <w:autoSpaceDE w:val="0"/>
              <w:autoSpaceDN w:val="0"/>
              <w:adjustRightInd w:val="0"/>
              <w:rPr>
                <w:rFonts w:ascii="Times New Roman" w:hAnsi="Times New Roman" w:cs="Times New Roman"/>
              </w:rPr>
            </w:pPr>
            <w:r>
              <w:rPr>
                <w:rFonts w:ascii="Times New Roman" w:hAnsi="Times New Roman" w:cs="Times New Roman"/>
              </w:rPr>
              <w:t>Northeastern region</w:t>
            </w:r>
          </w:p>
        </w:tc>
        <w:tc>
          <w:tcPr>
            <w:tcW w:w="1588" w:type="dxa"/>
            <w:tcBorders>
              <w:top w:val="nil"/>
              <w:left w:val="nil"/>
              <w:bottom w:val="nil"/>
              <w:right w:val="nil"/>
            </w:tcBorders>
          </w:tcPr>
          <w:p w14:paraId="3293C566" w14:textId="77777777" w:rsidR="006F4030" w:rsidRDefault="006F4030" w:rsidP="002E3E22">
            <w:pPr>
              <w:autoSpaceDE w:val="0"/>
              <w:autoSpaceDN w:val="0"/>
              <w:adjustRightInd w:val="0"/>
              <w:jc w:val="center"/>
              <w:rPr>
                <w:rFonts w:ascii="Times New Roman" w:hAnsi="Times New Roman" w:cs="Times New Roman"/>
              </w:rPr>
            </w:pPr>
            <w:r>
              <w:rPr>
                <w:rFonts w:ascii="Times New Roman" w:hAnsi="Times New Roman" w:cs="Times New Roman"/>
              </w:rPr>
              <w:t>-0.0278</w:t>
            </w:r>
          </w:p>
        </w:tc>
        <w:tc>
          <w:tcPr>
            <w:tcW w:w="1570" w:type="dxa"/>
            <w:tcBorders>
              <w:top w:val="nil"/>
              <w:left w:val="nil"/>
              <w:bottom w:val="nil"/>
              <w:right w:val="nil"/>
            </w:tcBorders>
          </w:tcPr>
          <w:p w14:paraId="6A08A282" w14:textId="77777777" w:rsidR="006F4030" w:rsidRDefault="006F4030" w:rsidP="002E3E22">
            <w:pPr>
              <w:autoSpaceDE w:val="0"/>
              <w:autoSpaceDN w:val="0"/>
              <w:adjustRightInd w:val="0"/>
              <w:jc w:val="center"/>
              <w:rPr>
                <w:rFonts w:ascii="Times New Roman" w:hAnsi="Times New Roman" w:cs="Times New Roman"/>
              </w:rPr>
            </w:pPr>
            <w:r>
              <w:rPr>
                <w:rFonts w:ascii="Times New Roman" w:hAnsi="Times New Roman" w:cs="Times New Roman"/>
              </w:rPr>
              <w:t>0.0139</w:t>
            </w:r>
          </w:p>
        </w:tc>
        <w:tc>
          <w:tcPr>
            <w:tcW w:w="1588" w:type="dxa"/>
            <w:tcBorders>
              <w:top w:val="nil"/>
              <w:left w:val="nil"/>
              <w:bottom w:val="nil"/>
              <w:right w:val="nil"/>
            </w:tcBorders>
          </w:tcPr>
          <w:p w14:paraId="684F47DD" w14:textId="77777777" w:rsidR="006F4030" w:rsidRDefault="006F4030" w:rsidP="002E3E22">
            <w:pPr>
              <w:autoSpaceDE w:val="0"/>
              <w:autoSpaceDN w:val="0"/>
              <w:adjustRightInd w:val="0"/>
              <w:jc w:val="center"/>
              <w:rPr>
                <w:rFonts w:ascii="Times New Roman" w:hAnsi="Times New Roman" w:cs="Times New Roman"/>
              </w:rPr>
            </w:pPr>
            <w:r>
              <w:rPr>
                <w:rFonts w:ascii="Times New Roman" w:hAnsi="Times New Roman" w:cs="Times New Roman"/>
              </w:rPr>
              <w:t>-0.0245</w:t>
            </w:r>
          </w:p>
        </w:tc>
        <w:tc>
          <w:tcPr>
            <w:tcW w:w="1570" w:type="dxa"/>
            <w:tcBorders>
              <w:top w:val="nil"/>
              <w:left w:val="nil"/>
              <w:bottom w:val="nil"/>
              <w:right w:val="nil"/>
            </w:tcBorders>
          </w:tcPr>
          <w:p w14:paraId="4484E60A" w14:textId="77777777" w:rsidR="006F4030" w:rsidRDefault="006F4030" w:rsidP="002E3E22">
            <w:pPr>
              <w:autoSpaceDE w:val="0"/>
              <w:autoSpaceDN w:val="0"/>
              <w:adjustRightInd w:val="0"/>
              <w:jc w:val="center"/>
              <w:rPr>
                <w:rFonts w:ascii="Times New Roman" w:hAnsi="Times New Roman" w:cs="Times New Roman"/>
              </w:rPr>
            </w:pPr>
            <w:r>
              <w:rPr>
                <w:rFonts w:ascii="Times New Roman" w:hAnsi="Times New Roman" w:cs="Times New Roman"/>
              </w:rPr>
              <w:t>-0.0317</w:t>
            </w:r>
          </w:p>
        </w:tc>
      </w:tr>
      <w:tr w:rsidR="006F4030" w14:paraId="4393E30F" w14:textId="77777777" w:rsidTr="006F4030">
        <w:tblPrEx>
          <w:jc w:val="left"/>
          <w:tblBorders>
            <w:top w:val="none" w:sz="0" w:space="0" w:color="auto"/>
            <w:left w:val="none" w:sz="0" w:space="0" w:color="auto"/>
            <w:right w:val="none" w:sz="0" w:space="0" w:color="auto"/>
          </w:tblBorders>
          <w:tblLook w:val="0000" w:firstRow="0" w:lastRow="0" w:firstColumn="0" w:lastColumn="0" w:noHBand="0" w:noVBand="0"/>
        </w:tblPrEx>
        <w:tc>
          <w:tcPr>
            <w:tcW w:w="1990" w:type="dxa"/>
            <w:tcBorders>
              <w:top w:val="nil"/>
              <w:left w:val="nil"/>
              <w:bottom w:val="nil"/>
              <w:right w:val="nil"/>
            </w:tcBorders>
          </w:tcPr>
          <w:p w14:paraId="172D220D" w14:textId="77777777" w:rsidR="006F4030" w:rsidRDefault="006F4030" w:rsidP="002E3E22">
            <w:pPr>
              <w:autoSpaceDE w:val="0"/>
              <w:autoSpaceDN w:val="0"/>
              <w:adjustRightInd w:val="0"/>
              <w:rPr>
                <w:rFonts w:ascii="Times New Roman" w:hAnsi="Times New Roman" w:cs="Times New Roman"/>
              </w:rPr>
            </w:pPr>
          </w:p>
        </w:tc>
        <w:tc>
          <w:tcPr>
            <w:tcW w:w="1588" w:type="dxa"/>
            <w:tcBorders>
              <w:top w:val="nil"/>
              <w:left w:val="nil"/>
              <w:bottom w:val="nil"/>
              <w:right w:val="nil"/>
            </w:tcBorders>
          </w:tcPr>
          <w:p w14:paraId="398009B7" w14:textId="77777777" w:rsidR="006F4030" w:rsidRDefault="006F4030" w:rsidP="002E3E22">
            <w:pPr>
              <w:autoSpaceDE w:val="0"/>
              <w:autoSpaceDN w:val="0"/>
              <w:adjustRightInd w:val="0"/>
              <w:jc w:val="center"/>
              <w:rPr>
                <w:rFonts w:ascii="Times New Roman" w:hAnsi="Times New Roman" w:cs="Times New Roman"/>
              </w:rPr>
            </w:pPr>
            <w:r>
              <w:rPr>
                <w:rFonts w:ascii="Times New Roman" w:hAnsi="Times New Roman" w:cs="Times New Roman"/>
              </w:rPr>
              <w:t>(0.0256)</w:t>
            </w:r>
          </w:p>
        </w:tc>
        <w:tc>
          <w:tcPr>
            <w:tcW w:w="1570" w:type="dxa"/>
            <w:tcBorders>
              <w:top w:val="nil"/>
              <w:left w:val="nil"/>
              <w:bottom w:val="nil"/>
              <w:right w:val="nil"/>
            </w:tcBorders>
          </w:tcPr>
          <w:p w14:paraId="000185C7" w14:textId="77777777" w:rsidR="006F4030" w:rsidRDefault="006F4030" w:rsidP="002E3E22">
            <w:pPr>
              <w:autoSpaceDE w:val="0"/>
              <w:autoSpaceDN w:val="0"/>
              <w:adjustRightInd w:val="0"/>
              <w:jc w:val="center"/>
              <w:rPr>
                <w:rFonts w:ascii="Times New Roman" w:hAnsi="Times New Roman" w:cs="Times New Roman"/>
              </w:rPr>
            </w:pPr>
            <w:r>
              <w:rPr>
                <w:rFonts w:ascii="Times New Roman" w:hAnsi="Times New Roman" w:cs="Times New Roman"/>
              </w:rPr>
              <w:t>(0.0230)</w:t>
            </w:r>
          </w:p>
        </w:tc>
        <w:tc>
          <w:tcPr>
            <w:tcW w:w="1588" w:type="dxa"/>
            <w:tcBorders>
              <w:top w:val="nil"/>
              <w:left w:val="nil"/>
              <w:bottom w:val="nil"/>
              <w:right w:val="nil"/>
            </w:tcBorders>
          </w:tcPr>
          <w:p w14:paraId="5575E408" w14:textId="77777777" w:rsidR="006F4030" w:rsidRDefault="006F4030" w:rsidP="002E3E22">
            <w:pPr>
              <w:autoSpaceDE w:val="0"/>
              <w:autoSpaceDN w:val="0"/>
              <w:adjustRightInd w:val="0"/>
              <w:jc w:val="center"/>
              <w:rPr>
                <w:rFonts w:ascii="Times New Roman" w:hAnsi="Times New Roman" w:cs="Times New Roman"/>
              </w:rPr>
            </w:pPr>
            <w:r>
              <w:rPr>
                <w:rFonts w:ascii="Times New Roman" w:hAnsi="Times New Roman" w:cs="Times New Roman"/>
              </w:rPr>
              <w:t>(0.0250)</w:t>
            </w:r>
          </w:p>
        </w:tc>
        <w:tc>
          <w:tcPr>
            <w:tcW w:w="1570" w:type="dxa"/>
            <w:tcBorders>
              <w:top w:val="nil"/>
              <w:left w:val="nil"/>
              <w:bottom w:val="nil"/>
              <w:right w:val="nil"/>
            </w:tcBorders>
          </w:tcPr>
          <w:p w14:paraId="26B9DE5A" w14:textId="77777777" w:rsidR="006F4030" w:rsidRDefault="006F4030" w:rsidP="002E3E22">
            <w:pPr>
              <w:autoSpaceDE w:val="0"/>
              <w:autoSpaceDN w:val="0"/>
              <w:adjustRightInd w:val="0"/>
              <w:jc w:val="center"/>
              <w:rPr>
                <w:rFonts w:ascii="Times New Roman" w:hAnsi="Times New Roman" w:cs="Times New Roman"/>
              </w:rPr>
            </w:pPr>
            <w:r>
              <w:rPr>
                <w:rFonts w:ascii="Times New Roman" w:hAnsi="Times New Roman" w:cs="Times New Roman"/>
              </w:rPr>
              <w:t>(0.0233)</w:t>
            </w:r>
          </w:p>
        </w:tc>
      </w:tr>
      <w:tr w:rsidR="006F4030" w14:paraId="6A16ACFA" w14:textId="77777777" w:rsidTr="006F4030">
        <w:tblPrEx>
          <w:jc w:val="left"/>
          <w:tblBorders>
            <w:top w:val="none" w:sz="0" w:space="0" w:color="auto"/>
            <w:left w:val="none" w:sz="0" w:space="0" w:color="auto"/>
            <w:right w:val="none" w:sz="0" w:space="0" w:color="auto"/>
          </w:tblBorders>
          <w:tblLook w:val="0000" w:firstRow="0" w:lastRow="0" w:firstColumn="0" w:lastColumn="0" w:noHBand="0" w:noVBand="0"/>
        </w:tblPrEx>
        <w:tc>
          <w:tcPr>
            <w:tcW w:w="1990" w:type="dxa"/>
            <w:tcBorders>
              <w:top w:val="nil"/>
              <w:left w:val="nil"/>
              <w:bottom w:val="nil"/>
              <w:right w:val="nil"/>
            </w:tcBorders>
          </w:tcPr>
          <w:p w14:paraId="1B7A916A" w14:textId="77777777" w:rsidR="006F4030" w:rsidRDefault="006F4030" w:rsidP="002E3E22">
            <w:pPr>
              <w:autoSpaceDE w:val="0"/>
              <w:autoSpaceDN w:val="0"/>
              <w:adjustRightInd w:val="0"/>
              <w:rPr>
                <w:rFonts w:ascii="Times New Roman" w:hAnsi="Times New Roman" w:cs="Times New Roman"/>
              </w:rPr>
            </w:pPr>
            <w:r>
              <w:rPr>
                <w:rFonts w:ascii="Times New Roman" w:hAnsi="Times New Roman" w:cs="Times New Roman"/>
              </w:rPr>
              <w:t>Western region</w:t>
            </w:r>
          </w:p>
        </w:tc>
        <w:tc>
          <w:tcPr>
            <w:tcW w:w="1588" w:type="dxa"/>
            <w:tcBorders>
              <w:top w:val="nil"/>
              <w:left w:val="nil"/>
              <w:bottom w:val="nil"/>
              <w:right w:val="nil"/>
            </w:tcBorders>
          </w:tcPr>
          <w:p w14:paraId="4829569D" w14:textId="77777777" w:rsidR="006F4030" w:rsidRDefault="006F4030" w:rsidP="002E3E22">
            <w:pPr>
              <w:autoSpaceDE w:val="0"/>
              <w:autoSpaceDN w:val="0"/>
              <w:adjustRightInd w:val="0"/>
              <w:jc w:val="center"/>
              <w:rPr>
                <w:rFonts w:ascii="Times New Roman" w:hAnsi="Times New Roman" w:cs="Times New Roman"/>
              </w:rPr>
            </w:pPr>
            <w:r>
              <w:rPr>
                <w:rFonts w:ascii="Times New Roman" w:hAnsi="Times New Roman" w:cs="Times New Roman"/>
              </w:rPr>
              <w:t>-0.0340**</w:t>
            </w:r>
          </w:p>
        </w:tc>
        <w:tc>
          <w:tcPr>
            <w:tcW w:w="1570" w:type="dxa"/>
            <w:tcBorders>
              <w:top w:val="nil"/>
              <w:left w:val="nil"/>
              <w:bottom w:val="nil"/>
              <w:right w:val="nil"/>
            </w:tcBorders>
          </w:tcPr>
          <w:p w14:paraId="74ECAD55" w14:textId="77777777" w:rsidR="006F4030" w:rsidRDefault="006F4030" w:rsidP="002E3E22">
            <w:pPr>
              <w:autoSpaceDE w:val="0"/>
              <w:autoSpaceDN w:val="0"/>
              <w:adjustRightInd w:val="0"/>
              <w:jc w:val="center"/>
              <w:rPr>
                <w:rFonts w:ascii="Times New Roman" w:hAnsi="Times New Roman" w:cs="Times New Roman"/>
              </w:rPr>
            </w:pPr>
            <w:r>
              <w:rPr>
                <w:rFonts w:ascii="Times New Roman" w:hAnsi="Times New Roman" w:cs="Times New Roman"/>
              </w:rPr>
              <w:t>-0.0199</w:t>
            </w:r>
          </w:p>
        </w:tc>
        <w:tc>
          <w:tcPr>
            <w:tcW w:w="1588" w:type="dxa"/>
            <w:tcBorders>
              <w:top w:val="nil"/>
              <w:left w:val="nil"/>
              <w:bottom w:val="nil"/>
              <w:right w:val="nil"/>
            </w:tcBorders>
          </w:tcPr>
          <w:p w14:paraId="36C29016" w14:textId="77777777" w:rsidR="006F4030" w:rsidRDefault="006F4030" w:rsidP="002E3E22">
            <w:pPr>
              <w:autoSpaceDE w:val="0"/>
              <w:autoSpaceDN w:val="0"/>
              <w:adjustRightInd w:val="0"/>
              <w:jc w:val="center"/>
              <w:rPr>
                <w:rFonts w:ascii="Times New Roman" w:hAnsi="Times New Roman" w:cs="Times New Roman"/>
              </w:rPr>
            </w:pPr>
            <w:r>
              <w:rPr>
                <w:rFonts w:ascii="Times New Roman" w:hAnsi="Times New Roman" w:cs="Times New Roman"/>
              </w:rPr>
              <w:t>-0.0270**</w:t>
            </w:r>
          </w:p>
        </w:tc>
        <w:tc>
          <w:tcPr>
            <w:tcW w:w="1570" w:type="dxa"/>
            <w:tcBorders>
              <w:top w:val="nil"/>
              <w:left w:val="nil"/>
              <w:bottom w:val="nil"/>
              <w:right w:val="nil"/>
            </w:tcBorders>
          </w:tcPr>
          <w:p w14:paraId="611E7FB8" w14:textId="77777777" w:rsidR="006F4030" w:rsidRDefault="006F4030" w:rsidP="002E3E22">
            <w:pPr>
              <w:autoSpaceDE w:val="0"/>
              <w:autoSpaceDN w:val="0"/>
              <w:adjustRightInd w:val="0"/>
              <w:jc w:val="center"/>
              <w:rPr>
                <w:rFonts w:ascii="Times New Roman" w:hAnsi="Times New Roman" w:cs="Times New Roman"/>
              </w:rPr>
            </w:pPr>
            <w:r>
              <w:rPr>
                <w:rFonts w:ascii="Times New Roman" w:hAnsi="Times New Roman" w:cs="Times New Roman"/>
              </w:rPr>
              <w:t>-0.0198*</w:t>
            </w:r>
          </w:p>
        </w:tc>
      </w:tr>
      <w:tr w:rsidR="006F4030" w14:paraId="31D2B92A" w14:textId="77777777" w:rsidTr="006F4030">
        <w:tblPrEx>
          <w:jc w:val="left"/>
          <w:tblBorders>
            <w:top w:val="none" w:sz="0" w:space="0" w:color="auto"/>
            <w:left w:val="none" w:sz="0" w:space="0" w:color="auto"/>
            <w:right w:val="none" w:sz="0" w:space="0" w:color="auto"/>
          </w:tblBorders>
          <w:tblLook w:val="0000" w:firstRow="0" w:lastRow="0" w:firstColumn="0" w:lastColumn="0" w:noHBand="0" w:noVBand="0"/>
        </w:tblPrEx>
        <w:tc>
          <w:tcPr>
            <w:tcW w:w="1990" w:type="dxa"/>
            <w:tcBorders>
              <w:top w:val="nil"/>
              <w:left w:val="nil"/>
              <w:bottom w:val="nil"/>
              <w:right w:val="nil"/>
            </w:tcBorders>
          </w:tcPr>
          <w:p w14:paraId="02F6EBAF" w14:textId="77777777" w:rsidR="006F4030" w:rsidRDefault="006F4030" w:rsidP="002E3E22">
            <w:pPr>
              <w:autoSpaceDE w:val="0"/>
              <w:autoSpaceDN w:val="0"/>
              <w:adjustRightInd w:val="0"/>
              <w:rPr>
                <w:rFonts w:ascii="Times New Roman" w:hAnsi="Times New Roman" w:cs="Times New Roman"/>
              </w:rPr>
            </w:pPr>
          </w:p>
        </w:tc>
        <w:tc>
          <w:tcPr>
            <w:tcW w:w="1588" w:type="dxa"/>
            <w:tcBorders>
              <w:top w:val="nil"/>
              <w:left w:val="nil"/>
              <w:bottom w:val="nil"/>
              <w:right w:val="nil"/>
            </w:tcBorders>
          </w:tcPr>
          <w:p w14:paraId="55BC4B86" w14:textId="77777777" w:rsidR="006F4030" w:rsidRDefault="006F4030" w:rsidP="002E3E22">
            <w:pPr>
              <w:autoSpaceDE w:val="0"/>
              <w:autoSpaceDN w:val="0"/>
              <w:adjustRightInd w:val="0"/>
              <w:jc w:val="center"/>
              <w:rPr>
                <w:rFonts w:ascii="Times New Roman" w:hAnsi="Times New Roman" w:cs="Times New Roman"/>
              </w:rPr>
            </w:pPr>
            <w:r>
              <w:rPr>
                <w:rFonts w:ascii="Times New Roman" w:hAnsi="Times New Roman" w:cs="Times New Roman"/>
              </w:rPr>
              <w:t>(0.0134)</w:t>
            </w:r>
          </w:p>
        </w:tc>
        <w:tc>
          <w:tcPr>
            <w:tcW w:w="1570" w:type="dxa"/>
            <w:tcBorders>
              <w:top w:val="nil"/>
              <w:left w:val="nil"/>
              <w:bottom w:val="nil"/>
              <w:right w:val="nil"/>
            </w:tcBorders>
          </w:tcPr>
          <w:p w14:paraId="33AA414E" w14:textId="77777777" w:rsidR="006F4030" w:rsidRDefault="006F4030" w:rsidP="002E3E22">
            <w:pPr>
              <w:autoSpaceDE w:val="0"/>
              <w:autoSpaceDN w:val="0"/>
              <w:adjustRightInd w:val="0"/>
              <w:jc w:val="center"/>
              <w:rPr>
                <w:rFonts w:ascii="Times New Roman" w:hAnsi="Times New Roman" w:cs="Times New Roman"/>
              </w:rPr>
            </w:pPr>
            <w:r>
              <w:rPr>
                <w:rFonts w:ascii="Times New Roman" w:hAnsi="Times New Roman" w:cs="Times New Roman"/>
              </w:rPr>
              <w:t>(0.0127)</w:t>
            </w:r>
          </w:p>
        </w:tc>
        <w:tc>
          <w:tcPr>
            <w:tcW w:w="1588" w:type="dxa"/>
            <w:tcBorders>
              <w:top w:val="nil"/>
              <w:left w:val="nil"/>
              <w:bottom w:val="nil"/>
              <w:right w:val="nil"/>
            </w:tcBorders>
          </w:tcPr>
          <w:p w14:paraId="25980DDA" w14:textId="77777777" w:rsidR="006F4030" w:rsidRDefault="006F4030" w:rsidP="002E3E22">
            <w:pPr>
              <w:autoSpaceDE w:val="0"/>
              <w:autoSpaceDN w:val="0"/>
              <w:adjustRightInd w:val="0"/>
              <w:jc w:val="center"/>
              <w:rPr>
                <w:rFonts w:ascii="Times New Roman" w:hAnsi="Times New Roman" w:cs="Times New Roman"/>
              </w:rPr>
            </w:pPr>
            <w:r>
              <w:rPr>
                <w:rFonts w:ascii="Times New Roman" w:hAnsi="Times New Roman" w:cs="Times New Roman"/>
              </w:rPr>
              <w:t>(0.0126)</w:t>
            </w:r>
          </w:p>
        </w:tc>
        <w:tc>
          <w:tcPr>
            <w:tcW w:w="1570" w:type="dxa"/>
            <w:tcBorders>
              <w:top w:val="nil"/>
              <w:left w:val="nil"/>
              <w:bottom w:val="nil"/>
              <w:right w:val="nil"/>
            </w:tcBorders>
          </w:tcPr>
          <w:p w14:paraId="555826BB" w14:textId="77777777" w:rsidR="006F4030" w:rsidRDefault="006F4030" w:rsidP="002E3E22">
            <w:pPr>
              <w:autoSpaceDE w:val="0"/>
              <w:autoSpaceDN w:val="0"/>
              <w:adjustRightInd w:val="0"/>
              <w:jc w:val="center"/>
              <w:rPr>
                <w:rFonts w:ascii="Times New Roman" w:hAnsi="Times New Roman" w:cs="Times New Roman"/>
              </w:rPr>
            </w:pPr>
            <w:r>
              <w:rPr>
                <w:rFonts w:ascii="Times New Roman" w:hAnsi="Times New Roman" w:cs="Times New Roman"/>
              </w:rPr>
              <w:t>(0.0118)</w:t>
            </w:r>
          </w:p>
        </w:tc>
      </w:tr>
      <w:tr w:rsidR="006F4030" w14:paraId="4C59B227" w14:textId="77777777" w:rsidTr="006F4030">
        <w:tblPrEx>
          <w:jc w:val="left"/>
          <w:tblBorders>
            <w:top w:val="none" w:sz="0" w:space="0" w:color="auto"/>
            <w:left w:val="none" w:sz="0" w:space="0" w:color="auto"/>
            <w:right w:val="none" w:sz="0" w:space="0" w:color="auto"/>
          </w:tblBorders>
          <w:tblLook w:val="0000" w:firstRow="0" w:lastRow="0" w:firstColumn="0" w:lastColumn="0" w:noHBand="0" w:noVBand="0"/>
        </w:tblPrEx>
        <w:tc>
          <w:tcPr>
            <w:tcW w:w="1990" w:type="dxa"/>
            <w:tcBorders>
              <w:top w:val="nil"/>
              <w:left w:val="nil"/>
              <w:bottom w:val="nil"/>
              <w:right w:val="nil"/>
            </w:tcBorders>
          </w:tcPr>
          <w:p w14:paraId="7C1642F1" w14:textId="77777777" w:rsidR="006F4030" w:rsidRDefault="006F4030" w:rsidP="002E3E22">
            <w:pPr>
              <w:autoSpaceDE w:val="0"/>
              <w:autoSpaceDN w:val="0"/>
              <w:adjustRightInd w:val="0"/>
              <w:rPr>
                <w:rFonts w:ascii="Times New Roman" w:hAnsi="Times New Roman" w:cs="Times New Roman"/>
              </w:rPr>
            </w:pPr>
            <w:r>
              <w:rPr>
                <w:rFonts w:ascii="Times New Roman" w:hAnsi="Times New Roman" w:cs="Times New Roman"/>
              </w:rPr>
              <w:t>Constant</w:t>
            </w:r>
          </w:p>
        </w:tc>
        <w:tc>
          <w:tcPr>
            <w:tcW w:w="1588" w:type="dxa"/>
            <w:tcBorders>
              <w:top w:val="nil"/>
              <w:left w:val="nil"/>
              <w:bottom w:val="nil"/>
              <w:right w:val="nil"/>
            </w:tcBorders>
          </w:tcPr>
          <w:p w14:paraId="7D130AB6" w14:textId="77777777" w:rsidR="006F4030" w:rsidRDefault="006F4030" w:rsidP="002E3E22">
            <w:pPr>
              <w:autoSpaceDE w:val="0"/>
              <w:autoSpaceDN w:val="0"/>
              <w:adjustRightInd w:val="0"/>
              <w:jc w:val="center"/>
              <w:rPr>
                <w:rFonts w:ascii="Times New Roman" w:hAnsi="Times New Roman" w:cs="Times New Roman"/>
              </w:rPr>
            </w:pPr>
            <w:r>
              <w:rPr>
                <w:rFonts w:ascii="Times New Roman" w:hAnsi="Times New Roman" w:cs="Times New Roman"/>
              </w:rPr>
              <w:t>0.421***</w:t>
            </w:r>
          </w:p>
        </w:tc>
        <w:tc>
          <w:tcPr>
            <w:tcW w:w="1570" w:type="dxa"/>
            <w:tcBorders>
              <w:top w:val="nil"/>
              <w:left w:val="nil"/>
              <w:bottom w:val="nil"/>
              <w:right w:val="nil"/>
            </w:tcBorders>
          </w:tcPr>
          <w:p w14:paraId="5E8EEF5C" w14:textId="77777777" w:rsidR="006F4030" w:rsidRDefault="006F4030" w:rsidP="002E3E22">
            <w:pPr>
              <w:autoSpaceDE w:val="0"/>
              <w:autoSpaceDN w:val="0"/>
              <w:adjustRightInd w:val="0"/>
              <w:jc w:val="center"/>
              <w:rPr>
                <w:rFonts w:ascii="Times New Roman" w:hAnsi="Times New Roman" w:cs="Times New Roman"/>
              </w:rPr>
            </w:pPr>
            <w:r>
              <w:rPr>
                <w:rFonts w:ascii="Times New Roman" w:hAnsi="Times New Roman" w:cs="Times New Roman"/>
              </w:rPr>
              <w:t>0.560***</w:t>
            </w:r>
          </w:p>
        </w:tc>
        <w:tc>
          <w:tcPr>
            <w:tcW w:w="1588" w:type="dxa"/>
            <w:tcBorders>
              <w:top w:val="nil"/>
              <w:left w:val="nil"/>
              <w:bottom w:val="nil"/>
              <w:right w:val="nil"/>
            </w:tcBorders>
          </w:tcPr>
          <w:p w14:paraId="2C819761" w14:textId="77777777" w:rsidR="006F4030" w:rsidRDefault="006F4030" w:rsidP="002E3E22">
            <w:pPr>
              <w:autoSpaceDE w:val="0"/>
              <w:autoSpaceDN w:val="0"/>
              <w:adjustRightInd w:val="0"/>
              <w:jc w:val="center"/>
              <w:rPr>
                <w:rFonts w:ascii="Times New Roman" w:hAnsi="Times New Roman" w:cs="Times New Roman"/>
              </w:rPr>
            </w:pPr>
            <w:r>
              <w:rPr>
                <w:rFonts w:ascii="Times New Roman" w:hAnsi="Times New Roman" w:cs="Times New Roman"/>
              </w:rPr>
              <w:t>0.511***</w:t>
            </w:r>
          </w:p>
        </w:tc>
        <w:tc>
          <w:tcPr>
            <w:tcW w:w="1570" w:type="dxa"/>
            <w:tcBorders>
              <w:top w:val="nil"/>
              <w:left w:val="nil"/>
              <w:bottom w:val="nil"/>
              <w:right w:val="nil"/>
            </w:tcBorders>
          </w:tcPr>
          <w:p w14:paraId="029940DB" w14:textId="77777777" w:rsidR="006F4030" w:rsidRDefault="006F4030" w:rsidP="002E3E22">
            <w:pPr>
              <w:autoSpaceDE w:val="0"/>
              <w:autoSpaceDN w:val="0"/>
              <w:adjustRightInd w:val="0"/>
              <w:jc w:val="center"/>
              <w:rPr>
                <w:rFonts w:ascii="Times New Roman" w:hAnsi="Times New Roman" w:cs="Times New Roman"/>
              </w:rPr>
            </w:pPr>
            <w:r>
              <w:rPr>
                <w:rFonts w:ascii="Times New Roman" w:hAnsi="Times New Roman" w:cs="Times New Roman"/>
              </w:rPr>
              <w:t>0.520***</w:t>
            </w:r>
          </w:p>
        </w:tc>
      </w:tr>
      <w:tr w:rsidR="006F4030" w14:paraId="64D0B57B" w14:textId="77777777" w:rsidTr="006F4030">
        <w:tblPrEx>
          <w:jc w:val="left"/>
          <w:tblBorders>
            <w:top w:val="none" w:sz="0" w:space="0" w:color="auto"/>
            <w:left w:val="none" w:sz="0" w:space="0" w:color="auto"/>
            <w:right w:val="none" w:sz="0" w:space="0" w:color="auto"/>
          </w:tblBorders>
          <w:tblLook w:val="0000" w:firstRow="0" w:lastRow="0" w:firstColumn="0" w:lastColumn="0" w:noHBand="0" w:noVBand="0"/>
        </w:tblPrEx>
        <w:tc>
          <w:tcPr>
            <w:tcW w:w="1990" w:type="dxa"/>
            <w:tcBorders>
              <w:top w:val="nil"/>
              <w:left w:val="nil"/>
              <w:bottom w:val="single" w:sz="4" w:space="0" w:color="auto"/>
              <w:right w:val="nil"/>
            </w:tcBorders>
          </w:tcPr>
          <w:p w14:paraId="28145C89" w14:textId="77777777" w:rsidR="006F4030" w:rsidRDefault="006F4030" w:rsidP="002E3E22">
            <w:pPr>
              <w:autoSpaceDE w:val="0"/>
              <w:autoSpaceDN w:val="0"/>
              <w:adjustRightInd w:val="0"/>
              <w:rPr>
                <w:rFonts w:ascii="Times New Roman" w:hAnsi="Times New Roman" w:cs="Times New Roman"/>
              </w:rPr>
            </w:pPr>
          </w:p>
        </w:tc>
        <w:tc>
          <w:tcPr>
            <w:tcW w:w="1588" w:type="dxa"/>
            <w:tcBorders>
              <w:top w:val="nil"/>
              <w:left w:val="nil"/>
              <w:bottom w:val="single" w:sz="4" w:space="0" w:color="auto"/>
              <w:right w:val="nil"/>
            </w:tcBorders>
          </w:tcPr>
          <w:p w14:paraId="302EC07F" w14:textId="77777777" w:rsidR="006F4030" w:rsidRDefault="006F4030" w:rsidP="002E3E22">
            <w:pPr>
              <w:autoSpaceDE w:val="0"/>
              <w:autoSpaceDN w:val="0"/>
              <w:adjustRightInd w:val="0"/>
              <w:jc w:val="center"/>
              <w:rPr>
                <w:rFonts w:ascii="Times New Roman" w:hAnsi="Times New Roman" w:cs="Times New Roman"/>
              </w:rPr>
            </w:pPr>
            <w:r>
              <w:rPr>
                <w:rFonts w:ascii="Times New Roman" w:hAnsi="Times New Roman" w:cs="Times New Roman"/>
              </w:rPr>
              <w:t>(0.0384)</w:t>
            </w:r>
          </w:p>
        </w:tc>
        <w:tc>
          <w:tcPr>
            <w:tcW w:w="1570" w:type="dxa"/>
            <w:tcBorders>
              <w:top w:val="nil"/>
              <w:left w:val="nil"/>
              <w:bottom w:val="single" w:sz="4" w:space="0" w:color="auto"/>
              <w:right w:val="nil"/>
            </w:tcBorders>
          </w:tcPr>
          <w:p w14:paraId="0C9BA1FB" w14:textId="77777777" w:rsidR="006F4030" w:rsidRDefault="006F4030" w:rsidP="002E3E22">
            <w:pPr>
              <w:autoSpaceDE w:val="0"/>
              <w:autoSpaceDN w:val="0"/>
              <w:adjustRightInd w:val="0"/>
              <w:jc w:val="center"/>
              <w:rPr>
                <w:rFonts w:ascii="Times New Roman" w:hAnsi="Times New Roman" w:cs="Times New Roman"/>
              </w:rPr>
            </w:pPr>
            <w:r>
              <w:rPr>
                <w:rFonts w:ascii="Times New Roman" w:hAnsi="Times New Roman" w:cs="Times New Roman"/>
              </w:rPr>
              <w:t>(0.0335)</w:t>
            </w:r>
          </w:p>
        </w:tc>
        <w:tc>
          <w:tcPr>
            <w:tcW w:w="1588" w:type="dxa"/>
            <w:tcBorders>
              <w:top w:val="nil"/>
              <w:left w:val="nil"/>
              <w:bottom w:val="single" w:sz="4" w:space="0" w:color="auto"/>
              <w:right w:val="nil"/>
            </w:tcBorders>
          </w:tcPr>
          <w:p w14:paraId="49A1C57E" w14:textId="77777777" w:rsidR="006F4030" w:rsidRDefault="006F4030" w:rsidP="002E3E22">
            <w:pPr>
              <w:autoSpaceDE w:val="0"/>
              <w:autoSpaceDN w:val="0"/>
              <w:adjustRightInd w:val="0"/>
              <w:jc w:val="center"/>
              <w:rPr>
                <w:rFonts w:ascii="Times New Roman" w:hAnsi="Times New Roman" w:cs="Times New Roman"/>
              </w:rPr>
            </w:pPr>
            <w:r>
              <w:rPr>
                <w:rFonts w:ascii="Times New Roman" w:hAnsi="Times New Roman" w:cs="Times New Roman"/>
              </w:rPr>
              <w:t>(0.0328)</w:t>
            </w:r>
          </w:p>
        </w:tc>
        <w:tc>
          <w:tcPr>
            <w:tcW w:w="1570" w:type="dxa"/>
            <w:tcBorders>
              <w:top w:val="nil"/>
              <w:left w:val="nil"/>
              <w:bottom w:val="single" w:sz="4" w:space="0" w:color="auto"/>
              <w:right w:val="nil"/>
            </w:tcBorders>
          </w:tcPr>
          <w:p w14:paraId="5E224C29" w14:textId="77777777" w:rsidR="006F4030" w:rsidRDefault="006F4030" w:rsidP="002E3E22">
            <w:pPr>
              <w:autoSpaceDE w:val="0"/>
              <w:autoSpaceDN w:val="0"/>
              <w:adjustRightInd w:val="0"/>
              <w:jc w:val="center"/>
              <w:rPr>
                <w:rFonts w:ascii="Times New Roman" w:hAnsi="Times New Roman" w:cs="Times New Roman"/>
              </w:rPr>
            </w:pPr>
            <w:r>
              <w:rPr>
                <w:rFonts w:ascii="Times New Roman" w:hAnsi="Times New Roman" w:cs="Times New Roman"/>
              </w:rPr>
              <w:t>(0.0336)</w:t>
            </w:r>
          </w:p>
        </w:tc>
      </w:tr>
      <w:tr w:rsidR="006F4030" w14:paraId="5986DBD2" w14:textId="77777777" w:rsidTr="006F4030">
        <w:tblPrEx>
          <w:jc w:val="left"/>
          <w:tblBorders>
            <w:top w:val="none" w:sz="0" w:space="0" w:color="auto"/>
            <w:left w:val="none" w:sz="0" w:space="0" w:color="auto"/>
            <w:right w:val="none" w:sz="0" w:space="0" w:color="auto"/>
          </w:tblBorders>
          <w:tblLook w:val="0000" w:firstRow="0" w:lastRow="0" w:firstColumn="0" w:lastColumn="0" w:noHBand="0" w:noVBand="0"/>
        </w:tblPrEx>
        <w:tc>
          <w:tcPr>
            <w:tcW w:w="1990" w:type="dxa"/>
            <w:tcBorders>
              <w:top w:val="nil"/>
              <w:left w:val="nil"/>
              <w:bottom w:val="single" w:sz="4" w:space="0" w:color="auto"/>
              <w:right w:val="nil"/>
            </w:tcBorders>
          </w:tcPr>
          <w:p w14:paraId="35CF21CD" w14:textId="77777777" w:rsidR="006F4030" w:rsidRDefault="006F4030" w:rsidP="002E3E22">
            <w:pPr>
              <w:autoSpaceDE w:val="0"/>
              <w:autoSpaceDN w:val="0"/>
              <w:adjustRightInd w:val="0"/>
              <w:rPr>
                <w:rFonts w:ascii="Times New Roman" w:hAnsi="Times New Roman" w:cs="Times New Roman"/>
              </w:rPr>
            </w:pPr>
            <w:r>
              <w:rPr>
                <w:rFonts w:ascii="Times New Roman" w:hAnsi="Times New Roman" w:cs="Times New Roman"/>
              </w:rPr>
              <w:t>Observations</w:t>
            </w:r>
          </w:p>
        </w:tc>
        <w:tc>
          <w:tcPr>
            <w:tcW w:w="1588" w:type="dxa"/>
            <w:tcBorders>
              <w:top w:val="nil"/>
              <w:left w:val="nil"/>
              <w:bottom w:val="single" w:sz="4" w:space="0" w:color="auto"/>
              <w:right w:val="nil"/>
            </w:tcBorders>
          </w:tcPr>
          <w:p w14:paraId="66508173" w14:textId="77777777" w:rsidR="006F4030" w:rsidRDefault="006F4030" w:rsidP="002E3E22">
            <w:pPr>
              <w:autoSpaceDE w:val="0"/>
              <w:autoSpaceDN w:val="0"/>
              <w:adjustRightInd w:val="0"/>
              <w:jc w:val="center"/>
              <w:rPr>
                <w:rFonts w:ascii="Times New Roman" w:hAnsi="Times New Roman" w:cs="Times New Roman"/>
              </w:rPr>
            </w:pPr>
            <w:r>
              <w:rPr>
                <w:rFonts w:ascii="Times New Roman" w:hAnsi="Times New Roman" w:cs="Times New Roman"/>
              </w:rPr>
              <w:t>2396</w:t>
            </w:r>
          </w:p>
        </w:tc>
        <w:tc>
          <w:tcPr>
            <w:tcW w:w="1570" w:type="dxa"/>
            <w:tcBorders>
              <w:top w:val="nil"/>
              <w:left w:val="nil"/>
              <w:bottom w:val="single" w:sz="4" w:space="0" w:color="auto"/>
              <w:right w:val="nil"/>
            </w:tcBorders>
          </w:tcPr>
          <w:p w14:paraId="3982F9A9" w14:textId="77777777" w:rsidR="006F4030" w:rsidRDefault="006F4030" w:rsidP="002E3E22">
            <w:pPr>
              <w:autoSpaceDE w:val="0"/>
              <w:autoSpaceDN w:val="0"/>
              <w:adjustRightInd w:val="0"/>
              <w:jc w:val="center"/>
              <w:rPr>
                <w:rFonts w:ascii="Times New Roman" w:hAnsi="Times New Roman" w:cs="Times New Roman"/>
              </w:rPr>
            </w:pPr>
            <w:r>
              <w:rPr>
                <w:rFonts w:ascii="Times New Roman" w:hAnsi="Times New Roman" w:cs="Times New Roman"/>
              </w:rPr>
              <w:t>2396</w:t>
            </w:r>
          </w:p>
        </w:tc>
        <w:tc>
          <w:tcPr>
            <w:tcW w:w="1588" w:type="dxa"/>
            <w:tcBorders>
              <w:top w:val="nil"/>
              <w:left w:val="nil"/>
              <w:bottom w:val="single" w:sz="4" w:space="0" w:color="auto"/>
              <w:right w:val="nil"/>
            </w:tcBorders>
          </w:tcPr>
          <w:p w14:paraId="70B09CE9" w14:textId="77777777" w:rsidR="006F4030" w:rsidRDefault="006F4030" w:rsidP="002E3E22">
            <w:pPr>
              <w:autoSpaceDE w:val="0"/>
              <w:autoSpaceDN w:val="0"/>
              <w:adjustRightInd w:val="0"/>
              <w:jc w:val="center"/>
              <w:rPr>
                <w:rFonts w:ascii="Times New Roman" w:hAnsi="Times New Roman" w:cs="Times New Roman"/>
              </w:rPr>
            </w:pPr>
            <w:r>
              <w:rPr>
                <w:rFonts w:ascii="Times New Roman" w:hAnsi="Times New Roman" w:cs="Times New Roman"/>
              </w:rPr>
              <w:t>2396</w:t>
            </w:r>
          </w:p>
        </w:tc>
        <w:tc>
          <w:tcPr>
            <w:tcW w:w="1570" w:type="dxa"/>
            <w:tcBorders>
              <w:top w:val="nil"/>
              <w:left w:val="nil"/>
              <w:bottom w:val="single" w:sz="4" w:space="0" w:color="auto"/>
              <w:right w:val="nil"/>
            </w:tcBorders>
          </w:tcPr>
          <w:p w14:paraId="428092A7" w14:textId="77777777" w:rsidR="006F4030" w:rsidRDefault="006F4030" w:rsidP="002E3E22">
            <w:pPr>
              <w:autoSpaceDE w:val="0"/>
              <w:autoSpaceDN w:val="0"/>
              <w:adjustRightInd w:val="0"/>
              <w:jc w:val="center"/>
              <w:rPr>
                <w:rFonts w:ascii="Times New Roman" w:hAnsi="Times New Roman" w:cs="Times New Roman"/>
              </w:rPr>
            </w:pPr>
            <w:r>
              <w:rPr>
                <w:rFonts w:ascii="Times New Roman" w:hAnsi="Times New Roman" w:cs="Times New Roman"/>
              </w:rPr>
              <w:t>2396</w:t>
            </w:r>
          </w:p>
        </w:tc>
      </w:tr>
    </w:tbl>
    <w:p w14:paraId="64C8A071" w14:textId="77777777" w:rsidR="00AB54A3" w:rsidRDefault="00AB54A3" w:rsidP="00AB54A3">
      <w:pPr>
        <w:rPr>
          <w:rFonts w:ascii="Times New Roman" w:eastAsia="DengXian" w:hAnsi="Times New Roman" w:cs="Times New Roman"/>
          <w:color w:val="000000"/>
        </w:rPr>
      </w:pPr>
      <w:bookmarkStart w:id="9" w:name="OLE_LINK5"/>
      <w:bookmarkStart w:id="10" w:name="OLE_LINK6"/>
      <w:r>
        <w:rPr>
          <w:rFonts w:ascii="Times New Roman" w:eastAsia="DengXian" w:hAnsi="Times New Roman" w:cs="Times New Roman" w:hint="eastAsia"/>
          <w:color w:val="000000"/>
        </w:rPr>
        <w:t xml:space="preserve">Robust standard errors in </w:t>
      </w:r>
      <w:proofErr w:type="gramStart"/>
      <w:r>
        <w:rPr>
          <w:rFonts w:ascii="Times New Roman" w:eastAsia="DengXian" w:hAnsi="Times New Roman" w:cs="Times New Roman" w:hint="eastAsia"/>
          <w:color w:val="000000"/>
        </w:rPr>
        <w:t>parentheses.*</w:t>
      </w:r>
      <w:proofErr w:type="gramEnd"/>
      <w:r>
        <w:rPr>
          <w:rFonts w:ascii="Times New Roman" w:eastAsia="DengXian" w:hAnsi="Times New Roman" w:cs="Times New Roman" w:hint="eastAsia"/>
          <w:color w:val="000000"/>
        </w:rPr>
        <w:t xml:space="preserve"> p&lt;0.10, ** p&lt;0.05, *** p&lt;0.01</w:t>
      </w:r>
    </w:p>
    <w:p w14:paraId="1013FAAE" w14:textId="4666A9A6" w:rsidR="003E4245" w:rsidRPr="003E4245" w:rsidRDefault="00AB54A3" w:rsidP="003E4245">
      <w:pPr>
        <w:rPr>
          <w:rFonts w:ascii="Times New Roman" w:eastAsia="DengXian" w:hAnsi="Times New Roman" w:cs="Times New Roman"/>
          <w:color w:val="000000"/>
        </w:rPr>
      </w:pPr>
      <w:r>
        <w:rPr>
          <w:rFonts w:ascii="Times New Roman" w:eastAsia="DengXian" w:hAnsi="Times New Roman" w:cs="Times New Roman" w:hint="eastAsia"/>
          <w:color w:val="000000"/>
        </w:rPr>
        <w:br w:type="page"/>
      </w:r>
    </w:p>
    <w:tbl>
      <w:tblPr>
        <w:tblW w:w="0" w:type="auto"/>
        <w:jc w:val="center"/>
        <w:tblLook w:val="04A0" w:firstRow="1" w:lastRow="0" w:firstColumn="1" w:lastColumn="0" w:noHBand="0" w:noVBand="1"/>
      </w:tblPr>
      <w:tblGrid>
        <w:gridCol w:w="1990"/>
        <w:gridCol w:w="1588"/>
        <w:gridCol w:w="1570"/>
        <w:gridCol w:w="1588"/>
        <w:gridCol w:w="1570"/>
      </w:tblGrid>
      <w:tr w:rsidR="00AB54A3" w:rsidRPr="00E75A9F" w14:paraId="0ED6899B" w14:textId="77777777" w:rsidTr="006F4030">
        <w:trPr>
          <w:trHeight w:val="485"/>
          <w:jc w:val="center"/>
        </w:trPr>
        <w:tc>
          <w:tcPr>
            <w:tcW w:w="8306" w:type="dxa"/>
            <w:gridSpan w:val="5"/>
            <w:tcBorders>
              <w:bottom w:val="single" w:sz="4" w:space="0" w:color="auto"/>
              <w:tl2br w:val="nil"/>
            </w:tcBorders>
            <w:shd w:val="clear" w:color="auto" w:fill="FFFFFF"/>
          </w:tcPr>
          <w:p w14:paraId="11F2132E" w14:textId="3A4E83B9" w:rsidR="00AB54A3" w:rsidRPr="00E75A9F" w:rsidRDefault="003E4245" w:rsidP="005263AE">
            <w:pPr>
              <w:jc w:val="both"/>
              <w:rPr>
                <w:rFonts w:ascii="Times New Roman Bold" w:eastAsia="DengXian" w:hAnsi="Times New Roman Bold" w:cs="Times New Roman Bold"/>
                <w:b/>
                <w:bCs/>
                <w:color w:val="000000"/>
              </w:rPr>
            </w:pPr>
            <w:r w:rsidRPr="003E4245">
              <w:rPr>
                <w:rFonts w:ascii="Times New Roman Bold" w:eastAsia="DengXian" w:hAnsi="Times New Roman Bold" w:cs="Times New Roman Bold"/>
                <w:b/>
                <w:bCs/>
                <w:color w:val="000000"/>
              </w:rPr>
              <w:lastRenderedPageBreak/>
              <w:t>Table A</w:t>
            </w:r>
            <w:r w:rsidRPr="003E4245">
              <w:rPr>
                <w:rFonts w:ascii="Times New Roman Bold" w:eastAsia="DengXian" w:hAnsi="Times New Roman Bold" w:cs="Times New Roman Bold"/>
                <w:b/>
                <w:bCs/>
                <w:color w:val="000000"/>
              </w:rPr>
              <w:fldChar w:fldCharType="begin"/>
            </w:r>
            <w:r w:rsidRPr="003E4245">
              <w:rPr>
                <w:rFonts w:ascii="Times New Roman Bold" w:eastAsia="DengXian" w:hAnsi="Times New Roman Bold" w:cs="Times New Roman Bold"/>
                <w:b/>
                <w:bCs/>
                <w:color w:val="000000"/>
              </w:rPr>
              <w:instrText xml:space="preserve"> SEQ Table_A \* ARABIC </w:instrText>
            </w:r>
            <w:r w:rsidRPr="003E4245">
              <w:rPr>
                <w:rFonts w:ascii="Times New Roman Bold" w:eastAsia="DengXian" w:hAnsi="Times New Roman Bold" w:cs="Times New Roman Bold"/>
                <w:b/>
                <w:bCs/>
                <w:color w:val="000000"/>
              </w:rPr>
              <w:fldChar w:fldCharType="separate"/>
            </w:r>
            <w:r w:rsidR="001B375A">
              <w:rPr>
                <w:rFonts w:ascii="Times New Roman Bold" w:eastAsia="DengXian" w:hAnsi="Times New Roman Bold" w:cs="Times New Roman Bold"/>
                <w:b/>
                <w:bCs/>
                <w:noProof/>
                <w:color w:val="000000"/>
              </w:rPr>
              <w:t>5</w:t>
            </w:r>
            <w:r w:rsidRPr="003E4245">
              <w:rPr>
                <w:rFonts w:ascii="Times New Roman Bold" w:eastAsia="DengXian" w:hAnsi="Times New Roman Bold" w:cs="Times New Roman Bold"/>
                <w:b/>
                <w:bCs/>
                <w:color w:val="000000"/>
              </w:rPr>
              <w:fldChar w:fldCharType="end"/>
            </w:r>
            <w:r>
              <w:rPr>
                <w:rFonts w:ascii="Times New Roman Bold" w:eastAsia="DengXian" w:hAnsi="Times New Roman Bold" w:cs="Times New Roman Bold" w:hint="eastAsia"/>
                <w:b/>
                <w:bCs/>
                <w:color w:val="000000"/>
              </w:rPr>
              <w:t xml:space="preserve"> </w:t>
            </w:r>
            <w:r w:rsidR="00AB54A3" w:rsidRPr="00E75A9F">
              <w:rPr>
                <w:rFonts w:ascii="Times New Roman Bold" w:eastAsia="DengXian" w:hAnsi="Times New Roman Bold" w:cs="Times New Roman Bold" w:hint="eastAsia"/>
                <w:b/>
                <w:bCs/>
                <w:color w:val="000000"/>
              </w:rPr>
              <w:t>Effects of Developmental Nationalist Frames on Immigration Attitudes</w:t>
            </w:r>
            <w:r w:rsidR="00AB54A3" w:rsidRPr="00E75A9F">
              <w:rPr>
                <w:rFonts w:ascii="Times New Roman Bold" w:eastAsia="DengXian" w:hAnsi="Times New Roman Bold" w:cs="Times New Roman Bold"/>
                <w:b/>
                <w:bCs/>
                <w:color w:val="000000"/>
              </w:rPr>
              <w:t xml:space="preserve"> </w:t>
            </w:r>
            <w:r w:rsidR="00AB54A3" w:rsidRPr="00E75A9F">
              <w:rPr>
                <w:rFonts w:ascii="Times New Roman Bold" w:eastAsia="DengXian" w:hAnsi="Times New Roman Bold" w:cs="Times New Roman Bold" w:hint="eastAsia"/>
                <w:b/>
                <w:bCs/>
                <w:color w:val="000000"/>
              </w:rPr>
              <w:t>(Baseline Group: Control Group)</w:t>
            </w:r>
          </w:p>
        </w:tc>
      </w:tr>
      <w:tr w:rsidR="006F4030" w14:paraId="622CC930" w14:textId="77777777" w:rsidTr="006F4030">
        <w:tblPrEx>
          <w:jc w:val="left"/>
          <w:tblLook w:val="0000" w:firstRow="0" w:lastRow="0" w:firstColumn="0" w:lastColumn="0" w:noHBand="0" w:noVBand="0"/>
        </w:tblPrEx>
        <w:tc>
          <w:tcPr>
            <w:tcW w:w="1990" w:type="dxa"/>
            <w:tcBorders>
              <w:top w:val="single" w:sz="4" w:space="0" w:color="auto"/>
              <w:left w:val="nil"/>
              <w:bottom w:val="nil"/>
              <w:right w:val="nil"/>
            </w:tcBorders>
          </w:tcPr>
          <w:p w14:paraId="1AC68C90" w14:textId="77777777" w:rsidR="006F4030" w:rsidRDefault="006F4030" w:rsidP="002E3E22">
            <w:pPr>
              <w:autoSpaceDE w:val="0"/>
              <w:autoSpaceDN w:val="0"/>
              <w:adjustRightInd w:val="0"/>
              <w:rPr>
                <w:rFonts w:ascii="Times New Roman" w:hAnsi="Times New Roman" w:cs="Times New Roman"/>
              </w:rPr>
            </w:pPr>
          </w:p>
        </w:tc>
        <w:tc>
          <w:tcPr>
            <w:tcW w:w="1588" w:type="dxa"/>
            <w:tcBorders>
              <w:top w:val="single" w:sz="4" w:space="0" w:color="auto"/>
              <w:left w:val="nil"/>
              <w:bottom w:val="nil"/>
              <w:right w:val="nil"/>
            </w:tcBorders>
          </w:tcPr>
          <w:p w14:paraId="4E0B2EA7" w14:textId="77777777" w:rsidR="006F4030" w:rsidRDefault="006F4030" w:rsidP="002E3E22">
            <w:pPr>
              <w:autoSpaceDE w:val="0"/>
              <w:autoSpaceDN w:val="0"/>
              <w:adjustRightInd w:val="0"/>
              <w:jc w:val="center"/>
              <w:rPr>
                <w:rFonts w:ascii="Times New Roman" w:hAnsi="Times New Roman" w:cs="Times New Roman"/>
              </w:rPr>
            </w:pPr>
            <w:r>
              <w:rPr>
                <w:rFonts w:ascii="Times New Roman" w:hAnsi="Times New Roman" w:cs="Times New Roman"/>
              </w:rPr>
              <w:t>(1)</w:t>
            </w:r>
          </w:p>
        </w:tc>
        <w:tc>
          <w:tcPr>
            <w:tcW w:w="1570" w:type="dxa"/>
            <w:tcBorders>
              <w:top w:val="single" w:sz="4" w:space="0" w:color="auto"/>
              <w:left w:val="nil"/>
              <w:bottom w:val="nil"/>
              <w:right w:val="nil"/>
            </w:tcBorders>
          </w:tcPr>
          <w:p w14:paraId="1E099B4E" w14:textId="77777777" w:rsidR="006F4030" w:rsidRDefault="006F4030" w:rsidP="002E3E22">
            <w:pPr>
              <w:autoSpaceDE w:val="0"/>
              <w:autoSpaceDN w:val="0"/>
              <w:adjustRightInd w:val="0"/>
              <w:jc w:val="center"/>
              <w:rPr>
                <w:rFonts w:ascii="Times New Roman" w:hAnsi="Times New Roman" w:cs="Times New Roman"/>
              </w:rPr>
            </w:pPr>
            <w:r>
              <w:rPr>
                <w:rFonts w:ascii="Times New Roman" w:hAnsi="Times New Roman" w:cs="Times New Roman"/>
              </w:rPr>
              <w:t>(2)</w:t>
            </w:r>
          </w:p>
        </w:tc>
        <w:tc>
          <w:tcPr>
            <w:tcW w:w="1588" w:type="dxa"/>
            <w:tcBorders>
              <w:top w:val="single" w:sz="4" w:space="0" w:color="auto"/>
              <w:left w:val="nil"/>
              <w:bottom w:val="nil"/>
              <w:right w:val="nil"/>
            </w:tcBorders>
          </w:tcPr>
          <w:p w14:paraId="7197C29E" w14:textId="77777777" w:rsidR="006F4030" w:rsidRDefault="006F4030" w:rsidP="002E3E22">
            <w:pPr>
              <w:autoSpaceDE w:val="0"/>
              <w:autoSpaceDN w:val="0"/>
              <w:adjustRightInd w:val="0"/>
              <w:jc w:val="center"/>
              <w:rPr>
                <w:rFonts w:ascii="Times New Roman" w:hAnsi="Times New Roman" w:cs="Times New Roman"/>
              </w:rPr>
            </w:pPr>
            <w:r>
              <w:rPr>
                <w:rFonts w:ascii="Times New Roman" w:hAnsi="Times New Roman" w:cs="Times New Roman"/>
              </w:rPr>
              <w:t>(3)</w:t>
            </w:r>
          </w:p>
        </w:tc>
        <w:tc>
          <w:tcPr>
            <w:tcW w:w="1570" w:type="dxa"/>
            <w:tcBorders>
              <w:top w:val="single" w:sz="4" w:space="0" w:color="auto"/>
              <w:left w:val="nil"/>
              <w:bottom w:val="nil"/>
              <w:right w:val="nil"/>
            </w:tcBorders>
          </w:tcPr>
          <w:p w14:paraId="66122BF2" w14:textId="77777777" w:rsidR="006F4030" w:rsidRDefault="006F4030" w:rsidP="002E3E22">
            <w:pPr>
              <w:autoSpaceDE w:val="0"/>
              <w:autoSpaceDN w:val="0"/>
              <w:adjustRightInd w:val="0"/>
              <w:jc w:val="center"/>
              <w:rPr>
                <w:rFonts w:ascii="Times New Roman" w:hAnsi="Times New Roman" w:cs="Times New Roman"/>
              </w:rPr>
            </w:pPr>
            <w:r>
              <w:rPr>
                <w:rFonts w:ascii="Times New Roman" w:hAnsi="Times New Roman" w:cs="Times New Roman"/>
              </w:rPr>
              <w:t>(4)</w:t>
            </w:r>
          </w:p>
        </w:tc>
      </w:tr>
      <w:tr w:rsidR="006F4030" w14:paraId="4A9430EF" w14:textId="77777777" w:rsidTr="006F4030">
        <w:tblPrEx>
          <w:jc w:val="left"/>
          <w:tblLook w:val="0000" w:firstRow="0" w:lastRow="0" w:firstColumn="0" w:lastColumn="0" w:noHBand="0" w:noVBand="0"/>
        </w:tblPrEx>
        <w:tc>
          <w:tcPr>
            <w:tcW w:w="1990" w:type="dxa"/>
            <w:tcBorders>
              <w:top w:val="nil"/>
              <w:left w:val="nil"/>
              <w:bottom w:val="nil"/>
              <w:right w:val="nil"/>
            </w:tcBorders>
          </w:tcPr>
          <w:p w14:paraId="6B2F3451" w14:textId="77777777" w:rsidR="006F4030" w:rsidRDefault="006F4030" w:rsidP="002E3E22">
            <w:pPr>
              <w:autoSpaceDE w:val="0"/>
              <w:autoSpaceDN w:val="0"/>
              <w:adjustRightInd w:val="0"/>
              <w:rPr>
                <w:rFonts w:ascii="Times New Roman" w:hAnsi="Times New Roman" w:cs="Times New Roman"/>
              </w:rPr>
            </w:pPr>
          </w:p>
        </w:tc>
        <w:tc>
          <w:tcPr>
            <w:tcW w:w="1588" w:type="dxa"/>
            <w:tcBorders>
              <w:top w:val="nil"/>
              <w:left w:val="nil"/>
              <w:bottom w:val="nil"/>
              <w:right w:val="nil"/>
            </w:tcBorders>
          </w:tcPr>
          <w:p w14:paraId="0CF6E743" w14:textId="77777777" w:rsidR="006F4030" w:rsidRDefault="006F4030" w:rsidP="002E3E22">
            <w:pPr>
              <w:autoSpaceDE w:val="0"/>
              <w:autoSpaceDN w:val="0"/>
              <w:adjustRightInd w:val="0"/>
              <w:jc w:val="center"/>
              <w:rPr>
                <w:rFonts w:ascii="Times New Roman" w:hAnsi="Times New Roman" w:cs="Times New Roman"/>
              </w:rPr>
            </w:pPr>
            <w:r>
              <w:rPr>
                <w:rFonts w:ascii="Times New Roman" w:hAnsi="Times New Roman" w:cs="Times New Roman"/>
              </w:rPr>
              <w:t>Support for Foreign Talent</w:t>
            </w:r>
          </w:p>
        </w:tc>
        <w:tc>
          <w:tcPr>
            <w:tcW w:w="1570" w:type="dxa"/>
            <w:tcBorders>
              <w:top w:val="nil"/>
              <w:left w:val="nil"/>
              <w:bottom w:val="nil"/>
              <w:right w:val="nil"/>
            </w:tcBorders>
          </w:tcPr>
          <w:p w14:paraId="7712B51A" w14:textId="77777777" w:rsidR="006F4030" w:rsidRDefault="006F4030" w:rsidP="002E3E22">
            <w:pPr>
              <w:autoSpaceDE w:val="0"/>
              <w:autoSpaceDN w:val="0"/>
              <w:adjustRightInd w:val="0"/>
              <w:jc w:val="center"/>
              <w:rPr>
                <w:rFonts w:ascii="Times New Roman" w:hAnsi="Times New Roman" w:cs="Times New Roman"/>
              </w:rPr>
            </w:pPr>
            <w:r>
              <w:rPr>
                <w:rFonts w:ascii="Times New Roman" w:hAnsi="Times New Roman" w:cs="Times New Roman"/>
              </w:rPr>
              <w:t>Support for Int'l Students</w:t>
            </w:r>
          </w:p>
        </w:tc>
        <w:tc>
          <w:tcPr>
            <w:tcW w:w="1588" w:type="dxa"/>
            <w:tcBorders>
              <w:top w:val="nil"/>
              <w:left w:val="nil"/>
              <w:bottom w:val="nil"/>
              <w:right w:val="nil"/>
            </w:tcBorders>
          </w:tcPr>
          <w:p w14:paraId="23BA9664" w14:textId="77777777" w:rsidR="006F4030" w:rsidRDefault="006F4030" w:rsidP="002E3E22">
            <w:pPr>
              <w:autoSpaceDE w:val="0"/>
              <w:autoSpaceDN w:val="0"/>
              <w:adjustRightInd w:val="0"/>
              <w:jc w:val="center"/>
              <w:rPr>
                <w:rFonts w:ascii="Times New Roman" w:hAnsi="Times New Roman" w:cs="Times New Roman"/>
              </w:rPr>
            </w:pPr>
            <w:r>
              <w:rPr>
                <w:rFonts w:ascii="Times New Roman" w:hAnsi="Times New Roman" w:cs="Times New Roman"/>
              </w:rPr>
              <w:t>Perceived Economic and Tech Growth</w:t>
            </w:r>
          </w:p>
        </w:tc>
        <w:tc>
          <w:tcPr>
            <w:tcW w:w="1570" w:type="dxa"/>
            <w:tcBorders>
              <w:top w:val="nil"/>
              <w:left w:val="nil"/>
              <w:bottom w:val="nil"/>
              <w:right w:val="nil"/>
            </w:tcBorders>
          </w:tcPr>
          <w:p w14:paraId="48283C0A" w14:textId="77777777" w:rsidR="006F4030" w:rsidRDefault="006F4030" w:rsidP="002E3E22">
            <w:pPr>
              <w:autoSpaceDE w:val="0"/>
              <w:autoSpaceDN w:val="0"/>
              <w:adjustRightInd w:val="0"/>
              <w:jc w:val="center"/>
              <w:rPr>
                <w:rFonts w:ascii="Times New Roman" w:hAnsi="Times New Roman" w:cs="Times New Roman"/>
              </w:rPr>
            </w:pPr>
            <w:r>
              <w:rPr>
                <w:rFonts w:ascii="Times New Roman" w:hAnsi="Times New Roman" w:cs="Times New Roman"/>
              </w:rPr>
              <w:t>Perceived Overall Economic Impact</w:t>
            </w:r>
          </w:p>
        </w:tc>
      </w:tr>
      <w:tr w:rsidR="006F4030" w14:paraId="34474296" w14:textId="77777777" w:rsidTr="006F4030">
        <w:tblPrEx>
          <w:jc w:val="left"/>
          <w:tblLook w:val="0000" w:firstRow="0" w:lastRow="0" w:firstColumn="0" w:lastColumn="0" w:noHBand="0" w:noVBand="0"/>
        </w:tblPrEx>
        <w:tc>
          <w:tcPr>
            <w:tcW w:w="1990" w:type="dxa"/>
            <w:tcBorders>
              <w:top w:val="single" w:sz="4" w:space="0" w:color="auto"/>
              <w:left w:val="nil"/>
              <w:bottom w:val="nil"/>
              <w:right w:val="nil"/>
            </w:tcBorders>
          </w:tcPr>
          <w:p w14:paraId="322630D8" w14:textId="77777777" w:rsidR="006F4030" w:rsidRDefault="006F4030" w:rsidP="002E3E22">
            <w:pPr>
              <w:autoSpaceDE w:val="0"/>
              <w:autoSpaceDN w:val="0"/>
              <w:adjustRightInd w:val="0"/>
              <w:rPr>
                <w:rFonts w:ascii="Times New Roman" w:hAnsi="Times New Roman" w:cs="Times New Roman"/>
              </w:rPr>
            </w:pPr>
            <w:r>
              <w:rPr>
                <w:rFonts w:ascii="Times New Roman" w:hAnsi="Times New Roman" w:cs="Times New Roman"/>
              </w:rPr>
              <w:t>Exclusionary</w:t>
            </w:r>
          </w:p>
        </w:tc>
        <w:tc>
          <w:tcPr>
            <w:tcW w:w="1588" w:type="dxa"/>
            <w:tcBorders>
              <w:top w:val="single" w:sz="4" w:space="0" w:color="auto"/>
              <w:left w:val="nil"/>
              <w:bottom w:val="nil"/>
              <w:right w:val="nil"/>
            </w:tcBorders>
          </w:tcPr>
          <w:p w14:paraId="7E2C9725" w14:textId="77777777" w:rsidR="006F4030" w:rsidRDefault="006F4030" w:rsidP="002E3E22">
            <w:pPr>
              <w:autoSpaceDE w:val="0"/>
              <w:autoSpaceDN w:val="0"/>
              <w:adjustRightInd w:val="0"/>
              <w:jc w:val="center"/>
              <w:rPr>
                <w:rFonts w:ascii="Times New Roman" w:hAnsi="Times New Roman" w:cs="Times New Roman"/>
              </w:rPr>
            </w:pPr>
            <w:r>
              <w:rPr>
                <w:rFonts w:ascii="Times New Roman" w:hAnsi="Times New Roman" w:cs="Times New Roman"/>
              </w:rPr>
              <w:t>0.00129</w:t>
            </w:r>
          </w:p>
        </w:tc>
        <w:tc>
          <w:tcPr>
            <w:tcW w:w="1570" w:type="dxa"/>
            <w:tcBorders>
              <w:top w:val="single" w:sz="4" w:space="0" w:color="auto"/>
              <w:left w:val="nil"/>
              <w:bottom w:val="nil"/>
              <w:right w:val="nil"/>
            </w:tcBorders>
          </w:tcPr>
          <w:p w14:paraId="0FAF6DFD" w14:textId="77777777" w:rsidR="006F4030" w:rsidRDefault="006F4030" w:rsidP="002E3E22">
            <w:pPr>
              <w:autoSpaceDE w:val="0"/>
              <w:autoSpaceDN w:val="0"/>
              <w:adjustRightInd w:val="0"/>
              <w:jc w:val="center"/>
              <w:rPr>
                <w:rFonts w:ascii="Times New Roman" w:hAnsi="Times New Roman" w:cs="Times New Roman"/>
              </w:rPr>
            </w:pPr>
            <w:r>
              <w:rPr>
                <w:rFonts w:ascii="Times New Roman" w:hAnsi="Times New Roman" w:cs="Times New Roman"/>
              </w:rPr>
              <w:t>-0.0463***</w:t>
            </w:r>
          </w:p>
        </w:tc>
        <w:tc>
          <w:tcPr>
            <w:tcW w:w="1588" w:type="dxa"/>
            <w:tcBorders>
              <w:top w:val="single" w:sz="4" w:space="0" w:color="auto"/>
              <w:left w:val="nil"/>
              <w:bottom w:val="nil"/>
              <w:right w:val="nil"/>
            </w:tcBorders>
          </w:tcPr>
          <w:p w14:paraId="581B4D03" w14:textId="77777777" w:rsidR="006F4030" w:rsidRDefault="006F4030" w:rsidP="002E3E22">
            <w:pPr>
              <w:autoSpaceDE w:val="0"/>
              <w:autoSpaceDN w:val="0"/>
              <w:adjustRightInd w:val="0"/>
              <w:jc w:val="center"/>
              <w:rPr>
                <w:rFonts w:ascii="Times New Roman" w:hAnsi="Times New Roman" w:cs="Times New Roman"/>
              </w:rPr>
            </w:pPr>
            <w:r>
              <w:rPr>
                <w:rFonts w:ascii="Times New Roman" w:hAnsi="Times New Roman" w:cs="Times New Roman"/>
              </w:rPr>
              <w:t>-0.0263*</w:t>
            </w:r>
          </w:p>
        </w:tc>
        <w:tc>
          <w:tcPr>
            <w:tcW w:w="1570" w:type="dxa"/>
            <w:tcBorders>
              <w:top w:val="single" w:sz="4" w:space="0" w:color="auto"/>
              <w:left w:val="nil"/>
              <w:bottom w:val="nil"/>
              <w:right w:val="nil"/>
            </w:tcBorders>
          </w:tcPr>
          <w:p w14:paraId="2A665E95" w14:textId="77777777" w:rsidR="006F4030" w:rsidRDefault="006F4030" w:rsidP="002E3E22">
            <w:pPr>
              <w:autoSpaceDE w:val="0"/>
              <w:autoSpaceDN w:val="0"/>
              <w:adjustRightInd w:val="0"/>
              <w:jc w:val="center"/>
              <w:rPr>
                <w:rFonts w:ascii="Times New Roman" w:hAnsi="Times New Roman" w:cs="Times New Roman"/>
              </w:rPr>
            </w:pPr>
            <w:r>
              <w:rPr>
                <w:rFonts w:ascii="Times New Roman" w:hAnsi="Times New Roman" w:cs="Times New Roman"/>
              </w:rPr>
              <w:t>-0.0343***</w:t>
            </w:r>
          </w:p>
        </w:tc>
      </w:tr>
      <w:tr w:rsidR="006F4030" w14:paraId="70107780" w14:textId="77777777" w:rsidTr="006F4030">
        <w:tblPrEx>
          <w:jc w:val="left"/>
          <w:tblLook w:val="0000" w:firstRow="0" w:lastRow="0" w:firstColumn="0" w:lastColumn="0" w:noHBand="0" w:noVBand="0"/>
        </w:tblPrEx>
        <w:tc>
          <w:tcPr>
            <w:tcW w:w="1990" w:type="dxa"/>
            <w:tcBorders>
              <w:top w:val="nil"/>
              <w:left w:val="nil"/>
              <w:bottom w:val="nil"/>
              <w:right w:val="nil"/>
            </w:tcBorders>
          </w:tcPr>
          <w:p w14:paraId="2CD240C5" w14:textId="77777777" w:rsidR="006F4030" w:rsidRDefault="006F4030" w:rsidP="002E3E22">
            <w:pPr>
              <w:autoSpaceDE w:val="0"/>
              <w:autoSpaceDN w:val="0"/>
              <w:adjustRightInd w:val="0"/>
              <w:rPr>
                <w:rFonts w:ascii="Times New Roman" w:hAnsi="Times New Roman" w:cs="Times New Roman"/>
              </w:rPr>
            </w:pPr>
          </w:p>
        </w:tc>
        <w:tc>
          <w:tcPr>
            <w:tcW w:w="1588" w:type="dxa"/>
            <w:tcBorders>
              <w:top w:val="nil"/>
              <w:left w:val="nil"/>
              <w:bottom w:val="nil"/>
              <w:right w:val="nil"/>
            </w:tcBorders>
          </w:tcPr>
          <w:p w14:paraId="190B9BF6" w14:textId="77777777" w:rsidR="006F4030" w:rsidRDefault="006F4030" w:rsidP="002E3E22">
            <w:pPr>
              <w:autoSpaceDE w:val="0"/>
              <w:autoSpaceDN w:val="0"/>
              <w:adjustRightInd w:val="0"/>
              <w:jc w:val="center"/>
              <w:rPr>
                <w:rFonts w:ascii="Times New Roman" w:hAnsi="Times New Roman" w:cs="Times New Roman"/>
              </w:rPr>
            </w:pPr>
            <w:r>
              <w:rPr>
                <w:rFonts w:ascii="Times New Roman" w:hAnsi="Times New Roman" w:cs="Times New Roman"/>
              </w:rPr>
              <w:t>(0.0145)</w:t>
            </w:r>
          </w:p>
        </w:tc>
        <w:tc>
          <w:tcPr>
            <w:tcW w:w="1570" w:type="dxa"/>
            <w:tcBorders>
              <w:top w:val="nil"/>
              <w:left w:val="nil"/>
              <w:bottom w:val="nil"/>
              <w:right w:val="nil"/>
            </w:tcBorders>
          </w:tcPr>
          <w:p w14:paraId="6D6AF066" w14:textId="77777777" w:rsidR="006F4030" w:rsidRDefault="006F4030" w:rsidP="002E3E22">
            <w:pPr>
              <w:autoSpaceDE w:val="0"/>
              <w:autoSpaceDN w:val="0"/>
              <w:adjustRightInd w:val="0"/>
              <w:jc w:val="center"/>
              <w:rPr>
                <w:rFonts w:ascii="Times New Roman" w:hAnsi="Times New Roman" w:cs="Times New Roman"/>
              </w:rPr>
            </w:pPr>
            <w:r>
              <w:rPr>
                <w:rFonts w:ascii="Times New Roman" w:hAnsi="Times New Roman" w:cs="Times New Roman"/>
              </w:rPr>
              <w:t>(0.0141)</w:t>
            </w:r>
          </w:p>
        </w:tc>
        <w:tc>
          <w:tcPr>
            <w:tcW w:w="1588" w:type="dxa"/>
            <w:tcBorders>
              <w:top w:val="nil"/>
              <w:left w:val="nil"/>
              <w:bottom w:val="nil"/>
              <w:right w:val="nil"/>
            </w:tcBorders>
          </w:tcPr>
          <w:p w14:paraId="3A95768F" w14:textId="77777777" w:rsidR="006F4030" w:rsidRDefault="006F4030" w:rsidP="002E3E22">
            <w:pPr>
              <w:autoSpaceDE w:val="0"/>
              <w:autoSpaceDN w:val="0"/>
              <w:adjustRightInd w:val="0"/>
              <w:jc w:val="center"/>
              <w:rPr>
                <w:rFonts w:ascii="Times New Roman" w:hAnsi="Times New Roman" w:cs="Times New Roman"/>
              </w:rPr>
            </w:pPr>
            <w:r>
              <w:rPr>
                <w:rFonts w:ascii="Times New Roman" w:hAnsi="Times New Roman" w:cs="Times New Roman"/>
              </w:rPr>
              <w:t>(0.0135)</w:t>
            </w:r>
          </w:p>
        </w:tc>
        <w:tc>
          <w:tcPr>
            <w:tcW w:w="1570" w:type="dxa"/>
            <w:tcBorders>
              <w:top w:val="nil"/>
              <w:left w:val="nil"/>
              <w:bottom w:val="nil"/>
              <w:right w:val="nil"/>
            </w:tcBorders>
          </w:tcPr>
          <w:p w14:paraId="12F22F62" w14:textId="77777777" w:rsidR="006F4030" w:rsidRDefault="006F4030" w:rsidP="002E3E22">
            <w:pPr>
              <w:autoSpaceDE w:val="0"/>
              <w:autoSpaceDN w:val="0"/>
              <w:adjustRightInd w:val="0"/>
              <w:jc w:val="center"/>
              <w:rPr>
                <w:rFonts w:ascii="Times New Roman" w:hAnsi="Times New Roman" w:cs="Times New Roman"/>
              </w:rPr>
            </w:pPr>
            <w:r>
              <w:rPr>
                <w:rFonts w:ascii="Times New Roman" w:hAnsi="Times New Roman" w:cs="Times New Roman"/>
              </w:rPr>
              <w:t>(0.0127)</w:t>
            </w:r>
          </w:p>
        </w:tc>
      </w:tr>
      <w:tr w:rsidR="006F4030" w14:paraId="6EEDEA80" w14:textId="77777777" w:rsidTr="006F4030">
        <w:tblPrEx>
          <w:jc w:val="left"/>
          <w:tblLook w:val="0000" w:firstRow="0" w:lastRow="0" w:firstColumn="0" w:lastColumn="0" w:noHBand="0" w:noVBand="0"/>
        </w:tblPrEx>
        <w:tc>
          <w:tcPr>
            <w:tcW w:w="1990" w:type="dxa"/>
            <w:tcBorders>
              <w:top w:val="nil"/>
              <w:left w:val="nil"/>
              <w:bottom w:val="nil"/>
              <w:right w:val="nil"/>
            </w:tcBorders>
          </w:tcPr>
          <w:p w14:paraId="42C54C7B" w14:textId="77777777" w:rsidR="006F4030" w:rsidRDefault="006F4030" w:rsidP="002E3E22">
            <w:pPr>
              <w:autoSpaceDE w:val="0"/>
              <w:autoSpaceDN w:val="0"/>
              <w:adjustRightInd w:val="0"/>
              <w:rPr>
                <w:rFonts w:ascii="Times New Roman" w:hAnsi="Times New Roman" w:cs="Times New Roman"/>
              </w:rPr>
            </w:pPr>
            <w:r>
              <w:rPr>
                <w:rFonts w:ascii="Times New Roman" w:hAnsi="Times New Roman" w:cs="Times New Roman"/>
              </w:rPr>
              <w:t>Competing</w:t>
            </w:r>
          </w:p>
        </w:tc>
        <w:tc>
          <w:tcPr>
            <w:tcW w:w="1588" w:type="dxa"/>
            <w:tcBorders>
              <w:top w:val="nil"/>
              <w:left w:val="nil"/>
              <w:bottom w:val="nil"/>
              <w:right w:val="nil"/>
            </w:tcBorders>
          </w:tcPr>
          <w:p w14:paraId="2613E294" w14:textId="77777777" w:rsidR="006F4030" w:rsidRDefault="006F4030" w:rsidP="002E3E22">
            <w:pPr>
              <w:autoSpaceDE w:val="0"/>
              <w:autoSpaceDN w:val="0"/>
              <w:adjustRightInd w:val="0"/>
              <w:jc w:val="center"/>
              <w:rPr>
                <w:rFonts w:ascii="Times New Roman" w:hAnsi="Times New Roman" w:cs="Times New Roman"/>
              </w:rPr>
            </w:pPr>
            <w:r>
              <w:rPr>
                <w:rFonts w:ascii="Times New Roman" w:hAnsi="Times New Roman" w:cs="Times New Roman"/>
              </w:rPr>
              <w:t>0.0399***</w:t>
            </w:r>
          </w:p>
        </w:tc>
        <w:tc>
          <w:tcPr>
            <w:tcW w:w="1570" w:type="dxa"/>
            <w:tcBorders>
              <w:top w:val="nil"/>
              <w:left w:val="nil"/>
              <w:bottom w:val="nil"/>
              <w:right w:val="nil"/>
            </w:tcBorders>
          </w:tcPr>
          <w:p w14:paraId="63E7FDB6" w14:textId="77777777" w:rsidR="006F4030" w:rsidRDefault="006F4030" w:rsidP="002E3E22">
            <w:pPr>
              <w:autoSpaceDE w:val="0"/>
              <w:autoSpaceDN w:val="0"/>
              <w:adjustRightInd w:val="0"/>
              <w:jc w:val="center"/>
              <w:rPr>
                <w:rFonts w:ascii="Times New Roman" w:hAnsi="Times New Roman" w:cs="Times New Roman"/>
              </w:rPr>
            </w:pPr>
            <w:r>
              <w:rPr>
                <w:rFonts w:ascii="Times New Roman" w:hAnsi="Times New Roman" w:cs="Times New Roman"/>
              </w:rPr>
              <w:t>0.0316**</w:t>
            </w:r>
          </w:p>
        </w:tc>
        <w:tc>
          <w:tcPr>
            <w:tcW w:w="1588" w:type="dxa"/>
            <w:tcBorders>
              <w:top w:val="nil"/>
              <w:left w:val="nil"/>
              <w:bottom w:val="nil"/>
              <w:right w:val="nil"/>
            </w:tcBorders>
          </w:tcPr>
          <w:p w14:paraId="55FD26ED" w14:textId="77777777" w:rsidR="006F4030" w:rsidRDefault="006F4030" w:rsidP="002E3E22">
            <w:pPr>
              <w:autoSpaceDE w:val="0"/>
              <w:autoSpaceDN w:val="0"/>
              <w:adjustRightInd w:val="0"/>
              <w:jc w:val="center"/>
              <w:rPr>
                <w:rFonts w:ascii="Times New Roman" w:hAnsi="Times New Roman" w:cs="Times New Roman"/>
              </w:rPr>
            </w:pPr>
            <w:r>
              <w:rPr>
                <w:rFonts w:ascii="Times New Roman" w:hAnsi="Times New Roman" w:cs="Times New Roman"/>
              </w:rPr>
              <w:t>-0.00223</w:t>
            </w:r>
          </w:p>
        </w:tc>
        <w:tc>
          <w:tcPr>
            <w:tcW w:w="1570" w:type="dxa"/>
            <w:tcBorders>
              <w:top w:val="nil"/>
              <w:left w:val="nil"/>
              <w:bottom w:val="nil"/>
              <w:right w:val="nil"/>
            </w:tcBorders>
          </w:tcPr>
          <w:p w14:paraId="6BCB3CF1" w14:textId="77777777" w:rsidR="006F4030" w:rsidRDefault="006F4030" w:rsidP="002E3E22">
            <w:pPr>
              <w:autoSpaceDE w:val="0"/>
              <w:autoSpaceDN w:val="0"/>
              <w:adjustRightInd w:val="0"/>
              <w:jc w:val="center"/>
              <w:rPr>
                <w:rFonts w:ascii="Times New Roman" w:hAnsi="Times New Roman" w:cs="Times New Roman"/>
              </w:rPr>
            </w:pPr>
            <w:r>
              <w:rPr>
                <w:rFonts w:ascii="Times New Roman" w:hAnsi="Times New Roman" w:cs="Times New Roman"/>
              </w:rPr>
              <w:t>-0.0114</w:t>
            </w:r>
          </w:p>
        </w:tc>
      </w:tr>
      <w:tr w:rsidR="006F4030" w14:paraId="2A1747EA" w14:textId="77777777" w:rsidTr="006F4030">
        <w:tblPrEx>
          <w:jc w:val="left"/>
          <w:tblLook w:val="0000" w:firstRow="0" w:lastRow="0" w:firstColumn="0" w:lastColumn="0" w:noHBand="0" w:noVBand="0"/>
        </w:tblPrEx>
        <w:tc>
          <w:tcPr>
            <w:tcW w:w="1990" w:type="dxa"/>
            <w:tcBorders>
              <w:top w:val="nil"/>
              <w:left w:val="nil"/>
              <w:bottom w:val="nil"/>
              <w:right w:val="nil"/>
            </w:tcBorders>
          </w:tcPr>
          <w:p w14:paraId="384A2191" w14:textId="77777777" w:rsidR="006F4030" w:rsidRDefault="006F4030" w:rsidP="002E3E22">
            <w:pPr>
              <w:autoSpaceDE w:val="0"/>
              <w:autoSpaceDN w:val="0"/>
              <w:adjustRightInd w:val="0"/>
              <w:rPr>
                <w:rFonts w:ascii="Times New Roman" w:hAnsi="Times New Roman" w:cs="Times New Roman"/>
              </w:rPr>
            </w:pPr>
          </w:p>
        </w:tc>
        <w:tc>
          <w:tcPr>
            <w:tcW w:w="1588" w:type="dxa"/>
            <w:tcBorders>
              <w:top w:val="nil"/>
              <w:left w:val="nil"/>
              <w:bottom w:val="nil"/>
              <w:right w:val="nil"/>
            </w:tcBorders>
          </w:tcPr>
          <w:p w14:paraId="0EF69544" w14:textId="77777777" w:rsidR="006F4030" w:rsidRDefault="006F4030" w:rsidP="002E3E22">
            <w:pPr>
              <w:autoSpaceDE w:val="0"/>
              <w:autoSpaceDN w:val="0"/>
              <w:adjustRightInd w:val="0"/>
              <w:jc w:val="center"/>
              <w:rPr>
                <w:rFonts w:ascii="Times New Roman" w:hAnsi="Times New Roman" w:cs="Times New Roman"/>
              </w:rPr>
            </w:pPr>
            <w:r>
              <w:rPr>
                <w:rFonts w:ascii="Times New Roman" w:hAnsi="Times New Roman" w:cs="Times New Roman"/>
              </w:rPr>
              <w:t>(0.0150)</w:t>
            </w:r>
          </w:p>
        </w:tc>
        <w:tc>
          <w:tcPr>
            <w:tcW w:w="1570" w:type="dxa"/>
            <w:tcBorders>
              <w:top w:val="nil"/>
              <w:left w:val="nil"/>
              <w:bottom w:val="nil"/>
              <w:right w:val="nil"/>
            </w:tcBorders>
          </w:tcPr>
          <w:p w14:paraId="24C90029" w14:textId="77777777" w:rsidR="006F4030" w:rsidRDefault="006F4030" w:rsidP="002E3E22">
            <w:pPr>
              <w:autoSpaceDE w:val="0"/>
              <w:autoSpaceDN w:val="0"/>
              <w:adjustRightInd w:val="0"/>
              <w:jc w:val="center"/>
              <w:rPr>
                <w:rFonts w:ascii="Times New Roman" w:hAnsi="Times New Roman" w:cs="Times New Roman"/>
              </w:rPr>
            </w:pPr>
            <w:r>
              <w:rPr>
                <w:rFonts w:ascii="Times New Roman" w:hAnsi="Times New Roman" w:cs="Times New Roman"/>
              </w:rPr>
              <w:t>(0.0141)</w:t>
            </w:r>
          </w:p>
        </w:tc>
        <w:tc>
          <w:tcPr>
            <w:tcW w:w="1588" w:type="dxa"/>
            <w:tcBorders>
              <w:top w:val="nil"/>
              <w:left w:val="nil"/>
              <w:bottom w:val="nil"/>
              <w:right w:val="nil"/>
            </w:tcBorders>
          </w:tcPr>
          <w:p w14:paraId="4E17F00C" w14:textId="77777777" w:rsidR="006F4030" w:rsidRDefault="006F4030" w:rsidP="002E3E22">
            <w:pPr>
              <w:autoSpaceDE w:val="0"/>
              <w:autoSpaceDN w:val="0"/>
              <w:adjustRightInd w:val="0"/>
              <w:jc w:val="center"/>
              <w:rPr>
                <w:rFonts w:ascii="Times New Roman" w:hAnsi="Times New Roman" w:cs="Times New Roman"/>
              </w:rPr>
            </w:pPr>
            <w:r>
              <w:rPr>
                <w:rFonts w:ascii="Times New Roman" w:hAnsi="Times New Roman" w:cs="Times New Roman"/>
              </w:rPr>
              <w:t>(0.0136)</w:t>
            </w:r>
          </w:p>
        </w:tc>
        <w:tc>
          <w:tcPr>
            <w:tcW w:w="1570" w:type="dxa"/>
            <w:tcBorders>
              <w:top w:val="nil"/>
              <w:left w:val="nil"/>
              <w:bottom w:val="nil"/>
              <w:right w:val="nil"/>
            </w:tcBorders>
          </w:tcPr>
          <w:p w14:paraId="0760DD52" w14:textId="77777777" w:rsidR="006F4030" w:rsidRDefault="006F4030" w:rsidP="002E3E22">
            <w:pPr>
              <w:autoSpaceDE w:val="0"/>
              <w:autoSpaceDN w:val="0"/>
              <w:adjustRightInd w:val="0"/>
              <w:jc w:val="center"/>
              <w:rPr>
                <w:rFonts w:ascii="Times New Roman" w:hAnsi="Times New Roman" w:cs="Times New Roman"/>
              </w:rPr>
            </w:pPr>
            <w:r>
              <w:rPr>
                <w:rFonts w:ascii="Times New Roman" w:hAnsi="Times New Roman" w:cs="Times New Roman"/>
              </w:rPr>
              <w:t>(0.0131)</w:t>
            </w:r>
          </w:p>
        </w:tc>
      </w:tr>
      <w:tr w:rsidR="006F4030" w14:paraId="764CA848" w14:textId="77777777" w:rsidTr="006F4030">
        <w:tblPrEx>
          <w:jc w:val="left"/>
          <w:tblLook w:val="0000" w:firstRow="0" w:lastRow="0" w:firstColumn="0" w:lastColumn="0" w:noHBand="0" w:noVBand="0"/>
        </w:tblPrEx>
        <w:tc>
          <w:tcPr>
            <w:tcW w:w="1990" w:type="dxa"/>
            <w:tcBorders>
              <w:top w:val="nil"/>
              <w:left w:val="nil"/>
              <w:bottom w:val="nil"/>
              <w:right w:val="nil"/>
            </w:tcBorders>
          </w:tcPr>
          <w:p w14:paraId="5A2EAD87" w14:textId="77777777" w:rsidR="006F4030" w:rsidRDefault="006F4030" w:rsidP="002E3E22">
            <w:pPr>
              <w:autoSpaceDE w:val="0"/>
              <w:autoSpaceDN w:val="0"/>
              <w:adjustRightInd w:val="0"/>
              <w:rPr>
                <w:rFonts w:ascii="Times New Roman" w:hAnsi="Times New Roman" w:cs="Times New Roman"/>
              </w:rPr>
            </w:pPr>
            <w:r>
              <w:rPr>
                <w:rFonts w:ascii="Times New Roman" w:hAnsi="Times New Roman" w:cs="Times New Roman"/>
              </w:rPr>
              <w:t>Learning</w:t>
            </w:r>
          </w:p>
        </w:tc>
        <w:tc>
          <w:tcPr>
            <w:tcW w:w="1588" w:type="dxa"/>
            <w:tcBorders>
              <w:top w:val="nil"/>
              <w:left w:val="nil"/>
              <w:bottom w:val="nil"/>
              <w:right w:val="nil"/>
            </w:tcBorders>
          </w:tcPr>
          <w:p w14:paraId="4BC405DC" w14:textId="77777777" w:rsidR="006F4030" w:rsidRDefault="006F4030" w:rsidP="002E3E22">
            <w:pPr>
              <w:autoSpaceDE w:val="0"/>
              <w:autoSpaceDN w:val="0"/>
              <w:adjustRightInd w:val="0"/>
              <w:jc w:val="center"/>
              <w:rPr>
                <w:rFonts w:ascii="Times New Roman" w:hAnsi="Times New Roman" w:cs="Times New Roman"/>
              </w:rPr>
            </w:pPr>
            <w:r>
              <w:rPr>
                <w:rFonts w:ascii="Times New Roman" w:hAnsi="Times New Roman" w:cs="Times New Roman"/>
              </w:rPr>
              <w:t>0.0629***</w:t>
            </w:r>
          </w:p>
        </w:tc>
        <w:tc>
          <w:tcPr>
            <w:tcW w:w="1570" w:type="dxa"/>
            <w:tcBorders>
              <w:top w:val="nil"/>
              <w:left w:val="nil"/>
              <w:bottom w:val="nil"/>
              <w:right w:val="nil"/>
            </w:tcBorders>
          </w:tcPr>
          <w:p w14:paraId="3A219F64" w14:textId="77777777" w:rsidR="006F4030" w:rsidRDefault="006F4030" w:rsidP="002E3E22">
            <w:pPr>
              <w:autoSpaceDE w:val="0"/>
              <w:autoSpaceDN w:val="0"/>
              <w:adjustRightInd w:val="0"/>
              <w:jc w:val="center"/>
              <w:rPr>
                <w:rFonts w:ascii="Times New Roman" w:hAnsi="Times New Roman" w:cs="Times New Roman"/>
              </w:rPr>
            </w:pPr>
            <w:r>
              <w:rPr>
                <w:rFonts w:ascii="Times New Roman" w:hAnsi="Times New Roman" w:cs="Times New Roman"/>
              </w:rPr>
              <w:t>0.0250*</w:t>
            </w:r>
          </w:p>
        </w:tc>
        <w:tc>
          <w:tcPr>
            <w:tcW w:w="1588" w:type="dxa"/>
            <w:tcBorders>
              <w:top w:val="nil"/>
              <w:left w:val="nil"/>
              <w:bottom w:val="nil"/>
              <w:right w:val="nil"/>
            </w:tcBorders>
          </w:tcPr>
          <w:p w14:paraId="36EC8A55" w14:textId="77777777" w:rsidR="006F4030" w:rsidRDefault="006F4030" w:rsidP="002E3E22">
            <w:pPr>
              <w:autoSpaceDE w:val="0"/>
              <w:autoSpaceDN w:val="0"/>
              <w:adjustRightInd w:val="0"/>
              <w:jc w:val="center"/>
              <w:rPr>
                <w:rFonts w:ascii="Times New Roman" w:hAnsi="Times New Roman" w:cs="Times New Roman"/>
              </w:rPr>
            </w:pPr>
            <w:r>
              <w:rPr>
                <w:rFonts w:ascii="Times New Roman" w:hAnsi="Times New Roman" w:cs="Times New Roman"/>
              </w:rPr>
              <w:t>0.0147</w:t>
            </w:r>
          </w:p>
        </w:tc>
        <w:tc>
          <w:tcPr>
            <w:tcW w:w="1570" w:type="dxa"/>
            <w:tcBorders>
              <w:top w:val="nil"/>
              <w:left w:val="nil"/>
              <w:bottom w:val="nil"/>
              <w:right w:val="nil"/>
            </w:tcBorders>
          </w:tcPr>
          <w:p w14:paraId="2B83B1E7" w14:textId="77777777" w:rsidR="006F4030" w:rsidRDefault="006F4030" w:rsidP="002E3E22">
            <w:pPr>
              <w:autoSpaceDE w:val="0"/>
              <w:autoSpaceDN w:val="0"/>
              <w:adjustRightInd w:val="0"/>
              <w:jc w:val="center"/>
              <w:rPr>
                <w:rFonts w:ascii="Times New Roman" w:hAnsi="Times New Roman" w:cs="Times New Roman"/>
              </w:rPr>
            </w:pPr>
            <w:r>
              <w:rPr>
                <w:rFonts w:ascii="Times New Roman" w:hAnsi="Times New Roman" w:cs="Times New Roman"/>
              </w:rPr>
              <w:t>-0.00663</w:t>
            </w:r>
          </w:p>
        </w:tc>
      </w:tr>
      <w:tr w:rsidR="006F4030" w14:paraId="3A78F4B3" w14:textId="77777777" w:rsidTr="006F4030">
        <w:tblPrEx>
          <w:jc w:val="left"/>
          <w:tblLook w:val="0000" w:firstRow="0" w:lastRow="0" w:firstColumn="0" w:lastColumn="0" w:noHBand="0" w:noVBand="0"/>
        </w:tblPrEx>
        <w:tc>
          <w:tcPr>
            <w:tcW w:w="1990" w:type="dxa"/>
            <w:tcBorders>
              <w:top w:val="nil"/>
              <w:left w:val="nil"/>
              <w:bottom w:val="nil"/>
              <w:right w:val="nil"/>
            </w:tcBorders>
          </w:tcPr>
          <w:p w14:paraId="75E0C94A" w14:textId="77777777" w:rsidR="006F4030" w:rsidRDefault="006F4030" w:rsidP="002E3E22">
            <w:pPr>
              <w:autoSpaceDE w:val="0"/>
              <w:autoSpaceDN w:val="0"/>
              <w:adjustRightInd w:val="0"/>
              <w:rPr>
                <w:rFonts w:ascii="Times New Roman" w:hAnsi="Times New Roman" w:cs="Times New Roman"/>
              </w:rPr>
            </w:pPr>
          </w:p>
        </w:tc>
        <w:tc>
          <w:tcPr>
            <w:tcW w:w="1588" w:type="dxa"/>
            <w:tcBorders>
              <w:top w:val="nil"/>
              <w:left w:val="nil"/>
              <w:bottom w:val="nil"/>
              <w:right w:val="nil"/>
            </w:tcBorders>
          </w:tcPr>
          <w:p w14:paraId="4B9714BE" w14:textId="77777777" w:rsidR="006F4030" w:rsidRDefault="006F4030" w:rsidP="002E3E22">
            <w:pPr>
              <w:autoSpaceDE w:val="0"/>
              <w:autoSpaceDN w:val="0"/>
              <w:adjustRightInd w:val="0"/>
              <w:jc w:val="center"/>
              <w:rPr>
                <w:rFonts w:ascii="Times New Roman" w:hAnsi="Times New Roman" w:cs="Times New Roman"/>
              </w:rPr>
            </w:pPr>
            <w:r>
              <w:rPr>
                <w:rFonts w:ascii="Times New Roman" w:hAnsi="Times New Roman" w:cs="Times New Roman"/>
              </w:rPr>
              <w:t>(0.0146)</w:t>
            </w:r>
          </w:p>
        </w:tc>
        <w:tc>
          <w:tcPr>
            <w:tcW w:w="1570" w:type="dxa"/>
            <w:tcBorders>
              <w:top w:val="nil"/>
              <w:left w:val="nil"/>
              <w:bottom w:val="nil"/>
              <w:right w:val="nil"/>
            </w:tcBorders>
          </w:tcPr>
          <w:p w14:paraId="7E039669" w14:textId="77777777" w:rsidR="006F4030" w:rsidRDefault="006F4030" w:rsidP="002E3E22">
            <w:pPr>
              <w:autoSpaceDE w:val="0"/>
              <w:autoSpaceDN w:val="0"/>
              <w:adjustRightInd w:val="0"/>
              <w:jc w:val="center"/>
              <w:rPr>
                <w:rFonts w:ascii="Times New Roman" w:hAnsi="Times New Roman" w:cs="Times New Roman"/>
              </w:rPr>
            </w:pPr>
            <w:r>
              <w:rPr>
                <w:rFonts w:ascii="Times New Roman" w:hAnsi="Times New Roman" w:cs="Times New Roman"/>
              </w:rPr>
              <w:t>(0.0136)</w:t>
            </w:r>
          </w:p>
        </w:tc>
        <w:tc>
          <w:tcPr>
            <w:tcW w:w="1588" w:type="dxa"/>
            <w:tcBorders>
              <w:top w:val="nil"/>
              <w:left w:val="nil"/>
              <w:bottom w:val="nil"/>
              <w:right w:val="nil"/>
            </w:tcBorders>
          </w:tcPr>
          <w:p w14:paraId="6AAE2EBB" w14:textId="77777777" w:rsidR="006F4030" w:rsidRDefault="006F4030" w:rsidP="002E3E22">
            <w:pPr>
              <w:autoSpaceDE w:val="0"/>
              <w:autoSpaceDN w:val="0"/>
              <w:adjustRightInd w:val="0"/>
              <w:jc w:val="center"/>
              <w:rPr>
                <w:rFonts w:ascii="Times New Roman" w:hAnsi="Times New Roman" w:cs="Times New Roman"/>
              </w:rPr>
            </w:pPr>
            <w:r>
              <w:rPr>
                <w:rFonts w:ascii="Times New Roman" w:hAnsi="Times New Roman" w:cs="Times New Roman"/>
              </w:rPr>
              <w:t>(0.0136)</w:t>
            </w:r>
          </w:p>
        </w:tc>
        <w:tc>
          <w:tcPr>
            <w:tcW w:w="1570" w:type="dxa"/>
            <w:tcBorders>
              <w:top w:val="nil"/>
              <w:left w:val="nil"/>
              <w:bottom w:val="nil"/>
              <w:right w:val="nil"/>
            </w:tcBorders>
          </w:tcPr>
          <w:p w14:paraId="3743AE0D" w14:textId="77777777" w:rsidR="006F4030" w:rsidRDefault="006F4030" w:rsidP="002E3E22">
            <w:pPr>
              <w:autoSpaceDE w:val="0"/>
              <w:autoSpaceDN w:val="0"/>
              <w:adjustRightInd w:val="0"/>
              <w:jc w:val="center"/>
              <w:rPr>
                <w:rFonts w:ascii="Times New Roman" w:hAnsi="Times New Roman" w:cs="Times New Roman"/>
              </w:rPr>
            </w:pPr>
            <w:r>
              <w:rPr>
                <w:rFonts w:ascii="Times New Roman" w:hAnsi="Times New Roman" w:cs="Times New Roman"/>
              </w:rPr>
              <w:t>(0.0127)</w:t>
            </w:r>
          </w:p>
        </w:tc>
      </w:tr>
      <w:tr w:rsidR="006F4030" w14:paraId="568A6BBC" w14:textId="77777777" w:rsidTr="006F4030">
        <w:tblPrEx>
          <w:jc w:val="left"/>
          <w:tblLook w:val="0000" w:firstRow="0" w:lastRow="0" w:firstColumn="0" w:lastColumn="0" w:noHBand="0" w:noVBand="0"/>
        </w:tblPrEx>
        <w:tc>
          <w:tcPr>
            <w:tcW w:w="1990" w:type="dxa"/>
            <w:tcBorders>
              <w:top w:val="nil"/>
              <w:left w:val="nil"/>
              <w:bottom w:val="nil"/>
              <w:right w:val="nil"/>
            </w:tcBorders>
          </w:tcPr>
          <w:p w14:paraId="4D5057E9" w14:textId="77777777" w:rsidR="006F4030" w:rsidRDefault="006F4030" w:rsidP="002E3E22">
            <w:pPr>
              <w:autoSpaceDE w:val="0"/>
              <w:autoSpaceDN w:val="0"/>
              <w:adjustRightInd w:val="0"/>
              <w:rPr>
                <w:rFonts w:ascii="Times New Roman" w:hAnsi="Times New Roman" w:cs="Times New Roman"/>
              </w:rPr>
            </w:pPr>
            <w:r>
              <w:rPr>
                <w:rFonts w:ascii="Times New Roman" w:hAnsi="Times New Roman" w:cs="Times New Roman"/>
              </w:rPr>
              <w:t>Female</w:t>
            </w:r>
          </w:p>
        </w:tc>
        <w:tc>
          <w:tcPr>
            <w:tcW w:w="1588" w:type="dxa"/>
            <w:tcBorders>
              <w:top w:val="nil"/>
              <w:left w:val="nil"/>
              <w:bottom w:val="nil"/>
              <w:right w:val="nil"/>
            </w:tcBorders>
          </w:tcPr>
          <w:p w14:paraId="1E495A2B" w14:textId="77777777" w:rsidR="006F4030" w:rsidRDefault="006F4030" w:rsidP="002E3E22">
            <w:pPr>
              <w:autoSpaceDE w:val="0"/>
              <w:autoSpaceDN w:val="0"/>
              <w:adjustRightInd w:val="0"/>
              <w:jc w:val="center"/>
              <w:rPr>
                <w:rFonts w:ascii="Times New Roman" w:hAnsi="Times New Roman" w:cs="Times New Roman"/>
              </w:rPr>
            </w:pPr>
            <w:r>
              <w:rPr>
                <w:rFonts w:ascii="Times New Roman" w:hAnsi="Times New Roman" w:cs="Times New Roman"/>
              </w:rPr>
              <w:t>0.00497</w:t>
            </w:r>
          </w:p>
        </w:tc>
        <w:tc>
          <w:tcPr>
            <w:tcW w:w="1570" w:type="dxa"/>
            <w:tcBorders>
              <w:top w:val="nil"/>
              <w:left w:val="nil"/>
              <w:bottom w:val="nil"/>
              <w:right w:val="nil"/>
            </w:tcBorders>
          </w:tcPr>
          <w:p w14:paraId="7F14D2E6" w14:textId="77777777" w:rsidR="006F4030" w:rsidRDefault="006F4030" w:rsidP="002E3E22">
            <w:pPr>
              <w:autoSpaceDE w:val="0"/>
              <w:autoSpaceDN w:val="0"/>
              <w:adjustRightInd w:val="0"/>
              <w:jc w:val="center"/>
              <w:rPr>
                <w:rFonts w:ascii="Times New Roman" w:hAnsi="Times New Roman" w:cs="Times New Roman"/>
              </w:rPr>
            </w:pPr>
            <w:r>
              <w:rPr>
                <w:rFonts w:ascii="Times New Roman" w:hAnsi="Times New Roman" w:cs="Times New Roman"/>
              </w:rPr>
              <w:t>0.0220**</w:t>
            </w:r>
          </w:p>
        </w:tc>
        <w:tc>
          <w:tcPr>
            <w:tcW w:w="1588" w:type="dxa"/>
            <w:tcBorders>
              <w:top w:val="nil"/>
              <w:left w:val="nil"/>
              <w:bottom w:val="nil"/>
              <w:right w:val="nil"/>
            </w:tcBorders>
          </w:tcPr>
          <w:p w14:paraId="5CEBB2FF" w14:textId="77777777" w:rsidR="006F4030" w:rsidRDefault="006F4030" w:rsidP="002E3E22">
            <w:pPr>
              <w:autoSpaceDE w:val="0"/>
              <w:autoSpaceDN w:val="0"/>
              <w:adjustRightInd w:val="0"/>
              <w:jc w:val="center"/>
              <w:rPr>
                <w:rFonts w:ascii="Times New Roman" w:hAnsi="Times New Roman" w:cs="Times New Roman"/>
              </w:rPr>
            </w:pPr>
            <w:r>
              <w:rPr>
                <w:rFonts w:ascii="Times New Roman" w:hAnsi="Times New Roman" w:cs="Times New Roman"/>
              </w:rPr>
              <w:t>0.000883</w:t>
            </w:r>
          </w:p>
        </w:tc>
        <w:tc>
          <w:tcPr>
            <w:tcW w:w="1570" w:type="dxa"/>
            <w:tcBorders>
              <w:top w:val="nil"/>
              <w:left w:val="nil"/>
              <w:bottom w:val="nil"/>
              <w:right w:val="nil"/>
            </w:tcBorders>
          </w:tcPr>
          <w:p w14:paraId="593EBAA0" w14:textId="77777777" w:rsidR="006F4030" w:rsidRDefault="006F4030" w:rsidP="002E3E22">
            <w:pPr>
              <w:autoSpaceDE w:val="0"/>
              <w:autoSpaceDN w:val="0"/>
              <w:adjustRightInd w:val="0"/>
              <w:jc w:val="center"/>
              <w:rPr>
                <w:rFonts w:ascii="Times New Roman" w:hAnsi="Times New Roman" w:cs="Times New Roman"/>
              </w:rPr>
            </w:pPr>
            <w:r>
              <w:rPr>
                <w:rFonts w:ascii="Times New Roman" w:hAnsi="Times New Roman" w:cs="Times New Roman"/>
              </w:rPr>
              <w:t>-0.0120</w:t>
            </w:r>
          </w:p>
        </w:tc>
      </w:tr>
      <w:tr w:rsidR="006F4030" w14:paraId="64C07942" w14:textId="77777777" w:rsidTr="006F4030">
        <w:tblPrEx>
          <w:jc w:val="left"/>
          <w:tblLook w:val="0000" w:firstRow="0" w:lastRow="0" w:firstColumn="0" w:lastColumn="0" w:noHBand="0" w:noVBand="0"/>
        </w:tblPrEx>
        <w:tc>
          <w:tcPr>
            <w:tcW w:w="1990" w:type="dxa"/>
            <w:tcBorders>
              <w:top w:val="nil"/>
              <w:left w:val="nil"/>
              <w:bottom w:val="nil"/>
              <w:right w:val="nil"/>
            </w:tcBorders>
          </w:tcPr>
          <w:p w14:paraId="1753DC72" w14:textId="77777777" w:rsidR="006F4030" w:rsidRDefault="006F4030" w:rsidP="002E3E22">
            <w:pPr>
              <w:autoSpaceDE w:val="0"/>
              <w:autoSpaceDN w:val="0"/>
              <w:adjustRightInd w:val="0"/>
              <w:rPr>
                <w:rFonts w:ascii="Times New Roman" w:hAnsi="Times New Roman" w:cs="Times New Roman"/>
              </w:rPr>
            </w:pPr>
          </w:p>
        </w:tc>
        <w:tc>
          <w:tcPr>
            <w:tcW w:w="1588" w:type="dxa"/>
            <w:tcBorders>
              <w:top w:val="nil"/>
              <w:left w:val="nil"/>
              <w:bottom w:val="nil"/>
              <w:right w:val="nil"/>
            </w:tcBorders>
          </w:tcPr>
          <w:p w14:paraId="073CD064" w14:textId="77777777" w:rsidR="006F4030" w:rsidRDefault="006F4030" w:rsidP="002E3E22">
            <w:pPr>
              <w:autoSpaceDE w:val="0"/>
              <w:autoSpaceDN w:val="0"/>
              <w:adjustRightInd w:val="0"/>
              <w:jc w:val="center"/>
              <w:rPr>
                <w:rFonts w:ascii="Times New Roman" w:hAnsi="Times New Roman" w:cs="Times New Roman"/>
              </w:rPr>
            </w:pPr>
            <w:r>
              <w:rPr>
                <w:rFonts w:ascii="Times New Roman" w:hAnsi="Times New Roman" w:cs="Times New Roman"/>
              </w:rPr>
              <w:t>(0.0104)</w:t>
            </w:r>
          </w:p>
        </w:tc>
        <w:tc>
          <w:tcPr>
            <w:tcW w:w="1570" w:type="dxa"/>
            <w:tcBorders>
              <w:top w:val="nil"/>
              <w:left w:val="nil"/>
              <w:bottom w:val="nil"/>
              <w:right w:val="nil"/>
            </w:tcBorders>
          </w:tcPr>
          <w:p w14:paraId="4313510A" w14:textId="77777777" w:rsidR="006F4030" w:rsidRDefault="006F4030" w:rsidP="002E3E22">
            <w:pPr>
              <w:autoSpaceDE w:val="0"/>
              <w:autoSpaceDN w:val="0"/>
              <w:adjustRightInd w:val="0"/>
              <w:jc w:val="center"/>
              <w:rPr>
                <w:rFonts w:ascii="Times New Roman" w:hAnsi="Times New Roman" w:cs="Times New Roman"/>
              </w:rPr>
            </w:pPr>
            <w:r>
              <w:rPr>
                <w:rFonts w:ascii="Times New Roman" w:hAnsi="Times New Roman" w:cs="Times New Roman"/>
              </w:rPr>
              <w:t>(0.00993)</w:t>
            </w:r>
          </w:p>
        </w:tc>
        <w:tc>
          <w:tcPr>
            <w:tcW w:w="1588" w:type="dxa"/>
            <w:tcBorders>
              <w:top w:val="nil"/>
              <w:left w:val="nil"/>
              <w:bottom w:val="nil"/>
              <w:right w:val="nil"/>
            </w:tcBorders>
          </w:tcPr>
          <w:p w14:paraId="5718B5C3" w14:textId="77777777" w:rsidR="006F4030" w:rsidRDefault="006F4030" w:rsidP="002E3E22">
            <w:pPr>
              <w:autoSpaceDE w:val="0"/>
              <w:autoSpaceDN w:val="0"/>
              <w:adjustRightInd w:val="0"/>
              <w:jc w:val="center"/>
              <w:rPr>
                <w:rFonts w:ascii="Times New Roman" w:hAnsi="Times New Roman" w:cs="Times New Roman"/>
              </w:rPr>
            </w:pPr>
            <w:r>
              <w:rPr>
                <w:rFonts w:ascii="Times New Roman" w:hAnsi="Times New Roman" w:cs="Times New Roman"/>
              </w:rPr>
              <w:t>(0.00973)</w:t>
            </w:r>
          </w:p>
        </w:tc>
        <w:tc>
          <w:tcPr>
            <w:tcW w:w="1570" w:type="dxa"/>
            <w:tcBorders>
              <w:top w:val="nil"/>
              <w:left w:val="nil"/>
              <w:bottom w:val="nil"/>
              <w:right w:val="nil"/>
            </w:tcBorders>
          </w:tcPr>
          <w:p w14:paraId="6A01DE77" w14:textId="77777777" w:rsidR="006F4030" w:rsidRDefault="006F4030" w:rsidP="002E3E22">
            <w:pPr>
              <w:autoSpaceDE w:val="0"/>
              <w:autoSpaceDN w:val="0"/>
              <w:adjustRightInd w:val="0"/>
              <w:jc w:val="center"/>
              <w:rPr>
                <w:rFonts w:ascii="Times New Roman" w:hAnsi="Times New Roman" w:cs="Times New Roman"/>
              </w:rPr>
            </w:pPr>
            <w:r>
              <w:rPr>
                <w:rFonts w:ascii="Times New Roman" w:hAnsi="Times New Roman" w:cs="Times New Roman"/>
              </w:rPr>
              <w:t>(0.00906)</w:t>
            </w:r>
          </w:p>
        </w:tc>
      </w:tr>
      <w:tr w:rsidR="006F4030" w14:paraId="0A3A819C" w14:textId="77777777" w:rsidTr="006F4030">
        <w:tblPrEx>
          <w:jc w:val="left"/>
          <w:tblLook w:val="0000" w:firstRow="0" w:lastRow="0" w:firstColumn="0" w:lastColumn="0" w:noHBand="0" w:noVBand="0"/>
        </w:tblPrEx>
        <w:tc>
          <w:tcPr>
            <w:tcW w:w="1990" w:type="dxa"/>
            <w:tcBorders>
              <w:top w:val="nil"/>
              <w:left w:val="nil"/>
              <w:bottom w:val="nil"/>
              <w:right w:val="nil"/>
            </w:tcBorders>
          </w:tcPr>
          <w:p w14:paraId="46F8C6BF" w14:textId="77777777" w:rsidR="006F4030" w:rsidRDefault="006F4030" w:rsidP="002E3E22">
            <w:pPr>
              <w:autoSpaceDE w:val="0"/>
              <w:autoSpaceDN w:val="0"/>
              <w:adjustRightInd w:val="0"/>
              <w:rPr>
                <w:rFonts w:ascii="Times New Roman" w:hAnsi="Times New Roman" w:cs="Times New Roman"/>
              </w:rPr>
            </w:pPr>
            <w:r>
              <w:rPr>
                <w:rFonts w:ascii="Times New Roman" w:hAnsi="Times New Roman" w:cs="Times New Roman"/>
              </w:rPr>
              <w:t>Age</w:t>
            </w:r>
          </w:p>
        </w:tc>
        <w:tc>
          <w:tcPr>
            <w:tcW w:w="1588" w:type="dxa"/>
            <w:tcBorders>
              <w:top w:val="nil"/>
              <w:left w:val="nil"/>
              <w:bottom w:val="nil"/>
              <w:right w:val="nil"/>
            </w:tcBorders>
          </w:tcPr>
          <w:p w14:paraId="50ED6B32" w14:textId="77777777" w:rsidR="006F4030" w:rsidRDefault="006F4030" w:rsidP="002E3E22">
            <w:pPr>
              <w:autoSpaceDE w:val="0"/>
              <w:autoSpaceDN w:val="0"/>
              <w:adjustRightInd w:val="0"/>
              <w:jc w:val="center"/>
              <w:rPr>
                <w:rFonts w:ascii="Times New Roman" w:hAnsi="Times New Roman" w:cs="Times New Roman"/>
              </w:rPr>
            </w:pPr>
            <w:r>
              <w:rPr>
                <w:rFonts w:ascii="Times New Roman" w:hAnsi="Times New Roman" w:cs="Times New Roman"/>
              </w:rPr>
              <w:t>0.00216***</w:t>
            </w:r>
          </w:p>
        </w:tc>
        <w:tc>
          <w:tcPr>
            <w:tcW w:w="1570" w:type="dxa"/>
            <w:tcBorders>
              <w:top w:val="nil"/>
              <w:left w:val="nil"/>
              <w:bottom w:val="nil"/>
              <w:right w:val="nil"/>
            </w:tcBorders>
          </w:tcPr>
          <w:p w14:paraId="3F3646E3" w14:textId="77777777" w:rsidR="006F4030" w:rsidRDefault="006F4030" w:rsidP="002E3E22">
            <w:pPr>
              <w:autoSpaceDE w:val="0"/>
              <w:autoSpaceDN w:val="0"/>
              <w:adjustRightInd w:val="0"/>
              <w:jc w:val="center"/>
              <w:rPr>
                <w:rFonts w:ascii="Times New Roman" w:hAnsi="Times New Roman" w:cs="Times New Roman"/>
              </w:rPr>
            </w:pPr>
            <w:r>
              <w:rPr>
                <w:rFonts w:ascii="Times New Roman" w:hAnsi="Times New Roman" w:cs="Times New Roman"/>
              </w:rPr>
              <w:t>0.00146**</w:t>
            </w:r>
          </w:p>
        </w:tc>
        <w:tc>
          <w:tcPr>
            <w:tcW w:w="1588" w:type="dxa"/>
            <w:tcBorders>
              <w:top w:val="nil"/>
              <w:left w:val="nil"/>
              <w:bottom w:val="nil"/>
              <w:right w:val="nil"/>
            </w:tcBorders>
          </w:tcPr>
          <w:p w14:paraId="204A579F" w14:textId="77777777" w:rsidR="006F4030" w:rsidRDefault="006F4030" w:rsidP="002E3E22">
            <w:pPr>
              <w:autoSpaceDE w:val="0"/>
              <w:autoSpaceDN w:val="0"/>
              <w:adjustRightInd w:val="0"/>
              <w:jc w:val="center"/>
              <w:rPr>
                <w:rFonts w:ascii="Times New Roman" w:hAnsi="Times New Roman" w:cs="Times New Roman"/>
              </w:rPr>
            </w:pPr>
            <w:r>
              <w:rPr>
                <w:rFonts w:ascii="Times New Roman" w:hAnsi="Times New Roman" w:cs="Times New Roman"/>
              </w:rPr>
              <w:t>0.00228***</w:t>
            </w:r>
          </w:p>
        </w:tc>
        <w:tc>
          <w:tcPr>
            <w:tcW w:w="1570" w:type="dxa"/>
            <w:tcBorders>
              <w:top w:val="nil"/>
              <w:left w:val="nil"/>
              <w:bottom w:val="nil"/>
              <w:right w:val="nil"/>
            </w:tcBorders>
          </w:tcPr>
          <w:p w14:paraId="5F102A7A" w14:textId="77777777" w:rsidR="006F4030" w:rsidRDefault="006F4030" w:rsidP="002E3E22">
            <w:pPr>
              <w:autoSpaceDE w:val="0"/>
              <w:autoSpaceDN w:val="0"/>
              <w:adjustRightInd w:val="0"/>
              <w:jc w:val="center"/>
              <w:rPr>
                <w:rFonts w:ascii="Times New Roman" w:hAnsi="Times New Roman" w:cs="Times New Roman"/>
              </w:rPr>
            </w:pPr>
            <w:r>
              <w:rPr>
                <w:rFonts w:ascii="Times New Roman" w:hAnsi="Times New Roman" w:cs="Times New Roman"/>
              </w:rPr>
              <w:t>0.00148**</w:t>
            </w:r>
          </w:p>
        </w:tc>
      </w:tr>
      <w:tr w:rsidR="006F4030" w14:paraId="2D256639" w14:textId="77777777" w:rsidTr="00F40E6B">
        <w:tblPrEx>
          <w:jc w:val="left"/>
          <w:tblLook w:val="0000" w:firstRow="0" w:lastRow="0" w:firstColumn="0" w:lastColumn="0" w:noHBand="0" w:noVBand="0"/>
        </w:tblPrEx>
        <w:trPr>
          <w:trHeight w:val="127"/>
        </w:trPr>
        <w:tc>
          <w:tcPr>
            <w:tcW w:w="1990" w:type="dxa"/>
            <w:tcBorders>
              <w:top w:val="nil"/>
              <w:left w:val="nil"/>
              <w:bottom w:val="nil"/>
              <w:right w:val="nil"/>
            </w:tcBorders>
          </w:tcPr>
          <w:p w14:paraId="018AF7BF" w14:textId="77777777" w:rsidR="006F4030" w:rsidRDefault="006F4030" w:rsidP="002E3E22">
            <w:pPr>
              <w:autoSpaceDE w:val="0"/>
              <w:autoSpaceDN w:val="0"/>
              <w:adjustRightInd w:val="0"/>
              <w:rPr>
                <w:rFonts w:ascii="Times New Roman" w:hAnsi="Times New Roman" w:cs="Times New Roman"/>
              </w:rPr>
            </w:pPr>
          </w:p>
        </w:tc>
        <w:tc>
          <w:tcPr>
            <w:tcW w:w="1588" w:type="dxa"/>
            <w:tcBorders>
              <w:top w:val="nil"/>
              <w:left w:val="nil"/>
              <w:bottom w:val="nil"/>
              <w:right w:val="nil"/>
            </w:tcBorders>
          </w:tcPr>
          <w:p w14:paraId="4B4F0518" w14:textId="77777777" w:rsidR="006F4030" w:rsidRDefault="006F4030" w:rsidP="002E3E22">
            <w:pPr>
              <w:autoSpaceDE w:val="0"/>
              <w:autoSpaceDN w:val="0"/>
              <w:adjustRightInd w:val="0"/>
              <w:jc w:val="center"/>
              <w:rPr>
                <w:rFonts w:ascii="Times New Roman" w:hAnsi="Times New Roman" w:cs="Times New Roman"/>
              </w:rPr>
            </w:pPr>
            <w:r>
              <w:rPr>
                <w:rFonts w:ascii="Times New Roman" w:hAnsi="Times New Roman" w:cs="Times New Roman"/>
              </w:rPr>
              <w:t>(0.000671)</w:t>
            </w:r>
          </w:p>
        </w:tc>
        <w:tc>
          <w:tcPr>
            <w:tcW w:w="1570" w:type="dxa"/>
            <w:tcBorders>
              <w:top w:val="nil"/>
              <w:left w:val="nil"/>
              <w:bottom w:val="nil"/>
              <w:right w:val="nil"/>
            </w:tcBorders>
          </w:tcPr>
          <w:p w14:paraId="31835817" w14:textId="77777777" w:rsidR="006F4030" w:rsidRDefault="006F4030" w:rsidP="002E3E22">
            <w:pPr>
              <w:autoSpaceDE w:val="0"/>
              <w:autoSpaceDN w:val="0"/>
              <w:adjustRightInd w:val="0"/>
              <w:jc w:val="center"/>
              <w:rPr>
                <w:rFonts w:ascii="Times New Roman" w:hAnsi="Times New Roman" w:cs="Times New Roman"/>
              </w:rPr>
            </w:pPr>
            <w:r>
              <w:rPr>
                <w:rFonts w:ascii="Times New Roman" w:hAnsi="Times New Roman" w:cs="Times New Roman"/>
              </w:rPr>
              <w:t>(0.000626)</w:t>
            </w:r>
          </w:p>
        </w:tc>
        <w:tc>
          <w:tcPr>
            <w:tcW w:w="1588" w:type="dxa"/>
            <w:tcBorders>
              <w:top w:val="nil"/>
              <w:left w:val="nil"/>
              <w:bottom w:val="nil"/>
              <w:right w:val="nil"/>
            </w:tcBorders>
          </w:tcPr>
          <w:p w14:paraId="16D73EA7" w14:textId="77777777" w:rsidR="006F4030" w:rsidRDefault="006F4030" w:rsidP="002E3E22">
            <w:pPr>
              <w:autoSpaceDE w:val="0"/>
              <w:autoSpaceDN w:val="0"/>
              <w:adjustRightInd w:val="0"/>
              <w:jc w:val="center"/>
              <w:rPr>
                <w:rFonts w:ascii="Times New Roman" w:hAnsi="Times New Roman" w:cs="Times New Roman"/>
              </w:rPr>
            </w:pPr>
            <w:r>
              <w:rPr>
                <w:rFonts w:ascii="Times New Roman" w:hAnsi="Times New Roman" w:cs="Times New Roman"/>
              </w:rPr>
              <w:t>(0.000608)</w:t>
            </w:r>
          </w:p>
        </w:tc>
        <w:tc>
          <w:tcPr>
            <w:tcW w:w="1570" w:type="dxa"/>
            <w:tcBorders>
              <w:top w:val="nil"/>
              <w:left w:val="nil"/>
              <w:bottom w:val="nil"/>
              <w:right w:val="nil"/>
            </w:tcBorders>
          </w:tcPr>
          <w:p w14:paraId="5A8B4D68" w14:textId="77777777" w:rsidR="006F4030" w:rsidRDefault="006F4030" w:rsidP="002E3E22">
            <w:pPr>
              <w:autoSpaceDE w:val="0"/>
              <w:autoSpaceDN w:val="0"/>
              <w:adjustRightInd w:val="0"/>
              <w:jc w:val="center"/>
              <w:rPr>
                <w:rFonts w:ascii="Times New Roman" w:hAnsi="Times New Roman" w:cs="Times New Roman"/>
              </w:rPr>
            </w:pPr>
            <w:r>
              <w:rPr>
                <w:rFonts w:ascii="Times New Roman" w:hAnsi="Times New Roman" w:cs="Times New Roman"/>
              </w:rPr>
              <w:t>(0.000616)</w:t>
            </w:r>
          </w:p>
        </w:tc>
      </w:tr>
      <w:tr w:rsidR="006F4030" w14:paraId="257E6AD5" w14:textId="77777777" w:rsidTr="006F4030">
        <w:tblPrEx>
          <w:jc w:val="left"/>
          <w:tblLook w:val="0000" w:firstRow="0" w:lastRow="0" w:firstColumn="0" w:lastColumn="0" w:noHBand="0" w:noVBand="0"/>
        </w:tblPrEx>
        <w:tc>
          <w:tcPr>
            <w:tcW w:w="1990" w:type="dxa"/>
            <w:tcBorders>
              <w:top w:val="nil"/>
              <w:left w:val="nil"/>
              <w:bottom w:val="nil"/>
              <w:right w:val="nil"/>
            </w:tcBorders>
          </w:tcPr>
          <w:p w14:paraId="0ECF7193" w14:textId="77777777" w:rsidR="006F4030" w:rsidRDefault="006F4030" w:rsidP="002E3E22">
            <w:pPr>
              <w:autoSpaceDE w:val="0"/>
              <w:autoSpaceDN w:val="0"/>
              <w:adjustRightInd w:val="0"/>
              <w:rPr>
                <w:rFonts w:ascii="Times New Roman" w:hAnsi="Times New Roman" w:cs="Times New Roman"/>
              </w:rPr>
            </w:pPr>
            <w:r>
              <w:rPr>
                <w:rFonts w:ascii="Times New Roman" w:hAnsi="Times New Roman" w:cs="Times New Roman"/>
              </w:rPr>
              <w:t>High school/ technical secondary school</w:t>
            </w:r>
          </w:p>
        </w:tc>
        <w:tc>
          <w:tcPr>
            <w:tcW w:w="1588" w:type="dxa"/>
            <w:tcBorders>
              <w:top w:val="nil"/>
              <w:left w:val="nil"/>
              <w:bottom w:val="nil"/>
              <w:right w:val="nil"/>
            </w:tcBorders>
          </w:tcPr>
          <w:p w14:paraId="4744D836" w14:textId="77777777" w:rsidR="006F4030" w:rsidRDefault="006F4030" w:rsidP="002E3E22">
            <w:pPr>
              <w:autoSpaceDE w:val="0"/>
              <w:autoSpaceDN w:val="0"/>
              <w:adjustRightInd w:val="0"/>
              <w:jc w:val="center"/>
              <w:rPr>
                <w:rFonts w:ascii="Times New Roman" w:hAnsi="Times New Roman" w:cs="Times New Roman"/>
              </w:rPr>
            </w:pPr>
            <w:r>
              <w:rPr>
                <w:rFonts w:ascii="Times New Roman" w:hAnsi="Times New Roman" w:cs="Times New Roman"/>
              </w:rPr>
              <w:t>0.0253</w:t>
            </w:r>
          </w:p>
        </w:tc>
        <w:tc>
          <w:tcPr>
            <w:tcW w:w="1570" w:type="dxa"/>
            <w:tcBorders>
              <w:top w:val="nil"/>
              <w:left w:val="nil"/>
              <w:bottom w:val="nil"/>
              <w:right w:val="nil"/>
            </w:tcBorders>
          </w:tcPr>
          <w:p w14:paraId="37277838" w14:textId="77777777" w:rsidR="006F4030" w:rsidRDefault="006F4030" w:rsidP="002E3E22">
            <w:pPr>
              <w:autoSpaceDE w:val="0"/>
              <w:autoSpaceDN w:val="0"/>
              <w:adjustRightInd w:val="0"/>
              <w:jc w:val="center"/>
              <w:rPr>
                <w:rFonts w:ascii="Times New Roman" w:hAnsi="Times New Roman" w:cs="Times New Roman"/>
              </w:rPr>
            </w:pPr>
            <w:r>
              <w:rPr>
                <w:rFonts w:ascii="Times New Roman" w:hAnsi="Times New Roman" w:cs="Times New Roman"/>
              </w:rPr>
              <w:t>0.00169</w:t>
            </w:r>
          </w:p>
        </w:tc>
        <w:tc>
          <w:tcPr>
            <w:tcW w:w="1588" w:type="dxa"/>
            <w:tcBorders>
              <w:top w:val="nil"/>
              <w:left w:val="nil"/>
              <w:bottom w:val="nil"/>
              <w:right w:val="nil"/>
            </w:tcBorders>
          </w:tcPr>
          <w:p w14:paraId="003BC5B4" w14:textId="77777777" w:rsidR="006F4030" w:rsidRDefault="006F4030" w:rsidP="002E3E22">
            <w:pPr>
              <w:autoSpaceDE w:val="0"/>
              <w:autoSpaceDN w:val="0"/>
              <w:adjustRightInd w:val="0"/>
              <w:jc w:val="center"/>
              <w:rPr>
                <w:rFonts w:ascii="Times New Roman" w:hAnsi="Times New Roman" w:cs="Times New Roman"/>
              </w:rPr>
            </w:pPr>
            <w:r>
              <w:rPr>
                <w:rFonts w:ascii="Times New Roman" w:hAnsi="Times New Roman" w:cs="Times New Roman"/>
              </w:rPr>
              <w:t>0.0225</w:t>
            </w:r>
          </w:p>
        </w:tc>
        <w:tc>
          <w:tcPr>
            <w:tcW w:w="1570" w:type="dxa"/>
            <w:tcBorders>
              <w:top w:val="nil"/>
              <w:left w:val="nil"/>
              <w:bottom w:val="nil"/>
              <w:right w:val="nil"/>
            </w:tcBorders>
          </w:tcPr>
          <w:p w14:paraId="101C3733" w14:textId="77777777" w:rsidR="006F4030" w:rsidRDefault="006F4030" w:rsidP="002E3E22">
            <w:pPr>
              <w:autoSpaceDE w:val="0"/>
              <w:autoSpaceDN w:val="0"/>
              <w:adjustRightInd w:val="0"/>
              <w:jc w:val="center"/>
              <w:rPr>
                <w:rFonts w:ascii="Times New Roman" w:hAnsi="Times New Roman" w:cs="Times New Roman"/>
              </w:rPr>
            </w:pPr>
            <w:r>
              <w:rPr>
                <w:rFonts w:ascii="Times New Roman" w:hAnsi="Times New Roman" w:cs="Times New Roman"/>
              </w:rPr>
              <w:t>0.000668</w:t>
            </w:r>
          </w:p>
        </w:tc>
      </w:tr>
      <w:tr w:rsidR="006F4030" w14:paraId="726CE180" w14:textId="77777777" w:rsidTr="006F4030">
        <w:tblPrEx>
          <w:jc w:val="left"/>
          <w:tblLook w:val="0000" w:firstRow="0" w:lastRow="0" w:firstColumn="0" w:lastColumn="0" w:noHBand="0" w:noVBand="0"/>
        </w:tblPrEx>
        <w:tc>
          <w:tcPr>
            <w:tcW w:w="1990" w:type="dxa"/>
            <w:tcBorders>
              <w:top w:val="nil"/>
              <w:left w:val="nil"/>
              <w:bottom w:val="nil"/>
              <w:right w:val="nil"/>
            </w:tcBorders>
          </w:tcPr>
          <w:p w14:paraId="7DD54446" w14:textId="77777777" w:rsidR="006F4030" w:rsidRDefault="006F4030" w:rsidP="002E3E22">
            <w:pPr>
              <w:autoSpaceDE w:val="0"/>
              <w:autoSpaceDN w:val="0"/>
              <w:adjustRightInd w:val="0"/>
              <w:rPr>
                <w:rFonts w:ascii="Times New Roman" w:hAnsi="Times New Roman" w:cs="Times New Roman"/>
              </w:rPr>
            </w:pPr>
          </w:p>
        </w:tc>
        <w:tc>
          <w:tcPr>
            <w:tcW w:w="1588" w:type="dxa"/>
            <w:tcBorders>
              <w:top w:val="nil"/>
              <w:left w:val="nil"/>
              <w:bottom w:val="nil"/>
              <w:right w:val="nil"/>
            </w:tcBorders>
          </w:tcPr>
          <w:p w14:paraId="79A92E1B" w14:textId="77777777" w:rsidR="006F4030" w:rsidRDefault="006F4030" w:rsidP="002E3E22">
            <w:pPr>
              <w:autoSpaceDE w:val="0"/>
              <w:autoSpaceDN w:val="0"/>
              <w:adjustRightInd w:val="0"/>
              <w:jc w:val="center"/>
              <w:rPr>
                <w:rFonts w:ascii="Times New Roman" w:hAnsi="Times New Roman" w:cs="Times New Roman"/>
              </w:rPr>
            </w:pPr>
            <w:r>
              <w:rPr>
                <w:rFonts w:ascii="Times New Roman" w:hAnsi="Times New Roman" w:cs="Times New Roman"/>
              </w:rPr>
              <w:t>(0.0334)</w:t>
            </w:r>
          </w:p>
        </w:tc>
        <w:tc>
          <w:tcPr>
            <w:tcW w:w="1570" w:type="dxa"/>
            <w:tcBorders>
              <w:top w:val="nil"/>
              <w:left w:val="nil"/>
              <w:bottom w:val="nil"/>
              <w:right w:val="nil"/>
            </w:tcBorders>
          </w:tcPr>
          <w:p w14:paraId="6A5ACB99" w14:textId="77777777" w:rsidR="006F4030" w:rsidRDefault="006F4030" w:rsidP="002E3E22">
            <w:pPr>
              <w:autoSpaceDE w:val="0"/>
              <w:autoSpaceDN w:val="0"/>
              <w:adjustRightInd w:val="0"/>
              <w:jc w:val="center"/>
              <w:rPr>
                <w:rFonts w:ascii="Times New Roman" w:hAnsi="Times New Roman" w:cs="Times New Roman"/>
              </w:rPr>
            </w:pPr>
            <w:r>
              <w:rPr>
                <w:rFonts w:ascii="Times New Roman" w:hAnsi="Times New Roman" w:cs="Times New Roman"/>
              </w:rPr>
              <w:t>(0.0292)</w:t>
            </w:r>
          </w:p>
        </w:tc>
        <w:tc>
          <w:tcPr>
            <w:tcW w:w="1588" w:type="dxa"/>
            <w:tcBorders>
              <w:top w:val="nil"/>
              <w:left w:val="nil"/>
              <w:bottom w:val="nil"/>
              <w:right w:val="nil"/>
            </w:tcBorders>
          </w:tcPr>
          <w:p w14:paraId="3841AE49" w14:textId="77777777" w:rsidR="006F4030" w:rsidRDefault="006F4030" w:rsidP="002E3E22">
            <w:pPr>
              <w:autoSpaceDE w:val="0"/>
              <w:autoSpaceDN w:val="0"/>
              <w:adjustRightInd w:val="0"/>
              <w:jc w:val="center"/>
              <w:rPr>
                <w:rFonts w:ascii="Times New Roman" w:hAnsi="Times New Roman" w:cs="Times New Roman"/>
              </w:rPr>
            </w:pPr>
            <w:r>
              <w:rPr>
                <w:rFonts w:ascii="Times New Roman" w:hAnsi="Times New Roman" w:cs="Times New Roman"/>
              </w:rPr>
              <w:t>(0.0286)</w:t>
            </w:r>
          </w:p>
        </w:tc>
        <w:tc>
          <w:tcPr>
            <w:tcW w:w="1570" w:type="dxa"/>
            <w:tcBorders>
              <w:top w:val="nil"/>
              <w:left w:val="nil"/>
              <w:bottom w:val="nil"/>
              <w:right w:val="nil"/>
            </w:tcBorders>
          </w:tcPr>
          <w:p w14:paraId="4AC7EA1B" w14:textId="77777777" w:rsidR="006F4030" w:rsidRDefault="006F4030" w:rsidP="002E3E22">
            <w:pPr>
              <w:autoSpaceDE w:val="0"/>
              <w:autoSpaceDN w:val="0"/>
              <w:adjustRightInd w:val="0"/>
              <w:jc w:val="center"/>
              <w:rPr>
                <w:rFonts w:ascii="Times New Roman" w:hAnsi="Times New Roman" w:cs="Times New Roman"/>
              </w:rPr>
            </w:pPr>
            <w:r>
              <w:rPr>
                <w:rFonts w:ascii="Times New Roman" w:hAnsi="Times New Roman" w:cs="Times New Roman"/>
              </w:rPr>
              <w:t>(0.0299)</w:t>
            </w:r>
          </w:p>
        </w:tc>
      </w:tr>
      <w:tr w:rsidR="006F4030" w14:paraId="0944FACB" w14:textId="77777777" w:rsidTr="006F4030">
        <w:tblPrEx>
          <w:jc w:val="left"/>
          <w:tblLook w:val="0000" w:firstRow="0" w:lastRow="0" w:firstColumn="0" w:lastColumn="0" w:noHBand="0" w:noVBand="0"/>
        </w:tblPrEx>
        <w:tc>
          <w:tcPr>
            <w:tcW w:w="1990" w:type="dxa"/>
            <w:tcBorders>
              <w:top w:val="nil"/>
              <w:left w:val="nil"/>
              <w:bottom w:val="nil"/>
              <w:right w:val="nil"/>
            </w:tcBorders>
          </w:tcPr>
          <w:p w14:paraId="5613E795" w14:textId="77777777" w:rsidR="006F4030" w:rsidRDefault="006F4030" w:rsidP="002E3E22">
            <w:pPr>
              <w:autoSpaceDE w:val="0"/>
              <w:autoSpaceDN w:val="0"/>
              <w:adjustRightInd w:val="0"/>
              <w:rPr>
                <w:rFonts w:ascii="Times New Roman" w:hAnsi="Times New Roman" w:cs="Times New Roman"/>
              </w:rPr>
            </w:pPr>
            <w:r>
              <w:rPr>
                <w:rFonts w:ascii="Times New Roman" w:hAnsi="Times New Roman" w:cs="Times New Roman"/>
              </w:rPr>
              <w:t>Bachelor's degree</w:t>
            </w:r>
          </w:p>
        </w:tc>
        <w:tc>
          <w:tcPr>
            <w:tcW w:w="1588" w:type="dxa"/>
            <w:tcBorders>
              <w:top w:val="nil"/>
              <w:left w:val="nil"/>
              <w:bottom w:val="nil"/>
              <w:right w:val="nil"/>
            </w:tcBorders>
          </w:tcPr>
          <w:p w14:paraId="54A8112D" w14:textId="77777777" w:rsidR="006F4030" w:rsidRDefault="006F4030" w:rsidP="002E3E22">
            <w:pPr>
              <w:autoSpaceDE w:val="0"/>
              <w:autoSpaceDN w:val="0"/>
              <w:adjustRightInd w:val="0"/>
              <w:jc w:val="center"/>
              <w:rPr>
                <w:rFonts w:ascii="Times New Roman" w:hAnsi="Times New Roman" w:cs="Times New Roman"/>
              </w:rPr>
            </w:pPr>
            <w:r>
              <w:rPr>
                <w:rFonts w:ascii="Times New Roman" w:hAnsi="Times New Roman" w:cs="Times New Roman"/>
              </w:rPr>
              <w:t>0.0378</w:t>
            </w:r>
          </w:p>
        </w:tc>
        <w:tc>
          <w:tcPr>
            <w:tcW w:w="1570" w:type="dxa"/>
            <w:tcBorders>
              <w:top w:val="nil"/>
              <w:left w:val="nil"/>
              <w:bottom w:val="nil"/>
              <w:right w:val="nil"/>
            </w:tcBorders>
          </w:tcPr>
          <w:p w14:paraId="4EA7C137" w14:textId="77777777" w:rsidR="006F4030" w:rsidRDefault="006F4030" w:rsidP="002E3E22">
            <w:pPr>
              <w:autoSpaceDE w:val="0"/>
              <w:autoSpaceDN w:val="0"/>
              <w:adjustRightInd w:val="0"/>
              <w:jc w:val="center"/>
              <w:rPr>
                <w:rFonts w:ascii="Times New Roman" w:hAnsi="Times New Roman" w:cs="Times New Roman"/>
              </w:rPr>
            </w:pPr>
            <w:r>
              <w:rPr>
                <w:rFonts w:ascii="Times New Roman" w:hAnsi="Times New Roman" w:cs="Times New Roman"/>
              </w:rPr>
              <w:t>0.00645</w:t>
            </w:r>
          </w:p>
        </w:tc>
        <w:tc>
          <w:tcPr>
            <w:tcW w:w="1588" w:type="dxa"/>
            <w:tcBorders>
              <w:top w:val="nil"/>
              <w:left w:val="nil"/>
              <w:bottom w:val="nil"/>
              <w:right w:val="nil"/>
            </w:tcBorders>
          </w:tcPr>
          <w:p w14:paraId="14AC3AF7" w14:textId="77777777" w:rsidR="006F4030" w:rsidRDefault="006F4030" w:rsidP="002E3E22">
            <w:pPr>
              <w:autoSpaceDE w:val="0"/>
              <w:autoSpaceDN w:val="0"/>
              <w:adjustRightInd w:val="0"/>
              <w:jc w:val="center"/>
              <w:rPr>
                <w:rFonts w:ascii="Times New Roman" w:hAnsi="Times New Roman" w:cs="Times New Roman"/>
              </w:rPr>
            </w:pPr>
            <w:r>
              <w:rPr>
                <w:rFonts w:ascii="Times New Roman" w:hAnsi="Times New Roman" w:cs="Times New Roman"/>
              </w:rPr>
              <w:t>0.0274</w:t>
            </w:r>
          </w:p>
        </w:tc>
        <w:tc>
          <w:tcPr>
            <w:tcW w:w="1570" w:type="dxa"/>
            <w:tcBorders>
              <w:top w:val="nil"/>
              <w:left w:val="nil"/>
              <w:bottom w:val="nil"/>
              <w:right w:val="nil"/>
            </w:tcBorders>
          </w:tcPr>
          <w:p w14:paraId="2E5EE35C" w14:textId="77777777" w:rsidR="006F4030" w:rsidRDefault="006F4030" w:rsidP="002E3E22">
            <w:pPr>
              <w:autoSpaceDE w:val="0"/>
              <w:autoSpaceDN w:val="0"/>
              <w:adjustRightInd w:val="0"/>
              <w:jc w:val="center"/>
              <w:rPr>
                <w:rFonts w:ascii="Times New Roman" w:hAnsi="Times New Roman" w:cs="Times New Roman"/>
              </w:rPr>
            </w:pPr>
            <w:r>
              <w:rPr>
                <w:rFonts w:ascii="Times New Roman" w:hAnsi="Times New Roman" w:cs="Times New Roman"/>
              </w:rPr>
              <w:t>0.0201</w:t>
            </w:r>
          </w:p>
        </w:tc>
      </w:tr>
      <w:tr w:rsidR="006F4030" w14:paraId="53ACC7EA" w14:textId="77777777" w:rsidTr="006F4030">
        <w:tblPrEx>
          <w:jc w:val="left"/>
          <w:tblLook w:val="0000" w:firstRow="0" w:lastRow="0" w:firstColumn="0" w:lastColumn="0" w:noHBand="0" w:noVBand="0"/>
        </w:tblPrEx>
        <w:tc>
          <w:tcPr>
            <w:tcW w:w="1990" w:type="dxa"/>
            <w:tcBorders>
              <w:top w:val="nil"/>
              <w:left w:val="nil"/>
              <w:bottom w:val="nil"/>
              <w:right w:val="nil"/>
            </w:tcBorders>
          </w:tcPr>
          <w:p w14:paraId="36560454" w14:textId="77777777" w:rsidR="006F4030" w:rsidRDefault="006F4030" w:rsidP="002E3E22">
            <w:pPr>
              <w:autoSpaceDE w:val="0"/>
              <w:autoSpaceDN w:val="0"/>
              <w:adjustRightInd w:val="0"/>
              <w:rPr>
                <w:rFonts w:ascii="Times New Roman" w:hAnsi="Times New Roman" w:cs="Times New Roman"/>
              </w:rPr>
            </w:pPr>
          </w:p>
        </w:tc>
        <w:tc>
          <w:tcPr>
            <w:tcW w:w="1588" w:type="dxa"/>
            <w:tcBorders>
              <w:top w:val="nil"/>
              <w:left w:val="nil"/>
              <w:bottom w:val="nil"/>
              <w:right w:val="nil"/>
            </w:tcBorders>
          </w:tcPr>
          <w:p w14:paraId="1CF0E867" w14:textId="77777777" w:rsidR="006F4030" w:rsidRDefault="006F4030" w:rsidP="002E3E22">
            <w:pPr>
              <w:autoSpaceDE w:val="0"/>
              <w:autoSpaceDN w:val="0"/>
              <w:adjustRightInd w:val="0"/>
              <w:jc w:val="center"/>
              <w:rPr>
                <w:rFonts w:ascii="Times New Roman" w:hAnsi="Times New Roman" w:cs="Times New Roman"/>
              </w:rPr>
            </w:pPr>
            <w:r>
              <w:rPr>
                <w:rFonts w:ascii="Times New Roman" w:hAnsi="Times New Roman" w:cs="Times New Roman"/>
              </w:rPr>
              <w:t>(0.0313)</w:t>
            </w:r>
          </w:p>
        </w:tc>
        <w:tc>
          <w:tcPr>
            <w:tcW w:w="1570" w:type="dxa"/>
            <w:tcBorders>
              <w:top w:val="nil"/>
              <w:left w:val="nil"/>
              <w:bottom w:val="nil"/>
              <w:right w:val="nil"/>
            </w:tcBorders>
          </w:tcPr>
          <w:p w14:paraId="611081BF" w14:textId="77777777" w:rsidR="006F4030" w:rsidRDefault="006F4030" w:rsidP="002E3E22">
            <w:pPr>
              <w:autoSpaceDE w:val="0"/>
              <w:autoSpaceDN w:val="0"/>
              <w:adjustRightInd w:val="0"/>
              <w:jc w:val="center"/>
              <w:rPr>
                <w:rFonts w:ascii="Times New Roman" w:hAnsi="Times New Roman" w:cs="Times New Roman"/>
              </w:rPr>
            </w:pPr>
            <w:r>
              <w:rPr>
                <w:rFonts w:ascii="Times New Roman" w:hAnsi="Times New Roman" w:cs="Times New Roman"/>
              </w:rPr>
              <w:t>(0.0272)</w:t>
            </w:r>
          </w:p>
        </w:tc>
        <w:tc>
          <w:tcPr>
            <w:tcW w:w="1588" w:type="dxa"/>
            <w:tcBorders>
              <w:top w:val="nil"/>
              <w:left w:val="nil"/>
              <w:bottom w:val="nil"/>
              <w:right w:val="nil"/>
            </w:tcBorders>
          </w:tcPr>
          <w:p w14:paraId="514E5D6B" w14:textId="77777777" w:rsidR="006F4030" w:rsidRDefault="006F4030" w:rsidP="002E3E22">
            <w:pPr>
              <w:autoSpaceDE w:val="0"/>
              <w:autoSpaceDN w:val="0"/>
              <w:adjustRightInd w:val="0"/>
              <w:jc w:val="center"/>
              <w:rPr>
                <w:rFonts w:ascii="Times New Roman" w:hAnsi="Times New Roman" w:cs="Times New Roman"/>
              </w:rPr>
            </w:pPr>
            <w:r>
              <w:rPr>
                <w:rFonts w:ascii="Times New Roman" w:hAnsi="Times New Roman" w:cs="Times New Roman"/>
              </w:rPr>
              <w:t>(0.0268)</w:t>
            </w:r>
          </w:p>
        </w:tc>
        <w:tc>
          <w:tcPr>
            <w:tcW w:w="1570" w:type="dxa"/>
            <w:tcBorders>
              <w:top w:val="nil"/>
              <w:left w:val="nil"/>
              <w:bottom w:val="nil"/>
              <w:right w:val="nil"/>
            </w:tcBorders>
          </w:tcPr>
          <w:p w14:paraId="4662B454" w14:textId="77777777" w:rsidR="006F4030" w:rsidRDefault="006F4030" w:rsidP="002E3E22">
            <w:pPr>
              <w:autoSpaceDE w:val="0"/>
              <w:autoSpaceDN w:val="0"/>
              <w:adjustRightInd w:val="0"/>
              <w:jc w:val="center"/>
              <w:rPr>
                <w:rFonts w:ascii="Times New Roman" w:hAnsi="Times New Roman" w:cs="Times New Roman"/>
              </w:rPr>
            </w:pPr>
            <w:r>
              <w:rPr>
                <w:rFonts w:ascii="Times New Roman" w:hAnsi="Times New Roman" w:cs="Times New Roman"/>
              </w:rPr>
              <w:t>(0.0281)</w:t>
            </w:r>
          </w:p>
        </w:tc>
      </w:tr>
      <w:tr w:rsidR="006F4030" w14:paraId="4C101B7E" w14:textId="77777777" w:rsidTr="006F4030">
        <w:tblPrEx>
          <w:jc w:val="left"/>
          <w:tblLook w:val="0000" w:firstRow="0" w:lastRow="0" w:firstColumn="0" w:lastColumn="0" w:noHBand="0" w:noVBand="0"/>
        </w:tblPrEx>
        <w:tc>
          <w:tcPr>
            <w:tcW w:w="1990" w:type="dxa"/>
            <w:tcBorders>
              <w:top w:val="nil"/>
              <w:left w:val="nil"/>
              <w:bottom w:val="nil"/>
              <w:right w:val="nil"/>
            </w:tcBorders>
          </w:tcPr>
          <w:p w14:paraId="267E4E33" w14:textId="77777777" w:rsidR="006F4030" w:rsidRDefault="006F4030" w:rsidP="002E3E22">
            <w:pPr>
              <w:autoSpaceDE w:val="0"/>
              <w:autoSpaceDN w:val="0"/>
              <w:adjustRightInd w:val="0"/>
              <w:rPr>
                <w:rFonts w:ascii="Times New Roman" w:hAnsi="Times New Roman" w:cs="Times New Roman"/>
              </w:rPr>
            </w:pPr>
            <w:r>
              <w:rPr>
                <w:rFonts w:ascii="Times New Roman" w:hAnsi="Times New Roman" w:cs="Times New Roman"/>
              </w:rPr>
              <w:t>Graduate degree or above</w:t>
            </w:r>
          </w:p>
        </w:tc>
        <w:tc>
          <w:tcPr>
            <w:tcW w:w="1588" w:type="dxa"/>
            <w:tcBorders>
              <w:top w:val="nil"/>
              <w:left w:val="nil"/>
              <w:bottom w:val="nil"/>
              <w:right w:val="nil"/>
            </w:tcBorders>
          </w:tcPr>
          <w:p w14:paraId="568ACD79" w14:textId="77777777" w:rsidR="006F4030" w:rsidRDefault="006F4030" w:rsidP="002E3E22">
            <w:pPr>
              <w:autoSpaceDE w:val="0"/>
              <w:autoSpaceDN w:val="0"/>
              <w:adjustRightInd w:val="0"/>
              <w:jc w:val="center"/>
              <w:rPr>
                <w:rFonts w:ascii="Times New Roman" w:hAnsi="Times New Roman" w:cs="Times New Roman"/>
              </w:rPr>
            </w:pPr>
            <w:r>
              <w:rPr>
                <w:rFonts w:ascii="Times New Roman" w:hAnsi="Times New Roman" w:cs="Times New Roman"/>
              </w:rPr>
              <w:t>0.0542</w:t>
            </w:r>
          </w:p>
        </w:tc>
        <w:tc>
          <w:tcPr>
            <w:tcW w:w="1570" w:type="dxa"/>
            <w:tcBorders>
              <w:top w:val="nil"/>
              <w:left w:val="nil"/>
              <w:bottom w:val="nil"/>
              <w:right w:val="nil"/>
            </w:tcBorders>
          </w:tcPr>
          <w:p w14:paraId="25F977B8" w14:textId="77777777" w:rsidR="006F4030" w:rsidRDefault="006F4030" w:rsidP="002E3E22">
            <w:pPr>
              <w:autoSpaceDE w:val="0"/>
              <w:autoSpaceDN w:val="0"/>
              <w:adjustRightInd w:val="0"/>
              <w:jc w:val="center"/>
              <w:rPr>
                <w:rFonts w:ascii="Times New Roman" w:hAnsi="Times New Roman" w:cs="Times New Roman"/>
              </w:rPr>
            </w:pPr>
            <w:r>
              <w:rPr>
                <w:rFonts w:ascii="Times New Roman" w:hAnsi="Times New Roman" w:cs="Times New Roman"/>
              </w:rPr>
              <w:t>0.00231</w:t>
            </w:r>
          </w:p>
        </w:tc>
        <w:tc>
          <w:tcPr>
            <w:tcW w:w="1588" w:type="dxa"/>
            <w:tcBorders>
              <w:top w:val="nil"/>
              <w:left w:val="nil"/>
              <w:bottom w:val="nil"/>
              <w:right w:val="nil"/>
            </w:tcBorders>
          </w:tcPr>
          <w:p w14:paraId="6E72A2BC" w14:textId="77777777" w:rsidR="006F4030" w:rsidRDefault="006F4030" w:rsidP="002E3E22">
            <w:pPr>
              <w:autoSpaceDE w:val="0"/>
              <w:autoSpaceDN w:val="0"/>
              <w:adjustRightInd w:val="0"/>
              <w:jc w:val="center"/>
              <w:rPr>
                <w:rFonts w:ascii="Times New Roman" w:hAnsi="Times New Roman" w:cs="Times New Roman"/>
              </w:rPr>
            </w:pPr>
            <w:r>
              <w:rPr>
                <w:rFonts w:ascii="Times New Roman" w:hAnsi="Times New Roman" w:cs="Times New Roman"/>
              </w:rPr>
              <w:t>0.0180</w:t>
            </w:r>
          </w:p>
        </w:tc>
        <w:tc>
          <w:tcPr>
            <w:tcW w:w="1570" w:type="dxa"/>
            <w:tcBorders>
              <w:top w:val="nil"/>
              <w:left w:val="nil"/>
              <w:bottom w:val="nil"/>
              <w:right w:val="nil"/>
            </w:tcBorders>
          </w:tcPr>
          <w:p w14:paraId="3ED9FEC8" w14:textId="77777777" w:rsidR="006F4030" w:rsidRDefault="006F4030" w:rsidP="002E3E22">
            <w:pPr>
              <w:autoSpaceDE w:val="0"/>
              <w:autoSpaceDN w:val="0"/>
              <w:adjustRightInd w:val="0"/>
              <w:jc w:val="center"/>
              <w:rPr>
                <w:rFonts w:ascii="Times New Roman" w:hAnsi="Times New Roman" w:cs="Times New Roman"/>
              </w:rPr>
            </w:pPr>
            <w:r>
              <w:rPr>
                <w:rFonts w:ascii="Times New Roman" w:hAnsi="Times New Roman" w:cs="Times New Roman"/>
              </w:rPr>
              <w:t>-0.000292</w:t>
            </w:r>
          </w:p>
        </w:tc>
      </w:tr>
      <w:tr w:rsidR="006F4030" w14:paraId="5685A2D3" w14:textId="77777777" w:rsidTr="006F4030">
        <w:tblPrEx>
          <w:jc w:val="left"/>
          <w:tblLook w:val="0000" w:firstRow="0" w:lastRow="0" w:firstColumn="0" w:lastColumn="0" w:noHBand="0" w:noVBand="0"/>
        </w:tblPrEx>
        <w:tc>
          <w:tcPr>
            <w:tcW w:w="1990" w:type="dxa"/>
            <w:tcBorders>
              <w:top w:val="nil"/>
              <w:left w:val="nil"/>
              <w:bottom w:val="nil"/>
              <w:right w:val="nil"/>
            </w:tcBorders>
          </w:tcPr>
          <w:p w14:paraId="20FB8CA3" w14:textId="77777777" w:rsidR="006F4030" w:rsidRDefault="006F4030" w:rsidP="002E3E22">
            <w:pPr>
              <w:autoSpaceDE w:val="0"/>
              <w:autoSpaceDN w:val="0"/>
              <w:adjustRightInd w:val="0"/>
              <w:rPr>
                <w:rFonts w:ascii="Times New Roman" w:hAnsi="Times New Roman" w:cs="Times New Roman"/>
              </w:rPr>
            </w:pPr>
          </w:p>
        </w:tc>
        <w:tc>
          <w:tcPr>
            <w:tcW w:w="1588" w:type="dxa"/>
            <w:tcBorders>
              <w:top w:val="nil"/>
              <w:left w:val="nil"/>
              <w:bottom w:val="nil"/>
              <w:right w:val="nil"/>
            </w:tcBorders>
          </w:tcPr>
          <w:p w14:paraId="6D4F1736" w14:textId="77777777" w:rsidR="006F4030" w:rsidRDefault="006F4030" w:rsidP="002E3E22">
            <w:pPr>
              <w:autoSpaceDE w:val="0"/>
              <w:autoSpaceDN w:val="0"/>
              <w:adjustRightInd w:val="0"/>
              <w:jc w:val="center"/>
              <w:rPr>
                <w:rFonts w:ascii="Times New Roman" w:hAnsi="Times New Roman" w:cs="Times New Roman"/>
              </w:rPr>
            </w:pPr>
            <w:r>
              <w:rPr>
                <w:rFonts w:ascii="Times New Roman" w:hAnsi="Times New Roman" w:cs="Times New Roman"/>
              </w:rPr>
              <w:t>(0.0377)</w:t>
            </w:r>
          </w:p>
        </w:tc>
        <w:tc>
          <w:tcPr>
            <w:tcW w:w="1570" w:type="dxa"/>
            <w:tcBorders>
              <w:top w:val="nil"/>
              <w:left w:val="nil"/>
              <w:bottom w:val="nil"/>
              <w:right w:val="nil"/>
            </w:tcBorders>
          </w:tcPr>
          <w:p w14:paraId="0E3A7632" w14:textId="77777777" w:rsidR="006F4030" w:rsidRDefault="006F4030" w:rsidP="002E3E22">
            <w:pPr>
              <w:autoSpaceDE w:val="0"/>
              <w:autoSpaceDN w:val="0"/>
              <w:adjustRightInd w:val="0"/>
              <w:jc w:val="center"/>
              <w:rPr>
                <w:rFonts w:ascii="Times New Roman" w:hAnsi="Times New Roman" w:cs="Times New Roman"/>
              </w:rPr>
            </w:pPr>
            <w:r>
              <w:rPr>
                <w:rFonts w:ascii="Times New Roman" w:hAnsi="Times New Roman" w:cs="Times New Roman"/>
              </w:rPr>
              <w:t>(0.0337)</w:t>
            </w:r>
          </w:p>
        </w:tc>
        <w:tc>
          <w:tcPr>
            <w:tcW w:w="1588" w:type="dxa"/>
            <w:tcBorders>
              <w:top w:val="nil"/>
              <w:left w:val="nil"/>
              <w:bottom w:val="nil"/>
              <w:right w:val="nil"/>
            </w:tcBorders>
          </w:tcPr>
          <w:p w14:paraId="73D50E23" w14:textId="77777777" w:rsidR="006F4030" w:rsidRDefault="006F4030" w:rsidP="002E3E22">
            <w:pPr>
              <w:autoSpaceDE w:val="0"/>
              <w:autoSpaceDN w:val="0"/>
              <w:adjustRightInd w:val="0"/>
              <w:jc w:val="center"/>
              <w:rPr>
                <w:rFonts w:ascii="Times New Roman" w:hAnsi="Times New Roman" w:cs="Times New Roman"/>
              </w:rPr>
            </w:pPr>
            <w:r>
              <w:rPr>
                <w:rFonts w:ascii="Times New Roman" w:hAnsi="Times New Roman" w:cs="Times New Roman"/>
              </w:rPr>
              <w:t>(0.0327)</w:t>
            </w:r>
          </w:p>
        </w:tc>
        <w:tc>
          <w:tcPr>
            <w:tcW w:w="1570" w:type="dxa"/>
            <w:tcBorders>
              <w:top w:val="nil"/>
              <w:left w:val="nil"/>
              <w:bottom w:val="nil"/>
              <w:right w:val="nil"/>
            </w:tcBorders>
          </w:tcPr>
          <w:p w14:paraId="4F8C5AD6" w14:textId="77777777" w:rsidR="006F4030" w:rsidRDefault="006F4030" w:rsidP="002E3E22">
            <w:pPr>
              <w:autoSpaceDE w:val="0"/>
              <w:autoSpaceDN w:val="0"/>
              <w:adjustRightInd w:val="0"/>
              <w:jc w:val="center"/>
              <w:rPr>
                <w:rFonts w:ascii="Times New Roman" w:hAnsi="Times New Roman" w:cs="Times New Roman"/>
              </w:rPr>
            </w:pPr>
            <w:r>
              <w:rPr>
                <w:rFonts w:ascii="Times New Roman" w:hAnsi="Times New Roman" w:cs="Times New Roman"/>
              </w:rPr>
              <w:t>(0.0342)</w:t>
            </w:r>
          </w:p>
        </w:tc>
      </w:tr>
      <w:tr w:rsidR="006F4030" w14:paraId="70FE069B" w14:textId="77777777" w:rsidTr="006F4030">
        <w:tblPrEx>
          <w:jc w:val="left"/>
          <w:tblLook w:val="0000" w:firstRow="0" w:lastRow="0" w:firstColumn="0" w:lastColumn="0" w:noHBand="0" w:noVBand="0"/>
        </w:tblPrEx>
        <w:tc>
          <w:tcPr>
            <w:tcW w:w="1990" w:type="dxa"/>
            <w:tcBorders>
              <w:top w:val="nil"/>
              <w:left w:val="nil"/>
              <w:bottom w:val="nil"/>
              <w:right w:val="nil"/>
            </w:tcBorders>
          </w:tcPr>
          <w:p w14:paraId="5FC465BF" w14:textId="77777777" w:rsidR="006F4030" w:rsidRDefault="006F4030" w:rsidP="002E3E22">
            <w:pPr>
              <w:autoSpaceDE w:val="0"/>
              <w:autoSpaceDN w:val="0"/>
              <w:adjustRightInd w:val="0"/>
              <w:rPr>
                <w:rFonts w:ascii="Times New Roman" w:hAnsi="Times New Roman" w:cs="Times New Roman"/>
              </w:rPr>
            </w:pPr>
            <w:r>
              <w:rPr>
                <w:rFonts w:ascii="Times New Roman" w:hAnsi="Times New Roman" w:cs="Times New Roman"/>
              </w:rPr>
              <w:t>Party member</w:t>
            </w:r>
          </w:p>
        </w:tc>
        <w:tc>
          <w:tcPr>
            <w:tcW w:w="1588" w:type="dxa"/>
            <w:tcBorders>
              <w:top w:val="nil"/>
              <w:left w:val="nil"/>
              <w:bottom w:val="nil"/>
              <w:right w:val="nil"/>
            </w:tcBorders>
          </w:tcPr>
          <w:p w14:paraId="0C803C36" w14:textId="77777777" w:rsidR="006F4030" w:rsidRDefault="006F4030" w:rsidP="002E3E22">
            <w:pPr>
              <w:autoSpaceDE w:val="0"/>
              <w:autoSpaceDN w:val="0"/>
              <w:adjustRightInd w:val="0"/>
              <w:jc w:val="center"/>
              <w:rPr>
                <w:rFonts w:ascii="Times New Roman" w:hAnsi="Times New Roman" w:cs="Times New Roman"/>
              </w:rPr>
            </w:pPr>
            <w:r>
              <w:rPr>
                <w:rFonts w:ascii="Times New Roman" w:hAnsi="Times New Roman" w:cs="Times New Roman"/>
              </w:rPr>
              <w:t>0.0663***</w:t>
            </w:r>
          </w:p>
        </w:tc>
        <w:tc>
          <w:tcPr>
            <w:tcW w:w="1570" w:type="dxa"/>
            <w:tcBorders>
              <w:top w:val="nil"/>
              <w:left w:val="nil"/>
              <w:bottom w:val="nil"/>
              <w:right w:val="nil"/>
            </w:tcBorders>
          </w:tcPr>
          <w:p w14:paraId="2E92A5B5" w14:textId="77777777" w:rsidR="006F4030" w:rsidRDefault="006F4030" w:rsidP="002E3E22">
            <w:pPr>
              <w:autoSpaceDE w:val="0"/>
              <w:autoSpaceDN w:val="0"/>
              <w:adjustRightInd w:val="0"/>
              <w:jc w:val="center"/>
              <w:rPr>
                <w:rFonts w:ascii="Times New Roman" w:hAnsi="Times New Roman" w:cs="Times New Roman"/>
              </w:rPr>
            </w:pPr>
            <w:r>
              <w:rPr>
                <w:rFonts w:ascii="Times New Roman" w:hAnsi="Times New Roman" w:cs="Times New Roman"/>
              </w:rPr>
              <w:t>0.0244</w:t>
            </w:r>
          </w:p>
        </w:tc>
        <w:tc>
          <w:tcPr>
            <w:tcW w:w="1588" w:type="dxa"/>
            <w:tcBorders>
              <w:top w:val="nil"/>
              <w:left w:val="nil"/>
              <w:bottom w:val="nil"/>
              <w:right w:val="nil"/>
            </w:tcBorders>
          </w:tcPr>
          <w:p w14:paraId="4AEBCC2C" w14:textId="77777777" w:rsidR="006F4030" w:rsidRDefault="006F4030" w:rsidP="002E3E22">
            <w:pPr>
              <w:autoSpaceDE w:val="0"/>
              <w:autoSpaceDN w:val="0"/>
              <w:adjustRightInd w:val="0"/>
              <w:jc w:val="center"/>
              <w:rPr>
                <w:rFonts w:ascii="Times New Roman" w:hAnsi="Times New Roman" w:cs="Times New Roman"/>
              </w:rPr>
            </w:pPr>
            <w:r>
              <w:rPr>
                <w:rFonts w:ascii="Times New Roman" w:hAnsi="Times New Roman" w:cs="Times New Roman"/>
              </w:rPr>
              <w:t>0.0490***</w:t>
            </w:r>
          </w:p>
        </w:tc>
        <w:tc>
          <w:tcPr>
            <w:tcW w:w="1570" w:type="dxa"/>
            <w:tcBorders>
              <w:top w:val="nil"/>
              <w:left w:val="nil"/>
              <w:bottom w:val="nil"/>
              <w:right w:val="nil"/>
            </w:tcBorders>
          </w:tcPr>
          <w:p w14:paraId="53048F65" w14:textId="77777777" w:rsidR="006F4030" w:rsidRDefault="006F4030" w:rsidP="002E3E22">
            <w:pPr>
              <w:autoSpaceDE w:val="0"/>
              <w:autoSpaceDN w:val="0"/>
              <w:adjustRightInd w:val="0"/>
              <w:jc w:val="center"/>
              <w:rPr>
                <w:rFonts w:ascii="Times New Roman" w:hAnsi="Times New Roman" w:cs="Times New Roman"/>
              </w:rPr>
            </w:pPr>
            <w:r>
              <w:rPr>
                <w:rFonts w:ascii="Times New Roman" w:hAnsi="Times New Roman" w:cs="Times New Roman"/>
              </w:rPr>
              <w:t>0.0387***</w:t>
            </w:r>
          </w:p>
        </w:tc>
      </w:tr>
      <w:tr w:rsidR="006F4030" w14:paraId="6DDD1C19" w14:textId="77777777" w:rsidTr="006F4030">
        <w:tblPrEx>
          <w:jc w:val="left"/>
          <w:tblLook w:val="0000" w:firstRow="0" w:lastRow="0" w:firstColumn="0" w:lastColumn="0" w:noHBand="0" w:noVBand="0"/>
        </w:tblPrEx>
        <w:tc>
          <w:tcPr>
            <w:tcW w:w="1990" w:type="dxa"/>
            <w:tcBorders>
              <w:top w:val="nil"/>
              <w:left w:val="nil"/>
              <w:bottom w:val="nil"/>
              <w:right w:val="nil"/>
            </w:tcBorders>
          </w:tcPr>
          <w:p w14:paraId="5C505E3F" w14:textId="77777777" w:rsidR="006F4030" w:rsidRDefault="006F4030" w:rsidP="002E3E22">
            <w:pPr>
              <w:autoSpaceDE w:val="0"/>
              <w:autoSpaceDN w:val="0"/>
              <w:adjustRightInd w:val="0"/>
              <w:rPr>
                <w:rFonts w:ascii="Times New Roman" w:hAnsi="Times New Roman" w:cs="Times New Roman"/>
              </w:rPr>
            </w:pPr>
          </w:p>
        </w:tc>
        <w:tc>
          <w:tcPr>
            <w:tcW w:w="1588" w:type="dxa"/>
            <w:tcBorders>
              <w:top w:val="nil"/>
              <w:left w:val="nil"/>
              <w:bottom w:val="nil"/>
              <w:right w:val="nil"/>
            </w:tcBorders>
          </w:tcPr>
          <w:p w14:paraId="123C6CFC" w14:textId="77777777" w:rsidR="006F4030" w:rsidRDefault="006F4030" w:rsidP="002E3E22">
            <w:pPr>
              <w:autoSpaceDE w:val="0"/>
              <w:autoSpaceDN w:val="0"/>
              <w:adjustRightInd w:val="0"/>
              <w:jc w:val="center"/>
              <w:rPr>
                <w:rFonts w:ascii="Times New Roman" w:hAnsi="Times New Roman" w:cs="Times New Roman"/>
              </w:rPr>
            </w:pPr>
            <w:r>
              <w:rPr>
                <w:rFonts w:ascii="Times New Roman" w:hAnsi="Times New Roman" w:cs="Times New Roman"/>
              </w:rPr>
              <w:t>(0.0168)</w:t>
            </w:r>
          </w:p>
        </w:tc>
        <w:tc>
          <w:tcPr>
            <w:tcW w:w="1570" w:type="dxa"/>
            <w:tcBorders>
              <w:top w:val="nil"/>
              <w:left w:val="nil"/>
              <w:bottom w:val="nil"/>
              <w:right w:val="nil"/>
            </w:tcBorders>
          </w:tcPr>
          <w:p w14:paraId="332DA7B6" w14:textId="77777777" w:rsidR="006F4030" w:rsidRDefault="006F4030" w:rsidP="002E3E22">
            <w:pPr>
              <w:autoSpaceDE w:val="0"/>
              <w:autoSpaceDN w:val="0"/>
              <w:adjustRightInd w:val="0"/>
              <w:jc w:val="center"/>
              <w:rPr>
                <w:rFonts w:ascii="Times New Roman" w:hAnsi="Times New Roman" w:cs="Times New Roman"/>
              </w:rPr>
            </w:pPr>
            <w:r>
              <w:rPr>
                <w:rFonts w:ascii="Times New Roman" w:hAnsi="Times New Roman" w:cs="Times New Roman"/>
              </w:rPr>
              <w:t>(0.0151)</w:t>
            </w:r>
          </w:p>
        </w:tc>
        <w:tc>
          <w:tcPr>
            <w:tcW w:w="1588" w:type="dxa"/>
            <w:tcBorders>
              <w:top w:val="nil"/>
              <w:left w:val="nil"/>
              <w:bottom w:val="nil"/>
              <w:right w:val="nil"/>
            </w:tcBorders>
          </w:tcPr>
          <w:p w14:paraId="7987B260" w14:textId="77777777" w:rsidR="006F4030" w:rsidRDefault="006F4030" w:rsidP="002E3E22">
            <w:pPr>
              <w:autoSpaceDE w:val="0"/>
              <w:autoSpaceDN w:val="0"/>
              <w:adjustRightInd w:val="0"/>
              <w:jc w:val="center"/>
              <w:rPr>
                <w:rFonts w:ascii="Times New Roman" w:hAnsi="Times New Roman" w:cs="Times New Roman"/>
              </w:rPr>
            </w:pPr>
            <w:r>
              <w:rPr>
                <w:rFonts w:ascii="Times New Roman" w:hAnsi="Times New Roman" w:cs="Times New Roman"/>
              </w:rPr>
              <w:t>(0.0148)</w:t>
            </w:r>
          </w:p>
        </w:tc>
        <w:tc>
          <w:tcPr>
            <w:tcW w:w="1570" w:type="dxa"/>
            <w:tcBorders>
              <w:top w:val="nil"/>
              <w:left w:val="nil"/>
              <w:bottom w:val="nil"/>
              <w:right w:val="nil"/>
            </w:tcBorders>
          </w:tcPr>
          <w:p w14:paraId="65D31518" w14:textId="77777777" w:rsidR="006F4030" w:rsidRDefault="006F4030" w:rsidP="002E3E22">
            <w:pPr>
              <w:autoSpaceDE w:val="0"/>
              <w:autoSpaceDN w:val="0"/>
              <w:adjustRightInd w:val="0"/>
              <w:jc w:val="center"/>
              <w:rPr>
                <w:rFonts w:ascii="Times New Roman" w:hAnsi="Times New Roman" w:cs="Times New Roman"/>
              </w:rPr>
            </w:pPr>
            <w:r>
              <w:rPr>
                <w:rFonts w:ascii="Times New Roman" w:hAnsi="Times New Roman" w:cs="Times New Roman"/>
              </w:rPr>
              <w:t>(0.0141)</w:t>
            </w:r>
          </w:p>
        </w:tc>
      </w:tr>
      <w:tr w:rsidR="006F4030" w14:paraId="72D992B0" w14:textId="77777777" w:rsidTr="006F4030">
        <w:tblPrEx>
          <w:jc w:val="left"/>
          <w:tblLook w:val="0000" w:firstRow="0" w:lastRow="0" w:firstColumn="0" w:lastColumn="0" w:noHBand="0" w:noVBand="0"/>
        </w:tblPrEx>
        <w:tc>
          <w:tcPr>
            <w:tcW w:w="1990" w:type="dxa"/>
            <w:tcBorders>
              <w:top w:val="nil"/>
              <w:left w:val="nil"/>
              <w:bottom w:val="nil"/>
              <w:right w:val="nil"/>
            </w:tcBorders>
          </w:tcPr>
          <w:p w14:paraId="568BD7E0" w14:textId="77777777" w:rsidR="006F4030" w:rsidRDefault="006F4030" w:rsidP="002E3E22">
            <w:pPr>
              <w:autoSpaceDE w:val="0"/>
              <w:autoSpaceDN w:val="0"/>
              <w:adjustRightInd w:val="0"/>
              <w:rPr>
                <w:rFonts w:ascii="Times New Roman" w:hAnsi="Times New Roman" w:cs="Times New Roman"/>
              </w:rPr>
            </w:pPr>
            <w:r>
              <w:rPr>
                <w:rFonts w:ascii="Times New Roman" w:hAnsi="Times New Roman" w:cs="Times New Roman"/>
              </w:rPr>
              <w:t>Central region</w:t>
            </w:r>
          </w:p>
        </w:tc>
        <w:tc>
          <w:tcPr>
            <w:tcW w:w="1588" w:type="dxa"/>
            <w:tcBorders>
              <w:top w:val="nil"/>
              <w:left w:val="nil"/>
              <w:bottom w:val="nil"/>
              <w:right w:val="nil"/>
            </w:tcBorders>
          </w:tcPr>
          <w:p w14:paraId="4DE5A2B0" w14:textId="77777777" w:rsidR="006F4030" w:rsidRDefault="006F4030" w:rsidP="002E3E22">
            <w:pPr>
              <w:autoSpaceDE w:val="0"/>
              <w:autoSpaceDN w:val="0"/>
              <w:adjustRightInd w:val="0"/>
              <w:jc w:val="center"/>
              <w:rPr>
                <w:rFonts w:ascii="Times New Roman" w:hAnsi="Times New Roman" w:cs="Times New Roman"/>
              </w:rPr>
            </w:pPr>
            <w:r>
              <w:rPr>
                <w:rFonts w:ascii="Times New Roman" w:hAnsi="Times New Roman" w:cs="Times New Roman"/>
              </w:rPr>
              <w:t>-0.0219</w:t>
            </w:r>
          </w:p>
        </w:tc>
        <w:tc>
          <w:tcPr>
            <w:tcW w:w="1570" w:type="dxa"/>
            <w:tcBorders>
              <w:top w:val="nil"/>
              <w:left w:val="nil"/>
              <w:bottom w:val="nil"/>
              <w:right w:val="nil"/>
            </w:tcBorders>
          </w:tcPr>
          <w:p w14:paraId="7D9F0C81" w14:textId="77777777" w:rsidR="006F4030" w:rsidRDefault="006F4030" w:rsidP="002E3E22">
            <w:pPr>
              <w:autoSpaceDE w:val="0"/>
              <w:autoSpaceDN w:val="0"/>
              <w:adjustRightInd w:val="0"/>
              <w:jc w:val="center"/>
              <w:rPr>
                <w:rFonts w:ascii="Times New Roman" w:hAnsi="Times New Roman" w:cs="Times New Roman"/>
              </w:rPr>
            </w:pPr>
            <w:r>
              <w:rPr>
                <w:rFonts w:ascii="Times New Roman" w:hAnsi="Times New Roman" w:cs="Times New Roman"/>
              </w:rPr>
              <w:t>-0.0178</w:t>
            </w:r>
          </w:p>
        </w:tc>
        <w:tc>
          <w:tcPr>
            <w:tcW w:w="1588" w:type="dxa"/>
            <w:tcBorders>
              <w:top w:val="nil"/>
              <w:left w:val="nil"/>
              <w:bottom w:val="nil"/>
              <w:right w:val="nil"/>
            </w:tcBorders>
          </w:tcPr>
          <w:p w14:paraId="59AFB782" w14:textId="77777777" w:rsidR="006F4030" w:rsidRDefault="006F4030" w:rsidP="002E3E22">
            <w:pPr>
              <w:autoSpaceDE w:val="0"/>
              <w:autoSpaceDN w:val="0"/>
              <w:adjustRightInd w:val="0"/>
              <w:jc w:val="center"/>
              <w:rPr>
                <w:rFonts w:ascii="Times New Roman" w:hAnsi="Times New Roman" w:cs="Times New Roman"/>
              </w:rPr>
            </w:pPr>
            <w:r>
              <w:rPr>
                <w:rFonts w:ascii="Times New Roman" w:hAnsi="Times New Roman" w:cs="Times New Roman"/>
              </w:rPr>
              <w:t>-0.0116</w:t>
            </w:r>
          </w:p>
        </w:tc>
        <w:tc>
          <w:tcPr>
            <w:tcW w:w="1570" w:type="dxa"/>
            <w:tcBorders>
              <w:top w:val="nil"/>
              <w:left w:val="nil"/>
              <w:bottom w:val="nil"/>
              <w:right w:val="nil"/>
            </w:tcBorders>
          </w:tcPr>
          <w:p w14:paraId="451FDFCD" w14:textId="77777777" w:rsidR="006F4030" w:rsidRDefault="006F4030" w:rsidP="002E3E22">
            <w:pPr>
              <w:autoSpaceDE w:val="0"/>
              <w:autoSpaceDN w:val="0"/>
              <w:adjustRightInd w:val="0"/>
              <w:jc w:val="center"/>
              <w:rPr>
                <w:rFonts w:ascii="Times New Roman" w:hAnsi="Times New Roman" w:cs="Times New Roman"/>
              </w:rPr>
            </w:pPr>
            <w:r>
              <w:rPr>
                <w:rFonts w:ascii="Times New Roman" w:hAnsi="Times New Roman" w:cs="Times New Roman"/>
              </w:rPr>
              <w:t>-0.0234**</w:t>
            </w:r>
          </w:p>
        </w:tc>
      </w:tr>
      <w:tr w:rsidR="006F4030" w14:paraId="31C10EE5" w14:textId="77777777" w:rsidTr="006F4030">
        <w:tblPrEx>
          <w:jc w:val="left"/>
          <w:tblLook w:val="0000" w:firstRow="0" w:lastRow="0" w:firstColumn="0" w:lastColumn="0" w:noHBand="0" w:noVBand="0"/>
        </w:tblPrEx>
        <w:tc>
          <w:tcPr>
            <w:tcW w:w="1990" w:type="dxa"/>
            <w:tcBorders>
              <w:top w:val="nil"/>
              <w:left w:val="nil"/>
              <w:bottom w:val="nil"/>
              <w:right w:val="nil"/>
            </w:tcBorders>
          </w:tcPr>
          <w:p w14:paraId="1FDD5443" w14:textId="77777777" w:rsidR="006F4030" w:rsidRDefault="006F4030" w:rsidP="002E3E22">
            <w:pPr>
              <w:autoSpaceDE w:val="0"/>
              <w:autoSpaceDN w:val="0"/>
              <w:adjustRightInd w:val="0"/>
              <w:rPr>
                <w:rFonts w:ascii="Times New Roman" w:hAnsi="Times New Roman" w:cs="Times New Roman"/>
              </w:rPr>
            </w:pPr>
          </w:p>
        </w:tc>
        <w:tc>
          <w:tcPr>
            <w:tcW w:w="1588" w:type="dxa"/>
            <w:tcBorders>
              <w:top w:val="nil"/>
              <w:left w:val="nil"/>
              <w:bottom w:val="nil"/>
              <w:right w:val="nil"/>
            </w:tcBorders>
          </w:tcPr>
          <w:p w14:paraId="08F65E97" w14:textId="77777777" w:rsidR="006F4030" w:rsidRDefault="006F4030" w:rsidP="002E3E22">
            <w:pPr>
              <w:autoSpaceDE w:val="0"/>
              <w:autoSpaceDN w:val="0"/>
              <w:adjustRightInd w:val="0"/>
              <w:jc w:val="center"/>
              <w:rPr>
                <w:rFonts w:ascii="Times New Roman" w:hAnsi="Times New Roman" w:cs="Times New Roman"/>
              </w:rPr>
            </w:pPr>
            <w:r>
              <w:rPr>
                <w:rFonts w:ascii="Times New Roman" w:hAnsi="Times New Roman" w:cs="Times New Roman"/>
              </w:rPr>
              <w:t>(0.0137)</w:t>
            </w:r>
          </w:p>
        </w:tc>
        <w:tc>
          <w:tcPr>
            <w:tcW w:w="1570" w:type="dxa"/>
            <w:tcBorders>
              <w:top w:val="nil"/>
              <w:left w:val="nil"/>
              <w:bottom w:val="nil"/>
              <w:right w:val="nil"/>
            </w:tcBorders>
          </w:tcPr>
          <w:p w14:paraId="6E978EEF" w14:textId="77777777" w:rsidR="006F4030" w:rsidRDefault="006F4030" w:rsidP="002E3E22">
            <w:pPr>
              <w:autoSpaceDE w:val="0"/>
              <w:autoSpaceDN w:val="0"/>
              <w:adjustRightInd w:val="0"/>
              <w:jc w:val="center"/>
              <w:rPr>
                <w:rFonts w:ascii="Times New Roman" w:hAnsi="Times New Roman" w:cs="Times New Roman"/>
              </w:rPr>
            </w:pPr>
            <w:r>
              <w:rPr>
                <w:rFonts w:ascii="Times New Roman" w:hAnsi="Times New Roman" w:cs="Times New Roman"/>
              </w:rPr>
              <w:t>(0.0132)</w:t>
            </w:r>
          </w:p>
        </w:tc>
        <w:tc>
          <w:tcPr>
            <w:tcW w:w="1588" w:type="dxa"/>
            <w:tcBorders>
              <w:top w:val="nil"/>
              <w:left w:val="nil"/>
              <w:bottom w:val="nil"/>
              <w:right w:val="nil"/>
            </w:tcBorders>
          </w:tcPr>
          <w:p w14:paraId="47535CFC" w14:textId="77777777" w:rsidR="006F4030" w:rsidRDefault="006F4030" w:rsidP="002E3E22">
            <w:pPr>
              <w:autoSpaceDE w:val="0"/>
              <w:autoSpaceDN w:val="0"/>
              <w:adjustRightInd w:val="0"/>
              <w:jc w:val="center"/>
              <w:rPr>
                <w:rFonts w:ascii="Times New Roman" w:hAnsi="Times New Roman" w:cs="Times New Roman"/>
              </w:rPr>
            </w:pPr>
            <w:r>
              <w:rPr>
                <w:rFonts w:ascii="Times New Roman" w:hAnsi="Times New Roman" w:cs="Times New Roman"/>
              </w:rPr>
              <w:t>(0.0127)</w:t>
            </w:r>
          </w:p>
        </w:tc>
        <w:tc>
          <w:tcPr>
            <w:tcW w:w="1570" w:type="dxa"/>
            <w:tcBorders>
              <w:top w:val="nil"/>
              <w:left w:val="nil"/>
              <w:bottom w:val="nil"/>
              <w:right w:val="nil"/>
            </w:tcBorders>
          </w:tcPr>
          <w:p w14:paraId="64231A9E" w14:textId="77777777" w:rsidR="006F4030" w:rsidRDefault="006F4030" w:rsidP="002E3E22">
            <w:pPr>
              <w:autoSpaceDE w:val="0"/>
              <w:autoSpaceDN w:val="0"/>
              <w:adjustRightInd w:val="0"/>
              <w:jc w:val="center"/>
              <w:rPr>
                <w:rFonts w:ascii="Times New Roman" w:hAnsi="Times New Roman" w:cs="Times New Roman"/>
              </w:rPr>
            </w:pPr>
            <w:r>
              <w:rPr>
                <w:rFonts w:ascii="Times New Roman" w:hAnsi="Times New Roman" w:cs="Times New Roman"/>
              </w:rPr>
              <w:t>(0.0117)</w:t>
            </w:r>
          </w:p>
        </w:tc>
      </w:tr>
      <w:tr w:rsidR="006F4030" w14:paraId="5F041806" w14:textId="77777777" w:rsidTr="006F4030">
        <w:tblPrEx>
          <w:jc w:val="left"/>
          <w:tblLook w:val="0000" w:firstRow="0" w:lastRow="0" w:firstColumn="0" w:lastColumn="0" w:noHBand="0" w:noVBand="0"/>
        </w:tblPrEx>
        <w:tc>
          <w:tcPr>
            <w:tcW w:w="1990" w:type="dxa"/>
            <w:tcBorders>
              <w:top w:val="nil"/>
              <w:left w:val="nil"/>
              <w:bottom w:val="nil"/>
              <w:right w:val="nil"/>
            </w:tcBorders>
          </w:tcPr>
          <w:p w14:paraId="56652575" w14:textId="77777777" w:rsidR="006F4030" w:rsidRDefault="006F4030" w:rsidP="002E3E22">
            <w:pPr>
              <w:autoSpaceDE w:val="0"/>
              <w:autoSpaceDN w:val="0"/>
              <w:adjustRightInd w:val="0"/>
              <w:rPr>
                <w:rFonts w:ascii="Times New Roman" w:hAnsi="Times New Roman" w:cs="Times New Roman"/>
              </w:rPr>
            </w:pPr>
            <w:r>
              <w:rPr>
                <w:rFonts w:ascii="Times New Roman" w:hAnsi="Times New Roman" w:cs="Times New Roman"/>
              </w:rPr>
              <w:t>Northeastern region</w:t>
            </w:r>
          </w:p>
        </w:tc>
        <w:tc>
          <w:tcPr>
            <w:tcW w:w="1588" w:type="dxa"/>
            <w:tcBorders>
              <w:top w:val="nil"/>
              <w:left w:val="nil"/>
              <w:bottom w:val="nil"/>
              <w:right w:val="nil"/>
            </w:tcBorders>
          </w:tcPr>
          <w:p w14:paraId="015AD12D" w14:textId="77777777" w:rsidR="006F4030" w:rsidRDefault="006F4030" w:rsidP="002E3E22">
            <w:pPr>
              <w:autoSpaceDE w:val="0"/>
              <w:autoSpaceDN w:val="0"/>
              <w:adjustRightInd w:val="0"/>
              <w:jc w:val="center"/>
              <w:rPr>
                <w:rFonts w:ascii="Times New Roman" w:hAnsi="Times New Roman" w:cs="Times New Roman"/>
              </w:rPr>
            </w:pPr>
            <w:r>
              <w:rPr>
                <w:rFonts w:ascii="Times New Roman" w:hAnsi="Times New Roman" w:cs="Times New Roman"/>
              </w:rPr>
              <w:t>-0.0278</w:t>
            </w:r>
          </w:p>
        </w:tc>
        <w:tc>
          <w:tcPr>
            <w:tcW w:w="1570" w:type="dxa"/>
            <w:tcBorders>
              <w:top w:val="nil"/>
              <w:left w:val="nil"/>
              <w:bottom w:val="nil"/>
              <w:right w:val="nil"/>
            </w:tcBorders>
          </w:tcPr>
          <w:p w14:paraId="14174C65" w14:textId="77777777" w:rsidR="006F4030" w:rsidRDefault="006F4030" w:rsidP="002E3E22">
            <w:pPr>
              <w:autoSpaceDE w:val="0"/>
              <w:autoSpaceDN w:val="0"/>
              <w:adjustRightInd w:val="0"/>
              <w:jc w:val="center"/>
              <w:rPr>
                <w:rFonts w:ascii="Times New Roman" w:hAnsi="Times New Roman" w:cs="Times New Roman"/>
              </w:rPr>
            </w:pPr>
            <w:r>
              <w:rPr>
                <w:rFonts w:ascii="Times New Roman" w:hAnsi="Times New Roman" w:cs="Times New Roman"/>
              </w:rPr>
              <w:t>0.0139</w:t>
            </w:r>
          </w:p>
        </w:tc>
        <w:tc>
          <w:tcPr>
            <w:tcW w:w="1588" w:type="dxa"/>
            <w:tcBorders>
              <w:top w:val="nil"/>
              <w:left w:val="nil"/>
              <w:bottom w:val="nil"/>
              <w:right w:val="nil"/>
            </w:tcBorders>
          </w:tcPr>
          <w:p w14:paraId="5CDA7623" w14:textId="77777777" w:rsidR="006F4030" w:rsidRDefault="006F4030" w:rsidP="002E3E22">
            <w:pPr>
              <w:autoSpaceDE w:val="0"/>
              <w:autoSpaceDN w:val="0"/>
              <w:adjustRightInd w:val="0"/>
              <w:jc w:val="center"/>
              <w:rPr>
                <w:rFonts w:ascii="Times New Roman" w:hAnsi="Times New Roman" w:cs="Times New Roman"/>
              </w:rPr>
            </w:pPr>
            <w:r>
              <w:rPr>
                <w:rFonts w:ascii="Times New Roman" w:hAnsi="Times New Roman" w:cs="Times New Roman"/>
              </w:rPr>
              <w:t>-0.0245</w:t>
            </w:r>
          </w:p>
        </w:tc>
        <w:tc>
          <w:tcPr>
            <w:tcW w:w="1570" w:type="dxa"/>
            <w:tcBorders>
              <w:top w:val="nil"/>
              <w:left w:val="nil"/>
              <w:bottom w:val="nil"/>
              <w:right w:val="nil"/>
            </w:tcBorders>
          </w:tcPr>
          <w:p w14:paraId="43F311F1" w14:textId="77777777" w:rsidR="006F4030" w:rsidRDefault="006F4030" w:rsidP="002E3E22">
            <w:pPr>
              <w:autoSpaceDE w:val="0"/>
              <w:autoSpaceDN w:val="0"/>
              <w:adjustRightInd w:val="0"/>
              <w:jc w:val="center"/>
              <w:rPr>
                <w:rFonts w:ascii="Times New Roman" w:hAnsi="Times New Roman" w:cs="Times New Roman"/>
              </w:rPr>
            </w:pPr>
            <w:r>
              <w:rPr>
                <w:rFonts w:ascii="Times New Roman" w:hAnsi="Times New Roman" w:cs="Times New Roman"/>
              </w:rPr>
              <w:t>-0.0317</w:t>
            </w:r>
          </w:p>
        </w:tc>
      </w:tr>
      <w:tr w:rsidR="006F4030" w14:paraId="145FFC87" w14:textId="77777777" w:rsidTr="006F4030">
        <w:tblPrEx>
          <w:jc w:val="left"/>
          <w:tblLook w:val="0000" w:firstRow="0" w:lastRow="0" w:firstColumn="0" w:lastColumn="0" w:noHBand="0" w:noVBand="0"/>
        </w:tblPrEx>
        <w:tc>
          <w:tcPr>
            <w:tcW w:w="1990" w:type="dxa"/>
            <w:tcBorders>
              <w:top w:val="nil"/>
              <w:left w:val="nil"/>
              <w:bottom w:val="nil"/>
              <w:right w:val="nil"/>
            </w:tcBorders>
          </w:tcPr>
          <w:p w14:paraId="3B1A9757" w14:textId="77777777" w:rsidR="006F4030" w:rsidRDefault="006F4030" w:rsidP="002E3E22">
            <w:pPr>
              <w:autoSpaceDE w:val="0"/>
              <w:autoSpaceDN w:val="0"/>
              <w:adjustRightInd w:val="0"/>
              <w:rPr>
                <w:rFonts w:ascii="Times New Roman" w:hAnsi="Times New Roman" w:cs="Times New Roman"/>
              </w:rPr>
            </w:pPr>
          </w:p>
        </w:tc>
        <w:tc>
          <w:tcPr>
            <w:tcW w:w="1588" w:type="dxa"/>
            <w:tcBorders>
              <w:top w:val="nil"/>
              <w:left w:val="nil"/>
              <w:bottom w:val="nil"/>
              <w:right w:val="nil"/>
            </w:tcBorders>
          </w:tcPr>
          <w:p w14:paraId="062CB36F" w14:textId="77777777" w:rsidR="006F4030" w:rsidRDefault="006F4030" w:rsidP="002E3E22">
            <w:pPr>
              <w:autoSpaceDE w:val="0"/>
              <w:autoSpaceDN w:val="0"/>
              <w:adjustRightInd w:val="0"/>
              <w:jc w:val="center"/>
              <w:rPr>
                <w:rFonts w:ascii="Times New Roman" w:hAnsi="Times New Roman" w:cs="Times New Roman"/>
              </w:rPr>
            </w:pPr>
            <w:r>
              <w:rPr>
                <w:rFonts w:ascii="Times New Roman" w:hAnsi="Times New Roman" w:cs="Times New Roman"/>
              </w:rPr>
              <w:t>(0.0256)</w:t>
            </w:r>
          </w:p>
        </w:tc>
        <w:tc>
          <w:tcPr>
            <w:tcW w:w="1570" w:type="dxa"/>
            <w:tcBorders>
              <w:top w:val="nil"/>
              <w:left w:val="nil"/>
              <w:bottom w:val="nil"/>
              <w:right w:val="nil"/>
            </w:tcBorders>
          </w:tcPr>
          <w:p w14:paraId="7BEC6018" w14:textId="77777777" w:rsidR="006F4030" w:rsidRDefault="006F4030" w:rsidP="002E3E22">
            <w:pPr>
              <w:autoSpaceDE w:val="0"/>
              <w:autoSpaceDN w:val="0"/>
              <w:adjustRightInd w:val="0"/>
              <w:jc w:val="center"/>
              <w:rPr>
                <w:rFonts w:ascii="Times New Roman" w:hAnsi="Times New Roman" w:cs="Times New Roman"/>
              </w:rPr>
            </w:pPr>
            <w:r>
              <w:rPr>
                <w:rFonts w:ascii="Times New Roman" w:hAnsi="Times New Roman" w:cs="Times New Roman"/>
              </w:rPr>
              <w:t>(0.0230)</w:t>
            </w:r>
          </w:p>
        </w:tc>
        <w:tc>
          <w:tcPr>
            <w:tcW w:w="1588" w:type="dxa"/>
            <w:tcBorders>
              <w:top w:val="nil"/>
              <w:left w:val="nil"/>
              <w:bottom w:val="nil"/>
              <w:right w:val="nil"/>
            </w:tcBorders>
          </w:tcPr>
          <w:p w14:paraId="362F7075" w14:textId="77777777" w:rsidR="006F4030" w:rsidRDefault="006F4030" w:rsidP="002E3E22">
            <w:pPr>
              <w:autoSpaceDE w:val="0"/>
              <w:autoSpaceDN w:val="0"/>
              <w:adjustRightInd w:val="0"/>
              <w:jc w:val="center"/>
              <w:rPr>
                <w:rFonts w:ascii="Times New Roman" w:hAnsi="Times New Roman" w:cs="Times New Roman"/>
              </w:rPr>
            </w:pPr>
            <w:r>
              <w:rPr>
                <w:rFonts w:ascii="Times New Roman" w:hAnsi="Times New Roman" w:cs="Times New Roman"/>
              </w:rPr>
              <w:t>(0.0250)</w:t>
            </w:r>
          </w:p>
        </w:tc>
        <w:tc>
          <w:tcPr>
            <w:tcW w:w="1570" w:type="dxa"/>
            <w:tcBorders>
              <w:top w:val="nil"/>
              <w:left w:val="nil"/>
              <w:bottom w:val="nil"/>
              <w:right w:val="nil"/>
            </w:tcBorders>
          </w:tcPr>
          <w:p w14:paraId="54F9F605" w14:textId="77777777" w:rsidR="006F4030" w:rsidRDefault="006F4030" w:rsidP="002E3E22">
            <w:pPr>
              <w:autoSpaceDE w:val="0"/>
              <w:autoSpaceDN w:val="0"/>
              <w:adjustRightInd w:val="0"/>
              <w:jc w:val="center"/>
              <w:rPr>
                <w:rFonts w:ascii="Times New Roman" w:hAnsi="Times New Roman" w:cs="Times New Roman"/>
              </w:rPr>
            </w:pPr>
            <w:r>
              <w:rPr>
                <w:rFonts w:ascii="Times New Roman" w:hAnsi="Times New Roman" w:cs="Times New Roman"/>
              </w:rPr>
              <w:t>(0.0233)</w:t>
            </w:r>
          </w:p>
        </w:tc>
      </w:tr>
      <w:tr w:rsidR="006F4030" w14:paraId="6CF781B0" w14:textId="77777777" w:rsidTr="006F4030">
        <w:tblPrEx>
          <w:jc w:val="left"/>
          <w:tblLook w:val="0000" w:firstRow="0" w:lastRow="0" w:firstColumn="0" w:lastColumn="0" w:noHBand="0" w:noVBand="0"/>
        </w:tblPrEx>
        <w:tc>
          <w:tcPr>
            <w:tcW w:w="1990" w:type="dxa"/>
            <w:tcBorders>
              <w:top w:val="nil"/>
              <w:left w:val="nil"/>
              <w:bottom w:val="nil"/>
              <w:right w:val="nil"/>
            </w:tcBorders>
          </w:tcPr>
          <w:p w14:paraId="4167914C" w14:textId="77777777" w:rsidR="006F4030" w:rsidRDefault="006F4030" w:rsidP="002E3E22">
            <w:pPr>
              <w:autoSpaceDE w:val="0"/>
              <w:autoSpaceDN w:val="0"/>
              <w:adjustRightInd w:val="0"/>
              <w:rPr>
                <w:rFonts w:ascii="Times New Roman" w:hAnsi="Times New Roman" w:cs="Times New Roman"/>
              </w:rPr>
            </w:pPr>
            <w:r>
              <w:rPr>
                <w:rFonts w:ascii="Times New Roman" w:hAnsi="Times New Roman" w:cs="Times New Roman"/>
              </w:rPr>
              <w:t>Western region</w:t>
            </w:r>
          </w:p>
        </w:tc>
        <w:tc>
          <w:tcPr>
            <w:tcW w:w="1588" w:type="dxa"/>
            <w:tcBorders>
              <w:top w:val="nil"/>
              <w:left w:val="nil"/>
              <w:bottom w:val="nil"/>
              <w:right w:val="nil"/>
            </w:tcBorders>
          </w:tcPr>
          <w:p w14:paraId="3D3DEAAC" w14:textId="77777777" w:rsidR="006F4030" w:rsidRDefault="006F4030" w:rsidP="002E3E22">
            <w:pPr>
              <w:autoSpaceDE w:val="0"/>
              <w:autoSpaceDN w:val="0"/>
              <w:adjustRightInd w:val="0"/>
              <w:jc w:val="center"/>
              <w:rPr>
                <w:rFonts w:ascii="Times New Roman" w:hAnsi="Times New Roman" w:cs="Times New Roman"/>
              </w:rPr>
            </w:pPr>
            <w:r>
              <w:rPr>
                <w:rFonts w:ascii="Times New Roman" w:hAnsi="Times New Roman" w:cs="Times New Roman"/>
              </w:rPr>
              <w:t>-0.0340**</w:t>
            </w:r>
          </w:p>
        </w:tc>
        <w:tc>
          <w:tcPr>
            <w:tcW w:w="1570" w:type="dxa"/>
            <w:tcBorders>
              <w:top w:val="nil"/>
              <w:left w:val="nil"/>
              <w:bottom w:val="nil"/>
              <w:right w:val="nil"/>
            </w:tcBorders>
          </w:tcPr>
          <w:p w14:paraId="0B60AF11" w14:textId="77777777" w:rsidR="006F4030" w:rsidRDefault="006F4030" w:rsidP="002E3E22">
            <w:pPr>
              <w:autoSpaceDE w:val="0"/>
              <w:autoSpaceDN w:val="0"/>
              <w:adjustRightInd w:val="0"/>
              <w:jc w:val="center"/>
              <w:rPr>
                <w:rFonts w:ascii="Times New Roman" w:hAnsi="Times New Roman" w:cs="Times New Roman"/>
              </w:rPr>
            </w:pPr>
            <w:r>
              <w:rPr>
                <w:rFonts w:ascii="Times New Roman" w:hAnsi="Times New Roman" w:cs="Times New Roman"/>
              </w:rPr>
              <w:t>-0.0199</w:t>
            </w:r>
          </w:p>
        </w:tc>
        <w:tc>
          <w:tcPr>
            <w:tcW w:w="1588" w:type="dxa"/>
            <w:tcBorders>
              <w:top w:val="nil"/>
              <w:left w:val="nil"/>
              <w:bottom w:val="nil"/>
              <w:right w:val="nil"/>
            </w:tcBorders>
          </w:tcPr>
          <w:p w14:paraId="1728C5D7" w14:textId="77777777" w:rsidR="006F4030" w:rsidRDefault="006F4030" w:rsidP="002E3E22">
            <w:pPr>
              <w:autoSpaceDE w:val="0"/>
              <w:autoSpaceDN w:val="0"/>
              <w:adjustRightInd w:val="0"/>
              <w:jc w:val="center"/>
              <w:rPr>
                <w:rFonts w:ascii="Times New Roman" w:hAnsi="Times New Roman" w:cs="Times New Roman"/>
              </w:rPr>
            </w:pPr>
            <w:r>
              <w:rPr>
                <w:rFonts w:ascii="Times New Roman" w:hAnsi="Times New Roman" w:cs="Times New Roman"/>
              </w:rPr>
              <w:t>-0.0270**</w:t>
            </w:r>
          </w:p>
        </w:tc>
        <w:tc>
          <w:tcPr>
            <w:tcW w:w="1570" w:type="dxa"/>
            <w:tcBorders>
              <w:top w:val="nil"/>
              <w:left w:val="nil"/>
              <w:bottom w:val="nil"/>
              <w:right w:val="nil"/>
            </w:tcBorders>
          </w:tcPr>
          <w:p w14:paraId="123A9875" w14:textId="77777777" w:rsidR="006F4030" w:rsidRDefault="006F4030" w:rsidP="002E3E22">
            <w:pPr>
              <w:autoSpaceDE w:val="0"/>
              <w:autoSpaceDN w:val="0"/>
              <w:adjustRightInd w:val="0"/>
              <w:jc w:val="center"/>
              <w:rPr>
                <w:rFonts w:ascii="Times New Roman" w:hAnsi="Times New Roman" w:cs="Times New Roman"/>
              </w:rPr>
            </w:pPr>
            <w:r>
              <w:rPr>
                <w:rFonts w:ascii="Times New Roman" w:hAnsi="Times New Roman" w:cs="Times New Roman"/>
              </w:rPr>
              <w:t>-0.0198*</w:t>
            </w:r>
          </w:p>
        </w:tc>
      </w:tr>
      <w:tr w:rsidR="006F4030" w14:paraId="2962DB0F" w14:textId="77777777" w:rsidTr="006F4030">
        <w:tblPrEx>
          <w:jc w:val="left"/>
          <w:tblLook w:val="0000" w:firstRow="0" w:lastRow="0" w:firstColumn="0" w:lastColumn="0" w:noHBand="0" w:noVBand="0"/>
        </w:tblPrEx>
        <w:tc>
          <w:tcPr>
            <w:tcW w:w="1990" w:type="dxa"/>
            <w:tcBorders>
              <w:top w:val="nil"/>
              <w:left w:val="nil"/>
              <w:bottom w:val="nil"/>
              <w:right w:val="nil"/>
            </w:tcBorders>
          </w:tcPr>
          <w:p w14:paraId="6E373E30" w14:textId="77777777" w:rsidR="006F4030" w:rsidRDefault="006F4030" w:rsidP="002E3E22">
            <w:pPr>
              <w:autoSpaceDE w:val="0"/>
              <w:autoSpaceDN w:val="0"/>
              <w:adjustRightInd w:val="0"/>
              <w:rPr>
                <w:rFonts w:ascii="Times New Roman" w:hAnsi="Times New Roman" w:cs="Times New Roman"/>
              </w:rPr>
            </w:pPr>
          </w:p>
        </w:tc>
        <w:tc>
          <w:tcPr>
            <w:tcW w:w="1588" w:type="dxa"/>
            <w:tcBorders>
              <w:top w:val="nil"/>
              <w:left w:val="nil"/>
              <w:bottom w:val="nil"/>
              <w:right w:val="nil"/>
            </w:tcBorders>
          </w:tcPr>
          <w:p w14:paraId="58599E03" w14:textId="77777777" w:rsidR="006F4030" w:rsidRDefault="006F4030" w:rsidP="002E3E22">
            <w:pPr>
              <w:autoSpaceDE w:val="0"/>
              <w:autoSpaceDN w:val="0"/>
              <w:adjustRightInd w:val="0"/>
              <w:jc w:val="center"/>
              <w:rPr>
                <w:rFonts w:ascii="Times New Roman" w:hAnsi="Times New Roman" w:cs="Times New Roman"/>
              </w:rPr>
            </w:pPr>
            <w:r>
              <w:rPr>
                <w:rFonts w:ascii="Times New Roman" w:hAnsi="Times New Roman" w:cs="Times New Roman"/>
              </w:rPr>
              <w:t>(0.0134)</w:t>
            </w:r>
          </w:p>
        </w:tc>
        <w:tc>
          <w:tcPr>
            <w:tcW w:w="1570" w:type="dxa"/>
            <w:tcBorders>
              <w:top w:val="nil"/>
              <w:left w:val="nil"/>
              <w:bottom w:val="nil"/>
              <w:right w:val="nil"/>
            </w:tcBorders>
          </w:tcPr>
          <w:p w14:paraId="010FCC8F" w14:textId="77777777" w:rsidR="006F4030" w:rsidRDefault="006F4030" w:rsidP="002E3E22">
            <w:pPr>
              <w:autoSpaceDE w:val="0"/>
              <w:autoSpaceDN w:val="0"/>
              <w:adjustRightInd w:val="0"/>
              <w:jc w:val="center"/>
              <w:rPr>
                <w:rFonts w:ascii="Times New Roman" w:hAnsi="Times New Roman" w:cs="Times New Roman"/>
              </w:rPr>
            </w:pPr>
            <w:r>
              <w:rPr>
                <w:rFonts w:ascii="Times New Roman" w:hAnsi="Times New Roman" w:cs="Times New Roman"/>
              </w:rPr>
              <w:t>(0.0127)</w:t>
            </w:r>
          </w:p>
        </w:tc>
        <w:tc>
          <w:tcPr>
            <w:tcW w:w="1588" w:type="dxa"/>
            <w:tcBorders>
              <w:top w:val="nil"/>
              <w:left w:val="nil"/>
              <w:bottom w:val="nil"/>
              <w:right w:val="nil"/>
            </w:tcBorders>
          </w:tcPr>
          <w:p w14:paraId="562739E7" w14:textId="77777777" w:rsidR="006F4030" w:rsidRDefault="006F4030" w:rsidP="002E3E22">
            <w:pPr>
              <w:autoSpaceDE w:val="0"/>
              <w:autoSpaceDN w:val="0"/>
              <w:adjustRightInd w:val="0"/>
              <w:jc w:val="center"/>
              <w:rPr>
                <w:rFonts w:ascii="Times New Roman" w:hAnsi="Times New Roman" w:cs="Times New Roman"/>
              </w:rPr>
            </w:pPr>
            <w:r>
              <w:rPr>
                <w:rFonts w:ascii="Times New Roman" w:hAnsi="Times New Roman" w:cs="Times New Roman"/>
              </w:rPr>
              <w:t>(0.0126)</w:t>
            </w:r>
          </w:p>
        </w:tc>
        <w:tc>
          <w:tcPr>
            <w:tcW w:w="1570" w:type="dxa"/>
            <w:tcBorders>
              <w:top w:val="nil"/>
              <w:left w:val="nil"/>
              <w:bottom w:val="nil"/>
              <w:right w:val="nil"/>
            </w:tcBorders>
          </w:tcPr>
          <w:p w14:paraId="39E5365A" w14:textId="77777777" w:rsidR="006F4030" w:rsidRDefault="006F4030" w:rsidP="002E3E22">
            <w:pPr>
              <w:autoSpaceDE w:val="0"/>
              <w:autoSpaceDN w:val="0"/>
              <w:adjustRightInd w:val="0"/>
              <w:jc w:val="center"/>
              <w:rPr>
                <w:rFonts w:ascii="Times New Roman" w:hAnsi="Times New Roman" w:cs="Times New Roman"/>
              </w:rPr>
            </w:pPr>
            <w:r>
              <w:rPr>
                <w:rFonts w:ascii="Times New Roman" w:hAnsi="Times New Roman" w:cs="Times New Roman"/>
              </w:rPr>
              <w:t>(0.0118)</w:t>
            </w:r>
          </w:p>
        </w:tc>
      </w:tr>
      <w:tr w:rsidR="006F4030" w14:paraId="5CCA051C" w14:textId="77777777" w:rsidTr="006F4030">
        <w:tblPrEx>
          <w:jc w:val="left"/>
          <w:tblLook w:val="0000" w:firstRow="0" w:lastRow="0" w:firstColumn="0" w:lastColumn="0" w:noHBand="0" w:noVBand="0"/>
        </w:tblPrEx>
        <w:tc>
          <w:tcPr>
            <w:tcW w:w="1990" w:type="dxa"/>
            <w:tcBorders>
              <w:top w:val="nil"/>
              <w:left w:val="nil"/>
              <w:bottom w:val="nil"/>
              <w:right w:val="nil"/>
            </w:tcBorders>
          </w:tcPr>
          <w:p w14:paraId="507AA969" w14:textId="77777777" w:rsidR="006F4030" w:rsidRDefault="006F4030" w:rsidP="002E3E22">
            <w:pPr>
              <w:autoSpaceDE w:val="0"/>
              <w:autoSpaceDN w:val="0"/>
              <w:adjustRightInd w:val="0"/>
              <w:rPr>
                <w:rFonts w:ascii="Times New Roman" w:hAnsi="Times New Roman" w:cs="Times New Roman"/>
              </w:rPr>
            </w:pPr>
            <w:r>
              <w:rPr>
                <w:rFonts w:ascii="Times New Roman" w:hAnsi="Times New Roman" w:cs="Times New Roman"/>
              </w:rPr>
              <w:t>Constant</w:t>
            </w:r>
          </w:p>
        </w:tc>
        <w:tc>
          <w:tcPr>
            <w:tcW w:w="1588" w:type="dxa"/>
            <w:tcBorders>
              <w:top w:val="nil"/>
              <w:left w:val="nil"/>
              <w:bottom w:val="nil"/>
              <w:right w:val="nil"/>
            </w:tcBorders>
          </w:tcPr>
          <w:p w14:paraId="0CC20E9E" w14:textId="77777777" w:rsidR="006F4030" w:rsidRDefault="006F4030" w:rsidP="002E3E22">
            <w:pPr>
              <w:autoSpaceDE w:val="0"/>
              <w:autoSpaceDN w:val="0"/>
              <w:adjustRightInd w:val="0"/>
              <w:jc w:val="center"/>
              <w:rPr>
                <w:rFonts w:ascii="Times New Roman" w:hAnsi="Times New Roman" w:cs="Times New Roman"/>
              </w:rPr>
            </w:pPr>
            <w:r>
              <w:rPr>
                <w:rFonts w:ascii="Times New Roman" w:hAnsi="Times New Roman" w:cs="Times New Roman"/>
              </w:rPr>
              <w:t>0.420***</w:t>
            </w:r>
          </w:p>
        </w:tc>
        <w:tc>
          <w:tcPr>
            <w:tcW w:w="1570" w:type="dxa"/>
            <w:tcBorders>
              <w:top w:val="nil"/>
              <w:left w:val="nil"/>
              <w:bottom w:val="nil"/>
              <w:right w:val="nil"/>
            </w:tcBorders>
          </w:tcPr>
          <w:p w14:paraId="0BB78557" w14:textId="77777777" w:rsidR="006F4030" w:rsidRDefault="006F4030" w:rsidP="002E3E22">
            <w:pPr>
              <w:autoSpaceDE w:val="0"/>
              <w:autoSpaceDN w:val="0"/>
              <w:adjustRightInd w:val="0"/>
              <w:jc w:val="center"/>
              <w:rPr>
                <w:rFonts w:ascii="Times New Roman" w:hAnsi="Times New Roman" w:cs="Times New Roman"/>
              </w:rPr>
            </w:pPr>
            <w:r>
              <w:rPr>
                <w:rFonts w:ascii="Times New Roman" w:hAnsi="Times New Roman" w:cs="Times New Roman"/>
              </w:rPr>
              <w:t>0.606***</w:t>
            </w:r>
          </w:p>
        </w:tc>
        <w:tc>
          <w:tcPr>
            <w:tcW w:w="1588" w:type="dxa"/>
            <w:tcBorders>
              <w:top w:val="nil"/>
              <w:left w:val="nil"/>
              <w:bottom w:val="nil"/>
              <w:right w:val="nil"/>
            </w:tcBorders>
          </w:tcPr>
          <w:p w14:paraId="1A830817" w14:textId="77777777" w:rsidR="006F4030" w:rsidRDefault="006F4030" w:rsidP="002E3E22">
            <w:pPr>
              <w:autoSpaceDE w:val="0"/>
              <w:autoSpaceDN w:val="0"/>
              <w:adjustRightInd w:val="0"/>
              <w:jc w:val="center"/>
              <w:rPr>
                <w:rFonts w:ascii="Times New Roman" w:hAnsi="Times New Roman" w:cs="Times New Roman"/>
              </w:rPr>
            </w:pPr>
            <w:r>
              <w:rPr>
                <w:rFonts w:ascii="Times New Roman" w:hAnsi="Times New Roman" w:cs="Times New Roman"/>
              </w:rPr>
              <w:t>0.537***</w:t>
            </w:r>
          </w:p>
        </w:tc>
        <w:tc>
          <w:tcPr>
            <w:tcW w:w="1570" w:type="dxa"/>
            <w:tcBorders>
              <w:top w:val="nil"/>
              <w:left w:val="nil"/>
              <w:bottom w:val="nil"/>
              <w:right w:val="nil"/>
            </w:tcBorders>
          </w:tcPr>
          <w:p w14:paraId="2FDA17A6" w14:textId="77777777" w:rsidR="006F4030" w:rsidRDefault="006F4030" w:rsidP="002E3E22">
            <w:pPr>
              <w:autoSpaceDE w:val="0"/>
              <w:autoSpaceDN w:val="0"/>
              <w:adjustRightInd w:val="0"/>
              <w:jc w:val="center"/>
              <w:rPr>
                <w:rFonts w:ascii="Times New Roman" w:hAnsi="Times New Roman" w:cs="Times New Roman"/>
              </w:rPr>
            </w:pPr>
            <w:r>
              <w:rPr>
                <w:rFonts w:ascii="Times New Roman" w:hAnsi="Times New Roman" w:cs="Times New Roman"/>
              </w:rPr>
              <w:t>0.555***</w:t>
            </w:r>
          </w:p>
        </w:tc>
      </w:tr>
      <w:tr w:rsidR="006F4030" w14:paraId="01A067AE" w14:textId="77777777" w:rsidTr="006F4030">
        <w:tblPrEx>
          <w:jc w:val="left"/>
          <w:tblLook w:val="0000" w:firstRow="0" w:lastRow="0" w:firstColumn="0" w:lastColumn="0" w:noHBand="0" w:noVBand="0"/>
        </w:tblPrEx>
        <w:tc>
          <w:tcPr>
            <w:tcW w:w="1990" w:type="dxa"/>
            <w:tcBorders>
              <w:top w:val="nil"/>
              <w:left w:val="nil"/>
              <w:bottom w:val="single" w:sz="4" w:space="0" w:color="auto"/>
              <w:right w:val="nil"/>
            </w:tcBorders>
          </w:tcPr>
          <w:p w14:paraId="4D32D9CA" w14:textId="77777777" w:rsidR="006F4030" w:rsidRDefault="006F4030" w:rsidP="002E3E22">
            <w:pPr>
              <w:autoSpaceDE w:val="0"/>
              <w:autoSpaceDN w:val="0"/>
              <w:adjustRightInd w:val="0"/>
              <w:rPr>
                <w:rFonts w:ascii="Times New Roman" w:hAnsi="Times New Roman" w:cs="Times New Roman"/>
              </w:rPr>
            </w:pPr>
          </w:p>
        </w:tc>
        <w:tc>
          <w:tcPr>
            <w:tcW w:w="1588" w:type="dxa"/>
            <w:tcBorders>
              <w:top w:val="nil"/>
              <w:left w:val="nil"/>
              <w:bottom w:val="single" w:sz="4" w:space="0" w:color="auto"/>
              <w:right w:val="nil"/>
            </w:tcBorders>
          </w:tcPr>
          <w:p w14:paraId="32D9F353" w14:textId="77777777" w:rsidR="006F4030" w:rsidRDefault="006F4030" w:rsidP="002E3E22">
            <w:pPr>
              <w:autoSpaceDE w:val="0"/>
              <w:autoSpaceDN w:val="0"/>
              <w:adjustRightInd w:val="0"/>
              <w:jc w:val="center"/>
              <w:rPr>
                <w:rFonts w:ascii="Times New Roman" w:hAnsi="Times New Roman" w:cs="Times New Roman"/>
              </w:rPr>
            </w:pPr>
            <w:r>
              <w:rPr>
                <w:rFonts w:ascii="Times New Roman" w:hAnsi="Times New Roman" w:cs="Times New Roman"/>
              </w:rPr>
              <w:t>(0.0383)</w:t>
            </w:r>
          </w:p>
        </w:tc>
        <w:tc>
          <w:tcPr>
            <w:tcW w:w="1570" w:type="dxa"/>
            <w:tcBorders>
              <w:top w:val="nil"/>
              <w:left w:val="nil"/>
              <w:bottom w:val="single" w:sz="4" w:space="0" w:color="auto"/>
              <w:right w:val="nil"/>
            </w:tcBorders>
          </w:tcPr>
          <w:p w14:paraId="6E5881EE" w14:textId="77777777" w:rsidR="006F4030" w:rsidRDefault="006F4030" w:rsidP="002E3E22">
            <w:pPr>
              <w:autoSpaceDE w:val="0"/>
              <w:autoSpaceDN w:val="0"/>
              <w:adjustRightInd w:val="0"/>
              <w:jc w:val="center"/>
              <w:rPr>
                <w:rFonts w:ascii="Times New Roman" w:hAnsi="Times New Roman" w:cs="Times New Roman"/>
              </w:rPr>
            </w:pPr>
            <w:r>
              <w:rPr>
                <w:rFonts w:ascii="Times New Roman" w:hAnsi="Times New Roman" w:cs="Times New Roman"/>
              </w:rPr>
              <w:t>(0.0335)</w:t>
            </w:r>
          </w:p>
        </w:tc>
        <w:tc>
          <w:tcPr>
            <w:tcW w:w="1588" w:type="dxa"/>
            <w:tcBorders>
              <w:top w:val="nil"/>
              <w:left w:val="nil"/>
              <w:bottom w:val="single" w:sz="4" w:space="0" w:color="auto"/>
              <w:right w:val="nil"/>
            </w:tcBorders>
          </w:tcPr>
          <w:p w14:paraId="547D6BF0" w14:textId="77777777" w:rsidR="006F4030" w:rsidRDefault="006F4030" w:rsidP="002E3E22">
            <w:pPr>
              <w:autoSpaceDE w:val="0"/>
              <w:autoSpaceDN w:val="0"/>
              <w:adjustRightInd w:val="0"/>
              <w:jc w:val="center"/>
              <w:rPr>
                <w:rFonts w:ascii="Times New Roman" w:hAnsi="Times New Roman" w:cs="Times New Roman"/>
              </w:rPr>
            </w:pPr>
            <w:r>
              <w:rPr>
                <w:rFonts w:ascii="Times New Roman" w:hAnsi="Times New Roman" w:cs="Times New Roman"/>
              </w:rPr>
              <w:t>(0.0333)</w:t>
            </w:r>
          </w:p>
        </w:tc>
        <w:tc>
          <w:tcPr>
            <w:tcW w:w="1570" w:type="dxa"/>
            <w:tcBorders>
              <w:top w:val="nil"/>
              <w:left w:val="nil"/>
              <w:bottom w:val="single" w:sz="4" w:space="0" w:color="auto"/>
              <w:right w:val="nil"/>
            </w:tcBorders>
          </w:tcPr>
          <w:p w14:paraId="6AA2C65A" w14:textId="77777777" w:rsidR="006F4030" w:rsidRDefault="006F4030" w:rsidP="002E3E22">
            <w:pPr>
              <w:autoSpaceDE w:val="0"/>
              <w:autoSpaceDN w:val="0"/>
              <w:adjustRightInd w:val="0"/>
              <w:jc w:val="center"/>
              <w:rPr>
                <w:rFonts w:ascii="Times New Roman" w:hAnsi="Times New Roman" w:cs="Times New Roman"/>
              </w:rPr>
            </w:pPr>
            <w:r>
              <w:rPr>
                <w:rFonts w:ascii="Times New Roman" w:hAnsi="Times New Roman" w:cs="Times New Roman"/>
              </w:rPr>
              <w:t>(0.0342)</w:t>
            </w:r>
          </w:p>
        </w:tc>
      </w:tr>
      <w:tr w:rsidR="006F4030" w14:paraId="034E61B5" w14:textId="77777777" w:rsidTr="006F4030">
        <w:tblPrEx>
          <w:jc w:val="left"/>
          <w:tblLook w:val="0000" w:firstRow="0" w:lastRow="0" w:firstColumn="0" w:lastColumn="0" w:noHBand="0" w:noVBand="0"/>
        </w:tblPrEx>
        <w:tc>
          <w:tcPr>
            <w:tcW w:w="1990" w:type="dxa"/>
            <w:tcBorders>
              <w:top w:val="nil"/>
              <w:left w:val="nil"/>
              <w:bottom w:val="single" w:sz="4" w:space="0" w:color="auto"/>
              <w:right w:val="nil"/>
            </w:tcBorders>
          </w:tcPr>
          <w:p w14:paraId="01B630CB" w14:textId="77777777" w:rsidR="006F4030" w:rsidRDefault="006F4030" w:rsidP="002E3E22">
            <w:pPr>
              <w:autoSpaceDE w:val="0"/>
              <w:autoSpaceDN w:val="0"/>
              <w:adjustRightInd w:val="0"/>
              <w:rPr>
                <w:rFonts w:ascii="Times New Roman" w:hAnsi="Times New Roman" w:cs="Times New Roman"/>
              </w:rPr>
            </w:pPr>
            <w:r>
              <w:rPr>
                <w:rFonts w:ascii="Times New Roman" w:hAnsi="Times New Roman" w:cs="Times New Roman"/>
              </w:rPr>
              <w:t>Observations</w:t>
            </w:r>
          </w:p>
        </w:tc>
        <w:tc>
          <w:tcPr>
            <w:tcW w:w="1588" w:type="dxa"/>
            <w:tcBorders>
              <w:top w:val="nil"/>
              <w:left w:val="nil"/>
              <w:bottom w:val="single" w:sz="4" w:space="0" w:color="auto"/>
              <w:right w:val="nil"/>
            </w:tcBorders>
          </w:tcPr>
          <w:p w14:paraId="457A802A" w14:textId="77777777" w:rsidR="006F4030" w:rsidRDefault="006F4030" w:rsidP="002E3E22">
            <w:pPr>
              <w:autoSpaceDE w:val="0"/>
              <w:autoSpaceDN w:val="0"/>
              <w:adjustRightInd w:val="0"/>
              <w:jc w:val="center"/>
              <w:rPr>
                <w:rFonts w:ascii="Times New Roman" w:hAnsi="Times New Roman" w:cs="Times New Roman"/>
              </w:rPr>
            </w:pPr>
            <w:r>
              <w:rPr>
                <w:rFonts w:ascii="Times New Roman" w:hAnsi="Times New Roman" w:cs="Times New Roman"/>
              </w:rPr>
              <w:t>2396</w:t>
            </w:r>
          </w:p>
        </w:tc>
        <w:tc>
          <w:tcPr>
            <w:tcW w:w="1570" w:type="dxa"/>
            <w:tcBorders>
              <w:top w:val="nil"/>
              <w:left w:val="nil"/>
              <w:bottom w:val="single" w:sz="4" w:space="0" w:color="auto"/>
              <w:right w:val="nil"/>
            </w:tcBorders>
          </w:tcPr>
          <w:p w14:paraId="079394E0" w14:textId="77777777" w:rsidR="006F4030" w:rsidRDefault="006F4030" w:rsidP="002E3E22">
            <w:pPr>
              <w:autoSpaceDE w:val="0"/>
              <w:autoSpaceDN w:val="0"/>
              <w:adjustRightInd w:val="0"/>
              <w:jc w:val="center"/>
              <w:rPr>
                <w:rFonts w:ascii="Times New Roman" w:hAnsi="Times New Roman" w:cs="Times New Roman"/>
              </w:rPr>
            </w:pPr>
            <w:r>
              <w:rPr>
                <w:rFonts w:ascii="Times New Roman" w:hAnsi="Times New Roman" w:cs="Times New Roman"/>
              </w:rPr>
              <w:t>2396</w:t>
            </w:r>
          </w:p>
        </w:tc>
        <w:tc>
          <w:tcPr>
            <w:tcW w:w="1588" w:type="dxa"/>
            <w:tcBorders>
              <w:top w:val="nil"/>
              <w:left w:val="nil"/>
              <w:bottom w:val="single" w:sz="4" w:space="0" w:color="auto"/>
              <w:right w:val="nil"/>
            </w:tcBorders>
          </w:tcPr>
          <w:p w14:paraId="43C316CA" w14:textId="77777777" w:rsidR="006F4030" w:rsidRDefault="006F4030" w:rsidP="002E3E22">
            <w:pPr>
              <w:autoSpaceDE w:val="0"/>
              <w:autoSpaceDN w:val="0"/>
              <w:adjustRightInd w:val="0"/>
              <w:jc w:val="center"/>
              <w:rPr>
                <w:rFonts w:ascii="Times New Roman" w:hAnsi="Times New Roman" w:cs="Times New Roman"/>
              </w:rPr>
            </w:pPr>
            <w:r>
              <w:rPr>
                <w:rFonts w:ascii="Times New Roman" w:hAnsi="Times New Roman" w:cs="Times New Roman"/>
              </w:rPr>
              <w:t>2396</w:t>
            </w:r>
          </w:p>
        </w:tc>
        <w:tc>
          <w:tcPr>
            <w:tcW w:w="1570" w:type="dxa"/>
            <w:tcBorders>
              <w:top w:val="nil"/>
              <w:left w:val="nil"/>
              <w:bottom w:val="single" w:sz="4" w:space="0" w:color="auto"/>
              <w:right w:val="nil"/>
            </w:tcBorders>
          </w:tcPr>
          <w:p w14:paraId="2E4E0CD0" w14:textId="77777777" w:rsidR="006F4030" w:rsidRDefault="006F4030" w:rsidP="002E3E22">
            <w:pPr>
              <w:autoSpaceDE w:val="0"/>
              <w:autoSpaceDN w:val="0"/>
              <w:adjustRightInd w:val="0"/>
              <w:jc w:val="center"/>
              <w:rPr>
                <w:rFonts w:ascii="Times New Roman" w:hAnsi="Times New Roman" w:cs="Times New Roman"/>
              </w:rPr>
            </w:pPr>
            <w:r>
              <w:rPr>
                <w:rFonts w:ascii="Times New Roman" w:hAnsi="Times New Roman" w:cs="Times New Roman"/>
              </w:rPr>
              <w:t>2396</w:t>
            </w:r>
          </w:p>
        </w:tc>
      </w:tr>
    </w:tbl>
    <w:p w14:paraId="13EBC67D" w14:textId="77777777" w:rsidR="00342EA7" w:rsidRDefault="00342EA7" w:rsidP="00AB54A3">
      <w:pPr>
        <w:rPr>
          <w:rFonts w:ascii="Times New Roman" w:hAnsi="Times New Roman" w:cs="Times New Roman"/>
          <w:lang w:bidi="ar"/>
        </w:rPr>
      </w:pPr>
      <w:r w:rsidRPr="00342EA7">
        <w:rPr>
          <w:rFonts w:ascii="Times New Roman" w:hAnsi="Times New Roman" w:cs="Times New Roman"/>
          <w:lang w:bidi="ar"/>
        </w:rPr>
        <w:t xml:space="preserve">Robust standard errors in </w:t>
      </w:r>
      <w:proofErr w:type="gramStart"/>
      <w:r w:rsidRPr="00342EA7">
        <w:rPr>
          <w:rFonts w:ascii="Times New Roman" w:hAnsi="Times New Roman" w:cs="Times New Roman"/>
          <w:lang w:bidi="ar"/>
        </w:rPr>
        <w:t>parentheses.*</w:t>
      </w:r>
      <w:proofErr w:type="gramEnd"/>
      <w:r w:rsidRPr="00342EA7">
        <w:rPr>
          <w:rFonts w:ascii="Times New Roman" w:hAnsi="Times New Roman" w:cs="Times New Roman"/>
          <w:lang w:bidi="ar"/>
        </w:rPr>
        <w:t xml:space="preserve"> p&lt;0.10, ** p&lt;0.05, *** p&lt;0.01</w:t>
      </w:r>
    </w:p>
    <w:bookmarkEnd w:id="9"/>
    <w:bookmarkEnd w:id="10"/>
    <w:p w14:paraId="2CB6221B" w14:textId="01E39C31" w:rsidR="00342EA7" w:rsidRDefault="00342EA7" w:rsidP="00AB54A3">
      <w:pPr>
        <w:rPr>
          <w:rFonts w:ascii="Times New Roman" w:hAnsi="Times New Roman" w:cs="Times New Roman"/>
          <w:lang w:bidi="ar"/>
        </w:rPr>
        <w:sectPr w:rsidR="00342EA7" w:rsidSect="00AB54A3">
          <w:pgSz w:w="11906" w:h="16838"/>
          <w:pgMar w:top="1440" w:right="1800" w:bottom="1440" w:left="1800" w:header="851" w:footer="992" w:gutter="0"/>
          <w:cols w:space="425"/>
          <w:docGrid w:type="lines" w:linePitch="312"/>
        </w:sectPr>
      </w:pPr>
    </w:p>
    <w:p w14:paraId="59516800" w14:textId="04A552EF" w:rsidR="00F40E6B" w:rsidRPr="00F40E6B" w:rsidRDefault="000220DD" w:rsidP="00F40E6B">
      <w:pPr>
        <w:rPr>
          <w:rFonts w:ascii="Times New Roman Regular" w:eastAsia="DengXian" w:hAnsi="Times New Roman Regular" w:cs="Times New Roman Regular"/>
          <w:color w:val="000000"/>
        </w:rPr>
      </w:pPr>
      <w:r>
        <w:rPr>
          <w:rFonts w:ascii="Times New Roman Regular" w:eastAsia="DengXian" w:hAnsi="Times New Roman Regular" w:cs="Times New Roman Regular" w:hint="eastAsia"/>
          <w:color w:val="000000"/>
        </w:rPr>
        <w:lastRenderedPageBreak/>
        <w:t xml:space="preserve">Robust standard errors in </w:t>
      </w:r>
      <w:proofErr w:type="gramStart"/>
      <w:r>
        <w:rPr>
          <w:rFonts w:ascii="Times New Roman Regular" w:eastAsia="DengXian" w:hAnsi="Times New Roman Regular" w:cs="Times New Roman Regular" w:hint="eastAsia"/>
          <w:color w:val="000000"/>
        </w:rPr>
        <w:t>parentheses.*</w:t>
      </w:r>
      <w:proofErr w:type="gramEnd"/>
      <w:r>
        <w:rPr>
          <w:rFonts w:ascii="Times New Roman Regular" w:eastAsia="DengXian" w:hAnsi="Times New Roman Regular" w:cs="Times New Roman Regular" w:hint="eastAsia"/>
          <w:color w:val="000000"/>
        </w:rPr>
        <w:t xml:space="preserve"> p&lt;0.10, ** p&lt;0.05, *** p&lt;0.01</w:t>
      </w:r>
    </w:p>
    <w:tbl>
      <w:tblPr>
        <w:tblpPr w:leftFromText="180" w:rightFromText="180" w:vertAnchor="page" w:horzAnchor="page" w:tblpXSpec="center" w:tblpY="1805"/>
        <w:tblOverlap w:val="never"/>
        <w:tblW w:w="4918" w:type="pct"/>
        <w:jc w:val="center"/>
        <w:tblLook w:val="04A0" w:firstRow="1" w:lastRow="0" w:firstColumn="1" w:lastColumn="0" w:noHBand="0" w:noVBand="1"/>
      </w:tblPr>
      <w:tblGrid>
        <w:gridCol w:w="1794"/>
        <w:gridCol w:w="1499"/>
        <w:gridCol w:w="1499"/>
        <w:gridCol w:w="1499"/>
        <w:gridCol w:w="1499"/>
        <w:gridCol w:w="1499"/>
        <w:gridCol w:w="1499"/>
        <w:gridCol w:w="1499"/>
        <w:gridCol w:w="1442"/>
      </w:tblGrid>
      <w:tr w:rsidR="00142868" w14:paraId="49836560" w14:textId="77777777" w:rsidTr="00F7465E">
        <w:trPr>
          <w:trHeight w:val="330"/>
          <w:jc w:val="center"/>
        </w:trPr>
        <w:tc>
          <w:tcPr>
            <w:tcW w:w="5000" w:type="pct"/>
            <w:gridSpan w:val="9"/>
            <w:tcBorders>
              <w:top w:val="single" w:sz="4" w:space="0" w:color="auto"/>
              <w:left w:val="nil"/>
              <w:bottom w:val="nil"/>
              <w:right w:val="nil"/>
            </w:tcBorders>
          </w:tcPr>
          <w:p w14:paraId="25159F0C" w14:textId="25E459EE" w:rsidR="00142868" w:rsidRPr="00F40E6B" w:rsidRDefault="00F40E6B" w:rsidP="00647BA4">
            <w:pPr>
              <w:jc w:val="both"/>
              <w:rPr>
                <w:rFonts w:ascii="Times New Roman" w:eastAsia="仿宋" w:hAnsi="Times New Roman" w:cs="仿宋"/>
              </w:rPr>
            </w:pPr>
            <w:r w:rsidRPr="00647BA4">
              <w:rPr>
                <w:rFonts w:ascii="Times New Roman Bold" w:eastAsia="DengXian" w:hAnsi="Times New Roman Bold" w:cs="Times New Roman Bold"/>
                <w:b/>
                <w:bCs/>
                <w:color w:val="000000"/>
              </w:rPr>
              <w:t>Table A</w:t>
            </w:r>
            <w:r w:rsidRPr="00647BA4">
              <w:rPr>
                <w:rFonts w:ascii="Times New Roman Bold" w:eastAsia="DengXian" w:hAnsi="Times New Roman Bold" w:cs="Times New Roman Bold"/>
                <w:b/>
                <w:bCs/>
                <w:color w:val="000000"/>
              </w:rPr>
              <w:fldChar w:fldCharType="begin"/>
            </w:r>
            <w:r w:rsidRPr="00647BA4">
              <w:rPr>
                <w:rFonts w:ascii="Times New Roman Bold" w:eastAsia="DengXian" w:hAnsi="Times New Roman Bold" w:cs="Times New Roman Bold"/>
                <w:b/>
                <w:bCs/>
                <w:color w:val="000000"/>
              </w:rPr>
              <w:instrText xml:space="preserve"> SEQ Table_A \* ARABIC </w:instrText>
            </w:r>
            <w:r w:rsidRPr="00647BA4">
              <w:rPr>
                <w:rFonts w:ascii="Times New Roman Bold" w:eastAsia="DengXian" w:hAnsi="Times New Roman Bold" w:cs="Times New Roman Bold"/>
                <w:b/>
                <w:bCs/>
                <w:color w:val="000000"/>
              </w:rPr>
              <w:fldChar w:fldCharType="separate"/>
            </w:r>
            <w:r w:rsidR="001B375A">
              <w:rPr>
                <w:rFonts w:ascii="Times New Roman Bold" w:eastAsia="DengXian" w:hAnsi="Times New Roman Bold" w:cs="Times New Roman Bold"/>
                <w:b/>
                <w:bCs/>
                <w:noProof/>
                <w:color w:val="000000"/>
              </w:rPr>
              <w:t>6</w:t>
            </w:r>
            <w:r w:rsidRPr="00647BA4">
              <w:rPr>
                <w:rFonts w:ascii="Times New Roman Bold" w:eastAsia="DengXian" w:hAnsi="Times New Roman Bold" w:cs="Times New Roman Bold"/>
                <w:b/>
                <w:bCs/>
                <w:color w:val="000000"/>
              </w:rPr>
              <w:fldChar w:fldCharType="end"/>
            </w:r>
            <w:r w:rsidR="00647BA4">
              <w:rPr>
                <w:rFonts w:ascii="Times New Roman Bold" w:eastAsia="DengXian" w:hAnsi="Times New Roman Bold" w:cs="Times New Roman Bold" w:hint="eastAsia"/>
                <w:b/>
                <w:bCs/>
                <w:color w:val="000000"/>
              </w:rPr>
              <w:t xml:space="preserve"> </w:t>
            </w:r>
            <w:r w:rsidR="00142868" w:rsidRPr="00E75A9F">
              <w:rPr>
                <w:rFonts w:ascii="Times New Roman Bold" w:eastAsia="DengXian" w:hAnsi="Times New Roman Bold" w:cs="Times New Roman Bold"/>
                <w:b/>
                <w:bCs/>
                <w:color w:val="000000"/>
              </w:rPr>
              <w:t>Heterogeneous Effects of Nationalist Frames by Gender</w:t>
            </w:r>
          </w:p>
        </w:tc>
      </w:tr>
      <w:tr w:rsidR="00142868" w14:paraId="5C721E84" w14:textId="77777777" w:rsidTr="00F40E6B">
        <w:trPr>
          <w:trHeight w:val="330"/>
          <w:jc w:val="center"/>
        </w:trPr>
        <w:tc>
          <w:tcPr>
            <w:tcW w:w="653" w:type="pct"/>
            <w:tcBorders>
              <w:top w:val="single" w:sz="4" w:space="0" w:color="auto"/>
              <w:left w:val="nil"/>
              <w:bottom w:val="nil"/>
              <w:right w:val="nil"/>
            </w:tcBorders>
          </w:tcPr>
          <w:p w14:paraId="50D501CB" w14:textId="77777777" w:rsidR="00142868" w:rsidRDefault="00142868" w:rsidP="00F7465E">
            <w:pPr>
              <w:rPr>
                <w:rFonts w:ascii="Times New Roman Regular" w:eastAsia="DengXian" w:hAnsi="Times New Roman Regular" w:cs="Times New Roman Regular"/>
                <w:color w:val="000000"/>
              </w:rPr>
            </w:pPr>
          </w:p>
        </w:tc>
        <w:tc>
          <w:tcPr>
            <w:tcW w:w="546" w:type="pct"/>
            <w:tcBorders>
              <w:top w:val="single" w:sz="4" w:space="0" w:color="auto"/>
              <w:left w:val="nil"/>
              <w:bottom w:val="nil"/>
              <w:right w:val="nil"/>
            </w:tcBorders>
          </w:tcPr>
          <w:p w14:paraId="16B2B47F" w14:textId="77777777" w:rsidR="00142868" w:rsidRDefault="00142868" w:rsidP="00F7465E">
            <w:pPr>
              <w:rPr>
                <w:rFonts w:ascii="Times New Roman Regular" w:eastAsia="DengXian" w:hAnsi="Times New Roman Regular" w:cs="Times New Roman Regular"/>
                <w:color w:val="000000"/>
              </w:rPr>
            </w:pPr>
            <w:r>
              <w:rPr>
                <w:rFonts w:ascii="Times New Roman Regular" w:eastAsia="DengXian" w:hAnsi="Times New Roman Regular" w:cs="Times New Roman Regular"/>
                <w:color w:val="000000"/>
              </w:rPr>
              <w:t>(1)</w:t>
            </w:r>
          </w:p>
        </w:tc>
        <w:tc>
          <w:tcPr>
            <w:tcW w:w="546" w:type="pct"/>
            <w:tcBorders>
              <w:top w:val="single" w:sz="4" w:space="0" w:color="auto"/>
              <w:left w:val="nil"/>
              <w:bottom w:val="nil"/>
              <w:right w:val="nil"/>
            </w:tcBorders>
          </w:tcPr>
          <w:p w14:paraId="60C32741" w14:textId="77777777" w:rsidR="00142868" w:rsidRDefault="00142868" w:rsidP="00F7465E">
            <w:pPr>
              <w:rPr>
                <w:rFonts w:ascii="Times New Roman Regular" w:eastAsia="DengXian" w:hAnsi="Times New Roman Regular" w:cs="Times New Roman Regular"/>
                <w:color w:val="000000"/>
              </w:rPr>
            </w:pPr>
            <w:r>
              <w:rPr>
                <w:rFonts w:ascii="Times New Roman Regular" w:eastAsia="DengXian" w:hAnsi="Times New Roman Regular" w:cs="Times New Roman Regular"/>
                <w:color w:val="000000"/>
              </w:rPr>
              <w:t>(2)</w:t>
            </w:r>
          </w:p>
        </w:tc>
        <w:tc>
          <w:tcPr>
            <w:tcW w:w="546" w:type="pct"/>
            <w:tcBorders>
              <w:top w:val="single" w:sz="4" w:space="0" w:color="auto"/>
              <w:left w:val="nil"/>
              <w:bottom w:val="nil"/>
              <w:right w:val="nil"/>
            </w:tcBorders>
          </w:tcPr>
          <w:p w14:paraId="39C5CE84" w14:textId="77777777" w:rsidR="00142868" w:rsidRDefault="00142868" w:rsidP="00F7465E">
            <w:pPr>
              <w:rPr>
                <w:rFonts w:ascii="Times New Roman Regular" w:eastAsia="DengXian" w:hAnsi="Times New Roman Regular" w:cs="Times New Roman Regular"/>
                <w:color w:val="000000"/>
              </w:rPr>
            </w:pPr>
            <w:r>
              <w:rPr>
                <w:rFonts w:ascii="Times New Roman Regular" w:eastAsia="DengXian" w:hAnsi="Times New Roman Regular" w:cs="Times New Roman Regular"/>
                <w:color w:val="000000"/>
              </w:rPr>
              <w:t>(3)</w:t>
            </w:r>
          </w:p>
        </w:tc>
        <w:tc>
          <w:tcPr>
            <w:tcW w:w="546" w:type="pct"/>
            <w:tcBorders>
              <w:top w:val="single" w:sz="4" w:space="0" w:color="auto"/>
              <w:left w:val="nil"/>
              <w:bottom w:val="nil"/>
              <w:right w:val="nil"/>
            </w:tcBorders>
          </w:tcPr>
          <w:p w14:paraId="749078FD" w14:textId="77777777" w:rsidR="00142868" w:rsidRDefault="00142868" w:rsidP="00F7465E">
            <w:pPr>
              <w:rPr>
                <w:rFonts w:ascii="Times New Roman Regular" w:eastAsia="DengXian" w:hAnsi="Times New Roman Regular" w:cs="Times New Roman Regular"/>
                <w:color w:val="000000"/>
              </w:rPr>
            </w:pPr>
            <w:r>
              <w:rPr>
                <w:rFonts w:ascii="Times New Roman Regular" w:eastAsia="DengXian" w:hAnsi="Times New Roman Regular" w:cs="Times New Roman Regular"/>
                <w:color w:val="000000"/>
              </w:rPr>
              <w:t>(4)</w:t>
            </w:r>
          </w:p>
        </w:tc>
        <w:tc>
          <w:tcPr>
            <w:tcW w:w="546" w:type="pct"/>
            <w:tcBorders>
              <w:top w:val="single" w:sz="4" w:space="0" w:color="auto"/>
              <w:left w:val="nil"/>
              <w:bottom w:val="nil"/>
              <w:right w:val="nil"/>
            </w:tcBorders>
          </w:tcPr>
          <w:p w14:paraId="657E7659" w14:textId="77777777" w:rsidR="00142868" w:rsidRDefault="00142868" w:rsidP="00F7465E">
            <w:pPr>
              <w:rPr>
                <w:rFonts w:ascii="Times New Roman Regular" w:eastAsia="DengXian" w:hAnsi="Times New Roman Regular" w:cs="Times New Roman Regular"/>
                <w:color w:val="000000"/>
              </w:rPr>
            </w:pPr>
            <w:r>
              <w:rPr>
                <w:rFonts w:ascii="Times New Roman Regular" w:eastAsia="DengXian" w:hAnsi="Times New Roman Regular" w:cs="Times New Roman Regular"/>
                <w:color w:val="000000"/>
              </w:rPr>
              <w:t>(5)</w:t>
            </w:r>
          </w:p>
        </w:tc>
        <w:tc>
          <w:tcPr>
            <w:tcW w:w="546" w:type="pct"/>
            <w:tcBorders>
              <w:top w:val="single" w:sz="4" w:space="0" w:color="auto"/>
              <w:left w:val="nil"/>
              <w:bottom w:val="nil"/>
              <w:right w:val="nil"/>
            </w:tcBorders>
          </w:tcPr>
          <w:p w14:paraId="3F8F1883" w14:textId="77777777" w:rsidR="00142868" w:rsidRDefault="00142868" w:rsidP="00F7465E">
            <w:pPr>
              <w:rPr>
                <w:rFonts w:ascii="Times New Roman Regular" w:eastAsia="DengXian" w:hAnsi="Times New Roman Regular" w:cs="Times New Roman Regular"/>
                <w:color w:val="000000"/>
              </w:rPr>
            </w:pPr>
            <w:r>
              <w:rPr>
                <w:rFonts w:ascii="Times New Roman Regular" w:eastAsia="DengXian" w:hAnsi="Times New Roman Regular" w:cs="Times New Roman Regular"/>
                <w:color w:val="000000"/>
              </w:rPr>
              <w:t>(6)</w:t>
            </w:r>
          </w:p>
        </w:tc>
        <w:tc>
          <w:tcPr>
            <w:tcW w:w="546" w:type="pct"/>
            <w:tcBorders>
              <w:top w:val="single" w:sz="4" w:space="0" w:color="auto"/>
              <w:left w:val="nil"/>
              <w:bottom w:val="nil"/>
              <w:right w:val="nil"/>
            </w:tcBorders>
          </w:tcPr>
          <w:p w14:paraId="6FAC2DCF" w14:textId="77777777" w:rsidR="00142868" w:rsidRDefault="00142868" w:rsidP="00F7465E">
            <w:pPr>
              <w:rPr>
                <w:rFonts w:ascii="Times New Roman Regular" w:eastAsia="DengXian" w:hAnsi="Times New Roman Regular" w:cs="Times New Roman Regular"/>
                <w:color w:val="000000"/>
              </w:rPr>
            </w:pPr>
            <w:r>
              <w:rPr>
                <w:rFonts w:ascii="Times New Roman Regular" w:eastAsia="DengXian" w:hAnsi="Times New Roman Regular" w:cs="Times New Roman Regular"/>
                <w:color w:val="000000"/>
              </w:rPr>
              <w:t>(7)</w:t>
            </w:r>
          </w:p>
        </w:tc>
        <w:tc>
          <w:tcPr>
            <w:tcW w:w="525" w:type="pct"/>
            <w:tcBorders>
              <w:top w:val="single" w:sz="4" w:space="0" w:color="auto"/>
              <w:left w:val="nil"/>
              <w:bottom w:val="nil"/>
              <w:right w:val="nil"/>
            </w:tcBorders>
          </w:tcPr>
          <w:p w14:paraId="3B663E55" w14:textId="77777777" w:rsidR="00142868" w:rsidRDefault="00142868" w:rsidP="00F7465E">
            <w:pPr>
              <w:rPr>
                <w:rFonts w:ascii="Times New Roman Regular" w:eastAsia="DengXian" w:hAnsi="Times New Roman Regular" w:cs="Times New Roman Regular"/>
                <w:color w:val="000000"/>
              </w:rPr>
            </w:pPr>
            <w:r>
              <w:rPr>
                <w:rFonts w:ascii="Times New Roman Regular" w:eastAsia="DengXian" w:hAnsi="Times New Roman Regular" w:cs="Times New Roman Regular"/>
                <w:color w:val="000000"/>
              </w:rPr>
              <w:t>(8)</w:t>
            </w:r>
          </w:p>
        </w:tc>
      </w:tr>
      <w:tr w:rsidR="00142868" w14:paraId="5AC41274" w14:textId="77777777" w:rsidTr="00F40E6B">
        <w:trPr>
          <w:jc w:val="center"/>
        </w:trPr>
        <w:tc>
          <w:tcPr>
            <w:tcW w:w="653" w:type="pct"/>
            <w:tcBorders>
              <w:top w:val="nil"/>
              <w:left w:val="nil"/>
              <w:bottom w:val="nil"/>
              <w:right w:val="nil"/>
            </w:tcBorders>
          </w:tcPr>
          <w:p w14:paraId="21098D6A" w14:textId="77777777" w:rsidR="00142868" w:rsidRDefault="00142868" w:rsidP="00F7465E">
            <w:pPr>
              <w:rPr>
                <w:rFonts w:ascii="Times New Roman Regular" w:eastAsia="DengXian" w:hAnsi="Times New Roman Regular" w:cs="Times New Roman Regular"/>
                <w:color w:val="000000"/>
              </w:rPr>
            </w:pPr>
          </w:p>
        </w:tc>
        <w:tc>
          <w:tcPr>
            <w:tcW w:w="546" w:type="pct"/>
            <w:tcBorders>
              <w:top w:val="nil"/>
              <w:left w:val="nil"/>
              <w:bottom w:val="nil"/>
              <w:right w:val="nil"/>
            </w:tcBorders>
          </w:tcPr>
          <w:p w14:paraId="0682DEB9" w14:textId="77777777" w:rsidR="00142868" w:rsidRDefault="00142868" w:rsidP="00F7465E">
            <w:pPr>
              <w:rPr>
                <w:rFonts w:ascii="Times New Roman Regular" w:eastAsia="DengXian" w:hAnsi="Times New Roman Regular" w:cs="Times New Roman Regular"/>
                <w:color w:val="000000"/>
              </w:rPr>
            </w:pPr>
            <w:r>
              <w:rPr>
                <w:rFonts w:ascii="Times New Roman Regular" w:eastAsia="DengXian" w:hAnsi="Times New Roman Regular" w:cs="Times New Roman Regular" w:hint="eastAsia"/>
                <w:color w:val="000000"/>
              </w:rPr>
              <w:t>Male - Support for Foreign Talent</w:t>
            </w:r>
          </w:p>
        </w:tc>
        <w:tc>
          <w:tcPr>
            <w:tcW w:w="546" w:type="pct"/>
            <w:tcBorders>
              <w:top w:val="nil"/>
              <w:left w:val="nil"/>
              <w:bottom w:val="nil"/>
              <w:right w:val="nil"/>
            </w:tcBorders>
          </w:tcPr>
          <w:p w14:paraId="65A7100F" w14:textId="77777777" w:rsidR="00142868" w:rsidRDefault="00142868" w:rsidP="00F7465E">
            <w:pPr>
              <w:rPr>
                <w:rFonts w:ascii="Times New Roman Regular" w:eastAsia="DengXian" w:hAnsi="Times New Roman Regular" w:cs="Times New Roman Regular"/>
                <w:color w:val="000000"/>
              </w:rPr>
            </w:pPr>
            <w:r>
              <w:rPr>
                <w:rFonts w:ascii="Times New Roman Regular" w:eastAsia="DengXian" w:hAnsi="Times New Roman Regular" w:cs="Times New Roman Regular" w:hint="eastAsia"/>
                <w:color w:val="000000"/>
              </w:rPr>
              <w:t>Male - Support for Int</w:t>
            </w:r>
            <w:r>
              <w:rPr>
                <w:rFonts w:ascii="Times New Roman Regular" w:eastAsia="DengXian" w:hAnsi="Times New Roman Regular" w:cs="Times New Roman Regular"/>
                <w:color w:val="000000"/>
              </w:rPr>
              <w:t>’</w:t>
            </w:r>
            <w:r>
              <w:rPr>
                <w:rFonts w:ascii="Times New Roman Regular" w:eastAsia="DengXian" w:hAnsi="Times New Roman Regular" w:cs="Times New Roman Regular" w:hint="eastAsia"/>
                <w:color w:val="000000"/>
              </w:rPr>
              <w:t>l Students</w:t>
            </w:r>
          </w:p>
        </w:tc>
        <w:tc>
          <w:tcPr>
            <w:tcW w:w="546" w:type="pct"/>
            <w:tcBorders>
              <w:top w:val="nil"/>
              <w:left w:val="nil"/>
              <w:bottom w:val="nil"/>
              <w:right w:val="nil"/>
            </w:tcBorders>
          </w:tcPr>
          <w:p w14:paraId="551FF9C6" w14:textId="77777777" w:rsidR="00142868" w:rsidRDefault="00142868" w:rsidP="00F7465E">
            <w:pPr>
              <w:rPr>
                <w:rFonts w:ascii="Times New Roman Regular" w:eastAsia="DengXian" w:hAnsi="Times New Roman Regular" w:cs="Times New Roman Regular"/>
                <w:color w:val="000000"/>
              </w:rPr>
            </w:pPr>
            <w:r>
              <w:rPr>
                <w:rFonts w:ascii="Times New Roman Regular" w:eastAsia="DengXian" w:hAnsi="Times New Roman Regular" w:cs="Times New Roman Regular" w:hint="eastAsia"/>
                <w:color w:val="000000"/>
              </w:rPr>
              <w:t>Male - Perceived Economic and Tech Growth</w:t>
            </w:r>
          </w:p>
        </w:tc>
        <w:tc>
          <w:tcPr>
            <w:tcW w:w="546" w:type="pct"/>
            <w:tcBorders>
              <w:top w:val="nil"/>
              <w:left w:val="nil"/>
              <w:bottom w:val="nil"/>
              <w:right w:val="nil"/>
            </w:tcBorders>
          </w:tcPr>
          <w:p w14:paraId="46BDF11A" w14:textId="77777777" w:rsidR="00142868" w:rsidRDefault="00142868" w:rsidP="00F7465E">
            <w:pPr>
              <w:rPr>
                <w:rFonts w:ascii="Times New Roman Regular" w:eastAsia="DengXian" w:hAnsi="Times New Roman Regular" w:cs="Times New Roman Regular"/>
                <w:color w:val="000000"/>
              </w:rPr>
            </w:pPr>
            <w:r>
              <w:rPr>
                <w:rFonts w:ascii="Times New Roman Regular" w:eastAsia="DengXian" w:hAnsi="Times New Roman Regular" w:cs="Times New Roman Regular" w:hint="eastAsia"/>
                <w:color w:val="000000"/>
              </w:rPr>
              <w:t>Male - Perceived Overall Economic Impact</w:t>
            </w:r>
          </w:p>
        </w:tc>
        <w:tc>
          <w:tcPr>
            <w:tcW w:w="546" w:type="pct"/>
            <w:tcBorders>
              <w:top w:val="nil"/>
              <w:left w:val="nil"/>
              <w:bottom w:val="nil"/>
              <w:right w:val="nil"/>
            </w:tcBorders>
          </w:tcPr>
          <w:p w14:paraId="7FD759EB" w14:textId="77777777" w:rsidR="00142868" w:rsidRDefault="00142868" w:rsidP="00F7465E">
            <w:pPr>
              <w:rPr>
                <w:rFonts w:ascii="Times New Roman Regular" w:eastAsia="DengXian" w:hAnsi="Times New Roman Regular" w:cs="Times New Roman Regular"/>
                <w:color w:val="000000"/>
              </w:rPr>
            </w:pPr>
            <w:r>
              <w:rPr>
                <w:rFonts w:ascii="Times New Roman Regular" w:eastAsia="DengXian" w:hAnsi="Times New Roman Regular" w:cs="Times New Roman Regular" w:hint="eastAsia"/>
                <w:color w:val="000000"/>
              </w:rPr>
              <w:t>Female - Support for Foreign Talent</w:t>
            </w:r>
          </w:p>
        </w:tc>
        <w:tc>
          <w:tcPr>
            <w:tcW w:w="546" w:type="pct"/>
            <w:tcBorders>
              <w:top w:val="nil"/>
              <w:left w:val="nil"/>
              <w:bottom w:val="nil"/>
              <w:right w:val="nil"/>
            </w:tcBorders>
          </w:tcPr>
          <w:p w14:paraId="03A186A8" w14:textId="77777777" w:rsidR="00142868" w:rsidRDefault="00142868" w:rsidP="00F7465E">
            <w:pPr>
              <w:rPr>
                <w:rFonts w:ascii="Times New Roman Regular" w:eastAsia="DengXian" w:hAnsi="Times New Roman Regular" w:cs="Times New Roman Regular"/>
                <w:color w:val="000000"/>
              </w:rPr>
            </w:pPr>
            <w:r>
              <w:rPr>
                <w:rFonts w:ascii="Times New Roman Regular" w:eastAsia="DengXian" w:hAnsi="Times New Roman Regular" w:cs="Times New Roman Regular" w:hint="eastAsia"/>
                <w:color w:val="000000"/>
              </w:rPr>
              <w:t>Female - Support for Int</w:t>
            </w:r>
            <w:r>
              <w:rPr>
                <w:rFonts w:ascii="Times New Roman Regular" w:eastAsia="DengXian" w:hAnsi="Times New Roman Regular" w:cs="Times New Roman Regular"/>
                <w:color w:val="000000"/>
              </w:rPr>
              <w:t>’</w:t>
            </w:r>
            <w:r>
              <w:rPr>
                <w:rFonts w:ascii="Times New Roman Regular" w:eastAsia="DengXian" w:hAnsi="Times New Roman Regular" w:cs="Times New Roman Regular" w:hint="eastAsia"/>
                <w:color w:val="000000"/>
              </w:rPr>
              <w:t>l Students</w:t>
            </w:r>
          </w:p>
        </w:tc>
        <w:tc>
          <w:tcPr>
            <w:tcW w:w="546" w:type="pct"/>
            <w:tcBorders>
              <w:top w:val="nil"/>
              <w:left w:val="nil"/>
              <w:bottom w:val="nil"/>
              <w:right w:val="nil"/>
            </w:tcBorders>
          </w:tcPr>
          <w:p w14:paraId="66B79F4A" w14:textId="77777777" w:rsidR="00142868" w:rsidRDefault="00142868" w:rsidP="00F7465E">
            <w:pPr>
              <w:rPr>
                <w:rFonts w:ascii="Times New Roman Regular" w:eastAsia="DengXian" w:hAnsi="Times New Roman Regular" w:cs="Times New Roman Regular"/>
                <w:color w:val="000000"/>
              </w:rPr>
            </w:pPr>
            <w:r>
              <w:rPr>
                <w:rFonts w:ascii="Times New Roman Regular" w:eastAsia="DengXian" w:hAnsi="Times New Roman Regular" w:cs="Times New Roman Regular" w:hint="eastAsia"/>
                <w:color w:val="000000"/>
              </w:rPr>
              <w:t>Female - Perceived Economic and Tech Growth</w:t>
            </w:r>
          </w:p>
        </w:tc>
        <w:tc>
          <w:tcPr>
            <w:tcW w:w="525" w:type="pct"/>
            <w:tcBorders>
              <w:top w:val="nil"/>
              <w:left w:val="nil"/>
              <w:bottom w:val="nil"/>
              <w:right w:val="nil"/>
            </w:tcBorders>
          </w:tcPr>
          <w:p w14:paraId="2D66C5EE" w14:textId="77777777" w:rsidR="00142868" w:rsidRDefault="00142868" w:rsidP="00F7465E">
            <w:pPr>
              <w:rPr>
                <w:rFonts w:ascii="Times New Roman Regular" w:eastAsia="DengXian" w:hAnsi="Times New Roman Regular" w:cs="Times New Roman Regular"/>
                <w:color w:val="000000"/>
              </w:rPr>
            </w:pPr>
            <w:r>
              <w:rPr>
                <w:rFonts w:ascii="Times New Roman Regular" w:eastAsia="DengXian" w:hAnsi="Times New Roman Regular" w:cs="Times New Roman Regular" w:hint="eastAsia"/>
                <w:color w:val="000000"/>
              </w:rPr>
              <w:t>Female - Perceived Overall Economic Impact</w:t>
            </w:r>
          </w:p>
        </w:tc>
      </w:tr>
      <w:tr w:rsidR="00142868" w14:paraId="6239A363" w14:textId="77777777" w:rsidTr="00F40E6B">
        <w:trPr>
          <w:jc w:val="center"/>
        </w:trPr>
        <w:tc>
          <w:tcPr>
            <w:tcW w:w="653" w:type="pct"/>
            <w:tcBorders>
              <w:top w:val="single" w:sz="4" w:space="0" w:color="auto"/>
              <w:left w:val="nil"/>
              <w:bottom w:val="nil"/>
              <w:right w:val="nil"/>
            </w:tcBorders>
          </w:tcPr>
          <w:p w14:paraId="2F04C18F" w14:textId="77777777" w:rsidR="00142868" w:rsidRDefault="00142868" w:rsidP="00F7465E">
            <w:pPr>
              <w:rPr>
                <w:rFonts w:ascii="Times New Roman Regular" w:eastAsia="DengXian" w:hAnsi="Times New Roman Regular" w:cs="Times New Roman Regular"/>
                <w:color w:val="000000"/>
              </w:rPr>
            </w:pPr>
            <w:r>
              <w:rPr>
                <w:rFonts w:ascii="Times New Roman Regular" w:eastAsia="DengXian" w:hAnsi="Times New Roman Regular" w:cs="Times New Roman Regular" w:hint="eastAsia"/>
                <w:color w:val="000000"/>
              </w:rPr>
              <w:t>Exclusionary</w:t>
            </w:r>
          </w:p>
        </w:tc>
        <w:tc>
          <w:tcPr>
            <w:tcW w:w="546" w:type="pct"/>
            <w:tcBorders>
              <w:top w:val="single" w:sz="4" w:space="0" w:color="auto"/>
              <w:left w:val="nil"/>
              <w:bottom w:val="nil"/>
              <w:right w:val="nil"/>
            </w:tcBorders>
          </w:tcPr>
          <w:p w14:paraId="6482677C" w14:textId="77777777" w:rsidR="00142868" w:rsidRDefault="00142868" w:rsidP="00F7465E">
            <w:pPr>
              <w:rPr>
                <w:rFonts w:ascii="Times New Roman Regular" w:eastAsia="DengXian" w:hAnsi="Times New Roman Regular" w:cs="Times New Roman Regular"/>
                <w:color w:val="000000"/>
              </w:rPr>
            </w:pPr>
            <w:r>
              <w:rPr>
                <w:rFonts w:ascii="Times New Roman Regular" w:eastAsia="DengXian" w:hAnsi="Times New Roman Regular" w:cs="Times New Roman Regular" w:hint="eastAsia"/>
                <w:color w:val="000000"/>
              </w:rPr>
              <w:t>-0.0101</w:t>
            </w:r>
          </w:p>
        </w:tc>
        <w:tc>
          <w:tcPr>
            <w:tcW w:w="546" w:type="pct"/>
            <w:tcBorders>
              <w:top w:val="single" w:sz="4" w:space="0" w:color="auto"/>
              <w:left w:val="nil"/>
              <w:bottom w:val="nil"/>
              <w:right w:val="nil"/>
            </w:tcBorders>
          </w:tcPr>
          <w:p w14:paraId="79C8E665" w14:textId="77777777" w:rsidR="00142868" w:rsidRDefault="00142868" w:rsidP="00F7465E">
            <w:pPr>
              <w:rPr>
                <w:rFonts w:ascii="Times New Roman Regular" w:eastAsia="DengXian" w:hAnsi="Times New Roman Regular" w:cs="Times New Roman Regular"/>
                <w:color w:val="000000"/>
              </w:rPr>
            </w:pPr>
            <w:r>
              <w:rPr>
                <w:rFonts w:ascii="Times New Roman Regular" w:eastAsia="DengXian" w:hAnsi="Times New Roman Regular" w:cs="Times New Roman Regular" w:hint="eastAsia"/>
                <w:color w:val="000000"/>
              </w:rPr>
              <w:t>-0.224**</w:t>
            </w:r>
          </w:p>
        </w:tc>
        <w:tc>
          <w:tcPr>
            <w:tcW w:w="546" w:type="pct"/>
            <w:tcBorders>
              <w:top w:val="single" w:sz="4" w:space="0" w:color="auto"/>
              <w:left w:val="nil"/>
              <w:bottom w:val="nil"/>
              <w:right w:val="nil"/>
            </w:tcBorders>
          </w:tcPr>
          <w:p w14:paraId="2B3BB58A" w14:textId="77777777" w:rsidR="00142868" w:rsidRDefault="00142868" w:rsidP="00F7465E">
            <w:pPr>
              <w:rPr>
                <w:rFonts w:ascii="Times New Roman Regular" w:eastAsia="DengXian" w:hAnsi="Times New Roman Regular" w:cs="Times New Roman Regular"/>
                <w:color w:val="000000"/>
              </w:rPr>
            </w:pPr>
            <w:r>
              <w:rPr>
                <w:rFonts w:ascii="Times New Roman Regular" w:eastAsia="DengXian" w:hAnsi="Times New Roman Regular" w:cs="Times New Roman Regular" w:hint="eastAsia"/>
                <w:color w:val="000000"/>
              </w:rPr>
              <w:t>-0.148*</w:t>
            </w:r>
          </w:p>
        </w:tc>
        <w:tc>
          <w:tcPr>
            <w:tcW w:w="546" w:type="pct"/>
            <w:tcBorders>
              <w:top w:val="single" w:sz="4" w:space="0" w:color="auto"/>
              <w:left w:val="nil"/>
              <w:bottom w:val="nil"/>
              <w:right w:val="nil"/>
            </w:tcBorders>
          </w:tcPr>
          <w:p w14:paraId="2CB04AEC" w14:textId="77777777" w:rsidR="00142868" w:rsidRDefault="00142868" w:rsidP="00F7465E">
            <w:pPr>
              <w:rPr>
                <w:rFonts w:ascii="Times New Roman Regular" w:eastAsia="DengXian" w:hAnsi="Times New Roman Regular" w:cs="Times New Roman Regular"/>
                <w:color w:val="000000"/>
              </w:rPr>
            </w:pPr>
            <w:r>
              <w:rPr>
                <w:rFonts w:ascii="Times New Roman Regular" w:eastAsia="DengXian" w:hAnsi="Times New Roman Regular" w:cs="Times New Roman Regular" w:hint="eastAsia"/>
                <w:color w:val="000000"/>
              </w:rPr>
              <w:t>-0.182**</w:t>
            </w:r>
          </w:p>
        </w:tc>
        <w:tc>
          <w:tcPr>
            <w:tcW w:w="546" w:type="pct"/>
            <w:tcBorders>
              <w:top w:val="single" w:sz="4" w:space="0" w:color="auto"/>
              <w:left w:val="nil"/>
              <w:bottom w:val="nil"/>
              <w:right w:val="nil"/>
            </w:tcBorders>
          </w:tcPr>
          <w:p w14:paraId="023706C5" w14:textId="77777777" w:rsidR="00142868" w:rsidRDefault="00142868" w:rsidP="00F7465E">
            <w:pPr>
              <w:rPr>
                <w:rFonts w:ascii="Times New Roman Regular" w:eastAsia="DengXian" w:hAnsi="Times New Roman Regular" w:cs="Times New Roman Regular"/>
                <w:color w:val="000000"/>
              </w:rPr>
            </w:pPr>
            <w:r>
              <w:rPr>
                <w:rFonts w:ascii="Times New Roman Regular" w:eastAsia="DengXian" w:hAnsi="Times New Roman Regular" w:cs="Times New Roman Regular" w:hint="eastAsia"/>
                <w:color w:val="000000"/>
              </w:rPr>
              <w:t>0.0161</w:t>
            </w:r>
          </w:p>
        </w:tc>
        <w:tc>
          <w:tcPr>
            <w:tcW w:w="546" w:type="pct"/>
            <w:tcBorders>
              <w:top w:val="single" w:sz="4" w:space="0" w:color="auto"/>
              <w:left w:val="nil"/>
              <w:bottom w:val="nil"/>
              <w:right w:val="nil"/>
            </w:tcBorders>
          </w:tcPr>
          <w:p w14:paraId="140B6E8A" w14:textId="77777777" w:rsidR="00142868" w:rsidRDefault="00142868" w:rsidP="00F7465E">
            <w:pPr>
              <w:rPr>
                <w:rFonts w:ascii="Times New Roman Regular" w:eastAsia="DengXian" w:hAnsi="Times New Roman Regular" w:cs="Times New Roman Regular"/>
                <w:color w:val="000000"/>
              </w:rPr>
            </w:pPr>
            <w:r>
              <w:rPr>
                <w:rFonts w:ascii="Times New Roman Regular" w:eastAsia="DengXian" w:hAnsi="Times New Roman Regular" w:cs="Times New Roman Regular" w:hint="eastAsia"/>
                <w:color w:val="000000"/>
              </w:rPr>
              <w:t>-0.169**</w:t>
            </w:r>
          </w:p>
        </w:tc>
        <w:tc>
          <w:tcPr>
            <w:tcW w:w="546" w:type="pct"/>
            <w:tcBorders>
              <w:top w:val="single" w:sz="4" w:space="0" w:color="auto"/>
              <w:left w:val="nil"/>
              <w:bottom w:val="nil"/>
              <w:right w:val="nil"/>
            </w:tcBorders>
          </w:tcPr>
          <w:p w14:paraId="159C55BE" w14:textId="77777777" w:rsidR="00142868" w:rsidRDefault="00142868" w:rsidP="00F7465E">
            <w:pPr>
              <w:rPr>
                <w:rFonts w:ascii="Times New Roman Regular" w:eastAsia="DengXian" w:hAnsi="Times New Roman Regular" w:cs="Times New Roman Regular"/>
                <w:color w:val="000000"/>
              </w:rPr>
            </w:pPr>
            <w:r>
              <w:rPr>
                <w:rFonts w:ascii="Times New Roman Regular" w:eastAsia="DengXian" w:hAnsi="Times New Roman Regular" w:cs="Times New Roman Regular" w:hint="eastAsia"/>
                <w:color w:val="000000"/>
              </w:rPr>
              <w:t>-0.0803</w:t>
            </w:r>
          </w:p>
        </w:tc>
        <w:tc>
          <w:tcPr>
            <w:tcW w:w="525" w:type="pct"/>
            <w:tcBorders>
              <w:top w:val="single" w:sz="4" w:space="0" w:color="auto"/>
              <w:left w:val="nil"/>
              <w:bottom w:val="nil"/>
              <w:right w:val="nil"/>
            </w:tcBorders>
          </w:tcPr>
          <w:p w14:paraId="29920795" w14:textId="77777777" w:rsidR="00142868" w:rsidRDefault="00142868" w:rsidP="00F7465E">
            <w:pPr>
              <w:rPr>
                <w:rFonts w:ascii="Times New Roman Regular" w:eastAsia="DengXian" w:hAnsi="Times New Roman Regular" w:cs="Times New Roman Regular"/>
                <w:color w:val="000000"/>
              </w:rPr>
            </w:pPr>
            <w:r>
              <w:rPr>
                <w:rFonts w:ascii="Times New Roman Regular" w:eastAsia="DengXian" w:hAnsi="Times New Roman Regular" w:cs="Times New Roman Regular" w:hint="eastAsia"/>
                <w:color w:val="000000"/>
              </w:rPr>
              <w:t>-0.132*</w:t>
            </w:r>
          </w:p>
        </w:tc>
      </w:tr>
      <w:tr w:rsidR="00142868" w14:paraId="63F508C0" w14:textId="77777777" w:rsidTr="00F40E6B">
        <w:trPr>
          <w:jc w:val="center"/>
        </w:trPr>
        <w:tc>
          <w:tcPr>
            <w:tcW w:w="653" w:type="pct"/>
            <w:tcBorders>
              <w:top w:val="nil"/>
              <w:left w:val="nil"/>
              <w:bottom w:val="nil"/>
              <w:right w:val="nil"/>
            </w:tcBorders>
          </w:tcPr>
          <w:p w14:paraId="583DF903" w14:textId="77777777" w:rsidR="00142868" w:rsidRDefault="00142868" w:rsidP="00F7465E">
            <w:pPr>
              <w:rPr>
                <w:rFonts w:ascii="Times New Roman Regular" w:eastAsia="DengXian" w:hAnsi="Times New Roman Regular" w:cs="Times New Roman Regular"/>
                <w:color w:val="000000"/>
              </w:rPr>
            </w:pPr>
          </w:p>
        </w:tc>
        <w:tc>
          <w:tcPr>
            <w:tcW w:w="546" w:type="pct"/>
            <w:tcBorders>
              <w:top w:val="nil"/>
              <w:left w:val="nil"/>
              <w:bottom w:val="nil"/>
              <w:right w:val="nil"/>
            </w:tcBorders>
          </w:tcPr>
          <w:p w14:paraId="5C86BF15" w14:textId="77777777" w:rsidR="00142868" w:rsidRDefault="00142868" w:rsidP="00F7465E">
            <w:pPr>
              <w:rPr>
                <w:rFonts w:ascii="Times New Roman Regular" w:eastAsia="DengXian" w:hAnsi="Times New Roman Regular" w:cs="Times New Roman Regular"/>
                <w:color w:val="000000"/>
              </w:rPr>
            </w:pPr>
            <w:r>
              <w:rPr>
                <w:rFonts w:ascii="Times New Roman Regular" w:eastAsia="DengXian" w:hAnsi="Times New Roman Regular" w:cs="Times New Roman Regular" w:hint="eastAsia"/>
                <w:color w:val="000000"/>
              </w:rPr>
              <w:t>(0.0893)</w:t>
            </w:r>
          </w:p>
        </w:tc>
        <w:tc>
          <w:tcPr>
            <w:tcW w:w="546" w:type="pct"/>
            <w:tcBorders>
              <w:top w:val="nil"/>
              <w:left w:val="nil"/>
              <w:bottom w:val="nil"/>
              <w:right w:val="nil"/>
            </w:tcBorders>
          </w:tcPr>
          <w:p w14:paraId="385D5E0C" w14:textId="77777777" w:rsidR="00142868" w:rsidRDefault="00142868" w:rsidP="00F7465E">
            <w:pPr>
              <w:rPr>
                <w:rFonts w:ascii="Times New Roman Regular" w:eastAsia="DengXian" w:hAnsi="Times New Roman Regular" w:cs="Times New Roman Regular"/>
                <w:color w:val="000000"/>
              </w:rPr>
            </w:pPr>
            <w:r>
              <w:rPr>
                <w:rFonts w:ascii="Times New Roman Regular" w:eastAsia="DengXian" w:hAnsi="Times New Roman Regular" w:cs="Times New Roman Regular" w:hint="eastAsia"/>
                <w:color w:val="000000"/>
              </w:rPr>
              <w:t>(0.0920)</w:t>
            </w:r>
          </w:p>
        </w:tc>
        <w:tc>
          <w:tcPr>
            <w:tcW w:w="546" w:type="pct"/>
            <w:tcBorders>
              <w:top w:val="nil"/>
              <w:left w:val="nil"/>
              <w:bottom w:val="nil"/>
              <w:right w:val="nil"/>
            </w:tcBorders>
          </w:tcPr>
          <w:p w14:paraId="70EDCEE5" w14:textId="77777777" w:rsidR="00142868" w:rsidRDefault="00142868" w:rsidP="00F7465E">
            <w:pPr>
              <w:rPr>
                <w:rFonts w:ascii="Times New Roman Regular" w:eastAsia="DengXian" w:hAnsi="Times New Roman Regular" w:cs="Times New Roman Regular"/>
                <w:color w:val="000000"/>
              </w:rPr>
            </w:pPr>
            <w:r>
              <w:rPr>
                <w:rFonts w:ascii="Times New Roman Regular" w:eastAsia="DengXian" w:hAnsi="Times New Roman Regular" w:cs="Times New Roman Regular" w:hint="eastAsia"/>
                <w:color w:val="000000"/>
              </w:rPr>
              <w:t>(0.0888)</w:t>
            </w:r>
          </w:p>
        </w:tc>
        <w:tc>
          <w:tcPr>
            <w:tcW w:w="546" w:type="pct"/>
            <w:tcBorders>
              <w:top w:val="nil"/>
              <w:left w:val="nil"/>
              <w:bottom w:val="nil"/>
              <w:right w:val="nil"/>
            </w:tcBorders>
          </w:tcPr>
          <w:p w14:paraId="6E270D8A" w14:textId="77777777" w:rsidR="00142868" w:rsidRDefault="00142868" w:rsidP="00F7465E">
            <w:pPr>
              <w:rPr>
                <w:rFonts w:ascii="Times New Roman Regular" w:eastAsia="DengXian" w:hAnsi="Times New Roman Regular" w:cs="Times New Roman Regular"/>
                <w:color w:val="000000"/>
              </w:rPr>
            </w:pPr>
            <w:r>
              <w:rPr>
                <w:rFonts w:ascii="Times New Roman Regular" w:eastAsia="DengXian" w:hAnsi="Times New Roman Regular" w:cs="Times New Roman Regular" w:hint="eastAsia"/>
                <w:color w:val="000000"/>
              </w:rPr>
              <w:t>(0.0920)</w:t>
            </w:r>
          </w:p>
        </w:tc>
        <w:tc>
          <w:tcPr>
            <w:tcW w:w="546" w:type="pct"/>
            <w:tcBorders>
              <w:top w:val="nil"/>
              <w:left w:val="nil"/>
              <w:bottom w:val="nil"/>
              <w:right w:val="nil"/>
            </w:tcBorders>
          </w:tcPr>
          <w:p w14:paraId="6B3F6BFA" w14:textId="77777777" w:rsidR="00142868" w:rsidRDefault="00142868" w:rsidP="00F7465E">
            <w:pPr>
              <w:rPr>
                <w:rFonts w:ascii="Times New Roman Regular" w:eastAsia="DengXian" w:hAnsi="Times New Roman Regular" w:cs="Times New Roman Regular"/>
                <w:color w:val="000000"/>
              </w:rPr>
            </w:pPr>
            <w:r>
              <w:rPr>
                <w:rFonts w:ascii="Times New Roman Regular" w:eastAsia="DengXian" w:hAnsi="Times New Roman Regular" w:cs="Times New Roman Regular" w:hint="eastAsia"/>
                <w:color w:val="000000"/>
              </w:rPr>
              <w:t>(0.0719)</w:t>
            </w:r>
          </w:p>
        </w:tc>
        <w:tc>
          <w:tcPr>
            <w:tcW w:w="546" w:type="pct"/>
            <w:tcBorders>
              <w:top w:val="nil"/>
              <w:left w:val="nil"/>
              <w:bottom w:val="nil"/>
              <w:right w:val="nil"/>
            </w:tcBorders>
          </w:tcPr>
          <w:p w14:paraId="7B1E57F8" w14:textId="77777777" w:rsidR="00142868" w:rsidRDefault="00142868" w:rsidP="00F7465E">
            <w:pPr>
              <w:rPr>
                <w:rFonts w:ascii="Times New Roman Regular" w:eastAsia="DengXian" w:hAnsi="Times New Roman Regular" w:cs="Times New Roman Regular"/>
                <w:color w:val="000000"/>
              </w:rPr>
            </w:pPr>
            <w:r>
              <w:rPr>
                <w:rFonts w:ascii="Times New Roman Regular" w:eastAsia="DengXian" w:hAnsi="Times New Roman Regular" w:cs="Times New Roman Regular" w:hint="eastAsia"/>
                <w:color w:val="000000"/>
              </w:rPr>
              <w:t>(0.0738)</w:t>
            </w:r>
          </w:p>
        </w:tc>
        <w:tc>
          <w:tcPr>
            <w:tcW w:w="546" w:type="pct"/>
            <w:tcBorders>
              <w:top w:val="nil"/>
              <w:left w:val="nil"/>
              <w:bottom w:val="nil"/>
              <w:right w:val="nil"/>
            </w:tcBorders>
          </w:tcPr>
          <w:p w14:paraId="5621B290" w14:textId="77777777" w:rsidR="00142868" w:rsidRDefault="00142868" w:rsidP="00F7465E">
            <w:pPr>
              <w:rPr>
                <w:rFonts w:ascii="Times New Roman Regular" w:eastAsia="DengXian" w:hAnsi="Times New Roman Regular" w:cs="Times New Roman Regular"/>
                <w:color w:val="000000"/>
              </w:rPr>
            </w:pPr>
            <w:r>
              <w:rPr>
                <w:rFonts w:ascii="Times New Roman Regular" w:eastAsia="DengXian" w:hAnsi="Times New Roman Regular" w:cs="Times New Roman Regular" w:hint="eastAsia"/>
                <w:color w:val="000000"/>
              </w:rPr>
              <w:t>(0.0729)</w:t>
            </w:r>
          </w:p>
        </w:tc>
        <w:tc>
          <w:tcPr>
            <w:tcW w:w="525" w:type="pct"/>
            <w:tcBorders>
              <w:top w:val="nil"/>
              <w:left w:val="nil"/>
              <w:bottom w:val="nil"/>
              <w:right w:val="nil"/>
            </w:tcBorders>
          </w:tcPr>
          <w:p w14:paraId="65CC26B0" w14:textId="77777777" w:rsidR="00142868" w:rsidRDefault="00142868" w:rsidP="00F7465E">
            <w:pPr>
              <w:rPr>
                <w:rFonts w:ascii="Times New Roman Regular" w:eastAsia="DengXian" w:hAnsi="Times New Roman Regular" w:cs="Times New Roman Regular"/>
                <w:color w:val="000000"/>
              </w:rPr>
            </w:pPr>
            <w:r>
              <w:rPr>
                <w:rFonts w:ascii="Times New Roman Regular" w:eastAsia="DengXian" w:hAnsi="Times New Roman Regular" w:cs="Times New Roman Regular" w:hint="eastAsia"/>
                <w:color w:val="000000"/>
              </w:rPr>
              <w:t>(0.0705)</w:t>
            </w:r>
          </w:p>
        </w:tc>
      </w:tr>
      <w:tr w:rsidR="00142868" w14:paraId="21EE01B0" w14:textId="77777777" w:rsidTr="00F40E6B">
        <w:trPr>
          <w:jc w:val="center"/>
        </w:trPr>
        <w:tc>
          <w:tcPr>
            <w:tcW w:w="653" w:type="pct"/>
            <w:tcBorders>
              <w:top w:val="nil"/>
              <w:left w:val="nil"/>
              <w:bottom w:val="nil"/>
              <w:right w:val="nil"/>
            </w:tcBorders>
          </w:tcPr>
          <w:p w14:paraId="4A5D8D49" w14:textId="77777777" w:rsidR="00142868" w:rsidRDefault="00142868" w:rsidP="00F7465E">
            <w:pPr>
              <w:rPr>
                <w:rFonts w:ascii="Times New Roman Regular" w:eastAsia="DengXian" w:hAnsi="Times New Roman Regular" w:cs="Times New Roman Regular"/>
                <w:color w:val="000000"/>
              </w:rPr>
            </w:pPr>
            <w:r>
              <w:rPr>
                <w:rFonts w:ascii="Times New Roman Regular" w:eastAsia="DengXian" w:hAnsi="Times New Roman Regular" w:cs="Times New Roman Regular" w:hint="eastAsia"/>
                <w:color w:val="000000"/>
              </w:rPr>
              <w:t xml:space="preserve">Competing </w:t>
            </w:r>
          </w:p>
        </w:tc>
        <w:tc>
          <w:tcPr>
            <w:tcW w:w="546" w:type="pct"/>
            <w:tcBorders>
              <w:top w:val="nil"/>
              <w:left w:val="nil"/>
              <w:bottom w:val="nil"/>
              <w:right w:val="nil"/>
            </w:tcBorders>
          </w:tcPr>
          <w:p w14:paraId="0201F3B4" w14:textId="77777777" w:rsidR="00142868" w:rsidRDefault="00142868" w:rsidP="00F7465E">
            <w:pPr>
              <w:rPr>
                <w:rFonts w:ascii="Times New Roman Regular" w:eastAsia="DengXian" w:hAnsi="Times New Roman Regular" w:cs="Times New Roman Regular"/>
                <w:color w:val="000000"/>
              </w:rPr>
            </w:pPr>
            <w:r>
              <w:rPr>
                <w:rFonts w:ascii="Times New Roman Regular" w:eastAsia="DengXian" w:hAnsi="Times New Roman Regular" w:cs="Times New Roman Regular" w:hint="eastAsia"/>
                <w:color w:val="000000"/>
              </w:rPr>
              <w:t>0.141</w:t>
            </w:r>
          </w:p>
        </w:tc>
        <w:tc>
          <w:tcPr>
            <w:tcW w:w="546" w:type="pct"/>
            <w:tcBorders>
              <w:top w:val="nil"/>
              <w:left w:val="nil"/>
              <w:bottom w:val="nil"/>
              <w:right w:val="nil"/>
            </w:tcBorders>
          </w:tcPr>
          <w:p w14:paraId="1FEEED20" w14:textId="77777777" w:rsidR="00142868" w:rsidRDefault="00142868" w:rsidP="00F7465E">
            <w:pPr>
              <w:rPr>
                <w:rFonts w:ascii="Times New Roman Regular" w:eastAsia="DengXian" w:hAnsi="Times New Roman Regular" w:cs="Times New Roman Regular"/>
                <w:color w:val="000000"/>
              </w:rPr>
            </w:pPr>
            <w:r>
              <w:rPr>
                <w:rFonts w:ascii="Times New Roman Regular" w:eastAsia="DengXian" w:hAnsi="Times New Roman Regular" w:cs="Times New Roman Regular" w:hint="eastAsia"/>
                <w:color w:val="000000"/>
              </w:rPr>
              <w:t>0.0718</w:t>
            </w:r>
          </w:p>
        </w:tc>
        <w:tc>
          <w:tcPr>
            <w:tcW w:w="546" w:type="pct"/>
            <w:tcBorders>
              <w:top w:val="nil"/>
              <w:left w:val="nil"/>
              <w:bottom w:val="nil"/>
              <w:right w:val="nil"/>
            </w:tcBorders>
          </w:tcPr>
          <w:p w14:paraId="2C0BA8F7" w14:textId="77777777" w:rsidR="00142868" w:rsidRDefault="00142868" w:rsidP="00F7465E">
            <w:pPr>
              <w:rPr>
                <w:rFonts w:ascii="Times New Roman Regular" w:eastAsia="DengXian" w:hAnsi="Times New Roman Regular" w:cs="Times New Roman Regular"/>
                <w:color w:val="000000"/>
              </w:rPr>
            </w:pPr>
            <w:r>
              <w:rPr>
                <w:rFonts w:ascii="Times New Roman Regular" w:eastAsia="DengXian" w:hAnsi="Times New Roman Regular" w:cs="Times New Roman Regular" w:hint="eastAsia"/>
                <w:color w:val="000000"/>
              </w:rPr>
              <w:t>-0.0522</w:t>
            </w:r>
          </w:p>
        </w:tc>
        <w:tc>
          <w:tcPr>
            <w:tcW w:w="546" w:type="pct"/>
            <w:tcBorders>
              <w:top w:val="nil"/>
              <w:left w:val="nil"/>
              <w:bottom w:val="nil"/>
              <w:right w:val="nil"/>
            </w:tcBorders>
          </w:tcPr>
          <w:p w14:paraId="565DC905" w14:textId="77777777" w:rsidR="00142868" w:rsidRDefault="00142868" w:rsidP="00F7465E">
            <w:pPr>
              <w:rPr>
                <w:rFonts w:ascii="Times New Roman Regular" w:eastAsia="DengXian" w:hAnsi="Times New Roman Regular" w:cs="Times New Roman Regular"/>
                <w:color w:val="000000"/>
              </w:rPr>
            </w:pPr>
            <w:r>
              <w:rPr>
                <w:rFonts w:ascii="Times New Roman Regular" w:eastAsia="DengXian" w:hAnsi="Times New Roman Regular" w:cs="Times New Roman Regular" w:hint="eastAsia"/>
                <w:color w:val="000000"/>
              </w:rPr>
              <w:t>-0.0247</w:t>
            </w:r>
          </w:p>
        </w:tc>
        <w:tc>
          <w:tcPr>
            <w:tcW w:w="546" w:type="pct"/>
            <w:tcBorders>
              <w:top w:val="nil"/>
              <w:left w:val="nil"/>
              <w:bottom w:val="nil"/>
              <w:right w:val="nil"/>
            </w:tcBorders>
          </w:tcPr>
          <w:p w14:paraId="66F5B4FB" w14:textId="77777777" w:rsidR="00142868" w:rsidRDefault="00142868" w:rsidP="00F7465E">
            <w:pPr>
              <w:rPr>
                <w:rFonts w:ascii="Times New Roman Regular" w:eastAsia="DengXian" w:hAnsi="Times New Roman Regular" w:cs="Times New Roman Regular"/>
                <w:color w:val="000000"/>
              </w:rPr>
            </w:pPr>
            <w:r>
              <w:rPr>
                <w:rFonts w:ascii="Times New Roman Regular" w:eastAsia="DengXian" w:hAnsi="Times New Roman Regular" w:cs="Times New Roman Regular" w:hint="eastAsia"/>
                <w:color w:val="000000"/>
              </w:rPr>
              <w:t>0.174**</w:t>
            </w:r>
          </w:p>
        </w:tc>
        <w:tc>
          <w:tcPr>
            <w:tcW w:w="546" w:type="pct"/>
            <w:tcBorders>
              <w:top w:val="nil"/>
              <w:left w:val="nil"/>
              <w:bottom w:val="nil"/>
              <w:right w:val="nil"/>
            </w:tcBorders>
          </w:tcPr>
          <w:p w14:paraId="7B2CFE29" w14:textId="77777777" w:rsidR="00142868" w:rsidRDefault="00142868" w:rsidP="00F7465E">
            <w:pPr>
              <w:rPr>
                <w:rFonts w:ascii="Times New Roman Regular" w:eastAsia="DengXian" w:hAnsi="Times New Roman Regular" w:cs="Times New Roman Regular"/>
                <w:color w:val="000000"/>
              </w:rPr>
            </w:pPr>
            <w:r>
              <w:rPr>
                <w:rFonts w:ascii="Times New Roman Regular" w:eastAsia="DengXian" w:hAnsi="Times New Roman Regular" w:cs="Times New Roman Regular" w:hint="eastAsia"/>
                <w:color w:val="000000"/>
              </w:rPr>
              <w:t>0.187**</w:t>
            </w:r>
          </w:p>
        </w:tc>
        <w:tc>
          <w:tcPr>
            <w:tcW w:w="546" w:type="pct"/>
            <w:tcBorders>
              <w:top w:val="nil"/>
              <w:left w:val="nil"/>
              <w:bottom w:val="nil"/>
              <w:right w:val="nil"/>
            </w:tcBorders>
          </w:tcPr>
          <w:p w14:paraId="081F6A34" w14:textId="77777777" w:rsidR="00142868" w:rsidRDefault="00142868" w:rsidP="00F7465E">
            <w:pPr>
              <w:rPr>
                <w:rFonts w:ascii="Times New Roman Regular" w:eastAsia="DengXian" w:hAnsi="Times New Roman Regular" w:cs="Times New Roman Regular"/>
                <w:color w:val="000000"/>
              </w:rPr>
            </w:pPr>
            <w:r>
              <w:rPr>
                <w:rFonts w:ascii="Times New Roman Regular" w:eastAsia="DengXian" w:hAnsi="Times New Roman Regular" w:cs="Times New Roman Regular" w:hint="eastAsia"/>
                <w:color w:val="000000"/>
              </w:rPr>
              <w:t>0.0253</w:t>
            </w:r>
          </w:p>
        </w:tc>
        <w:tc>
          <w:tcPr>
            <w:tcW w:w="525" w:type="pct"/>
            <w:tcBorders>
              <w:top w:val="nil"/>
              <w:left w:val="nil"/>
              <w:bottom w:val="nil"/>
              <w:right w:val="nil"/>
            </w:tcBorders>
          </w:tcPr>
          <w:p w14:paraId="3839F162" w14:textId="77777777" w:rsidR="00142868" w:rsidRDefault="00142868" w:rsidP="00F7465E">
            <w:pPr>
              <w:rPr>
                <w:rFonts w:ascii="Times New Roman Regular" w:eastAsia="DengXian" w:hAnsi="Times New Roman Regular" w:cs="Times New Roman Regular"/>
                <w:color w:val="000000"/>
              </w:rPr>
            </w:pPr>
            <w:r>
              <w:rPr>
                <w:rFonts w:ascii="Times New Roman Regular" w:eastAsia="DengXian" w:hAnsi="Times New Roman Regular" w:cs="Times New Roman Regular" w:hint="eastAsia"/>
                <w:color w:val="000000"/>
              </w:rPr>
              <w:t>-0.0803</w:t>
            </w:r>
          </w:p>
        </w:tc>
      </w:tr>
      <w:tr w:rsidR="00142868" w14:paraId="6466DD5F" w14:textId="77777777" w:rsidTr="00F40E6B">
        <w:trPr>
          <w:jc w:val="center"/>
        </w:trPr>
        <w:tc>
          <w:tcPr>
            <w:tcW w:w="653" w:type="pct"/>
            <w:tcBorders>
              <w:top w:val="nil"/>
              <w:left w:val="nil"/>
              <w:bottom w:val="nil"/>
              <w:right w:val="nil"/>
            </w:tcBorders>
          </w:tcPr>
          <w:p w14:paraId="42C3828C" w14:textId="77777777" w:rsidR="00142868" w:rsidRDefault="00142868" w:rsidP="00F7465E">
            <w:pPr>
              <w:rPr>
                <w:rFonts w:ascii="Times New Roman Regular" w:eastAsia="DengXian" w:hAnsi="Times New Roman Regular" w:cs="Times New Roman Regular"/>
                <w:color w:val="000000"/>
              </w:rPr>
            </w:pPr>
          </w:p>
        </w:tc>
        <w:tc>
          <w:tcPr>
            <w:tcW w:w="546" w:type="pct"/>
            <w:tcBorders>
              <w:top w:val="nil"/>
              <w:left w:val="nil"/>
              <w:bottom w:val="nil"/>
              <w:right w:val="nil"/>
            </w:tcBorders>
          </w:tcPr>
          <w:p w14:paraId="617404E2" w14:textId="77777777" w:rsidR="00142868" w:rsidRDefault="00142868" w:rsidP="00F7465E">
            <w:pPr>
              <w:rPr>
                <w:rFonts w:ascii="Times New Roman Regular" w:eastAsia="DengXian" w:hAnsi="Times New Roman Regular" w:cs="Times New Roman Regular"/>
                <w:color w:val="000000"/>
              </w:rPr>
            </w:pPr>
            <w:r>
              <w:rPr>
                <w:rFonts w:ascii="Times New Roman Regular" w:eastAsia="DengXian" w:hAnsi="Times New Roman Regular" w:cs="Times New Roman Regular" w:hint="eastAsia"/>
                <w:color w:val="000000"/>
              </w:rPr>
              <w:t>(0.0875)</w:t>
            </w:r>
          </w:p>
        </w:tc>
        <w:tc>
          <w:tcPr>
            <w:tcW w:w="546" w:type="pct"/>
            <w:tcBorders>
              <w:top w:val="nil"/>
              <w:left w:val="nil"/>
              <w:bottom w:val="nil"/>
              <w:right w:val="nil"/>
            </w:tcBorders>
          </w:tcPr>
          <w:p w14:paraId="3AEC2BA4" w14:textId="77777777" w:rsidR="00142868" w:rsidRDefault="00142868" w:rsidP="00F7465E">
            <w:pPr>
              <w:rPr>
                <w:rFonts w:ascii="Times New Roman Regular" w:eastAsia="DengXian" w:hAnsi="Times New Roman Regular" w:cs="Times New Roman Regular"/>
                <w:color w:val="000000"/>
              </w:rPr>
            </w:pPr>
            <w:r>
              <w:rPr>
                <w:rFonts w:ascii="Times New Roman Regular" w:eastAsia="DengXian" w:hAnsi="Times New Roman Regular" w:cs="Times New Roman Regular" w:hint="eastAsia"/>
                <w:color w:val="000000"/>
              </w:rPr>
              <w:t>(0.0896)</w:t>
            </w:r>
          </w:p>
        </w:tc>
        <w:tc>
          <w:tcPr>
            <w:tcW w:w="546" w:type="pct"/>
            <w:tcBorders>
              <w:top w:val="nil"/>
              <w:left w:val="nil"/>
              <w:bottom w:val="nil"/>
              <w:right w:val="nil"/>
            </w:tcBorders>
          </w:tcPr>
          <w:p w14:paraId="11530EBE" w14:textId="77777777" w:rsidR="00142868" w:rsidRDefault="00142868" w:rsidP="00F7465E">
            <w:pPr>
              <w:rPr>
                <w:rFonts w:ascii="Times New Roman Regular" w:eastAsia="DengXian" w:hAnsi="Times New Roman Regular" w:cs="Times New Roman Regular"/>
                <w:color w:val="000000"/>
              </w:rPr>
            </w:pPr>
            <w:r>
              <w:rPr>
                <w:rFonts w:ascii="Times New Roman Regular" w:eastAsia="DengXian" w:hAnsi="Times New Roman Regular" w:cs="Times New Roman Regular" w:hint="eastAsia"/>
                <w:color w:val="000000"/>
              </w:rPr>
              <w:t>(0.0863)</w:t>
            </w:r>
          </w:p>
        </w:tc>
        <w:tc>
          <w:tcPr>
            <w:tcW w:w="546" w:type="pct"/>
            <w:tcBorders>
              <w:top w:val="nil"/>
              <w:left w:val="nil"/>
              <w:bottom w:val="nil"/>
              <w:right w:val="nil"/>
            </w:tcBorders>
          </w:tcPr>
          <w:p w14:paraId="3A695289" w14:textId="77777777" w:rsidR="00142868" w:rsidRDefault="00142868" w:rsidP="00F7465E">
            <w:pPr>
              <w:rPr>
                <w:rFonts w:ascii="Times New Roman Regular" w:eastAsia="DengXian" w:hAnsi="Times New Roman Regular" w:cs="Times New Roman Regular"/>
                <w:color w:val="000000"/>
              </w:rPr>
            </w:pPr>
            <w:r>
              <w:rPr>
                <w:rFonts w:ascii="Times New Roman Regular" w:eastAsia="DengXian" w:hAnsi="Times New Roman Regular" w:cs="Times New Roman Regular" w:hint="eastAsia"/>
                <w:color w:val="000000"/>
              </w:rPr>
              <w:t>(0.0894)</w:t>
            </w:r>
          </w:p>
        </w:tc>
        <w:tc>
          <w:tcPr>
            <w:tcW w:w="546" w:type="pct"/>
            <w:tcBorders>
              <w:top w:val="nil"/>
              <w:left w:val="nil"/>
              <w:bottom w:val="nil"/>
              <w:right w:val="nil"/>
            </w:tcBorders>
          </w:tcPr>
          <w:p w14:paraId="75901E7E" w14:textId="77777777" w:rsidR="00142868" w:rsidRDefault="00142868" w:rsidP="00F7465E">
            <w:pPr>
              <w:rPr>
                <w:rFonts w:ascii="Times New Roman Regular" w:eastAsia="DengXian" w:hAnsi="Times New Roman Regular" w:cs="Times New Roman Regular"/>
                <w:color w:val="000000"/>
              </w:rPr>
            </w:pPr>
            <w:r>
              <w:rPr>
                <w:rFonts w:ascii="Times New Roman Regular" w:eastAsia="DengXian" w:hAnsi="Times New Roman Regular" w:cs="Times New Roman Regular" w:hint="eastAsia"/>
                <w:color w:val="000000"/>
              </w:rPr>
              <w:t>(0.0783)</w:t>
            </w:r>
          </w:p>
        </w:tc>
        <w:tc>
          <w:tcPr>
            <w:tcW w:w="546" w:type="pct"/>
            <w:tcBorders>
              <w:top w:val="nil"/>
              <w:left w:val="nil"/>
              <w:bottom w:val="nil"/>
              <w:right w:val="nil"/>
            </w:tcBorders>
          </w:tcPr>
          <w:p w14:paraId="34EEC7FA" w14:textId="77777777" w:rsidR="00142868" w:rsidRDefault="00142868" w:rsidP="00F7465E">
            <w:pPr>
              <w:rPr>
                <w:rFonts w:ascii="Times New Roman Regular" w:eastAsia="DengXian" w:hAnsi="Times New Roman Regular" w:cs="Times New Roman Regular"/>
                <w:color w:val="000000"/>
              </w:rPr>
            </w:pPr>
            <w:r>
              <w:rPr>
                <w:rFonts w:ascii="Times New Roman Regular" w:eastAsia="DengXian" w:hAnsi="Times New Roman Regular" w:cs="Times New Roman Regular" w:hint="eastAsia"/>
                <w:color w:val="000000"/>
              </w:rPr>
              <w:t>(0.0754)</w:t>
            </w:r>
          </w:p>
        </w:tc>
        <w:tc>
          <w:tcPr>
            <w:tcW w:w="546" w:type="pct"/>
            <w:tcBorders>
              <w:top w:val="nil"/>
              <w:left w:val="nil"/>
              <w:bottom w:val="nil"/>
              <w:right w:val="nil"/>
            </w:tcBorders>
          </w:tcPr>
          <w:p w14:paraId="477A9391" w14:textId="77777777" w:rsidR="00142868" w:rsidRDefault="00142868" w:rsidP="00F7465E">
            <w:pPr>
              <w:rPr>
                <w:rFonts w:ascii="Times New Roman Regular" w:eastAsia="DengXian" w:hAnsi="Times New Roman Regular" w:cs="Times New Roman Regular"/>
                <w:color w:val="000000"/>
              </w:rPr>
            </w:pPr>
            <w:r>
              <w:rPr>
                <w:rFonts w:ascii="Times New Roman Regular" w:eastAsia="DengXian" w:hAnsi="Times New Roman Regular" w:cs="Times New Roman Regular" w:hint="eastAsia"/>
                <w:color w:val="000000"/>
              </w:rPr>
              <w:t>(0.0768)</w:t>
            </w:r>
          </w:p>
        </w:tc>
        <w:tc>
          <w:tcPr>
            <w:tcW w:w="525" w:type="pct"/>
            <w:tcBorders>
              <w:top w:val="nil"/>
              <w:left w:val="nil"/>
              <w:bottom w:val="nil"/>
              <w:right w:val="nil"/>
            </w:tcBorders>
          </w:tcPr>
          <w:p w14:paraId="447C0209" w14:textId="77777777" w:rsidR="00142868" w:rsidRDefault="00142868" w:rsidP="00F7465E">
            <w:pPr>
              <w:rPr>
                <w:rFonts w:ascii="Times New Roman Regular" w:eastAsia="DengXian" w:hAnsi="Times New Roman Regular" w:cs="Times New Roman Regular"/>
                <w:color w:val="000000"/>
              </w:rPr>
            </w:pPr>
            <w:r>
              <w:rPr>
                <w:rFonts w:ascii="Times New Roman Regular" w:eastAsia="DengXian" w:hAnsi="Times New Roman Regular" w:cs="Times New Roman Regular" w:hint="eastAsia"/>
                <w:color w:val="000000"/>
              </w:rPr>
              <w:t>(0.0784)</w:t>
            </w:r>
          </w:p>
        </w:tc>
      </w:tr>
      <w:tr w:rsidR="00142868" w14:paraId="626D1C08" w14:textId="77777777" w:rsidTr="00F40E6B">
        <w:trPr>
          <w:jc w:val="center"/>
        </w:trPr>
        <w:tc>
          <w:tcPr>
            <w:tcW w:w="653" w:type="pct"/>
            <w:tcBorders>
              <w:top w:val="nil"/>
              <w:left w:val="nil"/>
              <w:bottom w:val="nil"/>
              <w:right w:val="nil"/>
            </w:tcBorders>
          </w:tcPr>
          <w:p w14:paraId="59477800" w14:textId="77777777" w:rsidR="00142868" w:rsidRDefault="00142868" w:rsidP="00F7465E">
            <w:pPr>
              <w:rPr>
                <w:rFonts w:ascii="Times New Roman Regular" w:eastAsia="DengXian" w:hAnsi="Times New Roman Regular" w:cs="Times New Roman Regular"/>
                <w:color w:val="000000"/>
              </w:rPr>
            </w:pPr>
            <w:r>
              <w:rPr>
                <w:rFonts w:ascii="Times New Roman Regular" w:eastAsia="DengXian" w:hAnsi="Times New Roman Regular" w:cs="Times New Roman Regular" w:hint="eastAsia"/>
                <w:color w:val="000000"/>
              </w:rPr>
              <w:t xml:space="preserve">Learning </w:t>
            </w:r>
          </w:p>
        </w:tc>
        <w:tc>
          <w:tcPr>
            <w:tcW w:w="546" w:type="pct"/>
            <w:tcBorders>
              <w:top w:val="nil"/>
              <w:left w:val="nil"/>
              <w:bottom w:val="nil"/>
              <w:right w:val="nil"/>
            </w:tcBorders>
          </w:tcPr>
          <w:p w14:paraId="25D386D2" w14:textId="77777777" w:rsidR="00142868" w:rsidRDefault="00142868" w:rsidP="00F7465E">
            <w:pPr>
              <w:rPr>
                <w:rFonts w:ascii="Times New Roman Regular" w:eastAsia="DengXian" w:hAnsi="Times New Roman Regular" w:cs="Times New Roman Regular"/>
                <w:color w:val="000000"/>
              </w:rPr>
            </w:pPr>
            <w:r>
              <w:rPr>
                <w:rFonts w:ascii="Times New Roman Regular" w:eastAsia="DengXian" w:hAnsi="Times New Roman Regular" w:cs="Times New Roman Regular" w:hint="eastAsia"/>
                <w:color w:val="000000"/>
              </w:rPr>
              <w:t>0.161*</w:t>
            </w:r>
          </w:p>
        </w:tc>
        <w:tc>
          <w:tcPr>
            <w:tcW w:w="546" w:type="pct"/>
            <w:tcBorders>
              <w:top w:val="nil"/>
              <w:left w:val="nil"/>
              <w:bottom w:val="nil"/>
              <w:right w:val="nil"/>
            </w:tcBorders>
          </w:tcPr>
          <w:p w14:paraId="3EE7F291" w14:textId="77777777" w:rsidR="00142868" w:rsidRDefault="00142868" w:rsidP="00F7465E">
            <w:pPr>
              <w:rPr>
                <w:rFonts w:ascii="Times New Roman Regular" w:eastAsia="DengXian" w:hAnsi="Times New Roman Regular" w:cs="Times New Roman Regular"/>
                <w:color w:val="000000"/>
              </w:rPr>
            </w:pPr>
            <w:r>
              <w:rPr>
                <w:rFonts w:ascii="Times New Roman Regular" w:eastAsia="DengXian" w:hAnsi="Times New Roman Regular" w:cs="Times New Roman Regular" w:hint="eastAsia"/>
                <w:color w:val="000000"/>
              </w:rPr>
              <w:t>0.0650</w:t>
            </w:r>
          </w:p>
        </w:tc>
        <w:tc>
          <w:tcPr>
            <w:tcW w:w="546" w:type="pct"/>
            <w:tcBorders>
              <w:top w:val="nil"/>
              <w:left w:val="nil"/>
              <w:bottom w:val="nil"/>
              <w:right w:val="nil"/>
            </w:tcBorders>
          </w:tcPr>
          <w:p w14:paraId="63517B11" w14:textId="77777777" w:rsidR="00142868" w:rsidRDefault="00142868" w:rsidP="00F7465E">
            <w:pPr>
              <w:rPr>
                <w:rFonts w:ascii="Times New Roman Regular" w:eastAsia="DengXian" w:hAnsi="Times New Roman Regular" w:cs="Times New Roman Regular"/>
                <w:color w:val="000000"/>
              </w:rPr>
            </w:pPr>
            <w:r>
              <w:rPr>
                <w:rFonts w:ascii="Times New Roman Regular" w:eastAsia="DengXian" w:hAnsi="Times New Roman Regular" w:cs="Times New Roman Regular" w:hint="eastAsia"/>
                <w:color w:val="000000"/>
              </w:rPr>
              <w:t>-0.0331</w:t>
            </w:r>
          </w:p>
        </w:tc>
        <w:tc>
          <w:tcPr>
            <w:tcW w:w="546" w:type="pct"/>
            <w:tcBorders>
              <w:top w:val="nil"/>
              <w:left w:val="nil"/>
              <w:bottom w:val="nil"/>
              <w:right w:val="nil"/>
            </w:tcBorders>
          </w:tcPr>
          <w:p w14:paraId="47EB2593" w14:textId="77777777" w:rsidR="00142868" w:rsidRDefault="00142868" w:rsidP="00F7465E">
            <w:pPr>
              <w:rPr>
                <w:rFonts w:ascii="Times New Roman Regular" w:eastAsia="DengXian" w:hAnsi="Times New Roman Regular" w:cs="Times New Roman Regular"/>
                <w:color w:val="000000"/>
              </w:rPr>
            </w:pPr>
            <w:r>
              <w:rPr>
                <w:rFonts w:ascii="Times New Roman Regular" w:eastAsia="DengXian" w:hAnsi="Times New Roman Regular" w:cs="Times New Roman Regular" w:hint="eastAsia"/>
                <w:color w:val="000000"/>
              </w:rPr>
              <w:t>-0.00540</w:t>
            </w:r>
          </w:p>
        </w:tc>
        <w:tc>
          <w:tcPr>
            <w:tcW w:w="546" w:type="pct"/>
            <w:tcBorders>
              <w:top w:val="nil"/>
              <w:left w:val="nil"/>
              <w:bottom w:val="nil"/>
              <w:right w:val="nil"/>
            </w:tcBorders>
          </w:tcPr>
          <w:p w14:paraId="230D4F8C" w14:textId="77777777" w:rsidR="00142868" w:rsidRDefault="00142868" w:rsidP="00F7465E">
            <w:pPr>
              <w:rPr>
                <w:rFonts w:ascii="Times New Roman Regular" w:eastAsia="DengXian" w:hAnsi="Times New Roman Regular" w:cs="Times New Roman Regular"/>
                <w:color w:val="000000"/>
              </w:rPr>
            </w:pPr>
            <w:r>
              <w:rPr>
                <w:rFonts w:ascii="Times New Roman Regular" w:eastAsia="DengXian" w:hAnsi="Times New Roman Regular" w:cs="Times New Roman Regular" w:hint="eastAsia"/>
                <w:color w:val="000000"/>
              </w:rPr>
              <w:t>0.337***</w:t>
            </w:r>
          </w:p>
        </w:tc>
        <w:tc>
          <w:tcPr>
            <w:tcW w:w="546" w:type="pct"/>
            <w:tcBorders>
              <w:top w:val="nil"/>
              <w:left w:val="nil"/>
              <w:bottom w:val="nil"/>
              <w:right w:val="nil"/>
            </w:tcBorders>
          </w:tcPr>
          <w:p w14:paraId="50B16ADA" w14:textId="77777777" w:rsidR="00142868" w:rsidRDefault="00142868" w:rsidP="00F7465E">
            <w:pPr>
              <w:rPr>
                <w:rFonts w:ascii="Times New Roman Regular" w:eastAsia="DengXian" w:hAnsi="Times New Roman Regular" w:cs="Times New Roman Regular"/>
                <w:color w:val="000000"/>
              </w:rPr>
            </w:pPr>
            <w:r>
              <w:rPr>
                <w:rFonts w:ascii="Times New Roman Regular" w:eastAsia="DengXian" w:hAnsi="Times New Roman Regular" w:cs="Times New Roman Regular" w:hint="eastAsia"/>
                <w:color w:val="000000"/>
              </w:rPr>
              <w:t>0.142**</w:t>
            </w:r>
          </w:p>
        </w:tc>
        <w:tc>
          <w:tcPr>
            <w:tcW w:w="546" w:type="pct"/>
            <w:tcBorders>
              <w:top w:val="nil"/>
              <w:left w:val="nil"/>
              <w:bottom w:val="nil"/>
              <w:right w:val="nil"/>
            </w:tcBorders>
          </w:tcPr>
          <w:p w14:paraId="415D017D" w14:textId="77777777" w:rsidR="00142868" w:rsidRDefault="00142868" w:rsidP="00F7465E">
            <w:pPr>
              <w:rPr>
                <w:rFonts w:ascii="Times New Roman Regular" w:eastAsia="DengXian" w:hAnsi="Times New Roman Regular" w:cs="Times New Roman Regular"/>
                <w:color w:val="000000"/>
              </w:rPr>
            </w:pPr>
            <w:r>
              <w:rPr>
                <w:rFonts w:ascii="Times New Roman Regular" w:eastAsia="DengXian" w:hAnsi="Times New Roman Regular" w:cs="Times New Roman Regular" w:hint="eastAsia"/>
                <w:color w:val="000000"/>
              </w:rPr>
              <w:t>0.155**</w:t>
            </w:r>
          </w:p>
        </w:tc>
        <w:tc>
          <w:tcPr>
            <w:tcW w:w="525" w:type="pct"/>
            <w:tcBorders>
              <w:top w:val="nil"/>
              <w:left w:val="nil"/>
              <w:bottom w:val="nil"/>
              <w:right w:val="nil"/>
            </w:tcBorders>
          </w:tcPr>
          <w:p w14:paraId="280EFF83" w14:textId="77777777" w:rsidR="00142868" w:rsidRDefault="00142868" w:rsidP="00F7465E">
            <w:pPr>
              <w:rPr>
                <w:rFonts w:ascii="Times New Roman Regular" w:eastAsia="DengXian" w:hAnsi="Times New Roman Regular" w:cs="Times New Roman Regular"/>
                <w:color w:val="000000"/>
              </w:rPr>
            </w:pPr>
            <w:r>
              <w:rPr>
                <w:rFonts w:ascii="Times New Roman Regular" w:eastAsia="DengXian" w:hAnsi="Times New Roman Regular" w:cs="Times New Roman Regular" w:hint="eastAsia"/>
                <w:color w:val="000000"/>
              </w:rPr>
              <w:t>-0.0449</w:t>
            </w:r>
          </w:p>
        </w:tc>
      </w:tr>
      <w:tr w:rsidR="00142868" w14:paraId="1C2C0FC2" w14:textId="77777777" w:rsidTr="00F40E6B">
        <w:trPr>
          <w:jc w:val="center"/>
        </w:trPr>
        <w:tc>
          <w:tcPr>
            <w:tcW w:w="653" w:type="pct"/>
            <w:tcBorders>
              <w:top w:val="nil"/>
              <w:left w:val="nil"/>
              <w:bottom w:val="single" w:sz="4" w:space="0" w:color="auto"/>
              <w:right w:val="nil"/>
            </w:tcBorders>
          </w:tcPr>
          <w:p w14:paraId="0ED937C6" w14:textId="77777777" w:rsidR="00142868" w:rsidRDefault="00142868" w:rsidP="00F7465E">
            <w:pPr>
              <w:rPr>
                <w:rFonts w:ascii="Times New Roman Regular" w:eastAsia="DengXian" w:hAnsi="Times New Roman Regular" w:cs="Times New Roman Regular"/>
                <w:color w:val="000000"/>
              </w:rPr>
            </w:pPr>
          </w:p>
        </w:tc>
        <w:tc>
          <w:tcPr>
            <w:tcW w:w="546" w:type="pct"/>
            <w:tcBorders>
              <w:top w:val="nil"/>
              <w:left w:val="nil"/>
              <w:bottom w:val="single" w:sz="4" w:space="0" w:color="auto"/>
              <w:right w:val="nil"/>
            </w:tcBorders>
          </w:tcPr>
          <w:p w14:paraId="3E3D6ABD" w14:textId="77777777" w:rsidR="00142868" w:rsidRDefault="00142868" w:rsidP="00F7465E">
            <w:pPr>
              <w:rPr>
                <w:rFonts w:ascii="Times New Roman Regular" w:eastAsia="DengXian" w:hAnsi="Times New Roman Regular" w:cs="Times New Roman Regular"/>
                <w:color w:val="000000"/>
              </w:rPr>
            </w:pPr>
            <w:r>
              <w:rPr>
                <w:rFonts w:ascii="Times New Roman Regular" w:eastAsia="DengXian" w:hAnsi="Times New Roman Regular" w:cs="Times New Roman Regular" w:hint="eastAsia"/>
                <w:color w:val="000000"/>
              </w:rPr>
              <w:t>(0.0875)</w:t>
            </w:r>
          </w:p>
        </w:tc>
        <w:tc>
          <w:tcPr>
            <w:tcW w:w="546" w:type="pct"/>
            <w:tcBorders>
              <w:top w:val="nil"/>
              <w:left w:val="nil"/>
              <w:bottom w:val="single" w:sz="4" w:space="0" w:color="auto"/>
              <w:right w:val="nil"/>
            </w:tcBorders>
          </w:tcPr>
          <w:p w14:paraId="5534BD42" w14:textId="77777777" w:rsidR="00142868" w:rsidRDefault="00142868" w:rsidP="00F7465E">
            <w:pPr>
              <w:rPr>
                <w:rFonts w:ascii="Times New Roman Regular" w:eastAsia="DengXian" w:hAnsi="Times New Roman Regular" w:cs="Times New Roman Regular"/>
                <w:color w:val="000000"/>
              </w:rPr>
            </w:pPr>
            <w:r>
              <w:rPr>
                <w:rFonts w:ascii="Times New Roman Regular" w:eastAsia="DengXian" w:hAnsi="Times New Roman Regular" w:cs="Times New Roman Regular" w:hint="eastAsia"/>
                <w:color w:val="000000"/>
              </w:rPr>
              <w:t>(0.0890)</w:t>
            </w:r>
          </w:p>
        </w:tc>
        <w:tc>
          <w:tcPr>
            <w:tcW w:w="546" w:type="pct"/>
            <w:tcBorders>
              <w:top w:val="nil"/>
              <w:left w:val="nil"/>
              <w:bottom w:val="single" w:sz="4" w:space="0" w:color="auto"/>
              <w:right w:val="nil"/>
            </w:tcBorders>
          </w:tcPr>
          <w:p w14:paraId="634D7CB1" w14:textId="77777777" w:rsidR="00142868" w:rsidRDefault="00142868" w:rsidP="00F7465E">
            <w:pPr>
              <w:rPr>
                <w:rFonts w:ascii="Times New Roman Regular" w:eastAsia="DengXian" w:hAnsi="Times New Roman Regular" w:cs="Times New Roman Regular"/>
                <w:color w:val="000000"/>
              </w:rPr>
            </w:pPr>
            <w:r>
              <w:rPr>
                <w:rFonts w:ascii="Times New Roman Regular" w:eastAsia="DengXian" w:hAnsi="Times New Roman Regular" w:cs="Times New Roman Regular" w:hint="eastAsia"/>
                <w:color w:val="000000"/>
              </w:rPr>
              <w:t>(0.0891)</w:t>
            </w:r>
          </w:p>
        </w:tc>
        <w:tc>
          <w:tcPr>
            <w:tcW w:w="546" w:type="pct"/>
            <w:tcBorders>
              <w:top w:val="nil"/>
              <w:left w:val="nil"/>
              <w:bottom w:val="single" w:sz="4" w:space="0" w:color="auto"/>
              <w:right w:val="nil"/>
            </w:tcBorders>
          </w:tcPr>
          <w:p w14:paraId="2EB58BD6" w14:textId="77777777" w:rsidR="00142868" w:rsidRDefault="00142868" w:rsidP="00F7465E">
            <w:pPr>
              <w:rPr>
                <w:rFonts w:ascii="Times New Roman Regular" w:eastAsia="DengXian" w:hAnsi="Times New Roman Regular" w:cs="Times New Roman Regular"/>
                <w:color w:val="000000"/>
              </w:rPr>
            </w:pPr>
            <w:r>
              <w:rPr>
                <w:rFonts w:ascii="Times New Roman Regular" w:eastAsia="DengXian" w:hAnsi="Times New Roman Regular" w:cs="Times New Roman Regular" w:hint="eastAsia"/>
                <w:color w:val="000000"/>
              </w:rPr>
              <w:t>(0.0886)</w:t>
            </w:r>
          </w:p>
        </w:tc>
        <w:tc>
          <w:tcPr>
            <w:tcW w:w="546" w:type="pct"/>
            <w:tcBorders>
              <w:top w:val="nil"/>
              <w:left w:val="nil"/>
              <w:bottom w:val="single" w:sz="4" w:space="0" w:color="auto"/>
              <w:right w:val="nil"/>
            </w:tcBorders>
          </w:tcPr>
          <w:p w14:paraId="05C25C0D" w14:textId="77777777" w:rsidR="00142868" w:rsidRDefault="00142868" w:rsidP="00F7465E">
            <w:pPr>
              <w:rPr>
                <w:rFonts w:ascii="Times New Roman Regular" w:eastAsia="DengXian" w:hAnsi="Times New Roman Regular" w:cs="Times New Roman Regular"/>
                <w:color w:val="000000"/>
              </w:rPr>
            </w:pPr>
            <w:r>
              <w:rPr>
                <w:rFonts w:ascii="Times New Roman Regular" w:eastAsia="DengXian" w:hAnsi="Times New Roman Regular" w:cs="Times New Roman Regular" w:hint="eastAsia"/>
                <w:color w:val="000000"/>
              </w:rPr>
              <w:t>(0.0732)</w:t>
            </w:r>
          </w:p>
        </w:tc>
        <w:tc>
          <w:tcPr>
            <w:tcW w:w="546" w:type="pct"/>
            <w:tcBorders>
              <w:top w:val="nil"/>
              <w:left w:val="nil"/>
              <w:bottom w:val="single" w:sz="4" w:space="0" w:color="auto"/>
              <w:right w:val="nil"/>
            </w:tcBorders>
          </w:tcPr>
          <w:p w14:paraId="0C5200E5" w14:textId="77777777" w:rsidR="00142868" w:rsidRDefault="00142868" w:rsidP="00F7465E">
            <w:pPr>
              <w:rPr>
                <w:rFonts w:ascii="Times New Roman Regular" w:eastAsia="DengXian" w:hAnsi="Times New Roman Regular" w:cs="Times New Roman Regular"/>
                <w:color w:val="000000"/>
              </w:rPr>
            </w:pPr>
            <w:r>
              <w:rPr>
                <w:rFonts w:ascii="Times New Roman Regular" w:eastAsia="DengXian" w:hAnsi="Times New Roman Regular" w:cs="Times New Roman Regular" w:hint="eastAsia"/>
                <w:color w:val="000000"/>
              </w:rPr>
              <w:t>(0.0701)</w:t>
            </w:r>
          </w:p>
        </w:tc>
        <w:tc>
          <w:tcPr>
            <w:tcW w:w="546" w:type="pct"/>
            <w:tcBorders>
              <w:top w:val="nil"/>
              <w:left w:val="nil"/>
              <w:bottom w:val="single" w:sz="4" w:space="0" w:color="auto"/>
              <w:right w:val="nil"/>
            </w:tcBorders>
          </w:tcPr>
          <w:p w14:paraId="40F8FE13" w14:textId="77777777" w:rsidR="00142868" w:rsidRDefault="00142868" w:rsidP="00F7465E">
            <w:pPr>
              <w:rPr>
                <w:rFonts w:ascii="Times New Roman Regular" w:eastAsia="DengXian" w:hAnsi="Times New Roman Regular" w:cs="Times New Roman Regular"/>
                <w:color w:val="000000"/>
              </w:rPr>
            </w:pPr>
            <w:r>
              <w:rPr>
                <w:rFonts w:ascii="Times New Roman Regular" w:eastAsia="DengXian" w:hAnsi="Times New Roman Regular" w:cs="Times New Roman Regular" w:hint="eastAsia"/>
                <w:color w:val="000000"/>
              </w:rPr>
              <w:t>(0.0731)</w:t>
            </w:r>
          </w:p>
        </w:tc>
        <w:tc>
          <w:tcPr>
            <w:tcW w:w="525" w:type="pct"/>
            <w:tcBorders>
              <w:top w:val="nil"/>
              <w:left w:val="nil"/>
              <w:bottom w:val="single" w:sz="4" w:space="0" w:color="auto"/>
              <w:right w:val="nil"/>
            </w:tcBorders>
          </w:tcPr>
          <w:p w14:paraId="2B37F12D" w14:textId="77777777" w:rsidR="00142868" w:rsidRDefault="00142868" w:rsidP="00F7465E">
            <w:pPr>
              <w:rPr>
                <w:rFonts w:ascii="Times New Roman Regular" w:eastAsia="DengXian" w:hAnsi="Times New Roman Regular" w:cs="Times New Roman Regular"/>
                <w:color w:val="000000"/>
              </w:rPr>
            </w:pPr>
            <w:r>
              <w:rPr>
                <w:rFonts w:ascii="Times New Roman Regular" w:eastAsia="DengXian" w:hAnsi="Times New Roman Regular" w:cs="Times New Roman Regular" w:hint="eastAsia"/>
                <w:color w:val="000000"/>
              </w:rPr>
              <w:t>(0.0734)</w:t>
            </w:r>
          </w:p>
        </w:tc>
      </w:tr>
      <w:tr w:rsidR="00142868" w14:paraId="6E79FC0B" w14:textId="77777777" w:rsidTr="00F40E6B">
        <w:trPr>
          <w:jc w:val="center"/>
        </w:trPr>
        <w:tc>
          <w:tcPr>
            <w:tcW w:w="653" w:type="pct"/>
            <w:tcBorders>
              <w:top w:val="nil"/>
              <w:left w:val="nil"/>
              <w:bottom w:val="single" w:sz="4" w:space="0" w:color="auto"/>
              <w:right w:val="nil"/>
            </w:tcBorders>
          </w:tcPr>
          <w:p w14:paraId="61655918" w14:textId="77777777" w:rsidR="00142868" w:rsidRDefault="00142868" w:rsidP="00F7465E">
            <w:pPr>
              <w:rPr>
                <w:rFonts w:ascii="Times New Roman Regular" w:eastAsia="DengXian" w:hAnsi="Times New Roman Regular" w:cs="Times New Roman Regular"/>
                <w:color w:val="000000"/>
              </w:rPr>
            </w:pPr>
            <w:r>
              <w:rPr>
                <w:rFonts w:ascii="Times New Roman Regular" w:eastAsia="DengXian" w:hAnsi="Times New Roman Regular" w:cs="Times New Roman Regular" w:hint="eastAsia"/>
                <w:color w:val="000000"/>
              </w:rPr>
              <w:t>Observations</w:t>
            </w:r>
          </w:p>
        </w:tc>
        <w:tc>
          <w:tcPr>
            <w:tcW w:w="546" w:type="pct"/>
            <w:tcBorders>
              <w:top w:val="nil"/>
              <w:left w:val="nil"/>
              <w:bottom w:val="single" w:sz="4" w:space="0" w:color="auto"/>
              <w:right w:val="nil"/>
            </w:tcBorders>
          </w:tcPr>
          <w:p w14:paraId="0817E2D6" w14:textId="77777777" w:rsidR="00142868" w:rsidRDefault="00142868" w:rsidP="00F7465E">
            <w:pPr>
              <w:rPr>
                <w:rFonts w:ascii="Times New Roman Regular" w:eastAsia="DengXian" w:hAnsi="Times New Roman Regular" w:cs="Times New Roman Regular"/>
                <w:color w:val="000000"/>
              </w:rPr>
            </w:pPr>
            <w:r>
              <w:rPr>
                <w:rFonts w:ascii="Times New Roman Regular" w:eastAsia="DengXian" w:hAnsi="Times New Roman Regular" w:cs="Times New Roman Regular" w:hint="eastAsia"/>
                <w:color w:val="000000"/>
              </w:rPr>
              <w:t>1193</w:t>
            </w:r>
          </w:p>
        </w:tc>
        <w:tc>
          <w:tcPr>
            <w:tcW w:w="546" w:type="pct"/>
            <w:tcBorders>
              <w:top w:val="nil"/>
              <w:left w:val="nil"/>
              <w:bottom w:val="single" w:sz="4" w:space="0" w:color="auto"/>
              <w:right w:val="nil"/>
            </w:tcBorders>
          </w:tcPr>
          <w:p w14:paraId="1765DB8D" w14:textId="77777777" w:rsidR="00142868" w:rsidRDefault="00142868" w:rsidP="00F7465E">
            <w:pPr>
              <w:rPr>
                <w:rFonts w:ascii="Times New Roman Regular" w:eastAsia="DengXian" w:hAnsi="Times New Roman Regular" w:cs="Times New Roman Regular"/>
                <w:color w:val="000000"/>
              </w:rPr>
            </w:pPr>
            <w:r>
              <w:rPr>
                <w:rFonts w:ascii="Times New Roman Regular" w:eastAsia="DengXian" w:hAnsi="Times New Roman Regular" w:cs="Times New Roman Regular" w:hint="eastAsia"/>
                <w:color w:val="000000"/>
              </w:rPr>
              <w:t>1193</w:t>
            </w:r>
          </w:p>
        </w:tc>
        <w:tc>
          <w:tcPr>
            <w:tcW w:w="546" w:type="pct"/>
            <w:tcBorders>
              <w:top w:val="nil"/>
              <w:left w:val="nil"/>
              <w:bottom w:val="single" w:sz="4" w:space="0" w:color="auto"/>
              <w:right w:val="nil"/>
            </w:tcBorders>
          </w:tcPr>
          <w:p w14:paraId="39A45F5A" w14:textId="77777777" w:rsidR="00142868" w:rsidRDefault="00142868" w:rsidP="00F7465E">
            <w:pPr>
              <w:rPr>
                <w:rFonts w:ascii="Times New Roman Regular" w:eastAsia="DengXian" w:hAnsi="Times New Roman Regular" w:cs="Times New Roman Regular"/>
                <w:color w:val="000000"/>
              </w:rPr>
            </w:pPr>
            <w:r>
              <w:rPr>
                <w:rFonts w:ascii="Times New Roman Regular" w:eastAsia="DengXian" w:hAnsi="Times New Roman Regular" w:cs="Times New Roman Regular" w:hint="eastAsia"/>
                <w:color w:val="000000"/>
              </w:rPr>
              <w:t>1193</w:t>
            </w:r>
          </w:p>
        </w:tc>
        <w:tc>
          <w:tcPr>
            <w:tcW w:w="546" w:type="pct"/>
            <w:tcBorders>
              <w:top w:val="nil"/>
              <w:left w:val="nil"/>
              <w:bottom w:val="single" w:sz="4" w:space="0" w:color="auto"/>
              <w:right w:val="nil"/>
            </w:tcBorders>
          </w:tcPr>
          <w:p w14:paraId="71EAE333" w14:textId="77777777" w:rsidR="00142868" w:rsidRDefault="00142868" w:rsidP="00F7465E">
            <w:pPr>
              <w:rPr>
                <w:rFonts w:ascii="Times New Roman Regular" w:eastAsia="DengXian" w:hAnsi="Times New Roman Regular" w:cs="Times New Roman Regular"/>
                <w:color w:val="000000"/>
              </w:rPr>
            </w:pPr>
            <w:r>
              <w:rPr>
                <w:rFonts w:ascii="Times New Roman Regular" w:eastAsia="DengXian" w:hAnsi="Times New Roman Regular" w:cs="Times New Roman Regular" w:hint="eastAsia"/>
                <w:color w:val="000000"/>
              </w:rPr>
              <w:t>1193</w:t>
            </w:r>
          </w:p>
        </w:tc>
        <w:tc>
          <w:tcPr>
            <w:tcW w:w="546" w:type="pct"/>
            <w:tcBorders>
              <w:top w:val="nil"/>
              <w:left w:val="nil"/>
              <w:bottom w:val="single" w:sz="4" w:space="0" w:color="auto"/>
              <w:right w:val="nil"/>
            </w:tcBorders>
          </w:tcPr>
          <w:p w14:paraId="5B1AFDC2" w14:textId="77777777" w:rsidR="00142868" w:rsidRDefault="00142868" w:rsidP="00F7465E">
            <w:pPr>
              <w:rPr>
                <w:rFonts w:ascii="Times New Roman Regular" w:eastAsia="DengXian" w:hAnsi="Times New Roman Regular" w:cs="Times New Roman Regular"/>
                <w:color w:val="000000"/>
              </w:rPr>
            </w:pPr>
            <w:r>
              <w:rPr>
                <w:rFonts w:ascii="Times New Roman Regular" w:eastAsia="DengXian" w:hAnsi="Times New Roman Regular" w:cs="Times New Roman Regular" w:hint="eastAsia"/>
                <w:color w:val="000000"/>
              </w:rPr>
              <w:t>1203</w:t>
            </w:r>
          </w:p>
        </w:tc>
        <w:tc>
          <w:tcPr>
            <w:tcW w:w="546" w:type="pct"/>
            <w:tcBorders>
              <w:top w:val="nil"/>
              <w:left w:val="nil"/>
              <w:bottom w:val="single" w:sz="4" w:space="0" w:color="auto"/>
              <w:right w:val="nil"/>
            </w:tcBorders>
          </w:tcPr>
          <w:p w14:paraId="3585DA69" w14:textId="77777777" w:rsidR="00142868" w:rsidRDefault="00142868" w:rsidP="00F7465E">
            <w:pPr>
              <w:rPr>
                <w:rFonts w:ascii="Times New Roman Regular" w:eastAsia="DengXian" w:hAnsi="Times New Roman Regular" w:cs="Times New Roman Regular"/>
                <w:color w:val="000000"/>
              </w:rPr>
            </w:pPr>
            <w:r>
              <w:rPr>
                <w:rFonts w:ascii="Times New Roman Regular" w:eastAsia="DengXian" w:hAnsi="Times New Roman Regular" w:cs="Times New Roman Regular" w:hint="eastAsia"/>
                <w:color w:val="000000"/>
              </w:rPr>
              <w:t>1203</w:t>
            </w:r>
          </w:p>
        </w:tc>
        <w:tc>
          <w:tcPr>
            <w:tcW w:w="546" w:type="pct"/>
            <w:tcBorders>
              <w:top w:val="nil"/>
              <w:left w:val="nil"/>
              <w:bottom w:val="single" w:sz="4" w:space="0" w:color="auto"/>
              <w:right w:val="nil"/>
            </w:tcBorders>
          </w:tcPr>
          <w:p w14:paraId="6B18CD4D" w14:textId="77777777" w:rsidR="00142868" w:rsidRDefault="00142868" w:rsidP="00F7465E">
            <w:pPr>
              <w:rPr>
                <w:rFonts w:ascii="Times New Roman Regular" w:eastAsia="DengXian" w:hAnsi="Times New Roman Regular" w:cs="Times New Roman Regular"/>
                <w:color w:val="000000"/>
              </w:rPr>
            </w:pPr>
            <w:r>
              <w:rPr>
                <w:rFonts w:ascii="Times New Roman Regular" w:eastAsia="DengXian" w:hAnsi="Times New Roman Regular" w:cs="Times New Roman Regular" w:hint="eastAsia"/>
                <w:color w:val="000000"/>
              </w:rPr>
              <w:t>1203</w:t>
            </w:r>
          </w:p>
        </w:tc>
        <w:tc>
          <w:tcPr>
            <w:tcW w:w="525" w:type="pct"/>
            <w:tcBorders>
              <w:top w:val="nil"/>
              <w:left w:val="nil"/>
              <w:bottom w:val="single" w:sz="4" w:space="0" w:color="auto"/>
              <w:right w:val="nil"/>
            </w:tcBorders>
          </w:tcPr>
          <w:p w14:paraId="3188F70A" w14:textId="77777777" w:rsidR="00142868" w:rsidRDefault="00142868" w:rsidP="00F7465E">
            <w:pPr>
              <w:rPr>
                <w:rFonts w:ascii="Times New Roman Regular" w:eastAsia="DengXian" w:hAnsi="Times New Roman Regular" w:cs="Times New Roman Regular"/>
                <w:color w:val="000000"/>
              </w:rPr>
            </w:pPr>
            <w:r>
              <w:rPr>
                <w:rFonts w:ascii="Times New Roman Regular" w:eastAsia="DengXian" w:hAnsi="Times New Roman Regular" w:cs="Times New Roman Regular" w:hint="eastAsia"/>
                <w:color w:val="000000"/>
              </w:rPr>
              <w:t>1203</w:t>
            </w:r>
          </w:p>
        </w:tc>
      </w:tr>
    </w:tbl>
    <w:p w14:paraId="6F04B504" w14:textId="77777777" w:rsidR="00142868" w:rsidRPr="00142868" w:rsidRDefault="00142868" w:rsidP="00142868">
      <w:pPr>
        <w:rPr>
          <w:rFonts w:ascii="Times New Roman" w:hAnsi="Times New Roman" w:cs="Times New Roman"/>
        </w:rPr>
        <w:sectPr w:rsidR="00142868" w:rsidRPr="00142868" w:rsidSect="00142868">
          <w:pgSz w:w="16838" w:h="11906" w:orient="landscape"/>
          <w:pgMar w:top="1800" w:right="1440" w:bottom="1800" w:left="1440" w:header="851" w:footer="992" w:gutter="0"/>
          <w:cols w:space="425"/>
          <w:docGrid w:type="lines" w:linePitch="312"/>
        </w:sectPr>
      </w:pPr>
    </w:p>
    <w:p w14:paraId="4D71DB1E" w14:textId="3DD354AD" w:rsidR="000C49F7" w:rsidRDefault="000C49F7" w:rsidP="000C49F7">
      <w:pPr>
        <w:pStyle w:val="a3"/>
        <w:keepNext/>
        <w:jc w:val="left"/>
      </w:pPr>
    </w:p>
    <w:tbl>
      <w:tblPr>
        <w:tblW w:w="4935" w:type="pct"/>
        <w:jc w:val="center"/>
        <w:tblLook w:val="04A0" w:firstRow="1" w:lastRow="0" w:firstColumn="1" w:lastColumn="0" w:noHBand="0" w:noVBand="1"/>
      </w:tblPr>
      <w:tblGrid>
        <w:gridCol w:w="1702"/>
        <w:gridCol w:w="1390"/>
        <w:gridCol w:w="1392"/>
        <w:gridCol w:w="1394"/>
        <w:gridCol w:w="1394"/>
        <w:gridCol w:w="1394"/>
        <w:gridCol w:w="1394"/>
        <w:gridCol w:w="1394"/>
        <w:gridCol w:w="1338"/>
      </w:tblGrid>
      <w:tr w:rsidR="00142868" w14:paraId="50835EA1" w14:textId="77777777" w:rsidTr="00F7465E">
        <w:trPr>
          <w:jc w:val="center"/>
        </w:trPr>
        <w:tc>
          <w:tcPr>
            <w:tcW w:w="5000" w:type="pct"/>
            <w:gridSpan w:val="9"/>
            <w:tcBorders>
              <w:top w:val="single" w:sz="4" w:space="0" w:color="auto"/>
              <w:left w:val="nil"/>
              <w:bottom w:val="nil"/>
              <w:right w:val="nil"/>
            </w:tcBorders>
          </w:tcPr>
          <w:p w14:paraId="4391EECF" w14:textId="3D6A9921" w:rsidR="00142868" w:rsidRPr="000C49F7" w:rsidRDefault="000C49F7" w:rsidP="000C49F7">
            <w:pPr>
              <w:pStyle w:val="a3"/>
              <w:keepNext/>
              <w:jc w:val="left"/>
            </w:pPr>
            <w:r w:rsidRPr="000C49F7">
              <w:rPr>
                <w:rFonts w:ascii="Times New Roman Bold" w:eastAsia="DengXian" w:hAnsi="Times New Roman Bold" w:cs="Times New Roman Bold"/>
                <w:b/>
                <w:bCs/>
                <w:color w:val="000000"/>
                <w:kern w:val="0"/>
                <w:sz w:val="24"/>
                <w:szCs w:val="24"/>
              </w:rPr>
              <w:t>Table A</w:t>
            </w:r>
            <w:r w:rsidRPr="000C49F7">
              <w:rPr>
                <w:rFonts w:ascii="Times New Roman Bold" w:eastAsia="DengXian" w:hAnsi="Times New Roman Bold" w:cs="Times New Roman Bold"/>
                <w:b/>
                <w:bCs/>
                <w:color w:val="000000"/>
                <w:kern w:val="0"/>
                <w:sz w:val="24"/>
                <w:szCs w:val="24"/>
              </w:rPr>
              <w:fldChar w:fldCharType="begin"/>
            </w:r>
            <w:r w:rsidRPr="000C49F7">
              <w:rPr>
                <w:rFonts w:ascii="Times New Roman Bold" w:eastAsia="DengXian" w:hAnsi="Times New Roman Bold" w:cs="Times New Roman Bold"/>
                <w:b/>
                <w:bCs/>
                <w:color w:val="000000"/>
                <w:kern w:val="0"/>
                <w:sz w:val="24"/>
                <w:szCs w:val="24"/>
              </w:rPr>
              <w:instrText xml:space="preserve"> SEQ Table_A \* ARABIC </w:instrText>
            </w:r>
            <w:r w:rsidRPr="000C49F7">
              <w:rPr>
                <w:rFonts w:ascii="Times New Roman Bold" w:eastAsia="DengXian" w:hAnsi="Times New Roman Bold" w:cs="Times New Roman Bold"/>
                <w:b/>
                <w:bCs/>
                <w:color w:val="000000"/>
                <w:kern w:val="0"/>
                <w:sz w:val="24"/>
                <w:szCs w:val="24"/>
              </w:rPr>
              <w:fldChar w:fldCharType="separate"/>
            </w:r>
            <w:r w:rsidR="001B375A">
              <w:rPr>
                <w:rFonts w:ascii="Times New Roman Bold" w:eastAsia="DengXian" w:hAnsi="Times New Roman Bold" w:cs="Times New Roman Bold"/>
                <w:b/>
                <w:bCs/>
                <w:noProof/>
                <w:color w:val="000000"/>
                <w:kern w:val="0"/>
                <w:sz w:val="24"/>
                <w:szCs w:val="24"/>
              </w:rPr>
              <w:t>7</w:t>
            </w:r>
            <w:r w:rsidRPr="000C49F7">
              <w:rPr>
                <w:rFonts w:ascii="Times New Roman Bold" w:eastAsia="DengXian" w:hAnsi="Times New Roman Bold" w:cs="Times New Roman Bold"/>
                <w:b/>
                <w:bCs/>
                <w:color w:val="000000"/>
                <w:kern w:val="0"/>
                <w:sz w:val="24"/>
                <w:szCs w:val="24"/>
              </w:rPr>
              <w:fldChar w:fldCharType="end"/>
            </w:r>
            <w:r w:rsidR="004B3B1B" w:rsidRPr="000C49F7">
              <w:rPr>
                <w:rFonts w:ascii="Times New Roman Bold" w:eastAsia="DengXian" w:hAnsi="Times New Roman Bold" w:cs="Times New Roman Bold"/>
                <w:b/>
                <w:bCs/>
                <w:color w:val="000000"/>
                <w:kern w:val="0"/>
                <w:sz w:val="24"/>
                <w:szCs w:val="24"/>
              </w:rPr>
              <w:t xml:space="preserve"> </w:t>
            </w:r>
            <w:r w:rsidR="00142868" w:rsidRPr="000C49F7">
              <w:rPr>
                <w:rFonts w:ascii="Times New Roman Bold" w:eastAsia="DengXian" w:hAnsi="Times New Roman Bold" w:cs="Times New Roman Bold" w:hint="eastAsia"/>
                <w:b/>
                <w:bCs/>
                <w:color w:val="000000"/>
                <w:kern w:val="0"/>
                <w:sz w:val="24"/>
                <w:szCs w:val="24"/>
              </w:rPr>
              <w:t>Heterogeneous Effects of Nationalist Frames by Age</w:t>
            </w:r>
          </w:p>
        </w:tc>
      </w:tr>
      <w:tr w:rsidR="00142868" w14:paraId="49D62AB9" w14:textId="77777777" w:rsidTr="000C49F7">
        <w:trPr>
          <w:jc w:val="center"/>
        </w:trPr>
        <w:tc>
          <w:tcPr>
            <w:tcW w:w="665" w:type="pct"/>
            <w:tcBorders>
              <w:top w:val="single" w:sz="4" w:space="0" w:color="auto"/>
              <w:left w:val="nil"/>
              <w:bottom w:val="nil"/>
              <w:right w:val="nil"/>
            </w:tcBorders>
          </w:tcPr>
          <w:p w14:paraId="5AD221C0" w14:textId="77777777" w:rsidR="00142868" w:rsidRDefault="00142868" w:rsidP="00F7465E">
            <w:pPr>
              <w:autoSpaceDE w:val="0"/>
              <w:autoSpaceDN w:val="0"/>
              <w:adjustRightInd w:val="0"/>
              <w:rPr>
                <w:rFonts w:ascii="Times New Roman" w:eastAsia="仿宋" w:hAnsi="Times New Roman"/>
              </w:rPr>
            </w:pPr>
          </w:p>
        </w:tc>
        <w:tc>
          <w:tcPr>
            <w:tcW w:w="543" w:type="pct"/>
            <w:tcBorders>
              <w:top w:val="single" w:sz="4" w:space="0" w:color="auto"/>
              <w:left w:val="nil"/>
              <w:bottom w:val="nil"/>
              <w:right w:val="nil"/>
            </w:tcBorders>
          </w:tcPr>
          <w:p w14:paraId="4A65A5BB" w14:textId="77777777" w:rsidR="00142868" w:rsidRDefault="00142868" w:rsidP="00F7465E">
            <w:pPr>
              <w:autoSpaceDE w:val="0"/>
              <w:autoSpaceDN w:val="0"/>
              <w:adjustRightInd w:val="0"/>
              <w:jc w:val="center"/>
              <w:rPr>
                <w:rFonts w:ascii="Times New Roman" w:eastAsia="仿宋" w:hAnsi="Times New Roman"/>
              </w:rPr>
            </w:pPr>
            <w:r>
              <w:rPr>
                <w:rFonts w:ascii="Times New Roman" w:eastAsia="仿宋" w:hAnsi="Times New Roman"/>
              </w:rPr>
              <w:t>(1)</w:t>
            </w:r>
          </w:p>
        </w:tc>
        <w:tc>
          <w:tcPr>
            <w:tcW w:w="544" w:type="pct"/>
            <w:tcBorders>
              <w:top w:val="single" w:sz="4" w:space="0" w:color="auto"/>
              <w:left w:val="nil"/>
              <w:bottom w:val="nil"/>
              <w:right w:val="nil"/>
            </w:tcBorders>
          </w:tcPr>
          <w:p w14:paraId="3893CEC0" w14:textId="77777777" w:rsidR="00142868" w:rsidRDefault="00142868" w:rsidP="00F7465E">
            <w:pPr>
              <w:autoSpaceDE w:val="0"/>
              <w:autoSpaceDN w:val="0"/>
              <w:adjustRightInd w:val="0"/>
              <w:jc w:val="center"/>
              <w:rPr>
                <w:rFonts w:ascii="Times New Roman" w:eastAsia="仿宋" w:hAnsi="Times New Roman"/>
              </w:rPr>
            </w:pPr>
            <w:r>
              <w:rPr>
                <w:rFonts w:ascii="Times New Roman" w:eastAsia="仿宋" w:hAnsi="Times New Roman"/>
              </w:rPr>
              <w:t>(2)</w:t>
            </w:r>
          </w:p>
        </w:tc>
        <w:tc>
          <w:tcPr>
            <w:tcW w:w="545" w:type="pct"/>
            <w:tcBorders>
              <w:top w:val="single" w:sz="4" w:space="0" w:color="auto"/>
              <w:left w:val="nil"/>
              <w:bottom w:val="nil"/>
              <w:right w:val="nil"/>
            </w:tcBorders>
          </w:tcPr>
          <w:p w14:paraId="196F7119" w14:textId="77777777" w:rsidR="00142868" w:rsidRDefault="00142868" w:rsidP="00F7465E">
            <w:pPr>
              <w:autoSpaceDE w:val="0"/>
              <w:autoSpaceDN w:val="0"/>
              <w:adjustRightInd w:val="0"/>
              <w:jc w:val="center"/>
              <w:rPr>
                <w:rFonts w:ascii="Times New Roman" w:eastAsia="仿宋" w:hAnsi="Times New Roman"/>
              </w:rPr>
            </w:pPr>
            <w:r>
              <w:rPr>
                <w:rFonts w:ascii="Times New Roman" w:eastAsia="仿宋" w:hAnsi="Times New Roman"/>
              </w:rPr>
              <w:t>(3)</w:t>
            </w:r>
          </w:p>
        </w:tc>
        <w:tc>
          <w:tcPr>
            <w:tcW w:w="545" w:type="pct"/>
            <w:tcBorders>
              <w:top w:val="single" w:sz="4" w:space="0" w:color="auto"/>
              <w:left w:val="nil"/>
              <w:bottom w:val="nil"/>
              <w:right w:val="nil"/>
            </w:tcBorders>
          </w:tcPr>
          <w:p w14:paraId="63527B49" w14:textId="77777777" w:rsidR="00142868" w:rsidRDefault="00142868" w:rsidP="00F7465E">
            <w:pPr>
              <w:autoSpaceDE w:val="0"/>
              <w:autoSpaceDN w:val="0"/>
              <w:adjustRightInd w:val="0"/>
              <w:jc w:val="center"/>
              <w:rPr>
                <w:rFonts w:ascii="Times New Roman" w:eastAsia="仿宋" w:hAnsi="Times New Roman"/>
              </w:rPr>
            </w:pPr>
            <w:r>
              <w:rPr>
                <w:rFonts w:ascii="Times New Roman" w:eastAsia="仿宋" w:hAnsi="Times New Roman"/>
              </w:rPr>
              <w:t>(4)</w:t>
            </w:r>
          </w:p>
        </w:tc>
        <w:tc>
          <w:tcPr>
            <w:tcW w:w="545" w:type="pct"/>
            <w:tcBorders>
              <w:top w:val="single" w:sz="4" w:space="0" w:color="auto"/>
              <w:left w:val="nil"/>
              <w:bottom w:val="nil"/>
              <w:right w:val="nil"/>
            </w:tcBorders>
          </w:tcPr>
          <w:p w14:paraId="6E5089FD" w14:textId="77777777" w:rsidR="00142868" w:rsidRDefault="00142868" w:rsidP="00F7465E">
            <w:pPr>
              <w:autoSpaceDE w:val="0"/>
              <w:autoSpaceDN w:val="0"/>
              <w:adjustRightInd w:val="0"/>
              <w:jc w:val="center"/>
              <w:rPr>
                <w:rFonts w:ascii="Times New Roman" w:eastAsia="仿宋" w:hAnsi="Times New Roman"/>
              </w:rPr>
            </w:pPr>
            <w:r>
              <w:rPr>
                <w:rFonts w:ascii="Times New Roman" w:eastAsia="仿宋" w:hAnsi="Times New Roman"/>
              </w:rPr>
              <w:t>(5)</w:t>
            </w:r>
          </w:p>
        </w:tc>
        <w:tc>
          <w:tcPr>
            <w:tcW w:w="545" w:type="pct"/>
            <w:tcBorders>
              <w:top w:val="single" w:sz="4" w:space="0" w:color="auto"/>
              <w:left w:val="nil"/>
              <w:bottom w:val="nil"/>
              <w:right w:val="nil"/>
            </w:tcBorders>
          </w:tcPr>
          <w:p w14:paraId="22CAB363" w14:textId="77777777" w:rsidR="00142868" w:rsidRDefault="00142868" w:rsidP="00F7465E">
            <w:pPr>
              <w:autoSpaceDE w:val="0"/>
              <w:autoSpaceDN w:val="0"/>
              <w:adjustRightInd w:val="0"/>
              <w:jc w:val="center"/>
              <w:rPr>
                <w:rFonts w:ascii="Times New Roman" w:eastAsia="仿宋" w:hAnsi="Times New Roman"/>
              </w:rPr>
            </w:pPr>
            <w:r>
              <w:rPr>
                <w:rFonts w:ascii="Times New Roman" w:eastAsia="仿宋" w:hAnsi="Times New Roman"/>
              </w:rPr>
              <w:t>(6)</w:t>
            </w:r>
          </w:p>
        </w:tc>
        <w:tc>
          <w:tcPr>
            <w:tcW w:w="545" w:type="pct"/>
            <w:tcBorders>
              <w:top w:val="single" w:sz="4" w:space="0" w:color="auto"/>
              <w:left w:val="nil"/>
              <w:bottom w:val="nil"/>
              <w:right w:val="nil"/>
            </w:tcBorders>
          </w:tcPr>
          <w:p w14:paraId="555095D6" w14:textId="77777777" w:rsidR="00142868" w:rsidRDefault="00142868" w:rsidP="00F7465E">
            <w:pPr>
              <w:autoSpaceDE w:val="0"/>
              <w:autoSpaceDN w:val="0"/>
              <w:adjustRightInd w:val="0"/>
              <w:jc w:val="center"/>
              <w:rPr>
                <w:rFonts w:ascii="Times New Roman" w:eastAsia="仿宋" w:hAnsi="Times New Roman"/>
              </w:rPr>
            </w:pPr>
            <w:r>
              <w:rPr>
                <w:rFonts w:ascii="Times New Roman" w:eastAsia="仿宋" w:hAnsi="Times New Roman"/>
              </w:rPr>
              <w:t>(7)</w:t>
            </w:r>
          </w:p>
        </w:tc>
        <w:tc>
          <w:tcPr>
            <w:tcW w:w="523" w:type="pct"/>
            <w:tcBorders>
              <w:top w:val="single" w:sz="4" w:space="0" w:color="auto"/>
              <w:left w:val="nil"/>
              <w:bottom w:val="nil"/>
              <w:right w:val="nil"/>
            </w:tcBorders>
          </w:tcPr>
          <w:p w14:paraId="0F91076A" w14:textId="77777777" w:rsidR="00142868" w:rsidRDefault="00142868" w:rsidP="00F7465E">
            <w:pPr>
              <w:autoSpaceDE w:val="0"/>
              <w:autoSpaceDN w:val="0"/>
              <w:adjustRightInd w:val="0"/>
              <w:jc w:val="center"/>
              <w:rPr>
                <w:rFonts w:ascii="Times New Roman" w:eastAsia="仿宋" w:hAnsi="Times New Roman"/>
              </w:rPr>
            </w:pPr>
            <w:r>
              <w:rPr>
                <w:rFonts w:ascii="Times New Roman" w:eastAsia="仿宋" w:hAnsi="Times New Roman"/>
              </w:rPr>
              <w:t>(8)</w:t>
            </w:r>
          </w:p>
        </w:tc>
      </w:tr>
      <w:tr w:rsidR="00142868" w14:paraId="087C18DE" w14:textId="77777777" w:rsidTr="000C49F7">
        <w:trPr>
          <w:jc w:val="center"/>
        </w:trPr>
        <w:tc>
          <w:tcPr>
            <w:tcW w:w="665" w:type="pct"/>
            <w:tcBorders>
              <w:top w:val="nil"/>
              <w:left w:val="nil"/>
              <w:bottom w:val="nil"/>
              <w:right w:val="nil"/>
            </w:tcBorders>
          </w:tcPr>
          <w:p w14:paraId="3831E468" w14:textId="77777777" w:rsidR="00142868" w:rsidRDefault="00142868" w:rsidP="00F7465E">
            <w:pPr>
              <w:rPr>
                <w:rFonts w:ascii="Times New Roman Italic" w:eastAsia="DengXian" w:hAnsi="Times New Roman Italic" w:cs="Times New Roman Italic"/>
                <w:color w:val="000000"/>
              </w:rPr>
            </w:pPr>
          </w:p>
        </w:tc>
        <w:tc>
          <w:tcPr>
            <w:tcW w:w="543" w:type="pct"/>
            <w:tcBorders>
              <w:top w:val="nil"/>
              <w:left w:val="nil"/>
              <w:bottom w:val="nil"/>
              <w:right w:val="nil"/>
            </w:tcBorders>
          </w:tcPr>
          <w:p w14:paraId="6D144484" w14:textId="77777777" w:rsidR="00142868" w:rsidRDefault="00142868" w:rsidP="00F7465E">
            <w:pPr>
              <w:rPr>
                <w:rFonts w:ascii="Times New Roman Italic" w:eastAsia="DengXian" w:hAnsi="Times New Roman Italic" w:cs="Times New Roman Italic"/>
                <w:color w:val="000000"/>
              </w:rPr>
            </w:pPr>
            <w:r>
              <w:rPr>
                <w:rFonts w:ascii="Times New Roman Italic" w:eastAsia="DengXian" w:hAnsi="Times New Roman Italic" w:cs="Times New Roman Italic" w:hint="eastAsia"/>
                <w:color w:val="000000"/>
              </w:rPr>
              <w:t>Under 29 - Support for Foreign Talent</w:t>
            </w:r>
          </w:p>
        </w:tc>
        <w:tc>
          <w:tcPr>
            <w:tcW w:w="544" w:type="pct"/>
            <w:tcBorders>
              <w:top w:val="nil"/>
              <w:left w:val="nil"/>
              <w:bottom w:val="nil"/>
              <w:right w:val="nil"/>
            </w:tcBorders>
          </w:tcPr>
          <w:p w14:paraId="3D957AE2" w14:textId="77777777" w:rsidR="00142868" w:rsidRDefault="00142868" w:rsidP="00F7465E">
            <w:pPr>
              <w:rPr>
                <w:rFonts w:ascii="Times New Roman Italic" w:eastAsia="DengXian" w:hAnsi="Times New Roman Italic" w:cs="Times New Roman Italic"/>
                <w:color w:val="000000"/>
              </w:rPr>
            </w:pPr>
            <w:r>
              <w:rPr>
                <w:rFonts w:ascii="Times New Roman Italic" w:eastAsia="DengXian" w:hAnsi="Times New Roman Italic" w:cs="Times New Roman Italic" w:hint="eastAsia"/>
                <w:color w:val="000000"/>
              </w:rPr>
              <w:t>Under 29 - Support for Int</w:t>
            </w:r>
            <w:r>
              <w:rPr>
                <w:rFonts w:ascii="Times New Roman Italic" w:eastAsia="DengXian" w:hAnsi="Times New Roman Italic" w:cs="Times New Roman Italic"/>
                <w:color w:val="000000"/>
              </w:rPr>
              <w:t>’</w:t>
            </w:r>
            <w:r>
              <w:rPr>
                <w:rFonts w:ascii="Times New Roman Italic" w:eastAsia="DengXian" w:hAnsi="Times New Roman Italic" w:cs="Times New Roman Italic" w:hint="eastAsia"/>
                <w:color w:val="000000"/>
              </w:rPr>
              <w:t>l Students</w:t>
            </w:r>
          </w:p>
        </w:tc>
        <w:tc>
          <w:tcPr>
            <w:tcW w:w="545" w:type="pct"/>
            <w:tcBorders>
              <w:top w:val="nil"/>
              <w:left w:val="nil"/>
              <w:bottom w:val="nil"/>
              <w:right w:val="nil"/>
            </w:tcBorders>
          </w:tcPr>
          <w:p w14:paraId="2A97FE67" w14:textId="77777777" w:rsidR="00142868" w:rsidRDefault="00142868" w:rsidP="00F7465E">
            <w:pPr>
              <w:rPr>
                <w:rFonts w:ascii="Times New Roman Italic" w:eastAsia="DengXian" w:hAnsi="Times New Roman Italic" w:cs="Times New Roman Italic"/>
                <w:color w:val="000000"/>
              </w:rPr>
            </w:pPr>
            <w:r>
              <w:rPr>
                <w:rFonts w:ascii="Times New Roman Italic" w:eastAsia="DengXian" w:hAnsi="Times New Roman Italic" w:cs="Times New Roman Italic" w:hint="eastAsia"/>
                <w:color w:val="000000"/>
              </w:rPr>
              <w:t>Under 29 - Perceived Economic and Tech Growth</w:t>
            </w:r>
          </w:p>
        </w:tc>
        <w:tc>
          <w:tcPr>
            <w:tcW w:w="545" w:type="pct"/>
            <w:tcBorders>
              <w:top w:val="nil"/>
              <w:left w:val="nil"/>
              <w:bottom w:val="nil"/>
              <w:right w:val="nil"/>
            </w:tcBorders>
          </w:tcPr>
          <w:p w14:paraId="24078824" w14:textId="77777777" w:rsidR="00142868" w:rsidRDefault="00142868" w:rsidP="00F7465E">
            <w:pPr>
              <w:rPr>
                <w:rFonts w:ascii="Times New Roman Italic" w:eastAsia="DengXian" w:hAnsi="Times New Roman Italic" w:cs="Times New Roman Italic"/>
                <w:color w:val="000000"/>
              </w:rPr>
            </w:pPr>
            <w:r>
              <w:rPr>
                <w:rFonts w:ascii="Times New Roman Italic" w:eastAsia="DengXian" w:hAnsi="Times New Roman Italic" w:cs="Times New Roman Italic" w:hint="eastAsia"/>
                <w:color w:val="000000"/>
              </w:rPr>
              <w:t>Under 29 - Perceived Overall Economic Impact</w:t>
            </w:r>
          </w:p>
        </w:tc>
        <w:tc>
          <w:tcPr>
            <w:tcW w:w="545" w:type="pct"/>
            <w:tcBorders>
              <w:top w:val="nil"/>
              <w:left w:val="nil"/>
              <w:bottom w:val="nil"/>
              <w:right w:val="nil"/>
            </w:tcBorders>
          </w:tcPr>
          <w:p w14:paraId="4FFE94EF" w14:textId="77777777" w:rsidR="00142868" w:rsidRDefault="00142868" w:rsidP="00F7465E">
            <w:pPr>
              <w:rPr>
                <w:rFonts w:ascii="Times New Roman Italic" w:eastAsia="DengXian" w:hAnsi="Times New Roman Italic" w:cs="Times New Roman Italic"/>
                <w:color w:val="000000"/>
              </w:rPr>
            </w:pPr>
            <w:r>
              <w:rPr>
                <w:rFonts w:ascii="Times New Roman Italic" w:eastAsia="DengXian" w:hAnsi="Times New Roman Italic" w:cs="Times New Roman Italic" w:hint="eastAsia"/>
                <w:color w:val="000000"/>
              </w:rPr>
              <w:t>29 and Above - Support for Foreign Talent</w:t>
            </w:r>
          </w:p>
        </w:tc>
        <w:tc>
          <w:tcPr>
            <w:tcW w:w="545" w:type="pct"/>
            <w:tcBorders>
              <w:top w:val="nil"/>
              <w:left w:val="nil"/>
              <w:bottom w:val="nil"/>
              <w:right w:val="nil"/>
            </w:tcBorders>
          </w:tcPr>
          <w:p w14:paraId="74A47614" w14:textId="77777777" w:rsidR="00142868" w:rsidRDefault="00142868" w:rsidP="00F7465E">
            <w:pPr>
              <w:rPr>
                <w:rFonts w:ascii="Times New Roman Italic" w:eastAsia="DengXian" w:hAnsi="Times New Roman Italic" w:cs="Times New Roman Italic"/>
                <w:color w:val="000000"/>
              </w:rPr>
            </w:pPr>
            <w:r>
              <w:rPr>
                <w:rFonts w:ascii="Times New Roman Italic" w:eastAsia="DengXian" w:hAnsi="Times New Roman Italic" w:cs="Times New Roman Italic" w:hint="eastAsia"/>
                <w:color w:val="000000"/>
              </w:rPr>
              <w:t>29 and Above - Support for Int</w:t>
            </w:r>
            <w:r>
              <w:rPr>
                <w:rFonts w:ascii="Times New Roman Italic" w:eastAsia="DengXian" w:hAnsi="Times New Roman Italic" w:cs="Times New Roman Italic"/>
                <w:color w:val="000000"/>
              </w:rPr>
              <w:t>’</w:t>
            </w:r>
            <w:r>
              <w:rPr>
                <w:rFonts w:ascii="Times New Roman Italic" w:eastAsia="DengXian" w:hAnsi="Times New Roman Italic" w:cs="Times New Roman Italic" w:hint="eastAsia"/>
                <w:color w:val="000000"/>
              </w:rPr>
              <w:t>l Students</w:t>
            </w:r>
          </w:p>
        </w:tc>
        <w:tc>
          <w:tcPr>
            <w:tcW w:w="545" w:type="pct"/>
            <w:tcBorders>
              <w:top w:val="nil"/>
              <w:left w:val="nil"/>
              <w:bottom w:val="nil"/>
              <w:right w:val="nil"/>
            </w:tcBorders>
          </w:tcPr>
          <w:p w14:paraId="6452D4A0" w14:textId="77777777" w:rsidR="00142868" w:rsidRDefault="00142868" w:rsidP="00F7465E">
            <w:pPr>
              <w:rPr>
                <w:rFonts w:ascii="Times New Roman Italic" w:eastAsia="DengXian" w:hAnsi="Times New Roman Italic" w:cs="Times New Roman Italic"/>
                <w:color w:val="000000"/>
              </w:rPr>
            </w:pPr>
            <w:r>
              <w:rPr>
                <w:rFonts w:ascii="Times New Roman Italic" w:eastAsia="DengXian" w:hAnsi="Times New Roman Italic" w:cs="Times New Roman Italic" w:hint="eastAsia"/>
                <w:color w:val="000000"/>
              </w:rPr>
              <w:t>29 and Above - Perceived Economic and Tech Growth</w:t>
            </w:r>
          </w:p>
        </w:tc>
        <w:tc>
          <w:tcPr>
            <w:tcW w:w="523" w:type="pct"/>
            <w:tcBorders>
              <w:top w:val="nil"/>
              <w:left w:val="nil"/>
              <w:bottom w:val="nil"/>
              <w:right w:val="nil"/>
            </w:tcBorders>
          </w:tcPr>
          <w:p w14:paraId="58B3E59A" w14:textId="77777777" w:rsidR="00142868" w:rsidRDefault="00142868" w:rsidP="00F7465E">
            <w:pPr>
              <w:rPr>
                <w:rFonts w:ascii="Times New Roman Italic" w:eastAsia="DengXian" w:hAnsi="Times New Roman Italic" w:cs="Times New Roman Italic"/>
                <w:color w:val="000000"/>
              </w:rPr>
            </w:pPr>
            <w:r>
              <w:rPr>
                <w:rFonts w:ascii="Times New Roman Italic" w:eastAsia="DengXian" w:hAnsi="Times New Roman Italic" w:cs="Times New Roman Italic" w:hint="eastAsia"/>
                <w:color w:val="000000"/>
              </w:rPr>
              <w:t>29 and Above - Perceived Overall Economic Impact</w:t>
            </w:r>
          </w:p>
        </w:tc>
      </w:tr>
      <w:tr w:rsidR="00142868" w14:paraId="72EBB90A" w14:textId="77777777" w:rsidTr="000C49F7">
        <w:trPr>
          <w:jc w:val="center"/>
        </w:trPr>
        <w:tc>
          <w:tcPr>
            <w:tcW w:w="665" w:type="pct"/>
            <w:tcBorders>
              <w:top w:val="single" w:sz="4" w:space="0" w:color="auto"/>
              <w:left w:val="nil"/>
              <w:bottom w:val="nil"/>
              <w:right w:val="nil"/>
            </w:tcBorders>
          </w:tcPr>
          <w:p w14:paraId="1BD2C0E9" w14:textId="77777777" w:rsidR="00142868" w:rsidRDefault="00142868" w:rsidP="00F7465E">
            <w:pPr>
              <w:rPr>
                <w:rFonts w:ascii="Times New Roman" w:eastAsia="DengXian" w:hAnsi="Times New Roman" w:cs="Times New Roman"/>
                <w:color w:val="000000"/>
              </w:rPr>
            </w:pPr>
            <w:r>
              <w:rPr>
                <w:rFonts w:ascii="Times New Roman" w:eastAsia="DengXian" w:hAnsi="Times New Roman" w:cs="Times New Roman" w:hint="eastAsia"/>
                <w:color w:val="000000"/>
              </w:rPr>
              <w:t>Exclusionary</w:t>
            </w:r>
          </w:p>
        </w:tc>
        <w:tc>
          <w:tcPr>
            <w:tcW w:w="543" w:type="pct"/>
            <w:tcBorders>
              <w:top w:val="single" w:sz="4" w:space="0" w:color="auto"/>
              <w:left w:val="nil"/>
              <w:bottom w:val="nil"/>
              <w:right w:val="nil"/>
            </w:tcBorders>
          </w:tcPr>
          <w:p w14:paraId="7F3F7053" w14:textId="77777777" w:rsidR="00142868" w:rsidRDefault="00142868" w:rsidP="00F7465E">
            <w:pPr>
              <w:rPr>
                <w:rFonts w:ascii="Times New Roman" w:eastAsia="DengXian" w:hAnsi="Times New Roman" w:cs="Times New Roman"/>
                <w:color w:val="000000"/>
              </w:rPr>
            </w:pPr>
            <w:r>
              <w:rPr>
                <w:rFonts w:ascii="Times New Roman" w:eastAsia="DengXian" w:hAnsi="Times New Roman" w:cs="Times New Roman" w:hint="eastAsia"/>
                <w:color w:val="000000"/>
              </w:rPr>
              <w:t>-0.0295</w:t>
            </w:r>
          </w:p>
        </w:tc>
        <w:tc>
          <w:tcPr>
            <w:tcW w:w="544" w:type="pct"/>
            <w:tcBorders>
              <w:top w:val="single" w:sz="4" w:space="0" w:color="auto"/>
              <w:left w:val="nil"/>
              <w:bottom w:val="nil"/>
              <w:right w:val="nil"/>
            </w:tcBorders>
          </w:tcPr>
          <w:p w14:paraId="3FC51D82" w14:textId="77777777" w:rsidR="00142868" w:rsidRDefault="00142868" w:rsidP="00F7465E">
            <w:pPr>
              <w:rPr>
                <w:rFonts w:ascii="Times New Roman" w:eastAsia="DengXian" w:hAnsi="Times New Roman" w:cs="Times New Roman"/>
                <w:color w:val="000000"/>
              </w:rPr>
            </w:pPr>
            <w:r>
              <w:rPr>
                <w:rFonts w:ascii="Times New Roman" w:eastAsia="DengXian" w:hAnsi="Times New Roman" w:cs="Times New Roman" w:hint="eastAsia"/>
                <w:color w:val="000000"/>
              </w:rPr>
              <w:t>-0.295***</w:t>
            </w:r>
          </w:p>
        </w:tc>
        <w:tc>
          <w:tcPr>
            <w:tcW w:w="545" w:type="pct"/>
            <w:tcBorders>
              <w:top w:val="single" w:sz="4" w:space="0" w:color="auto"/>
              <w:left w:val="nil"/>
              <w:bottom w:val="nil"/>
              <w:right w:val="nil"/>
            </w:tcBorders>
          </w:tcPr>
          <w:p w14:paraId="0809D9B9" w14:textId="77777777" w:rsidR="00142868" w:rsidRDefault="00142868" w:rsidP="00F7465E">
            <w:pPr>
              <w:rPr>
                <w:rFonts w:ascii="Times New Roman" w:eastAsia="DengXian" w:hAnsi="Times New Roman" w:cs="Times New Roman"/>
                <w:color w:val="000000"/>
              </w:rPr>
            </w:pPr>
            <w:r>
              <w:rPr>
                <w:rFonts w:ascii="Times New Roman" w:eastAsia="DengXian" w:hAnsi="Times New Roman" w:cs="Times New Roman" w:hint="eastAsia"/>
                <w:color w:val="000000"/>
              </w:rPr>
              <w:t>-0.156**</w:t>
            </w:r>
          </w:p>
        </w:tc>
        <w:tc>
          <w:tcPr>
            <w:tcW w:w="545" w:type="pct"/>
            <w:tcBorders>
              <w:top w:val="single" w:sz="4" w:space="0" w:color="auto"/>
              <w:left w:val="nil"/>
              <w:bottom w:val="nil"/>
              <w:right w:val="nil"/>
            </w:tcBorders>
          </w:tcPr>
          <w:p w14:paraId="7CF24B58" w14:textId="77777777" w:rsidR="00142868" w:rsidRDefault="00142868" w:rsidP="00F7465E">
            <w:pPr>
              <w:rPr>
                <w:rFonts w:ascii="Times New Roman" w:eastAsia="DengXian" w:hAnsi="Times New Roman" w:cs="Times New Roman"/>
                <w:color w:val="000000"/>
              </w:rPr>
            </w:pPr>
            <w:r>
              <w:rPr>
                <w:rFonts w:ascii="Times New Roman" w:eastAsia="DengXian" w:hAnsi="Times New Roman" w:cs="Times New Roman" w:hint="eastAsia"/>
                <w:color w:val="000000"/>
              </w:rPr>
              <w:t>-0.288***</w:t>
            </w:r>
          </w:p>
        </w:tc>
        <w:tc>
          <w:tcPr>
            <w:tcW w:w="545" w:type="pct"/>
            <w:tcBorders>
              <w:top w:val="single" w:sz="4" w:space="0" w:color="auto"/>
              <w:left w:val="nil"/>
              <w:bottom w:val="nil"/>
              <w:right w:val="nil"/>
            </w:tcBorders>
          </w:tcPr>
          <w:p w14:paraId="7641778F" w14:textId="77777777" w:rsidR="00142868" w:rsidRDefault="00142868" w:rsidP="00F7465E">
            <w:pPr>
              <w:rPr>
                <w:rFonts w:ascii="Times New Roman" w:eastAsia="DengXian" w:hAnsi="Times New Roman" w:cs="Times New Roman"/>
                <w:color w:val="000000"/>
              </w:rPr>
            </w:pPr>
            <w:r>
              <w:rPr>
                <w:rFonts w:ascii="Times New Roman" w:eastAsia="DengXian" w:hAnsi="Times New Roman" w:cs="Times New Roman" w:hint="eastAsia"/>
                <w:color w:val="000000"/>
              </w:rPr>
              <w:t>0.0375</w:t>
            </w:r>
          </w:p>
        </w:tc>
        <w:tc>
          <w:tcPr>
            <w:tcW w:w="545" w:type="pct"/>
            <w:tcBorders>
              <w:top w:val="single" w:sz="4" w:space="0" w:color="auto"/>
              <w:left w:val="nil"/>
              <w:bottom w:val="nil"/>
              <w:right w:val="nil"/>
            </w:tcBorders>
          </w:tcPr>
          <w:p w14:paraId="4894AE3F" w14:textId="77777777" w:rsidR="00142868" w:rsidRDefault="00142868" w:rsidP="00F7465E">
            <w:pPr>
              <w:rPr>
                <w:rFonts w:ascii="Times New Roman" w:eastAsia="DengXian" w:hAnsi="Times New Roman" w:cs="Times New Roman"/>
                <w:color w:val="000000"/>
              </w:rPr>
            </w:pPr>
            <w:r>
              <w:rPr>
                <w:rFonts w:ascii="Times New Roman" w:eastAsia="DengXian" w:hAnsi="Times New Roman" w:cs="Times New Roman" w:hint="eastAsia"/>
                <w:color w:val="000000"/>
              </w:rPr>
              <w:t>-0.0937</w:t>
            </w:r>
          </w:p>
        </w:tc>
        <w:tc>
          <w:tcPr>
            <w:tcW w:w="545" w:type="pct"/>
            <w:tcBorders>
              <w:top w:val="single" w:sz="4" w:space="0" w:color="auto"/>
              <w:left w:val="nil"/>
              <w:bottom w:val="nil"/>
              <w:right w:val="nil"/>
            </w:tcBorders>
          </w:tcPr>
          <w:p w14:paraId="0AED8620" w14:textId="77777777" w:rsidR="00142868" w:rsidRDefault="00142868" w:rsidP="00F7465E">
            <w:pPr>
              <w:rPr>
                <w:rFonts w:ascii="Times New Roman" w:eastAsia="DengXian" w:hAnsi="Times New Roman" w:cs="Times New Roman"/>
                <w:color w:val="000000"/>
              </w:rPr>
            </w:pPr>
            <w:r>
              <w:rPr>
                <w:rFonts w:ascii="Times New Roman" w:eastAsia="DengXian" w:hAnsi="Times New Roman" w:cs="Times New Roman" w:hint="eastAsia"/>
                <w:color w:val="000000"/>
              </w:rPr>
              <w:t>-0.0678</w:t>
            </w:r>
          </w:p>
        </w:tc>
        <w:tc>
          <w:tcPr>
            <w:tcW w:w="523" w:type="pct"/>
            <w:tcBorders>
              <w:top w:val="single" w:sz="4" w:space="0" w:color="auto"/>
              <w:left w:val="nil"/>
              <w:bottom w:val="nil"/>
              <w:right w:val="nil"/>
            </w:tcBorders>
          </w:tcPr>
          <w:p w14:paraId="553F27EE" w14:textId="77777777" w:rsidR="00142868" w:rsidRDefault="00142868" w:rsidP="00F7465E">
            <w:pPr>
              <w:rPr>
                <w:rFonts w:ascii="Times New Roman" w:eastAsia="DengXian" w:hAnsi="Times New Roman" w:cs="Times New Roman"/>
                <w:color w:val="000000"/>
              </w:rPr>
            </w:pPr>
            <w:r>
              <w:rPr>
                <w:rFonts w:ascii="Times New Roman" w:eastAsia="DengXian" w:hAnsi="Times New Roman" w:cs="Times New Roman" w:hint="eastAsia"/>
                <w:color w:val="000000"/>
              </w:rPr>
              <w:t>-0.0298</w:t>
            </w:r>
          </w:p>
        </w:tc>
      </w:tr>
      <w:tr w:rsidR="00142868" w14:paraId="0E86957F" w14:textId="77777777" w:rsidTr="000C49F7">
        <w:trPr>
          <w:jc w:val="center"/>
        </w:trPr>
        <w:tc>
          <w:tcPr>
            <w:tcW w:w="665" w:type="pct"/>
            <w:tcBorders>
              <w:top w:val="nil"/>
              <w:left w:val="nil"/>
              <w:bottom w:val="nil"/>
              <w:right w:val="nil"/>
            </w:tcBorders>
          </w:tcPr>
          <w:p w14:paraId="58269DD5" w14:textId="77777777" w:rsidR="00142868" w:rsidRDefault="00142868" w:rsidP="00F7465E">
            <w:pPr>
              <w:rPr>
                <w:rFonts w:ascii="Times New Roman" w:eastAsia="DengXian" w:hAnsi="Times New Roman" w:cs="Times New Roman"/>
                <w:color w:val="000000"/>
              </w:rPr>
            </w:pPr>
          </w:p>
        </w:tc>
        <w:tc>
          <w:tcPr>
            <w:tcW w:w="543" w:type="pct"/>
            <w:tcBorders>
              <w:top w:val="nil"/>
              <w:left w:val="nil"/>
              <w:bottom w:val="nil"/>
              <w:right w:val="nil"/>
            </w:tcBorders>
          </w:tcPr>
          <w:p w14:paraId="5C81CF1E" w14:textId="77777777" w:rsidR="00142868" w:rsidRDefault="00142868" w:rsidP="00F7465E">
            <w:pPr>
              <w:rPr>
                <w:rFonts w:ascii="Times New Roman" w:eastAsia="DengXian" w:hAnsi="Times New Roman" w:cs="Times New Roman"/>
                <w:color w:val="000000"/>
              </w:rPr>
            </w:pPr>
            <w:r>
              <w:rPr>
                <w:rFonts w:ascii="Times New Roman" w:eastAsia="DengXian" w:hAnsi="Times New Roman" w:cs="Times New Roman" w:hint="eastAsia"/>
                <w:color w:val="000000"/>
              </w:rPr>
              <w:t>(0.0786)</w:t>
            </w:r>
          </w:p>
        </w:tc>
        <w:tc>
          <w:tcPr>
            <w:tcW w:w="544" w:type="pct"/>
            <w:tcBorders>
              <w:top w:val="nil"/>
              <w:left w:val="nil"/>
              <w:bottom w:val="nil"/>
              <w:right w:val="nil"/>
            </w:tcBorders>
          </w:tcPr>
          <w:p w14:paraId="7AF38A76" w14:textId="77777777" w:rsidR="00142868" w:rsidRDefault="00142868" w:rsidP="00F7465E">
            <w:pPr>
              <w:rPr>
                <w:rFonts w:ascii="Times New Roman" w:eastAsia="DengXian" w:hAnsi="Times New Roman" w:cs="Times New Roman"/>
                <w:color w:val="000000"/>
              </w:rPr>
            </w:pPr>
            <w:r>
              <w:rPr>
                <w:rFonts w:ascii="Times New Roman" w:eastAsia="DengXian" w:hAnsi="Times New Roman" w:cs="Times New Roman" w:hint="eastAsia"/>
                <w:color w:val="000000"/>
              </w:rPr>
              <w:t>(0.0834)</w:t>
            </w:r>
          </w:p>
        </w:tc>
        <w:tc>
          <w:tcPr>
            <w:tcW w:w="545" w:type="pct"/>
            <w:tcBorders>
              <w:top w:val="nil"/>
              <w:left w:val="nil"/>
              <w:bottom w:val="nil"/>
              <w:right w:val="nil"/>
            </w:tcBorders>
          </w:tcPr>
          <w:p w14:paraId="6C13C587" w14:textId="77777777" w:rsidR="00142868" w:rsidRDefault="00142868" w:rsidP="00F7465E">
            <w:pPr>
              <w:rPr>
                <w:rFonts w:ascii="Times New Roman" w:eastAsia="DengXian" w:hAnsi="Times New Roman" w:cs="Times New Roman"/>
                <w:color w:val="000000"/>
              </w:rPr>
            </w:pPr>
            <w:r>
              <w:rPr>
                <w:rFonts w:ascii="Times New Roman" w:eastAsia="DengXian" w:hAnsi="Times New Roman" w:cs="Times New Roman" w:hint="eastAsia"/>
                <w:color w:val="000000"/>
              </w:rPr>
              <w:t>(0.0794)</w:t>
            </w:r>
          </w:p>
        </w:tc>
        <w:tc>
          <w:tcPr>
            <w:tcW w:w="545" w:type="pct"/>
            <w:tcBorders>
              <w:top w:val="nil"/>
              <w:left w:val="nil"/>
              <w:bottom w:val="nil"/>
              <w:right w:val="nil"/>
            </w:tcBorders>
          </w:tcPr>
          <w:p w14:paraId="4D8DC534" w14:textId="77777777" w:rsidR="00142868" w:rsidRDefault="00142868" w:rsidP="00F7465E">
            <w:pPr>
              <w:rPr>
                <w:rFonts w:ascii="Times New Roman" w:eastAsia="DengXian" w:hAnsi="Times New Roman" w:cs="Times New Roman"/>
                <w:color w:val="000000"/>
              </w:rPr>
            </w:pPr>
            <w:r>
              <w:rPr>
                <w:rFonts w:ascii="Times New Roman" w:eastAsia="DengXian" w:hAnsi="Times New Roman" w:cs="Times New Roman" w:hint="eastAsia"/>
                <w:color w:val="000000"/>
              </w:rPr>
              <w:t>(0.0789)</w:t>
            </w:r>
          </w:p>
        </w:tc>
        <w:tc>
          <w:tcPr>
            <w:tcW w:w="545" w:type="pct"/>
            <w:tcBorders>
              <w:top w:val="nil"/>
              <w:left w:val="nil"/>
              <w:bottom w:val="nil"/>
              <w:right w:val="nil"/>
            </w:tcBorders>
          </w:tcPr>
          <w:p w14:paraId="52D32ACA" w14:textId="77777777" w:rsidR="00142868" w:rsidRDefault="00142868" w:rsidP="00F7465E">
            <w:pPr>
              <w:rPr>
                <w:rFonts w:ascii="Times New Roman" w:eastAsia="DengXian" w:hAnsi="Times New Roman" w:cs="Times New Roman"/>
                <w:color w:val="000000"/>
              </w:rPr>
            </w:pPr>
            <w:r>
              <w:rPr>
                <w:rFonts w:ascii="Times New Roman" w:eastAsia="DengXian" w:hAnsi="Times New Roman" w:cs="Times New Roman" w:hint="eastAsia"/>
                <w:color w:val="000000"/>
              </w:rPr>
              <w:t>(0.0815)</w:t>
            </w:r>
          </w:p>
        </w:tc>
        <w:tc>
          <w:tcPr>
            <w:tcW w:w="545" w:type="pct"/>
            <w:tcBorders>
              <w:top w:val="nil"/>
              <w:left w:val="nil"/>
              <w:bottom w:val="nil"/>
              <w:right w:val="nil"/>
            </w:tcBorders>
          </w:tcPr>
          <w:p w14:paraId="0A1D6B7E" w14:textId="77777777" w:rsidR="00142868" w:rsidRDefault="00142868" w:rsidP="00F7465E">
            <w:pPr>
              <w:rPr>
                <w:rFonts w:ascii="Times New Roman" w:eastAsia="DengXian" w:hAnsi="Times New Roman" w:cs="Times New Roman"/>
                <w:color w:val="000000"/>
              </w:rPr>
            </w:pPr>
            <w:r>
              <w:rPr>
                <w:rFonts w:ascii="Times New Roman" w:eastAsia="DengXian" w:hAnsi="Times New Roman" w:cs="Times New Roman" w:hint="eastAsia"/>
                <w:color w:val="000000"/>
              </w:rPr>
              <w:t>(0.0822)</w:t>
            </w:r>
          </w:p>
        </w:tc>
        <w:tc>
          <w:tcPr>
            <w:tcW w:w="545" w:type="pct"/>
            <w:tcBorders>
              <w:top w:val="nil"/>
              <w:left w:val="nil"/>
              <w:bottom w:val="nil"/>
              <w:right w:val="nil"/>
            </w:tcBorders>
          </w:tcPr>
          <w:p w14:paraId="25B167AA" w14:textId="77777777" w:rsidR="00142868" w:rsidRDefault="00142868" w:rsidP="00F7465E">
            <w:pPr>
              <w:rPr>
                <w:rFonts w:ascii="Times New Roman" w:eastAsia="DengXian" w:hAnsi="Times New Roman" w:cs="Times New Roman"/>
                <w:color w:val="000000"/>
              </w:rPr>
            </w:pPr>
            <w:r>
              <w:rPr>
                <w:rFonts w:ascii="Times New Roman" w:eastAsia="DengXian" w:hAnsi="Times New Roman" w:cs="Times New Roman" w:hint="eastAsia"/>
                <w:color w:val="000000"/>
              </w:rPr>
              <w:t>(0.0819)</w:t>
            </w:r>
          </w:p>
        </w:tc>
        <w:tc>
          <w:tcPr>
            <w:tcW w:w="523" w:type="pct"/>
            <w:tcBorders>
              <w:top w:val="nil"/>
              <w:left w:val="nil"/>
              <w:bottom w:val="nil"/>
              <w:right w:val="nil"/>
            </w:tcBorders>
          </w:tcPr>
          <w:p w14:paraId="21E2A2A7" w14:textId="77777777" w:rsidR="00142868" w:rsidRDefault="00142868" w:rsidP="00F7465E">
            <w:pPr>
              <w:rPr>
                <w:rFonts w:ascii="Times New Roman" w:eastAsia="DengXian" w:hAnsi="Times New Roman" w:cs="Times New Roman"/>
                <w:color w:val="000000"/>
              </w:rPr>
            </w:pPr>
            <w:r>
              <w:rPr>
                <w:rFonts w:ascii="Times New Roman" w:eastAsia="DengXian" w:hAnsi="Times New Roman" w:cs="Times New Roman" w:hint="eastAsia"/>
                <w:color w:val="000000"/>
              </w:rPr>
              <w:t>(0.0828)</w:t>
            </w:r>
          </w:p>
        </w:tc>
      </w:tr>
      <w:tr w:rsidR="00142868" w14:paraId="3B096F20" w14:textId="77777777" w:rsidTr="000C49F7">
        <w:trPr>
          <w:jc w:val="center"/>
        </w:trPr>
        <w:tc>
          <w:tcPr>
            <w:tcW w:w="665" w:type="pct"/>
            <w:tcBorders>
              <w:top w:val="nil"/>
              <w:left w:val="nil"/>
              <w:bottom w:val="nil"/>
              <w:right w:val="nil"/>
            </w:tcBorders>
          </w:tcPr>
          <w:p w14:paraId="5C21DEC9" w14:textId="77777777" w:rsidR="00142868" w:rsidRDefault="00142868" w:rsidP="00F7465E">
            <w:pPr>
              <w:rPr>
                <w:rFonts w:ascii="Times New Roman" w:eastAsia="DengXian" w:hAnsi="Times New Roman" w:cs="Times New Roman"/>
                <w:color w:val="000000"/>
              </w:rPr>
            </w:pPr>
            <w:r>
              <w:rPr>
                <w:rFonts w:ascii="Times New Roman" w:eastAsia="DengXian" w:hAnsi="Times New Roman" w:cs="Times New Roman" w:hint="eastAsia"/>
                <w:color w:val="000000"/>
              </w:rPr>
              <w:t xml:space="preserve">Competing </w:t>
            </w:r>
          </w:p>
        </w:tc>
        <w:tc>
          <w:tcPr>
            <w:tcW w:w="543" w:type="pct"/>
            <w:tcBorders>
              <w:top w:val="nil"/>
              <w:left w:val="nil"/>
              <w:bottom w:val="nil"/>
              <w:right w:val="nil"/>
            </w:tcBorders>
          </w:tcPr>
          <w:p w14:paraId="1A6CA0F6" w14:textId="77777777" w:rsidR="00142868" w:rsidRDefault="00142868" w:rsidP="00F7465E">
            <w:pPr>
              <w:rPr>
                <w:rFonts w:ascii="Times New Roman" w:eastAsia="DengXian" w:hAnsi="Times New Roman" w:cs="Times New Roman"/>
                <w:color w:val="000000"/>
              </w:rPr>
            </w:pPr>
            <w:r>
              <w:rPr>
                <w:rFonts w:ascii="Times New Roman" w:eastAsia="DengXian" w:hAnsi="Times New Roman" w:cs="Times New Roman" w:hint="eastAsia"/>
                <w:color w:val="000000"/>
              </w:rPr>
              <w:t>0.160**</w:t>
            </w:r>
          </w:p>
        </w:tc>
        <w:tc>
          <w:tcPr>
            <w:tcW w:w="544" w:type="pct"/>
            <w:tcBorders>
              <w:top w:val="nil"/>
              <w:left w:val="nil"/>
              <w:bottom w:val="nil"/>
              <w:right w:val="nil"/>
            </w:tcBorders>
          </w:tcPr>
          <w:p w14:paraId="5467ABF9" w14:textId="77777777" w:rsidR="00142868" w:rsidRDefault="00142868" w:rsidP="00F7465E">
            <w:pPr>
              <w:rPr>
                <w:rFonts w:ascii="Times New Roman" w:eastAsia="DengXian" w:hAnsi="Times New Roman" w:cs="Times New Roman"/>
                <w:color w:val="000000"/>
              </w:rPr>
            </w:pPr>
            <w:r>
              <w:rPr>
                <w:rFonts w:ascii="Times New Roman" w:eastAsia="DengXian" w:hAnsi="Times New Roman" w:cs="Times New Roman" w:hint="eastAsia"/>
                <w:color w:val="000000"/>
              </w:rPr>
              <w:t>0.0983</w:t>
            </w:r>
          </w:p>
        </w:tc>
        <w:tc>
          <w:tcPr>
            <w:tcW w:w="545" w:type="pct"/>
            <w:tcBorders>
              <w:top w:val="nil"/>
              <w:left w:val="nil"/>
              <w:bottom w:val="nil"/>
              <w:right w:val="nil"/>
            </w:tcBorders>
          </w:tcPr>
          <w:p w14:paraId="283D488C" w14:textId="77777777" w:rsidR="00142868" w:rsidRDefault="00142868" w:rsidP="00F7465E">
            <w:pPr>
              <w:rPr>
                <w:rFonts w:ascii="Times New Roman" w:eastAsia="DengXian" w:hAnsi="Times New Roman" w:cs="Times New Roman"/>
                <w:color w:val="000000"/>
              </w:rPr>
            </w:pPr>
            <w:r>
              <w:rPr>
                <w:rFonts w:ascii="Times New Roman" w:eastAsia="DengXian" w:hAnsi="Times New Roman" w:cs="Times New Roman" w:hint="eastAsia"/>
                <w:color w:val="000000"/>
              </w:rPr>
              <w:t>-0.0279</w:t>
            </w:r>
          </w:p>
        </w:tc>
        <w:tc>
          <w:tcPr>
            <w:tcW w:w="545" w:type="pct"/>
            <w:tcBorders>
              <w:top w:val="nil"/>
              <w:left w:val="nil"/>
              <w:bottom w:val="nil"/>
              <w:right w:val="nil"/>
            </w:tcBorders>
          </w:tcPr>
          <w:p w14:paraId="5214FB93" w14:textId="77777777" w:rsidR="00142868" w:rsidRDefault="00142868" w:rsidP="00F7465E">
            <w:pPr>
              <w:rPr>
                <w:rFonts w:ascii="Times New Roman" w:eastAsia="DengXian" w:hAnsi="Times New Roman" w:cs="Times New Roman"/>
                <w:color w:val="000000"/>
              </w:rPr>
            </w:pPr>
            <w:r>
              <w:rPr>
                <w:rFonts w:ascii="Times New Roman" w:eastAsia="DengXian" w:hAnsi="Times New Roman" w:cs="Times New Roman" w:hint="eastAsia"/>
                <w:color w:val="000000"/>
              </w:rPr>
              <w:t>-0.0230</w:t>
            </w:r>
          </w:p>
        </w:tc>
        <w:tc>
          <w:tcPr>
            <w:tcW w:w="545" w:type="pct"/>
            <w:tcBorders>
              <w:top w:val="nil"/>
              <w:left w:val="nil"/>
              <w:bottom w:val="nil"/>
              <w:right w:val="nil"/>
            </w:tcBorders>
          </w:tcPr>
          <w:p w14:paraId="0A0412A5" w14:textId="77777777" w:rsidR="00142868" w:rsidRDefault="00142868" w:rsidP="00F7465E">
            <w:pPr>
              <w:rPr>
                <w:rFonts w:ascii="Times New Roman" w:eastAsia="DengXian" w:hAnsi="Times New Roman" w:cs="Times New Roman"/>
                <w:color w:val="000000"/>
              </w:rPr>
            </w:pPr>
            <w:r>
              <w:rPr>
                <w:rFonts w:ascii="Times New Roman" w:eastAsia="DengXian" w:hAnsi="Times New Roman" w:cs="Times New Roman" w:hint="eastAsia"/>
                <w:color w:val="000000"/>
              </w:rPr>
              <w:t>0.160*</w:t>
            </w:r>
          </w:p>
        </w:tc>
        <w:tc>
          <w:tcPr>
            <w:tcW w:w="545" w:type="pct"/>
            <w:tcBorders>
              <w:top w:val="nil"/>
              <w:left w:val="nil"/>
              <w:bottom w:val="nil"/>
              <w:right w:val="nil"/>
            </w:tcBorders>
          </w:tcPr>
          <w:p w14:paraId="594BE80E" w14:textId="77777777" w:rsidR="00142868" w:rsidRDefault="00142868" w:rsidP="00F7465E">
            <w:pPr>
              <w:rPr>
                <w:rFonts w:ascii="Times New Roman" w:eastAsia="DengXian" w:hAnsi="Times New Roman" w:cs="Times New Roman"/>
                <w:color w:val="000000"/>
              </w:rPr>
            </w:pPr>
            <w:r>
              <w:rPr>
                <w:rFonts w:ascii="Times New Roman" w:eastAsia="DengXian" w:hAnsi="Times New Roman" w:cs="Times New Roman" w:hint="eastAsia"/>
                <w:color w:val="000000"/>
              </w:rPr>
              <w:t>0.161*</w:t>
            </w:r>
          </w:p>
        </w:tc>
        <w:tc>
          <w:tcPr>
            <w:tcW w:w="545" w:type="pct"/>
            <w:tcBorders>
              <w:top w:val="nil"/>
              <w:left w:val="nil"/>
              <w:bottom w:val="nil"/>
              <w:right w:val="nil"/>
            </w:tcBorders>
          </w:tcPr>
          <w:p w14:paraId="5012500E" w14:textId="77777777" w:rsidR="00142868" w:rsidRDefault="00142868" w:rsidP="00F7465E">
            <w:pPr>
              <w:rPr>
                <w:rFonts w:ascii="Times New Roman" w:eastAsia="DengXian" w:hAnsi="Times New Roman" w:cs="Times New Roman"/>
                <w:color w:val="000000"/>
              </w:rPr>
            </w:pPr>
            <w:r>
              <w:rPr>
                <w:rFonts w:ascii="Times New Roman" w:eastAsia="DengXian" w:hAnsi="Times New Roman" w:cs="Times New Roman" w:hint="eastAsia"/>
                <w:color w:val="000000"/>
              </w:rPr>
              <w:t>0.00579</w:t>
            </w:r>
          </w:p>
        </w:tc>
        <w:tc>
          <w:tcPr>
            <w:tcW w:w="523" w:type="pct"/>
            <w:tcBorders>
              <w:top w:val="nil"/>
              <w:left w:val="nil"/>
              <w:bottom w:val="nil"/>
              <w:right w:val="nil"/>
            </w:tcBorders>
          </w:tcPr>
          <w:p w14:paraId="6996034C" w14:textId="77777777" w:rsidR="00142868" w:rsidRDefault="00142868" w:rsidP="00F7465E">
            <w:pPr>
              <w:rPr>
                <w:rFonts w:ascii="Times New Roman" w:eastAsia="DengXian" w:hAnsi="Times New Roman" w:cs="Times New Roman"/>
                <w:color w:val="000000"/>
              </w:rPr>
            </w:pPr>
            <w:r>
              <w:rPr>
                <w:rFonts w:ascii="Times New Roman" w:eastAsia="DengXian" w:hAnsi="Times New Roman" w:cs="Times New Roman" w:hint="eastAsia"/>
                <w:color w:val="000000"/>
              </w:rPr>
              <w:t>-0.0737</w:t>
            </w:r>
          </w:p>
        </w:tc>
      </w:tr>
      <w:tr w:rsidR="00142868" w14:paraId="165F8A1E" w14:textId="77777777" w:rsidTr="000C49F7">
        <w:trPr>
          <w:jc w:val="center"/>
        </w:trPr>
        <w:tc>
          <w:tcPr>
            <w:tcW w:w="665" w:type="pct"/>
            <w:tcBorders>
              <w:top w:val="nil"/>
              <w:left w:val="nil"/>
              <w:bottom w:val="nil"/>
              <w:right w:val="nil"/>
            </w:tcBorders>
          </w:tcPr>
          <w:p w14:paraId="73F8E368" w14:textId="77777777" w:rsidR="00142868" w:rsidRDefault="00142868" w:rsidP="00F7465E">
            <w:pPr>
              <w:rPr>
                <w:rFonts w:ascii="Times New Roman" w:eastAsia="DengXian" w:hAnsi="Times New Roman" w:cs="Times New Roman"/>
                <w:color w:val="000000"/>
              </w:rPr>
            </w:pPr>
          </w:p>
        </w:tc>
        <w:tc>
          <w:tcPr>
            <w:tcW w:w="543" w:type="pct"/>
            <w:tcBorders>
              <w:top w:val="nil"/>
              <w:left w:val="nil"/>
              <w:bottom w:val="nil"/>
              <w:right w:val="nil"/>
            </w:tcBorders>
          </w:tcPr>
          <w:p w14:paraId="2E39033F" w14:textId="77777777" w:rsidR="00142868" w:rsidRDefault="00142868" w:rsidP="00F7465E">
            <w:pPr>
              <w:rPr>
                <w:rFonts w:ascii="Times New Roman" w:eastAsia="DengXian" w:hAnsi="Times New Roman" w:cs="Times New Roman"/>
                <w:color w:val="000000"/>
              </w:rPr>
            </w:pPr>
            <w:r>
              <w:rPr>
                <w:rFonts w:ascii="Times New Roman" w:eastAsia="DengXian" w:hAnsi="Times New Roman" w:cs="Times New Roman" w:hint="eastAsia"/>
                <w:color w:val="000000"/>
              </w:rPr>
              <w:t>(0.0801)</w:t>
            </w:r>
          </w:p>
        </w:tc>
        <w:tc>
          <w:tcPr>
            <w:tcW w:w="544" w:type="pct"/>
            <w:tcBorders>
              <w:top w:val="nil"/>
              <w:left w:val="nil"/>
              <w:bottom w:val="nil"/>
              <w:right w:val="nil"/>
            </w:tcBorders>
          </w:tcPr>
          <w:p w14:paraId="5C3E421B" w14:textId="77777777" w:rsidR="00142868" w:rsidRDefault="00142868" w:rsidP="00F7465E">
            <w:pPr>
              <w:rPr>
                <w:rFonts w:ascii="Times New Roman" w:eastAsia="DengXian" w:hAnsi="Times New Roman" w:cs="Times New Roman"/>
                <w:color w:val="000000"/>
              </w:rPr>
            </w:pPr>
            <w:r>
              <w:rPr>
                <w:rFonts w:ascii="Times New Roman" w:eastAsia="DengXian" w:hAnsi="Times New Roman" w:cs="Times New Roman" w:hint="eastAsia"/>
                <w:color w:val="000000"/>
              </w:rPr>
              <w:t>(0.0827)</w:t>
            </w:r>
          </w:p>
        </w:tc>
        <w:tc>
          <w:tcPr>
            <w:tcW w:w="545" w:type="pct"/>
            <w:tcBorders>
              <w:top w:val="nil"/>
              <w:left w:val="nil"/>
              <w:bottom w:val="nil"/>
              <w:right w:val="nil"/>
            </w:tcBorders>
          </w:tcPr>
          <w:p w14:paraId="5B7AE4D1" w14:textId="77777777" w:rsidR="00142868" w:rsidRDefault="00142868" w:rsidP="00F7465E">
            <w:pPr>
              <w:rPr>
                <w:rFonts w:ascii="Times New Roman" w:eastAsia="DengXian" w:hAnsi="Times New Roman" w:cs="Times New Roman"/>
                <w:color w:val="000000"/>
              </w:rPr>
            </w:pPr>
            <w:r>
              <w:rPr>
                <w:rFonts w:ascii="Times New Roman" w:eastAsia="DengXian" w:hAnsi="Times New Roman" w:cs="Times New Roman" w:hint="eastAsia"/>
                <w:color w:val="000000"/>
              </w:rPr>
              <w:t>(0.0819)</w:t>
            </w:r>
          </w:p>
        </w:tc>
        <w:tc>
          <w:tcPr>
            <w:tcW w:w="545" w:type="pct"/>
            <w:tcBorders>
              <w:top w:val="nil"/>
              <w:left w:val="nil"/>
              <w:bottom w:val="nil"/>
              <w:right w:val="nil"/>
            </w:tcBorders>
          </w:tcPr>
          <w:p w14:paraId="14A90C0E" w14:textId="77777777" w:rsidR="00142868" w:rsidRDefault="00142868" w:rsidP="00F7465E">
            <w:pPr>
              <w:rPr>
                <w:rFonts w:ascii="Times New Roman" w:eastAsia="DengXian" w:hAnsi="Times New Roman" w:cs="Times New Roman"/>
                <w:color w:val="000000"/>
              </w:rPr>
            </w:pPr>
            <w:r>
              <w:rPr>
                <w:rFonts w:ascii="Times New Roman" w:eastAsia="DengXian" w:hAnsi="Times New Roman" w:cs="Times New Roman" w:hint="eastAsia"/>
                <w:color w:val="000000"/>
              </w:rPr>
              <w:t>(0.0821)</w:t>
            </w:r>
          </w:p>
        </w:tc>
        <w:tc>
          <w:tcPr>
            <w:tcW w:w="545" w:type="pct"/>
            <w:tcBorders>
              <w:top w:val="nil"/>
              <w:left w:val="nil"/>
              <w:bottom w:val="nil"/>
              <w:right w:val="nil"/>
            </w:tcBorders>
          </w:tcPr>
          <w:p w14:paraId="34403EAB" w14:textId="77777777" w:rsidR="00142868" w:rsidRDefault="00142868" w:rsidP="00F7465E">
            <w:pPr>
              <w:rPr>
                <w:rFonts w:ascii="Times New Roman" w:eastAsia="DengXian" w:hAnsi="Times New Roman" w:cs="Times New Roman"/>
                <w:color w:val="000000"/>
              </w:rPr>
            </w:pPr>
            <w:r>
              <w:rPr>
                <w:rFonts w:ascii="Times New Roman" w:eastAsia="DengXian" w:hAnsi="Times New Roman" w:cs="Times New Roman" w:hint="eastAsia"/>
                <w:color w:val="000000"/>
              </w:rPr>
              <w:t>(0.0850)</w:t>
            </w:r>
          </w:p>
        </w:tc>
        <w:tc>
          <w:tcPr>
            <w:tcW w:w="545" w:type="pct"/>
            <w:tcBorders>
              <w:top w:val="nil"/>
              <w:left w:val="nil"/>
              <w:bottom w:val="nil"/>
              <w:right w:val="nil"/>
            </w:tcBorders>
          </w:tcPr>
          <w:p w14:paraId="1FB0E7D6" w14:textId="77777777" w:rsidR="00142868" w:rsidRDefault="00142868" w:rsidP="00F7465E">
            <w:pPr>
              <w:rPr>
                <w:rFonts w:ascii="Times New Roman" w:eastAsia="DengXian" w:hAnsi="Times New Roman" w:cs="Times New Roman"/>
                <w:color w:val="000000"/>
              </w:rPr>
            </w:pPr>
            <w:r>
              <w:rPr>
                <w:rFonts w:ascii="Times New Roman" w:eastAsia="DengXian" w:hAnsi="Times New Roman" w:cs="Times New Roman" w:hint="eastAsia"/>
                <w:color w:val="000000"/>
              </w:rPr>
              <w:t>(0.0832)</w:t>
            </w:r>
          </w:p>
        </w:tc>
        <w:tc>
          <w:tcPr>
            <w:tcW w:w="545" w:type="pct"/>
            <w:tcBorders>
              <w:top w:val="nil"/>
              <w:left w:val="nil"/>
              <w:bottom w:val="nil"/>
              <w:right w:val="nil"/>
            </w:tcBorders>
          </w:tcPr>
          <w:p w14:paraId="60BABBAE" w14:textId="77777777" w:rsidR="00142868" w:rsidRDefault="00142868" w:rsidP="00F7465E">
            <w:pPr>
              <w:rPr>
                <w:rFonts w:ascii="Times New Roman" w:eastAsia="DengXian" w:hAnsi="Times New Roman" w:cs="Times New Roman"/>
                <w:color w:val="000000"/>
              </w:rPr>
            </w:pPr>
            <w:r>
              <w:rPr>
                <w:rFonts w:ascii="Times New Roman" w:eastAsia="DengXian" w:hAnsi="Times New Roman" w:cs="Times New Roman" w:hint="eastAsia"/>
                <w:color w:val="000000"/>
              </w:rPr>
              <w:t>(0.0815)</w:t>
            </w:r>
          </w:p>
        </w:tc>
        <w:tc>
          <w:tcPr>
            <w:tcW w:w="523" w:type="pct"/>
            <w:tcBorders>
              <w:top w:val="nil"/>
              <w:left w:val="nil"/>
              <w:bottom w:val="nil"/>
              <w:right w:val="nil"/>
            </w:tcBorders>
          </w:tcPr>
          <w:p w14:paraId="76BEF23A" w14:textId="77777777" w:rsidR="00142868" w:rsidRDefault="00142868" w:rsidP="00F7465E">
            <w:pPr>
              <w:rPr>
                <w:rFonts w:ascii="Times New Roman" w:eastAsia="DengXian" w:hAnsi="Times New Roman" w:cs="Times New Roman"/>
                <w:color w:val="000000"/>
              </w:rPr>
            </w:pPr>
            <w:r>
              <w:rPr>
                <w:rFonts w:ascii="Times New Roman" w:eastAsia="DengXian" w:hAnsi="Times New Roman" w:cs="Times New Roman" w:hint="eastAsia"/>
                <w:color w:val="000000"/>
              </w:rPr>
              <w:t>(0.0852)</w:t>
            </w:r>
          </w:p>
        </w:tc>
      </w:tr>
      <w:tr w:rsidR="00142868" w14:paraId="74DECE23" w14:textId="77777777" w:rsidTr="000C49F7">
        <w:trPr>
          <w:jc w:val="center"/>
        </w:trPr>
        <w:tc>
          <w:tcPr>
            <w:tcW w:w="665" w:type="pct"/>
            <w:tcBorders>
              <w:top w:val="nil"/>
              <w:left w:val="nil"/>
              <w:bottom w:val="nil"/>
              <w:right w:val="nil"/>
            </w:tcBorders>
          </w:tcPr>
          <w:p w14:paraId="6A425BB7" w14:textId="77777777" w:rsidR="00142868" w:rsidRDefault="00142868" w:rsidP="00F7465E">
            <w:pPr>
              <w:rPr>
                <w:rFonts w:ascii="Times New Roman" w:eastAsia="DengXian" w:hAnsi="Times New Roman" w:cs="Times New Roman"/>
                <w:color w:val="000000"/>
              </w:rPr>
            </w:pPr>
            <w:r>
              <w:rPr>
                <w:rFonts w:ascii="Times New Roman" w:eastAsia="DengXian" w:hAnsi="Times New Roman" w:cs="Times New Roman" w:hint="eastAsia"/>
                <w:color w:val="000000"/>
              </w:rPr>
              <w:t xml:space="preserve">Learning </w:t>
            </w:r>
          </w:p>
        </w:tc>
        <w:tc>
          <w:tcPr>
            <w:tcW w:w="543" w:type="pct"/>
            <w:tcBorders>
              <w:top w:val="nil"/>
              <w:left w:val="nil"/>
              <w:bottom w:val="nil"/>
              <w:right w:val="nil"/>
            </w:tcBorders>
          </w:tcPr>
          <w:p w14:paraId="0EC56BE0" w14:textId="77777777" w:rsidR="00142868" w:rsidRDefault="00142868" w:rsidP="00F7465E">
            <w:pPr>
              <w:rPr>
                <w:rFonts w:ascii="Times New Roman" w:eastAsia="DengXian" w:hAnsi="Times New Roman" w:cs="Times New Roman"/>
                <w:color w:val="000000"/>
              </w:rPr>
            </w:pPr>
            <w:r>
              <w:rPr>
                <w:rFonts w:ascii="Times New Roman" w:eastAsia="DengXian" w:hAnsi="Times New Roman" w:cs="Times New Roman" w:hint="eastAsia"/>
                <w:color w:val="000000"/>
              </w:rPr>
              <w:t>0.181**</w:t>
            </w:r>
          </w:p>
        </w:tc>
        <w:tc>
          <w:tcPr>
            <w:tcW w:w="544" w:type="pct"/>
            <w:tcBorders>
              <w:top w:val="nil"/>
              <w:left w:val="nil"/>
              <w:bottom w:val="nil"/>
              <w:right w:val="nil"/>
            </w:tcBorders>
          </w:tcPr>
          <w:p w14:paraId="46C83589" w14:textId="77777777" w:rsidR="00142868" w:rsidRDefault="00142868" w:rsidP="00F7465E">
            <w:pPr>
              <w:rPr>
                <w:rFonts w:ascii="Times New Roman" w:eastAsia="DengXian" w:hAnsi="Times New Roman" w:cs="Times New Roman"/>
                <w:color w:val="000000"/>
              </w:rPr>
            </w:pPr>
            <w:r>
              <w:rPr>
                <w:rFonts w:ascii="Times New Roman" w:eastAsia="DengXian" w:hAnsi="Times New Roman" w:cs="Times New Roman" w:hint="eastAsia"/>
                <w:color w:val="000000"/>
              </w:rPr>
              <w:t>0.0495</w:t>
            </w:r>
          </w:p>
        </w:tc>
        <w:tc>
          <w:tcPr>
            <w:tcW w:w="545" w:type="pct"/>
            <w:tcBorders>
              <w:top w:val="nil"/>
              <w:left w:val="nil"/>
              <w:bottom w:val="nil"/>
              <w:right w:val="nil"/>
            </w:tcBorders>
          </w:tcPr>
          <w:p w14:paraId="09BA955A" w14:textId="77777777" w:rsidR="00142868" w:rsidRDefault="00142868" w:rsidP="00F7465E">
            <w:pPr>
              <w:rPr>
                <w:rFonts w:ascii="Times New Roman" w:eastAsia="DengXian" w:hAnsi="Times New Roman" w:cs="Times New Roman"/>
                <w:color w:val="000000"/>
              </w:rPr>
            </w:pPr>
            <w:r>
              <w:rPr>
                <w:rFonts w:ascii="Times New Roman" w:eastAsia="DengXian" w:hAnsi="Times New Roman" w:cs="Times New Roman" w:hint="eastAsia"/>
                <w:color w:val="000000"/>
              </w:rPr>
              <w:t>0.0530</w:t>
            </w:r>
          </w:p>
        </w:tc>
        <w:tc>
          <w:tcPr>
            <w:tcW w:w="545" w:type="pct"/>
            <w:tcBorders>
              <w:top w:val="nil"/>
              <w:left w:val="nil"/>
              <w:bottom w:val="nil"/>
              <w:right w:val="nil"/>
            </w:tcBorders>
          </w:tcPr>
          <w:p w14:paraId="5600433C" w14:textId="77777777" w:rsidR="00142868" w:rsidRDefault="00142868" w:rsidP="00F7465E">
            <w:pPr>
              <w:rPr>
                <w:rFonts w:ascii="Times New Roman" w:eastAsia="DengXian" w:hAnsi="Times New Roman" w:cs="Times New Roman"/>
                <w:color w:val="000000"/>
              </w:rPr>
            </w:pPr>
            <w:r>
              <w:rPr>
                <w:rFonts w:ascii="Times New Roman" w:eastAsia="DengXian" w:hAnsi="Times New Roman" w:cs="Times New Roman" w:hint="eastAsia"/>
                <w:color w:val="000000"/>
              </w:rPr>
              <w:t>-0.0873</w:t>
            </w:r>
          </w:p>
        </w:tc>
        <w:tc>
          <w:tcPr>
            <w:tcW w:w="545" w:type="pct"/>
            <w:tcBorders>
              <w:top w:val="nil"/>
              <w:left w:val="nil"/>
              <w:bottom w:val="nil"/>
              <w:right w:val="nil"/>
            </w:tcBorders>
          </w:tcPr>
          <w:p w14:paraId="63202EB6" w14:textId="77777777" w:rsidR="00142868" w:rsidRDefault="00142868" w:rsidP="00F7465E">
            <w:pPr>
              <w:rPr>
                <w:rFonts w:ascii="Times New Roman" w:eastAsia="DengXian" w:hAnsi="Times New Roman" w:cs="Times New Roman"/>
                <w:color w:val="000000"/>
              </w:rPr>
            </w:pPr>
            <w:r>
              <w:rPr>
                <w:rFonts w:ascii="Times New Roman" w:eastAsia="DengXian" w:hAnsi="Times New Roman" w:cs="Times New Roman" w:hint="eastAsia"/>
                <w:color w:val="000000"/>
              </w:rPr>
              <w:t>0.319***</w:t>
            </w:r>
          </w:p>
        </w:tc>
        <w:tc>
          <w:tcPr>
            <w:tcW w:w="545" w:type="pct"/>
            <w:tcBorders>
              <w:top w:val="nil"/>
              <w:left w:val="nil"/>
              <w:bottom w:val="nil"/>
              <w:right w:val="nil"/>
            </w:tcBorders>
          </w:tcPr>
          <w:p w14:paraId="64ACD4C1" w14:textId="77777777" w:rsidR="00142868" w:rsidRDefault="00142868" w:rsidP="00F7465E">
            <w:pPr>
              <w:rPr>
                <w:rFonts w:ascii="Times New Roman" w:eastAsia="DengXian" w:hAnsi="Times New Roman" w:cs="Times New Roman"/>
                <w:color w:val="000000"/>
              </w:rPr>
            </w:pPr>
            <w:r>
              <w:rPr>
                <w:rFonts w:ascii="Times New Roman" w:eastAsia="DengXian" w:hAnsi="Times New Roman" w:cs="Times New Roman" w:hint="eastAsia"/>
                <w:color w:val="000000"/>
              </w:rPr>
              <w:t>0.154*</w:t>
            </w:r>
          </w:p>
        </w:tc>
        <w:tc>
          <w:tcPr>
            <w:tcW w:w="545" w:type="pct"/>
            <w:tcBorders>
              <w:top w:val="nil"/>
              <w:left w:val="nil"/>
              <w:bottom w:val="nil"/>
              <w:right w:val="nil"/>
            </w:tcBorders>
          </w:tcPr>
          <w:p w14:paraId="556AEBBE" w14:textId="77777777" w:rsidR="00142868" w:rsidRDefault="00142868" w:rsidP="00F7465E">
            <w:pPr>
              <w:rPr>
                <w:rFonts w:ascii="Times New Roman" w:eastAsia="DengXian" w:hAnsi="Times New Roman" w:cs="Times New Roman"/>
                <w:color w:val="000000"/>
              </w:rPr>
            </w:pPr>
            <w:r>
              <w:rPr>
                <w:rFonts w:ascii="Times New Roman" w:eastAsia="DengXian" w:hAnsi="Times New Roman" w:cs="Times New Roman" w:hint="eastAsia"/>
                <w:color w:val="000000"/>
              </w:rPr>
              <w:t>0.0655</w:t>
            </w:r>
          </w:p>
        </w:tc>
        <w:tc>
          <w:tcPr>
            <w:tcW w:w="523" w:type="pct"/>
            <w:tcBorders>
              <w:top w:val="nil"/>
              <w:left w:val="nil"/>
              <w:bottom w:val="nil"/>
              <w:right w:val="nil"/>
            </w:tcBorders>
          </w:tcPr>
          <w:p w14:paraId="01E2CCFE" w14:textId="77777777" w:rsidR="00142868" w:rsidRDefault="00142868" w:rsidP="00F7465E">
            <w:pPr>
              <w:rPr>
                <w:rFonts w:ascii="Times New Roman" w:eastAsia="DengXian" w:hAnsi="Times New Roman" w:cs="Times New Roman"/>
                <w:color w:val="000000"/>
              </w:rPr>
            </w:pPr>
            <w:r>
              <w:rPr>
                <w:rFonts w:ascii="Times New Roman" w:eastAsia="DengXian" w:hAnsi="Times New Roman" w:cs="Times New Roman" w:hint="eastAsia"/>
                <w:color w:val="000000"/>
              </w:rPr>
              <w:t>0.0265</w:t>
            </w:r>
          </w:p>
        </w:tc>
      </w:tr>
      <w:tr w:rsidR="00142868" w14:paraId="2FB53014" w14:textId="77777777" w:rsidTr="000C49F7">
        <w:trPr>
          <w:jc w:val="center"/>
        </w:trPr>
        <w:tc>
          <w:tcPr>
            <w:tcW w:w="665" w:type="pct"/>
            <w:tcBorders>
              <w:top w:val="nil"/>
              <w:left w:val="nil"/>
              <w:bottom w:val="single" w:sz="4" w:space="0" w:color="auto"/>
              <w:right w:val="nil"/>
            </w:tcBorders>
          </w:tcPr>
          <w:p w14:paraId="229718D1" w14:textId="77777777" w:rsidR="00142868" w:rsidRDefault="00142868" w:rsidP="00F7465E">
            <w:pPr>
              <w:rPr>
                <w:rFonts w:ascii="Times New Roman" w:eastAsia="DengXian" w:hAnsi="Times New Roman" w:cs="Times New Roman"/>
                <w:color w:val="000000"/>
              </w:rPr>
            </w:pPr>
          </w:p>
        </w:tc>
        <w:tc>
          <w:tcPr>
            <w:tcW w:w="543" w:type="pct"/>
            <w:tcBorders>
              <w:top w:val="nil"/>
              <w:left w:val="nil"/>
              <w:bottom w:val="single" w:sz="4" w:space="0" w:color="auto"/>
              <w:right w:val="nil"/>
            </w:tcBorders>
          </w:tcPr>
          <w:p w14:paraId="199FDD53" w14:textId="77777777" w:rsidR="00142868" w:rsidRDefault="00142868" w:rsidP="00F7465E">
            <w:pPr>
              <w:rPr>
                <w:rFonts w:ascii="Times New Roman" w:eastAsia="DengXian" w:hAnsi="Times New Roman" w:cs="Times New Roman"/>
                <w:color w:val="000000"/>
              </w:rPr>
            </w:pPr>
            <w:r>
              <w:rPr>
                <w:rFonts w:ascii="Times New Roman" w:eastAsia="DengXian" w:hAnsi="Times New Roman" w:cs="Times New Roman" w:hint="eastAsia"/>
                <w:color w:val="000000"/>
              </w:rPr>
              <w:t>(0.0771)</w:t>
            </w:r>
          </w:p>
        </w:tc>
        <w:tc>
          <w:tcPr>
            <w:tcW w:w="544" w:type="pct"/>
            <w:tcBorders>
              <w:top w:val="nil"/>
              <w:left w:val="nil"/>
              <w:bottom w:val="single" w:sz="4" w:space="0" w:color="auto"/>
              <w:right w:val="nil"/>
            </w:tcBorders>
          </w:tcPr>
          <w:p w14:paraId="24FA7300" w14:textId="77777777" w:rsidR="00142868" w:rsidRDefault="00142868" w:rsidP="00F7465E">
            <w:pPr>
              <w:rPr>
                <w:rFonts w:ascii="Times New Roman" w:eastAsia="DengXian" w:hAnsi="Times New Roman" w:cs="Times New Roman"/>
                <w:color w:val="000000"/>
              </w:rPr>
            </w:pPr>
            <w:r>
              <w:rPr>
                <w:rFonts w:ascii="Times New Roman" w:eastAsia="DengXian" w:hAnsi="Times New Roman" w:cs="Times New Roman" w:hint="eastAsia"/>
                <w:color w:val="000000"/>
              </w:rPr>
              <w:t>(0.0773)</w:t>
            </w:r>
          </w:p>
        </w:tc>
        <w:tc>
          <w:tcPr>
            <w:tcW w:w="545" w:type="pct"/>
            <w:tcBorders>
              <w:top w:val="nil"/>
              <w:left w:val="nil"/>
              <w:bottom w:val="single" w:sz="4" w:space="0" w:color="auto"/>
              <w:right w:val="nil"/>
            </w:tcBorders>
          </w:tcPr>
          <w:p w14:paraId="371A832B" w14:textId="77777777" w:rsidR="00142868" w:rsidRDefault="00142868" w:rsidP="00F7465E">
            <w:pPr>
              <w:rPr>
                <w:rFonts w:ascii="Times New Roman" w:eastAsia="DengXian" w:hAnsi="Times New Roman" w:cs="Times New Roman"/>
                <w:color w:val="000000"/>
              </w:rPr>
            </w:pPr>
            <w:r>
              <w:rPr>
                <w:rFonts w:ascii="Times New Roman" w:eastAsia="DengXian" w:hAnsi="Times New Roman" w:cs="Times New Roman" w:hint="eastAsia"/>
                <w:color w:val="000000"/>
              </w:rPr>
              <w:t>(0.0789)</w:t>
            </w:r>
          </w:p>
        </w:tc>
        <w:tc>
          <w:tcPr>
            <w:tcW w:w="545" w:type="pct"/>
            <w:tcBorders>
              <w:top w:val="nil"/>
              <w:left w:val="nil"/>
              <w:bottom w:val="single" w:sz="4" w:space="0" w:color="auto"/>
              <w:right w:val="nil"/>
            </w:tcBorders>
          </w:tcPr>
          <w:p w14:paraId="0F26DCFE" w14:textId="77777777" w:rsidR="00142868" w:rsidRDefault="00142868" w:rsidP="00F7465E">
            <w:pPr>
              <w:rPr>
                <w:rFonts w:ascii="Times New Roman" w:eastAsia="DengXian" w:hAnsi="Times New Roman" w:cs="Times New Roman"/>
                <w:color w:val="000000"/>
              </w:rPr>
            </w:pPr>
            <w:r>
              <w:rPr>
                <w:rFonts w:ascii="Times New Roman" w:eastAsia="DengXian" w:hAnsi="Times New Roman" w:cs="Times New Roman" w:hint="eastAsia"/>
                <w:color w:val="000000"/>
              </w:rPr>
              <w:t>(0.0759)</w:t>
            </w:r>
          </w:p>
        </w:tc>
        <w:tc>
          <w:tcPr>
            <w:tcW w:w="545" w:type="pct"/>
            <w:tcBorders>
              <w:top w:val="nil"/>
              <w:left w:val="nil"/>
              <w:bottom w:val="single" w:sz="4" w:space="0" w:color="auto"/>
              <w:right w:val="nil"/>
            </w:tcBorders>
          </w:tcPr>
          <w:p w14:paraId="60F8C3FA" w14:textId="77777777" w:rsidR="00142868" w:rsidRDefault="00142868" w:rsidP="00F7465E">
            <w:pPr>
              <w:rPr>
                <w:rFonts w:ascii="Times New Roman" w:eastAsia="DengXian" w:hAnsi="Times New Roman" w:cs="Times New Roman"/>
                <w:color w:val="000000"/>
              </w:rPr>
            </w:pPr>
            <w:r>
              <w:rPr>
                <w:rFonts w:ascii="Times New Roman" w:eastAsia="DengXian" w:hAnsi="Times New Roman" w:cs="Times New Roman" w:hint="eastAsia"/>
                <w:color w:val="000000"/>
              </w:rPr>
              <w:t>(0.0841)</w:t>
            </w:r>
          </w:p>
        </w:tc>
        <w:tc>
          <w:tcPr>
            <w:tcW w:w="545" w:type="pct"/>
            <w:tcBorders>
              <w:top w:val="nil"/>
              <w:left w:val="nil"/>
              <w:bottom w:val="single" w:sz="4" w:space="0" w:color="auto"/>
              <w:right w:val="nil"/>
            </w:tcBorders>
          </w:tcPr>
          <w:p w14:paraId="42834781" w14:textId="77777777" w:rsidR="00142868" w:rsidRDefault="00142868" w:rsidP="00F7465E">
            <w:pPr>
              <w:rPr>
                <w:rFonts w:ascii="Times New Roman" w:eastAsia="DengXian" w:hAnsi="Times New Roman" w:cs="Times New Roman"/>
                <w:color w:val="000000"/>
              </w:rPr>
            </w:pPr>
            <w:r>
              <w:rPr>
                <w:rFonts w:ascii="Times New Roman" w:eastAsia="DengXian" w:hAnsi="Times New Roman" w:cs="Times New Roman" w:hint="eastAsia"/>
                <w:color w:val="000000"/>
              </w:rPr>
              <w:t>(0.0827)</w:t>
            </w:r>
          </w:p>
        </w:tc>
        <w:tc>
          <w:tcPr>
            <w:tcW w:w="545" w:type="pct"/>
            <w:tcBorders>
              <w:top w:val="nil"/>
              <w:left w:val="nil"/>
              <w:bottom w:val="single" w:sz="4" w:space="0" w:color="auto"/>
              <w:right w:val="nil"/>
            </w:tcBorders>
          </w:tcPr>
          <w:p w14:paraId="415AF91A" w14:textId="77777777" w:rsidR="00142868" w:rsidRDefault="00142868" w:rsidP="00F7465E">
            <w:pPr>
              <w:rPr>
                <w:rFonts w:ascii="Times New Roman" w:eastAsia="DengXian" w:hAnsi="Times New Roman" w:cs="Times New Roman"/>
                <w:color w:val="000000"/>
              </w:rPr>
            </w:pPr>
            <w:r>
              <w:rPr>
                <w:rFonts w:ascii="Times New Roman" w:eastAsia="DengXian" w:hAnsi="Times New Roman" w:cs="Times New Roman" w:hint="eastAsia"/>
                <w:color w:val="000000"/>
              </w:rPr>
              <w:t>(0.0844)</w:t>
            </w:r>
          </w:p>
        </w:tc>
        <w:tc>
          <w:tcPr>
            <w:tcW w:w="523" w:type="pct"/>
            <w:tcBorders>
              <w:top w:val="nil"/>
              <w:left w:val="nil"/>
              <w:bottom w:val="single" w:sz="4" w:space="0" w:color="auto"/>
              <w:right w:val="nil"/>
            </w:tcBorders>
          </w:tcPr>
          <w:p w14:paraId="5A134119" w14:textId="77777777" w:rsidR="00142868" w:rsidRDefault="00142868" w:rsidP="00F7465E">
            <w:pPr>
              <w:rPr>
                <w:rFonts w:ascii="Times New Roman" w:eastAsia="DengXian" w:hAnsi="Times New Roman" w:cs="Times New Roman"/>
                <w:color w:val="000000"/>
              </w:rPr>
            </w:pPr>
            <w:r>
              <w:rPr>
                <w:rFonts w:ascii="Times New Roman" w:eastAsia="DengXian" w:hAnsi="Times New Roman" w:cs="Times New Roman" w:hint="eastAsia"/>
                <w:color w:val="000000"/>
              </w:rPr>
              <w:t>(0.0864)</w:t>
            </w:r>
          </w:p>
        </w:tc>
      </w:tr>
      <w:tr w:rsidR="00142868" w14:paraId="36A04E28" w14:textId="77777777" w:rsidTr="000C49F7">
        <w:trPr>
          <w:jc w:val="center"/>
        </w:trPr>
        <w:tc>
          <w:tcPr>
            <w:tcW w:w="665" w:type="pct"/>
            <w:tcBorders>
              <w:top w:val="nil"/>
              <w:left w:val="nil"/>
              <w:bottom w:val="single" w:sz="4" w:space="0" w:color="auto"/>
              <w:right w:val="nil"/>
            </w:tcBorders>
          </w:tcPr>
          <w:p w14:paraId="55023A7E" w14:textId="77777777" w:rsidR="00142868" w:rsidRDefault="00142868" w:rsidP="00F7465E">
            <w:pPr>
              <w:rPr>
                <w:rFonts w:ascii="Times New Roman" w:eastAsia="DengXian" w:hAnsi="Times New Roman" w:cs="Times New Roman"/>
                <w:color w:val="000000"/>
              </w:rPr>
            </w:pPr>
            <w:r>
              <w:rPr>
                <w:rFonts w:ascii="Times New Roman" w:eastAsia="DengXian" w:hAnsi="Times New Roman" w:cs="Times New Roman" w:hint="eastAsia"/>
                <w:color w:val="000000"/>
              </w:rPr>
              <w:t>Observations</w:t>
            </w:r>
          </w:p>
        </w:tc>
        <w:tc>
          <w:tcPr>
            <w:tcW w:w="543" w:type="pct"/>
            <w:tcBorders>
              <w:top w:val="nil"/>
              <w:left w:val="nil"/>
              <w:bottom w:val="single" w:sz="4" w:space="0" w:color="auto"/>
              <w:right w:val="nil"/>
            </w:tcBorders>
          </w:tcPr>
          <w:p w14:paraId="518ADBB3" w14:textId="77777777" w:rsidR="00142868" w:rsidRDefault="00142868" w:rsidP="00F7465E">
            <w:pPr>
              <w:rPr>
                <w:rFonts w:ascii="Times New Roman" w:eastAsia="DengXian" w:hAnsi="Times New Roman" w:cs="Times New Roman"/>
                <w:color w:val="000000"/>
              </w:rPr>
            </w:pPr>
            <w:r>
              <w:rPr>
                <w:rFonts w:ascii="Times New Roman" w:eastAsia="DengXian" w:hAnsi="Times New Roman" w:cs="Times New Roman" w:hint="eastAsia"/>
                <w:color w:val="000000"/>
              </w:rPr>
              <w:t>1168</w:t>
            </w:r>
          </w:p>
        </w:tc>
        <w:tc>
          <w:tcPr>
            <w:tcW w:w="544" w:type="pct"/>
            <w:tcBorders>
              <w:top w:val="nil"/>
              <w:left w:val="nil"/>
              <w:bottom w:val="single" w:sz="4" w:space="0" w:color="auto"/>
              <w:right w:val="nil"/>
            </w:tcBorders>
          </w:tcPr>
          <w:p w14:paraId="571B3965" w14:textId="77777777" w:rsidR="00142868" w:rsidRDefault="00142868" w:rsidP="00F7465E">
            <w:pPr>
              <w:rPr>
                <w:rFonts w:ascii="Times New Roman" w:eastAsia="DengXian" w:hAnsi="Times New Roman" w:cs="Times New Roman"/>
                <w:color w:val="000000"/>
              </w:rPr>
            </w:pPr>
            <w:r>
              <w:rPr>
                <w:rFonts w:ascii="Times New Roman" w:eastAsia="DengXian" w:hAnsi="Times New Roman" w:cs="Times New Roman" w:hint="eastAsia"/>
                <w:color w:val="000000"/>
              </w:rPr>
              <w:t>1168</w:t>
            </w:r>
          </w:p>
        </w:tc>
        <w:tc>
          <w:tcPr>
            <w:tcW w:w="545" w:type="pct"/>
            <w:tcBorders>
              <w:top w:val="nil"/>
              <w:left w:val="nil"/>
              <w:bottom w:val="single" w:sz="4" w:space="0" w:color="auto"/>
              <w:right w:val="nil"/>
            </w:tcBorders>
          </w:tcPr>
          <w:p w14:paraId="4A75A996" w14:textId="77777777" w:rsidR="00142868" w:rsidRDefault="00142868" w:rsidP="00F7465E">
            <w:pPr>
              <w:rPr>
                <w:rFonts w:ascii="Times New Roman" w:eastAsia="DengXian" w:hAnsi="Times New Roman" w:cs="Times New Roman"/>
                <w:color w:val="000000"/>
              </w:rPr>
            </w:pPr>
            <w:r>
              <w:rPr>
                <w:rFonts w:ascii="Times New Roman" w:eastAsia="DengXian" w:hAnsi="Times New Roman" w:cs="Times New Roman" w:hint="eastAsia"/>
                <w:color w:val="000000"/>
              </w:rPr>
              <w:t>1168</w:t>
            </w:r>
          </w:p>
        </w:tc>
        <w:tc>
          <w:tcPr>
            <w:tcW w:w="545" w:type="pct"/>
            <w:tcBorders>
              <w:top w:val="nil"/>
              <w:left w:val="nil"/>
              <w:bottom w:val="single" w:sz="4" w:space="0" w:color="auto"/>
              <w:right w:val="nil"/>
            </w:tcBorders>
          </w:tcPr>
          <w:p w14:paraId="1EF7CDCA" w14:textId="77777777" w:rsidR="00142868" w:rsidRDefault="00142868" w:rsidP="00F7465E">
            <w:pPr>
              <w:rPr>
                <w:rFonts w:ascii="Times New Roman" w:eastAsia="DengXian" w:hAnsi="Times New Roman" w:cs="Times New Roman"/>
                <w:color w:val="000000"/>
              </w:rPr>
            </w:pPr>
            <w:r>
              <w:rPr>
                <w:rFonts w:ascii="Times New Roman" w:eastAsia="DengXian" w:hAnsi="Times New Roman" w:cs="Times New Roman" w:hint="eastAsia"/>
                <w:color w:val="000000"/>
              </w:rPr>
              <w:t>1168</w:t>
            </w:r>
          </w:p>
        </w:tc>
        <w:tc>
          <w:tcPr>
            <w:tcW w:w="545" w:type="pct"/>
            <w:tcBorders>
              <w:top w:val="nil"/>
              <w:left w:val="nil"/>
              <w:bottom w:val="single" w:sz="4" w:space="0" w:color="auto"/>
              <w:right w:val="nil"/>
            </w:tcBorders>
          </w:tcPr>
          <w:p w14:paraId="239E803F" w14:textId="77777777" w:rsidR="00142868" w:rsidRDefault="00142868" w:rsidP="00F7465E">
            <w:pPr>
              <w:rPr>
                <w:rFonts w:ascii="Times New Roman" w:eastAsia="DengXian" w:hAnsi="Times New Roman" w:cs="Times New Roman"/>
                <w:color w:val="000000"/>
              </w:rPr>
            </w:pPr>
            <w:r>
              <w:rPr>
                <w:rFonts w:ascii="Times New Roman" w:eastAsia="DengXian" w:hAnsi="Times New Roman" w:cs="Times New Roman" w:hint="eastAsia"/>
                <w:color w:val="000000"/>
              </w:rPr>
              <w:t>1228</w:t>
            </w:r>
          </w:p>
        </w:tc>
        <w:tc>
          <w:tcPr>
            <w:tcW w:w="545" w:type="pct"/>
            <w:tcBorders>
              <w:top w:val="nil"/>
              <w:left w:val="nil"/>
              <w:bottom w:val="single" w:sz="4" w:space="0" w:color="auto"/>
              <w:right w:val="nil"/>
            </w:tcBorders>
          </w:tcPr>
          <w:p w14:paraId="12AABDC4" w14:textId="77777777" w:rsidR="00142868" w:rsidRDefault="00142868" w:rsidP="00F7465E">
            <w:pPr>
              <w:rPr>
                <w:rFonts w:ascii="Times New Roman" w:eastAsia="DengXian" w:hAnsi="Times New Roman" w:cs="Times New Roman"/>
                <w:color w:val="000000"/>
              </w:rPr>
            </w:pPr>
            <w:r>
              <w:rPr>
                <w:rFonts w:ascii="Times New Roman" w:eastAsia="DengXian" w:hAnsi="Times New Roman" w:cs="Times New Roman" w:hint="eastAsia"/>
                <w:color w:val="000000"/>
              </w:rPr>
              <w:t>1228</w:t>
            </w:r>
          </w:p>
        </w:tc>
        <w:tc>
          <w:tcPr>
            <w:tcW w:w="545" w:type="pct"/>
            <w:tcBorders>
              <w:top w:val="nil"/>
              <w:left w:val="nil"/>
              <w:bottom w:val="single" w:sz="4" w:space="0" w:color="auto"/>
              <w:right w:val="nil"/>
            </w:tcBorders>
          </w:tcPr>
          <w:p w14:paraId="3B3EC99E" w14:textId="77777777" w:rsidR="00142868" w:rsidRDefault="00142868" w:rsidP="00F7465E">
            <w:pPr>
              <w:rPr>
                <w:rFonts w:ascii="Times New Roman" w:eastAsia="DengXian" w:hAnsi="Times New Roman" w:cs="Times New Roman"/>
                <w:color w:val="000000"/>
              </w:rPr>
            </w:pPr>
            <w:r>
              <w:rPr>
                <w:rFonts w:ascii="Times New Roman" w:eastAsia="DengXian" w:hAnsi="Times New Roman" w:cs="Times New Roman" w:hint="eastAsia"/>
                <w:color w:val="000000"/>
              </w:rPr>
              <w:t>1228</w:t>
            </w:r>
          </w:p>
        </w:tc>
        <w:tc>
          <w:tcPr>
            <w:tcW w:w="523" w:type="pct"/>
            <w:tcBorders>
              <w:top w:val="nil"/>
              <w:left w:val="nil"/>
              <w:bottom w:val="single" w:sz="4" w:space="0" w:color="auto"/>
              <w:right w:val="nil"/>
            </w:tcBorders>
          </w:tcPr>
          <w:p w14:paraId="72C97BD3" w14:textId="77777777" w:rsidR="00142868" w:rsidRDefault="00142868" w:rsidP="00F7465E">
            <w:pPr>
              <w:rPr>
                <w:rFonts w:ascii="Times New Roman" w:eastAsia="DengXian" w:hAnsi="Times New Roman" w:cs="Times New Roman"/>
                <w:color w:val="000000"/>
              </w:rPr>
            </w:pPr>
            <w:r>
              <w:rPr>
                <w:rFonts w:ascii="Times New Roman" w:eastAsia="DengXian" w:hAnsi="Times New Roman" w:cs="Times New Roman" w:hint="eastAsia"/>
                <w:color w:val="000000"/>
              </w:rPr>
              <w:t>1228</w:t>
            </w:r>
          </w:p>
        </w:tc>
      </w:tr>
    </w:tbl>
    <w:p w14:paraId="324805AC" w14:textId="77777777" w:rsidR="00142868" w:rsidRDefault="00142868" w:rsidP="00142868">
      <w:pPr>
        <w:rPr>
          <w:rFonts w:ascii="Times New Roman" w:eastAsia="DengXian" w:hAnsi="Times New Roman" w:cs="Times New Roman"/>
          <w:color w:val="000000"/>
        </w:rPr>
      </w:pPr>
      <w:r>
        <w:rPr>
          <w:rFonts w:ascii="Times New Roman" w:eastAsia="DengXian" w:hAnsi="Times New Roman" w:cs="Times New Roman" w:hint="eastAsia"/>
          <w:color w:val="000000"/>
        </w:rPr>
        <w:t xml:space="preserve">Robust standard errors in </w:t>
      </w:r>
      <w:proofErr w:type="gramStart"/>
      <w:r>
        <w:rPr>
          <w:rFonts w:ascii="Times New Roman" w:eastAsia="DengXian" w:hAnsi="Times New Roman" w:cs="Times New Roman" w:hint="eastAsia"/>
          <w:color w:val="000000"/>
        </w:rPr>
        <w:t>parentheses.*</w:t>
      </w:r>
      <w:proofErr w:type="gramEnd"/>
      <w:r>
        <w:rPr>
          <w:rFonts w:ascii="Times New Roman" w:eastAsia="DengXian" w:hAnsi="Times New Roman" w:cs="Times New Roman" w:hint="eastAsia"/>
          <w:color w:val="000000"/>
        </w:rPr>
        <w:t xml:space="preserve"> p&lt;0.10, ** p&lt;0.05, *** p&lt;0.01</w:t>
      </w:r>
    </w:p>
    <w:p w14:paraId="49043383" w14:textId="77777777" w:rsidR="009D1C12" w:rsidRDefault="009D1C12" w:rsidP="00142868">
      <w:pPr>
        <w:rPr>
          <w:rFonts w:ascii="Times New Roman" w:eastAsia="DengXian" w:hAnsi="Times New Roman" w:cs="Times New Roman"/>
          <w:color w:val="000000"/>
        </w:rPr>
      </w:pPr>
    </w:p>
    <w:p w14:paraId="42A08D53" w14:textId="77777777" w:rsidR="009D1C12" w:rsidRDefault="009D1C12" w:rsidP="00142868">
      <w:pPr>
        <w:rPr>
          <w:rFonts w:ascii="Times New Roman" w:eastAsia="DengXian" w:hAnsi="Times New Roman" w:cs="Times New Roman"/>
          <w:color w:val="000000"/>
        </w:rPr>
      </w:pPr>
    </w:p>
    <w:bookmarkEnd w:id="7"/>
    <w:bookmarkEnd w:id="8"/>
    <w:p w14:paraId="245A780E" w14:textId="77777777" w:rsidR="009D1C12" w:rsidRDefault="009D1C12" w:rsidP="00142868">
      <w:pPr>
        <w:rPr>
          <w:rFonts w:ascii="Times New Roman" w:eastAsia="DengXian" w:hAnsi="Times New Roman" w:cs="Times New Roman"/>
          <w:color w:val="000000"/>
        </w:rPr>
        <w:sectPr w:rsidR="009D1C12" w:rsidSect="00142868">
          <w:footerReference w:type="default" r:id="rId10"/>
          <w:pgSz w:w="15840" w:h="12240" w:orient="landscape"/>
          <w:pgMar w:top="1800" w:right="1440" w:bottom="1800" w:left="1440" w:header="720" w:footer="720" w:gutter="0"/>
          <w:cols w:space="720"/>
          <w:docGrid w:linePitch="286"/>
        </w:sectPr>
      </w:pPr>
    </w:p>
    <w:p w14:paraId="2C3CD12B" w14:textId="64F8472A" w:rsidR="009D1C12" w:rsidRDefault="004B3B1B" w:rsidP="009D1C12">
      <w:pPr>
        <w:outlineLvl w:val="0"/>
        <w:rPr>
          <w:rFonts w:ascii="Times New Roman Bold" w:eastAsia="DengXian" w:hAnsi="Times New Roman Bold" w:cs="Times New Roman Bold"/>
          <w:b/>
          <w:bCs/>
          <w:color w:val="000000"/>
        </w:rPr>
      </w:pPr>
      <w:bookmarkStart w:id="11" w:name="_Toc240900042"/>
      <w:r>
        <w:rPr>
          <w:rFonts w:ascii="Times New Roman Bold" w:eastAsia="DengXian" w:hAnsi="Times New Roman Bold" w:cs="Times New Roman Bold"/>
          <w:b/>
          <w:bCs/>
          <w:color w:val="000000"/>
        </w:rPr>
        <w:lastRenderedPageBreak/>
        <w:t>A.</w:t>
      </w:r>
      <w:r w:rsidR="003408C0">
        <w:rPr>
          <w:rFonts w:ascii="Times New Roman Bold" w:eastAsia="DengXian" w:hAnsi="Times New Roman Bold" w:cs="Times New Roman Bold"/>
          <w:b/>
          <w:bCs/>
          <w:color w:val="000000"/>
        </w:rPr>
        <w:t>4</w:t>
      </w:r>
      <w:r>
        <w:rPr>
          <w:rFonts w:ascii="Times New Roman Bold" w:eastAsia="DengXian" w:hAnsi="Times New Roman Bold" w:cs="Times New Roman Bold"/>
          <w:b/>
          <w:bCs/>
          <w:color w:val="000000"/>
        </w:rPr>
        <w:t xml:space="preserve"> </w:t>
      </w:r>
      <w:r w:rsidR="009D1C12">
        <w:rPr>
          <w:rFonts w:ascii="Times New Roman Bold" w:eastAsia="DengXian" w:hAnsi="Times New Roman Bold" w:cs="Times New Roman Bold" w:hint="eastAsia"/>
          <w:b/>
          <w:bCs/>
          <w:color w:val="000000"/>
        </w:rPr>
        <w:t>P</w:t>
      </w:r>
      <w:r w:rsidR="009D1C12">
        <w:rPr>
          <w:rFonts w:ascii="Times New Roman Bold" w:eastAsia="DengXian" w:hAnsi="Times New Roman Bold" w:cs="Times New Roman Bold"/>
          <w:b/>
          <w:bCs/>
          <w:color w:val="000000"/>
        </w:rPr>
        <w:t>rompt and Coding Scheme for GPT-based Coding of Open-ended Responses</w:t>
      </w:r>
      <w:bookmarkEnd w:id="11"/>
    </w:p>
    <w:p w14:paraId="3431219C" w14:textId="77777777" w:rsidR="009D1C12" w:rsidRDefault="009D1C12" w:rsidP="009D1C12">
      <w:pPr>
        <w:pStyle w:val="a9"/>
        <w:ind w:left="440"/>
        <w:rPr>
          <w:rFonts w:ascii="Times New Roman" w:hAnsi="Times New Roman" w:cs="Times New Roman"/>
        </w:rPr>
      </w:pPr>
    </w:p>
    <w:p w14:paraId="5BE31FFB" w14:textId="77777777" w:rsidR="009D1C12" w:rsidRDefault="009D1C12" w:rsidP="00FD7B54">
      <w:pPr>
        <w:jc w:val="both"/>
        <w:rPr>
          <w:rFonts w:ascii="Times New Roman" w:hAnsi="Times New Roman" w:cs="Times New Roman"/>
        </w:rPr>
      </w:pPr>
      <w:r>
        <w:rPr>
          <w:rFonts w:ascii="Times New Roman" w:hAnsi="Times New Roman" w:cs="Times New Roman"/>
        </w:rPr>
        <w:t>After answering the dependent-variable questions, respondents were asked the following optional open-ended question:</w:t>
      </w:r>
      <w:r>
        <w:rPr>
          <w:rFonts w:ascii="Times New Roman" w:hAnsi="Times New Roman" w:cs="Times New Roman" w:hint="eastAsia"/>
        </w:rPr>
        <w:t xml:space="preserve"> </w:t>
      </w:r>
      <w:r>
        <w:rPr>
          <w:rFonts w:ascii="Times New Roman" w:hAnsi="Times New Roman" w:cs="Times New Roman"/>
        </w:rPr>
        <w:t>“What other thoughts do you have about immigrants and immigration policies?”</w:t>
      </w:r>
    </w:p>
    <w:p w14:paraId="334ED6DF" w14:textId="77777777" w:rsidR="009D1C12" w:rsidRDefault="009D1C12" w:rsidP="009D1C12">
      <w:pPr>
        <w:pStyle w:val="a9"/>
        <w:ind w:left="440"/>
        <w:rPr>
          <w:rFonts w:ascii="Times New Roman" w:hAnsi="Times New Roman" w:cs="Times New Roman"/>
        </w:rPr>
      </w:pPr>
    </w:p>
    <w:p w14:paraId="7295F80F" w14:textId="77777777" w:rsidR="009D1C12" w:rsidRDefault="009D1C12" w:rsidP="009D1C12">
      <w:pPr>
        <w:rPr>
          <w:rFonts w:ascii="Times New Roman" w:hAnsi="Times New Roman" w:cs="Times New Roman"/>
        </w:rPr>
      </w:pPr>
      <w:r>
        <w:rPr>
          <w:rFonts w:ascii="Times New Roman" w:hAnsi="Times New Roman" w:cs="Times New Roman"/>
        </w:rPr>
        <w:t>Prompt used for automated coding:</w:t>
      </w:r>
    </w:p>
    <w:p w14:paraId="7E5A497D" w14:textId="77777777" w:rsidR="009D1C12" w:rsidRDefault="009D1C12" w:rsidP="00FD7B54">
      <w:pPr>
        <w:jc w:val="both"/>
        <w:rPr>
          <w:rFonts w:ascii="Times New Roman" w:hAnsi="Times New Roman" w:cs="Times New Roman"/>
        </w:rPr>
      </w:pPr>
      <w:r>
        <w:rPr>
          <w:rFonts w:ascii="Times New Roman" w:hAnsi="Times New Roman" w:cs="Times New Roman"/>
        </w:rPr>
        <w:t>Please read each respondent’s open-ended answer about immigrants and immigration policies. Code the answer according to the coding scheme below. For binary variables, use 1 if the respondent clearly mentions the theme and 0 otherwise. For scaled variables, higher values indicate stronger presence of the coded attitude or evaluation. If the answer is blank, irrelevant, or ambiguous, code conservatively and assign a lower confidence score. Return one row for each respondent with all variables listed below.</w:t>
      </w:r>
    </w:p>
    <w:p w14:paraId="2FECF98A" w14:textId="7E6F5437" w:rsidR="009045FB" w:rsidRDefault="009045FB" w:rsidP="009045FB">
      <w:pPr>
        <w:pStyle w:val="a3"/>
        <w:keepNext/>
        <w:spacing w:after="156"/>
        <w:jc w:val="left"/>
      </w:pPr>
    </w:p>
    <w:tbl>
      <w:tblPr>
        <w:tblStyle w:val="a7"/>
        <w:tblW w:w="0" w:type="auto"/>
        <w:tblLook w:val="04A0" w:firstRow="1" w:lastRow="0" w:firstColumn="1" w:lastColumn="0" w:noHBand="0" w:noVBand="1"/>
      </w:tblPr>
      <w:tblGrid>
        <w:gridCol w:w="3736"/>
        <w:gridCol w:w="1892"/>
        <w:gridCol w:w="2678"/>
      </w:tblGrid>
      <w:tr w:rsidR="009D1C12" w:rsidRPr="00E75A9F" w14:paraId="1B417831" w14:textId="77777777" w:rsidTr="009045FB">
        <w:trPr>
          <w:trHeight w:val="90"/>
        </w:trPr>
        <w:tc>
          <w:tcPr>
            <w:tcW w:w="8306" w:type="dxa"/>
            <w:gridSpan w:val="3"/>
            <w:tcBorders>
              <w:top w:val="nil"/>
              <w:left w:val="nil"/>
              <w:bottom w:val="single" w:sz="4" w:space="0" w:color="auto"/>
              <w:right w:val="nil"/>
              <w:tl2br w:val="nil"/>
            </w:tcBorders>
            <w:shd w:val="clear" w:color="auto" w:fill="FFFFFF"/>
          </w:tcPr>
          <w:p w14:paraId="05BC136A" w14:textId="15BDF455" w:rsidR="009D1C12" w:rsidRPr="009045FB" w:rsidRDefault="009045FB" w:rsidP="009045FB">
            <w:pPr>
              <w:jc w:val="both"/>
              <w:rPr>
                <w:rFonts w:ascii="Times New Roman" w:eastAsia="仿宋" w:hAnsi="Times New Roman" w:cs="仿宋"/>
              </w:rPr>
            </w:pPr>
            <w:r w:rsidRPr="009045FB">
              <w:rPr>
                <w:rFonts w:ascii="Times New Roman Bold" w:eastAsia="DengXian" w:hAnsi="Times New Roman Bold" w:cs="Times New Roman Bold"/>
                <w:b/>
                <w:bCs/>
                <w:color w:val="000000"/>
              </w:rPr>
              <w:t>Table A</w:t>
            </w:r>
            <w:r w:rsidRPr="009045FB">
              <w:rPr>
                <w:rFonts w:ascii="Times New Roman Bold" w:eastAsia="DengXian" w:hAnsi="Times New Roman Bold" w:cs="Times New Roman Bold"/>
                <w:b/>
                <w:bCs/>
                <w:color w:val="000000"/>
              </w:rPr>
              <w:fldChar w:fldCharType="begin"/>
            </w:r>
            <w:r w:rsidRPr="009045FB">
              <w:rPr>
                <w:rFonts w:ascii="Times New Roman Bold" w:eastAsia="DengXian" w:hAnsi="Times New Roman Bold" w:cs="Times New Roman Bold"/>
                <w:b/>
                <w:bCs/>
                <w:color w:val="000000"/>
              </w:rPr>
              <w:instrText xml:space="preserve"> SEQ Table_A \* ARABIC </w:instrText>
            </w:r>
            <w:r w:rsidRPr="009045FB">
              <w:rPr>
                <w:rFonts w:ascii="Times New Roman Bold" w:eastAsia="DengXian" w:hAnsi="Times New Roman Bold" w:cs="Times New Roman Bold"/>
                <w:b/>
                <w:bCs/>
                <w:color w:val="000000"/>
              </w:rPr>
              <w:fldChar w:fldCharType="separate"/>
            </w:r>
            <w:r w:rsidR="001B375A">
              <w:rPr>
                <w:rFonts w:ascii="Times New Roman Bold" w:eastAsia="DengXian" w:hAnsi="Times New Roman Bold" w:cs="Times New Roman Bold"/>
                <w:b/>
                <w:bCs/>
                <w:noProof/>
                <w:color w:val="000000"/>
              </w:rPr>
              <w:t>8</w:t>
            </w:r>
            <w:r w:rsidRPr="009045FB">
              <w:rPr>
                <w:rFonts w:ascii="Times New Roman Bold" w:eastAsia="DengXian" w:hAnsi="Times New Roman Bold" w:cs="Times New Roman Bold"/>
                <w:b/>
                <w:bCs/>
                <w:color w:val="000000"/>
              </w:rPr>
              <w:fldChar w:fldCharType="end"/>
            </w:r>
            <w:r>
              <w:rPr>
                <w:rFonts w:ascii="Times New Roman Bold" w:eastAsia="DengXian" w:hAnsi="Times New Roman Bold" w:cs="Times New Roman Bold" w:hint="eastAsia"/>
                <w:b/>
                <w:bCs/>
                <w:color w:val="000000"/>
              </w:rPr>
              <w:t xml:space="preserve"> </w:t>
            </w:r>
            <w:r w:rsidR="009D1C12" w:rsidRPr="00E75A9F">
              <w:rPr>
                <w:rFonts w:ascii="Times New Roman Bold" w:eastAsia="DengXian" w:hAnsi="Times New Roman Bold" w:cs="Times New Roman Bold"/>
                <w:b/>
                <w:bCs/>
                <w:color w:val="000000"/>
              </w:rPr>
              <w:t>Coding Scheme for GPT-based Coding of Open-ended Responses</w:t>
            </w:r>
          </w:p>
        </w:tc>
      </w:tr>
      <w:tr w:rsidR="009D1C12" w14:paraId="4F5EE4D1" w14:textId="77777777" w:rsidTr="009045FB">
        <w:tc>
          <w:tcPr>
            <w:tcW w:w="3736" w:type="dxa"/>
            <w:tcBorders>
              <w:top w:val="single" w:sz="4" w:space="0" w:color="auto"/>
              <w:left w:val="nil"/>
              <w:bottom w:val="single" w:sz="4" w:space="0" w:color="auto"/>
              <w:right w:val="nil"/>
            </w:tcBorders>
            <w:shd w:val="clear" w:color="auto" w:fill="FFFFFF"/>
          </w:tcPr>
          <w:p w14:paraId="39ACA97F" w14:textId="77777777" w:rsidR="009D1C12" w:rsidRDefault="009D1C12" w:rsidP="00F7465E">
            <w:pPr>
              <w:rPr>
                <w:rFonts w:ascii="Times New Roman" w:eastAsia="DengXian" w:hAnsi="Times New Roman" w:cs="Times New Roman"/>
                <w:color w:val="000000"/>
              </w:rPr>
            </w:pPr>
            <w:r>
              <w:rPr>
                <w:rFonts w:ascii="Times New Roman" w:eastAsia="DengXian" w:hAnsi="Times New Roman" w:cs="Times New Roman" w:hint="eastAsia"/>
                <w:color w:val="000000"/>
              </w:rPr>
              <w:t>Variable</w:t>
            </w:r>
          </w:p>
        </w:tc>
        <w:tc>
          <w:tcPr>
            <w:tcW w:w="2212" w:type="dxa"/>
            <w:tcBorders>
              <w:top w:val="single" w:sz="4" w:space="0" w:color="auto"/>
              <w:left w:val="nil"/>
              <w:bottom w:val="single" w:sz="4" w:space="0" w:color="auto"/>
              <w:right w:val="nil"/>
            </w:tcBorders>
            <w:shd w:val="clear" w:color="auto" w:fill="FFFFFF"/>
          </w:tcPr>
          <w:p w14:paraId="2FEF41BB" w14:textId="77777777" w:rsidR="009D1C12" w:rsidRDefault="009D1C12" w:rsidP="00F7465E">
            <w:pPr>
              <w:rPr>
                <w:rFonts w:ascii="Times New Roman" w:eastAsia="DengXian" w:hAnsi="Times New Roman" w:cs="Times New Roman"/>
                <w:color w:val="000000"/>
              </w:rPr>
            </w:pPr>
            <w:r>
              <w:rPr>
                <w:rFonts w:ascii="Times New Roman" w:eastAsia="DengXian" w:hAnsi="Times New Roman" w:cs="Times New Roman" w:hint="eastAsia"/>
                <w:color w:val="000000"/>
              </w:rPr>
              <w:t>Meaning</w:t>
            </w:r>
          </w:p>
        </w:tc>
        <w:tc>
          <w:tcPr>
            <w:tcW w:w="0" w:type="auto"/>
            <w:tcBorders>
              <w:top w:val="single" w:sz="4" w:space="0" w:color="auto"/>
              <w:left w:val="nil"/>
              <w:bottom w:val="single" w:sz="4" w:space="0" w:color="auto"/>
              <w:right w:val="nil"/>
            </w:tcBorders>
            <w:shd w:val="clear" w:color="auto" w:fill="FFFFFF"/>
          </w:tcPr>
          <w:p w14:paraId="08B97F8C" w14:textId="77777777" w:rsidR="009D1C12" w:rsidRDefault="009D1C12" w:rsidP="00F7465E">
            <w:pPr>
              <w:rPr>
                <w:rFonts w:ascii="Times New Roman" w:eastAsia="DengXian" w:hAnsi="Times New Roman" w:cs="Times New Roman"/>
                <w:color w:val="000000"/>
              </w:rPr>
            </w:pPr>
            <w:r>
              <w:rPr>
                <w:rFonts w:ascii="Times New Roman" w:eastAsia="DengXian" w:hAnsi="Times New Roman" w:cs="Times New Roman" w:hint="eastAsia"/>
                <w:color w:val="000000"/>
              </w:rPr>
              <w:t>Coding rule</w:t>
            </w:r>
          </w:p>
        </w:tc>
      </w:tr>
      <w:tr w:rsidR="009D1C12" w14:paraId="34118BD9" w14:textId="77777777" w:rsidTr="009045FB">
        <w:tc>
          <w:tcPr>
            <w:tcW w:w="3736" w:type="dxa"/>
            <w:tcBorders>
              <w:top w:val="single" w:sz="4" w:space="0" w:color="auto"/>
              <w:left w:val="nil"/>
              <w:bottom w:val="nil"/>
              <w:right w:val="nil"/>
            </w:tcBorders>
            <w:shd w:val="clear" w:color="auto" w:fill="FFFFFF"/>
          </w:tcPr>
          <w:p w14:paraId="067D004B" w14:textId="77777777" w:rsidR="009D1C12" w:rsidRDefault="009D1C12" w:rsidP="00F7465E">
            <w:pPr>
              <w:rPr>
                <w:rFonts w:ascii="Times New Roman" w:eastAsia="DengXian" w:hAnsi="Times New Roman" w:cs="Times New Roman"/>
                <w:color w:val="000000"/>
              </w:rPr>
            </w:pPr>
            <w:r>
              <w:rPr>
                <w:rFonts w:ascii="Times New Roman" w:eastAsia="DengXian" w:hAnsi="Times New Roman" w:cs="Times New Roman" w:hint="eastAsia"/>
                <w:color w:val="000000"/>
              </w:rPr>
              <w:t>v1_support_liberal_immigration</w:t>
            </w:r>
          </w:p>
        </w:tc>
        <w:tc>
          <w:tcPr>
            <w:tcW w:w="2212" w:type="dxa"/>
            <w:tcBorders>
              <w:top w:val="single" w:sz="4" w:space="0" w:color="auto"/>
              <w:left w:val="nil"/>
              <w:bottom w:val="nil"/>
              <w:right w:val="nil"/>
            </w:tcBorders>
            <w:shd w:val="clear" w:color="auto" w:fill="FFFFFF"/>
          </w:tcPr>
          <w:p w14:paraId="0480F2F9" w14:textId="77777777" w:rsidR="009D1C12" w:rsidRDefault="009D1C12" w:rsidP="00F7465E">
            <w:pPr>
              <w:rPr>
                <w:rFonts w:ascii="Times New Roman" w:eastAsia="DengXian" w:hAnsi="Times New Roman" w:cs="Times New Roman"/>
                <w:color w:val="000000"/>
              </w:rPr>
            </w:pPr>
            <w:r>
              <w:rPr>
                <w:rFonts w:ascii="Times New Roman" w:eastAsia="DengXian" w:hAnsi="Times New Roman" w:cs="Times New Roman" w:hint="eastAsia"/>
                <w:color w:val="000000"/>
              </w:rPr>
              <w:t>Support for a more open immigration policy</w:t>
            </w:r>
          </w:p>
        </w:tc>
        <w:tc>
          <w:tcPr>
            <w:tcW w:w="0" w:type="auto"/>
            <w:tcBorders>
              <w:top w:val="single" w:sz="4" w:space="0" w:color="auto"/>
              <w:left w:val="nil"/>
              <w:bottom w:val="nil"/>
              <w:right w:val="nil"/>
            </w:tcBorders>
            <w:shd w:val="clear" w:color="auto" w:fill="FFFFFF"/>
          </w:tcPr>
          <w:p w14:paraId="61F5F6FF" w14:textId="77777777" w:rsidR="009D1C12" w:rsidRDefault="009D1C12" w:rsidP="00F7465E">
            <w:pPr>
              <w:rPr>
                <w:rFonts w:ascii="Times New Roman" w:eastAsia="DengXian" w:hAnsi="Times New Roman" w:cs="Times New Roman"/>
                <w:color w:val="000000"/>
              </w:rPr>
            </w:pPr>
            <w:r>
              <w:rPr>
                <w:rFonts w:ascii="Times New Roman" w:eastAsia="DengXian" w:hAnsi="Times New Roman" w:cs="Times New Roman" w:hint="eastAsia"/>
                <w:color w:val="000000"/>
              </w:rPr>
              <w:t>Scaled evaluation</w:t>
            </w:r>
          </w:p>
        </w:tc>
      </w:tr>
      <w:tr w:rsidR="009D1C12" w14:paraId="488C5EF2" w14:textId="77777777" w:rsidTr="009045FB">
        <w:tc>
          <w:tcPr>
            <w:tcW w:w="3736" w:type="dxa"/>
            <w:tcBorders>
              <w:top w:val="nil"/>
              <w:left w:val="nil"/>
              <w:bottom w:val="nil"/>
              <w:right w:val="nil"/>
            </w:tcBorders>
            <w:shd w:val="clear" w:color="auto" w:fill="FFFFFF"/>
          </w:tcPr>
          <w:p w14:paraId="202EDD4C" w14:textId="77777777" w:rsidR="009D1C12" w:rsidRDefault="009D1C12" w:rsidP="00F7465E">
            <w:pPr>
              <w:rPr>
                <w:rFonts w:ascii="Times New Roman" w:eastAsia="DengXian" w:hAnsi="Times New Roman" w:cs="Times New Roman"/>
                <w:color w:val="000000"/>
              </w:rPr>
            </w:pPr>
            <w:r>
              <w:rPr>
                <w:rFonts w:ascii="Times New Roman" w:eastAsia="DengXian" w:hAnsi="Times New Roman" w:cs="Times New Roman" w:hint="eastAsia"/>
                <w:color w:val="000000"/>
              </w:rPr>
              <w:t>v2_mention_regulation</w:t>
            </w:r>
          </w:p>
        </w:tc>
        <w:tc>
          <w:tcPr>
            <w:tcW w:w="2212" w:type="dxa"/>
            <w:tcBorders>
              <w:top w:val="nil"/>
              <w:left w:val="nil"/>
              <w:bottom w:val="nil"/>
              <w:right w:val="nil"/>
            </w:tcBorders>
            <w:shd w:val="clear" w:color="auto" w:fill="FFFFFF"/>
          </w:tcPr>
          <w:p w14:paraId="40EC81CE" w14:textId="77777777" w:rsidR="009D1C12" w:rsidRDefault="009D1C12" w:rsidP="00F7465E">
            <w:pPr>
              <w:rPr>
                <w:rFonts w:ascii="Times New Roman" w:eastAsia="DengXian" w:hAnsi="Times New Roman" w:cs="Times New Roman"/>
                <w:color w:val="000000"/>
              </w:rPr>
            </w:pPr>
            <w:r>
              <w:rPr>
                <w:rFonts w:ascii="Times New Roman" w:eastAsia="DengXian" w:hAnsi="Times New Roman" w:cs="Times New Roman" w:hint="eastAsia"/>
                <w:color w:val="000000"/>
              </w:rPr>
              <w:t>Mentions regulation or policy management</w:t>
            </w:r>
          </w:p>
        </w:tc>
        <w:tc>
          <w:tcPr>
            <w:tcW w:w="0" w:type="auto"/>
            <w:tcBorders>
              <w:top w:val="nil"/>
              <w:left w:val="nil"/>
              <w:bottom w:val="nil"/>
              <w:right w:val="nil"/>
            </w:tcBorders>
            <w:shd w:val="clear" w:color="auto" w:fill="FFFFFF"/>
          </w:tcPr>
          <w:p w14:paraId="4C3C8378" w14:textId="77777777" w:rsidR="009D1C12" w:rsidRDefault="009D1C12" w:rsidP="00F7465E">
            <w:pPr>
              <w:rPr>
                <w:rFonts w:ascii="Times New Roman" w:eastAsia="DengXian" w:hAnsi="Times New Roman" w:cs="Times New Roman"/>
                <w:color w:val="000000"/>
              </w:rPr>
            </w:pPr>
            <w:r>
              <w:rPr>
                <w:rFonts w:ascii="Times New Roman" w:eastAsia="DengXian" w:hAnsi="Times New Roman" w:cs="Times New Roman" w:hint="eastAsia"/>
                <w:color w:val="000000"/>
              </w:rPr>
              <w:t>Binary indicator</w:t>
            </w:r>
          </w:p>
        </w:tc>
      </w:tr>
      <w:tr w:rsidR="009D1C12" w14:paraId="5EE20FE6" w14:textId="77777777" w:rsidTr="009045FB">
        <w:tc>
          <w:tcPr>
            <w:tcW w:w="3736" w:type="dxa"/>
            <w:tcBorders>
              <w:top w:val="nil"/>
              <w:left w:val="nil"/>
              <w:bottom w:val="nil"/>
              <w:right w:val="nil"/>
            </w:tcBorders>
            <w:shd w:val="clear" w:color="auto" w:fill="FFFFFF"/>
          </w:tcPr>
          <w:p w14:paraId="4C234746" w14:textId="77777777" w:rsidR="009D1C12" w:rsidRDefault="009D1C12" w:rsidP="00F7465E">
            <w:pPr>
              <w:rPr>
                <w:rFonts w:ascii="Times New Roman" w:eastAsia="DengXian" w:hAnsi="Times New Roman" w:cs="Times New Roman"/>
                <w:color w:val="000000"/>
              </w:rPr>
            </w:pPr>
            <w:r>
              <w:rPr>
                <w:rFonts w:ascii="Times New Roman" w:eastAsia="DengXian" w:hAnsi="Times New Roman" w:cs="Times New Roman" w:hint="eastAsia"/>
                <w:color w:val="000000"/>
              </w:rPr>
              <w:t>v3_public_safety_concerns</w:t>
            </w:r>
          </w:p>
        </w:tc>
        <w:tc>
          <w:tcPr>
            <w:tcW w:w="2212" w:type="dxa"/>
            <w:tcBorders>
              <w:top w:val="nil"/>
              <w:left w:val="nil"/>
              <w:bottom w:val="nil"/>
              <w:right w:val="nil"/>
            </w:tcBorders>
            <w:shd w:val="clear" w:color="auto" w:fill="FFFFFF"/>
          </w:tcPr>
          <w:p w14:paraId="00722EB6" w14:textId="77777777" w:rsidR="009D1C12" w:rsidRDefault="009D1C12" w:rsidP="00F7465E">
            <w:pPr>
              <w:rPr>
                <w:rFonts w:ascii="Times New Roman" w:eastAsia="DengXian" w:hAnsi="Times New Roman" w:cs="Times New Roman"/>
                <w:color w:val="000000"/>
              </w:rPr>
            </w:pPr>
            <w:r>
              <w:rPr>
                <w:rFonts w:ascii="Times New Roman" w:eastAsia="DengXian" w:hAnsi="Times New Roman" w:cs="Times New Roman" w:hint="eastAsia"/>
                <w:color w:val="000000"/>
              </w:rPr>
              <w:t>Mentions public safety, crime, order, or stability concerns</w:t>
            </w:r>
          </w:p>
        </w:tc>
        <w:tc>
          <w:tcPr>
            <w:tcW w:w="0" w:type="auto"/>
            <w:tcBorders>
              <w:top w:val="nil"/>
              <w:left w:val="nil"/>
              <w:bottom w:val="nil"/>
              <w:right w:val="nil"/>
            </w:tcBorders>
            <w:shd w:val="clear" w:color="auto" w:fill="FFFFFF"/>
          </w:tcPr>
          <w:p w14:paraId="3776AD45" w14:textId="77777777" w:rsidR="009D1C12" w:rsidRDefault="009D1C12" w:rsidP="00F7465E">
            <w:pPr>
              <w:rPr>
                <w:rFonts w:ascii="Times New Roman" w:eastAsia="DengXian" w:hAnsi="Times New Roman" w:cs="Times New Roman"/>
                <w:color w:val="000000"/>
              </w:rPr>
            </w:pPr>
            <w:r>
              <w:rPr>
                <w:rFonts w:ascii="Times New Roman" w:eastAsia="DengXian" w:hAnsi="Times New Roman" w:cs="Times New Roman" w:hint="eastAsia"/>
                <w:color w:val="000000"/>
              </w:rPr>
              <w:t>Binary indicator</w:t>
            </w:r>
          </w:p>
        </w:tc>
      </w:tr>
      <w:tr w:rsidR="009D1C12" w14:paraId="04B9F9A7" w14:textId="77777777" w:rsidTr="009045FB">
        <w:tc>
          <w:tcPr>
            <w:tcW w:w="3736" w:type="dxa"/>
            <w:tcBorders>
              <w:top w:val="nil"/>
              <w:left w:val="nil"/>
              <w:bottom w:val="nil"/>
              <w:right w:val="nil"/>
            </w:tcBorders>
            <w:shd w:val="clear" w:color="auto" w:fill="FFFFFF"/>
          </w:tcPr>
          <w:p w14:paraId="2188DC13" w14:textId="77777777" w:rsidR="009D1C12" w:rsidRDefault="009D1C12" w:rsidP="00F7465E">
            <w:pPr>
              <w:rPr>
                <w:rFonts w:ascii="Times New Roman" w:eastAsia="DengXian" w:hAnsi="Times New Roman" w:cs="Times New Roman"/>
                <w:color w:val="000000"/>
              </w:rPr>
            </w:pPr>
            <w:r>
              <w:rPr>
                <w:rFonts w:ascii="Times New Roman" w:eastAsia="DengXian" w:hAnsi="Times New Roman" w:cs="Times New Roman" w:hint="eastAsia"/>
                <w:color w:val="000000"/>
              </w:rPr>
              <w:t>v4_resource_concerns</w:t>
            </w:r>
          </w:p>
        </w:tc>
        <w:tc>
          <w:tcPr>
            <w:tcW w:w="2212" w:type="dxa"/>
            <w:tcBorders>
              <w:top w:val="nil"/>
              <w:left w:val="nil"/>
              <w:bottom w:val="nil"/>
              <w:right w:val="nil"/>
            </w:tcBorders>
            <w:shd w:val="clear" w:color="auto" w:fill="FFFFFF"/>
          </w:tcPr>
          <w:p w14:paraId="1A6F7F80" w14:textId="77777777" w:rsidR="009D1C12" w:rsidRDefault="009D1C12" w:rsidP="00F7465E">
            <w:pPr>
              <w:rPr>
                <w:rFonts w:ascii="Times New Roman" w:eastAsia="DengXian" w:hAnsi="Times New Roman" w:cs="Times New Roman"/>
                <w:color w:val="000000"/>
              </w:rPr>
            </w:pPr>
            <w:r>
              <w:rPr>
                <w:rFonts w:ascii="Times New Roman" w:eastAsia="DengXian" w:hAnsi="Times New Roman" w:cs="Times New Roman" w:hint="eastAsia"/>
                <w:color w:val="000000"/>
              </w:rPr>
              <w:t>Mentions concerns about welfare, jobs, education, housing, or public resources</w:t>
            </w:r>
          </w:p>
        </w:tc>
        <w:tc>
          <w:tcPr>
            <w:tcW w:w="0" w:type="auto"/>
            <w:tcBorders>
              <w:top w:val="nil"/>
              <w:left w:val="nil"/>
              <w:bottom w:val="nil"/>
              <w:right w:val="nil"/>
            </w:tcBorders>
            <w:shd w:val="clear" w:color="auto" w:fill="FFFFFF"/>
          </w:tcPr>
          <w:p w14:paraId="427B06A0" w14:textId="77777777" w:rsidR="009D1C12" w:rsidRDefault="009D1C12" w:rsidP="00F7465E">
            <w:pPr>
              <w:rPr>
                <w:rFonts w:ascii="Times New Roman" w:eastAsia="DengXian" w:hAnsi="Times New Roman" w:cs="Times New Roman"/>
                <w:color w:val="000000"/>
              </w:rPr>
            </w:pPr>
            <w:r>
              <w:rPr>
                <w:rFonts w:ascii="Times New Roman" w:eastAsia="DengXian" w:hAnsi="Times New Roman" w:cs="Times New Roman" w:hint="eastAsia"/>
                <w:color w:val="000000"/>
              </w:rPr>
              <w:t>Binary indicator</w:t>
            </w:r>
          </w:p>
        </w:tc>
      </w:tr>
      <w:tr w:rsidR="009D1C12" w14:paraId="559CE864" w14:textId="77777777" w:rsidTr="009045FB">
        <w:tc>
          <w:tcPr>
            <w:tcW w:w="3736" w:type="dxa"/>
            <w:tcBorders>
              <w:top w:val="nil"/>
              <w:left w:val="nil"/>
              <w:bottom w:val="nil"/>
              <w:right w:val="nil"/>
            </w:tcBorders>
            <w:shd w:val="clear" w:color="auto" w:fill="FFFFFF"/>
          </w:tcPr>
          <w:p w14:paraId="6DAB20C1" w14:textId="77777777" w:rsidR="009D1C12" w:rsidRDefault="009D1C12" w:rsidP="00F7465E">
            <w:pPr>
              <w:rPr>
                <w:rFonts w:ascii="Times New Roman" w:eastAsia="DengXian" w:hAnsi="Times New Roman" w:cs="Times New Roman"/>
                <w:color w:val="000000"/>
              </w:rPr>
            </w:pPr>
            <w:r>
              <w:rPr>
                <w:rFonts w:ascii="Times New Roman" w:eastAsia="DengXian" w:hAnsi="Times New Roman" w:cs="Times New Roman" w:hint="eastAsia"/>
                <w:color w:val="000000"/>
              </w:rPr>
              <w:t>v5_attitude_foreign_immigrants</w:t>
            </w:r>
          </w:p>
        </w:tc>
        <w:tc>
          <w:tcPr>
            <w:tcW w:w="2212" w:type="dxa"/>
            <w:tcBorders>
              <w:top w:val="nil"/>
              <w:left w:val="nil"/>
              <w:bottom w:val="nil"/>
              <w:right w:val="nil"/>
            </w:tcBorders>
            <w:shd w:val="clear" w:color="auto" w:fill="FFFFFF"/>
          </w:tcPr>
          <w:p w14:paraId="591488F1" w14:textId="77777777" w:rsidR="009D1C12" w:rsidRDefault="009D1C12" w:rsidP="00F7465E">
            <w:pPr>
              <w:rPr>
                <w:rFonts w:ascii="Times New Roman" w:eastAsia="DengXian" w:hAnsi="Times New Roman" w:cs="Times New Roman"/>
                <w:color w:val="000000"/>
              </w:rPr>
            </w:pPr>
            <w:r>
              <w:rPr>
                <w:rFonts w:ascii="Times New Roman" w:eastAsia="DengXian" w:hAnsi="Times New Roman" w:cs="Times New Roman" w:hint="eastAsia"/>
                <w:color w:val="000000"/>
              </w:rPr>
              <w:t>General attitude toward foreign immigrants</w:t>
            </w:r>
          </w:p>
        </w:tc>
        <w:tc>
          <w:tcPr>
            <w:tcW w:w="0" w:type="auto"/>
            <w:tcBorders>
              <w:top w:val="nil"/>
              <w:left w:val="nil"/>
              <w:bottom w:val="nil"/>
              <w:right w:val="nil"/>
            </w:tcBorders>
            <w:shd w:val="clear" w:color="auto" w:fill="FFFFFF"/>
          </w:tcPr>
          <w:p w14:paraId="03D676EC" w14:textId="77777777" w:rsidR="009D1C12" w:rsidRDefault="009D1C12" w:rsidP="00F7465E">
            <w:pPr>
              <w:rPr>
                <w:rFonts w:ascii="Times New Roman" w:eastAsia="DengXian" w:hAnsi="Times New Roman" w:cs="Times New Roman"/>
                <w:color w:val="000000"/>
              </w:rPr>
            </w:pPr>
            <w:r>
              <w:rPr>
                <w:rFonts w:ascii="Times New Roman" w:eastAsia="DengXian" w:hAnsi="Times New Roman" w:cs="Times New Roman" w:hint="eastAsia"/>
                <w:color w:val="000000"/>
              </w:rPr>
              <w:t>Scaled evaluation</w:t>
            </w:r>
          </w:p>
        </w:tc>
      </w:tr>
      <w:tr w:rsidR="009D1C12" w14:paraId="6045C534" w14:textId="77777777" w:rsidTr="009045FB">
        <w:tc>
          <w:tcPr>
            <w:tcW w:w="3736" w:type="dxa"/>
            <w:tcBorders>
              <w:top w:val="nil"/>
              <w:left w:val="nil"/>
              <w:bottom w:val="nil"/>
              <w:right w:val="nil"/>
            </w:tcBorders>
            <w:shd w:val="clear" w:color="auto" w:fill="FFFFFF"/>
          </w:tcPr>
          <w:p w14:paraId="7F8C280E" w14:textId="77777777" w:rsidR="009D1C12" w:rsidRDefault="009D1C12" w:rsidP="00F7465E">
            <w:pPr>
              <w:rPr>
                <w:rFonts w:ascii="Times New Roman" w:eastAsia="DengXian" w:hAnsi="Times New Roman" w:cs="Times New Roman"/>
                <w:color w:val="000000"/>
              </w:rPr>
            </w:pPr>
            <w:r>
              <w:rPr>
                <w:rFonts w:ascii="Times New Roman" w:eastAsia="DengXian" w:hAnsi="Times New Roman" w:cs="Times New Roman" w:hint="eastAsia"/>
                <w:color w:val="000000"/>
              </w:rPr>
              <w:t>v6_value_econ_social</w:t>
            </w:r>
          </w:p>
        </w:tc>
        <w:tc>
          <w:tcPr>
            <w:tcW w:w="2212" w:type="dxa"/>
            <w:tcBorders>
              <w:top w:val="nil"/>
              <w:left w:val="nil"/>
              <w:bottom w:val="nil"/>
              <w:right w:val="nil"/>
            </w:tcBorders>
            <w:shd w:val="clear" w:color="auto" w:fill="FFFFFF"/>
          </w:tcPr>
          <w:p w14:paraId="3EE99839" w14:textId="77777777" w:rsidR="009D1C12" w:rsidRDefault="009D1C12" w:rsidP="00F7465E">
            <w:pPr>
              <w:rPr>
                <w:rFonts w:ascii="Times New Roman" w:eastAsia="DengXian" w:hAnsi="Times New Roman" w:cs="Times New Roman"/>
                <w:color w:val="000000"/>
              </w:rPr>
            </w:pPr>
            <w:r>
              <w:rPr>
                <w:rFonts w:ascii="Times New Roman" w:eastAsia="DengXian" w:hAnsi="Times New Roman" w:cs="Times New Roman" w:hint="eastAsia"/>
                <w:color w:val="000000"/>
              </w:rPr>
              <w:t>Mentions economic or social value</w:t>
            </w:r>
          </w:p>
        </w:tc>
        <w:tc>
          <w:tcPr>
            <w:tcW w:w="0" w:type="auto"/>
            <w:tcBorders>
              <w:top w:val="nil"/>
              <w:left w:val="nil"/>
              <w:bottom w:val="nil"/>
              <w:right w:val="nil"/>
            </w:tcBorders>
            <w:shd w:val="clear" w:color="auto" w:fill="FFFFFF"/>
          </w:tcPr>
          <w:p w14:paraId="22819535" w14:textId="77777777" w:rsidR="009D1C12" w:rsidRDefault="009D1C12" w:rsidP="00F7465E">
            <w:pPr>
              <w:rPr>
                <w:rFonts w:ascii="Times New Roman" w:eastAsia="DengXian" w:hAnsi="Times New Roman" w:cs="Times New Roman"/>
                <w:color w:val="000000"/>
              </w:rPr>
            </w:pPr>
            <w:r>
              <w:rPr>
                <w:rFonts w:ascii="Times New Roman" w:eastAsia="DengXian" w:hAnsi="Times New Roman" w:cs="Times New Roman" w:hint="eastAsia"/>
                <w:color w:val="000000"/>
              </w:rPr>
              <w:t>Binary indicator</w:t>
            </w:r>
          </w:p>
        </w:tc>
      </w:tr>
      <w:tr w:rsidR="009D1C12" w14:paraId="3A5315C9" w14:textId="77777777" w:rsidTr="009045FB">
        <w:tc>
          <w:tcPr>
            <w:tcW w:w="3736" w:type="dxa"/>
            <w:tcBorders>
              <w:top w:val="nil"/>
              <w:left w:val="nil"/>
              <w:bottom w:val="nil"/>
              <w:right w:val="nil"/>
            </w:tcBorders>
            <w:shd w:val="clear" w:color="auto" w:fill="FFFFFF"/>
          </w:tcPr>
          <w:p w14:paraId="6FAB4982" w14:textId="77777777" w:rsidR="009D1C12" w:rsidRDefault="009D1C12" w:rsidP="00F7465E">
            <w:pPr>
              <w:rPr>
                <w:rFonts w:ascii="Times New Roman" w:eastAsia="DengXian" w:hAnsi="Times New Roman" w:cs="Times New Roman"/>
                <w:color w:val="000000"/>
              </w:rPr>
            </w:pPr>
            <w:r>
              <w:rPr>
                <w:rFonts w:ascii="Times New Roman" w:eastAsia="DengXian" w:hAnsi="Times New Roman" w:cs="Times New Roman" w:hint="eastAsia"/>
                <w:color w:val="000000"/>
              </w:rPr>
              <w:t>v7_selective_immigration</w:t>
            </w:r>
          </w:p>
        </w:tc>
        <w:tc>
          <w:tcPr>
            <w:tcW w:w="2212" w:type="dxa"/>
            <w:tcBorders>
              <w:top w:val="nil"/>
              <w:left w:val="nil"/>
              <w:bottom w:val="nil"/>
              <w:right w:val="nil"/>
            </w:tcBorders>
            <w:shd w:val="clear" w:color="auto" w:fill="FFFFFF"/>
          </w:tcPr>
          <w:p w14:paraId="192FF677" w14:textId="77777777" w:rsidR="009D1C12" w:rsidRDefault="009D1C12" w:rsidP="00F7465E">
            <w:pPr>
              <w:rPr>
                <w:rFonts w:ascii="Times New Roman" w:eastAsia="DengXian" w:hAnsi="Times New Roman" w:cs="Times New Roman"/>
                <w:color w:val="000000"/>
              </w:rPr>
            </w:pPr>
            <w:r>
              <w:rPr>
                <w:rFonts w:ascii="Times New Roman" w:eastAsia="DengXian" w:hAnsi="Times New Roman" w:cs="Times New Roman" w:hint="eastAsia"/>
                <w:color w:val="000000"/>
              </w:rPr>
              <w:t xml:space="preserve">Supports selective immigration </w:t>
            </w:r>
            <w:r>
              <w:rPr>
                <w:rFonts w:ascii="Times New Roman" w:eastAsia="DengXian" w:hAnsi="Times New Roman" w:cs="Times New Roman" w:hint="eastAsia"/>
                <w:color w:val="000000"/>
              </w:rPr>
              <w:lastRenderedPageBreak/>
              <w:t>based on skills, quality, or contribution</w:t>
            </w:r>
          </w:p>
        </w:tc>
        <w:tc>
          <w:tcPr>
            <w:tcW w:w="0" w:type="auto"/>
            <w:tcBorders>
              <w:top w:val="nil"/>
              <w:left w:val="nil"/>
              <w:bottom w:val="nil"/>
              <w:right w:val="nil"/>
            </w:tcBorders>
            <w:shd w:val="clear" w:color="auto" w:fill="FFFFFF"/>
          </w:tcPr>
          <w:p w14:paraId="600EFED5" w14:textId="77777777" w:rsidR="009D1C12" w:rsidRDefault="009D1C12" w:rsidP="00F7465E">
            <w:pPr>
              <w:rPr>
                <w:rFonts w:ascii="Times New Roman" w:eastAsia="DengXian" w:hAnsi="Times New Roman" w:cs="Times New Roman"/>
                <w:color w:val="000000"/>
              </w:rPr>
            </w:pPr>
            <w:r>
              <w:rPr>
                <w:rFonts w:ascii="Times New Roman" w:eastAsia="DengXian" w:hAnsi="Times New Roman" w:cs="Times New Roman" w:hint="eastAsia"/>
                <w:color w:val="000000"/>
              </w:rPr>
              <w:lastRenderedPageBreak/>
              <w:t>Scaled evaluation</w:t>
            </w:r>
          </w:p>
        </w:tc>
      </w:tr>
      <w:tr w:rsidR="009D1C12" w14:paraId="113A9E73" w14:textId="77777777" w:rsidTr="009045FB">
        <w:tc>
          <w:tcPr>
            <w:tcW w:w="3736" w:type="dxa"/>
            <w:tcBorders>
              <w:top w:val="nil"/>
              <w:left w:val="nil"/>
              <w:bottom w:val="nil"/>
              <w:right w:val="nil"/>
            </w:tcBorders>
            <w:shd w:val="clear" w:color="auto" w:fill="FFFFFF"/>
          </w:tcPr>
          <w:p w14:paraId="207782C8" w14:textId="77777777" w:rsidR="009D1C12" w:rsidRDefault="009D1C12" w:rsidP="00F7465E">
            <w:pPr>
              <w:rPr>
                <w:rFonts w:ascii="Times New Roman" w:eastAsia="DengXian" w:hAnsi="Times New Roman" w:cs="Times New Roman"/>
                <w:color w:val="000000"/>
              </w:rPr>
            </w:pPr>
            <w:r>
              <w:rPr>
                <w:rFonts w:ascii="Times New Roman" w:eastAsia="DengXian" w:hAnsi="Times New Roman" w:cs="Times New Roman" w:hint="eastAsia"/>
                <w:color w:val="000000"/>
              </w:rPr>
              <w:t>v8_support_overseas_students</w:t>
            </w:r>
          </w:p>
        </w:tc>
        <w:tc>
          <w:tcPr>
            <w:tcW w:w="2212" w:type="dxa"/>
            <w:tcBorders>
              <w:top w:val="nil"/>
              <w:left w:val="nil"/>
              <w:bottom w:val="nil"/>
              <w:right w:val="nil"/>
            </w:tcBorders>
            <w:shd w:val="clear" w:color="auto" w:fill="FFFFFF"/>
          </w:tcPr>
          <w:p w14:paraId="23E1066E" w14:textId="77777777" w:rsidR="009D1C12" w:rsidRDefault="009D1C12" w:rsidP="00F7465E">
            <w:pPr>
              <w:rPr>
                <w:rFonts w:ascii="Times New Roman" w:eastAsia="DengXian" w:hAnsi="Times New Roman" w:cs="Times New Roman"/>
                <w:color w:val="000000"/>
              </w:rPr>
            </w:pPr>
            <w:r>
              <w:rPr>
                <w:rFonts w:ascii="Times New Roman" w:eastAsia="DengXian" w:hAnsi="Times New Roman" w:cs="Times New Roman" w:hint="eastAsia"/>
                <w:color w:val="000000"/>
              </w:rPr>
              <w:t>Supports retaining international students</w:t>
            </w:r>
          </w:p>
        </w:tc>
        <w:tc>
          <w:tcPr>
            <w:tcW w:w="0" w:type="auto"/>
            <w:tcBorders>
              <w:top w:val="nil"/>
              <w:left w:val="nil"/>
              <w:bottom w:val="nil"/>
              <w:right w:val="nil"/>
            </w:tcBorders>
            <w:shd w:val="clear" w:color="auto" w:fill="FFFFFF"/>
          </w:tcPr>
          <w:p w14:paraId="0AC0604A" w14:textId="77777777" w:rsidR="009D1C12" w:rsidRDefault="009D1C12" w:rsidP="00F7465E">
            <w:pPr>
              <w:rPr>
                <w:rFonts w:ascii="Times New Roman" w:eastAsia="DengXian" w:hAnsi="Times New Roman" w:cs="Times New Roman"/>
                <w:color w:val="000000"/>
              </w:rPr>
            </w:pPr>
            <w:r>
              <w:rPr>
                <w:rFonts w:ascii="Times New Roman" w:eastAsia="DengXian" w:hAnsi="Times New Roman" w:cs="Times New Roman" w:hint="eastAsia"/>
                <w:color w:val="000000"/>
              </w:rPr>
              <w:t>Scaled evaluation</w:t>
            </w:r>
          </w:p>
        </w:tc>
      </w:tr>
      <w:tr w:rsidR="009D1C12" w14:paraId="475EA423" w14:textId="77777777" w:rsidTr="009045FB">
        <w:tc>
          <w:tcPr>
            <w:tcW w:w="3736" w:type="dxa"/>
            <w:tcBorders>
              <w:top w:val="nil"/>
              <w:left w:val="nil"/>
              <w:bottom w:val="nil"/>
              <w:right w:val="nil"/>
            </w:tcBorders>
            <w:shd w:val="clear" w:color="auto" w:fill="FFFFFF"/>
          </w:tcPr>
          <w:p w14:paraId="10DD51A9" w14:textId="77777777" w:rsidR="009D1C12" w:rsidRDefault="009D1C12" w:rsidP="00F7465E">
            <w:pPr>
              <w:rPr>
                <w:rFonts w:ascii="Times New Roman" w:eastAsia="DengXian" w:hAnsi="Times New Roman" w:cs="Times New Roman"/>
                <w:color w:val="000000"/>
              </w:rPr>
            </w:pPr>
            <w:r>
              <w:rPr>
                <w:rFonts w:ascii="Times New Roman" w:eastAsia="DengXian" w:hAnsi="Times New Roman" w:cs="Times New Roman" w:hint="eastAsia"/>
                <w:color w:val="000000"/>
              </w:rPr>
              <w:t>v9_mention_patriotism_requirement</w:t>
            </w:r>
          </w:p>
        </w:tc>
        <w:tc>
          <w:tcPr>
            <w:tcW w:w="2212" w:type="dxa"/>
            <w:tcBorders>
              <w:top w:val="nil"/>
              <w:left w:val="nil"/>
              <w:bottom w:val="nil"/>
              <w:right w:val="nil"/>
            </w:tcBorders>
            <w:shd w:val="clear" w:color="auto" w:fill="FFFFFF"/>
          </w:tcPr>
          <w:p w14:paraId="1592767F" w14:textId="77777777" w:rsidR="009D1C12" w:rsidRDefault="009D1C12" w:rsidP="00F7465E">
            <w:pPr>
              <w:rPr>
                <w:rFonts w:ascii="Times New Roman" w:eastAsia="DengXian" w:hAnsi="Times New Roman" w:cs="Times New Roman"/>
                <w:color w:val="000000"/>
              </w:rPr>
            </w:pPr>
            <w:r>
              <w:rPr>
                <w:rFonts w:ascii="Times New Roman" w:eastAsia="DengXian" w:hAnsi="Times New Roman" w:cs="Times New Roman" w:hint="eastAsia"/>
                <w:color w:val="000000"/>
              </w:rPr>
              <w:t>Mentions patriotism, loyalty, or respect for China</w:t>
            </w:r>
          </w:p>
        </w:tc>
        <w:tc>
          <w:tcPr>
            <w:tcW w:w="0" w:type="auto"/>
            <w:tcBorders>
              <w:top w:val="nil"/>
              <w:left w:val="nil"/>
              <w:bottom w:val="nil"/>
              <w:right w:val="nil"/>
            </w:tcBorders>
            <w:shd w:val="clear" w:color="auto" w:fill="FFFFFF"/>
          </w:tcPr>
          <w:p w14:paraId="2ED89F29" w14:textId="77777777" w:rsidR="009D1C12" w:rsidRDefault="009D1C12" w:rsidP="00F7465E">
            <w:pPr>
              <w:rPr>
                <w:rFonts w:ascii="Times New Roman" w:eastAsia="DengXian" w:hAnsi="Times New Roman" w:cs="Times New Roman"/>
                <w:color w:val="000000"/>
              </w:rPr>
            </w:pPr>
            <w:r>
              <w:rPr>
                <w:rFonts w:ascii="Times New Roman" w:eastAsia="DengXian" w:hAnsi="Times New Roman" w:cs="Times New Roman" w:hint="eastAsia"/>
                <w:color w:val="000000"/>
              </w:rPr>
              <w:t>Binary indicator</w:t>
            </w:r>
          </w:p>
        </w:tc>
      </w:tr>
      <w:tr w:rsidR="009D1C12" w14:paraId="7FF6CE6D" w14:textId="77777777" w:rsidTr="009045FB">
        <w:tc>
          <w:tcPr>
            <w:tcW w:w="3736" w:type="dxa"/>
            <w:tcBorders>
              <w:top w:val="nil"/>
              <w:left w:val="nil"/>
              <w:bottom w:val="nil"/>
              <w:right w:val="nil"/>
            </w:tcBorders>
            <w:shd w:val="clear" w:color="auto" w:fill="FFFFFF"/>
          </w:tcPr>
          <w:p w14:paraId="14CBAE0E" w14:textId="77777777" w:rsidR="009D1C12" w:rsidRDefault="009D1C12" w:rsidP="00F7465E">
            <w:pPr>
              <w:rPr>
                <w:rFonts w:ascii="Times New Roman" w:eastAsia="DengXian" w:hAnsi="Times New Roman" w:cs="Times New Roman"/>
                <w:color w:val="000000"/>
              </w:rPr>
            </w:pPr>
            <w:r>
              <w:rPr>
                <w:rFonts w:ascii="Times New Roman" w:eastAsia="DengXian" w:hAnsi="Times New Roman" w:cs="Times New Roman" w:hint="eastAsia"/>
                <w:color w:val="000000"/>
              </w:rPr>
              <w:t>v10_value_sci_tech</w:t>
            </w:r>
          </w:p>
        </w:tc>
        <w:tc>
          <w:tcPr>
            <w:tcW w:w="2212" w:type="dxa"/>
            <w:tcBorders>
              <w:top w:val="nil"/>
              <w:left w:val="nil"/>
              <w:bottom w:val="nil"/>
              <w:right w:val="nil"/>
            </w:tcBorders>
            <w:shd w:val="clear" w:color="auto" w:fill="FFFFFF"/>
          </w:tcPr>
          <w:p w14:paraId="64E112AB" w14:textId="77777777" w:rsidR="009D1C12" w:rsidRDefault="009D1C12" w:rsidP="00F7465E">
            <w:pPr>
              <w:rPr>
                <w:rFonts w:ascii="Times New Roman" w:eastAsia="DengXian" w:hAnsi="Times New Roman" w:cs="Times New Roman"/>
                <w:color w:val="000000"/>
              </w:rPr>
            </w:pPr>
            <w:r>
              <w:rPr>
                <w:rFonts w:ascii="Times New Roman" w:eastAsia="DengXian" w:hAnsi="Times New Roman" w:cs="Times New Roman" w:hint="eastAsia"/>
                <w:color w:val="000000"/>
              </w:rPr>
              <w:t>Mentions science, technology, innovation, or high-skilled value</w:t>
            </w:r>
          </w:p>
        </w:tc>
        <w:tc>
          <w:tcPr>
            <w:tcW w:w="0" w:type="auto"/>
            <w:tcBorders>
              <w:top w:val="nil"/>
              <w:left w:val="nil"/>
              <w:bottom w:val="nil"/>
              <w:right w:val="nil"/>
            </w:tcBorders>
            <w:shd w:val="clear" w:color="auto" w:fill="FFFFFF"/>
          </w:tcPr>
          <w:p w14:paraId="2996242E" w14:textId="77777777" w:rsidR="009D1C12" w:rsidRDefault="009D1C12" w:rsidP="00F7465E">
            <w:pPr>
              <w:rPr>
                <w:rFonts w:ascii="Times New Roman" w:eastAsia="DengXian" w:hAnsi="Times New Roman" w:cs="Times New Roman"/>
                <w:color w:val="000000"/>
              </w:rPr>
            </w:pPr>
            <w:r>
              <w:rPr>
                <w:rFonts w:ascii="Times New Roman" w:eastAsia="DengXian" w:hAnsi="Times New Roman" w:cs="Times New Roman" w:hint="eastAsia"/>
                <w:color w:val="000000"/>
              </w:rPr>
              <w:t>Binary indicator</w:t>
            </w:r>
          </w:p>
        </w:tc>
      </w:tr>
      <w:tr w:rsidR="009D1C12" w14:paraId="39651368" w14:textId="77777777" w:rsidTr="009045FB">
        <w:tc>
          <w:tcPr>
            <w:tcW w:w="3736" w:type="dxa"/>
            <w:tcBorders>
              <w:top w:val="nil"/>
              <w:left w:val="nil"/>
              <w:bottom w:val="nil"/>
              <w:right w:val="nil"/>
            </w:tcBorders>
            <w:shd w:val="clear" w:color="auto" w:fill="FFFFFF"/>
          </w:tcPr>
          <w:p w14:paraId="3A5A2402" w14:textId="77777777" w:rsidR="009D1C12" w:rsidRDefault="009D1C12" w:rsidP="00F7465E">
            <w:pPr>
              <w:rPr>
                <w:rFonts w:ascii="Times New Roman" w:eastAsia="DengXian" w:hAnsi="Times New Roman" w:cs="Times New Roman"/>
                <w:color w:val="000000"/>
              </w:rPr>
            </w:pPr>
            <w:r>
              <w:rPr>
                <w:rFonts w:ascii="Times New Roman" w:eastAsia="DengXian" w:hAnsi="Times New Roman" w:cs="Times New Roman" w:hint="eastAsia"/>
                <w:color w:val="000000"/>
              </w:rPr>
              <w:t>v11_prioritize_chinese</w:t>
            </w:r>
          </w:p>
        </w:tc>
        <w:tc>
          <w:tcPr>
            <w:tcW w:w="2212" w:type="dxa"/>
            <w:tcBorders>
              <w:top w:val="nil"/>
              <w:left w:val="nil"/>
              <w:bottom w:val="nil"/>
              <w:right w:val="nil"/>
            </w:tcBorders>
            <w:shd w:val="clear" w:color="auto" w:fill="FFFFFF"/>
          </w:tcPr>
          <w:p w14:paraId="2F2436AC" w14:textId="77777777" w:rsidR="009D1C12" w:rsidRDefault="009D1C12" w:rsidP="00F7465E">
            <w:pPr>
              <w:rPr>
                <w:rFonts w:ascii="Times New Roman" w:eastAsia="DengXian" w:hAnsi="Times New Roman" w:cs="Times New Roman"/>
                <w:color w:val="000000"/>
              </w:rPr>
            </w:pPr>
            <w:r>
              <w:rPr>
                <w:rFonts w:ascii="Times New Roman" w:eastAsia="DengXian" w:hAnsi="Times New Roman" w:cs="Times New Roman" w:hint="eastAsia"/>
                <w:color w:val="000000"/>
              </w:rPr>
              <w:t>Mentions prioritizing China</w:t>
            </w:r>
            <w:r>
              <w:rPr>
                <w:rFonts w:ascii="Times New Roman" w:eastAsia="DengXian" w:hAnsi="Times New Roman" w:cs="Times New Roman" w:hint="eastAsia"/>
                <w:color w:val="000000"/>
              </w:rPr>
              <w:t>’</w:t>
            </w:r>
            <w:r>
              <w:rPr>
                <w:rFonts w:ascii="Times New Roman" w:eastAsia="DengXian" w:hAnsi="Times New Roman" w:cs="Times New Roman" w:hint="eastAsia"/>
                <w:color w:val="000000"/>
              </w:rPr>
              <w:t>s citizens or domestic workers</w:t>
            </w:r>
          </w:p>
        </w:tc>
        <w:tc>
          <w:tcPr>
            <w:tcW w:w="0" w:type="auto"/>
            <w:tcBorders>
              <w:top w:val="nil"/>
              <w:left w:val="nil"/>
              <w:bottom w:val="nil"/>
              <w:right w:val="nil"/>
            </w:tcBorders>
            <w:shd w:val="clear" w:color="auto" w:fill="FFFFFF"/>
          </w:tcPr>
          <w:p w14:paraId="1B522513" w14:textId="77777777" w:rsidR="009D1C12" w:rsidRDefault="009D1C12" w:rsidP="00F7465E">
            <w:pPr>
              <w:rPr>
                <w:rFonts w:ascii="Times New Roman" w:eastAsia="DengXian" w:hAnsi="Times New Roman" w:cs="Times New Roman"/>
                <w:color w:val="000000"/>
              </w:rPr>
            </w:pPr>
            <w:r>
              <w:rPr>
                <w:rFonts w:ascii="Times New Roman" w:eastAsia="DengXian" w:hAnsi="Times New Roman" w:cs="Times New Roman" w:hint="eastAsia"/>
                <w:color w:val="000000"/>
              </w:rPr>
              <w:t>Binary indicator</w:t>
            </w:r>
          </w:p>
        </w:tc>
      </w:tr>
      <w:tr w:rsidR="009D1C12" w14:paraId="2F13683F" w14:textId="77777777" w:rsidTr="009045FB">
        <w:tc>
          <w:tcPr>
            <w:tcW w:w="3736" w:type="dxa"/>
            <w:tcBorders>
              <w:top w:val="nil"/>
              <w:left w:val="nil"/>
              <w:bottom w:val="nil"/>
              <w:right w:val="nil"/>
            </w:tcBorders>
            <w:shd w:val="clear" w:color="auto" w:fill="FFFFFF"/>
          </w:tcPr>
          <w:p w14:paraId="75A65DE3" w14:textId="77777777" w:rsidR="009D1C12" w:rsidRDefault="009D1C12" w:rsidP="00F7465E">
            <w:pPr>
              <w:rPr>
                <w:rFonts w:ascii="Times New Roman" w:eastAsia="DengXian" w:hAnsi="Times New Roman" w:cs="Times New Roman"/>
                <w:color w:val="000000"/>
              </w:rPr>
            </w:pPr>
            <w:r>
              <w:rPr>
                <w:rFonts w:ascii="Times New Roman" w:eastAsia="DengXian" w:hAnsi="Times New Roman" w:cs="Times New Roman" w:hint="eastAsia"/>
                <w:color w:val="000000"/>
              </w:rPr>
              <w:t>v12_spy_concerns</w:t>
            </w:r>
          </w:p>
        </w:tc>
        <w:tc>
          <w:tcPr>
            <w:tcW w:w="2212" w:type="dxa"/>
            <w:tcBorders>
              <w:top w:val="nil"/>
              <w:left w:val="nil"/>
              <w:bottom w:val="nil"/>
              <w:right w:val="nil"/>
            </w:tcBorders>
            <w:shd w:val="clear" w:color="auto" w:fill="FFFFFF"/>
          </w:tcPr>
          <w:p w14:paraId="0A6CB6E4" w14:textId="77777777" w:rsidR="009D1C12" w:rsidRDefault="009D1C12" w:rsidP="00F7465E">
            <w:pPr>
              <w:rPr>
                <w:rFonts w:ascii="Times New Roman" w:eastAsia="DengXian" w:hAnsi="Times New Roman" w:cs="Times New Roman"/>
                <w:color w:val="000000"/>
              </w:rPr>
            </w:pPr>
            <w:r>
              <w:rPr>
                <w:rFonts w:ascii="Times New Roman" w:eastAsia="DengXian" w:hAnsi="Times New Roman" w:cs="Times New Roman" w:hint="eastAsia"/>
                <w:color w:val="000000"/>
              </w:rPr>
              <w:t>Mentions espionage, infiltration, or national security concerns</w:t>
            </w:r>
          </w:p>
        </w:tc>
        <w:tc>
          <w:tcPr>
            <w:tcW w:w="0" w:type="auto"/>
            <w:tcBorders>
              <w:top w:val="nil"/>
              <w:left w:val="nil"/>
              <w:bottom w:val="nil"/>
              <w:right w:val="nil"/>
            </w:tcBorders>
            <w:shd w:val="clear" w:color="auto" w:fill="FFFFFF"/>
          </w:tcPr>
          <w:p w14:paraId="07B11230" w14:textId="77777777" w:rsidR="009D1C12" w:rsidRDefault="009D1C12" w:rsidP="00F7465E">
            <w:pPr>
              <w:rPr>
                <w:rFonts w:ascii="Times New Roman" w:eastAsia="DengXian" w:hAnsi="Times New Roman" w:cs="Times New Roman"/>
                <w:color w:val="000000"/>
              </w:rPr>
            </w:pPr>
            <w:r>
              <w:rPr>
                <w:rFonts w:ascii="Times New Roman" w:eastAsia="DengXian" w:hAnsi="Times New Roman" w:cs="Times New Roman" w:hint="eastAsia"/>
                <w:color w:val="000000"/>
              </w:rPr>
              <w:t>Binary indicator</w:t>
            </w:r>
          </w:p>
        </w:tc>
      </w:tr>
      <w:tr w:rsidR="009D1C12" w14:paraId="552721E5" w14:textId="77777777" w:rsidTr="009045FB">
        <w:tc>
          <w:tcPr>
            <w:tcW w:w="3736" w:type="dxa"/>
            <w:tcBorders>
              <w:top w:val="nil"/>
              <w:left w:val="nil"/>
              <w:bottom w:val="nil"/>
              <w:right w:val="nil"/>
            </w:tcBorders>
            <w:shd w:val="clear" w:color="auto" w:fill="FFFFFF"/>
          </w:tcPr>
          <w:p w14:paraId="16930431" w14:textId="77777777" w:rsidR="009D1C12" w:rsidRDefault="009D1C12" w:rsidP="00F7465E">
            <w:pPr>
              <w:rPr>
                <w:rFonts w:ascii="Times New Roman" w:eastAsia="DengXian" w:hAnsi="Times New Roman" w:cs="Times New Roman"/>
                <w:color w:val="000000"/>
              </w:rPr>
            </w:pPr>
            <w:r>
              <w:rPr>
                <w:rFonts w:ascii="Times New Roman" w:eastAsia="DengXian" w:hAnsi="Times New Roman" w:cs="Times New Roman" w:hint="eastAsia"/>
                <w:color w:val="000000"/>
              </w:rPr>
              <w:t>v13_need_talents</w:t>
            </w:r>
          </w:p>
        </w:tc>
        <w:tc>
          <w:tcPr>
            <w:tcW w:w="2212" w:type="dxa"/>
            <w:tcBorders>
              <w:top w:val="nil"/>
              <w:left w:val="nil"/>
              <w:bottom w:val="nil"/>
              <w:right w:val="nil"/>
            </w:tcBorders>
            <w:shd w:val="clear" w:color="auto" w:fill="FFFFFF"/>
          </w:tcPr>
          <w:p w14:paraId="21149455" w14:textId="77777777" w:rsidR="009D1C12" w:rsidRDefault="009D1C12" w:rsidP="00F7465E">
            <w:pPr>
              <w:rPr>
                <w:rFonts w:ascii="Times New Roman" w:eastAsia="DengXian" w:hAnsi="Times New Roman" w:cs="Times New Roman"/>
                <w:color w:val="000000"/>
              </w:rPr>
            </w:pPr>
            <w:r>
              <w:rPr>
                <w:rFonts w:ascii="Times New Roman" w:eastAsia="DengXian" w:hAnsi="Times New Roman" w:cs="Times New Roman" w:hint="eastAsia"/>
                <w:color w:val="000000"/>
              </w:rPr>
              <w:t>Mentions the need for foreign talent or high-skilled workers</w:t>
            </w:r>
          </w:p>
        </w:tc>
        <w:tc>
          <w:tcPr>
            <w:tcW w:w="0" w:type="auto"/>
            <w:tcBorders>
              <w:top w:val="nil"/>
              <w:left w:val="nil"/>
              <w:bottom w:val="nil"/>
              <w:right w:val="nil"/>
            </w:tcBorders>
            <w:shd w:val="clear" w:color="auto" w:fill="FFFFFF"/>
          </w:tcPr>
          <w:p w14:paraId="2D8B5420" w14:textId="77777777" w:rsidR="009D1C12" w:rsidRDefault="009D1C12" w:rsidP="00F7465E">
            <w:pPr>
              <w:rPr>
                <w:rFonts w:ascii="Times New Roman" w:eastAsia="DengXian" w:hAnsi="Times New Roman" w:cs="Times New Roman"/>
                <w:color w:val="000000"/>
              </w:rPr>
            </w:pPr>
            <w:r>
              <w:rPr>
                <w:rFonts w:ascii="Times New Roman" w:eastAsia="DengXian" w:hAnsi="Times New Roman" w:cs="Times New Roman" w:hint="eastAsia"/>
                <w:color w:val="000000"/>
              </w:rPr>
              <w:t>Binary indicator</w:t>
            </w:r>
          </w:p>
        </w:tc>
      </w:tr>
      <w:tr w:rsidR="009D1C12" w14:paraId="5BE71195" w14:textId="77777777" w:rsidTr="009045FB">
        <w:tc>
          <w:tcPr>
            <w:tcW w:w="3736" w:type="dxa"/>
            <w:tcBorders>
              <w:top w:val="nil"/>
              <w:left w:val="nil"/>
              <w:bottom w:val="nil"/>
              <w:right w:val="nil"/>
            </w:tcBorders>
            <w:shd w:val="clear" w:color="auto" w:fill="FFFFFF"/>
          </w:tcPr>
          <w:p w14:paraId="594C38F7" w14:textId="77777777" w:rsidR="009D1C12" w:rsidRDefault="009D1C12" w:rsidP="00F7465E">
            <w:pPr>
              <w:rPr>
                <w:rFonts w:ascii="Times New Roman" w:eastAsia="DengXian" w:hAnsi="Times New Roman" w:cs="Times New Roman"/>
                <w:color w:val="000000"/>
              </w:rPr>
            </w:pPr>
            <w:r>
              <w:rPr>
                <w:rFonts w:ascii="Times New Roman" w:eastAsia="DengXian" w:hAnsi="Times New Roman" w:cs="Times New Roman" w:hint="eastAsia"/>
                <w:color w:val="000000"/>
              </w:rPr>
              <w:t>v14_low_quality_concerns</w:t>
            </w:r>
          </w:p>
        </w:tc>
        <w:tc>
          <w:tcPr>
            <w:tcW w:w="2212" w:type="dxa"/>
            <w:tcBorders>
              <w:top w:val="nil"/>
              <w:left w:val="nil"/>
              <w:bottom w:val="nil"/>
              <w:right w:val="nil"/>
            </w:tcBorders>
            <w:shd w:val="clear" w:color="auto" w:fill="FFFFFF"/>
          </w:tcPr>
          <w:p w14:paraId="5C322F59" w14:textId="77777777" w:rsidR="009D1C12" w:rsidRDefault="009D1C12" w:rsidP="00F7465E">
            <w:pPr>
              <w:rPr>
                <w:rFonts w:ascii="Times New Roman" w:eastAsia="DengXian" w:hAnsi="Times New Roman" w:cs="Times New Roman"/>
                <w:color w:val="000000"/>
              </w:rPr>
            </w:pPr>
            <w:r>
              <w:rPr>
                <w:rFonts w:ascii="Times New Roman" w:eastAsia="DengXian" w:hAnsi="Times New Roman" w:cs="Times New Roman" w:hint="eastAsia"/>
                <w:color w:val="000000"/>
              </w:rPr>
              <w:t>Mentions low-quality, low-skilled, illegal, or undesirable immigrants</w:t>
            </w:r>
          </w:p>
        </w:tc>
        <w:tc>
          <w:tcPr>
            <w:tcW w:w="0" w:type="auto"/>
            <w:tcBorders>
              <w:top w:val="nil"/>
              <w:left w:val="nil"/>
              <w:bottom w:val="nil"/>
              <w:right w:val="nil"/>
            </w:tcBorders>
            <w:shd w:val="clear" w:color="auto" w:fill="FFFFFF"/>
          </w:tcPr>
          <w:p w14:paraId="0C4F5E73" w14:textId="77777777" w:rsidR="009D1C12" w:rsidRDefault="009D1C12" w:rsidP="00F7465E">
            <w:pPr>
              <w:rPr>
                <w:rFonts w:ascii="Times New Roman" w:eastAsia="DengXian" w:hAnsi="Times New Roman" w:cs="Times New Roman"/>
                <w:color w:val="000000"/>
              </w:rPr>
            </w:pPr>
            <w:r>
              <w:rPr>
                <w:rFonts w:ascii="Times New Roman" w:eastAsia="DengXian" w:hAnsi="Times New Roman" w:cs="Times New Roman" w:hint="eastAsia"/>
                <w:color w:val="000000"/>
              </w:rPr>
              <w:t>Binary indicator</w:t>
            </w:r>
          </w:p>
        </w:tc>
      </w:tr>
      <w:tr w:rsidR="009D1C12" w14:paraId="3D6096AF" w14:textId="77777777" w:rsidTr="009045FB">
        <w:tc>
          <w:tcPr>
            <w:tcW w:w="3736" w:type="dxa"/>
            <w:tcBorders>
              <w:top w:val="nil"/>
              <w:left w:val="nil"/>
              <w:bottom w:val="nil"/>
              <w:right w:val="nil"/>
            </w:tcBorders>
            <w:shd w:val="clear" w:color="auto" w:fill="FFFFFF"/>
          </w:tcPr>
          <w:p w14:paraId="4A9A569F" w14:textId="77777777" w:rsidR="009D1C12" w:rsidRDefault="009D1C12" w:rsidP="00F7465E">
            <w:pPr>
              <w:rPr>
                <w:rFonts w:ascii="Times New Roman" w:eastAsia="DengXian" w:hAnsi="Times New Roman" w:cs="Times New Roman"/>
                <w:color w:val="000000"/>
              </w:rPr>
            </w:pPr>
            <w:r>
              <w:rPr>
                <w:rFonts w:ascii="Times New Roman" w:eastAsia="DengXian" w:hAnsi="Times New Roman" w:cs="Times New Roman" w:hint="eastAsia"/>
                <w:color w:val="000000"/>
              </w:rPr>
              <w:t>v15_privilege_concerns</w:t>
            </w:r>
          </w:p>
        </w:tc>
        <w:tc>
          <w:tcPr>
            <w:tcW w:w="2212" w:type="dxa"/>
            <w:tcBorders>
              <w:top w:val="nil"/>
              <w:left w:val="nil"/>
              <w:bottom w:val="nil"/>
              <w:right w:val="nil"/>
            </w:tcBorders>
            <w:shd w:val="clear" w:color="auto" w:fill="FFFFFF"/>
          </w:tcPr>
          <w:p w14:paraId="1DF9F545" w14:textId="77777777" w:rsidR="009D1C12" w:rsidRDefault="009D1C12" w:rsidP="00F7465E">
            <w:pPr>
              <w:rPr>
                <w:rFonts w:ascii="Times New Roman" w:eastAsia="DengXian" w:hAnsi="Times New Roman" w:cs="Times New Roman"/>
                <w:color w:val="000000"/>
              </w:rPr>
            </w:pPr>
            <w:r>
              <w:rPr>
                <w:rFonts w:ascii="Times New Roman" w:eastAsia="DengXian" w:hAnsi="Times New Roman" w:cs="Times New Roman" w:hint="eastAsia"/>
                <w:color w:val="000000"/>
              </w:rPr>
              <w:t>Mentions privileges, preferential treatment, or unfair advantages for foreigners</w:t>
            </w:r>
          </w:p>
        </w:tc>
        <w:tc>
          <w:tcPr>
            <w:tcW w:w="0" w:type="auto"/>
            <w:tcBorders>
              <w:top w:val="nil"/>
              <w:left w:val="nil"/>
              <w:bottom w:val="nil"/>
              <w:right w:val="nil"/>
            </w:tcBorders>
            <w:shd w:val="clear" w:color="auto" w:fill="FFFFFF"/>
          </w:tcPr>
          <w:p w14:paraId="194313F0" w14:textId="77777777" w:rsidR="009D1C12" w:rsidRDefault="009D1C12" w:rsidP="00F7465E">
            <w:pPr>
              <w:rPr>
                <w:rFonts w:ascii="Times New Roman" w:eastAsia="DengXian" w:hAnsi="Times New Roman" w:cs="Times New Roman"/>
                <w:color w:val="000000"/>
              </w:rPr>
            </w:pPr>
            <w:r>
              <w:rPr>
                <w:rFonts w:ascii="Times New Roman" w:eastAsia="DengXian" w:hAnsi="Times New Roman" w:cs="Times New Roman" w:hint="eastAsia"/>
                <w:color w:val="000000"/>
              </w:rPr>
              <w:t>Binary indicator</w:t>
            </w:r>
          </w:p>
        </w:tc>
      </w:tr>
      <w:tr w:rsidR="009D1C12" w14:paraId="4D1EFE36" w14:textId="77777777" w:rsidTr="009045FB">
        <w:tc>
          <w:tcPr>
            <w:tcW w:w="3736" w:type="dxa"/>
            <w:tcBorders>
              <w:top w:val="nil"/>
              <w:left w:val="nil"/>
              <w:bottom w:val="nil"/>
              <w:right w:val="nil"/>
            </w:tcBorders>
            <w:shd w:val="clear" w:color="auto" w:fill="FFFFFF"/>
          </w:tcPr>
          <w:p w14:paraId="3D818FC4" w14:textId="77777777" w:rsidR="009D1C12" w:rsidRDefault="009D1C12" w:rsidP="00F7465E">
            <w:pPr>
              <w:rPr>
                <w:rFonts w:ascii="Times New Roman" w:eastAsia="DengXian" w:hAnsi="Times New Roman" w:cs="Times New Roman"/>
                <w:color w:val="000000"/>
              </w:rPr>
            </w:pPr>
            <w:r>
              <w:rPr>
                <w:rFonts w:ascii="Times New Roman" w:eastAsia="DengXian" w:hAnsi="Times New Roman" w:cs="Times New Roman" w:hint="eastAsia"/>
                <w:color w:val="000000"/>
              </w:rPr>
              <w:lastRenderedPageBreak/>
              <w:t>v16_cultural_erosion_concerns</w:t>
            </w:r>
          </w:p>
        </w:tc>
        <w:tc>
          <w:tcPr>
            <w:tcW w:w="2212" w:type="dxa"/>
            <w:tcBorders>
              <w:top w:val="nil"/>
              <w:left w:val="nil"/>
              <w:bottom w:val="nil"/>
              <w:right w:val="nil"/>
            </w:tcBorders>
            <w:shd w:val="clear" w:color="auto" w:fill="FFFFFF"/>
          </w:tcPr>
          <w:p w14:paraId="2E752407" w14:textId="77777777" w:rsidR="009D1C12" w:rsidRDefault="009D1C12" w:rsidP="00F7465E">
            <w:pPr>
              <w:rPr>
                <w:rFonts w:ascii="Times New Roman" w:eastAsia="DengXian" w:hAnsi="Times New Roman" w:cs="Times New Roman"/>
                <w:color w:val="000000"/>
              </w:rPr>
            </w:pPr>
            <w:r>
              <w:rPr>
                <w:rFonts w:ascii="Times New Roman" w:eastAsia="DengXian" w:hAnsi="Times New Roman" w:cs="Times New Roman" w:hint="eastAsia"/>
                <w:color w:val="000000"/>
              </w:rPr>
              <w:t>Mentions cultural erosion, cultural conflict, or value threat</w:t>
            </w:r>
          </w:p>
        </w:tc>
        <w:tc>
          <w:tcPr>
            <w:tcW w:w="0" w:type="auto"/>
            <w:tcBorders>
              <w:top w:val="nil"/>
              <w:left w:val="nil"/>
              <w:bottom w:val="nil"/>
              <w:right w:val="nil"/>
            </w:tcBorders>
            <w:shd w:val="clear" w:color="auto" w:fill="FFFFFF"/>
          </w:tcPr>
          <w:p w14:paraId="5EF3E181" w14:textId="77777777" w:rsidR="009D1C12" w:rsidRDefault="009D1C12" w:rsidP="00F7465E">
            <w:pPr>
              <w:rPr>
                <w:rFonts w:ascii="Times New Roman" w:eastAsia="DengXian" w:hAnsi="Times New Roman" w:cs="Times New Roman"/>
                <w:color w:val="000000"/>
              </w:rPr>
            </w:pPr>
            <w:r>
              <w:rPr>
                <w:rFonts w:ascii="Times New Roman" w:eastAsia="DengXian" w:hAnsi="Times New Roman" w:cs="Times New Roman" w:hint="eastAsia"/>
                <w:color w:val="000000"/>
              </w:rPr>
              <w:t>Binary indicator</w:t>
            </w:r>
          </w:p>
        </w:tc>
      </w:tr>
      <w:tr w:rsidR="009D1C12" w14:paraId="1D17F4DF" w14:textId="77777777" w:rsidTr="009045FB">
        <w:tc>
          <w:tcPr>
            <w:tcW w:w="3736" w:type="dxa"/>
            <w:tcBorders>
              <w:top w:val="nil"/>
              <w:left w:val="nil"/>
              <w:bottom w:val="nil"/>
              <w:right w:val="nil"/>
            </w:tcBorders>
            <w:shd w:val="clear" w:color="auto" w:fill="FFFFFF"/>
          </w:tcPr>
          <w:p w14:paraId="390B2A1F" w14:textId="77777777" w:rsidR="009D1C12" w:rsidRDefault="009D1C12" w:rsidP="00F7465E">
            <w:pPr>
              <w:rPr>
                <w:rFonts w:ascii="Times New Roman" w:eastAsia="DengXian" w:hAnsi="Times New Roman" w:cs="Times New Roman"/>
                <w:color w:val="000000"/>
              </w:rPr>
            </w:pPr>
            <w:r>
              <w:rPr>
                <w:rFonts w:ascii="Times New Roman" w:eastAsia="DengXian" w:hAnsi="Times New Roman" w:cs="Times New Roman" w:hint="eastAsia"/>
                <w:color w:val="000000"/>
              </w:rPr>
              <w:t>v17_value_marriage</w:t>
            </w:r>
          </w:p>
        </w:tc>
        <w:tc>
          <w:tcPr>
            <w:tcW w:w="2212" w:type="dxa"/>
            <w:tcBorders>
              <w:top w:val="nil"/>
              <w:left w:val="nil"/>
              <w:bottom w:val="nil"/>
              <w:right w:val="nil"/>
            </w:tcBorders>
            <w:shd w:val="clear" w:color="auto" w:fill="FFFFFF"/>
          </w:tcPr>
          <w:p w14:paraId="7C5BAC31" w14:textId="77777777" w:rsidR="009D1C12" w:rsidRDefault="009D1C12" w:rsidP="00F7465E">
            <w:pPr>
              <w:rPr>
                <w:rFonts w:ascii="Times New Roman" w:eastAsia="DengXian" w:hAnsi="Times New Roman" w:cs="Times New Roman"/>
                <w:color w:val="000000"/>
              </w:rPr>
            </w:pPr>
            <w:r>
              <w:rPr>
                <w:rFonts w:ascii="Times New Roman" w:eastAsia="DengXian" w:hAnsi="Times New Roman" w:cs="Times New Roman" w:hint="eastAsia"/>
                <w:color w:val="000000"/>
              </w:rPr>
              <w:t>Mentions marriage, family, fertility, or demographic value</w:t>
            </w:r>
          </w:p>
        </w:tc>
        <w:tc>
          <w:tcPr>
            <w:tcW w:w="0" w:type="auto"/>
            <w:tcBorders>
              <w:top w:val="nil"/>
              <w:left w:val="nil"/>
              <w:bottom w:val="nil"/>
              <w:right w:val="nil"/>
            </w:tcBorders>
            <w:shd w:val="clear" w:color="auto" w:fill="FFFFFF"/>
          </w:tcPr>
          <w:p w14:paraId="63E9D832" w14:textId="77777777" w:rsidR="009D1C12" w:rsidRDefault="009D1C12" w:rsidP="00F7465E">
            <w:pPr>
              <w:rPr>
                <w:rFonts w:ascii="Times New Roman" w:eastAsia="DengXian" w:hAnsi="Times New Roman" w:cs="Times New Roman"/>
                <w:color w:val="000000"/>
              </w:rPr>
            </w:pPr>
            <w:r>
              <w:rPr>
                <w:rFonts w:ascii="Times New Roman" w:eastAsia="DengXian" w:hAnsi="Times New Roman" w:cs="Times New Roman" w:hint="eastAsia"/>
                <w:color w:val="000000"/>
              </w:rPr>
              <w:t>Binary indicator</w:t>
            </w:r>
          </w:p>
        </w:tc>
      </w:tr>
      <w:tr w:rsidR="009D1C12" w14:paraId="4B33700F" w14:textId="77777777" w:rsidTr="009045FB">
        <w:tc>
          <w:tcPr>
            <w:tcW w:w="3736" w:type="dxa"/>
            <w:tcBorders>
              <w:top w:val="nil"/>
              <w:left w:val="nil"/>
              <w:bottom w:val="nil"/>
              <w:right w:val="nil"/>
            </w:tcBorders>
            <w:shd w:val="clear" w:color="auto" w:fill="FFFFFF"/>
          </w:tcPr>
          <w:p w14:paraId="3B19C868" w14:textId="77777777" w:rsidR="009D1C12" w:rsidRDefault="009D1C12" w:rsidP="00F7465E">
            <w:pPr>
              <w:rPr>
                <w:rFonts w:ascii="Times New Roman" w:eastAsia="DengXian" w:hAnsi="Times New Roman" w:cs="Times New Roman"/>
                <w:color w:val="000000"/>
              </w:rPr>
            </w:pPr>
            <w:r>
              <w:rPr>
                <w:rFonts w:ascii="Times New Roman" w:eastAsia="DengXian" w:hAnsi="Times New Roman" w:cs="Times New Roman" w:hint="eastAsia"/>
                <w:color w:val="000000"/>
              </w:rPr>
              <w:t>v18_view_current_policy</w:t>
            </w:r>
          </w:p>
        </w:tc>
        <w:tc>
          <w:tcPr>
            <w:tcW w:w="2212" w:type="dxa"/>
            <w:tcBorders>
              <w:top w:val="nil"/>
              <w:left w:val="nil"/>
              <w:bottom w:val="nil"/>
              <w:right w:val="nil"/>
            </w:tcBorders>
            <w:shd w:val="clear" w:color="auto" w:fill="FFFFFF"/>
          </w:tcPr>
          <w:p w14:paraId="672A1CDD" w14:textId="77777777" w:rsidR="009D1C12" w:rsidRDefault="009D1C12" w:rsidP="00F7465E">
            <w:pPr>
              <w:rPr>
                <w:rFonts w:ascii="Times New Roman" w:eastAsia="DengXian" w:hAnsi="Times New Roman" w:cs="Times New Roman"/>
                <w:color w:val="000000"/>
              </w:rPr>
            </w:pPr>
            <w:r>
              <w:rPr>
                <w:rFonts w:ascii="Times New Roman" w:eastAsia="DengXian" w:hAnsi="Times New Roman" w:cs="Times New Roman" w:hint="eastAsia"/>
                <w:color w:val="000000"/>
              </w:rPr>
              <w:t>Evaluation of current immigration policy</w:t>
            </w:r>
          </w:p>
        </w:tc>
        <w:tc>
          <w:tcPr>
            <w:tcW w:w="0" w:type="auto"/>
            <w:tcBorders>
              <w:top w:val="nil"/>
              <w:left w:val="nil"/>
              <w:bottom w:val="nil"/>
              <w:right w:val="nil"/>
            </w:tcBorders>
            <w:shd w:val="clear" w:color="auto" w:fill="FFFFFF"/>
          </w:tcPr>
          <w:p w14:paraId="55A23761" w14:textId="77777777" w:rsidR="009D1C12" w:rsidRDefault="009D1C12" w:rsidP="00F7465E">
            <w:pPr>
              <w:rPr>
                <w:rFonts w:ascii="Times New Roman" w:eastAsia="DengXian" w:hAnsi="Times New Roman" w:cs="Times New Roman"/>
                <w:color w:val="000000"/>
              </w:rPr>
            </w:pPr>
            <w:r>
              <w:rPr>
                <w:rFonts w:ascii="Times New Roman" w:eastAsia="DengXian" w:hAnsi="Times New Roman" w:cs="Times New Roman" w:hint="eastAsia"/>
                <w:color w:val="000000"/>
              </w:rPr>
              <w:t>Scaled evaluation</w:t>
            </w:r>
          </w:p>
        </w:tc>
      </w:tr>
      <w:tr w:rsidR="009D1C12" w14:paraId="13681197" w14:textId="77777777" w:rsidTr="009045FB">
        <w:tc>
          <w:tcPr>
            <w:tcW w:w="3736" w:type="dxa"/>
            <w:tcBorders>
              <w:top w:val="nil"/>
              <w:left w:val="nil"/>
              <w:bottom w:val="nil"/>
              <w:right w:val="nil"/>
            </w:tcBorders>
            <w:shd w:val="clear" w:color="auto" w:fill="FFFFFF"/>
          </w:tcPr>
          <w:p w14:paraId="0F5ED7E7" w14:textId="77777777" w:rsidR="009D1C12" w:rsidRDefault="009D1C12" w:rsidP="00F7465E">
            <w:pPr>
              <w:rPr>
                <w:rFonts w:ascii="Times New Roman" w:eastAsia="DengXian" w:hAnsi="Times New Roman" w:cs="Times New Roman"/>
                <w:color w:val="000000"/>
              </w:rPr>
            </w:pPr>
            <w:r>
              <w:rPr>
                <w:rFonts w:ascii="Times New Roman" w:eastAsia="DengXian" w:hAnsi="Times New Roman" w:cs="Times New Roman" w:hint="eastAsia"/>
                <w:color w:val="000000"/>
              </w:rPr>
              <w:t>v19_support_short_term</w:t>
            </w:r>
          </w:p>
        </w:tc>
        <w:tc>
          <w:tcPr>
            <w:tcW w:w="2212" w:type="dxa"/>
            <w:tcBorders>
              <w:top w:val="nil"/>
              <w:left w:val="nil"/>
              <w:bottom w:val="nil"/>
              <w:right w:val="nil"/>
            </w:tcBorders>
            <w:shd w:val="clear" w:color="auto" w:fill="FFFFFF"/>
          </w:tcPr>
          <w:p w14:paraId="448D7456" w14:textId="77777777" w:rsidR="009D1C12" w:rsidRDefault="009D1C12" w:rsidP="00F7465E">
            <w:pPr>
              <w:rPr>
                <w:rFonts w:ascii="Times New Roman" w:eastAsia="DengXian" w:hAnsi="Times New Roman" w:cs="Times New Roman"/>
                <w:color w:val="000000"/>
              </w:rPr>
            </w:pPr>
            <w:r>
              <w:rPr>
                <w:rFonts w:ascii="Times New Roman" w:eastAsia="DengXian" w:hAnsi="Times New Roman" w:cs="Times New Roman" w:hint="eastAsia"/>
                <w:color w:val="000000"/>
              </w:rPr>
              <w:t>Supports short-term stay, work, exchange, or study</w:t>
            </w:r>
          </w:p>
        </w:tc>
        <w:tc>
          <w:tcPr>
            <w:tcW w:w="0" w:type="auto"/>
            <w:tcBorders>
              <w:top w:val="nil"/>
              <w:left w:val="nil"/>
              <w:bottom w:val="nil"/>
              <w:right w:val="nil"/>
            </w:tcBorders>
            <w:shd w:val="clear" w:color="auto" w:fill="FFFFFF"/>
          </w:tcPr>
          <w:p w14:paraId="01B4E2A9" w14:textId="77777777" w:rsidR="009D1C12" w:rsidRDefault="009D1C12" w:rsidP="00F7465E">
            <w:pPr>
              <w:rPr>
                <w:rFonts w:ascii="Times New Roman" w:eastAsia="DengXian" w:hAnsi="Times New Roman" w:cs="Times New Roman"/>
                <w:color w:val="000000"/>
              </w:rPr>
            </w:pPr>
            <w:r>
              <w:rPr>
                <w:rFonts w:ascii="Times New Roman" w:eastAsia="DengXian" w:hAnsi="Times New Roman" w:cs="Times New Roman" w:hint="eastAsia"/>
                <w:color w:val="000000"/>
              </w:rPr>
              <w:t>Scaled evaluation</w:t>
            </w:r>
          </w:p>
        </w:tc>
      </w:tr>
      <w:tr w:rsidR="009D1C12" w14:paraId="47363AFD" w14:textId="77777777" w:rsidTr="009045FB">
        <w:tc>
          <w:tcPr>
            <w:tcW w:w="3736" w:type="dxa"/>
            <w:tcBorders>
              <w:top w:val="nil"/>
              <w:left w:val="nil"/>
              <w:bottom w:val="nil"/>
              <w:right w:val="nil"/>
            </w:tcBorders>
            <w:shd w:val="clear" w:color="auto" w:fill="FFFFFF"/>
          </w:tcPr>
          <w:p w14:paraId="1A777712" w14:textId="77777777" w:rsidR="009D1C12" w:rsidRDefault="009D1C12" w:rsidP="00F7465E">
            <w:pPr>
              <w:rPr>
                <w:rFonts w:ascii="Times New Roman" w:eastAsia="DengXian" w:hAnsi="Times New Roman" w:cs="Times New Roman"/>
                <w:color w:val="000000"/>
              </w:rPr>
            </w:pPr>
            <w:r>
              <w:rPr>
                <w:rFonts w:ascii="Times New Roman" w:eastAsia="DengXian" w:hAnsi="Times New Roman" w:cs="Times New Roman" w:hint="eastAsia"/>
                <w:color w:val="000000"/>
              </w:rPr>
              <w:t>v20_support_long_term</w:t>
            </w:r>
          </w:p>
        </w:tc>
        <w:tc>
          <w:tcPr>
            <w:tcW w:w="2212" w:type="dxa"/>
            <w:tcBorders>
              <w:top w:val="nil"/>
              <w:left w:val="nil"/>
              <w:bottom w:val="nil"/>
              <w:right w:val="nil"/>
            </w:tcBorders>
            <w:shd w:val="clear" w:color="auto" w:fill="FFFFFF"/>
          </w:tcPr>
          <w:p w14:paraId="741FB445" w14:textId="77777777" w:rsidR="009D1C12" w:rsidRDefault="009D1C12" w:rsidP="00F7465E">
            <w:pPr>
              <w:rPr>
                <w:rFonts w:ascii="Times New Roman" w:eastAsia="DengXian" w:hAnsi="Times New Roman" w:cs="Times New Roman"/>
                <w:color w:val="000000"/>
              </w:rPr>
            </w:pPr>
            <w:r>
              <w:rPr>
                <w:rFonts w:ascii="Times New Roman" w:eastAsia="DengXian" w:hAnsi="Times New Roman" w:cs="Times New Roman" w:hint="eastAsia"/>
                <w:color w:val="000000"/>
              </w:rPr>
              <w:t>Supports long-term residence, work, or settlement</w:t>
            </w:r>
          </w:p>
        </w:tc>
        <w:tc>
          <w:tcPr>
            <w:tcW w:w="0" w:type="auto"/>
            <w:tcBorders>
              <w:top w:val="nil"/>
              <w:left w:val="nil"/>
              <w:bottom w:val="nil"/>
              <w:right w:val="nil"/>
            </w:tcBorders>
            <w:shd w:val="clear" w:color="auto" w:fill="FFFFFF"/>
          </w:tcPr>
          <w:p w14:paraId="7F53A6E2" w14:textId="77777777" w:rsidR="009D1C12" w:rsidRDefault="009D1C12" w:rsidP="00F7465E">
            <w:pPr>
              <w:rPr>
                <w:rFonts w:ascii="Times New Roman" w:eastAsia="DengXian" w:hAnsi="Times New Roman" w:cs="Times New Roman"/>
                <w:color w:val="000000"/>
              </w:rPr>
            </w:pPr>
            <w:r>
              <w:rPr>
                <w:rFonts w:ascii="Times New Roman" w:eastAsia="DengXian" w:hAnsi="Times New Roman" w:cs="Times New Roman" w:hint="eastAsia"/>
                <w:color w:val="000000"/>
              </w:rPr>
              <w:t>Scaled evaluation</w:t>
            </w:r>
          </w:p>
        </w:tc>
      </w:tr>
      <w:tr w:rsidR="009D1C12" w14:paraId="269310E8" w14:textId="77777777" w:rsidTr="009045FB">
        <w:tc>
          <w:tcPr>
            <w:tcW w:w="3736" w:type="dxa"/>
            <w:tcBorders>
              <w:top w:val="nil"/>
              <w:left w:val="nil"/>
              <w:bottom w:val="nil"/>
              <w:right w:val="nil"/>
            </w:tcBorders>
            <w:shd w:val="clear" w:color="auto" w:fill="FFFFFF"/>
          </w:tcPr>
          <w:p w14:paraId="0681E4BD" w14:textId="77777777" w:rsidR="009D1C12" w:rsidRDefault="009D1C12" w:rsidP="00F7465E">
            <w:pPr>
              <w:rPr>
                <w:rFonts w:ascii="Times New Roman" w:eastAsia="DengXian" w:hAnsi="Times New Roman" w:cs="Times New Roman"/>
                <w:color w:val="000000"/>
              </w:rPr>
            </w:pPr>
            <w:r>
              <w:rPr>
                <w:rFonts w:ascii="Times New Roman" w:eastAsia="DengXian" w:hAnsi="Times New Roman" w:cs="Times New Roman" w:hint="eastAsia"/>
                <w:color w:val="000000"/>
              </w:rPr>
              <w:t>v21_dont_know_or_care</w:t>
            </w:r>
          </w:p>
        </w:tc>
        <w:tc>
          <w:tcPr>
            <w:tcW w:w="2212" w:type="dxa"/>
            <w:tcBorders>
              <w:top w:val="nil"/>
              <w:left w:val="nil"/>
              <w:bottom w:val="nil"/>
              <w:right w:val="nil"/>
            </w:tcBorders>
            <w:shd w:val="clear" w:color="auto" w:fill="FFFFFF"/>
          </w:tcPr>
          <w:p w14:paraId="4030DE8F" w14:textId="77777777" w:rsidR="009D1C12" w:rsidRDefault="009D1C12" w:rsidP="00F7465E">
            <w:pPr>
              <w:rPr>
                <w:rFonts w:ascii="Times New Roman" w:eastAsia="DengXian" w:hAnsi="Times New Roman" w:cs="Times New Roman"/>
                <w:color w:val="000000"/>
              </w:rPr>
            </w:pPr>
            <w:r>
              <w:rPr>
                <w:rFonts w:ascii="Times New Roman" w:eastAsia="DengXian" w:hAnsi="Times New Roman" w:cs="Times New Roman" w:hint="eastAsia"/>
                <w:color w:val="000000"/>
              </w:rPr>
              <w:t>Indicates no opinion, indifference, or lack of knowledge</w:t>
            </w:r>
          </w:p>
        </w:tc>
        <w:tc>
          <w:tcPr>
            <w:tcW w:w="0" w:type="auto"/>
            <w:tcBorders>
              <w:top w:val="nil"/>
              <w:left w:val="nil"/>
              <w:bottom w:val="nil"/>
              <w:right w:val="nil"/>
            </w:tcBorders>
            <w:shd w:val="clear" w:color="auto" w:fill="FFFFFF"/>
          </w:tcPr>
          <w:p w14:paraId="2DD6DAC2" w14:textId="77777777" w:rsidR="009D1C12" w:rsidRDefault="009D1C12" w:rsidP="00F7465E">
            <w:pPr>
              <w:rPr>
                <w:rFonts w:ascii="Times New Roman" w:eastAsia="DengXian" w:hAnsi="Times New Roman" w:cs="Times New Roman"/>
                <w:color w:val="000000"/>
              </w:rPr>
            </w:pPr>
            <w:r>
              <w:rPr>
                <w:rFonts w:ascii="Times New Roman" w:eastAsia="DengXian" w:hAnsi="Times New Roman" w:cs="Times New Roman" w:hint="eastAsia"/>
                <w:color w:val="000000"/>
              </w:rPr>
              <w:t>Binary indicator</w:t>
            </w:r>
          </w:p>
        </w:tc>
      </w:tr>
      <w:tr w:rsidR="009D1C12" w14:paraId="37CC0EC7" w14:textId="77777777" w:rsidTr="009045FB">
        <w:tc>
          <w:tcPr>
            <w:tcW w:w="3736" w:type="dxa"/>
            <w:tcBorders>
              <w:top w:val="nil"/>
              <w:left w:val="nil"/>
              <w:bottom w:val="nil"/>
              <w:right w:val="nil"/>
            </w:tcBorders>
            <w:shd w:val="clear" w:color="auto" w:fill="FFFFFF"/>
          </w:tcPr>
          <w:p w14:paraId="72FC523F" w14:textId="77777777" w:rsidR="009D1C12" w:rsidRDefault="009D1C12" w:rsidP="00F7465E">
            <w:pPr>
              <w:rPr>
                <w:rFonts w:ascii="Times New Roman" w:eastAsia="DengXian" w:hAnsi="Times New Roman" w:cs="Times New Roman"/>
                <w:color w:val="000000"/>
              </w:rPr>
            </w:pPr>
            <w:r>
              <w:rPr>
                <w:rFonts w:ascii="Times New Roman" w:eastAsia="DengXian" w:hAnsi="Times New Roman" w:cs="Times New Roman" w:hint="eastAsia"/>
                <w:color w:val="000000"/>
              </w:rPr>
              <w:t>v22_view_regulation_convenience</w:t>
            </w:r>
          </w:p>
        </w:tc>
        <w:tc>
          <w:tcPr>
            <w:tcW w:w="2212" w:type="dxa"/>
            <w:tcBorders>
              <w:top w:val="nil"/>
              <w:left w:val="nil"/>
              <w:bottom w:val="nil"/>
              <w:right w:val="nil"/>
            </w:tcBorders>
            <w:shd w:val="clear" w:color="auto" w:fill="FFFFFF"/>
          </w:tcPr>
          <w:p w14:paraId="54EC1D0B" w14:textId="77777777" w:rsidR="009D1C12" w:rsidRDefault="009D1C12" w:rsidP="00F7465E">
            <w:pPr>
              <w:rPr>
                <w:rFonts w:ascii="Times New Roman" w:eastAsia="DengXian" w:hAnsi="Times New Roman" w:cs="Times New Roman"/>
                <w:color w:val="000000"/>
              </w:rPr>
            </w:pPr>
            <w:r>
              <w:rPr>
                <w:rFonts w:ascii="Times New Roman" w:eastAsia="DengXian" w:hAnsi="Times New Roman" w:cs="Times New Roman" w:hint="eastAsia"/>
                <w:color w:val="000000"/>
              </w:rPr>
              <w:t>Mentions visa procedures, administrative convenience, or regulatory efficiency</w:t>
            </w:r>
          </w:p>
        </w:tc>
        <w:tc>
          <w:tcPr>
            <w:tcW w:w="0" w:type="auto"/>
            <w:tcBorders>
              <w:top w:val="nil"/>
              <w:left w:val="nil"/>
              <w:bottom w:val="nil"/>
              <w:right w:val="nil"/>
            </w:tcBorders>
            <w:shd w:val="clear" w:color="auto" w:fill="FFFFFF"/>
          </w:tcPr>
          <w:p w14:paraId="012306E4" w14:textId="77777777" w:rsidR="009D1C12" w:rsidRDefault="009D1C12" w:rsidP="00F7465E">
            <w:pPr>
              <w:rPr>
                <w:rFonts w:ascii="Times New Roman" w:eastAsia="DengXian" w:hAnsi="Times New Roman" w:cs="Times New Roman"/>
                <w:color w:val="000000"/>
              </w:rPr>
            </w:pPr>
            <w:r>
              <w:rPr>
                <w:rFonts w:ascii="Times New Roman" w:eastAsia="DengXian" w:hAnsi="Times New Roman" w:cs="Times New Roman" w:hint="eastAsia"/>
                <w:color w:val="000000"/>
              </w:rPr>
              <w:t>Scaled evaluation</w:t>
            </w:r>
          </w:p>
        </w:tc>
      </w:tr>
      <w:tr w:rsidR="009D1C12" w14:paraId="0A6EC8D4" w14:textId="77777777" w:rsidTr="009045FB">
        <w:tc>
          <w:tcPr>
            <w:tcW w:w="3736" w:type="dxa"/>
            <w:tcBorders>
              <w:top w:val="nil"/>
              <w:left w:val="nil"/>
              <w:bottom w:val="nil"/>
              <w:right w:val="nil"/>
            </w:tcBorders>
            <w:shd w:val="clear" w:color="auto" w:fill="FFFFFF"/>
          </w:tcPr>
          <w:p w14:paraId="2A5FB9BE" w14:textId="77777777" w:rsidR="009D1C12" w:rsidRDefault="009D1C12" w:rsidP="00F7465E">
            <w:pPr>
              <w:rPr>
                <w:rFonts w:ascii="Times New Roman" w:eastAsia="DengXian" w:hAnsi="Times New Roman" w:cs="Times New Roman"/>
                <w:color w:val="000000"/>
              </w:rPr>
            </w:pPr>
            <w:r>
              <w:rPr>
                <w:rFonts w:ascii="Times New Roman" w:eastAsia="DengXian" w:hAnsi="Times New Roman" w:cs="Times New Roman" w:hint="eastAsia"/>
                <w:color w:val="000000"/>
              </w:rPr>
              <w:t>v23_races_mentioned</w:t>
            </w:r>
          </w:p>
        </w:tc>
        <w:tc>
          <w:tcPr>
            <w:tcW w:w="2212" w:type="dxa"/>
            <w:tcBorders>
              <w:top w:val="nil"/>
              <w:left w:val="nil"/>
              <w:bottom w:val="nil"/>
              <w:right w:val="nil"/>
            </w:tcBorders>
            <w:shd w:val="clear" w:color="auto" w:fill="FFFFFF"/>
          </w:tcPr>
          <w:p w14:paraId="35657DF9" w14:textId="77777777" w:rsidR="009D1C12" w:rsidRDefault="009D1C12" w:rsidP="00F7465E">
            <w:pPr>
              <w:rPr>
                <w:rFonts w:ascii="Times New Roman" w:eastAsia="DengXian" w:hAnsi="Times New Roman" w:cs="Times New Roman"/>
                <w:color w:val="000000"/>
              </w:rPr>
            </w:pPr>
            <w:r>
              <w:rPr>
                <w:rFonts w:ascii="Times New Roman" w:eastAsia="DengXian" w:hAnsi="Times New Roman" w:cs="Times New Roman" w:hint="eastAsia"/>
                <w:color w:val="000000"/>
              </w:rPr>
              <w:t>Mentions specific racial or ethnic groups</w:t>
            </w:r>
          </w:p>
        </w:tc>
        <w:tc>
          <w:tcPr>
            <w:tcW w:w="0" w:type="auto"/>
            <w:tcBorders>
              <w:top w:val="nil"/>
              <w:left w:val="nil"/>
              <w:bottom w:val="nil"/>
              <w:right w:val="nil"/>
            </w:tcBorders>
            <w:shd w:val="clear" w:color="auto" w:fill="FFFFFF"/>
          </w:tcPr>
          <w:p w14:paraId="119E8C08" w14:textId="77777777" w:rsidR="009D1C12" w:rsidRDefault="009D1C12" w:rsidP="00F7465E">
            <w:pPr>
              <w:rPr>
                <w:rFonts w:ascii="Times New Roman" w:eastAsia="DengXian" w:hAnsi="Times New Roman" w:cs="Times New Roman"/>
                <w:color w:val="000000"/>
              </w:rPr>
            </w:pPr>
            <w:r>
              <w:rPr>
                <w:rFonts w:ascii="Times New Roman" w:eastAsia="DengXian" w:hAnsi="Times New Roman" w:cs="Times New Roman" w:hint="eastAsia"/>
                <w:color w:val="000000"/>
              </w:rPr>
              <w:t>Text category</w:t>
            </w:r>
          </w:p>
        </w:tc>
      </w:tr>
      <w:tr w:rsidR="009D1C12" w14:paraId="1C3EC871" w14:textId="77777777" w:rsidTr="009045FB">
        <w:tc>
          <w:tcPr>
            <w:tcW w:w="3736" w:type="dxa"/>
            <w:tcBorders>
              <w:top w:val="nil"/>
              <w:left w:val="nil"/>
              <w:bottom w:val="nil"/>
              <w:right w:val="nil"/>
            </w:tcBorders>
            <w:shd w:val="clear" w:color="auto" w:fill="FFFFFF"/>
          </w:tcPr>
          <w:p w14:paraId="571B3026" w14:textId="77777777" w:rsidR="009D1C12" w:rsidRDefault="009D1C12" w:rsidP="00F7465E">
            <w:pPr>
              <w:rPr>
                <w:rFonts w:ascii="Times New Roman" w:eastAsia="DengXian" w:hAnsi="Times New Roman" w:cs="Times New Roman"/>
                <w:color w:val="000000"/>
              </w:rPr>
            </w:pPr>
            <w:r>
              <w:rPr>
                <w:rFonts w:ascii="Times New Roman" w:eastAsia="DengXian" w:hAnsi="Times New Roman" w:cs="Times New Roman" w:hint="eastAsia"/>
                <w:color w:val="000000"/>
              </w:rPr>
              <w:t>confidence</w:t>
            </w:r>
          </w:p>
        </w:tc>
        <w:tc>
          <w:tcPr>
            <w:tcW w:w="2212" w:type="dxa"/>
            <w:tcBorders>
              <w:top w:val="nil"/>
              <w:left w:val="nil"/>
              <w:bottom w:val="nil"/>
              <w:right w:val="nil"/>
            </w:tcBorders>
            <w:shd w:val="clear" w:color="auto" w:fill="FFFFFF"/>
          </w:tcPr>
          <w:p w14:paraId="4913186A" w14:textId="77777777" w:rsidR="009D1C12" w:rsidRDefault="009D1C12" w:rsidP="00F7465E">
            <w:pPr>
              <w:rPr>
                <w:rFonts w:ascii="Times New Roman" w:eastAsia="DengXian" w:hAnsi="Times New Roman" w:cs="Times New Roman"/>
                <w:color w:val="000000"/>
              </w:rPr>
            </w:pPr>
            <w:r>
              <w:rPr>
                <w:rFonts w:ascii="Times New Roman" w:eastAsia="DengXian" w:hAnsi="Times New Roman" w:cs="Times New Roman" w:hint="eastAsia"/>
                <w:color w:val="000000"/>
              </w:rPr>
              <w:t>Model confidence score</w:t>
            </w:r>
          </w:p>
        </w:tc>
        <w:tc>
          <w:tcPr>
            <w:tcW w:w="0" w:type="auto"/>
            <w:tcBorders>
              <w:top w:val="nil"/>
              <w:left w:val="nil"/>
              <w:bottom w:val="nil"/>
              <w:right w:val="nil"/>
            </w:tcBorders>
            <w:shd w:val="clear" w:color="auto" w:fill="FFFFFF"/>
          </w:tcPr>
          <w:p w14:paraId="7C9C88F3" w14:textId="77777777" w:rsidR="009D1C12" w:rsidRDefault="009D1C12" w:rsidP="00F7465E">
            <w:pPr>
              <w:rPr>
                <w:rFonts w:ascii="Times New Roman" w:eastAsia="DengXian" w:hAnsi="Times New Roman" w:cs="Times New Roman"/>
                <w:color w:val="000000"/>
              </w:rPr>
            </w:pPr>
            <w:r>
              <w:rPr>
                <w:rFonts w:ascii="Times New Roman" w:eastAsia="DengXian" w:hAnsi="Times New Roman" w:cs="Times New Roman" w:hint="eastAsia"/>
                <w:color w:val="000000"/>
              </w:rPr>
              <w:t>Higher values indicate higher confidence</w:t>
            </w:r>
          </w:p>
        </w:tc>
      </w:tr>
      <w:tr w:rsidR="009D1C12" w14:paraId="164936E0" w14:textId="77777777" w:rsidTr="009045FB">
        <w:tc>
          <w:tcPr>
            <w:tcW w:w="3736" w:type="dxa"/>
            <w:tcBorders>
              <w:top w:val="nil"/>
              <w:left w:val="nil"/>
              <w:bottom w:val="single" w:sz="4" w:space="0" w:color="000000"/>
              <w:right w:val="nil"/>
            </w:tcBorders>
            <w:shd w:val="clear" w:color="auto" w:fill="FFFFFF"/>
          </w:tcPr>
          <w:p w14:paraId="2F9C5BC3" w14:textId="77777777" w:rsidR="009D1C12" w:rsidRDefault="009D1C12" w:rsidP="00F7465E">
            <w:pPr>
              <w:rPr>
                <w:rFonts w:ascii="Times New Roman" w:eastAsia="DengXian" w:hAnsi="Times New Roman" w:cs="Times New Roman"/>
                <w:color w:val="000000"/>
              </w:rPr>
            </w:pPr>
            <w:r>
              <w:rPr>
                <w:rFonts w:ascii="Times New Roman" w:eastAsia="DengXian" w:hAnsi="Times New Roman" w:cs="Times New Roman" w:hint="eastAsia"/>
                <w:color w:val="000000"/>
              </w:rPr>
              <w:t>id</w:t>
            </w:r>
          </w:p>
        </w:tc>
        <w:tc>
          <w:tcPr>
            <w:tcW w:w="2212" w:type="dxa"/>
            <w:tcBorders>
              <w:top w:val="nil"/>
              <w:left w:val="nil"/>
              <w:bottom w:val="single" w:sz="4" w:space="0" w:color="000000"/>
              <w:right w:val="nil"/>
            </w:tcBorders>
            <w:shd w:val="clear" w:color="auto" w:fill="FFFFFF"/>
          </w:tcPr>
          <w:p w14:paraId="1C7910F9" w14:textId="77777777" w:rsidR="009D1C12" w:rsidRDefault="009D1C12" w:rsidP="00F7465E">
            <w:pPr>
              <w:rPr>
                <w:rFonts w:ascii="Times New Roman" w:eastAsia="DengXian" w:hAnsi="Times New Roman" w:cs="Times New Roman"/>
                <w:color w:val="000000"/>
              </w:rPr>
            </w:pPr>
            <w:r>
              <w:rPr>
                <w:rFonts w:ascii="Times New Roman" w:eastAsia="DengXian" w:hAnsi="Times New Roman" w:cs="Times New Roman" w:hint="eastAsia"/>
                <w:color w:val="000000"/>
              </w:rPr>
              <w:t>Respondent identifier</w:t>
            </w:r>
          </w:p>
        </w:tc>
        <w:tc>
          <w:tcPr>
            <w:tcW w:w="0" w:type="auto"/>
            <w:tcBorders>
              <w:top w:val="nil"/>
              <w:left w:val="nil"/>
              <w:bottom w:val="single" w:sz="4" w:space="0" w:color="000000"/>
              <w:right w:val="nil"/>
            </w:tcBorders>
            <w:shd w:val="clear" w:color="auto" w:fill="FFFFFF"/>
          </w:tcPr>
          <w:p w14:paraId="6B8CDEB8" w14:textId="77777777" w:rsidR="009D1C12" w:rsidRDefault="009D1C12" w:rsidP="00F7465E">
            <w:pPr>
              <w:rPr>
                <w:rFonts w:ascii="Times New Roman" w:eastAsia="DengXian" w:hAnsi="Times New Roman" w:cs="Times New Roman"/>
                <w:color w:val="000000"/>
              </w:rPr>
            </w:pPr>
            <w:r>
              <w:rPr>
                <w:rFonts w:ascii="Times New Roman" w:eastAsia="DengXian" w:hAnsi="Times New Roman" w:cs="Times New Roman" w:hint="eastAsia"/>
                <w:color w:val="000000"/>
              </w:rPr>
              <w:t>Text ID</w:t>
            </w:r>
          </w:p>
        </w:tc>
      </w:tr>
    </w:tbl>
    <w:p w14:paraId="11CAF6C9" w14:textId="77777777" w:rsidR="009D1C12" w:rsidRDefault="009D1C12" w:rsidP="009D1C12">
      <w:pPr>
        <w:rPr>
          <w:rFonts w:ascii="Times New Roman" w:hAnsi="Times New Roman" w:cs="Times New Roman"/>
        </w:rPr>
      </w:pPr>
    </w:p>
    <w:p w14:paraId="43D3EECB" w14:textId="3A3F4146" w:rsidR="003F389F" w:rsidRPr="003F389F" w:rsidRDefault="009D1C12" w:rsidP="003F389F">
      <w:pPr>
        <w:rPr>
          <w:rFonts w:ascii="Times New Roman" w:hAnsi="Times New Roman" w:cs="Times New Roman"/>
          <w:b/>
          <w:bCs/>
        </w:rPr>
      </w:pPr>
      <w:r>
        <w:rPr>
          <w:rFonts w:ascii="Times New Roman" w:hAnsi="Times New Roman" w:cs="Times New Roman"/>
        </w:rPr>
        <w:br w:type="page"/>
      </w:r>
    </w:p>
    <w:tbl>
      <w:tblPr>
        <w:tblStyle w:val="a7"/>
        <w:tblW w:w="8642" w:type="dxa"/>
        <w:tblLook w:val="04A0" w:firstRow="1" w:lastRow="0" w:firstColumn="1" w:lastColumn="0" w:noHBand="0" w:noVBand="1"/>
      </w:tblPr>
      <w:tblGrid>
        <w:gridCol w:w="8642"/>
      </w:tblGrid>
      <w:tr w:rsidR="009D1C12" w:rsidRPr="00E75A9F" w14:paraId="639D00D3" w14:textId="77777777" w:rsidTr="00245907">
        <w:tc>
          <w:tcPr>
            <w:tcW w:w="8642" w:type="dxa"/>
          </w:tcPr>
          <w:p w14:paraId="4F574FCB" w14:textId="26CA0787" w:rsidR="009D1C12" w:rsidRPr="003F389F" w:rsidRDefault="003F389F" w:rsidP="003F389F">
            <w:pPr>
              <w:pStyle w:val="a3"/>
              <w:keepNext/>
              <w:spacing w:after="156"/>
              <w:jc w:val="left"/>
              <w:rPr>
                <w:b/>
                <w:bCs/>
                <w:sz w:val="24"/>
                <w:szCs w:val="24"/>
              </w:rPr>
            </w:pPr>
            <w:bookmarkStart w:id="12" w:name="OLE_LINK7"/>
            <w:bookmarkStart w:id="13" w:name="OLE_LINK8"/>
            <w:r w:rsidRPr="003F389F">
              <w:rPr>
                <w:b/>
                <w:bCs/>
                <w:sz w:val="24"/>
                <w:szCs w:val="24"/>
              </w:rPr>
              <w:lastRenderedPageBreak/>
              <w:t>Figure A</w:t>
            </w:r>
            <w:r w:rsidRPr="003F389F">
              <w:rPr>
                <w:b/>
                <w:bCs/>
                <w:sz w:val="24"/>
                <w:szCs w:val="24"/>
              </w:rPr>
              <w:fldChar w:fldCharType="begin"/>
            </w:r>
            <w:r w:rsidRPr="003F389F">
              <w:rPr>
                <w:b/>
                <w:bCs/>
                <w:sz w:val="24"/>
                <w:szCs w:val="24"/>
              </w:rPr>
              <w:instrText xml:space="preserve"> SEQ Figure_A \* ARABIC </w:instrText>
            </w:r>
            <w:r w:rsidRPr="003F389F">
              <w:rPr>
                <w:b/>
                <w:bCs/>
                <w:sz w:val="24"/>
                <w:szCs w:val="24"/>
              </w:rPr>
              <w:fldChar w:fldCharType="separate"/>
            </w:r>
            <w:r w:rsidR="00834976">
              <w:rPr>
                <w:b/>
                <w:bCs/>
                <w:noProof/>
                <w:sz w:val="24"/>
                <w:szCs w:val="24"/>
              </w:rPr>
              <w:t>1</w:t>
            </w:r>
            <w:r w:rsidRPr="003F389F">
              <w:rPr>
                <w:b/>
                <w:bCs/>
                <w:sz w:val="24"/>
                <w:szCs w:val="24"/>
              </w:rPr>
              <w:fldChar w:fldCharType="end"/>
            </w:r>
            <w:r w:rsidR="001B375A" w:rsidRPr="003F389F">
              <w:rPr>
                <w:rFonts w:ascii="Times New Roman Bold" w:eastAsia="DengXian" w:hAnsi="Times New Roman Bold" w:cs="Times New Roman Bold" w:hint="eastAsia"/>
                <w:b/>
                <w:bCs/>
                <w:color w:val="000000"/>
                <w:sz w:val="24"/>
                <w:szCs w:val="24"/>
              </w:rPr>
              <w:t xml:space="preserve"> </w:t>
            </w:r>
            <w:r w:rsidR="00245907" w:rsidRPr="003F389F">
              <w:rPr>
                <w:rFonts w:ascii="Times New Roman Bold" w:eastAsia="DengXian" w:hAnsi="Times New Roman Bold" w:cs="Times New Roman Bold"/>
                <w:b/>
                <w:bCs/>
                <w:color w:val="000000"/>
                <w:sz w:val="24"/>
                <w:szCs w:val="24"/>
              </w:rPr>
              <w:t>Themes in Open-ended Responses across Experimental Groups, Part I</w:t>
            </w:r>
          </w:p>
        </w:tc>
      </w:tr>
      <w:tr w:rsidR="003A35F9" w14:paraId="40DFBCD6" w14:textId="77777777" w:rsidTr="00245907">
        <w:tc>
          <w:tcPr>
            <w:tcW w:w="8642" w:type="dxa"/>
          </w:tcPr>
          <w:p w14:paraId="37C5F89F" w14:textId="54228B02" w:rsidR="003A35F9" w:rsidRDefault="003A35F9" w:rsidP="003F389F">
            <w:pPr>
              <w:keepNext/>
              <w:rPr>
                <w:rFonts w:ascii="Times New Roman" w:hAnsi="Times New Roman" w:cs="Times New Roman"/>
                <w:b/>
                <w:bCs/>
              </w:rPr>
            </w:pPr>
            <w:r>
              <w:rPr>
                <w:rFonts w:ascii="Times New Roman" w:hAnsi="Times New Roman" w:cs="Times New Roman"/>
                <w:b/>
                <w:bCs/>
                <w:noProof/>
              </w:rPr>
              <w:drawing>
                <wp:inline distT="0" distB="0" distL="0" distR="0" wp14:anchorId="4C3BBD64" wp14:editId="30437266">
                  <wp:extent cx="5347252" cy="5347252"/>
                  <wp:effectExtent l="0" t="0" r="0" b="0"/>
                  <wp:docPr id="207086909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0869093" name="图片 2070869093"/>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355597" cy="5355597"/>
                          </a:xfrm>
                          <a:prstGeom prst="rect">
                            <a:avLst/>
                          </a:prstGeom>
                        </pic:spPr>
                      </pic:pic>
                    </a:graphicData>
                  </a:graphic>
                </wp:inline>
              </w:drawing>
            </w:r>
          </w:p>
        </w:tc>
      </w:tr>
      <w:bookmarkEnd w:id="12"/>
      <w:bookmarkEnd w:id="13"/>
    </w:tbl>
    <w:p w14:paraId="08432941" w14:textId="4F8C51AC" w:rsidR="009D1C12" w:rsidRPr="008026FB" w:rsidRDefault="009D1C12" w:rsidP="008026FB">
      <w:pPr>
        <w:pStyle w:val="a3"/>
        <w:spacing w:after="156"/>
        <w:jc w:val="left"/>
        <w:rPr>
          <w:rFonts w:cs="Times New Roman"/>
          <w:b/>
          <w:bCs/>
        </w:rPr>
        <w:sectPr w:rsidR="009D1C12" w:rsidRPr="008026FB" w:rsidSect="009D1C12">
          <w:pgSz w:w="11906" w:h="16838"/>
          <w:pgMar w:top="1440" w:right="1800" w:bottom="1440" w:left="1800" w:header="851" w:footer="992" w:gutter="0"/>
          <w:cols w:space="425"/>
          <w:docGrid w:type="lines" w:linePitch="312"/>
        </w:sectPr>
      </w:pPr>
    </w:p>
    <w:tbl>
      <w:tblPr>
        <w:tblStyle w:val="a7"/>
        <w:tblW w:w="8642" w:type="dxa"/>
        <w:tblLook w:val="04A0" w:firstRow="1" w:lastRow="0" w:firstColumn="1" w:lastColumn="0" w:noHBand="0" w:noVBand="1"/>
      </w:tblPr>
      <w:tblGrid>
        <w:gridCol w:w="8642"/>
      </w:tblGrid>
      <w:tr w:rsidR="0024189E" w:rsidRPr="00E75A9F" w14:paraId="15CCBA39" w14:textId="77777777" w:rsidTr="00245907">
        <w:tc>
          <w:tcPr>
            <w:tcW w:w="8642" w:type="dxa"/>
          </w:tcPr>
          <w:p w14:paraId="4256C4E7" w14:textId="7C2796A9" w:rsidR="0024189E" w:rsidRPr="008026FB" w:rsidRDefault="008026FB" w:rsidP="008026FB">
            <w:pPr>
              <w:pStyle w:val="a3"/>
              <w:keepNext/>
              <w:spacing w:after="156"/>
              <w:jc w:val="left"/>
              <w:rPr>
                <w:b/>
                <w:bCs/>
                <w:sz w:val="24"/>
                <w:szCs w:val="24"/>
              </w:rPr>
            </w:pPr>
            <w:r w:rsidRPr="008026FB">
              <w:rPr>
                <w:b/>
                <w:bCs/>
                <w:sz w:val="24"/>
                <w:szCs w:val="24"/>
              </w:rPr>
              <w:lastRenderedPageBreak/>
              <w:t>Figure A</w:t>
            </w:r>
            <w:r w:rsidRPr="008026FB">
              <w:rPr>
                <w:b/>
                <w:bCs/>
                <w:sz w:val="24"/>
                <w:szCs w:val="24"/>
              </w:rPr>
              <w:fldChar w:fldCharType="begin"/>
            </w:r>
            <w:r w:rsidRPr="008026FB">
              <w:rPr>
                <w:b/>
                <w:bCs/>
                <w:sz w:val="24"/>
                <w:szCs w:val="24"/>
              </w:rPr>
              <w:instrText xml:space="preserve"> SEQ Figure_A \* ARABIC </w:instrText>
            </w:r>
            <w:r w:rsidRPr="008026FB">
              <w:rPr>
                <w:b/>
                <w:bCs/>
                <w:sz w:val="24"/>
                <w:szCs w:val="24"/>
              </w:rPr>
              <w:fldChar w:fldCharType="separate"/>
            </w:r>
            <w:r w:rsidR="00834976">
              <w:rPr>
                <w:b/>
                <w:bCs/>
                <w:noProof/>
                <w:sz w:val="24"/>
                <w:szCs w:val="24"/>
              </w:rPr>
              <w:t>2</w:t>
            </w:r>
            <w:r w:rsidRPr="008026FB">
              <w:rPr>
                <w:b/>
                <w:bCs/>
                <w:sz w:val="24"/>
                <w:szCs w:val="24"/>
              </w:rPr>
              <w:fldChar w:fldCharType="end"/>
            </w:r>
            <w:r w:rsidRPr="008026FB">
              <w:rPr>
                <w:b/>
                <w:bCs/>
                <w:sz w:val="24"/>
                <w:szCs w:val="24"/>
              </w:rPr>
              <w:t xml:space="preserve"> </w:t>
            </w:r>
            <w:r w:rsidR="00245907" w:rsidRPr="008026FB">
              <w:rPr>
                <w:rFonts w:ascii="Times New Roman Bold" w:eastAsia="DengXian" w:hAnsi="Times New Roman Bold" w:cs="Times New Roman Bold"/>
                <w:b/>
                <w:bCs/>
                <w:color w:val="000000"/>
                <w:sz w:val="24"/>
                <w:szCs w:val="24"/>
              </w:rPr>
              <w:t>Themes in Open-ended Responses across Experimental Groups, Part II</w:t>
            </w:r>
          </w:p>
        </w:tc>
      </w:tr>
      <w:tr w:rsidR="00D9351D" w14:paraId="4ECA9D86" w14:textId="77777777" w:rsidTr="005E6AF2">
        <w:trPr>
          <w:trHeight w:val="634"/>
        </w:trPr>
        <w:tc>
          <w:tcPr>
            <w:tcW w:w="8642" w:type="dxa"/>
          </w:tcPr>
          <w:p w14:paraId="21297718" w14:textId="5BCAA5F7" w:rsidR="00D9351D" w:rsidRDefault="00D9351D" w:rsidP="00AE1DA0">
            <w:pPr>
              <w:rPr>
                <w:rFonts w:ascii="Times New Roman" w:hAnsi="Times New Roman" w:cs="Times New Roman"/>
                <w:b/>
                <w:bCs/>
              </w:rPr>
            </w:pPr>
            <w:r>
              <w:rPr>
                <w:rFonts w:ascii="Times New Roman" w:hAnsi="Times New Roman" w:cs="Times New Roman"/>
                <w:b/>
                <w:bCs/>
                <w:noProof/>
              </w:rPr>
              <w:drawing>
                <wp:inline distT="0" distB="0" distL="0" distR="0" wp14:anchorId="084DDBB0" wp14:editId="0A7E7461">
                  <wp:extent cx="5274310" cy="5274310"/>
                  <wp:effectExtent l="0" t="0" r="0" b="0"/>
                  <wp:docPr id="810638792"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0638792" name="图片 810638792"/>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274310" cy="5274310"/>
                          </a:xfrm>
                          <a:prstGeom prst="rect">
                            <a:avLst/>
                          </a:prstGeom>
                        </pic:spPr>
                      </pic:pic>
                    </a:graphicData>
                  </a:graphic>
                </wp:inline>
              </w:drawing>
            </w:r>
          </w:p>
        </w:tc>
      </w:tr>
    </w:tbl>
    <w:p w14:paraId="795A5C0D" w14:textId="77777777" w:rsidR="0024189E" w:rsidRDefault="0024189E">
      <w:pPr>
        <w:outlineLvl w:val="0"/>
        <w:rPr>
          <w:rFonts w:ascii="Times New Roman Bold" w:eastAsia="DengXian" w:hAnsi="Times New Roman Bold" w:cs="Times New Roman Bold"/>
          <w:b/>
          <w:bCs/>
          <w:color w:val="000000"/>
        </w:rPr>
      </w:pPr>
    </w:p>
    <w:p w14:paraId="4A2ED2D9" w14:textId="77777777" w:rsidR="0024189E" w:rsidRDefault="0024189E">
      <w:pPr>
        <w:rPr>
          <w:rFonts w:ascii="Times New Roman Bold" w:eastAsia="DengXian" w:hAnsi="Times New Roman Bold" w:cs="Times New Roman Bold"/>
          <w:b/>
          <w:bCs/>
          <w:color w:val="000000"/>
        </w:rPr>
      </w:pPr>
      <w:r>
        <w:rPr>
          <w:rFonts w:ascii="Times New Roman Bold" w:eastAsia="DengXian" w:hAnsi="Times New Roman Bold" w:cs="Times New Roman Bold"/>
          <w:b/>
          <w:bCs/>
          <w:color w:val="000000"/>
        </w:rPr>
        <w:br w:type="page"/>
      </w:r>
    </w:p>
    <w:tbl>
      <w:tblPr>
        <w:tblStyle w:val="a7"/>
        <w:tblW w:w="8784" w:type="dxa"/>
        <w:tblLook w:val="04A0" w:firstRow="1" w:lastRow="0" w:firstColumn="1" w:lastColumn="0" w:noHBand="0" w:noVBand="1"/>
      </w:tblPr>
      <w:tblGrid>
        <w:gridCol w:w="8784"/>
      </w:tblGrid>
      <w:tr w:rsidR="0024189E" w:rsidRPr="00E75A9F" w14:paraId="31F2DC39" w14:textId="77777777" w:rsidTr="001152B4">
        <w:tc>
          <w:tcPr>
            <w:tcW w:w="8784" w:type="dxa"/>
          </w:tcPr>
          <w:p w14:paraId="015B986A" w14:textId="2ADC72D4" w:rsidR="0024189E" w:rsidRPr="001152B4" w:rsidRDefault="001152B4" w:rsidP="001152B4">
            <w:pPr>
              <w:pStyle w:val="a3"/>
              <w:keepNext/>
              <w:spacing w:after="156"/>
              <w:jc w:val="left"/>
              <w:rPr>
                <w:b/>
                <w:bCs/>
                <w:sz w:val="24"/>
                <w:szCs w:val="24"/>
              </w:rPr>
            </w:pPr>
            <w:r w:rsidRPr="001152B4">
              <w:rPr>
                <w:b/>
                <w:bCs/>
                <w:sz w:val="24"/>
                <w:szCs w:val="24"/>
              </w:rPr>
              <w:lastRenderedPageBreak/>
              <w:t>Figure A</w:t>
            </w:r>
            <w:r w:rsidRPr="001152B4">
              <w:rPr>
                <w:b/>
                <w:bCs/>
                <w:sz w:val="24"/>
                <w:szCs w:val="24"/>
              </w:rPr>
              <w:fldChar w:fldCharType="begin"/>
            </w:r>
            <w:r w:rsidRPr="001152B4">
              <w:rPr>
                <w:b/>
                <w:bCs/>
                <w:sz w:val="24"/>
                <w:szCs w:val="24"/>
              </w:rPr>
              <w:instrText xml:space="preserve"> SEQ Figure_A \* ARABIC </w:instrText>
            </w:r>
            <w:r w:rsidRPr="001152B4">
              <w:rPr>
                <w:b/>
                <w:bCs/>
                <w:sz w:val="24"/>
                <w:szCs w:val="24"/>
              </w:rPr>
              <w:fldChar w:fldCharType="separate"/>
            </w:r>
            <w:r w:rsidR="00834976">
              <w:rPr>
                <w:b/>
                <w:bCs/>
                <w:noProof/>
                <w:sz w:val="24"/>
                <w:szCs w:val="24"/>
              </w:rPr>
              <w:t>3</w:t>
            </w:r>
            <w:r w:rsidRPr="001152B4">
              <w:rPr>
                <w:b/>
                <w:bCs/>
                <w:sz w:val="24"/>
                <w:szCs w:val="24"/>
              </w:rPr>
              <w:fldChar w:fldCharType="end"/>
            </w:r>
            <w:r w:rsidR="000311AB">
              <w:rPr>
                <w:b/>
                <w:bCs/>
                <w:sz w:val="24"/>
                <w:szCs w:val="24"/>
              </w:rPr>
              <w:t xml:space="preserve"> </w:t>
            </w:r>
            <w:r w:rsidR="00D9351D" w:rsidRPr="001152B4">
              <w:rPr>
                <w:b/>
                <w:bCs/>
                <w:sz w:val="24"/>
                <w:szCs w:val="24"/>
              </w:rPr>
              <w:t>Themes in Open-ended Responses across Experimental Groups, Part III</w:t>
            </w:r>
          </w:p>
        </w:tc>
      </w:tr>
      <w:tr w:rsidR="00D9351D" w14:paraId="0BE8E43D" w14:textId="77777777" w:rsidTr="001152B4">
        <w:trPr>
          <w:trHeight w:val="634"/>
        </w:trPr>
        <w:tc>
          <w:tcPr>
            <w:tcW w:w="8784" w:type="dxa"/>
          </w:tcPr>
          <w:p w14:paraId="42D1F676" w14:textId="4413F8E0" w:rsidR="00D9351D" w:rsidRDefault="00D9351D" w:rsidP="00AE1DA0">
            <w:pPr>
              <w:rPr>
                <w:rFonts w:ascii="Times New Roman" w:hAnsi="Times New Roman" w:cs="Times New Roman"/>
                <w:b/>
                <w:bCs/>
              </w:rPr>
            </w:pPr>
            <w:r>
              <w:rPr>
                <w:rFonts w:ascii="Times New Roman" w:hAnsi="Times New Roman" w:cs="Times New Roman"/>
                <w:b/>
                <w:bCs/>
                <w:noProof/>
              </w:rPr>
              <w:drawing>
                <wp:inline distT="0" distB="0" distL="0" distR="0" wp14:anchorId="4D3F846A" wp14:editId="5B0FDC2C">
                  <wp:extent cx="5274310" cy="5274310"/>
                  <wp:effectExtent l="0" t="0" r="0" b="0"/>
                  <wp:docPr id="526803380"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6803380" name="图片 526803380"/>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274310" cy="5274310"/>
                          </a:xfrm>
                          <a:prstGeom prst="rect">
                            <a:avLst/>
                          </a:prstGeom>
                        </pic:spPr>
                      </pic:pic>
                    </a:graphicData>
                  </a:graphic>
                </wp:inline>
              </w:drawing>
            </w:r>
          </w:p>
        </w:tc>
      </w:tr>
    </w:tbl>
    <w:p w14:paraId="418B9D0B" w14:textId="77777777" w:rsidR="0024189E" w:rsidRDefault="0024189E">
      <w:pPr>
        <w:outlineLvl w:val="0"/>
        <w:rPr>
          <w:rFonts w:ascii="Times New Roman Bold" w:eastAsia="DengXian" w:hAnsi="Times New Roman Bold" w:cs="Times New Roman Bold"/>
          <w:b/>
          <w:bCs/>
          <w:color w:val="000000"/>
        </w:rPr>
      </w:pPr>
    </w:p>
    <w:p w14:paraId="43D66FBF" w14:textId="77777777" w:rsidR="0024189E" w:rsidRDefault="0024189E">
      <w:pPr>
        <w:rPr>
          <w:rFonts w:ascii="Times New Roman Bold" w:eastAsia="DengXian" w:hAnsi="Times New Roman Bold" w:cs="Times New Roman Bold"/>
          <w:b/>
          <w:bCs/>
          <w:color w:val="000000"/>
        </w:rPr>
      </w:pPr>
      <w:r>
        <w:rPr>
          <w:rFonts w:ascii="Times New Roman Bold" w:eastAsia="DengXian" w:hAnsi="Times New Roman Bold" w:cs="Times New Roman Bold"/>
          <w:b/>
          <w:bCs/>
          <w:color w:val="000000"/>
        </w:rPr>
        <w:br w:type="page"/>
      </w:r>
    </w:p>
    <w:tbl>
      <w:tblPr>
        <w:tblStyle w:val="a7"/>
        <w:tblW w:w="8642" w:type="dxa"/>
        <w:tblLook w:val="04A0" w:firstRow="1" w:lastRow="0" w:firstColumn="1" w:lastColumn="0" w:noHBand="0" w:noVBand="1"/>
      </w:tblPr>
      <w:tblGrid>
        <w:gridCol w:w="9076"/>
      </w:tblGrid>
      <w:tr w:rsidR="0024189E" w:rsidRPr="00E75A9F" w14:paraId="3F4A18DB" w14:textId="77777777" w:rsidTr="00D9351D">
        <w:tc>
          <w:tcPr>
            <w:tcW w:w="8642" w:type="dxa"/>
          </w:tcPr>
          <w:p w14:paraId="315259C1" w14:textId="48BB487A" w:rsidR="0024189E" w:rsidRPr="00834976" w:rsidRDefault="00834976" w:rsidP="00834976">
            <w:pPr>
              <w:pStyle w:val="a3"/>
              <w:keepNext/>
              <w:spacing w:after="156"/>
              <w:jc w:val="left"/>
              <w:rPr>
                <w:b/>
                <w:bCs/>
                <w:sz w:val="24"/>
                <w:szCs w:val="24"/>
              </w:rPr>
            </w:pPr>
            <w:r w:rsidRPr="00834976">
              <w:rPr>
                <w:b/>
                <w:bCs/>
                <w:sz w:val="24"/>
                <w:szCs w:val="24"/>
              </w:rPr>
              <w:lastRenderedPageBreak/>
              <w:t>Figure A</w:t>
            </w:r>
            <w:r w:rsidRPr="00834976">
              <w:rPr>
                <w:b/>
                <w:bCs/>
                <w:sz w:val="24"/>
                <w:szCs w:val="24"/>
              </w:rPr>
              <w:fldChar w:fldCharType="begin"/>
            </w:r>
            <w:r w:rsidRPr="00834976">
              <w:rPr>
                <w:b/>
                <w:bCs/>
                <w:sz w:val="24"/>
                <w:szCs w:val="24"/>
              </w:rPr>
              <w:instrText xml:space="preserve"> SEQ Figure_A \* ARABIC </w:instrText>
            </w:r>
            <w:r w:rsidRPr="00834976">
              <w:rPr>
                <w:b/>
                <w:bCs/>
                <w:sz w:val="24"/>
                <w:szCs w:val="24"/>
              </w:rPr>
              <w:fldChar w:fldCharType="separate"/>
            </w:r>
            <w:r w:rsidRPr="00834976">
              <w:rPr>
                <w:b/>
                <w:bCs/>
                <w:noProof/>
                <w:sz w:val="24"/>
                <w:szCs w:val="24"/>
              </w:rPr>
              <w:t>4</w:t>
            </w:r>
            <w:r w:rsidRPr="00834976">
              <w:rPr>
                <w:b/>
                <w:bCs/>
                <w:sz w:val="24"/>
                <w:szCs w:val="24"/>
              </w:rPr>
              <w:fldChar w:fldCharType="end"/>
            </w:r>
            <w:r w:rsidRPr="00834976">
              <w:rPr>
                <w:b/>
                <w:bCs/>
                <w:sz w:val="24"/>
                <w:szCs w:val="24"/>
              </w:rPr>
              <w:t xml:space="preserve"> </w:t>
            </w:r>
            <w:r w:rsidR="009E4964" w:rsidRPr="00834976">
              <w:rPr>
                <w:rFonts w:ascii="Times New Roman Bold" w:eastAsia="DengXian" w:hAnsi="Times New Roman Bold" w:cs="Times New Roman Bold"/>
                <w:b/>
                <w:bCs/>
                <w:color w:val="000000"/>
                <w:sz w:val="24"/>
                <w:szCs w:val="24"/>
              </w:rPr>
              <w:t>Mentions of Black People across Experimental Groups</w:t>
            </w:r>
          </w:p>
        </w:tc>
      </w:tr>
      <w:tr w:rsidR="00D9351D" w14:paraId="42719CB0" w14:textId="77777777" w:rsidTr="00D9351D">
        <w:trPr>
          <w:trHeight w:val="634"/>
        </w:trPr>
        <w:tc>
          <w:tcPr>
            <w:tcW w:w="8642" w:type="dxa"/>
          </w:tcPr>
          <w:p w14:paraId="0D424584" w14:textId="5862B2D2" w:rsidR="00D9351D" w:rsidRDefault="009E4964" w:rsidP="00AE1DA0">
            <w:pPr>
              <w:rPr>
                <w:rFonts w:ascii="Times New Roman" w:hAnsi="Times New Roman" w:cs="Times New Roman"/>
                <w:b/>
                <w:bCs/>
              </w:rPr>
            </w:pPr>
            <w:r>
              <w:rPr>
                <w:rFonts w:ascii="Times New Roman" w:hAnsi="Times New Roman" w:cs="Times New Roman"/>
                <w:b/>
                <w:bCs/>
                <w:noProof/>
              </w:rPr>
              <w:drawing>
                <wp:inline distT="0" distB="0" distL="0" distR="0" wp14:anchorId="5D72F45F" wp14:editId="08634B58">
                  <wp:extent cx="5623252" cy="5307330"/>
                  <wp:effectExtent l="0" t="0" r="3175" b="1270"/>
                  <wp:docPr id="964532464"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4532464" name="图片 964532464"/>
                          <pic:cNvPicPr/>
                        </pic:nvPicPr>
                        <pic:blipFill rotWithShape="1">
                          <a:blip r:embed="rId14">
                            <a:extLst>
                              <a:ext uri="{28A0092B-C50C-407E-A947-70E740481C1C}">
                                <a14:useLocalDpi xmlns:a14="http://schemas.microsoft.com/office/drawing/2010/main" val="0"/>
                              </a:ext>
                            </a:extLst>
                          </a:blip>
                          <a:srcRect t="5618"/>
                          <a:stretch/>
                        </pic:blipFill>
                        <pic:spPr bwMode="auto">
                          <a:xfrm>
                            <a:off x="0" y="0"/>
                            <a:ext cx="5667676" cy="5349258"/>
                          </a:xfrm>
                          <a:prstGeom prst="rect">
                            <a:avLst/>
                          </a:prstGeom>
                          <a:ln>
                            <a:noFill/>
                          </a:ln>
                          <a:extLst>
                            <a:ext uri="{53640926-AAD7-44D8-BBD7-CCE9431645EC}">
                              <a14:shadowObscured xmlns:a14="http://schemas.microsoft.com/office/drawing/2010/main"/>
                            </a:ext>
                          </a:extLst>
                        </pic:spPr>
                      </pic:pic>
                    </a:graphicData>
                  </a:graphic>
                </wp:inline>
              </w:drawing>
            </w:r>
          </w:p>
        </w:tc>
      </w:tr>
    </w:tbl>
    <w:p w14:paraId="46ACA8CC" w14:textId="77777777" w:rsidR="0024189E" w:rsidRDefault="0024189E">
      <w:pPr>
        <w:outlineLvl w:val="0"/>
        <w:rPr>
          <w:rFonts w:ascii="Times New Roman Bold" w:eastAsia="DengXian" w:hAnsi="Times New Roman Bold" w:cs="Times New Roman Bold"/>
          <w:b/>
          <w:bCs/>
          <w:color w:val="000000"/>
        </w:rPr>
      </w:pPr>
    </w:p>
    <w:p w14:paraId="3B70ABEE" w14:textId="77777777" w:rsidR="0024189E" w:rsidRDefault="0024189E">
      <w:pPr>
        <w:rPr>
          <w:rFonts w:ascii="Times New Roman Bold" w:eastAsia="DengXian" w:hAnsi="Times New Roman Bold" w:cs="Times New Roman Bold"/>
          <w:b/>
          <w:bCs/>
          <w:color w:val="000000"/>
        </w:rPr>
      </w:pPr>
      <w:r>
        <w:rPr>
          <w:rFonts w:ascii="Times New Roman Bold" w:eastAsia="DengXian" w:hAnsi="Times New Roman Bold" w:cs="Times New Roman Bold"/>
          <w:b/>
          <w:bCs/>
          <w:color w:val="000000"/>
        </w:rPr>
        <w:br w:type="page"/>
      </w:r>
    </w:p>
    <w:p w14:paraId="71A461FE" w14:textId="4262E200" w:rsidR="006F128B" w:rsidRDefault="004B3B1B">
      <w:pPr>
        <w:outlineLvl w:val="0"/>
        <w:rPr>
          <w:rFonts w:ascii="Times New Roman Bold" w:eastAsia="DengXian" w:hAnsi="Times New Roman Bold" w:cs="Times New Roman Bold"/>
          <w:b/>
          <w:bCs/>
          <w:color w:val="000000"/>
        </w:rPr>
      </w:pPr>
      <w:bookmarkStart w:id="14" w:name="_Toc240900043"/>
      <w:r>
        <w:rPr>
          <w:rFonts w:ascii="Times New Roman Bold" w:eastAsia="DengXian" w:hAnsi="Times New Roman Bold" w:cs="Times New Roman Bold"/>
          <w:b/>
          <w:bCs/>
          <w:color w:val="000000"/>
        </w:rPr>
        <w:lastRenderedPageBreak/>
        <w:t>A.</w:t>
      </w:r>
      <w:r w:rsidR="001D5A6D">
        <w:rPr>
          <w:rFonts w:ascii="Times New Roman Bold" w:eastAsia="DengXian" w:hAnsi="Times New Roman Bold" w:cs="Times New Roman Bold"/>
          <w:b/>
          <w:bCs/>
          <w:color w:val="000000"/>
        </w:rPr>
        <w:t>5</w:t>
      </w:r>
      <w:r>
        <w:rPr>
          <w:rFonts w:ascii="Times New Roman Bold" w:eastAsia="DengXian" w:hAnsi="Times New Roman Bold" w:cs="Times New Roman Bold"/>
          <w:b/>
          <w:bCs/>
          <w:color w:val="000000"/>
        </w:rPr>
        <w:t xml:space="preserve"> </w:t>
      </w:r>
      <w:r w:rsidR="00F7465E">
        <w:rPr>
          <w:rFonts w:ascii="Times New Roman Bold" w:eastAsia="DengXian" w:hAnsi="Times New Roman Bold" w:cs="Times New Roman Bold"/>
          <w:b/>
          <w:bCs/>
          <w:color w:val="000000"/>
        </w:rPr>
        <w:t xml:space="preserve">ABS-5 </w:t>
      </w:r>
      <w:r w:rsidR="00B153B0">
        <w:rPr>
          <w:rFonts w:ascii="Times New Roman Bold" w:eastAsia="DengXian" w:hAnsi="Times New Roman Bold" w:cs="Times New Roman Bold"/>
          <w:b/>
          <w:bCs/>
          <w:color w:val="000000"/>
        </w:rPr>
        <w:t>Q</w:t>
      </w:r>
      <w:r w:rsidR="00F7465E">
        <w:rPr>
          <w:rFonts w:ascii="Times New Roman Bold" w:eastAsia="DengXian" w:hAnsi="Times New Roman Bold" w:cs="Times New Roman Bold"/>
          <w:b/>
          <w:bCs/>
          <w:color w:val="000000"/>
        </w:rPr>
        <w:t>uestions</w:t>
      </w:r>
      <w:r w:rsidR="00B153B0">
        <w:rPr>
          <w:rFonts w:ascii="Times New Roman Bold" w:eastAsia="DengXian" w:hAnsi="Times New Roman Bold" w:cs="Times New Roman Bold"/>
          <w:b/>
          <w:bCs/>
          <w:color w:val="000000"/>
        </w:rPr>
        <w:t xml:space="preserve"> and </w:t>
      </w:r>
      <w:r w:rsidR="00B153B0" w:rsidRPr="00B153B0">
        <w:rPr>
          <w:rFonts w:ascii="Times New Roman Bold" w:eastAsia="DengXian" w:hAnsi="Times New Roman Bold" w:cs="Times New Roman Bold"/>
          <w:b/>
          <w:bCs/>
          <w:color w:val="000000"/>
        </w:rPr>
        <w:t>Descriptive Statistics</w:t>
      </w:r>
      <w:bookmarkEnd w:id="14"/>
    </w:p>
    <w:p w14:paraId="16EFAFB0" w14:textId="77777777" w:rsidR="006F128B" w:rsidRDefault="00F7465E">
      <w:pPr>
        <w:rPr>
          <w:rFonts w:ascii="Times New Roman" w:hAnsi="Times New Roman" w:cs="Times New Roman"/>
        </w:rPr>
      </w:pPr>
      <w:r>
        <w:rPr>
          <w:rFonts w:ascii="Times New Roman" w:hAnsi="Times New Roman" w:cs="Times New Roman"/>
        </w:rPr>
        <w:t xml:space="preserve">158. Do you think the government should increase or decrease the inflow of foreigners who come to work in our country? </w:t>
      </w:r>
    </w:p>
    <w:p w14:paraId="039F457A" w14:textId="77777777" w:rsidR="006F128B" w:rsidRDefault="00F7465E">
      <w:pPr>
        <w:pStyle w:val="a9"/>
        <w:numPr>
          <w:ilvl w:val="0"/>
          <w:numId w:val="9"/>
        </w:numPr>
        <w:ind w:firstLineChars="0"/>
        <w:rPr>
          <w:rFonts w:ascii="Times New Roman" w:hAnsi="Times New Roman" w:cs="Times New Roman"/>
        </w:rPr>
      </w:pPr>
      <w:r>
        <w:rPr>
          <w:rFonts w:ascii="Times New Roman" w:hAnsi="Times New Roman" w:cs="Times New Roman"/>
        </w:rPr>
        <w:t>The government should increase the inflow of foreigners</w:t>
      </w:r>
    </w:p>
    <w:p w14:paraId="43400333" w14:textId="77777777" w:rsidR="006F128B" w:rsidRDefault="00F7465E">
      <w:pPr>
        <w:pStyle w:val="a9"/>
        <w:numPr>
          <w:ilvl w:val="0"/>
          <w:numId w:val="9"/>
        </w:numPr>
        <w:ind w:firstLineChars="0"/>
        <w:rPr>
          <w:rFonts w:ascii="Times New Roman" w:hAnsi="Times New Roman" w:cs="Times New Roman"/>
        </w:rPr>
      </w:pPr>
      <w:r>
        <w:rPr>
          <w:rFonts w:ascii="Times New Roman" w:hAnsi="Times New Roman" w:cs="Times New Roman"/>
        </w:rPr>
        <w:t>The government should maintain the current inflow of foreigners</w:t>
      </w:r>
    </w:p>
    <w:p w14:paraId="065D6CE8" w14:textId="77777777" w:rsidR="006F128B" w:rsidRDefault="00F7465E">
      <w:pPr>
        <w:pStyle w:val="a9"/>
        <w:numPr>
          <w:ilvl w:val="0"/>
          <w:numId w:val="9"/>
        </w:numPr>
        <w:ind w:firstLineChars="0"/>
        <w:rPr>
          <w:rFonts w:ascii="Times New Roman" w:hAnsi="Times New Roman" w:cs="Times New Roman"/>
        </w:rPr>
      </w:pPr>
      <w:r>
        <w:rPr>
          <w:rFonts w:ascii="Times New Roman" w:hAnsi="Times New Roman" w:cs="Times New Roman"/>
        </w:rPr>
        <w:t>The government should reduce the inflow of foreigners</w:t>
      </w:r>
    </w:p>
    <w:p w14:paraId="7889F39A" w14:textId="77777777" w:rsidR="006F128B" w:rsidRDefault="00F7465E">
      <w:pPr>
        <w:pStyle w:val="a9"/>
        <w:numPr>
          <w:ilvl w:val="0"/>
          <w:numId w:val="9"/>
        </w:numPr>
        <w:ind w:firstLineChars="0"/>
        <w:rPr>
          <w:rFonts w:ascii="Times New Roman" w:hAnsi="Times New Roman" w:cs="Times New Roman"/>
        </w:rPr>
      </w:pPr>
      <w:r>
        <w:rPr>
          <w:rFonts w:ascii="Times New Roman" w:hAnsi="Times New Roman" w:cs="Times New Roman"/>
        </w:rPr>
        <w:t>The government should not allow any more foreigners</w:t>
      </w:r>
    </w:p>
    <w:p w14:paraId="3ED3F2DB" w14:textId="77777777" w:rsidR="006F128B" w:rsidRDefault="00F7465E">
      <w:pPr>
        <w:pStyle w:val="a9"/>
        <w:numPr>
          <w:ilvl w:val="0"/>
          <w:numId w:val="9"/>
        </w:numPr>
        <w:ind w:firstLineChars="0"/>
        <w:rPr>
          <w:rFonts w:ascii="Times New Roman" w:hAnsi="Times New Roman" w:cs="Times New Roman"/>
        </w:rPr>
      </w:pPr>
      <w:r>
        <w:rPr>
          <w:rFonts w:ascii="Times New Roman" w:hAnsi="Times New Roman" w:cs="Times New Roman"/>
        </w:rPr>
        <w:t>[Do not read] Do not understand the question</w:t>
      </w:r>
    </w:p>
    <w:p w14:paraId="29D0A7C2" w14:textId="77777777" w:rsidR="006F128B" w:rsidRDefault="00F7465E">
      <w:pPr>
        <w:pStyle w:val="a9"/>
        <w:numPr>
          <w:ilvl w:val="0"/>
          <w:numId w:val="9"/>
        </w:numPr>
        <w:ind w:firstLineChars="0"/>
        <w:rPr>
          <w:rFonts w:ascii="Times New Roman" w:hAnsi="Times New Roman" w:cs="Times New Roman"/>
        </w:rPr>
      </w:pPr>
      <w:r>
        <w:rPr>
          <w:rFonts w:ascii="Times New Roman" w:hAnsi="Times New Roman" w:cs="Times New Roman"/>
        </w:rPr>
        <w:t>[Do not read] Can’t choose</w:t>
      </w:r>
    </w:p>
    <w:p w14:paraId="1A096EE2" w14:textId="77777777" w:rsidR="006F128B" w:rsidRDefault="00F7465E">
      <w:pPr>
        <w:pStyle w:val="a9"/>
        <w:numPr>
          <w:ilvl w:val="0"/>
          <w:numId w:val="9"/>
        </w:numPr>
        <w:ind w:firstLineChars="0"/>
        <w:rPr>
          <w:rFonts w:ascii="Times New Roman" w:hAnsi="Times New Roman" w:cs="Times New Roman"/>
        </w:rPr>
      </w:pPr>
      <w:r>
        <w:rPr>
          <w:rFonts w:ascii="Times New Roman" w:hAnsi="Times New Roman" w:cs="Times New Roman"/>
        </w:rPr>
        <w:t>[Do not read] Decline to answer</w:t>
      </w:r>
    </w:p>
    <w:p w14:paraId="25DA615C" w14:textId="77777777" w:rsidR="006F128B" w:rsidRDefault="006F128B">
      <w:pPr>
        <w:rPr>
          <w:rFonts w:ascii="Times New Roman" w:hAnsi="Times New Roman" w:cs="Times New Roman"/>
        </w:rPr>
      </w:pPr>
    </w:p>
    <w:p w14:paraId="7524A3D3" w14:textId="77777777" w:rsidR="006F128B" w:rsidRDefault="00F7465E">
      <w:pPr>
        <w:rPr>
          <w:rFonts w:ascii="Times New Roman" w:hAnsi="Times New Roman" w:cs="Times New Roman"/>
        </w:rPr>
      </w:pPr>
      <w:r>
        <w:rPr>
          <w:rFonts w:ascii="Times New Roman" w:hAnsi="Times New Roman" w:cs="Times New Roman"/>
        </w:rPr>
        <w:t>Q174 Which country has the most influence in Asia?</w:t>
      </w:r>
    </w:p>
    <w:p w14:paraId="3A482916" w14:textId="77777777" w:rsidR="006F128B" w:rsidRDefault="00F7465E">
      <w:pPr>
        <w:pStyle w:val="a9"/>
        <w:numPr>
          <w:ilvl w:val="0"/>
          <w:numId w:val="9"/>
        </w:numPr>
        <w:ind w:firstLineChars="0"/>
        <w:rPr>
          <w:rFonts w:ascii="Times New Roman" w:hAnsi="Times New Roman" w:cs="Times New Roman"/>
        </w:rPr>
      </w:pPr>
      <w:r>
        <w:rPr>
          <w:rFonts w:ascii="Times New Roman" w:hAnsi="Times New Roman" w:cs="Times New Roman"/>
        </w:rPr>
        <w:t>China</w:t>
      </w:r>
    </w:p>
    <w:p w14:paraId="12D26BB8" w14:textId="77777777" w:rsidR="006F128B" w:rsidRDefault="00F7465E">
      <w:pPr>
        <w:pStyle w:val="a9"/>
        <w:numPr>
          <w:ilvl w:val="0"/>
          <w:numId w:val="9"/>
        </w:numPr>
        <w:ind w:firstLineChars="0"/>
        <w:rPr>
          <w:rFonts w:ascii="Times New Roman" w:hAnsi="Times New Roman" w:cs="Times New Roman"/>
        </w:rPr>
      </w:pPr>
      <w:r>
        <w:rPr>
          <w:rFonts w:ascii="Times New Roman" w:hAnsi="Times New Roman" w:cs="Times New Roman"/>
        </w:rPr>
        <w:t>Japan</w:t>
      </w:r>
    </w:p>
    <w:p w14:paraId="464008E7" w14:textId="77777777" w:rsidR="006F128B" w:rsidRDefault="00F7465E">
      <w:pPr>
        <w:pStyle w:val="a9"/>
        <w:numPr>
          <w:ilvl w:val="0"/>
          <w:numId w:val="9"/>
        </w:numPr>
        <w:ind w:firstLineChars="0"/>
        <w:rPr>
          <w:rFonts w:ascii="Times New Roman" w:hAnsi="Times New Roman" w:cs="Times New Roman"/>
        </w:rPr>
      </w:pPr>
      <w:r>
        <w:rPr>
          <w:rFonts w:ascii="Times New Roman" w:hAnsi="Times New Roman" w:cs="Times New Roman"/>
        </w:rPr>
        <w:t>India</w:t>
      </w:r>
    </w:p>
    <w:p w14:paraId="30204C51" w14:textId="77777777" w:rsidR="006F128B" w:rsidRDefault="00F7465E">
      <w:pPr>
        <w:pStyle w:val="a9"/>
        <w:numPr>
          <w:ilvl w:val="0"/>
          <w:numId w:val="9"/>
        </w:numPr>
        <w:ind w:firstLineChars="0"/>
        <w:rPr>
          <w:rFonts w:ascii="Times New Roman" w:hAnsi="Times New Roman" w:cs="Times New Roman"/>
        </w:rPr>
      </w:pPr>
      <w:r>
        <w:rPr>
          <w:rFonts w:ascii="Times New Roman" w:hAnsi="Times New Roman" w:cs="Times New Roman"/>
        </w:rPr>
        <w:t>United States</w:t>
      </w:r>
    </w:p>
    <w:p w14:paraId="515AF037" w14:textId="77777777" w:rsidR="006F128B" w:rsidRDefault="00F7465E">
      <w:pPr>
        <w:pStyle w:val="a9"/>
        <w:numPr>
          <w:ilvl w:val="0"/>
          <w:numId w:val="9"/>
        </w:numPr>
        <w:ind w:firstLineChars="0"/>
        <w:rPr>
          <w:rFonts w:ascii="Times New Roman" w:hAnsi="Times New Roman" w:cs="Times New Roman"/>
        </w:rPr>
      </w:pPr>
      <w:r>
        <w:rPr>
          <w:rFonts w:ascii="Times New Roman" w:hAnsi="Times New Roman" w:cs="Times New Roman"/>
        </w:rPr>
        <w:t>Other (please name)</w:t>
      </w:r>
    </w:p>
    <w:p w14:paraId="76A807B6" w14:textId="77777777" w:rsidR="006F128B" w:rsidRDefault="00F7465E">
      <w:pPr>
        <w:pStyle w:val="a9"/>
        <w:numPr>
          <w:ilvl w:val="0"/>
          <w:numId w:val="9"/>
        </w:numPr>
        <w:ind w:firstLineChars="0"/>
        <w:rPr>
          <w:rFonts w:ascii="Times New Roman" w:hAnsi="Times New Roman" w:cs="Times New Roman"/>
        </w:rPr>
      </w:pPr>
      <w:r>
        <w:rPr>
          <w:rFonts w:ascii="Times New Roman" w:hAnsi="Times New Roman" w:cs="Times New Roman"/>
        </w:rPr>
        <w:t>[Do not read] Do not understand the question</w:t>
      </w:r>
    </w:p>
    <w:p w14:paraId="40E47528" w14:textId="77777777" w:rsidR="006F128B" w:rsidRDefault="00F7465E">
      <w:pPr>
        <w:pStyle w:val="a9"/>
        <w:numPr>
          <w:ilvl w:val="0"/>
          <w:numId w:val="9"/>
        </w:numPr>
        <w:ind w:firstLineChars="0"/>
        <w:rPr>
          <w:rFonts w:ascii="Times New Roman" w:hAnsi="Times New Roman" w:cs="Times New Roman"/>
        </w:rPr>
      </w:pPr>
      <w:r>
        <w:rPr>
          <w:rFonts w:ascii="Times New Roman" w:hAnsi="Times New Roman" w:cs="Times New Roman"/>
        </w:rPr>
        <w:t>[Do not read] Can’t choose</w:t>
      </w:r>
    </w:p>
    <w:p w14:paraId="5A5CF0D5" w14:textId="77777777" w:rsidR="006F128B" w:rsidRDefault="00F7465E">
      <w:pPr>
        <w:pStyle w:val="a9"/>
        <w:numPr>
          <w:ilvl w:val="0"/>
          <w:numId w:val="9"/>
        </w:numPr>
        <w:ind w:firstLineChars="0"/>
        <w:rPr>
          <w:rFonts w:ascii="Times New Roman" w:hAnsi="Times New Roman" w:cs="Times New Roman"/>
        </w:rPr>
      </w:pPr>
      <w:r>
        <w:rPr>
          <w:rFonts w:ascii="Times New Roman" w:hAnsi="Times New Roman" w:cs="Times New Roman"/>
        </w:rPr>
        <w:t>[Do not read] Decline to answer</w:t>
      </w:r>
    </w:p>
    <w:p w14:paraId="33AB61D7" w14:textId="77777777" w:rsidR="006F128B" w:rsidRDefault="006F128B">
      <w:pPr>
        <w:rPr>
          <w:rFonts w:ascii="Times New Roman" w:hAnsi="Times New Roman" w:cs="Times New Roman"/>
        </w:rPr>
      </w:pPr>
    </w:p>
    <w:p w14:paraId="768CD74E" w14:textId="77777777" w:rsidR="006F128B" w:rsidRDefault="00F7465E">
      <w:pPr>
        <w:rPr>
          <w:rFonts w:ascii="Times New Roman" w:hAnsi="Times New Roman" w:cs="Times New Roman"/>
        </w:rPr>
      </w:pPr>
      <w:r>
        <w:rPr>
          <w:rFonts w:ascii="Times New Roman" w:hAnsi="Times New Roman" w:cs="Times New Roman"/>
        </w:rPr>
        <w:t>Q179 In ten years, which country will have the most influence in Asia?</w:t>
      </w:r>
    </w:p>
    <w:p w14:paraId="2180971F" w14:textId="77777777" w:rsidR="006F128B" w:rsidRDefault="00F7465E">
      <w:pPr>
        <w:pStyle w:val="a9"/>
        <w:numPr>
          <w:ilvl w:val="0"/>
          <w:numId w:val="9"/>
        </w:numPr>
        <w:ind w:firstLineChars="0"/>
        <w:rPr>
          <w:rFonts w:ascii="Times New Roman" w:hAnsi="Times New Roman" w:cs="Times New Roman"/>
        </w:rPr>
      </w:pPr>
      <w:r>
        <w:rPr>
          <w:rFonts w:ascii="Times New Roman" w:hAnsi="Times New Roman" w:cs="Times New Roman"/>
        </w:rPr>
        <w:t>China</w:t>
      </w:r>
    </w:p>
    <w:p w14:paraId="77A30155" w14:textId="77777777" w:rsidR="006F128B" w:rsidRDefault="00F7465E">
      <w:pPr>
        <w:pStyle w:val="a9"/>
        <w:numPr>
          <w:ilvl w:val="0"/>
          <w:numId w:val="9"/>
        </w:numPr>
        <w:ind w:firstLineChars="0"/>
        <w:rPr>
          <w:rFonts w:ascii="Times New Roman" w:hAnsi="Times New Roman" w:cs="Times New Roman"/>
        </w:rPr>
      </w:pPr>
      <w:r>
        <w:rPr>
          <w:rFonts w:ascii="Times New Roman" w:hAnsi="Times New Roman" w:cs="Times New Roman"/>
        </w:rPr>
        <w:t>Japan</w:t>
      </w:r>
    </w:p>
    <w:p w14:paraId="741DCF72" w14:textId="77777777" w:rsidR="006F128B" w:rsidRDefault="00F7465E">
      <w:pPr>
        <w:pStyle w:val="a9"/>
        <w:numPr>
          <w:ilvl w:val="0"/>
          <w:numId w:val="9"/>
        </w:numPr>
        <w:ind w:firstLineChars="0"/>
        <w:rPr>
          <w:rFonts w:ascii="Times New Roman" w:hAnsi="Times New Roman" w:cs="Times New Roman"/>
        </w:rPr>
      </w:pPr>
      <w:r>
        <w:rPr>
          <w:rFonts w:ascii="Times New Roman" w:hAnsi="Times New Roman" w:cs="Times New Roman"/>
        </w:rPr>
        <w:t>India</w:t>
      </w:r>
    </w:p>
    <w:p w14:paraId="0368B29B" w14:textId="77777777" w:rsidR="006F128B" w:rsidRDefault="00F7465E">
      <w:pPr>
        <w:pStyle w:val="a9"/>
        <w:numPr>
          <w:ilvl w:val="0"/>
          <w:numId w:val="9"/>
        </w:numPr>
        <w:ind w:firstLineChars="0"/>
        <w:rPr>
          <w:rFonts w:ascii="Times New Roman" w:hAnsi="Times New Roman" w:cs="Times New Roman"/>
        </w:rPr>
      </w:pPr>
      <w:r>
        <w:rPr>
          <w:rFonts w:ascii="Times New Roman" w:hAnsi="Times New Roman" w:cs="Times New Roman"/>
        </w:rPr>
        <w:t>United States</w:t>
      </w:r>
    </w:p>
    <w:p w14:paraId="72EBAACA" w14:textId="77777777" w:rsidR="006F128B" w:rsidRDefault="00F7465E">
      <w:pPr>
        <w:pStyle w:val="a9"/>
        <w:numPr>
          <w:ilvl w:val="0"/>
          <w:numId w:val="9"/>
        </w:numPr>
        <w:ind w:firstLineChars="0"/>
        <w:rPr>
          <w:rFonts w:ascii="Times New Roman" w:hAnsi="Times New Roman" w:cs="Times New Roman"/>
        </w:rPr>
      </w:pPr>
      <w:r>
        <w:rPr>
          <w:rFonts w:ascii="Times New Roman" w:hAnsi="Times New Roman" w:cs="Times New Roman"/>
        </w:rPr>
        <w:t>Other (please name)</w:t>
      </w:r>
    </w:p>
    <w:p w14:paraId="2CE52808" w14:textId="77777777" w:rsidR="006F128B" w:rsidRDefault="00F7465E">
      <w:pPr>
        <w:pStyle w:val="a9"/>
        <w:numPr>
          <w:ilvl w:val="0"/>
          <w:numId w:val="9"/>
        </w:numPr>
        <w:ind w:firstLineChars="0"/>
        <w:rPr>
          <w:rFonts w:ascii="Times New Roman" w:hAnsi="Times New Roman" w:cs="Times New Roman"/>
        </w:rPr>
      </w:pPr>
      <w:r>
        <w:rPr>
          <w:rFonts w:ascii="Times New Roman" w:hAnsi="Times New Roman" w:cs="Times New Roman"/>
        </w:rPr>
        <w:t>[Do not read] Do not understand the question</w:t>
      </w:r>
    </w:p>
    <w:p w14:paraId="67DAE5B2" w14:textId="77777777" w:rsidR="006F128B" w:rsidRDefault="00F7465E">
      <w:pPr>
        <w:pStyle w:val="a9"/>
        <w:numPr>
          <w:ilvl w:val="0"/>
          <w:numId w:val="9"/>
        </w:numPr>
        <w:ind w:firstLineChars="0"/>
        <w:rPr>
          <w:rFonts w:ascii="Times New Roman" w:hAnsi="Times New Roman" w:cs="Times New Roman"/>
        </w:rPr>
      </w:pPr>
      <w:r>
        <w:rPr>
          <w:rFonts w:ascii="Times New Roman" w:hAnsi="Times New Roman" w:cs="Times New Roman"/>
        </w:rPr>
        <w:t>[Do not read] Can’t choose</w:t>
      </w:r>
    </w:p>
    <w:p w14:paraId="53BC5628" w14:textId="77777777" w:rsidR="006F128B" w:rsidRDefault="00F7465E">
      <w:pPr>
        <w:pStyle w:val="a9"/>
        <w:numPr>
          <w:ilvl w:val="0"/>
          <w:numId w:val="9"/>
        </w:numPr>
        <w:ind w:firstLineChars="0"/>
        <w:rPr>
          <w:rFonts w:ascii="Times New Roman" w:hAnsi="Times New Roman" w:cs="Times New Roman"/>
        </w:rPr>
      </w:pPr>
      <w:r>
        <w:rPr>
          <w:rFonts w:ascii="Times New Roman" w:hAnsi="Times New Roman" w:cs="Times New Roman"/>
        </w:rPr>
        <w:t>[Do not read] Decline to answer</w:t>
      </w:r>
    </w:p>
    <w:p w14:paraId="0246E5D9" w14:textId="77777777" w:rsidR="006F128B" w:rsidRDefault="00F7465E">
      <w:pPr>
        <w:rPr>
          <w:rFonts w:ascii="Times New Roman" w:hAnsi="Times New Roman" w:cs="Times New Roman"/>
        </w:rPr>
      </w:pPr>
      <w:r>
        <w:rPr>
          <w:rFonts w:ascii="Times New Roman" w:hAnsi="Times New Roman" w:cs="Times New Roman"/>
        </w:rPr>
        <w:t>Note: Country teams may consider adding Russia as a country-specific option.</w:t>
      </w:r>
    </w:p>
    <w:p w14:paraId="56DE5A8D" w14:textId="77777777" w:rsidR="006F128B" w:rsidRDefault="006F128B">
      <w:pPr>
        <w:rPr>
          <w:rFonts w:ascii="Times New Roman" w:hAnsi="Times New Roman" w:cs="Times New Roman"/>
        </w:rPr>
      </w:pPr>
    </w:p>
    <w:p w14:paraId="2CBF1F24" w14:textId="77777777" w:rsidR="006F128B" w:rsidRDefault="00F7465E">
      <w:pPr>
        <w:rPr>
          <w:rFonts w:ascii="Times New Roman" w:hAnsi="Times New Roman" w:cs="Times New Roman"/>
        </w:rPr>
      </w:pPr>
      <w:r>
        <w:rPr>
          <w:rFonts w:ascii="Times New Roman" w:hAnsi="Times New Roman" w:cs="Times New Roman"/>
        </w:rPr>
        <w:t>Q184 Generally speaking, the influence the United States has on our country is…</w:t>
      </w:r>
    </w:p>
    <w:p w14:paraId="10EDB527" w14:textId="77777777" w:rsidR="006F128B" w:rsidRDefault="00F7465E">
      <w:pPr>
        <w:pStyle w:val="a9"/>
        <w:numPr>
          <w:ilvl w:val="0"/>
          <w:numId w:val="9"/>
        </w:numPr>
        <w:ind w:firstLineChars="0"/>
        <w:rPr>
          <w:rFonts w:ascii="Times New Roman" w:hAnsi="Times New Roman" w:cs="Times New Roman"/>
        </w:rPr>
      </w:pPr>
      <w:r>
        <w:rPr>
          <w:rFonts w:ascii="Times New Roman" w:hAnsi="Times New Roman" w:cs="Times New Roman"/>
        </w:rPr>
        <w:t>Very positive</w:t>
      </w:r>
    </w:p>
    <w:p w14:paraId="63C028A9" w14:textId="77777777" w:rsidR="006F128B" w:rsidRDefault="00F7465E">
      <w:pPr>
        <w:pStyle w:val="a9"/>
        <w:numPr>
          <w:ilvl w:val="0"/>
          <w:numId w:val="9"/>
        </w:numPr>
        <w:ind w:firstLineChars="0"/>
        <w:rPr>
          <w:rFonts w:ascii="Times New Roman" w:hAnsi="Times New Roman" w:cs="Times New Roman"/>
        </w:rPr>
      </w:pPr>
      <w:r>
        <w:rPr>
          <w:rFonts w:ascii="Times New Roman" w:hAnsi="Times New Roman" w:cs="Times New Roman"/>
        </w:rPr>
        <w:t>Positive</w:t>
      </w:r>
    </w:p>
    <w:p w14:paraId="6EA7B5D9" w14:textId="77777777" w:rsidR="006F128B" w:rsidRDefault="00F7465E">
      <w:pPr>
        <w:pStyle w:val="a9"/>
        <w:numPr>
          <w:ilvl w:val="0"/>
          <w:numId w:val="9"/>
        </w:numPr>
        <w:ind w:firstLineChars="0"/>
        <w:rPr>
          <w:rFonts w:ascii="Times New Roman" w:hAnsi="Times New Roman" w:cs="Times New Roman"/>
        </w:rPr>
      </w:pPr>
      <w:r>
        <w:rPr>
          <w:rFonts w:ascii="Times New Roman" w:hAnsi="Times New Roman" w:cs="Times New Roman"/>
        </w:rPr>
        <w:t>Somewhat positive</w:t>
      </w:r>
    </w:p>
    <w:p w14:paraId="065A2014" w14:textId="77777777" w:rsidR="006F128B" w:rsidRDefault="00F7465E">
      <w:pPr>
        <w:pStyle w:val="a9"/>
        <w:numPr>
          <w:ilvl w:val="0"/>
          <w:numId w:val="9"/>
        </w:numPr>
        <w:ind w:firstLineChars="0"/>
        <w:rPr>
          <w:rFonts w:ascii="Times New Roman" w:hAnsi="Times New Roman" w:cs="Times New Roman"/>
        </w:rPr>
      </w:pPr>
      <w:r>
        <w:rPr>
          <w:rFonts w:ascii="Times New Roman" w:hAnsi="Times New Roman" w:cs="Times New Roman"/>
        </w:rPr>
        <w:t>Somewhat negative</w:t>
      </w:r>
    </w:p>
    <w:p w14:paraId="104EF2CE" w14:textId="77777777" w:rsidR="006F128B" w:rsidRDefault="00F7465E">
      <w:pPr>
        <w:pStyle w:val="a9"/>
        <w:numPr>
          <w:ilvl w:val="0"/>
          <w:numId w:val="9"/>
        </w:numPr>
        <w:ind w:firstLineChars="0"/>
        <w:rPr>
          <w:rFonts w:ascii="Times New Roman" w:hAnsi="Times New Roman" w:cs="Times New Roman"/>
        </w:rPr>
      </w:pPr>
      <w:r>
        <w:rPr>
          <w:rFonts w:ascii="Times New Roman" w:hAnsi="Times New Roman" w:cs="Times New Roman"/>
        </w:rPr>
        <w:t>Negative</w:t>
      </w:r>
    </w:p>
    <w:p w14:paraId="3DB78CAA" w14:textId="77777777" w:rsidR="006F128B" w:rsidRDefault="00F7465E">
      <w:pPr>
        <w:pStyle w:val="a9"/>
        <w:numPr>
          <w:ilvl w:val="0"/>
          <w:numId w:val="9"/>
        </w:numPr>
        <w:ind w:firstLineChars="0"/>
        <w:rPr>
          <w:rFonts w:ascii="Times New Roman" w:hAnsi="Times New Roman" w:cs="Times New Roman"/>
        </w:rPr>
      </w:pPr>
      <w:r>
        <w:rPr>
          <w:rFonts w:ascii="Times New Roman" w:hAnsi="Times New Roman" w:cs="Times New Roman"/>
        </w:rPr>
        <w:t>Very negative</w:t>
      </w:r>
    </w:p>
    <w:p w14:paraId="24A4D65F" w14:textId="77777777" w:rsidR="006F128B" w:rsidRDefault="00F7465E">
      <w:pPr>
        <w:pStyle w:val="a9"/>
        <w:numPr>
          <w:ilvl w:val="0"/>
          <w:numId w:val="9"/>
        </w:numPr>
        <w:ind w:firstLineChars="0"/>
        <w:rPr>
          <w:rFonts w:ascii="Times New Roman" w:hAnsi="Times New Roman" w:cs="Times New Roman"/>
        </w:rPr>
      </w:pPr>
      <w:r>
        <w:rPr>
          <w:rFonts w:ascii="Times New Roman" w:hAnsi="Times New Roman" w:cs="Times New Roman"/>
        </w:rPr>
        <w:t>[Do not read] Do not understand the question</w:t>
      </w:r>
    </w:p>
    <w:p w14:paraId="17601DA8" w14:textId="77777777" w:rsidR="006F128B" w:rsidRDefault="00F7465E">
      <w:pPr>
        <w:pStyle w:val="a9"/>
        <w:numPr>
          <w:ilvl w:val="0"/>
          <w:numId w:val="9"/>
        </w:numPr>
        <w:ind w:firstLineChars="0"/>
        <w:rPr>
          <w:rFonts w:ascii="Times New Roman" w:hAnsi="Times New Roman" w:cs="Times New Roman"/>
        </w:rPr>
      </w:pPr>
      <w:r>
        <w:rPr>
          <w:rFonts w:ascii="Times New Roman" w:hAnsi="Times New Roman" w:cs="Times New Roman"/>
        </w:rPr>
        <w:t>[Do not read] Can’t choose</w:t>
      </w:r>
    </w:p>
    <w:p w14:paraId="34F9CA92" w14:textId="77777777" w:rsidR="006F128B" w:rsidRDefault="00F7465E">
      <w:pPr>
        <w:pStyle w:val="a9"/>
        <w:numPr>
          <w:ilvl w:val="0"/>
          <w:numId w:val="9"/>
        </w:numPr>
        <w:ind w:firstLineChars="0"/>
        <w:rPr>
          <w:rFonts w:ascii="Times New Roman" w:hAnsi="Times New Roman" w:cs="Times New Roman"/>
        </w:rPr>
      </w:pPr>
      <w:r>
        <w:rPr>
          <w:rFonts w:ascii="Times New Roman" w:hAnsi="Times New Roman" w:cs="Times New Roman"/>
        </w:rPr>
        <w:t>[Do not read] Decline to answer</w:t>
      </w:r>
    </w:p>
    <w:p w14:paraId="0E8F574D" w14:textId="77777777" w:rsidR="006F128B" w:rsidRDefault="006F128B">
      <w:pPr>
        <w:rPr>
          <w:rFonts w:ascii="Times New Roman" w:hAnsi="Times New Roman" w:cs="Times New Roman"/>
        </w:rPr>
      </w:pPr>
    </w:p>
    <w:p w14:paraId="750C7A05" w14:textId="77777777" w:rsidR="006F128B" w:rsidRDefault="00F7465E">
      <w:pPr>
        <w:rPr>
          <w:rFonts w:ascii="Times New Roman" w:hAnsi="Times New Roman" w:cs="Times New Roman"/>
        </w:rPr>
      </w:pPr>
      <w:r>
        <w:rPr>
          <w:rFonts w:ascii="Times New Roman" w:hAnsi="Times New Roman" w:cs="Times New Roman"/>
        </w:rPr>
        <w:t>Q156 National development preference</w:t>
      </w:r>
    </w:p>
    <w:p w14:paraId="3CDBF803" w14:textId="77777777" w:rsidR="006F128B" w:rsidRDefault="00F7465E">
      <w:pPr>
        <w:rPr>
          <w:rFonts w:ascii="Times New Roman" w:hAnsi="Times New Roman" w:cs="Times New Roman"/>
        </w:rPr>
      </w:pPr>
      <w:r>
        <w:rPr>
          <w:rFonts w:ascii="Times New Roman" w:hAnsi="Times New Roman" w:cs="Times New Roman"/>
        </w:rPr>
        <w:lastRenderedPageBreak/>
        <w:t>Statement 1: Our country should do more to defend our way of life.</w:t>
      </w:r>
    </w:p>
    <w:p w14:paraId="7E1C4365" w14:textId="77777777" w:rsidR="006F128B" w:rsidRDefault="00F7465E">
      <w:pPr>
        <w:rPr>
          <w:rFonts w:ascii="Times New Roman" w:hAnsi="Times New Roman" w:cs="Times New Roman"/>
        </w:rPr>
      </w:pPr>
      <w:r>
        <w:rPr>
          <w:rFonts w:ascii="Times New Roman" w:hAnsi="Times New Roman" w:cs="Times New Roman"/>
        </w:rPr>
        <w:t>Statement 2: Our country should do more to learn from other countries even if we might lose our country’s distinct way of life (or culture).</w:t>
      </w:r>
    </w:p>
    <w:p w14:paraId="51EA90A7" w14:textId="77777777" w:rsidR="006F128B" w:rsidRDefault="00F7465E">
      <w:pPr>
        <w:pStyle w:val="a9"/>
        <w:numPr>
          <w:ilvl w:val="0"/>
          <w:numId w:val="9"/>
        </w:numPr>
        <w:ind w:firstLineChars="0"/>
        <w:rPr>
          <w:rFonts w:ascii="Times New Roman" w:hAnsi="Times New Roman" w:cs="Times New Roman"/>
        </w:rPr>
      </w:pPr>
      <w:bookmarkStart w:id="15" w:name="OLE_LINK21"/>
      <w:bookmarkStart w:id="16" w:name="OLE_LINK22"/>
      <w:r>
        <w:rPr>
          <w:rFonts w:ascii="Times New Roman" w:hAnsi="Times New Roman" w:cs="Times New Roman"/>
        </w:rPr>
        <w:t>[Do not read] Do not understand the question</w:t>
      </w:r>
    </w:p>
    <w:p w14:paraId="6D83F66E" w14:textId="77777777" w:rsidR="006F128B" w:rsidRDefault="00F7465E">
      <w:pPr>
        <w:pStyle w:val="a9"/>
        <w:numPr>
          <w:ilvl w:val="0"/>
          <w:numId w:val="9"/>
        </w:numPr>
        <w:ind w:firstLineChars="0"/>
        <w:rPr>
          <w:rFonts w:ascii="Times New Roman" w:hAnsi="Times New Roman" w:cs="Times New Roman"/>
        </w:rPr>
      </w:pPr>
      <w:r>
        <w:rPr>
          <w:rFonts w:ascii="Times New Roman" w:hAnsi="Times New Roman" w:cs="Times New Roman"/>
        </w:rPr>
        <w:t>[Do not read] Can’t choose</w:t>
      </w:r>
    </w:p>
    <w:p w14:paraId="1CBCE5B4" w14:textId="77777777" w:rsidR="006F128B" w:rsidRDefault="00F7465E">
      <w:pPr>
        <w:pStyle w:val="a9"/>
        <w:numPr>
          <w:ilvl w:val="0"/>
          <w:numId w:val="9"/>
        </w:numPr>
        <w:ind w:firstLineChars="0"/>
        <w:rPr>
          <w:rFonts w:ascii="Times New Roman" w:hAnsi="Times New Roman" w:cs="Times New Roman"/>
        </w:rPr>
      </w:pPr>
      <w:r>
        <w:rPr>
          <w:rFonts w:ascii="Times New Roman" w:hAnsi="Times New Roman" w:cs="Times New Roman"/>
        </w:rPr>
        <w:t>[Do not read] Decline to answer</w:t>
      </w:r>
    </w:p>
    <w:bookmarkEnd w:id="15"/>
    <w:bookmarkEnd w:id="16"/>
    <w:p w14:paraId="7325B51A" w14:textId="77777777" w:rsidR="006F128B" w:rsidRDefault="006F128B">
      <w:pPr>
        <w:rPr>
          <w:rFonts w:ascii="Times New Roman" w:hAnsi="Times New Roman" w:cs="Times New Roman"/>
        </w:rPr>
      </w:pPr>
    </w:p>
    <w:p w14:paraId="3992684E" w14:textId="77777777" w:rsidR="006F128B" w:rsidRDefault="00F7465E">
      <w:pPr>
        <w:rPr>
          <w:rFonts w:ascii="Times New Roman" w:hAnsi="Times New Roman" w:cs="Times New Roman"/>
        </w:rPr>
      </w:pPr>
      <w:r>
        <w:rPr>
          <w:rFonts w:ascii="Times New Roman" w:hAnsi="Times New Roman" w:cs="Times New Roman"/>
        </w:rPr>
        <w:t>Q156a Do you strongly agree or just agree with the chosen statement?</w:t>
      </w:r>
    </w:p>
    <w:p w14:paraId="025A1A11" w14:textId="77777777" w:rsidR="006F128B" w:rsidRDefault="00F7465E">
      <w:pPr>
        <w:pStyle w:val="a9"/>
        <w:numPr>
          <w:ilvl w:val="0"/>
          <w:numId w:val="9"/>
        </w:numPr>
        <w:ind w:firstLineChars="0"/>
        <w:rPr>
          <w:rFonts w:ascii="Times New Roman" w:hAnsi="Times New Roman" w:cs="Times New Roman"/>
        </w:rPr>
      </w:pPr>
      <w:r>
        <w:rPr>
          <w:rFonts w:ascii="Times New Roman" w:hAnsi="Times New Roman" w:cs="Times New Roman"/>
        </w:rPr>
        <w:t>Strongly agree</w:t>
      </w:r>
    </w:p>
    <w:p w14:paraId="31928731" w14:textId="77777777" w:rsidR="006F128B" w:rsidRDefault="00F7465E">
      <w:pPr>
        <w:pStyle w:val="a9"/>
        <w:numPr>
          <w:ilvl w:val="0"/>
          <w:numId w:val="9"/>
        </w:numPr>
        <w:ind w:firstLineChars="0"/>
        <w:rPr>
          <w:rFonts w:ascii="Times New Roman" w:hAnsi="Times New Roman" w:cs="Times New Roman"/>
        </w:rPr>
      </w:pPr>
      <w:r>
        <w:rPr>
          <w:rFonts w:ascii="Times New Roman" w:hAnsi="Times New Roman" w:cs="Times New Roman"/>
        </w:rPr>
        <w:t>Agree</w:t>
      </w:r>
    </w:p>
    <w:p w14:paraId="757C1589" w14:textId="77777777" w:rsidR="006F128B" w:rsidRDefault="006F128B">
      <w:pPr>
        <w:rPr>
          <w:rFonts w:ascii="Times New Roman" w:hAnsi="Times New Roman" w:cs="Times New Roman"/>
        </w:rPr>
      </w:pPr>
    </w:p>
    <w:p w14:paraId="7A73A2AA" w14:textId="77777777" w:rsidR="006F128B" w:rsidRDefault="00F7465E">
      <w:pPr>
        <w:rPr>
          <w:rFonts w:ascii="Times New Roman" w:hAnsi="Times New Roman" w:cs="Times New Roman"/>
          <w:b/>
          <w:bCs/>
        </w:rPr>
      </w:pPr>
      <w:r>
        <w:rPr>
          <w:rFonts w:ascii="Times New Roman" w:hAnsi="Times New Roman" w:cs="Times New Roman"/>
          <w:b/>
          <w:bCs/>
        </w:rPr>
        <w:t xml:space="preserve">Control </w:t>
      </w:r>
      <w:r>
        <w:rPr>
          <w:rFonts w:ascii="Times New Roman" w:hAnsi="Times New Roman" w:cs="Times New Roman" w:hint="eastAsia"/>
          <w:b/>
          <w:bCs/>
        </w:rPr>
        <w:t>Variables</w:t>
      </w:r>
    </w:p>
    <w:p w14:paraId="6C720A71" w14:textId="77777777" w:rsidR="006F128B" w:rsidRDefault="00F7465E">
      <w:pPr>
        <w:rPr>
          <w:rFonts w:ascii="Times New Roman" w:hAnsi="Times New Roman" w:cs="Times New Roman"/>
        </w:rPr>
      </w:pPr>
      <w:r>
        <w:rPr>
          <w:rFonts w:ascii="Times New Roman" w:hAnsi="Times New Roman" w:cs="Times New Roman"/>
        </w:rPr>
        <w:t xml:space="preserve">Q175 Does the United States do </w:t>
      </w:r>
      <w:proofErr w:type="gramStart"/>
      <w:r>
        <w:rPr>
          <w:rFonts w:ascii="Times New Roman" w:hAnsi="Times New Roman" w:cs="Times New Roman"/>
        </w:rPr>
        <w:t>more good</w:t>
      </w:r>
      <w:proofErr w:type="gramEnd"/>
      <w:r>
        <w:rPr>
          <w:rFonts w:ascii="Times New Roman" w:hAnsi="Times New Roman" w:cs="Times New Roman"/>
        </w:rPr>
        <w:t xml:space="preserve"> or harm to Asia?</w:t>
      </w:r>
    </w:p>
    <w:p w14:paraId="348BA35B" w14:textId="77777777" w:rsidR="006F128B" w:rsidRDefault="00F7465E">
      <w:pPr>
        <w:pStyle w:val="a9"/>
        <w:numPr>
          <w:ilvl w:val="0"/>
          <w:numId w:val="9"/>
        </w:numPr>
        <w:ind w:firstLineChars="0"/>
        <w:rPr>
          <w:rFonts w:ascii="Times New Roman" w:hAnsi="Times New Roman" w:cs="Times New Roman"/>
        </w:rPr>
      </w:pPr>
      <w:r>
        <w:rPr>
          <w:rFonts w:ascii="Times New Roman" w:hAnsi="Times New Roman" w:cs="Times New Roman"/>
        </w:rPr>
        <w:t>Much more good than harm</w:t>
      </w:r>
    </w:p>
    <w:p w14:paraId="1F11A188" w14:textId="77777777" w:rsidR="006F128B" w:rsidRDefault="00F7465E">
      <w:pPr>
        <w:pStyle w:val="a9"/>
        <w:numPr>
          <w:ilvl w:val="0"/>
          <w:numId w:val="9"/>
        </w:numPr>
        <w:ind w:firstLineChars="0"/>
        <w:rPr>
          <w:rFonts w:ascii="Times New Roman" w:hAnsi="Times New Roman" w:cs="Times New Roman"/>
        </w:rPr>
      </w:pPr>
      <w:r>
        <w:rPr>
          <w:rFonts w:ascii="Times New Roman" w:hAnsi="Times New Roman" w:cs="Times New Roman"/>
        </w:rPr>
        <w:t>Somewhat more good than harm</w:t>
      </w:r>
    </w:p>
    <w:p w14:paraId="44BE2E6A" w14:textId="77777777" w:rsidR="006F128B" w:rsidRDefault="00F7465E">
      <w:pPr>
        <w:pStyle w:val="a9"/>
        <w:numPr>
          <w:ilvl w:val="0"/>
          <w:numId w:val="9"/>
        </w:numPr>
        <w:ind w:firstLineChars="0"/>
        <w:rPr>
          <w:rFonts w:ascii="Times New Roman" w:hAnsi="Times New Roman" w:cs="Times New Roman"/>
        </w:rPr>
      </w:pPr>
      <w:r>
        <w:rPr>
          <w:rFonts w:ascii="Times New Roman" w:hAnsi="Times New Roman" w:cs="Times New Roman"/>
        </w:rPr>
        <w:t>Somewhat more harm than good</w:t>
      </w:r>
    </w:p>
    <w:p w14:paraId="1D3B7BB0" w14:textId="77777777" w:rsidR="006F128B" w:rsidRDefault="00F7465E">
      <w:pPr>
        <w:pStyle w:val="a9"/>
        <w:numPr>
          <w:ilvl w:val="0"/>
          <w:numId w:val="9"/>
        </w:numPr>
        <w:ind w:firstLineChars="0"/>
        <w:rPr>
          <w:rFonts w:ascii="Times New Roman" w:hAnsi="Times New Roman" w:cs="Times New Roman"/>
        </w:rPr>
      </w:pPr>
      <w:r>
        <w:rPr>
          <w:rFonts w:ascii="Times New Roman" w:hAnsi="Times New Roman" w:cs="Times New Roman"/>
        </w:rPr>
        <w:t>Much more harm than good</w:t>
      </w:r>
    </w:p>
    <w:p w14:paraId="611FB6EE" w14:textId="77777777" w:rsidR="006F128B" w:rsidRDefault="00F7465E">
      <w:pPr>
        <w:pStyle w:val="a9"/>
        <w:numPr>
          <w:ilvl w:val="0"/>
          <w:numId w:val="9"/>
        </w:numPr>
        <w:ind w:firstLineChars="0"/>
        <w:rPr>
          <w:rFonts w:ascii="Times New Roman" w:hAnsi="Times New Roman" w:cs="Times New Roman"/>
        </w:rPr>
      </w:pPr>
      <w:r>
        <w:rPr>
          <w:rFonts w:ascii="Times New Roman" w:hAnsi="Times New Roman" w:cs="Times New Roman"/>
        </w:rPr>
        <w:t>[Do not read] Do not understand the question</w:t>
      </w:r>
    </w:p>
    <w:p w14:paraId="3D1D6582" w14:textId="77777777" w:rsidR="006F128B" w:rsidRDefault="00F7465E">
      <w:pPr>
        <w:pStyle w:val="a9"/>
        <w:numPr>
          <w:ilvl w:val="0"/>
          <w:numId w:val="9"/>
        </w:numPr>
        <w:ind w:firstLineChars="0"/>
        <w:rPr>
          <w:rFonts w:ascii="Times New Roman" w:hAnsi="Times New Roman" w:cs="Times New Roman"/>
        </w:rPr>
      </w:pPr>
      <w:r>
        <w:rPr>
          <w:rFonts w:ascii="Times New Roman" w:hAnsi="Times New Roman" w:cs="Times New Roman"/>
        </w:rPr>
        <w:t>[Do not read] Can’t choose</w:t>
      </w:r>
    </w:p>
    <w:p w14:paraId="42183BAD" w14:textId="77777777" w:rsidR="006F128B" w:rsidRDefault="00F7465E">
      <w:pPr>
        <w:pStyle w:val="a9"/>
        <w:numPr>
          <w:ilvl w:val="0"/>
          <w:numId w:val="9"/>
        </w:numPr>
        <w:ind w:firstLineChars="0"/>
        <w:rPr>
          <w:rFonts w:ascii="Times New Roman" w:hAnsi="Times New Roman" w:cs="Times New Roman"/>
        </w:rPr>
      </w:pPr>
      <w:r>
        <w:rPr>
          <w:rFonts w:ascii="Times New Roman" w:hAnsi="Times New Roman" w:cs="Times New Roman"/>
        </w:rPr>
        <w:t>[Do not read] Decline to answer</w:t>
      </w:r>
    </w:p>
    <w:p w14:paraId="614554A5" w14:textId="77777777" w:rsidR="006F128B" w:rsidRDefault="006F128B">
      <w:pPr>
        <w:rPr>
          <w:rFonts w:ascii="Times New Roman" w:hAnsi="Times New Roman" w:cs="Times New Roman"/>
        </w:rPr>
      </w:pPr>
    </w:p>
    <w:p w14:paraId="5F053878" w14:textId="77777777" w:rsidR="006F128B" w:rsidRDefault="00F7465E">
      <w:pPr>
        <w:rPr>
          <w:rFonts w:ascii="Times New Roman" w:hAnsi="Times New Roman" w:cs="Times New Roman"/>
        </w:rPr>
      </w:pPr>
      <w:r>
        <w:rPr>
          <w:rFonts w:ascii="Times New Roman" w:hAnsi="Times New Roman" w:cs="Times New Roman"/>
        </w:rPr>
        <w:t>Q176 Using a scale from 1 to 10, how positive or negative is the influence of the United States on world affairs today?</w:t>
      </w:r>
    </w:p>
    <w:p w14:paraId="4AB3113A" w14:textId="77777777" w:rsidR="006F128B" w:rsidRDefault="00F7465E">
      <w:pPr>
        <w:rPr>
          <w:rFonts w:ascii="Times New Roman" w:hAnsi="Times New Roman" w:cs="Times New Roman"/>
        </w:rPr>
      </w:pPr>
      <w:r>
        <w:rPr>
          <w:rFonts w:ascii="Times New Roman" w:hAnsi="Times New Roman" w:cs="Times New Roman"/>
        </w:rPr>
        <w:t>If “1” means highly negative and “10” means highly positive, where would you place the U.S. today?</w:t>
      </w:r>
    </w:p>
    <w:p w14:paraId="19B594E8" w14:textId="77777777" w:rsidR="006F128B" w:rsidRDefault="00F7465E">
      <w:pPr>
        <w:rPr>
          <w:rFonts w:ascii="Times New Roman" w:hAnsi="Times New Roman" w:cs="Times New Roman"/>
        </w:rPr>
      </w:pPr>
      <w:r>
        <w:rPr>
          <w:rFonts w:ascii="Times New Roman" w:hAnsi="Times New Roman" w:cs="Times New Roman"/>
        </w:rPr>
        <w:t>Highly Negative — Highly Positive</w:t>
      </w:r>
      <w:r>
        <w:rPr>
          <w:rFonts w:ascii="Times New Roman" w:hAnsi="Times New Roman" w:cs="Times New Roman"/>
        </w:rPr>
        <w:br/>
        <w:t>1 2 3 4 5 6 7 8 9 10</w:t>
      </w:r>
    </w:p>
    <w:p w14:paraId="3FE05C17" w14:textId="77777777" w:rsidR="006F128B" w:rsidRDefault="00F7465E">
      <w:pPr>
        <w:pStyle w:val="a9"/>
        <w:numPr>
          <w:ilvl w:val="0"/>
          <w:numId w:val="9"/>
        </w:numPr>
        <w:ind w:firstLineChars="0"/>
        <w:rPr>
          <w:rFonts w:ascii="Times New Roman" w:hAnsi="Times New Roman" w:cs="Times New Roman"/>
        </w:rPr>
      </w:pPr>
      <w:r>
        <w:rPr>
          <w:rFonts w:ascii="Times New Roman" w:hAnsi="Times New Roman" w:cs="Times New Roman"/>
        </w:rPr>
        <w:t>[Do not read] Do not understand the question</w:t>
      </w:r>
    </w:p>
    <w:p w14:paraId="7AD3D137" w14:textId="77777777" w:rsidR="006F128B" w:rsidRDefault="00F7465E">
      <w:pPr>
        <w:pStyle w:val="a9"/>
        <w:numPr>
          <w:ilvl w:val="0"/>
          <w:numId w:val="9"/>
        </w:numPr>
        <w:ind w:firstLineChars="0"/>
        <w:rPr>
          <w:rFonts w:ascii="Times New Roman" w:hAnsi="Times New Roman" w:cs="Times New Roman"/>
        </w:rPr>
      </w:pPr>
      <w:r>
        <w:rPr>
          <w:rFonts w:ascii="Times New Roman" w:hAnsi="Times New Roman" w:cs="Times New Roman"/>
        </w:rPr>
        <w:t>[Do not read] Can’t choose</w:t>
      </w:r>
    </w:p>
    <w:p w14:paraId="31AAFBFC" w14:textId="77777777" w:rsidR="006F128B" w:rsidRDefault="00F7465E">
      <w:pPr>
        <w:pStyle w:val="a9"/>
        <w:numPr>
          <w:ilvl w:val="0"/>
          <w:numId w:val="9"/>
        </w:numPr>
        <w:ind w:firstLineChars="0"/>
        <w:rPr>
          <w:rFonts w:ascii="Times New Roman" w:hAnsi="Times New Roman" w:cs="Times New Roman"/>
        </w:rPr>
      </w:pPr>
      <w:r>
        <w:rPr>
          <w:rFonts w:ascii="Times New Roman" w:hAnsi="Times New Roman" w:cs="Times New Roman"/>
        </w:rPr>
        <w:t>[Do not read] Decline to answer</w:t>
      </w:r>
    </w:p>
    <w:p w14:paraId="7B84E5AF" w14:textId="77777777" w:rsidR="006F128B" w:rsidRDefault="006F128B">
      <w:pPr>
        <w:rPr>
          <w:rFonts w:ascii="Times New Roman" w:hAnsi="Times New Roman" w:cs="Times New Roman"/>
        </w:rPr>
      </w:pPr>
    </w:p>
    <w:p w14:paraId="010D7079" w14:textId="77777777" w:rsidR="006F128B" w:rsidRDefault="00F7465E">
      <w:pPr>
        <w:rPr>
          <w:rFonts w:ascii="Times New Roman" w:hAnsi="Times New Roman" w:cs="Times New Roman"/>
        </w:rPr>
      </w:pPr>
      <w:r>
        <w:rPr>
          <w:rFonts w:ascii="Times New Roman" w:hAnsi="Times New Roman" w:cs="Times New Roman"/>
        </w:rPr>
        <w:t>Q166 How proud are you to be a citizen of (COUNTRY)?</w:t>
      </w:r>
    </w:p>
    <w:p w14:paraId="69B87440" w14:textId="77777777" w:rsidR="006F128B" w:rsidRDefault="00F7465E">
      <w:pPr>
        <w:rPr>
          <w:rFonts w:ascii="Times New Roman" w:hAnsi="Times New Roman" w:cs="Times New Roman"/>
        </w:rPr>
      </w:pPr>
      <w:r>
        <w:rPr>
          <w:rFonts w:ascii="Times New Roman" w:hAnsi="Times New Roman" w:cs="Times New Roman"/>
        </w:rPr>
        <w:t>Are you…</w:t>
      </w:r>
    </w:p>
    <w:p w14:paraId="61B12C3D" w14:textId="77777777" w:rsidR="006F128B" w:rsidRDefault="00F7465E">
      <w:pPr>
        <w:pStyle w:val="a9"/>
        <w:numPr>
          <w:ilvl w:val="0"/>
          <w:numId w:val="9"/>
        </w:numPr>
        <w:ind w:firstLineChars="0"/>
        <w:rPr>
          <w:rFonts w:ascii="Times New Roman" w:hAnsi="Times New Roman" w:cs="Times New Roman"/>
        </w:rPr>
      </w:pPr>
      <w:r>
        <w:rPr>
          <w:rFonts w:ascii="Times New Roman" w:hAnsi="Times New Roman" w:cs="Times New Roman"/>
        </w:rPr>
        <w:t>Very proud</w:t>
      </w:r>
    </w:p>
    <w:p w14:paraId="06A91ADB" w14:textId="77777777" w:rsidR="006F128B" w:rsidRDefault="00F7465E">
      <w:pPr>
        <w:pStyle w:val="a9"/>
        <w:numPr>
          <w:ilvl w:val="0"/>
          <w:numId w:val="9"/>
        </w:numPr>
        <w:ind w:firstLineChars="0"/>
        <w:rPr>
          <w:rFonts w:ascii="Times New Roman" w:hAnsi="Times New Roman" w:cs="Times New Roman"/>
        </w:rPr>
      </w:pPr>
      <w:r>
        <w:rPr>
          <w:rFonts w:ascii="Times New Roman" w:hAnsi="Times New Roman" w:cs="Times New Roman"/>
        </w:rPr>
        <w:t>Somewhat proud</w:t>
      </w:r>
    </w:p>
    <w:p w14:paraId="238A13A4" w14:textId="77777777" w:rsidR="006F128B" w:rsidRDefault="00F7465E">
      <w:pPr>
        <w:pStyle w:val="a9"/>
        <w:numPr>
          <w:ilvl w:val="0"/>
          <w:numId w:val="9"/>
        </w:numPr>
        <w:ind w:firstLineChars="0"/>
        <w:rPr>
          <w:rFonts w:ascii="Times New Roman" w:hAnsi="Times New Roman" w:cs="Times New Roman"/>
        </w:rPr>
      </w:pPr>
      <w:r>
        <w:rPr>
          <w:rFonts w:ascii="Times New Roman" w:hAnsi="Times New Roman" w:cs="Times New Roman"/>
        </w:rPr>
        <w:t>Not very proud</w:t>
      </w:r>
    </w:p>
    <w:p w14:paraId="133D6DC8" w14:textId="77777777" w:rsidR="006F128B" w:rsidRDefault="00F7465E">
      <w:pPr>
        <w:pStyle w:val="a9"/>
        <w:numPr>
          <w:ilvl w:val="0"/>
          <w:numId w:val="9"/>
        </w:numPr>
        <w:ind w:firstLineChars="0"/>
        <w:rPr>
          <w:rFonts w:ascii="Times New Roman" w:hAnsi="Times New Roman" w:cs="Times New Roman"/>
        </w:rPr>
      </w:pPr>
      <w:r>
        <w:rPr>
          <w:rFonts w:ascii="Times New Roman" w:hAnsi="Times New Roman" w:cs="Times New Roman"/>
        </w:rPr>
        <w:t>Not proud at all</w:t>
      </w:r>
    </w:p>
    <w:p w14:paraId="049B04D8" w14:textId="77777777" w:rsidR="006F128B" w:rsidRDefault="00F7465E">
      <w:pPr>
        <w:pStyle w:val="a9"/>
        <w:numPr>
          <w:ilvl w:val="0"/>
          <w:numId w:val="9"/>
        </w:numPr>
        <w:ind w:firstLineChars="0"/>
        <w:rPr>
          <w:rFonts w:ascii="Times New Roman" w:hAnsi="Times New Roman" w:cs="Times New Roman"/>
        </w:rPr>
      </w:pPr>
      <w:r>
        <w:rPr>
          <w:rFonts w:ascii="Times New Roman" w:hAnsi="Times New Roman" w:cs="Times New Roman"/>
        </w:rPr>
        <w:t>[Do not read] Do not understand the question</w:t>
      </w:r>
    </w:p>
    <w:p w14:paraId="3D6162B4" w14:textId="77777777" w:rsidR="006F128B" w:rsidRDefault="00F7465E">
      <w:pPr>
        <w:pStyle w:val="a9"/>
        <w:numPr>
          <w:ilvl w:val="0"/>
          <w:numId w:val="9"/>
        </w:numPr>
        <w:ind w:firstLineChars="0"/>
        <w:rPr>
          <w:rFonts w:ascii="Times New Roman" w:hAnsi="Times New Roman" w:cs="Times New Roman"/>
        </w:rPr>
      </w:pPr>
      <w:r>
        <w:rPr>
          <w:rFonts w:ascii="Times New Roman" w:hAnsi="Times New Roman" w:cs="Times New Roman"/>
        </w:rPr>
        <w:t>[Do not read] Can’t choose</w:t>
      </w:r>
    </w:p>
    <w:p w14:paraId="57D267F0" w14:textId="77777777" w:rsidR="006F128B" w:rsidRDefault="00F7465E">
      <w:pPr>
        <w:pStyle w:val="a9"/>
        <w:numPr>
          <w:ilvl w:val="0"/>
          <w:numId w:val="9"/>
        </w:numPr>
        <w:ind w:firstLineChars="0"/>
        <w:rPr>
          <w:rFonts w:ascii="Times New Roman" w:hAnsi="Times New Roman" w:cs="Times New Roman"/>
        </w:rPr>
      </w:pPr>
      <w:r>
        <w:rPr>
          <w:rFonts w:ascii="Times New Roman" w:hAnsi="Times New Roman" w:cs="Times New Roman"/>
        </w:rPr>
        <w:t>[Do not read] Decline to answer</w:t>
      </w:r>
    </w:p>
    <w:p w14:paraId="1A428EF9" w14:textId="77777777" w:rsidR="006F128B" w:rsidRDefault="006F128B">
      <w:pPr>
        <w:tabs>
          <w:tab w:val="left" w:pos="720"/>
        </w:tabs>
        <w:rPr>
          <w:rFonts w:ascii="Times New Roman" w:hAnsi="Times New Roman" w:cs="Times New Roman"/>
        </w:rPr>
      </w:pPr>
    </w:p>
    <w:p w14:paraId="7FBE2731" w14:textId="77777777" w:rsidR="006F128B" w:rsidRDefault="00F7465E">
      <w:pPr>
        <w:rPr>
          <w:rFonts w:ascii="Times New Roman" w:hAnsi="Times New Roman" w:cs="Times New Roman"/>
        </w:rPr>
      </w:pPr>
      <w:r>
        <w:rPr>
          <w:rFonts w:ascii="Times New Roman" w:hAnsi="Times New Roman" w:cs="Times New Roman"/>
        </w:rPr>
        <w:t>Q9 Trust in the national government</w:t>
      </w:r>
    </w:p>
    <w:p w14:paraId="06773A68" w14:textId="77777777" w:rsidR="006F128B" w:rsidRDefault="00F7465E">
      <w:pPr>
        <w:rPr>
          <w:rFonts w:ascii="Times New Roman" w:hAnsi="Times New Roman" w:cs="Times New Roman"/>
        </w:rPr>
      </w:pPr>
      <w:r>
        <w:rPr>
          <w:rFonts w:ascii="Times New Roman" w:hAnsi="Times New Roman" w:cs="Times New Roman"/>
        </w:rPr>
        <w:t>How much trust do you have in the national government (in the capital city)?</w:t>
      </w:r>
    </w:p>
    <w:p w14:paraId="138A2EDA" w14:textId="77777777" w:rsidR="006F128B" w:rsidRDefault="00F7465E">
      <w:pPr>
        <w:pStyle w:val="a9"/>
        <w:numPr>
          <w:ilvl w:val="0"/>
          <w:numId w:val="9"/>
        </w:numPr>
        <w:ind w:firstLineChars="0"/>
        <w:rPr>
          <w:rFonts w:ascii="Times New Roman" w:hAnsi="Times New Roman" w:cs="Times New Roman"/>
        </w:rPr>
      </w:pPr>
      <w:r>
        <w:rPr>
          <w:rFonts w:ascii="Times New Roman" w:hAnsi="Times New Roman" w:cs="Times New Roman"/>
        </w:rPr>
        <w:t>Trust fully</w:t>
      </w:r>
    </w:p>
    <w:p w14:paraId="10D2E22F" w14:textId="77777777" w:rsidR="006F128B" w:rsidRDefault="00F7465E">
      <w:pPr>
        <w:pStyle w:val="a9"/>
        <w:numPr>
          <w:ilvl w:val="0"/>
          <w:numId w:val="9"/>
        </w:numPr>
        <w:ind w:firstLineChars="0"/>
        <w:rPr>
          <w:rFonts w:ascii="Times New Roman" w:hAnsi="Times New Roman" w:cs="Times New Roman"/>
        </w:rPr>
      </w:pPr>
      <w:r>
        <w:rPr>
          <w:rFonts w:ascii="Times New Roman" w:hAnsi="Times New Roman" w:cs="Times New Roman"/>
        </w:rPr>
        <w:lastRenderedPageBreak/>
        <w:t>Trust a lot</w:t>
      </w:r>
    </w:p>
    <w:p w14:paraId="403FF4CA" w14:textId="77777777" w:rsidR="006F128B" w:rsidRDefault="00F7465E">
      <w:pPr>
        <w:pStyle w:val="a9"/>
        <w:numPr>
          <w:ilvl w:val="0"/>
          <w:numId w:val="9"/>
        </w:numPr>
        <w:ind w:firstLineChars="0"/>
        <w:rPr>
          <w:rFonts w:ascii="Times New Roman" w:hAnsi="Times New Roman" w:cs="Times New Roman"/>
        </w:rPr>
      </w:pPr>
      <w:r>
        <w:rPr>
          <w:rFonts w:ascii="Times New Roman" w:hAnsi="Times New Roman" w:cs="Times New Roman"/>
        </w:rPr>
        <w:t>Trust somewhat</w:t>
      </w:r>
    </w:p>
    <w:p w14:paraId="6825D859" w14:textId="77777777" w:rsidR="006F128B" w:rsidRDefault="00F7465E">
      <w:pPr>
        <w:pStyle w:val="a9"/>
        <w:numPr>
          <w:ilvl w:val="0"/>
          <w:numId w:val="9"/>
        </w:numPr>
        <w:ind w:firstLineChars="0"/>
        <w:rPr>
          <w:rFonts w:ascii="Times New Roman" w:hAnsi="Times New Roman" w:cs="Times New Roman"/>
        </w:rPr>
      </w:pPr>
      <w:r>
        <w:rPr>
          <w:rFonts w:ascii="Times New Roman" w:hAnsi="Times New Roman" w:cs="Times New Roman"/>
        </w:rPr>
        <w:t>Distrust somewhat</w:t>
      </w:r>
    </w:p>
    <w:p w14:paraId="708B78B8" w14:textId="77777777" w:rsidR="006F128B" w:rsidRDefault="00F7465E">
      <w:pPr>
        <w:pStyle w:val="a9"/>
        <w:numPr>
          <w:ilvl w:val="0"/>
          <w:numId w:val="9"/>
        </w:numPr>
        <w:ind w:firstLineChars="0"/>
        <w:rPr>
          <w:rFonts w:ascii="Times New Roman" w:hAnsi="Times New Roman" w:cs="Times New Roman"/>
        </w:rPr>
      </w:pPr>
      <w:r>
        <w:rPr>
          <w:rFonts w:ascii="Times New Roman" w:hAnsi="Times New Roman" w:cs="Times New Roman"/>
        </w:rPr>
        <w:t>Distrust a lot</w:t>
      </w:r>
    </w:p>
    <w:p w14:paraId="10480B95" w14:textId="77777777" w:rsidR="006F128B" w:rsidRDefault="00F7465E">
      <w:pPr>
        <w:pStyle w:val="a9"/>
        <w:numPr>
          <w:ilvl w:val="0"/>
          <w:numId w:val="9"/>
        </w:numPr>
        <w:ind w:firstLineChars="0"/>
        <w:rPr>
          <w:rFonts w:ascii="Times New Roman" w:hAnsi="Times New Roman" w:cs="Times New Roman"/>
        </w:rPr>
      </w:pPr>
      <w:r>
        <w:rPr>
          <w:rFonts w:ascii="Times New Roman" w:hAnsi="Times New Roman" w:cs="Times New Roman"/>
        </w:rPr>
        <w:t>Distrust fully</w:t>
      </w:r>
    </w:p>
    <w:p w14:paraId="0FEDB918" w14:textId="77777777" w:rsidR="006F128B" w:rsidRDefault="00F7465E">
      <w:pPr>
        <w:pStyle w:val="a9"/>
        <w:numPr>
          <w:ilvl w:val="0"/>
          <w:numId w:val="9"/>
        </w:numPr>
        <w:ind w:firstLineChars="0"/>
        <w:rPr>
          <w:rFonts w:ascii="Times New Roman" w:hAnsi="Times New Roman" w:cs="Times New Roman"/>
        </w:rPr>
      </w:pPr>
      <w:r>
        <w:rPr>
          <w:rFonts w:ascii="Times New Roman" w:hAnsi="Times New Roman" w:cs="Times New Roman"/>
        </w:rPr>
        <w:t>[Do not read] Do not understand the question</w:t>
      </w:r>
    </w:p>
    <w:p w14:paraId="14BA8466" w14:textId="77777777" w:rsidR="006F128B" w:rsidRDefault="00F7465E">
      <w:pPr>
        <w:pStyle w:val="a9"/>
        <w:numPr>
          <w:ilvl w:val="0"/>
          <w:numId w:val="9"/>
        </w:numPr>
        <w:ind w:firstLineChars="0"/>
        <w:rPr>
          <w:rFonts w:ascii="Times New Roman" w:hAnsi="Times New Roman" w:cs="Times New Roman"/>
        </w:rPr>
      </w:pPr>
      <w:r>
        <w:rPr>
          <w:rFonts w:ascii="Times New Roman" w:hAnsi="Times New Roman" w:cs="Times New Roman"/>
        </w:rPr>
        <w:t>[Do not read] Can’t choose</w:t>
      </w:r>
    </w:p>
    <w:p w14:paraId="072F5996" w14:textId="77777777" w:rsidR="006F128B" w:rsidRDefault="00F7465E">
      <w:pPr>
        <w:pStyle w:val="a9"/>
        <w:numPr>
          <w:ilvl w:val="0"/>
          <w:numId w:val="9"/>
        </w:numPr>
        <w:ind w:firstLineChars="0"/>
        <w:rPr>
          <w:rFonts w:ascii="Times New Roman" w:hAnsi="Times New Roman" w:cs="Times New Roman"/>
        </w:rPr>
      </w:pPr>
      <w:r>
        <w:rPr>
          <w:rFonts w:ascii="Times New Roman" w:hAnsi="Times New Roman" w:cs="Times New Roman"/>
        </w:rPr>
        <w:t>[Do not read] Decline to answer</w:t>
      </w:r>
    </w:p>
    <w:p w14:paraId="144009B4" w14:textId="77777777" w:rsidR="006F128B" w:rsidRDefault="006F128B">
      <w:pPr>
        <w:rPr>
          <w:rFonts w:ascii="Times New Roman" w:hAnsi="Times New Roman" w:cs="Times New Roman"/>
        </w:rPr>
      </w:pPr>
    </w:p>
    <w:p w14:paraId="12DCD1B4" w14:textId="77777777" w:rsidR="006F128B" w:rsidRDefault="00F7465E">
      <w:pPr>
        <w:rPr>
          <w:rFonts w:ascii="Times New Roman" w:hAnsi="Times New Roman" w:cs="Times New Roman"/>
        </w:rPr>
      </w:pPr>
      <w:r>
        <w:rPr>
          <w:rFonts w:ascii="Times New Roman" w:hAnsi="Times New Roman" w:cs="Times New Roman"/>
        </w:rPr>
        <w:t>Q15 Trust in the local government</w:t>
      </w:r>
    </w:p>
    <w:p w14:paraId="35CDF97B" w14:textId="77777777" w:rsidR="006F128B" w:rsidRDefault="00F7465E">
      <w:pPr>
        <w:rPr>
          <w:rFonts w:ascii="Times New Roman" w:hAnsi="Times New Roman" w:cs="Times New Roman"/>
        </w:rPr>
      </w:pPr>
      <w:r>
        <w:rPr>
          <w:rFonts w:ascii="Times New Roman" w:hAnsi="Times New Roman" w:cs="Times New Roman"/>
        </w:rPr>
        <w:t>How much trust do you have in the local government?</w:t>
      </w:r>
    </w:p>
    <w:p w14:paraId="2B3B3BC1" w14:textId="77777777" w:rsidR="006F128B" w:rsidRDefault="00F7465E">
      <w:pPr>
        <w:pStyle w:val="a9"/>
        <w:numPr>
          <w:ilvl w:val="0"/>
          <w:numId w:val="9"/>
        </w:numPr>
        <w:ind w:firstLineChars="0"/>
        <w:rPr>
          <w:rFonts w:ascii="Times New Roman" w:hAnsi="Times New Roman" w:cs="Times New Roman"/>
        </w:rPr>
      </w:pPr>
      <w:r>
        <w:rPr>
          <w:rFonts w:ascii="Times New Roman" w:hAnsi="Times New Roman" w:cs="Times New Roman"/>
        </w:rPr>
        <w:t>Trust fully</w:t>
      </w:r>
    </w:p>
    <w:p w14:paraId="0F0C0517" w14:textId="77777777" w:rsidR="006F128B" w:rsidRDefault="00F7465E">
      <w:pPr>
        <w:pStyle w:val="a9"/>
        <w:numPr>
          <w:ilvl w:val="0"/>
          <w:numId w:val="9"/>
        </w:numPr>
        <w:ind w:firstLineChars="0"/>
        <w:rPr>
          <w:rFonts w:ascii="Times New Roman" w:hAnsi="Times New Roman" w:cs="Times New Roman"/>
        </w:rPr>
      </w:pPr>
      <w:r>
        <w:rPr>
          <w:rFonts w:ascii="Times New Roman" w:hAnsi="Times New Roman" w:cs="Times New Roman"/>
        </w:rPr>
        <w:t>Trust a lot</w:t>
      </w:r>
    </w:p>
    <w:p w14:paraId="087B5009" w14:textId="77777777" w:rsidR="006F128B" w:rsidRDefault="00F7465E">
      <w:pPr>
        <w:pStyle w:val="a9"/>
        <w:numPr>
          <w:ilvl w:val="0"/>
          <w:numId w:val="9"/>
        </w:numPr>
        <w:ind w:firstLineChars="0"/>
        <w:rPr>
          <w:rFonts w:ascii="Times New Roman" w:hAnsi="Times New Roman" w:cs="Times New Roman"/>
        </w:rPr>
      </w:pPr>
      <w:r>
        <w:rPr>
          <w:rFonts w:ascii="Times New Roman" w:hAnsi="Times New Roman" w:cs="Times New Roman"/>
        </w:rPr>
        <w:t>Trust somewhat</w:t>
      </w:r>
    </w:p>
    <w:p w14:paraId="37AEB709" w14:textId="77777777" w:rsidR="006F128B" w:rsidRDefault="00F7465E">
      <w:pPr>
        <w:pStyle w:val="a9"/>
        <w:numPr>
          <w:ilvl w:val="0"/>
          <w:numId w:val="9"/>
        </w:numPr>
        <w:ind w:firstLineChars="0"/>
        <w:rPr>
          <w:rFonts w:ascii="Times New Roman" w:hAnsi="Times New Roman" w:cs="Times New Roman"/>
        </w:rPr>
      </w:pPr>
      <w:r>
        <w:rPr>
          <w:rFonts w:ascii="Times New Roman" w:hAnsi="Times New Roman" w:cs="Times New Roman"/>
        </w:rPr>
        <w:t>Distrust somewhat</w:t>
      </w:r>
    </w:p>
    <w:p w14:paraId="5A96EF8C" w14:textId="77777777" w:rsidR="006F128B" w:rsidRDefault="00F7465E">
      <w:pPr>
        <w:pStyle w:val="a9"/>
        <w:numPr>
          <w:ilvl w:val="0"/>
          <w:numId w:val="9"/>
        </w:numPr>
        <w:ind w:firstLineChars="0"/>
        <w:rPr>
          <w:rFonts w:ascii="Times New Roman" w:hAnsi="Times New Roman" w:cs="Times New Roman"/>
        </w:rPr>
      </w:pPr>
      <w:r>
        <w:rPr>
          <w:rFonts w:ascii="Times New Roman" w:hAnsi="Times New Roman" w:cs="Times New Roman"/>
        </w:rPr>
        <w:t>Distrust a lot</w:t>
      </w:r>
    </w:p>
    <w:p w14:paraId="1A6B87BA" w14:textId="77777777" w:rsidR="006F128B" w:rsidRDefault="00F7465E">
      <w:pPr>
        <w:pStyle w:val="a9"/>
        <w:numPr>
          <w:ilvl w:val="0"/>
          <w:numId w:val="9"/>
        </w:numPr>
        <w:ind w:firstLineChars="0"/>
        <w:rPr>
          <w:rFonts w:ascii="Times New Roman" w:hAnsi="Times New Roman" w:cs="Times New Roman"/>
        </w:rPr>
      </w:pPr>
      <w:r>
        <w:rPr>
          <w:rFonts w:ascii="Times New Roman" w:hAnsi="Times New Roman" w:cs="Times New Roman"/>
        </w:rPr>
        <w:t>Distrust fully</w:t>
      </w:r>
    </w:p>
    <w:p w14:paraId="5186D4B2" w14:textId="77777777" w:rsidR="006F128B" w:rsidRDefault="00F7465E">
      <w:pPr>
        <w:pStyle w:val="a9"/>
        <w:numPr>
          <w:ilvl w:val="0"/>
          <w:numId w:val="9"/>
        </w:numPr>
        <w:ind w:firstLineChars="0"/>
        <w:rPr>
          <w:rFonts w:ascii="Times New Roman" w:hAnsi="Times New Roman" w:cs="Times New Roman"/>
        </w:rPr>
      </w:pPr>
      <w:r>
        <w:rPr>
          <w:rFonts w:ascii="Times New Roman" w:hAnsi="Times New Roman" w:cs="Times New Roman"/>
        </w:rPr>
        <w:t>[Do not read] Do not understand the question</w:t>
      </w:r>
    </w:p>
    <w:p w14:paraId="24D8D6FA" w14:textId="77777777" w:rsidR="006F128B" w:rsidRDefault="00F7465E">
      <w:pPr>
        <w:pStyle w:val="a9"/>
        <w:numPr>
          <w:ilvl w:val="0"/>
          <w:numId w:val="9"/>
        </w:numPr>
        <w:ind w:firstLineChars="0"/>
        <w:rPr>
          <w:rFonts w:ascii="Times New Roman" w:hAnsi="Times New Roman" w:cs="Times New Roman"/>
        </w:rPr>
      </w:pPr>
      <w:r>
        <w:rPr>
          <w:rFonts w:ascii="Times New Roman" w:hAnsi="Times New Roman" w:cs="Times New Roman"/>
        </w:rPr>
        <w:t>[Do not read] Can’t choose</w:t>
      </w:r>
    </w:p>
    <w:p w14:paraId="7AE95BFB" w14:textId="77777777" w:rsidR="006F128B" w:rsidRDefault="00F7465E">
      <w:pPr>
        <w:pStyle w:val="a9"/>
        <w:numPr>
          <w:ilvl w:val="0"/>
          <w:numId w:val="9"/>
        </w:numPr>
        <w:ind w:firstLineChars="0"/>
        <w:rPr>
          <w:rFonts w:ascii="Times New Roman" w:hAnsi="Times New Roman" w:cs="Times New Roman"/>
        </w:rPr>
      </w:pPr>
      <w:r>
        <w:rPr>
          <w:rFonts w:ascii="Times New Roman" w:hAnsi="Times New Roman" w:cs="Times New Roman"/>
        </w:rPr>
        <w:t>[Do not read] Decline to answer</w:t>
      </w:r>
    </w:p>
    <w:p w14:paraId="626AA02F" w14:textId="77777777" w:rsidR="006F128B" w:rsidRDefault="006F128B">
      <w:pPr>
        <w:rPr>
          <w:rFonts w:ascii="Times New Roman" w:hAnsi="Times New Roman" w:cs="Times New Roman"/>
        </w:rPr>
      </w:pPr>
    </w:p>
    <w:p w14:paraId="68F3234E" w14:textId="77777777" w:rsidR="006F128B" w:rsidRDefault="00F7465E">
      <w:pPr>
        <w:rPr>
          <w:rFonts w:ascii="Times New Roman" w:hAnsi="Times New Roman" w:cs="Times New Roman"/>
        </w:rPr>
      </w:pPr>
      <w:r>
        <w:rPr>
          <w:rFonts w:ascii="Times New Roman" w:hAnsi="Times New Roman" w:cs="Times New Roman"/>
        </w:rPr>
        <w:t>Q22 General trust in people</w:t>
      </w:r>
    </w:p>
    <w:p w14:paraId="4ED6561B" w14:textId="77777777" w:rsidR="006F128B" w:rsidRDefault="00F7465E">
      <w:pPr>
        <w:rPr>
          <w:rFonts w:ascii="Times New Roman" w:hAnsi="Times New Roman" w:cs="Times New Roman"/>
        </w:rPr>
      </w:pPr>
      <w:r>
        <w:rPr>
          <w:rFonts w:ascii="Times New Roman" w:hAnsi="Times New Roman" w:cs="Times New Roman"/>
        </w:rPr>
        <w:t>Would you say that…</w:t>
      </w:r>
    </w:p>
    <w:p w14:paraId="2BF89957" w14:textId="77777777" w:rsidR="006F128B" w:rsidRDefault="00F7465E">
      <w:pPr>
        <w:rPr>
          <w:rFonts w:ascii="Times New Roman" w:hAnsi="Times New Roman" w:cs="Times New Roman"/>
        </w:rPr>
      </w:pPr>
      <w:r>
        <w:rPr>
          <w:rFonts w:ascii="Times New Roman" w:hAnsi="Times New Roman" w:cs="Times New Roman"/>
        </w:rPr>
        <w:t>Most people can be trusted</w:t>
      </w:r>
    </w:p>
    <w:p w14:paraId="188801E7" w14:textId="77777777" w:rsidR="006F128B" w:rsidRDefault="00F7465E">
      <w:pPr>
        <w:rPr>
          <w:rFonts w:ascii="Times New Roman" w:hAnsi="Times New Roman" w:cs="Times New Roman"/>
        </w:rPr>
      </w:pPr>
      <w:r>
        <w:rPr>
          <w:rFonts w:ascii="Times New Roman" w:hAnsi="Times New Roman" w:cs="Times New Roman"/>
        </w:rPr>
        <w:t>You must be very careful in dealing with people</w:t>
      </w:r>
    </w:p>
    <w:p w14:paraId="54AD24C1" w14:textId="77777777" w:rsidR="006F128B" w:rsidRDefault="00F7465E">
      <w:pPr>
        <w:pStyle w:val="a9"/>
        <w:numPr>
          <w:ilvl w:val="0"/>
          <w:numId w:val="9"/>
        </w:numPr>
        <w:ind w:firstLineChars="0"/>
        <w:rPr>
          <w:rFonts w:ascii="Times New Roman" w:hAnsi="Times New Roman" w:cs="Times New Roman"/>
        </w:rPr>
      </w:pPr>
      <w:r>
        <w:rPr>
          <w:rFonts w:ascii="Times New Roman" w:hAnsi="Times New Roman" w:cs="Times New Roman"/>
        </w:rPr>
        <w:t>[Do not read] Do not understand the question</w:t>
      </w:r>
    </w:p>
    <w:p w14:paraId="1D2EF3F0" w14:textId="77777777" w:rsidR="006F128B" w:rsidRDefault="00F7465E">
      <w:pPr>
        <w:pStyle w:val="a9"/>
        <w:numPr>
          <w:ilvl w:val="0"/>
          <w:numId w:val="9"/>
        </w:numPr>
        <w:ind w:firstLineChars="0"/>
        <w:rPr>
          <w:rFonts w:ascii="Times New Roman" w:hAnsi="Times New Roman" w:cs="Times New Roman"/>
        </w:rPr>
      </w:pPr>
      <w:r>
        <w:rPr>
          <w:rFonts w:ascii="Times New Roman" w:hAnsi="Times New Roman" w:cs="Times New Roman"/>
        </w:rPr>
        <w:t>[Do not read] Can’t choose</w:t>
      </w:r>
    </w:p>
    <w:p w14:paraId="69262CC2" w14:textId="77777777" w:rsidR="006F128B" w:rsidRDefault="00F7465E">
      <w:pPr>
        <w:pStyle w:val="a9"/>
        <w:numPr>
          <w:ilvl w:val="0"/>
          <w:numId w:val="9"/>
        </w:numPr>
        <w:ind w:firstLineChars="0"/>
        <w:rPr>
          <w:rFonts w:ascii="Times New Roman" w:hAnsi="Times New Roman" w:cs="Times New Roman"/>
        </w:rPr>
      </w:pPr>
      <w:r>
        <w:rPr>
          <w:rFonts w:ascii="Times New Roman" w:hAnsi="Times New Roman" w:cs="Times New Roman"/>
        </w:rPr>
        <w:t>[Do not read] Decline to answer</w:t>
      </w:r>
    </w:p>
    <w:p w14:paraId="0C401AE5" w14:textId="77777777" w:rsidR="006F128B" w:rsidRDefault="006F128B">
      <w:pPr>
        <w:rPr>
          <w:rFonts w:ascii="Times New Roman" w:hAnsi="Times New Roman" w:cs="Times New Roman"/>
        </w:rPr>
      </w:pPr>
    </w:p>
    <w:p w14:paraId="7D131120" w14:textId="77777777" w:rsidR="006F128B" w:rsidRDefault="00F7465E">
      <w:pPr>
        <w:rPr>
          <w:rFonts w:ascii="Times New Roman" w:hAnsi="Times New Roman" w:cs="Times New Roman"/>
        </w:rPr>
      </w:pPr>
      <w:r>
        <w:rPr>
          <w:rFonts w:ascii="Times New Roman" w:hAnsi="Times New Roman" w:cs="Times New Roman"/>
        </w:rPr>
        <w:t>Q50 Use of social media networks</w:t>
      </w:r>
    </w:p>
    <w:p w14:paraId="3C205D7B" w14:textId="77777777" w:rsidR="006F128B" w:rsidRDefault="00F7465E">
      <w:pPr>
        <w:rPr>
          <w:rFonts w:ascii="Times New Roman" w:hAnsi="Times New Roman" w:cs="Times New Roman"/>
        </w:rPr>
      </w:pPr>
      <w:r>
        <w:rPr>
          <w:rFonts w:ascii="Times New Roman" w:hAnsi="Times New Roman" w:cs="Times New Roman"/>
        </w:rPr>
        <w:t>Do you currently use any of the following social media networks (e.g., Facebook, Twitter, Telegram, WhatsApp, YouTube, Tumblr, Instagram, Snapchat)?</w:t>
      </w:r>
    </w:p>
    <w:p w14:paraId="67D07BC0" w14:textId="77777777" w:rsidR="006F128B" w:rsidRDefault="00F7465E">
      <w:pPr>
        <w:pStyle w:val="a9"/>
        <w:numPr>
          <w:ilvl w:val="0"/>
          <w:numId w:val="9"/>
        </w:numPr>
        <w:ind w:firstLineChars="0"/>
        <w:rPr>
          <w:rFonts w:ascii="Times New Roman" w:hAnsi="Times New Roman" w:cs="Times New Roman"/>
        </w:rPr>
      </w:pPr>
      <w:r>
        <w:rPr>
          <w:rFonts w:ascii="Times New Roman" w:hAnsi="Times New Roman" w:cs="Times New Roman"/>
        </w:rPr>
        <w:t>Yes</w:t>
      </w:r>
    </w:p>
    <w:p w14:paraId="68EBA247" w14:textId="77777777" w:rsidR="006F128B" w:rsidRDefault="00F7465E">
      <w:pPr>
        <w:pStyle w:val="a9"/>
        <w:numPr>
          <w:ilvl w:val="0"/>
          <w:numId w:val="9"/>
        </w:numPr>
        <w:ind w:firstLineChars="0"/>
        <w:rPr>
          <w:rFonts w:ascii="Times New Roman" w:hAnsi="Times New Roman" w:cs="Times New Roman"/>
        </w:rPr>
      </w:pPr>
      <w:r>
        <w:rPr>
          <w:rFonts w:ascii="Times New Roman" w:hAnsi="Times New Roman" w:cs="Times New Roman"/>
        </w:rPr>
        <w:t>No</w:t>
      </w:r>
    </w:p>
    <w:p w14:paraId="3221CC9F" w14:textId="77777777" w:rsidR="006F128B" w:rsidRDefault="006F128B">
      <w:pPr>
        <w:rPr>
          <w:rFonts w:ascii="Times New Roman" w:hAnsi="Times New Roman" w:cs="Times New Roman"/>
        </w:rPr>
      </w:pPr>
    </w:p>
    <w:p w14:paraId="24D09B49" w14:textId="77777777" w:rsidR="006F128B" w:rsidRDefault="00F7465E">
      <w:pPr>
        <w:pStyle w:val="a9"/>
        <w:numPr>
          <w:ilvl w:val="0"/>
          <w:numId w:val="9"/>
        </w:numPr>
        <w:ind w:firstLineChars="0"/>
        <w:rPr>
          <w:rFonts w:ascii="Times New Roman" w:hAnsi="Times New Roman" w:cs="Times New Roman"/>
        </w:rPr>
      </w:pPr>
      <w:r>
        <w:rPr>
          <w:rFonts w:ascii="Times New Roman" w:hAnsi="Times New Roman" w:cs="Times New Roman"/>
        </w:rPr>
        <w:t>[Do not read] Do not understand the question</w:t>
      </w:r>
    </w:p>
    <w:p w14:paraId="563A7F72" w14:textId="77777777" w:rsidR="006F128B" w:rsidRDefault="00F7465E">
      <w:pPr>
        <w:pStyle w:val="a9"/>
        <w:numPr>
          <w:ilvl w:val="0"/>
          <w:numId w:val="9"/>
        </w:numPr>
        <w:ind w:firstLineChars="0"/>
        <w:rPr>
          <w:rFonts w:ascii="Times New Roman" w:hAnsi="Times New Roman" w:cs="Times New Roman"/>
        </w:rPr>
      </w:pPr>
      <w:r>
        <w:rPr>
          <w:rFonts w:ascii="Times New Roman" w:hAnsi="Times New Roman" w:cs="Times New Roman"/>
        </w:rPr>
        <w:t>[Do not read] Can’t choose</w:t>
      </w:r>
    </w:p>
    <w:p w14:paraId="5C26EFB9" w14:textId="77777777" w:rsidR="006F128B" w:rsidRDefault="00F7465E">
      <w:pPr>
        <w:pStyle w:val="a9"/>
        <w:numPr>
          <w:ilvl w:val="0"/>
          <w:numId w:val="9"/>
        </w:numPr>
        <w:ind w:firstLineChars="0"/>
        <w:rPr>
          <w:rFonts w:ascii="Times New Roman" w:hAnsi="Times New Roman" w:cs="Times New Roman"/>
        </w:rPr>
      </w:pPr>
      <w:r>
        <w:rPr>
          <w:rFonts w:ascii="Times New Roman" w:hAnsi="Times New Roman" w:cs="Times New Roman"/>
        </w:rPr>
        <w:t>[Do not read] Decline to answer</w:t>
      </w:r>
    </w:p>
    <w:p w14:paraId="417D9673" w14:textId="77777777" w:rsidR="006F128B" w:rsidRDefault="006F128B">
      <w:pPr>
        <w:rPr>
          <w:rFonts w:ascii="Times New Roman" w:hAnsi="Times New Roman" w:cs="Times New Roman"/>
        </w:rPr>
      </w:pPr>
    </w:p>
    <w:p w14:paraId="2EFCC8EF" w14:textId="77777777" w:rsidR="006F128B" w:rsidRDefault="00F7465E">
      <w:pPr>
        <w:rPr>
          <w:rFonts w:ascii="Times New Roman" w:hAnsi="Times New Roman" w:cs="Times New Roman"/>
        </w:rPr>
      </w:pPr>
      <w:r>
        <w:rPr>
          <w:rFonts w:ascii="Times New Roman" w:hAnsi="Times New Roman" w:cs="Times New Roman"/>
        </w:rPr>
        <w:t>Q46 Interest in politics</w:t>
      </w:r>
    </w:p>
    <w:p w14:paraId="31AD6C98" w14:textId="77777777" w:rsidR="006F128B" w:rsidRDefault="00F7465E">
      <w:pPr>
        <w:rPr>
          <w:rFonts w:ascii="Times New Roman" w:hAnsi="Times New Roman" w:cs="Times New Roman"/>
        </w:rPr>
      </w:pPr>
      <w:r>
        <w:rPr>
          <w:rFonts w:ascii="Times New Roman" w:hAnsi="Times New Roman" w:cs="Times New Roman"/>
        </w:rPr>
        <w:t>How interested would you say you are in politics?</w:t>
      </w:r>
    </w:p>
    <w:p w14:paraId="5F846D1C" w14:textId="77777777" w:rsidR="006F128B" w:rsidRDefault="00F7465E">
      <w:pPr>
        <w:pStyle w:val="a9"/>
        <w:numPr>
          <w:ilvl w:val="0"/>
          <w:numId w:val="9"/>
        </w:numPr>
        <w:ind w:firstLineChars="0"/>
        <w:rPr>
          <w:rFonts w:ascii="Times New Roman" w:hAnsi="Times New Roman" w:cs="Times New Roman"/>
        </w:rPr>
      </w:pPr>
      <w:r>
        <w:rPr>
          <w:rFonts w:ascii="Times New Roman" w:hAnsi="Times New Roman" w:cs="Times New Roman"/>
        </w:rPr>
        <w:t>Very interested</w:t>
      </w:r>
    </w:p>
    <w:p w14:paraId="399B22C3" w14:textId="77777777" w:rsidR="006F128B" w:rsidRDefault="00F7465E">
      <w:pPr>
        <w:pStyle w:val="a9"/>
        <w:numPr>
          <w:ilvl w:val="0"/>
          <w:numId w:val="9"/>
        </w:numPr>
        <w:ind w:firstLineChars="0"/>
        <w:rPr>
          <w:rFonts w:ascii="Times New Roman" w:hAnsi="Times New Roman" w:cs="Times New Roman"/>
        </w:rPr>
      </w:pPr>
      <w:r>
        <w:rPr>
          <w:rFonts w:ascii="Times New Roman" w:hAnsi="Times New Roman" w:cs="Times New Roman"/>
        </w:rPr>
        <w:t>Somewhat interested</w:t>
      </w:r>
    </w:p>
    <w:p w14:paraId="67854003" w14:textId="77777777" w:rsidR="006F128B" w:rsidRDefault="00F7465E">
      <w:pPr>
        <w:pStyle w:val="a9"/>
        <w:numPr>
          <w:ilvl w:val="0"/>
          <w:numId w:val="9"/>
        </w:numPr>
        <w:ind w:firstLineChars="0"/>
        <w:rPr>
          <w:rFonts w:ascii="Times New Roman" w:hAnsi="Times New Roman" w:cs="Times New Roman"/>
        </w:rPr>
      </w:pPr>
      <w:r>
        <w:rPr>
          <w:rFonts w:ascii="Times New Roman" w:hAnsi="Times New Roman" w:cs="Times New Roman"/>
        </w:rPr>
        <w:t>Not very interested</w:t>
      </w:r>
    </w:p>
    <w:p w14:paraId="71467E56" w14:textId="77777777" w:rsidR="006F128B" w:rsidRDefault="00F7465E">
      <w:pPr>
        <w:pStyle w:val="a9"/>
        <w:numPr>
          <w:ilvl w:val="0"/>
          <w:numId w:val="9"/>
        </w:numPr>
        <w:ind w:firstLineChars="0"/>
        <w:rPr>
          <w:rFonts w:ascii="Times New Roman" w:hAnsi="Times New Roman" w:cs="Times New Roman"/>
        </w:rPr>
      </w:pPr>
      <w:r>
        <w:rPr>
          <w:rFonts w:ascii="Times New Roman" w:hAnsi="Times New Roman" w:cs="Times New Roman"/>
        </w:rPr>
        <w:lastRenderedPageBreak/>
        <w:t>Not at all interested</w:t>
      </w:r>
    </w:p>
    <w:p w14:paraId="095C7B10" w14:textId="77777777" w:rsidR="006F128B" w:rsidRDefault="00F7465E">
      <w:pPr>
        <w:pStyle w:val="a9"/>
        <w:numPr>
          <w:ilvl w:val="0"/>
          <w:numId w:val="9"/>
        </w:numPr>
        <w:ind w:firstLineChars="0"/>
        <w:rPr>
          <w:rFonts w:ascii="Times New Roman" w:hAnsi="Times New Roman" w:cs="Times New Roman"/>
        </w:rPr>
      </w:pPr>
      <w:r>
        <w:rPr>
          <w:rFonts w:ascii="Times New Roman" w:hAnsi="Times New Roman" w:cs="Times New Roman"/>
        </w:rPr>
        <w:t>[Do not read] Do not understand the question</w:t>
      </w:r>
    </w:p>
    <w:p w14:paraId="688F5683" w14:textId="77777777" w:rsidR="006F128B" w:rsidRDefault="00F7465E">
      <w:pPr>
        <w:pStyle w:val="a9"/>
        <w:numPr>
          <w:ilvl w:val="0"/>
          <w:numId w:val="9"/>
        </w:numPr>
        <w:ind w:firstLineChars="0"/>
        <w:rPr>
          <w:rFonts w:ascii="Times New Roman" w:hAnsi="Times New Roman" w:cs="Times New Roman"/>
        </w:rPr>
      </w:pPr>
      <w:r>
        <w:rPr>
          <w:rFonts w:ascii="Times New Roman" w:hAnsi="Times New Roman" w:cs="Times New Roman"/>
        </w:rPr>
        <w:t>[Do not read] Can’t choose</w:t>
      </w:r>
    </w:p>
    <w:p w14:paraId="2B64F9A0" w14:textId="77777777" w:rsidR="006F128B" w:rsidRDefault="00F7465E">
      <w:pPr>
        <w:pStyle w:val="a9"/>
        <w:numPr>
          <w:ilvl w:val="0"/>
          <w:numId w:val="9"/>
        </w:numPr>
        <w:ind w:firstLineChars="0"/>
        <w:rPr>
          <w:rFonts w:ascii="Times New Roman" w:hAnsi="Times New Roman" w:cs="Times New Roman"/>
        </w:rPr>
      </w:pPr>
      <w:r>
        <w:rPr>
          <w:rFonts w:ascii="Times New Roman" w:hAnsi="Times New Roman" w:cs="Times New Roman"/>
        </w:rPr>
        <w:t>[Do not read] Decline to answer</w:t>
      </w:r>
    </w:p>
    <w:p w14:paraId="7794CC2C" w14:textId="77777777" w:rsidR="006F128B" w:rsidRDefault="006F128B">
      <w:pPr>
        <w:rPr>
          <w:rFonts w:ascii="Times New Roman" w:hAnsi="Times New Roman" w:cs="Times New Roman"/>
        </w:rPr>
      </w:pPr>
    </w:p>
    <w:p w14:paraId="545D5258" w14:textId="77777777" w:rsidR="006F128B" w:rsidRDefault="00F7465E">
      <w:pPr>
        <w:rPr>
          <w:rFonts w:ascii="Times New Roman" w:hAnsi="Times New Roman" w:cs="Times New Roman"/>
        </w:rPr>
      </w:pPr>
      <w:r>
        <w:rPr>
          <w:rFonts w:ascii="Times New Roman" w:hAnsi="Times New Roman" w:cs="Times New Roman"/>
        </w:rPr>
        <w:t>Q47 Frequency of following political news</w:t>
      </w:r>
    </w:p>
    <w:p w14:paraId="3EB2D7DF" w14:textId="77777777" w:rsidR="006F128B" w:rsidRDefault="00F7465E">
      <w:pPr>
        <w:rPr>
          <w:rFonts w:ascii="Times New Roman" w:hAnsi="Times New Roman" w:cs="Times New Roman"/>
        </w:rPr>
      </w:pPr>
      <w:r>
        <w:rPr>
          <w:rFonts w:ascii="Times New Roman" w:hAnsi="Times New Roman" w:cs="Times New Roman"/>
        </w:rPr>
        <w:t>How often do you follow news about politics and government?</w:t>
      </w:r>
    </w:p>
    <w:p w14:paraId="1BA0DDB4" w14:textId="77777777" w:rsidR="006F128B" w:rsidRDefault="00F7465E">
      <w:pPr>
        <w:pStyle w:val="a9"/>
        <w:numPr>
          <w:ilvl w:val="0"/>
          <w:numId w:val="9"/>
        </w:numPr>
        <w:ind w:firstLineChars="0"/>
        <w:rPr>
          <w:rFonts w:ascii="Times New Roman" w:hAnsi="Times New Roman" w:cs="Times New Roman"/>
        </w:rPr>
      </w:pPr>
      <w:r>
        <w:rPr>
          <w:rFonts w:ascii="Times New Roman" w:hAnsi="Times New Roman" w:cs="Times New Roman"/>
        </w:rPr>
        <w:t>Everyday</w:t>
      </w:r>
    </w:p>
    <w:p w14:paraId="36EF5B3D" w14:textId="77777777" w:rsidR="006F128B" w:rsidRDefault="00F7465E">
      <w:pPr>
        <w:pStyle w:val="a9"/>
        <w:numPr>
          <w:ilvl w:val="0"/>
          <w:numId w:val="9"/>
        </w:numPr>
        <w:ind w:firstLineChars="0"/>
        <w:rPr>
          <w:rFonts w:ascii="Times New Roman" w:hAnsi="Times New Roman" w:cs="Times New Roman"/>
        </w:rPr>
      </w:pPr>
      <w:r>
        <w:rPr>
          <w:rFonts w:ascii="Times New Roman" w:hAnsi="Times New Roman" w:cs="Times New Roman"/>
        </w:rPr>
        <w:t>Several times a week</w:t>
      </w:r>
    </w:p>
    <w:p w14:paraId="36BC99E6" w14:textId="77777777" w:rsidR="006F128B" w:rsidRDefault="00F7465E">
      <w:pPr>
        <w:pStyle w:val="a9"/>
        <w:numPr>
          <w:ilvl w:val="0"/>
          <w:numId w:val="9"/>
        </w:numPr>
        <w:ind w:firstLineChars="0"/>
        <w:rPr>
          <w:rFonts w:ascii="Times New Roman" w:hAnsi="Times New Roman" w:cs="Times New Roman"/>
        </w:rPr>
      </w:pPr>
      <w:r>
        <w:rPr>
          <w:rFonts w:ascii="Times New Roman" w:hAnsi="Times New Roman" w:cs="Times New Roman"/>
        </w:rPr>
        <w:t>Once or twice a week</w:t>
      </w:r>
    </w:p>
    <w:p w14:paraId="174B07DA" w14:textId="77777777" w:rsidR="006F128B" w:rsidRDefault="00F7465E">
      <w:pPr>
        <w:pStyle w:val="a9"/>
        <w:numPr>
          <w:ilvl w:val="0"/>
          <w:numId w:val="9"/>
        </w:numPr>
        <w:ind w:firstLineChars="0"/>
        <w:rPr>
          <w:rFonts w:ascii="Times New Roman" w:hAnsi="Times New Roman" w:cs="Times New Roman"/>
        </w:rPr>
      </w:pPr>
      <w:r>
        <w:rPr>
          <w:rFonts w:ascii="Times New Roman" w:hAnsi="Times New Roman" w:cs="Times New Roman"/>
        </w:rPr>
        <w:t>Not even once a week</w:t>
      </w:r>
    </w:p>
    <w:p w14:paraId="0405D97B" w14:textId="77777777" w:rsidR="006F128B" w:rsidRDefault="00F7465E">
      <w:pPr>
        <w:pStyle w:val="a9"/>
        <w:numPr>
          <w:ilvl w:val="0"/>
          <w:numId w:val="9"/>
        </w:numPr>
        <w:ind w:firstLineChars="0"/>
        <w:rPr>
          <w:rFonts w:ascii="Times New Roman" w:hAnsi="Times New Roman" w:cs="Times New Roman"/>
        </w:rPr>
      </w:pPr>
      <w:r>
        <w:rPr>
          <w:rFonts w:ascii="Times New Roman" w:hAnsi="Times New Roman" w:cs="Times New Roman"/>
        </w:rPr>
        <w:t>Practically never</w:t>
      </w:r>
    </w:p>
    <w:p w14:paraId="265FAB0A" w14:textId="77777777" w:rsidR="006F128B" w:rsidRDefault="00F7465E">
      <w:pPr>
        <w:pStyle w:val="a9"/>
        <w:numPr>
          <w:ilvl w:val="0"/>
          <w:numId w:val="9"/>
        </w:numPr>
        <w:ind w:firstLineChars="0"/>
        <w:rPr>
          <w:rFonts w:ascii="Times New Roman" w:hAnsi="Times New Roman" w:cs="Times New Roman"/>
        </w:rPr>
      </w:pPr>
      <w:r>
        <w:rPr>
          <w:rFonts w:ascii="Times New Roman" w:hAnsi="Times New Roman" w:cs="Times New Roman"/>
        </w:rPr>
        <w:t>[Do not read] Do not understand the question</w:t>
      </w:r>
    </w:p>
    <w:p w14:paraId="142365EE" w14:textId="77777777" w:rsidR="006F128B" w:rsidRDefault="00F7465E">
      <w:pPr>
        <w:pStyle w:val="a9"/>
        <w:numPr>
          <w:ilvl w:val="0"/>
          <w:numId w:val="9"/>
        </w:numPr>
        <w:ind w:firstLineChars="0"/>
        <w:rPr>
          <w:rFonts w:ascii="Times New Roman" w:hAnsi="Times New Roman" w:cs="Times New Roman"/>
        </w:rPr>
      </w:pPr>
      <w:r>
        <w:rPr>
          <w:rFonts w:ascii="Times New Roman" w:hAnsi="Times New Roman" w:cs="Times New Roman"/>
        </w:rPr>
        <w:t>[Do not read] Can’t choose</w:t>
      </w:r>
    </w:p>
    <w:p w14:paraId="095C6871" w14:textId="77777777" w:rsidR="006F128B" w:rsidRDefault="00F7465E">
      <w:pPr>
        <w:pStyle w:val="a9"/>
        <w:numPr>
          <w:ilvl w:val="0"/>
          <w:numId w:val="9"/>
        </w:numPr>
        <w:ind w:firstLineChars="0"/>
        <w:rPr>
          <w:rFonts w:ascii="Times New Roman" w:hAnsi="Times New Roman" w:cs="Times New Roman"/>
        </w:rPr>
      </w:pPr>
      <w:r>
        <w:rPr>
          <w:rFonts w:ascii="Times New Roman" w:hAnsi="Times New Roman" w:cs="Times New Roman"/>
        </w:rPr>
        <w:t>[Do not read] Decline to answer</w:t>
      </w:r>
    </w:p>
    <w:p w14:paraId="27830885" w14:textId="77777777" w:rsidR="006F128B" w:rsidRDefault="006F128B">
      <w:pPr>
        <w:rPr>
          <w:rFonts w:ascii="Times New Roman" w:hAnsi="Times New Roman" w:cs="Times New Roman"/>
        </w:rPr>
      </w:pPr>
    </w:p>
    <w:p w14:paraId="36E035F4" w14:textId="77777777" w:rsidR="006F128B" w:rsidRDefault="00F7465E">
      <w:pPr>
        <w:rPr>
          <w:rFonts w:ascii="Times New Roman" w:hAnsi="Times New Roman" w:cs="Times New Roman"/>
        </w:rPr>
      </w:pPr>
      <w:r>
        <w:rPr>
          <w:rFonts w:ascii="Times New Roman" w:hAnsi="Times New Roman" w:cs="Times New Roman"/>
        </w:rPr>
        <w:t>Q141 Perceived political ability</w:t>
      </w:r>
    </w:p>
    <w:p w14:paraId="0B98B3C7" w14:textId="77777777" w:rsidR="006F128B" w:rsidRDefault="00F7465E">
      <w:pPr>
        <w:rPr>
          <w:rFonts w:ascii="Times New Roman" w:hAnsi="Times New Roman" w:cs="Times New Roman"/>
        </w:rPr>
      </w:pPr>
      <w:r>
        <w:rPr>
          <w:rFonts w:ascii="Times New Roman" w:hAnsi="Times New Roman" w:cs="Times New Roman"/>
        </w:rPr>
        <w:t>“I think I have the ability to participate in politics.”</w:t>
      </w:r>
    </w:p>
    <w:p w14:paraId="6D7F88CB" w14:textId="77777777" w:rsidR="006F128B" w:rsidRDefault="00F7465E">
      <w:pPr>
        <w:pStyle w:val="a9"/>
        <w:numPr>
          <w:ilvl w:val="0"/>
          <w:numId w:val="9"/>
        </w:numPr>
        <w:ind w:firstLineChars="0"/>
        <w:rPr>
          <w:rFonts w:ascii="Times New Roman" w:hAnsi="Times New Roman" w:cs="Times New Roman"/>
        </w:rPr>
      </w:pPr>
      <w:r>
        <w:rPr>
          <w:rFonts w:ascii="Times New Roman" w:hAnsi="Times New Roman" w:cs="Times New Roman"/>
        </w:rPr>
        <w:t>Strongly agree</w:t>
      </w:r>
    </w:p>
    <w:p w14:paraId="4A606B8E" w14:textId="77777777" w:rsidR="006F128B" w:rsidRDefault="00F7465E">
      <w:pPr>
        <w:pStyle w:val="a9"/>
        <w:numPr>
          <w:ilvl w:val="0"/>
          <w:numId w:val="9"/>
        </w:numPr>
        <w:ind w:firstLineChars="0"/>
        <w:rPr>
          <w:rFonts w:ascii="Times New Roman" w:hAnsi="Times New Roman" w:cs="Times New Roman"/>
        </w:rPr>
      </w:pPr>
      <w:r>
        <w:rPr>
          <w:rFonts w:ascii="Times New Roman" w:hAnsi="Times New Roman" w:cs="Times New Roman"/>
        </w:rPr>
        <w:t>Somewhat agree</w:t>
      </w:r>
    </w:p>
    <w:p w14:paraId="01088047" w14:textId="77777777" w:rsidR="006F128B" w:rsidRDefault="00F7465E">
      <w:pPr>
        <w:pStyle w:val="a9"/>
        <w:numPr>
          <w:ilvl w:val="0"/>
          <w:numId w:val="9"/>
        </w:numPr>
        <w:ind w:firstLineChars="0"/>
        <w:rPr>
          <w:rFonts w:ascii="Times New Roman" w:hAnsi="Times New Roman" w:cs="Times New Roman"/>
        </w:rPr>
      </w:pPr>
      <w:r>
        <w:rPr>
          <w:rFonts w:ascii="Times New Roman" w:hAnsi="Times New Roman" w:cs="Times New Roman"/>
        </w:rPr>
        <w:t>Somewhat disagree</w:t>
      </w:r>
    </w:p>
    <w:p w14:paraId="447FCEB0" w14:textId="77777777" w:rsidR="006F128B" w:rsidRDefault="00F7465E">
      <w:pPr>
        <w:pStyle w:val="a9"/>
        <w:numPr>
          <w:ilvl w:val="0"/>
          <w:numId w:val="9"/>
        </w:numPr>
        <w:ind w:firstLineChars="0"/>
        <w:rPr>
          <w:rFonts w:ascii="Times New Roman" w:hAnsi="Times New Roman" w:cs="Times New Roman"/>
        </w:rPr>
      </w:pPr>
      <w:r>
        <w:rPr>
          <w:rFonts w:ascii="Times New Roman" w:hAnsi="Times New Roman" w:cs="Times New Roman"/>
        </w:rPr>
        <w:t>Strongly disagree</w:t>
      </w:r>
    </w:p>
    <w:p w14:paraId="6C886F68" w14:textId="77777777" w:rsidR="006F128B" w:rsidRDefault="00F7465E">
      <w:pPr>
        <w:pStyle w:val="a9"/>
        <w:numPr>
          <w:ilvl w:val="0"/>
          <w:numId w:val="9"/>
        </w:numPr>
        <w:ind w:firstLineChars="0"/>
        <w:rPr>
          <w:rFonts w:ascii="Times New Roman" w:hAnsi="Times New Roman" w:cs="Times New Roman"/>
        </w:rPr>
      </w:pPr>
      <w:r>
        <w:rPr>
          <w:rFonts w:ascii="Times New Roman" w:hAnsi="Times New Roman" w:cs="Times New Roman"/>
        </w:rPr>
        <w:t>[Do not read] Do not understand the question</w:t>
      </w:r>
    </w:p>
    <w:p w14:paraId="5926F818" w14:textId="77777777" w:rsidR="006F128B" w:rsidRDefault="00F7465E">
      <w:pPr>
        <w:pStyle w:val="a9"/>
        <w:numPr>
          <w:ilvl w:val="0"/>
          <w:numId w:val="9"/>
        </w:numPr>
        <w:ind w:firstLineChars="0"/>
        <w:rPr>
          <w:rFonts w:ascii="Times New Roman" w:hAnsi="Times New Roman" w:cs="Times New Roman"/>
        </w:rPr>
      </w:pPr>
      <w:r>
        <w:rPr>
          <w:rFonts w:ascii="Times New Roman" w:hAnsi="Times New Roman" w:cs="Times New Roman"/>
        </w:rPr>
        <w:t>[Do not read] Can’t choose</w:t>
      </w:r>
    </w:p>
    <w:p w14:paraId="07818EAA" w14:textId="77777777" w:rsidR="006F128B" w:rsidRDefault="00F7465E">
      <w:pPr>
        <w:pStyle w:val="a9"/>
        <w:numPr>
          <w:ilvl w:val="0"/>
          <w:numId w:val="9"/>
        </w:numPr>
        <w:ind w:firstLineChars="0"/>
        <w:rPr>
          <w:rFonts w:ascii="Times New Roman" w:hAnsi="Times New Roman" w:cs="Times New Roman"/>
        </w:rPr>
      </w:pPr>
      <w:r>
        <w:rPr>
          <w:rFonts w:ascii="Times New Roman" w:hAnsi="Times New Roman" w:cs="Times New Roman"/>
        </w:rPr>
        <w:t>[Do not read] Decline to answer</w:t>
      </w:r>
    </w:p>
    <w:p w14:paraId="76F651E4" w14:textId="77777777" w:rsidR="006F128B" w:rsidRDefault="006F128B">
      <w:pPr>
        <w:rPr>
          <w:rFonts w:ascii="Times New Roman" w:hAnsi="Times New Roman" w:cs="Times New Roman"/>
        </w:rPr>
      </w:pPr>
    </w:p>
    <w:p w14:paraId="391CCD82" w14:textId="77777777" w:rsidR="006F128B" w:rsidRDefault="00F7465E">
      <w:pPr>
        <w:rPr>
          <w:rFonts w:ascii="Times New Roman" w:hAnsi="Times New Roman" w:cs="Times New Roman"/>
        </w:rPr>
      </w:pPr>
      <w:r>
        <w:rPr>
          <w:rFonts w:ascii="Times New Roman" w:hAnsi="Times New Roman" w:cs="Times New Roman"/>
        </w:rPr>
        <w:t>Q142 Perceived political understanding</w:t>
      </w:r>
    </w:p>
    <w:p w14:paraId="35C4C6CF" w14:textId="77777777" w:rsidR="006F128B" w:rsidRDefault="00F7465E">
      <w:pPr>
        <w:rPr>
          <w:rFonts w:ascii="Times New Roman" w:hAnsi="Times New Roman" w:cs="Times New Roman"/>
        </w:rPr>
      </w:pPr>
      <w:r>
        <w:rPr>
          <w:rFonts w:ascii="Times New Roman" w:hAnsi="Times New Roman" w:cs="Times New Roman"/>
        </w:rPr>
        <w:t>“Sometimes politics and government seem so complicated that a person like me can’t really understand what is going on.”</w:t>
      </w:r>
    </w:p>
    <w:p w14:paraId="2000EF96" w14:textId="77777777" w:rsidR="006F128B" w:rsidRDefault="00F7465E">
      <w:pPr>
        <w:pStyle w:val="a9"/>
        <w:numPr>
          <w:ilvl w:val="0"/>
          <w:numId w:val="9"/>
        </w:numPr>
        <w:ind w:firstLineChars="0"/>
        <w:rPr>
          <w:rFonts w:ascii="Times New Roman" w:hAnsi="Times New Roman" w:cs="Times New Roman"/>
        </w:rPr>
      </w:pPr>
      <w:r>
        <w:rPr>
          <w:rFonts w:ascii="Times New Roman" w:hAnsi="Times New Roman" w:cs="Times New Roman"/>
        </w:rPr>
        <w:t>Strongly agree</w:t>
      </w:r>
    </w:p>
    <w:p w14:paraId="1D27D9EC" w14:textId="77777777" w:rsidR="006F128B" w:rsidRDefault="00F7465E">
      <w:pPr>
        <w:pStyle w:val="a9"/>
        <w:numPr>
          <w:ilvl w:val="0"/>
          <w:numId w:val="9"/>
        </w:numPr>
        <w:ind w:firstLineChars="0"/>
        <w:rPr>
          <w:rFonts w:ascii="Times New Roman" w:hAnsi="Times New Roman" w:cs="Times New Roman"/>
        </w:rPr>
      </w:pPr>
      <w:r>
        <w:rPr>
          <w:rFonts w:ascii="Times New Roman" w:hAnsi="Times New Roman" w:cs="Times New Roman"/>
        </w:rPr>
        <w:t>Somewhat agree</w:t>
      </w:r>
    </w:p>
    <w:p w14:paraId="7A04CA47" w14:textId="77777777" w:rsidR="006F128B" w:rsidRDefault="00F7465E">
      <w:pPr>
        <w:pStyle w:val="a9"/>
        <w:numPr>
          <w:ilvl w:val="0"/>
          <w:numId w:val="9"/>
        </w:numPr>
        <w:ind w:firstLineChars="0"/>
        <w:rPr>
          <w:rFonts w:ascii="Times New Roman" w:hAnsi="Times New Roman" w:cs="Times New Roman"/>
        </w:rPr>
      </w:pPr>
      <w:r>
        <w:rPr>
          <w:rFonts w:ascii="Times New Roman" w:hAnsi="Times New Roman" w:cs="Times New Roman"/>
        </w:rPr>
        <w:t>Somewhat disagree</w:t>
      </w:r>
    </w:p>
    <w:p w14:paraId="2B21F151" w14:textId="77777777" w:rsidR="006F128B" w:rsidRDefault="00F7465E">
      <w:pPr>
        <w:pStyle w:val="a9"/>
        <w:numPr>
          <w:ilvl w:val="0"/>
          <w:numId w:val="9"/>
        </w:numPr>
        <w:ind w:firstLineChars="0"/>
        <w:rPr>
          <w:rFonts w:ascii="Times New Roman" w:hAnsi="Times New Roman" w:cs="Times New Roman"/>
        </w:rPr>
      </w:pPr>
      <w:r>
        <w:rPr>
          <w:rFonts w:ascii="Times New Roman" w:hAnsi="Times New Roman" w:cs="Times New Roman"/>
        </w:rPr>
        <w:t>Strongly disagree</w:t>
      </w:r>
    </w:p>
    <w:p w14:paraId="3C7EB98F" w14:textId="77777777" w:rsidR="006F128B" w:rsidRDefault="00F7465E">
      <w:pPr>
        <w:pStyle w:val="a9"/>
        <w:numPr>
          <w:ilvl w:val="0"/>
          <w:numId w:val="9"/>
        </w:numPr>
        <w:ind w:firstLineChars="0"/>
        <w:rPr>
          <w:rFonts w:ascii="Times New Roman" w:hAnsi="Times New Roman" w:cs="Times New Roman"/>
        </w:rPr>
      </w:pPr>
      <w:r>
        <w:rPr>
          <w:rFonts w:ascii="Times New Roman" w:hAnsi="Times New Roman" w:cs="Times New Roman"/>
        </w:rPr>
        <w:t>[Do not read] Do not understand the question</w:t>
      </w:r>
    </w:p>
    <w:p w14:paraId="26FDE013" w14:textId="77777777" w:rsidR="006F128B" w:rsidRDefault="00F7465E">
      <w:pPr>
        <w:pStyle w:val="a9"/>
        <w:numPr>
          <w:ilvl w:val="0"/>
          <w:numId w:val="9"/>
        </w:numPr>
        <w:ind w:firstLineChars="0"/>
        <w:rPr>
          <w:rFonts w:ascii="Times New Roman" w:hAnsi="Times New Roman" w:cs="Times New Roman"/>
        </w:rPr>
      </w:pPr>
      <w:r>
        <w:rPr>
          <w:rFonts w:ascii="Times New Roman" w:hAnsi="Times New Roman" w:cs="Times New Roman"/>
        </w:rPr>
        <w:t>[Do not read] Can’t choose</w:t>
      </w:r>
    </w:p>
    <w:p w14:paraId="099AF38F" w14:textId="77777777" w:rsidR="006F128B" w:rsidRDefault="00F7465E">
      <w:pPr>
        <w:pStyle w:val="a9"/>
        <w:numPr>
          <w:ilvl w:val="0"/>
          <w:numId w:val="9"/>
        </w:numPr>
        <w:ind w:firstLineChars="0"/>
        <w:rPr>
          <w:rFonts w:ascii="Times New Roman" w:hAnsi="Times New Roman" w:cs="Times New Roman"/>
        </w:rPr>
      </w:pPr>
      <w:r>
        <w:rPr>
          <w:rFonts w:ascii="Times New Roman" w:hAnsi="Times New Roman" w:cs="Times New Roman"/>
        </w:rPr>
        <w:t>[Do not read] Decline to answer</w:t>
      </w:r>
    </w:p>
    <w:p w14:paraId="0922D4D1" w14:textId="77777777" w:rsidR="006F128B" w:rsidRDefault="006F128B">
      <w:pPr>
        <w:rPr>
          <w:rFonts w:ascii="Times New Roman" w:hAnsi="Times New Roman" w:cs="Times New Roman"/>
        </w:rPr>
      </w:pPr>
    </w:p>
    <w:p w14:paraId="0830A55B" w14:textId="77777777" w:rsidR="006F128B" w:rsidRDefault="00F7465E">
      <w:pPr>
        <w:rPr>
          <w:rFonts w:ascii="Times New Roman" w:hAnsi="Times New Roman" w:cs="Times New Roman"/>
        </w:rPr>
      </w:pPr>
      <w:r>
        <w:rPr>
          <w:rFonts w:ascii="Times New Roman" w:hAnsi="Times New Roman" w:cs="Times New Roman"/>
        </w:rPr>
        <w:t>Q143 Perceived political influence</w:t>
      </w:r>
    </w:p>
    <w:p w14:paraId="6F2BFE18" w14:textId="77777777" w:rsidR="006F128B" w:rsidRDefault="00F7465E">
      <w:pPr>
        <w:rPr>
          <w:rFonts w:ascii="Times New Roman" w:hAnsi="Times New Roman" w:cs="Times New Roman"/>
        </w:rPr>
      </w:pPr>
      <w:r>
        <w:rPr>
          <w:rFonts w:ascii="Times New Roman" w:hAnsi="Times New Roman" w:cs="Times New Roman"/>
        </w:rPr>
        <w:t>“People like me don’t have any influence over what the government does.”</w:t>
      </w:r>
    </w:p>
    <w:p w14:paraId="3009AC05" w14:textId="77777777" w:rsidR="006F128B" w:rsidRDefault="00F7465E">
      <w:pPr>
        <w:pStyle w:val="a9"/>
        <w:numPr>
          <w:ilvl w:val="0"/>
          <w:numId w:val="9"/>
        </w:numPr>
        <w:ind w:firstLineChars="0"/>
        <w:rPr>
          <w:rFonts w:ascii="Times New Roman" w:hAnsi="Times New Roman" w:cs="Times New Roman"/>
        </w:rPr>
      </w:pPr>
      <w:r>
        <w:rPr>
          <w:rFonts w:ascii="Times New Roman" w:hAnsi="Times New Roman" w:cs="Times New Roman"/>
        </w:rPr>
        <w:t>Strongly agree</w:t>
      </w:r>
    </w:p>
    <w:p w14:paraId="455A041E" w14:textId="77777777" w:rsidR="006F128B" w:rsidRDefault="00F7465E">
      <w:pPr>
        <w:pStyle w:val="a9"/>
        <w:numPr>
          <w:ilvl w:val="0"/>
          <w:numId w:val="9"/>
        </w:numPr>
        <w:ind w:firstLineChars="0"/>
        <w:rPr>
          <w:rFonts w:ascii="Times New Roman" w:hAnsi="Times New Roman" w:cs="Times New Roman"/>
        </w:rPr>
      </w:pPr>
      <w:r>
        <w:rPr>
          <w:rFonts w:ascii="Times New Roman" w:hAnsi="Times New Roman" w:cs="Times New Roman"/>
        </w:rPr>
        <w:t>Somewhat agree</w:t>
      </w:r>
    </w:p>
    <w:p w14:paraId="30E94742" w14:textId="77777777" w:rsidR="006F128B" w:rsidRDefault="00F7465E">
      <w:pPr>
        <w:pStyle w:val="a9"/>
        <w:numPr>
          <w:ilvl w:val="0"/>
          <w:numId w:val="9"/>
        </w:numPr>
        <w:ind w:firstLineChars="0"/>
        <w:rPr>
          <w:rFonts w:ascii="Times New Roman" w:hAnsi="Times New Roman" w:cs="Times New Roman"/>
        </w:rPr>
      </w:pPr>
      <w:r>
        <w:rPr>
          <w:rFonts w:ascii="Times New Roman" w:hAnsi="Times New Roman" w:cs="Times New Roman"/>
        </w:rPr>
        <w:t>Somewhat disagree</w:t>
      </w:r>
    </w:p>
    <w:p w14:paraId="6074F2DD" w14:textId="77777777" w:rsidR="006F128B" w:rsidRDefault="00F7465E">
      <w:pPr>
        <w:pStyle w:val="a9"/>
        <w:numPr>
          <w:ilvl w:val="0"/>
          <w:numId w:val="9"/>
        </w:numPr>
        <w:ind w:firstLineChars="0"/>
        <w:rPr>
          <w:rFonts w:ascii="Times New Roman" w:hAnsi="Times New Roman" w:cs="Times New Roman"/>
        </w:rPr>
      </w:pPr>
      <w:r>
        <w:rPr>
          <w:rFonts w:ascii="Times New Roman" w:hAnsi="Times New Roman" w:cs="Times New Roman"/>
        </w:rPr>
        <w:t>Strongly disagree</w:t>
      </w:r>
    </w:p>
    <w:p w14:paraId="79D6A623" w14:textId="77777777" w:rsidR="006F128B" w:rsidRDefault="00F7465E">
      <w:pPr>
        <w:pStyle w:val="a9"/>
        <w:numPr>
          <w:ilvl w:val="0"/>
          <w:numId w:val="9"/>
        </w:numPr>
        <w:ind w:firstLineChars="0"/>
        <w:rPr>
          <w:rFonts w:ascii="Times New Roman" w:hAnsi="Times New Roman" w:cs="Times New Roman"/>
        </w:rPr>
      </w:pPr>
      <w:bookmarkStart w:id="17" w:name="OLE_LINK23"/>
      <w:bookmarkStart w:id="18" w:name="OLE_LINK24"/>
      <w:r>
        <w:rPr>
          <w:rFonts w:ascii="Times New Roman" w:hAnsi="Times New Roman" w:cs="Times New Roman"/>
        </w:rPr>
        <w:t>[Do not read] Do not understand the question</w:t>
      </w:r>
    </w:p>
    <w:p w14:paraId="170B39CF" w14:textId="77777777" w:rsidR="006F128B" w:rsidRDefault="00F7465E">
      <w:pPr>
        <w:pStyle w:val="a9"/>
        <w:numPr>
          <w:ilvl w:val="0"/>
          <w:numId w:val="9"/>
        </w:numPr>
        <w:ind w:firstLineChars="0"/>
        <w:rPr>
          <w:rFonts w:ascii="Times New Roman" w:hAnsi="Times New Roman" w:cs="Times New Roman"/>
        </w:rPr>
      </w:pPr>
      <w:r>
        <w:rPr>
          <w:rFonts w:ascii="Times New Roman" w:hAnsi="Times New Roman" w:cs="Times New Roman"/>
        </w:rPr>
        <w:lastRenderedPageBreak/>
        <w:t>[Do not read] Can’t choose</w:t>
      </w:r>
    </w:p>
    <w:p w14:paraId="3EE51F70" w14:textId="77777777" w:rsidR="006F128B" w:rsidRDefault="00F7465E">
      <w:pPr>
        <w:pStyle w:val="a9"/>
        <w:numPr>
          <w:ilvl w:val="0"/>
          <w:numId w:val="9"/>
        </w:numPr>
        <w:ind w:firstLineChars="0"/>
        <w:rPr>
          <w:rFonts w:ascii="Times New Roman" w:hAnsi="Times New Roman" w:cs="Times New Roman"/>
        </w:rPr>
      </w:pPr>
      <w:r>
        <w:rPr>
          <w:rFonts w:ascii="Times New Roman" w:hAnsi="Times New Roman" w:cs="Times New Roman"/>
        </w:rPr>
        <w:t>[Do not read] Decline to answer</w:t>
      </w:r>
    </w:p>
    <w:bookmarkEnd w:id="17"/>
    <w:bookmarkEnd w:id="18"/>
    <w:p w14:paraId="6662BFA3" w14:textId="77777777" w:rsidR="006F128B" w:rsidRDefault="006F128B">
      <w:pPr>
        <w:rPr>
          <w:rFonts w:ascii="Times New Roman" w:hAnsi="Times New Roman" w:cs="Times New Roman"/>
        </w:rPr>
      </w:pPr>
    </w:p>
    <w:p w14:paraId="224AA22A" w14:textId="77777777" w:rsidR="006F128B" w:rsidRDefault="00F7465E">
      <w:pPr>
        <w:rPr>
          <w:rFonts w:ascii="Times New Roman" w:hAnsi="Times New Roman" w:cs="Times New Roman"/>
        </w:rPr>
      </w:pPr>
      <w:r>
        <w:rPr>
          <w:rFonts w:ascii="Times New Roman" w:hAnsi="Times New Roman" w:cs="Times New Roman"/>
        </w:rPr>
        <w:t>SE3 Birth year and actual age</w:t>
      </w:r>
    </w:p>
    <w:p w14:paraId="33A48BD5" w14:textId="77777777" w:rsidR="006F128B" w:rsidRDefault="00F7465E">
      <w:pPr>
        <w:rPr>
          <w:rFonts w:ascii="Times New Roman" w:hAnsi="Times New Roman" w:cs="Times New Roman"/>
        </w:rPr>
      </w:pPr>
      <w:r>
        <w:rPr>
          <w:rFonts w:ascii="Times New Roman" w:hAnsi="Times New Roman" w:cs="Times New Roman"/>
        </w:rPr>
        <w:t>Use year of birth, then convert to actual age.</w:t>
      </w:r>
    </w:p>
    <w:p w14:paraId="174EC1C0" w14:textId="77777777" w:rsidR="006F128B" w:rsidRDefault="00F7465E">
      <w:pPr>
        <w:rPr>
          <w:rFonts w:ascii="Times New Roman" w:hAnsi="Times New Roman" w:cs="Times New Roman"/>
        </w:rPr>
      </w:pPr>
      <w:r>
        <w:rPr>
          <w:rFonts w:ascii="Times New Roman" w:hAnsi="Times New Roman" w:cs="Times New Roman"/>
        </w:rPr>
        <w:t>(Lower limit: voting age; no upper limit)</w:t>
      </w:r>
    </w:p>
    <w:p w14:paraId="6A2473F6" w14:textId="77777777" w:rsidR="006F128B" w:rsidRDefault="006F128B">
      <w:pPr>
        <w:rPr>
          <w:rFonts w:ascii="Times New Roman" w:hAnsi="Times New Roman" w:cs="Times New Roman"/>
        </w:rPr>
      </w:pPr>
    </w:p>
    <w:p w14:paraId="67397425" w14:textId="77777777" w:rsidR="006F128B" w:rsidRDefault="00F7465E">
      <w:pPr>
        <w:rPr>
          <w:rFonts w:ascii="Times New Roman" w:hAnsi="Times New Roman" w:cs="Times New Roman"/>
        </w:rPr>
      </w:pPr>
      <w:r>
        <w:rPr>
          <w:rFonts w:ascii="Times New Roman" w:hAnsi="Times New Roman" w:cs="Times New Roman"/>
        </w:rPr>
        <w:t>SE5 Education</w:t>
      </w:r>
    </w:p>
    <w:p w14:paraId="4A3A6143" w14:textId="77777777" w:rsidR="006F128B" w:rsidRDefault="00F7465E">
      <w:pPr>
        <w:rPr>
          <w:rFonts w:ascii="Times New Roman" w:hAnsi="Times New Roman" w:cs="Times New Roman"/>
        </w:rPr>
      </w:pPr>
      <w:r>
        <w:rPr>
          <w:rFonts w:ascii="Times New Roman" w:hAnsi="Times New Roman" w:cs="Times New Roman"/>
        </w:rPr>
        <w:t>What is your highest level of education?</w:t>
      </w:r>
    </w:p>
    <w:p w14:paraId="0EF25225" w14:textId="77777777" w:rsidR="006F128B" w:rsidRDefault="00F7465E">
      <w:pPr>
        <w:pStyle w:val="a9"/>
        <w:numPr>
          <w:ilvl w:val="0"/>
          <w:numId w:val="9"/>
        </w:numPr>
        <w:ind w:firstLineChars="0"/>
        <w:rPr>
          <w:rFonts w:ascii="Times New Roman" w:hAnsi="Times New Roman" w:cs="Times New Roman"/>
        </w:rPr>
      </w:pPr>
      <w:r>
        <w:rPr>
          <w:rFonts w:ascii="Times New Roman" w:hAnsi="Times New Roman" w:cs="Times New Roman"/>
        </w:rPr>
        <w:t>No formal education</w:t>
      </w:r>
    </w:p>
    <w:p w14:paraId="36B3325F" w14:textId="77777777" w:rsidR="006F128B" w:rsidRDefault="00F7465E">
      <w:pPr>
        <w:pStyle w:val="a9"/>
        <w:numPr>
          <w:ilvl w:val="0"/>
          <w:numId w:val="9"/>
        </w:numPr>
        <w:ind w:firstLineChars="0"/>
        <w:rPr>
          <w:rFonts w:ascii="Times New Roman" w:hAnsi="Times New Roman" w:cs="Times New Roman"/>
        </w:rPr>
      </w:pPr>
      <w:r>
        <w:rPr>
          <w:rFonts w:ascii="Times New Roman" w:hAnsi="Times New Roman" w:cs="Times New Roman"/>
        </w:rPr>
        <w:t>Incomplete primary/elementary</w:t>
      </w:r>
    </w:p>
    <w:p w14:paraId="34B71791" w14:textId="77777777" w:rsidR="006F128B" w:rsidRDefault="00F7465E">
      <w:pPr>
        <w:pStyle w:val="a9"/>
        <w:numPr>
          <w:ilvl w:val="0"/>
          <w:numId w:val="9"/>
        </w:numPr>
        <w:ind w:firstLineChars="0"/>
        <w:rPr>
          <w:rFonts w:ascii="Times New Roman" w:hAnsi="Times New Roman" w:cs="Times New Roman"/>
        </w:rPr>
      </w:pPr>
      <w:r>
        <w:rPr>
          <w:rFonts w:ascii="Times New Roman" w:hAnsi="Times New Roman" w:cs="Times New Roman"/>
        </w:rPr>
        <w:t>Complete primary/elementary</w:t>
      </w:r>
    </w:p>
    <w:p w14:paraId="773B9FF7" w14:textId="77777777" w:rsidR="006F128B" w:rsidRDefault="00F7465E">
      <w:pPr>
        <w:pStyle w:val="a9"/>
        <w:numPr>
          <w:ilvl w:val="0"/>
          <w:numId w:val="9"/>
        </w:numPr>
        <w:ind w:firstLineChars="0"/>
        <w:rPr>
          <w:rFonts w:ascii="Times New Roman" w:hAnsi="Times New Roman" w:cs="Times New Roman"/>
        </w:rPr>
      </w:pPr>
      <w:r>
        <w:rPr>
          <w:rFonts w:ascii="Times New Roman" w:hAnsi="Times New Roman" w:cs="Times New Roman"/>
        </w:rPr>
        <w:t>Incomplete secondary/high school: technical/vocational</w:t>
      </w:r>
    </w:p>
    <w:p w14:paraId="59FCC89E" w14:textId="77777777" w:rsidR="006F128B" w:rsidRDefault="00F7465E">
      <w:pPr>
        <w:pStyle w:val="a9"/>
        <w:numPr>
          <w:ilvl w:val="0"/>
          <w:numId w:val="9"/>
        </w:numPr>
        <w:ind w:firstLineChars="0"/>
        <w:rPr>
          <w:rFonts w:ascii="Times New Roman" w:hAnsi="Times New Roman" w:cs="Times New Roman"/>
        </w:rPr>
      </w:pPr>
      <w:r>
        <w:rPr>
          <w:rFonts w:ascii="Times New Roman" w:hAnsi="Times New Roman" w:cs="Times New Roman"/>
        </w:rPr>
        <w:t>Complete secondary/high school: technical/vocational</w:t>
      </w:r>
    </w:p>
    <w:p w14:paraId="702ADDE6" w14:textId="77777777" w:rsidR="006F128B" w:rsidRDefault="00F7465E">
      <w:pPr>
        <w:pStyle w:val="a9"/>
        <w:numPr>
          <w:ilvl w:val="0"/>
          <w:numId w:val="9"/>
        </w:numPr>
        <w:ind w:firstLineChars="0"/>
        <w:rPr>
          <w:rFonts w:ascii="Times New Roman" w:hAnsi="Times New Roman" w:cs="Times New Roman"/>
        </w:rPr>
      </w:pPr>
      <w:r>
        <w:rPr>
          <w:rFonts w:ascii="Times New Roman" w:hAnsi="Times New Roman" w:cs="Times New Roman"/>
        </w:rPr>
        <w:t>Incomplete secondary/high school</w:t>
      </w:r>
    </w:p>
    <w:p w14:paraId="208403E3" w14:textId="77777777" w:rsidR="006F128B" w:rsidRDefault="00F7465E">
      <w:pPr>
        <w:pStyle w:val="a9"/>
        <w:numPr>
          <w:ilvl w:val="0"/>
          <w:numId w:val="9"/>
        </w:numPr>
        <w:ind w:firstLineChars="0"/>
        <w:rPr>
          <w:rFonts w:ascii="Times New Roman" w:hAnsi="Times New Roman" w:cs="Times New Roman"/>
        </w:rPr>
      </w:pPr>
      <w:r>
        <w:rPr>
          <w:rFonts w:ascii="Times New Roman" w:hAnsi="Times New Roman" w:cs="Times New Roman"/>
        </w:rPr>
        <w:t>Complete secondary/high school</w:t>
      </w:r>
    </w:p>
    <w:p w14:paraId="41D4E26A" w14:textId="77777777" w:rsidR="006F128B" w:rsidRDefault="00F7465E">
      <w:pPr>
        <w:pStyle w:val="a9"/>
        <w:numPr>
          <w:ilvl w:val="0"/>
          <w:numId w:val="9"/>
        </w:numPr>
        <w:ind w:firstLineChars="0"/>
        <w:rPr>
          <w:rFonts w:ascii="Times New Roman" w:hAnsi="Times New Roman" w:cs="Times New Roman"/>
        </w:rPr>
      </w:pPr>
      <w:r>
        <w:rPr>
          <w:rFonts w:ascii="Times New Roman" w:hAnsi="Times New Roman" w:cs="Times New Roman"/>
        </w:rPr>
        <w:t>Some university education</w:t>
      </w:r>
    </w:p>
    <w:p w14:paraId="76320EA0" w14:textId="77777777" w:rsidR="006F128B" w:rsidRDefault="00F7465E">
      <w:pPr>
        <w:pStyle w:val="a9"/>
        <w:numPr>
          <w:ilvl w:val="0"/>
          <w:numId w:val="9"/>
        </w:numPr>
        <w:ind w:firstLineChars="0"/>
        <w:rPr>
          <w:rFonts w:ascii="Times New Roman" w:hAnsi="Times New Roman" w:cs="Times New Roman"/>
        </w:rPr>
      </w:pPr>
      <w:r>
        <w:rPr>
          <w:rFonts w:ascii="Times New Roman" w:hAnsi="Times New Roman" w:cs="Times New Roman"/>
        </w:rPr>
        <w:t>University education completed</w:t>
      </w:r>
    </w:p>
    <w:p w14:paraId="030E35D5" w14:textId="77777777" w:rsidR="006F128B" w:rsidRDefault="00F7465E">
      <w:pPr>
        <w:pStyle w:val="a9"/>
        <w:numPr>
          <w:ilvl w:val="0"/>
          <w:numId w:val="9"/>
        </w:numPr>
        <w:ind w:firstLineChars="0"/>
        <w:rPr>
          <w:rFonts w:ascii="Times New Roman" w:hAnsi="Times New Roman" w:cs="Times New Roman"/>
        </w:rPr>
      </w:pPr>
      <w:r>
        <w:rPr>
          <w:rFonts w:ascii="Times New Roman" w:hAnsi="Times New Roman" w:cs="Times New Roman"/>
        </w:rPr>
        <w:t>Post-graduate degree</w:t>
      </w:r>
    </w:p>
    <w:p w14:paraId="04D55E3C" w14:textId="77777777" w:rsidR="006F128B" w:rsidRDefault="006F128B">
      <w:pPr>
        <w:rPr>
          <w:rFonts w:ascii="Times New Roman" w:hAnsi="Times New Roman" w:cs="Times New Roman"/>
        </w:rPr>
      </w:pPr>
    </w:p>
    <w:p w14:paraId="41890FAC" w14:textId="77777777" w:rsidR="006F128B" w:rsidRDefault="00F7465E">
      <w:pPr>
        <w:rPr>
          <w:rFonts w:ascii="Times New Roman" w:hAnsi="Times New Roman" w:cs="Times New Roman"/>
        </w:rPr>
      </w:pPr>
      <w:r>
        <w:rPr>
          <w:rFonts w:ascii="Times New Roman" w:hAnsi="Times New Roman" w:cs="Times New Roman"/>
        </w:rPr>
        <w:t>SE2 Gender</w:t>
      </w:r>
    </w:p>
    <w:p w14:paraId="473C038A" w14:textId="77777777" w:rsidR="006F128B" w:rsidRDefault="00F7465E">
      <w:pPr>
        <w:pStyle w:val="a9"/>
        <w:numPr>
          <w:ilvl w:val="0"/>
          <w:numId w:val="9"/>
        </w:numPr>
        <w:ind w:firstLineChars="0"/>
        <w:rPr>
          <w:rFonts w:ascii="Times New Roman" w:hAnsi="Times New Roman" w:cs="Times New Roman"/>
        </w:rPr>
      </w:pPr>
      <w:r>
        <w:rPr>
          <w:rFonts w:ascii="Times New Roman" w:hAnsi="Times New Roman" w:cs="Times New Roman"/>
        </w:rPr>
        <w:t>Male</w:t>
      </w:r>
    </w:p>
    <w:p w14:paraId="506C6C9E" w14:textId="77777777" w:rsidR="006F128B" w:rsidRDefault="00F7465E">
      <w:pPr>
        <w:pStyle w:val="a9"/>
        <w:numPr>
          <w:ilvl w:val="0"/>
          <w:numId w:val="9"/>
        </w:numPr>
        <w:ind w:firstLineChars="0"/>
        <w:rPr>
          <w:rFonts w:ascii="Times New Roman" w:hAnsi="Times New Roman" w:cs="Times New Roman"/>
        </w:rPr>
      </w:pPr>
      <w:r>
        <w:rPr>
          <w:rFonts w:ascii="Times New Roman" w:hAnsi="Times New Roman" w:cs="Times New Roman"/>
        </w:rPr>
        <w:t>Female</w:t>
      </w:r>
    </w:p>
    <w:p w14:paraId="1FF122E1" w14:textId="77777777" w:rsidR="006F128B" w:rsidRDefault="006F128B">
      <w:pPr>
        <w:rPr>
          <w:rFonts w:ascii="Times New Roman" w:hAnsi="Times New Roman" w:cs="Times New Roman"/>
        </w:rPr>
      </w:pPr>
    </w:p>
    <w:p w14:paraId="048BB1C8" w14:textId="77777777" w:rsidR="006F128B" w:rsidRDefault="00F7465E">
      <w:pPr>
        <w:rPr>
          <w:rFonts w:ascii="Times New Roman" w:hAnsi="Times New Roman" w:cs="Times New Roman"/>
        </w:rPr>
      </w:pPr>
      <w:r>
        <w:rPr>
          <w:rFonts w:ascii="Times New Roman" w:hAnsi="Times New Roman" w:cs="Times New Roman"/>
        </w:rPr>
        <w:t>SE4 Marital status</w:t>
      </w:r>
    </w:p>
    <w:p w14:paraId="5B42355B" w14:textId="77777777" w:rsidR="006F128B" w:rsidRDefault="00F7465E">
      <w:pPr>
        <w:pStyle w:val="a9"/>
        <w:numPr>
          <w:ilvl w:val="0"/>
          <w:numId w:val="9"/>
        </w:numPr>
        <w:ind w:firstLineChars="0"/>
        <w:rPr>
          <w:rFonts w:ascii="Times New Roman" w:hAnsi="Times New Roman" w:cs="Times New Roman"/>
        </w:rPr>
      </w:pPr>
      <w:r>
        <w:rPr>
          <w:rFonts w:ascii="Times New Roman" w:hAnsi="Times New Roman" w:cs="Times New Roman"/>
        </w:rPr>
        <w:t>What is your marital status</w:t>
      </w:r>
    </w:p>
    <w:p w14:paraId="0685C662" w14:textId="77777777" w:rsidR="006F128B" w:rsidRDefault="00F7465E">
      <w:pPr>
        <w:pStyle w:val="a9"/>
        <w:numPr>
          <w:ilvl w:val="0"/>
          <w:numId w:val="9"/>
        </w:numPr>
        <w:ind w:firstLineChars="0"/>
        <w:rPr>
          <w:rFonts w:ascii="Times New Roman" w:hAnsi="Times New Roman" w:cs="Times New Roman"/>
        </w:rPr>
      </w:pPr>
      <w:r>
        <w:rPr>
          <w:rFonts w:ascii="Times New Roman" w:hAnsi="Times New Roman" w:cs="Times New Roman"/>
        </w:rPr>
        <w:t>Single / Never married</w:t>
      </w:r>
    </w:p>
    <w:p w14:paraId="61BB955D" w14:textId="77777777" w:rsidR="006F128B" w:rsidRDefault="00F7465E">
      <w:pPr>
        <w:pStyle w:val="a9"/>
        <w:numPr>
          <w:ilvl w:val="0"/>
          <w:numId w:val="9"/>
        </w:numPr>
        <w:ind w:firstLineChars="0"/>
        <w:rPr>
          <w:rFonts w:ascii="Times New Roman" w:hAnsi="Times New Roman" w:cs="Times New Roman"/>
        </w:rPr>
      </w:pPr>
      <w:r>
        <w:rPr>
          <w:rFonts w:ascii="Times New Roman" w:hAnsi="Times New Roman" w:cs="Times New Roman"/>
        </w:rPr>
        <w:t>Married</w:t>
      </w:r>
    </w:p>
    <w:p w14:paraId="63D1949C" w14:textId="77777777" w:rsidR="006F128B" w:rsidRDefault="00F7465E">
      <w:pPr>
        <w:pStyle w:val="a9"/>
        <w:numPr>
          <w:ilvl w:val="0"/>
          <w:numId w:val="9"/>
        </w:numPr>
        <w:ind w:firstLineChars="0"/>
        <w:rPr>
          <w:rFonts w:ascii="Times New Roman" w:hAnsi="Times New Roman" w:cs="Times New Roman"/>
        </w:rPr>
      </w:pPr>
      <w:r>
        <w:rPr>
          <w:rFonts w:ascii="Times New Roman" w:hAnsi="Times New Roman" w:cs="Times New Roman"/>
        </w:rPr>
        <w:t>Living-in as married</w:t>
      </w:r>
    </w:p>
    <w:p w14:paraId="08C74BBF" w14:textId="77777777" w:rsidR="006F128B" w:rsidRDefault="00F7465E">
      <w:pPr>
        <w:pStyle w:val="a9"/>
        <w:numPr>
          <w:ilvl w:val="0"/>
          <w:numId w:val="9"/>
        </w:numPr>
        <w:ind w:firstLineChars="0"/>
        <w:rPr>
          <w:rFonts w:ascii="Times New Roman" w:hAnsi="Times New Roman" w:cs="Times New Roman"/>
        </w:rPr>
      </w:pPr>
      <w:r>
        <w:rPr>
          <w:rFonts w:ascii="Times New Roman" w:hAnsi="Times New Roman" w:cs="Times New Roman"/>
        </w:rPr>
        <w:t>Widowed</w:t>
      </w:r>
    </w:p>
    <w:p w14:paraId="3A8AD357" w14:textId="77777777" w:rsidR="006F128B" w:rsidRDefault="00F7465E">
      <w:pPr>
        <w:pStyle w:val="a9"/>
        <w:numPr>
          <w:ilvl w:val="0"/>
          <w:numId w:val="9"/>
        </w:numPr>
        <w:ind w:firstLineChars="0"/>
        <w:rPr>
          <w:rFonts w:ascii="Times New Roman" w:hAnsi="Times New Roman" w:cs="Times New Roman"/>
        </w:rPr>
      </w:pPr>
      <w:r>
        <w:rPr>
          <w:rFonts w:ascii="Times New Roman" w:hAnsi="Times New Roman" w:cs="Times New Roman"/>
        </w:rPr>
        <w:t>Separated / Not living with legal spouse</w:t>
      </w:r>
    </w:p>
    <w:p w14:paraId="78901121" w14:textId="77777777" w:rsidR="006F128B" w:rsidRDefault="00F7465E">
      <w:pPr>
        <w:pStyle w:val="a9"/>
        <w:numPr>
          <w:ilvl w:val="0"/>
          <w:numId w:val="9"/>
        </w:numPr>
        <w:ind w:firstLineChars="0"/>
        <w:rPr>
          <w:rFonts w:ascii="Times New Roman" w:hAnsi="Times New Roman" w:cs="Times New Roman"/>
        </w:rPr>
      </w:pPr>
      <w:r>
        <w:rPr>
          <w:rFonts w:ascii="Times New Roman" w:hAnsi="Times New Roman" w:cs="Times New Roman"/>
        </w:rPr>
        <w:t>Divorced</w:t>
      </w:r>
    </w:p>
    <w:p w14:paraId="01C8904C" w14:textId="77777777" w:rsidR="006F128B" w:rsidRDefault="00F7465E">
      <w:pPr>
        <w:pStyle w:val="a9"/>
        <w:numPr>
          <w:ilvl w:val="0"/>
          <w:numId w:val="9"/>
        </w:numPr>
        <w:ind w:firstLineChars="0"/>
        <w:rPr>
          <w:rFonts w:ascii="Times New Roman" w:hAnsi="Times New Roman" w:cs="Times New Roman"/>
        </w:rPr>
      </w:pPr>
      <w:r>
        <w:rPr>
          <w:rFonts w:ascii="Times New Roman" w:hAnsi="Times New Roman" w:cs="Times New Roman"/>
        </w:rPr>
        <w:t>Decline to answer</w:t>
      </w:r>
    </w:p>
    <w:p w14:paraId="3A6EBCB8" w14:textId="77777777" w:rsidR="006F128B" w:rsidRDefault="006F128B">
      <w:pPr>
        <w:rPr>
          <w:rFonts w:ascii="Times New Roman" w:hAnsi="Times New Roman" w:cs="Times New Roman"/>
        </w:rPr>
      </w:pPr>
    </w:p>
    <w:p w14:paraId="28919BEE" w14:textId="77777777" w:rsidR="006F128B" w:rsidRDefault="00F7465E">
      <w:pPr>
        <w:rPr>
          <w:rFonts w:ascii="Times New Roman" w:hAnsi="Times New Roman" w:cs="Times New Roman"/>
        </w:rPr>
      </w:pPr>
      <w:r>
        <w:rPr>
          <w:rFonts w:ascii="Times New Roman" w:hAnsi="Times New Roman" w:cs="Times New Roman"/>
        </w:rPr>
        <w:t>Q4 Perceived family economic condition</w:t>
      </w:r>
    </w:p>
    <w:p w14:paraId="18CFB5EE" w14:textId="77777777" w:rsidR="006F128B" w:rsidRDefault="00F7465E">
      <w:pPr>
        <w:pStyle w:val="a9"/>
        <w:numPr>
          <w:ilvl w:val="0"/>
          <w:numId w:val="9"/>
        </w:numPr>
        <w:ind w:firstLineChars="0"/>
        <w:rPr>
          <w:rFonts w:ascii="Times New Roman" w:hAnsi="Times New Roman" w:cs="Times New Roman"/>
        </w:rPr>
      </w:pPr>
      <w:r>
        <w:rPr>
          <w:rFonts w:ascii="Times New Roman" w:hAnsi="Times New Roman" w:cs="Times New Roman"/>
        </w:rPr>
        <w:t>As for your own family, how do you rate the economic situation of your family today?</w:t>
      </w:r>
    </w:p>
    <w:p w14:paraId="2380CF15" w14:textId="77777777" w:rsidR="006F128B" w:rsidRDefault="00F7465E">
      <w:pPr>
        <w:pStyle w:val="a9"/>
        <w:numPr>
          <w:ilvl w:val="0"/>
          <w:numId w:val="9"/>
        </w:numPr>
        <w:ind w:firstLineChars="0"/>
        <w:rPr>
          <w:rFonts w:ascii="Times New Roman" w:hAnsi="Times New Roman" w:cs="Times New Roman"/>
        </w:rPr>
      </w:pPr>
      <w:r>
        <w:rPr>
          <w:rFonts w:ascii="Times New Roman" w:hAnsi="Times New Roman" w:cs="Times New Roman"/>
        </w:rPr>
        <w:t>Very good</w:t>
      </w:r>
    </w:p>
    <w:p w14:paraId="74321F00" w14:textId="77777777" w:rsidR="006F128B" w:rsidRDefault="00F7465E">
      <w:pPr>
        <w:pStyle w:val="a9"/>
        <w:numPr>
          <w:ilvl w:val="0"/>
          <w:numId w:val="9"/>
        </w:numPr>
        <w:ind w:firstLineChars="0"/>
        <w:rPr>
          <w:rFonts w:ascii="Times New Roman" w:hAnsi="Times New Roman" w:cs="Times New Roman"/>
        </w:rPr>
      </w:pPr>
      <w:r>
        <w:rPr>
          <w:rFonts w:ascii="Times New Roman" w:hAnsi="Times New Roman" w:cs="Times New Roman"/>
        </w:rPr>
        <w:t>Good</w:t>
      </w:r>
    </w:p>
    <w:p w14:paraId="77DFDA2D" w14:textId="77777777" w:rsidR="006F128B" w:rsidRDefault="00F7465E">
      <w:pPr>
        <w:pStyle w:val="a9"/>
        <w:numPr>
          <w:ilvl w:val="0"/>
          <w:numId w:val="9"/>
        </w:numPr>
        <w:ind w:firstLineChars="0"/>
        <w:rPr>
          <w:rFonts w:ascii="Times New Roman" w:hAnsi="Times New Roman" w:cs="Times New Roman"/>
        </w:rPr>
      </w:pPr>
      <w:r>
        <w:rPr>
          <w:rFonts w:ascii="Times New Roman" w:hAnsi="Times New Roman" w:cs="Times New Roman"/>
        </w:rPr>
        <w:t xml:space="preserve">So </w:t>
      </w:r>
      <w:proofErr w:type="spellStart"/>
      <w:r>
        <w:rPr>
          <w:rFonts w:ascii="Times New Roman" w:hAnsi="Times New Roman" w:cs="Times New Roman"/>
        </w:rPr>
        <w:t>so</w:t>
      </w:r>
      <w:proofErr w:type="spellEnd"/>
      <w:r>
        <w:rPr>
          <w:rFonts w:ascii="Times New Roman" w:hAnsi="Times New Roman" w:cs="Times New Roman"/>
        </w:rPr>
        <w:t xml:space="preserve"> (not good nor bad)</w:t>
      </w:r>
    </w:p>
    <w:p w14:paraId="453E266E" w14:textId="77777777" w:rsidR="006F128B" w:rsidRDefault="00F7465E">
      <w:pPr>
        <w:pStyle w:val="a9"/>
        <w:numPr>
          <w:ilvl w:val="0"/>
          <w:numId w:val="9"/>
        </w:numPr>
        <w:ind w:firstLineChars="0"/>
        <w:rPr>
          <w:rFonts w:ascii="Times New Roman" w:hAnsi="Times New Roman" w:cs="Times New Roman"/>
        </w:rPr>
      </w:pPr>
      <w:r>
        <w:rPr>
          <w:rFonts w:ascii="Times New Roman" w:hAnsi="Times New Roman" w:cs="Times New Roman"/>
        </w:rPr>
        <w:t>Bad</w:t>
      </w:r>
    </w:p>
    <w:p w14:paraId="08939569" w14:textId="77777777" w:rsidR="006F128B" w:rsidRDefault="00F7465E">
      <w:pPr>
        <w:pStyle w:val="a9"/>
        <w:numPr>
          <w:ilvl w:val="0"/>
          <w:numId w:val="9"/>
        </w:numPr>
        <w:ind w:firstLineChars="0"/>
        <w:rPr>
          <w:rFonts w:ascii="Times New Roman" w:hAnsi="Times New Roman" w:cs="Times New Roman"/>
        </w:rPr>
      </w:pPr>
      <w:r>
        <w:rPr>
          <w:rFonts w:ascii="Times New Roman" w:hAnsi="Times New Roman" w:cs="Times New Roman"/>
        </w:rPr>
        <w:t>Very bad</w:t>
      </w:r>
    </w:p>
    <w:p w14:paraId="5D3792B5" w14:textId="77777777" w:rsidR="006F128B" w:rsidRDefault="00F7465E">
      <w:pPr>
        <w:pStyle w:val="a9"/>
        <w:numPr>
          <w:ilvl w:val="0"/>
          <w:numId w:val="9"/>
        </w:numPr>
        <w:ind w:firstLineChars="0"/>
        <w:rPr>
          <w:rFonts w:ascii="Times New Roman" w:hAnsi="Times New Roman" w:cs="Times New Roman"/>
        </w:rPr>
      </w:pPr>
      <w:r>
        <w:rPr>
          <w:rFonts w:ascii="Times New Roman" w:hAnsi="Times New Roman" w:cs="Times New Roman"/>
        </w:rPr>
        <w:t>[Do not read] Do not understand the question</w:t>
      </w:r>
    </w:p>
    <w:p w14:paraId="4A606493" w14:textId="77777777" w:rsidR="006F128B" w:rsidRDefault="00F7465E">
      <w:pPr>
        <w:pStyle w:val="a9"/>
        <w:numPr>
          <w:ilvl w:val="0"/>
          <w:numId w:val="9"/>
        </w:numPr>
        <w:ind w:firstLineChars="0"/>
        <w:rPr>
          <w:rFonts w:ascii="Times New Roman" w:hAnsi="Times New Roman" w:cs="Times New Roman"/>
        </w:rPr>
      </w:pPr>
      <w:r>
        <w:rPr>
          <w:rFonts w:ascii="Times New Roman" w:hAnsi="Times New Roman" w:cs="Times New Roman"/>
        </w:rPr>
        <w:t>[Do not read] Can’t choose</w:t>
      </w:r>
    </w:p>
    <w:p w14:paraId="2D6A9E4C" w14:textId="6E7D01AE" w:rsidR="009A461D" w:rsidRPr="001B375A" w:rsidRDefault="00F7465E" w:rsidP="001B375A">
      <w:pPr>
        <w:pStyle w:val="a9"/>
        <w:numPr>
          <w:ilvl w:val="0"/>
          <w:numId w:val="9"/>
        </w:numPr>
        <w:ind w:firstLineChars="0"/>
        <w:rPr>
          <w:rFonts w:ascii="Times New Roman" w:hAnsi="Times New Roman" w:cs="Times New Roman"/>
        </w:rPr>
        <w:sectPr w:rsidR="009A461D" w:rsidRPr="001B375A" w:rsidSect="00C36487">
          <w:pgSz w:w="11906" w:h="16838"/>
          <w:pgMar w:top="1440" w:right="1800" w:bottom="1440" w:left="1800" w:header="851" w:footer="992" w:gutter="0"/>
          <w:cols w:space="425"/>
          <w:titlePg/>
          <w:docGrid w:type="lines" w:linePitch="312"/>
        </w:sectPr>
      </w:pPr>
      <w:r>
        <w:rPr>
          <w:rFonts w:ascii="Times New Roman" w:hAnsi="Times New Roman" w:cs="Times New Roman"/>
        </w:rPr>
        <w:t>[Do not read] Decline to answer</w:t>
      </w:r>
      <w:r w:rsidRPr="00EC13DE">
        <w:rPr>
          <w:rFonts w:ascii="Times New Roman" w:hAnsi="Times New Roman" w:cs="Times New Roman"/>
        </w:rPr>
        <w:br w:type="page"/>
      </w:r>
    </w:p>
    <w:p w14:paraId="40AB513C" w14:textId="795374E5" w:rsidR="001B375A" w:rsidRDefault="001B375A" w:rsidP="001B375A">
      <w:pPr>
        <w:pStyle w:val="a3"/>
        <w:keepNext/>
        <w:jc w:val="left"/>
      </w:pPr>
    </w:p>
    <w:tbl>
      <w:tblPr>
        <w:tblW w:w="5000" w:type="pct"/>
        <w:tblLook w:val="04A0" w:firstRow="1" w:lastRow="0" w:firstColumn="1" w:lastColumn="0" w:noHBand="0" w:noVBand="1"/>
      </w:tblPr>
      <w:tblGrid>
        <w:gridCol w:w="2655"/>
        <w:gridCol w:w="1341"/>
        <w:gridCol w:w="1548"/>
        <w:gridCol w:w="1548"/>
        <w:gridCol w:w="1548"/>
      </w:tblGrid>
      <w:tr w:rsidR="00735AD5" w:rsidRPr="00E75A9F" w14:paraId="13439B96" w14:textId="77777777" w:rsidTr="00F7465E">
        <w:tc>
          <w:tcPr>
            <w:tcW w:w="5000" w:type="pct"/>
            <w:gridSpan w:val="5"/>
            <w:tcBorders>
              <w:top w:val="single" w:sz="4" w:space="0" w:color="auto"/>
              <w:left w:val="nil"/>
              <w:bottom w:val="nil"/>
              <w:right w:val="nil"/>
            </w:tcBorders>
          </w:tcPr>
          <w:p w14:paraId="0F0A253F" w14:textId="020FB1EF" w:rsidR="00735AD5" w:rsidRPr="00E75A9F" w:rsidRDefault="001B375A" w:rsidP="005263AE">
            <w:pPr>
              <w:jc w:val="both"/>
              <w:rPr>
                <w:rFonts w:ascii="Times New Roman Bold" w:eastAsia="DengXian" w:hAnsi="Times New Roman Bold" w:cs="Times New Roman Bold"/>
                <w:b/>
                <w:bCs/>
                <w:color w:val="000000"/>
              </w:rPr>
            </w:pPr>
            <w:r w:rsidRPr="001B375A">
              <w:rPr>
                <w:rFonts w:ascii="Times New Roman Bold" w:eastAsia="DengXian" w:hAnsi="Times New Roman Bold" w:cs="Times New Roman Bold"/>
                <w:b/>
                <w:bCs/>
                <w:color w:val="000000"/>
              </w:rPr>
              <w:t>Table A</w:t>
            </w:r>
            <w:r w:rsidRPr="001B375A">
              <w:rPr>
                <w:rFonts w:ascii="Times New Roman Bold" w:eastAsia="DengXian" w:hAnsi="Times New Roman Bold" w:cs="Times New Roman Bold"/>
                <w:b/>
                <w:bCs/>
                <w:color w:val="000000"/>
              </w:rPr>
              <w:fldChar w:fldCharType="begin"/>
            </w:r>
            <w:r w:rsidRPr="001B375A">
              <w:rPr>
                <w:rFonts w:ascii="Times New Roman Bold" w:eastAsia="DengXian" w:hAnsi="Times New Roman Bold" w:cs="Times New Roman Bold"/>
                <w:b/>
                <w:bCs/>
                <w:color w:val="000000"/>
              </w:rPr>
              <w:instrText xml:space="preserve"> SEQ Table_A \* ARABIC </w:instrText>
            </w:r>
            <w:r w:rsidRPr="001B375A">
              <w:rPr>
                <w:rFonts w:ascii="Times New Roman Bold" w:eastAsia="DengXian" w:hAnsi="Times New Roman Bold" w:cs="Times New Roman Bold"/>
                <w:b/>
                <w:bCs/>
                <w:color w:val="000000"/>
              </w:rPr>
              <w:fldChar w:fldCharType="separate"/>
            </w:r>
            <w:r w:rsidRPr="001B375A">
              <w:rPr>
                <w:rFonts w:ascii="Times New Roman Bold" w:eastAsia="DengXian" w:hAnsi="Times New Roman Bold" w:cs="Times New Roman Bold"/>
                <w:b/>
                <w:bCs/>
                <w:color w:val="000000"/>
              </w:rPr>
              <w:t>9</w:t>
            </w:r>
            <w:r w:rsidRPr="001B375A">
              <w:rPr>
                <w:rFonts w:ascii="Times New Roman Bold" w:eastAsia="DengXian" w:hAnsi="Times New Roman Bold" w:cs="Times New Roman Bold"/>
                <w:b/>
                <w:bCs/>
                <w:color w:val="000000"/>
              </w:rPr>
              <w:fldChar w:fldCharType="end"/>
            </w:r>
            <w:r>
              <w:rPr>
                <w:rFonts w:ascii="Times New Roman Bold" w:eastAsia="DengXian" w:hAnsi="Times New Roman Bold" w:cs="Times New Roman Bold" w:hint="eastAsia"/>
                <w:b/>
                <w:bCs/>
                <w:color w:val="000000"/>
              </w:rPr>
              <w:t xml:space="preserve"> </w:t>
            </w:r>
            <w:r w:rsidR="00735AD5" w:rsidRPr="00E75A9F">
              <w:rPr>
                <w:rFonts w:ascii="Times New Roman Bold" w:eastAsia="DengXian" w:hAnsi="Times New Roman Bold" w:cs="Times New Roman Bold" w:hint="eastAsia"/>
                <w:b/>
                <w:bCs/>
                <w:color w:val="000000"/>
              </w:rPr>
              <w:t>Descriptive Statistics of ABS Data</w:t>
            </w:r>
          </w:p>
        </w:tc>
      </w:tr>
      <w:tr w:rsidR="00735AD5" w14:paraId="13D37B27" w14:textId="77777777" w:rsidTr="001B375A">
        <w:tc>
          <w:tcPr>
            <w:tcW w:w="1536" w:type="pct"/>
            <w:tcBorders>
              <w:top w:val="single" w:sz="4" w:space="0" w:color="auto"/>
              <w:left w:val="nil"/>
              <w:bottom w:val="nil"/>
              <w:right w:val="nil"/>
            </w:tcBorders>
          </w:tcPr>
          <w:p w14:paraId="23B477BA" w14:textId="77777777" w:rsidR="00735AD5" w:rsidRDefault="00735AD5" w:rsidP="00F7465E">
            <w:pPr>
              <w:rPr>
                <w:rFonts w:ascii="Times New Roman" w:eastAsia="DengXian" w:hAnsi="Times New Roman" w:cs="Times New Roman"/>
                <w:color w:val="000000"/>
              </w:rPr>
            </w:pPr>
          </w:p>
        </w:tc>
        <w:tc>
          <w:tcPr>
            <w:tcW w:w="776" w:type="pct"/>
            <w:tcBorders>
              <w:top w:val="single" w:sz="4" w:space="0" w:color="auto"/>
              <w:left w:val="nil"/>
              <w:bottom w:val="nil"/>
              <w:right w:val="nil"/>
            </w:tcBorders>
          </w:tcPr>
          <w:p w14:paraId="5D61D0D1" w14:textId="77777777" w:rsidR="00735AD5" w:rsidRDefault="00735AD5" w:rsidP="00F7465E">
            <w:pPr>
              <w:rPr>
                <w:rFonts w:ascii="Times New Roman" w:eastAsia="DengXian" w:hAnsi="Times New Roman" w:cs="Times New Roman"/>
                <w:color w:val="000000"/>
              </w:rPr>
            </w:pPr>
            <w:r>
              <w:rPr>
                <w:rFonts w:ascii="Times New Roman" w:eastAsia="DengXian" w:hAnsi="Times New Roman" w:cs="Times New Roman"/>
                <w:color w:val="000000"/>
              </w:rPr>
              <w:t>Mean</w:t>
            </w:r>
          </w:p>
        </w:tc>
        <w:tc>
          <w:tcPr>
            <w:tcW w:w="896" w:type="pct"/>
            <w:tcBorders>
              <w:top w:val="single" w:sz="4" w:space="0" w:color="auto"/>
              <w:left w:val="nil"/>
              <w:bottom w:val="nil"/>
              <w:right w:val="nil"/>
            </w:tcBorders>
          </w:tcPr>
          <w:p w14:paraId="0C94CF40" w14:textId="77777777" w:rsidR="00735AD5" w:rsidRDefault="00735AD5" w:rsidP="00F7465E">
            <w:pPr>
              <w:rPr>
                <w:rFonts w:ascii="Times New Roman" w:eastAsia="DengXian" w:hAnsi="Times New Roman" w:cs="Times New Roman"/>
                <w:color w:val="000000"/>
              </w:rPr>
            </w:pPr>
            <w:r>
              <w:rPr>
                <w:rFonts w:ascii="Times New Roman" w:eastAsia="DengXian" w:hAnsi="Times New Roman" w:cs="Times New Roman"/>
                <w:color w:val="000000"/>
              </w:rPr>
              <w:t>SD</w:t>
            </w:r>
          </w:p>
        </w:tc>
        <w:tc>
          <w:tcPr>
            <w:tcW w:w="896" w:type="pct"/>
            <w:tcBorders>
              <w:top w:val="single" w:sz="4" w:space="0" w:color="auto"/>
              <w:left w:val="nil"/>
              <w:bottom w:val="nil"/>
              <w:right w:val="nil"/>
            </w:tcBorders>
          </w:tcPr>
          <w:p w14:paraId="43DF7E40" w14:textId="77777777" w:rsidR="00735AD5" w:rsidRDefault="00735AD5" w:rsidP="00F7465E">
            <w:pPr>
              <w:rPr>
                <w:rFonts w:ascii="Times New Roman" w:eastAsia="DengXian" w:hAnsi="Times New Roman" w:cs="Times New Roman"/>
                <w:color w:val="000000"/>
              </w:rPr>
            </w:pPr>
            <w:r>
              <w:rPr>
                <w:rFonts w:ascii="Times New Roman" w:eastAsia="DengXian" w:hAnsi="Times New Roman" w:cs="Times New Roman"/>
                <w:color w:val="000000"/>
              </w:rPr>
              <w:t>Min</w:t>
            </w:r>
          </w:p>
        </w:tc>
        <w:tc>
          <w:tcPr>
            <w:tcW w:w="896" w:type="pct"/>
            <w:tcBorders>
              <w:top w:val="single" w:sz="4" w:space="0" w:color="auto"/>
              <w:left w:val="nil"/>
              <w:bottom w:val="nil"/>
              <w:right w:val="nil"/>
            </w:tcBorders>
          </w:tcPr>
          <w:p w14:paraId="6FFB3956" w14:textId="77777777" w:rsidR="00735AD5" w:rsidRDefault="00735AD5" w:rsidP="00F7465E">
            <w:pPr>
              <w:rPr>
                <w:rFonts w:ascii="Times New Roman" w:eastAsia="DengXian" w:hAnsi="Times New Roman" w:cs="Times New Roman"/>
                <w:color w:val="000000"/>
              </w:rPr>
            </w:pPr>
            <w:r>
              <w:rPr>
                <w:rFonts w:ascii="Times New Roman" w:eastAsia="DengXian" w:hAnsi="Times New Roman" w:cs="Times New Roman"/>
                <w:color w:val="000000"/>
              </w:rPr>
              <w:t>Max</w:t>
            </w:r>
          </w:p>
        </w:tc>
      </w:tr>
      <w:tr w:rsidR="00735AD5" w14:paraId="15E20EFD" w14:textId="77777777" w:rsidTr="001B375A">
        <w:tc>
          <w:tcPr>
            <w:tcW w:w="1536" w:type="pct"/>
            <w:tcBorders>
              <w:top w:val="single" w:sz="4" w:space="0" w:color="auto"/>
              <w:left w:val="nil"/>
              <w:bottom w:val="nil"/>
              <w:right w:val="nil"/>
            </w:tcBorders>
          </w:tcPr>
          <w:p w14:paraId="332831A7" w14:textId="77777777" w:rsidR="00735AD5" w:rsidRDefault="00735AD5" w:rsidP="00F7465E">
            <w:pPr>
              <w:rPr>
                <w:rFonts w:ascii="Times New Roman" w:eastAsia="DengXian" w:hAnsi="Times New Roman" w:cs="Times New Roman"/>
                <w:color w:val="000000"/>
              </w:rPr>
            </w:pPr>
            <w:r>
              <w:rPr>
                <w:rFonts w:ascii="Times New Roman" w:eastAsia="DengXian" w:hAnsi="Times New Roman" w:cs="Times New Roman" w:hint="eastAsia"/>
                <w:color w:val="000000"/>
              </w:rPr>
              <w:t>Support for immigration</w:t>
            </w:r>
          </w:p>
        </w:tc>
        <w:tc>
          <w:tcPr>
            <w:tcW w:w="776" w:type="pct"/>
            <w:tcBorders>
              <w:top w:val="single" w:sz="4" w:space="0" w:color="auto"/>
              <w:left w:val="nil"/>
              <w:bottom w:val="nil"/>
              <w:right w:val="nil"/>
            </w:tcBorders>
          </w:tcPr>
          <w:p w14:paraId="2805AD22" w14:textId="77777777" w:rsidR="00735AD5" w:rsidRDefault="00735AD5" w:rsidP="00F7465E">
            <w:pPr>
              <w:rPr>
                <w:rFonts w:ascii="Times New Roman" w:eastAsia="DengXian" w:hAnsi="Times New Roman" w:cs="Times New Roman"/>
                <w:color w:val="000000"/>
              </w:rPr>
            </w:pPr>
            <w:r>
              <w:rPr>
                <w:rFonts w:ascii="Times New Roman" w:eastAsia="DengXian" w:hAnsi="Times New Roman" w:cs="Times New Roman" w:hint="eastAsia"/>
                <w:color w:val="000000"/>
              </w:rPr>
              <w:t>2.626493</w:t>
            </w:r>
          </w:p>
        </w:tc>
        <w:tc>
          <w:tcPr>
            <w:tcW w:w="896" w:type="pct"/>
            <w:tcBorders>
              <w:top w:val="single" w:sz="4" w:space="0" w:color="auto"/>
              <w:left w:val="nil"/>
              <w:bottom w:val="nil"/>
              <w:right w:val="nil"/>
            </w:tcBorders>
          </w:tcPr>
          <w:p w14:paraId="7CCFC68B" w14:textId="77777777" w:rsidR="00735AD5" w:rsidRDefault="00735AD5" w:rsidP="00F7465E">
            <w:pPr>
              <w:rPr>
                <w:rFonts w:ascii="Times New Roman" w:eastAsia="DengXian" w:hAnsi="Times New Roman" w:cs="Times New Roman"/>
                <w:color w:val="000000"/>
              </w:rPr>
            </w:pPr>
            <w:r>
              <w:rPr>
                <w:rFonts w:ascii="Times New Roman" w:eastAsia="DengXian" w:hAnsi="Times New Roman" w:cs="Times New Roman" w:hint="eastAsia"/>
                <w:color w:val="000000"/>
              </w:rPr>
              <w:t>.6786868</w:t>
            </w:r>
          </w:p>
        </w:tc>
        <w:tc>
          <w:tcPr>
            <w:tcW w:w="896" w:type="pct"/>
            <w:tcBorders>
              <w:top w:val="single" w:sz="4" w:space="0" w:color="auto"/>
              <w:left w:val="nil"/>
              <w:bottom w:val="nil"/>
              <w:right w:val="nil"/>
            </w:tcBorders>
          </w:tcPr>
          <w:p w14:paraId="4A00B07E" w14:textId="77777777" w:rsidR="00735AD5" w:rsidRDefault="00735AD5" w:rsidP="00F7465E">
            <w:pPr>
              <w:rPr>
                <w:rFonts w:ascii="Times New Roman" w:eastAsia="DengXian" w:hAnsi="Times New Roman" w:cs="Times New Roman"/>
                <w:color w:val="000000"/>
              </w:rPr>
            </w:pPr>
            <w:r>
              <w:rPr>
                <w:rFonts w:ascii="Times New Roman" w:eastAsia="DengXian" w:hAnsi="Times New Roman" w:cs="Times New Roman" w:hint="eastAsia"/>
                <w:color w:val="000000"/>
              </w:rPr>
              <w:t>1</w:t>
            </w:r>
          </w:p>
        </w:tc>
        <w:tc>
          <w:tcPr>
            <w:tcW w:w="896" w:type="pct"/>
            <w:tcBorders>
              <w:top w:val="single" w:sz="4" w:space="0" w:color="auto"/>
              <w:left w:val="nil"/>
              <w:bottom w:val="nil"/>
              <w:right w:val="nil"/>
            </w:tcBorders>
          </w:tcPr>
          <w:p w14:paraId="177F9E21" w14:textId="77777777" w:rsidR="00735AD5" w:rsidRDefault="00735AD5" w:rsidP="00F7465E">
            <w:pPr>
              <w:rPr>
                <w:rFonts w:ascii="Times New Roman" w:eastAsia="DengXian" w:hAnsi="Times New Roman" w:cs="Times New Roman"/>
                <w:color w:val="000000"/>
              </w:rPr>
            </w:pPr>
            <w:r>
              <w:rPr>
                <w:rFonts w:ascii="Times New Roman" w:eastAsia="DengXian" w:hAnsi="Times New Roman" w:cs="Times New Roman" w:hint="eastAsia"/>
                <w:color w:val="000000"/>
              </w:rPr>
              <w:t>4</w:t>
            </w:r>
          </w:p>
        </w:tc>
      </w:tr>
      <w:tr w:rsidR="00735AD5" w14:paraId="59D91E33" w14:textId="77777777" w:rsidTr="001B375A">
        <w:tc>
          <w:tcPr>
            <w:tcW w:w="1536" w:type="pct"/>
            <w:tcBorders>
              <w:top w:val="nil"/>
              <w:left w:val="nil"/>
              <w:bottom w:val="nil"/>
              <w:right w:val="nil"/>
            </w:tcBorders>
          </w:tcPr>
          <w:p w14:paraId="1C65BFD4" w14:textId="77777777" w:rsidR="00735AD5" w:rsidRDefault="00735AD5" w:rsidP="00F7465E">
            <w:pPr>
              <w:rPr>
                <w:rFonts w:ascii="Times New Roman" w:eastAsia="DengXian" w:hAnsi="Times New Roman" w:cs="Times New Roman"/>
                <w:color w:val="000000"/>
              </w:rPr>
            </w:pPr>
            <w:r>
              <w:rPr>
                <w:rFonts w:ascii="Times New Roman" w:eastAsia="DengXian" w:hAnsi="Times New Roman" w:cs="Times New Roman" w:hint="eastAsia"/>
                <w:color w:val="000000"/>
              </w:rPr>
              <w:t>Competitive nationalism</w:t>
            </w:r>
          </w:p>
        </w:tc>
        <w:tc>
          <w:tcPr>
            <w:tcW w:w="776" w:type="pct"/>
            <w:tcBorders>
              <w:top w:val="nil"/>
              <w:left w:val="nil"/>
              <w:bottom w:val="nil"/>
              <w:right w:val="nil"/>
            </w:tcBorders>
          </w:tcPr>
          <w:p w14:paraId="067CD92C" w14:textId="77777777" w:rsidR="00735AD5" w:rsidRDefault="00735AD5" w:rsidP="00F7465E">
            <w:pPr>
              <w:rPr>
                <w:rFonts w:ascii="Times New Roman" w:eastAsia="DengXian" w:hAnsi="Times New Roman" w:cs="Times New Roman"/>
                <w:color w:val="000000"/>
              </w:rPr>
            </w:pPr>
            <w:r>
              <w:rPr>
                <w:rFonts w:ascii="Times New Roman" w:eastAsia="DengXian" w:hAnsi="Times New Roman" w:cs="Times New Roman" w:hint="eastAsia"/>
                <w:color w:val="000000"/>
              </w:rPr>
              <w:t>.4741955</w:t>
            </w:r>
          </w:p>
        </w:tc>
        <w:tc>
          <w:tcPr>
            <w:tcW w:w="896" w:type="pct"/>
            <w:tcBorders>
              <w:top w:val="nil"/>
              <w:left w:val="nil"/>
              <w:bottom w:val="nil"/>
              <w:right w:val="nil"/>
            </w:tcBorders>
          </w:tcPr>
          <w:p w14:paraId="7EA42673" w14:textId="77777777" w:rsidR="00735AD5" w:rsidRDefault="00735AD5" w:rsidP="00F7465E">
            <w:pPr>
              <w:rPr>
                <w:rFonts w:ascii="Times New Roman" w:eastAsia="DengXian" w:hAnsi="Times New Roman" w:cs="Times New Roman"/>
                <w:color w:val="000000"/>
              </w:rPr>
            </w:pPr>
            <w:r>
              <w:rPr>
                <w:rFonts w:ascii="Times New Roman" w:eastAsia="DengXian" w:hAnsi="Times New Roman" w:cs="Times New Roman" w:hint="eastAsia"/>
                <w:color w:val="000000"/>
              </w:rPr>
              <w:t>.4993842</w:t>
            </w:r>
          </w:p>
        </w:tc>
        <w:tc>
          <w:tcPr>
            <w:tcW w:w="896" w:type="pct"/>
            <w:tcBorders>
              <w:top w:val="nil"/>
              <w:left w:val="nil"/>
              <w:bottom w:val="nil"/>
              <w:right w:val="nil"/>
            </w:tcBorders>
          </w:tcPr>
          <w:p w14:paraId="7A641631" w14:textId="77777777" w:rsidR="00735AD5" w:rsidRDefault="00735AD5" w:rsidP="00F7465E">
            <w:pPr>
              <w:rPr>
                <w:rFonts w:ascii="Times New Roman" w:eastAsia="DengXian" w:hAnsi="Times New Roman" w:cs="Times New Roman"/>
                <w:color w:val="000000"/>
              </w:rPr>
            </w:pPr>
            <w:r>
              <w:rPr>
                <w:rFonts w:ascii="Times New Roman" w:eastAsia="DengXian" w:hAnsi="Times New Roman" w:cs="Times New Roman" w:hint="eastAsia"/>
                <w:color w:val="000000"/>
              </w:rPr>
              <w:t>0</w:t>
            </w:r>
          </w:p>
        </w:tc>
        <w:tc>
          <w:tcPr>
            <w:tcW w:w="896" w:type="pct"/>
            <w:tcBorders>
              <w:top w:val="nil"/>
              <w:left w:val="nil"/>
              <w:bottom w:val="nil"/>
              <w:right w:val="nil"/>
            </w:tcBorders>
          </w:tcPr>
          <w:p w14:paraId="6CB43EC6" w14:textId="77777777" w:rsidR="00735AD5" w:rsidRDefault="00735AD5" w:rsidP="00F7465E">
            <w:pPr>
              <w:rPr>
                <w:rFonts w:ascii="Times New Roman" w:eastAsia="DengXian" w:hAnsi="Times New Roman" w:cs="Times New Roman"/>
                <w:color w:val="000000"/>
              </w:rPr>
            </w:pPr>
            <w:r>
              <w:rPr>
                <w:rFonts w:ascii="Times New Roman" w:eastAsia="DengXian" w:hAnsi="Times New Roman" w:cs="Times New Roman" w:hint="eastAsia"/>
                <w:color w:val="000000"/>
              </w:rPr>
              <w:t>1</w:t>
            </w:r>
          </w:p>
        </w:tc>
      </w:tr>
      <w:tr w:rsidR="00735AD5" w14:paraId="73452763" w14:textId="77777777" w:rsidTr="001B375A">
        <w:tc>
          <w:tcPr>
            <w:tcW w:w="1536" w:type="pct"/>
            <w:tcBorders>
              <w:top w:val="nil"/>
              <w:left w:val="nil"/>
              <w:bottom w:val="nil"/>
              <w:right w:val="nil"/>
            </w:tcBorders>
          </w:tcPr>
          <w:p w14:paraId="7968767F" w14:textId="77777777" w:rsidR="00735AD5" w:rsidRDefault="00735AD5" w:rsidP="00F7465E">
            <w:pPr>
              <w:rPr>
                <w:rFonts w:ascii="Times New Roman" w:eastAsia="DengXian" w:hAnsi="Times New Roman" w:cs="Times New Roman"/>
                <w:color w:val="000000"/>
              </w:rPr>
            </w:pPr>
            <w:r>
              <w:rPr>
                <w:rFonts w:ascii="Times New Roman" w:eastAsia="DengXian" w:hAnsi="Times New Roman" w:cs="Times New Roman" w:hint="eastAsia"/>
                <w:color w:val="000000"/>
              </w:rPr>
              <w:t>Learning nationalism</w:t>
            </w:r>
          </w:p>
        </w:tc>
        <w:tc>
          <w:tcPr>
            <w:tcW w:w="776" w:type="pct"/>
            <w:tcBorders>
              <w:top w:val="nil"/>
              <w:left w:val="nil"/>
              <w:bottom w:val="nil"/>
              <w:right w:val="nil"/>
            </w:tcBorders>
          </w:tcPr>
          <w:p w14:paraId="3796DC86" w14:textId="77777777" w:rsidR="00735AD5" w:rsidRDefault="00735AD5" w:rsidP="00F7465E">
            <w:pPr>
              <w:rPr>
                <w:rFonts w:ascii="Times New Roman" w:eastAsia="DengXian" w:hAnsi="Times New Roman" w:cs="Times New Roman"/>
                <w:color w:val="000000"/>
              </w:rPr>
            </w:pPr>
            <w:r>
              <w:rPr>
                <w:rFonts w:ascii="Times New Roman" w:eastAsia="DengXian" w:hAnsi="Times New Roman" w:cs="Times New Roman" w:hint="eastAsia"/>
                <w:color w:val="000000"/>
              </w:rPr>
              <w:t>.0445254</w:t>
            </w:r>
          </w:p>
        </w:tc>
        <w:tc>
          <w:tcPr>
            <w:tcW w:w="896" w:type="pct"/>
            <w:tcBorders>
              <w:top w:val="nil"/>
              <w:left w:val="nil"/>
              <w:bottom w:val="nil"/>
              <w:right w:val="nil"/>
            </w:tcBorders>
          </w:tcPr>
          <w:p w14:paraId="3196DA38" w14:textId="77777777" w:rsidR="00735AD5" w:rsidRDefault="00735AD5" w:rsidP="00F7465E">
            <w:pPr>
              <w:rPr>
                <w:rFonts w:ascii="Times New Roman" w:eastAsia="DengXian" w:hAnsi="Times New Roman" w:cs="Times New Roman"/>
                <w:color w:val="000000"/>
              </w:rPr>
            </w:pPr>
            <w:r>
              <w:rPr>
                <w:rFonts w:ascii="Times New Roman" w:eastAsia="DengXian" w:hAnsi="Times New Roman" w:cs="Times New Roman" w:hint="eastAsia"/>
                <w:color w:val="000000"/>
              </w:rPr>
              <w:t>.2062802</w:t>
            </w:r>
          </w:p>
        </w:tc>
        <w:tc>
          <w:tcPr>
            <w:tcW w:w="896" w:type="pct"/>
            <w:tcBorders>
              <w:top w:val="nil"/>
              <w:left w:val="nil"/>
              <w:bottom w:val="nil"/>
              <w:right w:val="nil"/>
            </w:tcBorders>
          </w:tcPr>
          <w:p w14:paraId="033E7282" w14:textId="77777777" w:rsidR="00735AD5" w:rsidRDefault="00735AD5" w:rsidP="00F7465E">
            <w:pPr>
              <w:rPr>
                <w:rFonts w:ascii="Times New Roman" w:eastAsia="DengXian" w:hAnsi="Times New Roman" w:cs="Times New Roman"/>
                <w:color w:val="000000"/>
              </w:rPr>
            </w:pPr>
            <w:r>
              <w:rPr>
                <w:rFonts w:ascii="Times New Roman" w:eastAsia="DengXian" w:hAnsi="Times New Roman" w:cs="Times New Roman" w:hint="eastAsia"/>
                <w:color w:val="000000"/>
              </w:rPr>
              <w:t>0</w:t>
            </w:r>
          </w:p>
        </w:tc>
        <w:tc>
          <w:tcPr>
            <w:tcW w:w="896" w:type="pct"/>
            <w:tcBorders>
              <w:top w:val="nil"/>
              <w:left w:val="nil"/>
              <w:bottom w:val="nil"/>
              <w:right w:val="nil"/>
            </w:tcBorders>
          </w:tcPr>
          <w:p w14:paraId="0DBBA8BE" w14:textId="77777777" w:rsidR="00735AD5" w:rsidRDefault="00735AD5" w:rsidP="00F7465E">
            <w:pPr>
              <w:rPr>
                <w:rFonts w:ascii="Times New Roman" w:eastAsia="DengXian" w:hAnsi="Times New Roman" w:cs="Times New Roman"/>
                <w:color w:val="000000"/>
              </w:rPr>
            </w:pPr>
            <w:r>
              <w:rPr>
                <w:rFonts w:ascii="Times New Roman" w:eastAsia="DengXian" w:hAnsi="Times New Roman" w:cs="Times New Roman" w:hint="eastAsia"/>
                <w:color w:val="000000"/>
              </w:rPr>
              <w:t>1</w:t>
            </w:r>
          </w:p>
        </w:tc>
      </w:tr>
      <w:tr w:rsidR="00735AD5" w14:paraId="1E3009FF" w14:textId="77777777" w:rsidTr="001B375A">
        <w:tc>
          <w:tcPr>
            <w:tcW w:w="1536" w:type="pct"/>
            <w:tcBorders>
              <w:top w:val="nil"/>
              <w:left w:val="nil"/>
              <w:bottom w:val="nil"/>
              <w:right w:val="nil"/>
            </w:tcBorders>
          </w:tcPr>
          <w:p w14:paraId="3F04F1CF" w14:textId="77777777" w:rsidR="00735AD5" w:rsidRDefault="00735AD5" w:rsidP="00F7465E">
            <w:pPr>
              <w:rPr>
                <w:rFonts w:ascii="Times New Roman" w:eastAsia="DengXian" w:hAnsi="Times New Roman" w:cs="Times New Roman"/>
                <w:color w:val="000000"/>
              </w:rPr>
            </w:pPr>
            <w:r>
              <w:rPr>
                <w:rFonts w:ascii="Times New Roman" w:eastAsia="DengXian" w:hAnsi="Times New Roman" w:cs="Times New Roman" w:hint="eastAsia"/>
                <w:color w:val="000000"/>
              </w:rPr>
              <w:t>National pride</w:t>
            </w:r>
          </w:p>
        </w:tc>
        <w:tc>
          <w:tcPr>
            <w:tcW w:w="776" w:type="pct"/>
            <w:tcBorders>
              <w:top w:val="nil"/>
              <w:left w:val="nil"/>
              <w:bottom w:val="nil"/>
              <w:right w:val="nil"/>
            </w:tcBorders>
          </w:tcPr>
          <w:p w14:paraId="3BBD5ACE" w14:textId="77777777" w:rsidR="00735AD5" w:rsidRDefault="00735AD5" w:rsidP="00F7465E">
            <w:pPr>
              <w:rPr>
                <w:rFonts w:ascii="Times New Roman" w:eastAsia="DengXian" w:hAnsi="Times New Roman" w:cs="Times New Roman"/>
                <w:color w:val="000000"/>
              </w:rPr>
            </w:pPr>
            <w:r>
              <w:rPr>
                <w:rFonts w:ascii="Times New Roman" w:eastAsia="DengXian" w:hAnsi="Times New Roman" w:cs="Times New Roman" w:hint="eastAsia"/>
                <w:color w:val="000000"/>
              </w:rPr>
              <w:t>3.591075</w:t>
            </w:r>
          </w:p>
        </w:tc>
        <w:tc>
          <w:tcPr>
            <w:tcW w:w="896" w:type="pct"/>
            <w:tcBorders>
              <w:top w:val="nil"/>
              <w:left w:val="nil"/>
              <w:bottom w:val="nil"/>
              <w:right w:val="nil"/>
            </w:tcBorders>
          </w:tcPr>
          <w:p w14:paraId="6A516B0C" w14:textId="77777777" w:rsidR="00735AD5" w:rsidRDefault="00735AD5" w:rsidP="00F7465E">
            <w:pPr>
              <w:rPr>
                <w:rFonts w:ascii="Times New Roman" w:eastAsia="DengXian" w:hAnsi="Times New Roman" w:cs="Times New Roman"/>
                <w:color w:val="000000"/>
              </w:rPr>
            </w:pPr>
            <w:r>
              <w:rPr>
                <w:rFonts w:ascii="Times New Roman" w:eastAsia="DengXian" w:hAnsi="Times New Roman" w:cs="Times New Roman" w:hint="eastAsia"/>
                <w:color w:val="000000"/>
              </w:rPr>
              <w:t>.5377484</w:t>
            </w:r>
          </w:p>
        </w:tc>
        <w:tc>
          <w:tcPr>
            <w:tcW w:w="896" w:type="pct"/>
            <w:tcBorders>
              <w:top w:val="nil"/>
              <w:left w:val="nil"/>
              <w:bottom w:val="nil"/>
              <w:right w:val="nil"/>
            </w:tcBorders>
          </w:tcPr>
          <w:p w14:paraId="50849FDF" w14:textId="77777777" w:rsidR="00735AD5" w:rsidRDefault="00735AD5" w:rsidP="00F7465E">
            <w:pPr>
              <w:rPr>
                <w:rFonts w:ascii="Times New Roman" w:eastAsia="DengXian" w:hAnsi="Times New Roman" w:cs="Times New Roman"/>
                <w:color w:val="000000"/>
              </w:rPr>
            </w:pPr>
            <w:r>
              <w:rPr>
                <w:rFonts w:ascii="Times New Roman" w:eastAsia="DengXian" w:hAnsi="Times New Roman" w:cs="Times New Roman" w:hint="eastAsia"/>
                <w:color w:val="000000"/>
              </w:rPr>
              <w:t>1</w:t>
            </w:r>
          </w:p>
        </w:tc>
        <w:tc>
          <w:tcPr>
            <w:tcW w:w="896" w:type="pct"/>
            <w:tcBorders>
              <w:top w:val="nil"/>
              <w:left w:val="nil"/>
              <w:bottom w:val="nil"/>
              <w:right w:val="nil"/>
            </w:tcBorders>
          </w:tcPr>
          <w:p w14:paraId="0AF6192A" w14:textId="77777777" w:rsidR="00735AD5" w:rsidRDefault="00735AD5" w:rsidP="00F7465E">
            <w:pPr>
              <w:rPr>
                <w:rFonts w:ascii="Times New Roman" w:eastAsia="DengXian" w:hAnsi="Times New Roman" w:cs="Times New Roman"/>
                <w:color w:val="000000"/>
              </w:rPr>
            </w:pPr>
            <w:r>
              <w:rPr>
                <w:rFonts w:ascii="Times New Roman" w:eastAsia="DengXian" w:hAnsi="Times New Roman" w:cs="Times New Roman" w:hint="eastAsia"/>
                <w:color w:val="000000"/>
              </w:rPr>
              <w:t>4</w:t>
            </w:r>
          </w:p>
        </w:tc>
      </w:tr>
      <w:tr w:rsidR="00735AD5" w14:paraId="3EB02187" w14:textId="77777777" w:rsidTr="001B375A">
        <w:tc>
          <w:tcPr>
            <w:tcW w:w="1536" w:type="pct"/>
            <w:tcBorders>
              <w:top w:val="nil"/>
              <w:left w:val="nil"/>
              <w:bottom w:val="nil"/>
              <w:right w:val="nil"/>
            </w:tcBorders>
          </w:tcPr>
          <w:p w14:paraId="33FC35C8" w14:textId="77777777" w:rsidR="00735AD5" w:rsidRDefault="00735AD5" w:rsidP="00F7465E">
            <w:pPr>
              <w:rPr>
                <w:rFonts w:ascii="Times New Roman" w:eastAsia="DengXian" w:hAnsi="Times New Roman" w:cs="Times New Roman"/>
                <w:color w:val="000000"/>
              </w:rPr>
            </w:pPr>
            <w:r>
              <w:rPr>
                <w:rFonts w:ascii="Times New Roman" w:eastAsia="DengXian" w:hAnsi="Times New Roman" w:cs="Times New Roman" w:hint="eastAsia"/>
                <w:color w:val="000000"/>
              </w:rPr>
              <w:t>Age</w:t>
            </w:r>
          </w:p>
        </w:tc>
        <w:tc>
          <w:tcPr>
            <w:tcW w:w="776" w:type="pct"/>
            <w:tcBorders>
              <w:top w:val="nil"/>
              <w:left w:val="nil"/>
              <w:bottom w:val="nil"/>
              <w:right w:val="nil"/>
            </w:tcBorders>
          </w:tcPr>
          <w:p w14:paraId="6DA811B2" w14:textId="77777777" w:rsidR="00735AD5" w:rsidRDefault="00735AD5" w:rsidP="00F7465E">
            <w:pPr>
              <w:rPr>
                <w:rFonts w:ascii="Times New Roman" w:eastAsia="DengXian" w:hAnsi="Times New Roman" w:cs="Times New Roman"/>
                <w:color w:val="000000"/>
              </w:rPr>
            </w:pPr>
            <w:r>
              <w:rPr>
                <w:rFonts w:ascii="Times New Roman" w:eastAsia="DengXian" w:hAnsi="Times New Roman" w:cs="Times New Roman" w:hint="eastAsia"/>
                <w:color w:val="000000"/>
              </w:rPr>
              <w:t>48.88403</w:t>
            </w:r>
          </w:p>
        </w:tc>
        <w:tc>
          <w:tcPr>
            <w:tcW w:w="896" w:type="pct"/>
            <w:tcBorders>
              <w:top w:val="nil"/>
              <w:left w:val="nil"/>
              <w:bottom w:val="nil"/>
              <w:right w:val="nil"/>
            </w:tcBorders>
          </w:tcPr>
          <w:p w14:paraId="63BBC3E9" w14:textId="77777777" w:rsidR="00735AD5" w:rsidRDefault="00735AD5" w:rsidP="00F7465E">
            <w:pPr>
              <w:rPr>
                <w:rFonts w:ascii="Times New Roman" w:eastAsia="DengXian" w:hAnsi="Times New Roman" w:cs="Times New Roman"/>
                <w:color w:val="000000"/>
              </w:rPr>
            </w:pPr>
            <w:r>
              <w:rPr>
                <w:rFonts w:ascii="Times New Roman" w:eastAsia="DengXian" w:hAnsi="Times New Roman" w:cs="Times New Roman" w:hint="eastAsia"/>
                <w:color w:val="000000"/>
              </w:rPr>
              <w:t>17.30889</w:t>
            </w:r>
          </w:p>
        </w:tc>
        <w:tc>
          <w:tcPr>
            <w:tcW w:w="896" w:type="pct"/>
            <w:tcBorders>
              <w:top w:val="nil"/>
              <w:left w:val="nil"/>
              <w:bottom w:val="nil"/>
              <w:right w:val="nil"/>
            </w:tcBorders>
          </w:tcPr>
          <w:p w14:paraId="3557B137" w14:textId="77777777" w:rsidR="00735AD5" w:rsidRDefault="00735AD5" w:rsidP="00F7465E">
            <w:pPr>
              <w:rPr>
                <w:rFonts w:ascii="Times New Roman" w:eastAsia="DengXian" w:hAnsi="Times New Roman" w:cs="Times New Roman"/>
                <w:color w:val="000000"/>
              </w:rPr>
            </w:pPr>
            <w:r>
              <w:rPr>
                <w:rFonts w:ascii="Times New Roman" w:eastAsia="DengXian" w:hAnsi="Times New Roman" w:cs="Times New Roman" w:hint="eastAsia"/>
                <w:color w:val="000000"/>
              </w:rPr>
              <w:t>18</w:t>
            </w:r>
          </w:p>
        </w:tc>
        <w:tc>
          <w:tcPr>
            <w:tcW w:w="896" w:type="pct"/>
            <w:tcBorders>
              <w:top w:val="nil"/>
              <w:left w:val="nil"/>
              <w:bottom w:val="nil"/>
              <w:right w:val="nil"/>
            </w:tcBorders>
          </w:tcPr>
          <w:p w14:paraId="00365038" w14:textId="77777777" w:rsidR="00735AD5" w:rsidRDefault="00735AD5" w:rsidP="00F7465E">
            <w:pPr>
              <w:rPr>
                <w:rFonts w:ascii="Times New Roman" w:eastAsia="DengXian" w:hAnsi="Times New Roman" w:cs="Times New Roman"/>
                <w:color w:val="000000"/>
              </w:rPr>
            </w:pPr>
            <w:r>
              <w:rPr>
                <w:rFonts w:ascii="Times New Roman" w:eastAsia="DengXian" w:hAnsi="Times New Roman" w:cs="Times New Roman" w:hint="eastAsia"/>
                <w:color w:val="000000"/>
              </w:rPr>
              <w:t>94</w:t>
            </w:r>
          </w:p>
        </w:tc>
      </w:tr>
      <w:tr w:rsidR="00735AD5" w14:paraId="094E05A1" w14:textId="77777777" w:rsidTr="001B375A">
        <w:tc>
          <w:tcPr>
            <w:tcW w:w="1536" w:type="pct"/>
            <w:tcBorders>
              <w:top w:val="nil"/>
              <w:left w:val="nil"/>
              <w:bottom w:val="nil"/>
              <w:right w:val="nil"/>
            </w:tcBorders>
          </w:tcPr>
          <w:p w14:paraId="0602FFD4" w14:textId="77777777" w:rsidR="00735AD5" w:rsidRDefault="00735AD5" w:rsidP="00F7465E">
            <w:pPr>
              <w:rPr>
                <w:rFonts w:ascii="Times New Roman" w:eastAsia="DengXian" w:hAnsi="Times New Roman" w:cs="Times New Roman"/>
                <w:color w:val="000000"/>
              </w:rPr>
            </w:pPr>
            <w:r>
              <w:rPr>
                <w:rFonts w:ascii="Times New Roman" w:eastAsia="DengXian" w:hAnsi="Times New Roman" w:cs="Times New Roman" w:hint="eastAsia"/>
                <w:color w:val="000000"/>
              </w:rPr>
              <w:t>Education level</w:t>
            </w:r>
          </w:p>
        </w:tc>
        <w:tc>
          <w:tcPr>
            <w:tcW w:w="776" w:type="pct"/>
            <w:tcBorders>
              <w:top w:val="nil"/>
              <w:left w:val="nil"/>
              <w:bottom w:val="nil"/>
              <w:right w:val="nil"/>
            </w:tcBorders>
          </w:tcPr>
          <w:p w14:paraId="3C1D2A54" w14:textId="77777777" w:rsidR="00735AD5" w:rsidRDefault="00735AD5" w:rsidP="00F7465E">
            <w:pPr>
              <w:rPr>
                <w:rFonts w:ascii="Times New Roman" w:eastAsia="DengXian" w:hAnsi="Times New Roman" w:cs="Times New Roman"/>
                <w:color w:val="000000"/>
              </w:rPr>
            </w:pPr>
            <w:r>
              <w:rPr>
                <w:rFonts w:ascii="Times New Roman" w:eastAsia="DengXian" w:hAnsi="Times New Roman" w:cs="Times New Roman" w:hint="eastAsia"/>
                <w:color w:val="000000"/>
              </w:rPr>
              <w:t>5.179789</w:t>
            </w:r>
          </w:p>
        </w:tc>
        <w:tc>
          <w:tcPr>
            <w:tcW w:w="896" w:type="pct"/>
            <w:tcBorders>
              <w:top w:val="nil"/>
              <w:left w:val="nil"/>
              <w:bottom w:val="nil"/>
              <w:right w:val="nil"/>
            </w:tcBorders>
          </w:tcPr>
          <w:p w14:paraId="45EDA8D7" w14:textId="77777777" w:rsidR="00735AD5" w:rsidRDefault="00735AD5" w:rsidP="00F7465E">
            <w:pPr>
              <w:rPr>
                <w:rFonts w:ascii="Times New Roman" w:eastAsia="DengXian" w:hAnsi="Times New Roman" w:cs="Times New Roman"/>
                <w:color w:val="000000"/>
              </w:rPr>
            </w:pPr>
            <w:r>
              <w:rPr>
                <w:rFonts w:ascii="Times New Roman" w:eastAsia="DengXian" w:hAnsi="Times New Roman" w:cs="Times New Roman" w:hint="eastAsia"/>
                <w:color w:val="000000"/>
              </w:rPr>
              <w:t>2.595319</w:t>
            </w:r>
          </w:p>
        </w:tc>
        <w:tc>
          <w:tcPr>
            <w:tcW w:w="896" w:type="pct"/>
            <w:tcBorders>
              <w:top w:val="nil"/>
              <w:left w:val="nil"/>
              <w:bottom w:val="nil"/>
              <w:right w:val="nil"/>
            </w:tcBorders>
          </w:tcPr>
          <w:p w14:paraId="49730F28" w14:textId="77777777" w:rsidR="00735AD5" w:rsidRDefault="00735AD5" w:rsidP="00F7465E">
            <w:pPr>
              <w:rPr>
                <w:rFonts w:ascii="Times New Roman" w:eastAsia="DengXian" w:hAnsi="Times New Roman" w:cs="Times New Roman"/>
                <w:color w:val="000000"/>
              </w:rPr>
            </w:pPr>
            <w:r>
              <w:rPr>
                <w:rFonts w:ascii="Times New Roman" w:eastAsia="DengXian" w:hAnsi="Times New Roman" w:cs="Times New Roman" w:hint="eastAsia"/>
                <w:color w:val="000000"/>
              </w:rPr>
              <w:t>1</w:t>
            </w:r>
          </w:p>
        </w:tc>
        <w:tc>
          <w:tcPr>
            <w:tcW w:w="896" w:type="pct"/>
            <w:tcBorders>
              <w:top w:val="nil"/>
              <w:left w:val="nil"/>
              <w:bottom w:val="nil"/>
              <w:right w:val="nil"/>
            </w:tcBorders>
          </w:tcPr>
          <w:p w14:paraId="5E193D35" w14:textId="77777777" w:rsidR="00735AD5" w:rsidRDefault="00735AD5" w:rsidP="00F7465E">
            <w:pPr>
              <w:rPr>
                <w:rFonts w:ascii="Times New Roman" w:eastAsia="DengXian" w:hAnsi="Times New Roman" w:cs="Times New Roman"/>
                <w:color w:val="000000"/>
              </w:rPr>
            </w:pPr>
            <w:r>
              <w:rPr>
                <w:rFonts w:ascii="Times New Roman" w:eastAsia="DengXian" w:hAnsi="Times New Roman" w:cs="Times New Roman" w:hint="eastAsia"/>
                <w:color w:val="000000"/>
              </w:rPr>
              <w:t>10</w:t>
            </w:r>
          </w:p>
        </w:tc>
      </w:tr>
      <w:tr w:rsidR="00735AD5" w14:paraId="5C3302BB" w14:textId="77777777" w:rsidTr="001B375A">
        <w:tc>
          <w:tcPr>
            <w:tcW w:w="1536" w:type="pct"/>
            <w:tcBorders>
              <w:top w:val="nil"/>
              <w:left w:val="nil"/>
              <w:bottom w:val="nil"/>
              <w:right w:val="nil"/>
            </w:tcBorders>
          </w:tcPr>
          <w:p w14:paraId="113AB022" w14:textId="77777777" w:rsidR="00735AD5" w:rsidRDefault="00735AD5" w:rsidP="00F7465E">
            <w:pPr>
              <w:rPr>
                <w:rFonts w:ascii="Times New Roman" w:eastAsia="DengXian" w:hAnsi="Times New Roman" w:cs="Times New Roman"/>
                <w:color w:val="000000"/>
              </w:rPr>
            </w:pPr>
            <w:r>
              <w:rPr>
                <w:rFonts w:ascii="Times New Roman" w:eastAsia="DengXian" w:hAnsi="Times New Roman" w:cs="Times New Roman" w:hint="eastAsia"/>
                <w:color w:val="000000"/>
              </w:rPr>
              <w:t>Subjective income level</w:t>
            </w:r>
          </w:p>
        </w:tc>
        <w:tc>
          <w:tcPr>
            <w:tcW w:w="776" w:type="pct"/>
            <w:tcBorders>
              <w:top w:val="nil"/>
              <w:left w:val="nil"/>
              <w:bottom w:val="nil"/>
              <w:right w:val="nil"/>
            </w:tcBorders>
          </w:tcPr>
          <w:p w14:paraId="1383B623" w14:textId="77777777" w:rsidR="00735AD5" w:rsidRDefault="00735AD5" w:rsidP="00F7465E">
            <w:pPr>
              <w:rPr>
                <w:rFonts w:ascii="Times New Roman" w:eastAsia="DengXian" w:hAnsi="Times New Roman" w:cs="Times New Roman"/>
                <w:color w:val="000000"/>
              </w:rPr>
            </w:pPr>
            <w:r>
              <w:rPr>
                <w:rFonts w:ascii="Times New Roman" w:eastAsia="DengXian" w:hAnsi="Times New Roman" w:cs="Times New Roman" w:hint="eastAsia"/>
                <w:color w:val="000000"/>
              </w:rPr>
              <w:t>3.185792</w:t>
            </w:r>
          </w:p>
        </w:tc>
        <w:tc>
          <w:tcPr>
            <w:tcW w:w="896" w:type="pct"/>
            <w:tcBorders>
              <w:top w:val="nil"/>
              <w:left w:val="nil"/>
              <w:bottom w:val="nil"/>
              <w:right w:val="nil"/>
            </w:tcBorders>
          </w:tcPr>
          <w:p w14:paraId="3EEF0F84" w14:textId="77777777" w:rsidR="00735AD5" w:rsidRDefault="00735AD5" w:rsidP="00F7465E">
            <w:pPr>
              <w:rPr>
                <w:rFonts w:ascii="Times New Roman" w:eastAsia="DengXian" w:hAnsi="Times New Roman" w:cs="Times New Roman"/>
                <w:color w:val="000000"/>
              </w:rPr>
            </w:pPr>
            <w:r>
              <w:rPr>
                <w:rFonts w:ascii="Times New Roman" w:eastAsia="DengXian" w:hAnsi="Times New Roman" w:cs="Times New Roman" w:hint="eastAsia"/>
                <w:color w:val="000000"/>
              </w:rPr>
              <w:t>.7339983</w:t>
            </w:r>
          </w:p>
        </w:tc>
        <w:tc>
          <w:tcPr>
            <w:tcW w:w="896" w:type="pct"/>
            <w:tcBorders>
              <w:top w:val="nil"/>
              <w:left w:val="nil"/>
              <w:bottom w:val="nil"/>
              <w:right w:val="nil"/>
            </w:tcBorders>
          </w:tcPr>
          <w:p w14:paraId="74331AA2" w14:textId="77777777" w:rsidR="00735AD5" w:rsidRDefault="00735AD5" w:rsidP="00F7465E">
            <w:pPr>
              <w:rPr>
                <w:rFonts w:ascii="Times New Roman" w:eastAsia="DengXian" w:hAnsi="Times New Roman" w:cs="Times New Roman"/>
                <w:color w:val="000000"/>
              </w:rPr>
            </w:pPr>
            <w:r>
              <w:rPr>
                <w:rFonts w:ascii="Times New Roman" w:eastAsia="DengXian" w:hAnsi="Times New Roman" w:cs="Times New Roman" w:hint="eastAsia"/>
                <w:color w:val="000000"/>
              </w:rPr>
              <w:t>1</w:t>
            </w:r>
          </w:p>
        </w:tc>
        <w:tc>
          <w:tcPr>
            <w:tcW w:w="896" w:type="pct"/>
            <w:tcBorders>
              <w:top w:val="nil"/>
              <w:left w:val="nil"/>
              <w:bottom w:val="nil"/>
              <w:right w:val="nil"/>
            </w:tcBorders>
          </w:tcPr>
          <w:p w14:paraId="6791B754" w14:textId="77777777" w:rsidR="00735AD5" w:rsidRDefault="00735AD5" w:rsidP="00F7465E">
            <w:pPr>
              <w:rPr>
                <w:rFonts w:ascii="Times New Roman" w:eastAsia="DengXian" w:hAnsi="Times New Roman" w:cs="Times New Roman"/>
                <w:color w:val="000000"/>
              </w:rPr>
            </w:pPr>
            <w:r>
              <w:rPr>
                <w:rFonts w:ascii="Times New Roman" w:eastAsia="DengXian" w:hAnsi="Times New Roman" w:cs="Times New Roman" w:hint="eastAsia"/>
                <w:color w:val="000000"/>
              </w:rPr>
              <w:t>5</w:t>
            </w:r>
          </w:p>
        </w:tc>
      </w:tr>
      <w:tr w:rsidR="00735AD5" w14:paraId="57972452" w14:textId="77777777" w:rsidTr="001B375A">
        <w:tc>
          <w:tcPr>
            <w:tcW w:w="1536" w:type="pct"/>
            <w:tcBorders>
              <w:top w:val="nil"/>
              <w:left w:val="nil"/>
              <w:bottom w:val="nil"/>
              <w:right w:val="nil"/>
            </w:tcBorders>
          </w:tcPr>
          <w:p w14:paraId="2BFCAB62" w14:textId="77777777" w:rsidR="00735AD5" w:rsidRDefault="00735AD5" w:rsidP="00F7465E">
            <w:pPr>
              <w:rPr>
                <w:rFonts w:ascii="Times New Roman" w:eastAsia="DengXian" w:hAnsi="Times New Roman" w:cs="Times New Roman"/>
                <w:color w:val="000000"/>
              </w:rPr>
            </w:pPr>
            <w:r>
              <w:rPr>
                <w:rFonts w:ascii="Times New Roman" w:eastAsia="DengXian" w:hAnsi="Times New Roman" w:cs="Times New Roman" w:hint="eastAsia"/>
                <w:color w:val="000000"/>
              </w:rPr>
              <w:t>Gender</w:t>
            </w:r>
          </w:p>
        </w:tc>
        <w:tc>
          <w:tcPr>
            <w:tcW w:w="776" w:type="pct"/>
            <w:tcBorders>
              <w:top w:val="nil"/>
              <w:left w:val="nil"/>
              <w:bottom w:val="nil"/>
              <w:right w:val="nil"/>
            </w:tcBorders>
          </w:tcPr>
          <w:p w14:paraId="17479436" w14:textId="77777777" w:rsidR="00735AD5" w:rsidRDefault="00735AD5" w:rsidP="00F7465E">
            <w:pPr>
              <w:rPr>
                <w:rFonts w:ascii="Times New Roman" w:eastAsia="DengXian" w:hAnsi="Times New Roman" w:cs="Times New Roman"/>
                <w:color w:val="000000"/>
              </w:rPr>
            </w:pPr>
            <w:r>
              <w:rPr>
                <w:rFonts w:ascii="Times New Roman" w:eastAsia="DengXian" w:hAnsi="Times New Roman" w:cs="Times New Roman" w:hint="eastAsia"/>
                <w:color w:val="000000"/>
              </w:rPr>
              <w:t>.5274236</w:t>
            </w:r>
          </w:p>
        </w:tc>
        <w:tc>
          <w:tcPr>
            <w:tcW w:w="896" w:type="pct"/>
            <w:tcBorders>
              <w:top w:val="nil"/>
              <w:left w:val="nil"/>
              <w:bottom w:val="nil"/>
              <w:right w:val="nil"/>
            </w:tcBorders>
          </w:tcPr>
          <w:p w14:paraId="300DABA4" w14:textId="77777777" w:rsidR="00735AD5" w:rsidRDefault="00735AD5" w:rsidP="00F7465E">
            <w:pPr>
              <w:rPr>
                <w:rFonts w:ascii="Times New Roman" w:eastAsia="DengXian" w:hAnsi="Times New Roman" w:cs="Times New Roman"/>
                <w:color w:val="000000"/>
              </w:rPr>
            </w:pPr>
            <w:r>
              <w:rPr>
                <w:rFonts w:ascii="Times New Roman" w:eastAsia="DengXian" w:hAnsi="Times New Roman" w:cs="Times New Roman" w:hint="eastAsia"/>
                <w:color w:val="000000"/>
              </w:rPr>
              <w:t>.4992979</w:t>
            </w:r>
          </w:p>
        </w:tc>
        <w:tc>
          <w:tcPr>
            <w:tcW w:w="896" w:type="pct"/>
            <w:tcBorders>
              <w:top w:val="nil"/>
              <w:left w:val="nil"/>
              <w:bottom w:val="nil"/>
              <w:right w:val="nil"/>
            </w:tcBorders>
          </w:tcPr>
          <w:p w14:paraId="177E8C1F" w14:textId="77777777" w:rsidR="00735AD5" w:rsidRDefault="00735AD5" w:rsidP="00F7465E">
            <w:pPr>
              <w:rPr>
                <w:rFonts w:ascii="Times New Roman" w:eastAsia="DengXian" w:hAnsi="Times New Roman" w:cs="Times New Roman"/>
                <w:color w:val="000000"/>
              </w:rPr>
            </w:pPr>
            <w:r>
              <w:rPr>
                <w:rFonts w:ascii="Times New Roman" w:eastAsia="DengXian" w:hAnsi="Times New Roman" w:cs="Times New Roman" w:hint="eastAsia"/>
                <w:color w:val="000000"/>
              </w:rPr>
              <w:t>0</w:t>
            </w:r>
          </w:p>
        </w:tc>
        <w:tc>
          <w:tcPr>
            <w:tcW w:w="896" w:type="pct"/>
            <w:tcBorders>
              <w:top w:val="nil"/>
              <w:left w:val="nil"/>
              <w:bottom w:val="nil"/>
              <w:right w:val="nil"/>
            </w:tcBorders>
          </w:tcPr>
          <w:p w14:paraId="6CD2370F" w14:textId="77777777" w:rsidR="00735AD5" w:rsidRDefault="00735AD5" w:rsidP="00F7465E">
            <w:pPr>
              <w:rPr>
                <w:rFonts w:ascii="Times New Roman" w:eastAsia="DengXian" w:hAnsi="Times New Roman" w:cs="Times New Roman"/>
                <w:color w:val="000000"/>
              </w:rPr>
            </w:pPr>
            <w:r>
              <w:rPr>
                <w:rFonts w:ascii="Times New Roman" w:eastAsia="DengXian" w:hAnsi="Times New Roman" w:cs="Times New Roman" w:hint="eastAsia"/>
                <w:color w:val="000000"/>
              </w:rPr>
              <w:t>1</w:t>
            </w:r>
          </w:p>
        </w:tc>
      </w:tr>
      <w:tr w:rsidR="00735AD5" w14:paraId="2841076F" w14:textId="77777777" w:rsidTr="001B375A">
        <w:tc>
          <w:tcPr>
            <w:tcW w:w="1536" w:type="pct"/>
            <w:tcBorders>
              <w:top w:val="nil"/>
              <w:left w:val="nil"/>
              <w:bottom w:val="nil"/>
              <w:right w:val="nil"/>
            </w:tcBorders>
          </w:tcPr>
          <w:p w14:paraId="5C5950F4" w14:textId="77777777" w:rsidR="00735AD5" w:rsidRDefault="00735AD5" w:rsidP="00F7465E">
            <w:pPr>
              <w:rPr>
                <w:rFonts w:ascii="Times New Roman" w:eastAsia="DengXian" w:hAnsi="Times New Roman" w:cs="Times New Roman"/>
                <w:color w:val="000000"/>
              </w:rPr>
            </w:pPr>
            <w:r>
              <w:rPr>
                <w:rFonts w:ascii="Times New Roman" w:eastAsia="DengXian" w:hAnsi="Times New Roman" w:cs="Times New Roman" w:hint="eastAsia"/>
                <w:color w:val="000000"/>
              </w:rPr>
              <w:t>Married</w:t>
            </w:r>
          </w:p>
        </w:tc>
        <w:tc>
          <w:tcPr>
            <w:tcW w:w="776" w:type="pct"/>
            <w:tcBorders>
              <w:top w:val="nil"/>
              <w:left w:val="nil"/>
              <w:bottom w:val="nil"/>
              <w:right w:val="nil"/>
            </w:tcBorders>
          </w:tcPr>
          <w:p w14:paraId="69838172" w14:textId="77777777" w:rsidR="00735AD5" w:rsidRDefault="00735AD5" w:rsidP="00F7465E">
            <w:pPr>
              <w:rPr>
                <w:rFonts w:ascii="Times New Roman" w:eastAsia="DengXian" w:hAnsi="Times New Roman" w:cs="Times New Roman"/>
                <w:color w:val="000000"/>
              </w:rPr>
            </w:pPr>
            <w:r>
              <w:rPr>
                <w:rFonts w:ascii="Times New Roman" w:eastAsia="DengXian" w:hAnsi="Times New Roman" w:cs="Times New Roman" w:hint="eastAsia"/>
                <w:color w:val="000000"/>
              </w:rPr>
              <w:t>.7911354</w:t>
            </w:r>
          </w:p>
        </w:tc>
        <w:tc>
          <w:tcPr>
            <w:tcW w:w="896" w:type="pct"/>
            <w:tcBorders>
              <w:top w:val="nil"/>
              <w:left w:val="nil"/>
              <w:bottom w:val="nil"/>
              <w:right w:val="nil"/>
            </w:tcBorders>
          </w:tcPr>
          <w:p w14:paraId="7509E653" w14:textId="77777777" w:rsidR="00735AD5" w:rsidRDefault="00735AD5" w:rsidP="00F7465E">
            <w:pPr>
              <w:rPr>
                <w:rFonts w:ascii="Times New Roman" w:eastAsia="DengXian" w:hAnsi="Times New Roman" w:cs="Times New Roman"/>
                <w:color w:val="000000"/>
              </w:rPr>
            </w:pPr>
            <w:r>
              <w:rPr>
                <w:rFonts w:ascii="Times New Roman" w:eastAsia="DengXian" w:hAnsi="Times New Roman" w:cs="Times New Roman" w:hint="eastAsia"/>
                <w:color w:val="000000"/>
              </w:rPr>
              <w:t>.4065386</w:t>
            </w:r>
          </w:p>
        </w:tc>
        <w:tc>
          <w:tcPr>
            <w:tcW w:w="896" w:type="pct"/>
            <w:tcBorders>
              <w:top w:val="nil"/>
              <w:left w:val="nil"/>
              <w:bottom w:val="nil"/>
              <w:right w:val="nil"/>
            </w:tcBorders>
          </w:tcPr>
          <w:p w14:paraId="17D5FE48" w14:textId="77777777" w:rsidR="00735AD5" w:rsidRDefault="00735AD5" w:rsidP="00F7465E">
            <w:pPr>
              <w:rPr>
                <w:rFonts w:ascii="Times New Roman" w:eastAsia="DengXian" w:hAnsi="Times New Roman" w:cs="Times New Roman"/>
                <w:color w:val="000000"/>
              </w:rPr>
            </w:pPr>
            <w:r>
              <w:rPr>
                <w:rFonts w:ascii="Times New Roman" w:eastAsia="DengXian" w:hAnsi="Times New Roman" w:cs="Times New Roman" w:hint="eastAsia"/>
                <w:color w:val="000000"/>
              </w:rPr>
              <w:t>0</w:t>
            </w:r>
          </w:p>
        </w:tc>
        <w:tc>
          <w:tcPr>
            <w:tcW w:w="896" w:type="pct"/>
            <w:tcBorders>
              <w:top w:val="nil"/>
              <w:left w:val="nil"/>
              <w:bottom w:val="nil"/>
              <w:right w:val="nil"/>
            </w:tcBorders>
          </w:tcPr>
          <w:p w14:paraId="0788DADD" w14:textId="77777777" w:rsidR="00735AD5" w:rsidRDefault="00735AD5" w:rsidP="00F7465E">
            <w:pPr>
              <w:rPr>
                <w:rFonts w:ascii="Times New Roman" w:eastAsia="DengXian" w:hAnsi="Times New Roman" w:cs="Times New Roman"/>
                <w:color w:val="000000"/>
              </w:rPr>
            </w:pPr>
            <w:r>
              <w:rPr>
                <w:rFonts w:ascii="Times New Roman" w:eastAsia="DengXian" w:hAnsi="Times New Roman" w:cs="Times New Roman" w:hint="eastAsia"/>
                <w:color w:val="000000"/>
              </w:rPr>
              <w:t>1</w:t>
            </w:r>
          </w:p>
        </w:tc>
      </w:tr>
      <w:tr w:rsidR="00735AD5" w14:paraId="54829DDB" w14:textId="77777777" w:rsidTr="00CF6815">
        <w:trPr>
          <w:trHeight w:val="123"/>
        </w:trPr>
        <w:tc>
          <w:tcPr>
            <w:tcW w:w="1536" w:type="pct"/>
            <w:tcBorders>
              <w:top w:val="nil"/>
              <w:left w:val="nil"/>
              <w:bottom w:val="nil"/>
              <w:right w:val="nil"/>
            </w:tcBorders>
          </w:tcPr>
          <w:p w14:paraId="61C6FB2C" w14:textId="77777777" w:rsidR="00735AD5" w:rsidRDefault="00735AD5" w:rsidP="00F7465E">
            <w:pPr>
              <w:rPr>
                <w:rFonts w:ascii="Times New Roman" w:eastAsia="DengXian" w:hAnsi="Times New Roman" w:cs="Times New Roman"/>
                <w:color w:val="000000"/>
              </w:rPr>
            </w:pPr>
            <w:r>
              <w:rPr>
                <w:rFonts w:ascii="Times New Roman" w:eastAsia="DengXian" w:hAnsi="Times New Roman" w:cs="Times New Roman" w:hint="eastAsia"/>
                <w:color w:val="000000"/>
              </w:rPr>
              <w:t>Trust in central government</w:t>
            </w:r>
          </w:p>
        </w:tc>
        <w:tc>
          <w:tcPr>
            <w:tcW w:w="776" w:type="pct"/>
            <w:tcBorders>
              <w:top w:val="nil"/>
              <w:left w:val="nil"/>
              <w:bottom w:val="nil"/>
              <w:right w:val="nil"/>
            </w:tcBorders>
          </w:tcPr>
          <w:p w14:paraId="299EBCA0" w14:textId="77777777" w:rsidR="00735AD5" w:rsidRDefault="00735AD5" w:rsidP="00F7465E">
            <w:pPr>
              <w:rPr>
                <w:rFonts w:ascii="Times New Roman" w:eastAsia="DengXian" w:hAnsi="Times New Roman" w:cs="Times New Roman"/>
                <w:color w:val="000000"/>
              </w:rPr>
            </w:pPr>
            <w:r>
              <w:rPr>
                <w:rFonts w:ascii="Times New Roman" w:eastAsia="DengXian" w:hAnsi="Times New Roman" w:cs="Times New Roman" w:hint="eastAsia"/>
                <w:color w:val="000000"/>
              </w:rPr>
              <w:t>5.273629</w:t>
            </w:r>
          </w:p>
        </w:tc>
        <w:tc>
          <w:tcPr>
            <w:tcW w:w="896" w:type="pct"/>
            <w:tcBorders>
              <w:top w:val="nil"/>
              <w:left w:val="nil"/>
              <w:bottom w:val="nil"/>
              <w:right w:val="nil"/>
            </w:tcBorders>
          </w:tcPr>
          <w:p w14:paraId="49B70058" w14:textId="77777777" w:rsidR="00735AD5" w:rsidRDefault="00735AD5" w:rsidP="00F7465E">
            <w:pPr>
              <w:rPr>
                <w:rFonts w:ascii="Times New Roman" w:eastAsia="DengXian" w:hAnsi="Times New Roman" w:cs="Times New Roman"/>
                <w:color w:val="000000"/>
              </w:rPr>
            </w:pPr>
            <w:r>
              <w:rPr>
                <w:rFonts w:ascii="Times New Roman" w:eastAsia="DengXian" w:hAnsi="Times New Roman" w:cs="Times New Roman" w:hint="eastAsia"/>
                <w:color w:val="000000"/>
              </w:rPr>
              <w:t>.8217752</w:t>
            </w:r>
          </w:p>
        </w:tc>
        <w:tc>
          <w:tcPr>
            <w:tcW w:w="896" w:type="pct"/>
            <w:tcBorders>
              <w:top w:val="nil"/>
              <w:left w:val="nil"/>
              <w:bottom w:val="nil"/>
              <w:right w:val="nil"/>
            </w:tcBorders>
          </w:tcPr>
          <w:p w14:paraId="0C950EFB" w14:textId="77777777" w:rsidR="00735AD5" w:rsidRDefault="00735AD5" w:rsidP="00F7465E">
            <w:pPr>
              <w:rPr>
                <w:rFonts w:ascii="Times New Roman" w:eastAsia="DengXian" w:hAnsi="Times New Roman" w:cs="Times New Roman"/>
                <w:color w:val="000000"/>
              </w:rPr>
            </w:pPr>
            <w:r>
              <w:rPr>
                <w:rFonts w:ascii="Times New Roman" w:eastAsia="DengXian" w:hAnsi="Times New Roman" w:cs="Times New Roman" w:hint="eastAsia"/>
                <w:color w:val="000000"/>
              </w:rPr>
              <w:t>1</w:t>
            </w:r>
          </w:p>
        </w:tc>
        <w:tc>
          <w:tcPr>
            <w:tcW w:w="896" w:type="pct"/>
            <w:tcBorders>
              <w:top w:val="nil"/>
              <w:left w:val="nil"/>
              <w:bottom w:val="nil"/>
              <w:right w:val="nil"/>
            </w:tcBorders>
          </w:tcPr>
          <w:p w14:paraId="4D6C72F2" w14:textId="77777777" w:rsidR="00735AD5" w:rsidRDefault="00735AD5" w:rsidP="00F7465E">
            <w:pPr>
              <w:rPr>
                <w:rFonts w:ascii="Times New Roman" w:eastAsia="DengXian" w:hAnsi="Times New Roman" w:cs="Times New Roman"/>
                <w:color w:val="000000"/>
              </w:rPr>
            </w:pPr>
            <w:r>
              <w:rPr>
                <w:rFonts w:ascii="Times New Roman" w:eastAsia="DengXian" w:hAnsi="Times New Roman" w:cs="Times New Roman" w:hint="eastAsia"/>
                <w:color w:val="000000"/>
              </w:rPr>
              <w:t>6</w:t>
            </w:r>
          </w:p>
        </w:tc>
      </w:tr>
      <w:tr w:rsidR="00735AD5" w14:paraId="230D87A9" w14:textId="77777777" w:rsidTr="001B375A">
        <w:tc>
          <w:tcPr>
            <w:tcW w:w="1536" w:type="pct"/>
            <w:tcBorders>
              <w:top w:val="nil"/>
              <w:left w:val="nil"/>
              <w:bottom w:val="nil"/>
              <w:right w:val="nil"/>
            </w:tcBorders>
          </w:tcPr>
          <w:p w14:paraId="31EEC2A3" w14:textId="77777777" w:rsidR="00735AD5" w:rsidRDefault="00735AD5" w:rsidP="00F7465E">
            <w:pPr>
              <w:rPr>
                <w:rFonts w:ascii="Times New Roman" w:eastAsia="DengXian" w:hAnsi="Times New Roman" w:cs="Times New Roman"/>
                <w:color w:val="000000"/>
              </w:rPr>
            </w:pPr>
            <w:r>
              <w:rPr>
                <w:rFonts w:ascii="Times New Roman" w:eastAsia="DengXian" w:hAnsi="Times New Roman" w:cs="Times New Roman" w:hint="eastAsia"/>
                <w:color w:val="000000"/>
              </w:rPr>
              <w:t>Trust in local government</w:t>
            </w:r>
          </w:p>
        </w:tc>
        <w:tc>
          <w:tcPr>
            <w:tcW w:w="776" w:type="pct"/>
            <w:tcBorders>
              <w:top w:val="nil"/>
              <w:left w:val="nil"/>
              <w:bottom w:val="nil"/>
              <w:right w:val="nil"/>
            </w:tcBorders>
          </w:tcPr>
          <w:p w14:paraId="2FADA628" w14:textId="77777777" w:rsidR="00735AD5" w:rsidRDefault="00735AD5" w:rsidP="00F7465E">
            <w:pPr>
              <w:rPr>
                <w:rFonts w:ascii="Times New Roman" w:eastAsia="DengXian" w:hAnsi="Times New Roman" w:cs="Times New Roman"/>
                <w:color w:val="000000"/>
              </w:rPr>
            </w:pPr>
            <w:r>
              <w:rPr>
                <w:rFonts w:ascii="Times New Roman" w:eastAsia="DengXian" w:hAnsi="Times New Roman" w:cs="Times New Roman" w:hint="eastAsia"/>
                <w:color w:val="000000"/>
              </w:rPr>
              <w:t>4.366727</w:t>
            </w:r>
          </w:p>
        </w:tc>
        <w:tc>
          <w:tcPr>
            <w:tcW w:w="896" w:type="pct"/>
            <w:tcBorders>
              <w:top w:val="nil"/>
              <w:left w:val="nil"/>
              <w:bottom w:val="nil"/>
              <w:right w:val="nil"/>
            </w:tcBorders>
          </w:tcPr>
          <w:p w14:paraId="33CC1630" w14:textId="77777777" w:rsidR="00735AD5" w:rsidRDefault="00735AD5" w:rsidP="00F7465E">
            <w:pPr>
              <w:rPr>
                <w:rFonts w:ascii="Times New Roman" w:eastAsia="DengXian" w:hAnsi="Times New Roman" w:cs="Times New Roman"/>
                <w:color w:val="000000"/>
              </w:rPr>
            </w:pPr>
            <w:r>
              <w:rPr>
                <w:rFonts w:ascii="Times New Roman" w:eastAsia="DengXian" w:hAnsi="Times New Roman" w:cs="Times New Roman" w:hint="eastAsia"/>
                <w:color w:val="000000"/>
              </w:rPr>
              <w:t>1.070301</w:t>
            </w:r>
          </w:p>
        </w:tc>
        <w:tc>
          <w:tcPr>
            <w:tcW w:w="896" w:type="pct"/>
            <w:tcBorders>
              <w:top w:val="nil"/>
              <w:left w:val="nil"/>
              <w:bottom w:val="nil"/>
              <w:right w:val="nil"/>
            </w:tcBorders>
          </w:tcPr>
          <w:p w14:paraId="377BF81E" w14:textId="77777777" w:rsidR="00735AD5" w:rsidRDefault="00735AD5" w:rsidP="00F7465E">
            <w:pPr>
              <w:rPr>
                <w:rFonts w:ascii="Times New Roman" w:eastAsia="DengXian" w:hAnsi="Times New Roman" w:cs="Times New Roman"/>
                <w:color w:val="000000"/>
              </w:rPr>
            </w:pPr>
            <w:r>
              <w:rPr>
                <w:rFonts w:ascii="Times New Roman" w:eastAsia="DengXian" w:hAnsi="Times New Roman" w:cs="Times New Roman" w:hint="eastAsia"/>
                <w:color w:val="000000"/>
              </w:rPr>
              <w:t>1</w:t>
            </w:r>
          </w:p>
        </w:tc>
        <w:tc>
          <w:tcPr>
            <w:tcW w:w="896" w:type="pct"/>
            <w:tcBorders>
              <w:top w:val="nil"/>
              <w:left w:val="nil"/>
              <w:bottom w:val="nil"/>
              <w:right w:val="nil"/>
            </w:tcBorders>
          </w:tcPr>
          <w:p w14:paraId="29EA7815" w14:textId="77777777" w:rsidR="00735AD5" w:rsidRDefault="00735AD5" w:rsidP="00F7465E">
            <w:pPr>
              <w:rPr>
                <w:rFonts w:ascii="Times New Roman" w:eastAsia="DengXian" w:hAnsi="Times New Roman" w:cs="Times New Roman"/>
                <w:color w:val="000000"/>
              </w:rPr>
            </w:pPr>
            <w:r>
              <w:rPr>
                <w:rFonts w:ascii="Times New Roman" w:eastAsia="DengXian" w:hAnsi="Times New Roman" w:cs="Times New Roman" w:hint="eastAsia"/>
                <w:color w:val="000000"/>
              </w:rPr>
              <w:t>6</w:t>
            </w:r>
          </w:p>
        </w:tc>
      </w:tr>
      <w:tr w:rsidR="00735AD5" w14:paraId="0275F261" w14:textId="77777777" w:rsidTr="001B375A">
        <w:tc>
          <w:tcPr>
            <w:tcW w:w="1536" w:type="pct"/>
            <w:tcBorders>
              <w:top w:val="nil"/>
              <w:left w:val="nil"/>
              <w:bottom w:val="nil"/>
              <w:right w:val="nil"/>
            </w:tcBorders>
          </w:tcPr>
          <w:p w14:paraId="591A238D" w14:textId="77777777" w:rsidR="00735AD5" w:rsidRDefault="00735AD5" w:rsidP="00F7465E">
            <w:pPr>
              <w:rPr>
                <w:rFonts w:ascii="Times New Roman" w:eastAsia="DengXian" w:hAnsi="Times New Roman" w:cs="Times New Roman"/>
                <w:color w:val="000000"/>
              </w:rPr>
            </w:pPr>
            <w:r>
              <w:rPr>
                <w:rFonts w:ascii="Times New Roman" w:eastAsia="DengXian" w:hAnsi="Times New Roman" w:cs="Times New Roman" w:hint="eastAsia"/>
                <w:color w:val="000000"/>
              </w:rPr>
              <w:t>Social trust</w:t>
            </w:r>
          </w:p>
        </w:tc>
        <w:tc>
          <w:tcPr>
            <w:tcW w:w="776" w:type="pct"/>
            <w:tcBorders>
              <w:top w:val="nil"/>
              <w:left w:val="nil"/>
              <w:bottom w:val="nil"/>
              <w:right w:val="nil"/>
            </w:tcBorders>
          </w:tcPr>
          <w:p w14:paraId="5AD2CB29" w14:textId="77777777" w:rsidR="00735AD5" w:rsidRDefault="00735AD5" w:rsidP="00F7465E">
            <w:pPr>
              <w:rPr>
                <w:rFonts w:ascii="Times New Roman" w:eastAsia="DengXian" w:hAnsi="Times New Roman" w:cs="Times New Roman"/>
                <w:color w:val="000000"/>
              </w:rPr>
            </w:pPr>
            <w:r>
              <w:rPr>
                <w:rFonts w:ascii="Times New Roman" w:eastAsia="DengXian" w:hAnsi="Times New Roman" w:cs="Times New Roman" w:hint="eastAsia"/>
                <w:color w:val="000000"/>
              </w:rPr>
              <w:t>2.46691</w:t>
            </w:r>
          </w:p>
        </w:tc>
        <w:tc>
          <w:tcPr>
            <w:tcW w:w="896" w:type="pct"/>
            <w:tcBorders>
              <w:top w:val="nil"/>
              <w:left w:val="nil"/>
              <w:bottom w:val="nil"/>
              <w:right w:val="nil"/>
            </w:tcBorders>
          </w:tcPr>
          <w:p w14:paraId="63C8D629" w14:textId="77777777" w:rsidR="00735AD5" w:rsidRDefault="00735AD5" w:rsidP="00F7465E">
            <w:pPr>
              <w:rPr>
                <w:rFonts w:ascii="Times New Roman" w:eastAsia="DengXian" w:hAnsi="Times New Roman" w:cs="Times New Roman"/>
                <w:color w:val="000000"/>
              </w:rPr>
            </w:pPr>
            <w:r>
              <w:rPr>
                <w:rFonts w:ascii="Times New Roman" w:eastAsia="DengXian" w:hAnsi="Times New Roman" w:cs="Times New Roman" w:hint="eastAsia"/>
                <w:color w:val="000000"/>
              </w:rPr>
              <w:t>.5992302</w:t>
            </w:r>
          </w:p>
        </w:tc>
        <w:tc>
          <w:tcPr>
            <w:tcW w:w="896" w:type="pct"/>
            <w:tcBorders>
              <w:top w:val="nil"/>
              <w:left w:val="nil"/>
              <w:bottom w:val="nil"/>
              <w:right w:val="nil"/>
            </w:tcBorders>
          </w:tcPr>
          <w:p w14:paraId="2ACCBCCF" w14:textId="77777777" w:rsidR="00735AD5" w:rsidRDefault="00735AD5" w:rsidP="00F7465E">
            <w:pPr>
              <w:rPr>
                <w:rFonts w:ascii="Times New Roman" w:eastAsia="DengXian" w:hAnsi="Times New Roman" w:cs="Times New Roman"/>
                <w:color w:val="000000"/>
              </w:rPr>
            </w:pPr>
            <w:r>
              <w:rPr>
                <w:rFonts w:ascii="Times New Roman" w:eastAsia="DengXian" w:hAnsi="Times New Roman" w:cs="Times New Roman" w:hint="eastAsia"/>
                <w:color w:val="000000"/>
              </w:rPr>
              <w:t>1</w:t>
            </w:r>
          </w:p>
        </w:tc>
        <w:tc>
          <w:tcPr>
            <w:tcW w:w="896" w:type="pct"/>
            <w:tcBorders>
              <w:top w:val="nil"/>
              <w:left w:val="nil"/>
              <w:bottom w:val="nil"/>
              <w:right w:val="nil"/>
            </w:tcBorders>
          </w:tcPr>
          <w:p w14:paraId="0B7429D8" w14:textId="77777777" w:rsidR="00735AD5" w:rsidRDefault="00735AD5" w:rsidP="00F7465E">
            <w:pPr>
              <w:rPr>
                <w:rFonts w:ascii="Times New Roman" w:eastAsia="DengXian" w:hAnsi="Times New Roman" w:cs="Times New Roman"/>
                <w:color w:val="000000"/>
              </w:rPr>
            </w:pPr>
            <w:r>
              <w:rPr>
                <w:rFonts w:ascii="Times New Roman" w:eastAsia="DengXian" w:hAnsi="Times New Roman" w:cs="Times New Roman" w:hint="eastAsia"/>
                <w:color w:val="000000"/>
              </w:rPr>
              <w:t>3</w:t>
            </w:r>
          </w:p>
        </w:tc>
      </w:tr>
      <w:tr w:rsidR="00735AD5" w14:paraId="24F98448" w14:textId="77777777" w:rsidTr="001B375A">
        <w:tc>
          <w:tcPr>
            <w:tcW w:w="1536" w:type="pct"/>
            <w:tcBorders>
              <w:top w:val="nil"/>
              <w:left w:val="nil"/>
              <w:bottom w:val="nil"/>
              <w:right w:val="nil"/>
            </w:tcBorders>
          </w:tcPr>
          <w:p w14:paraId="01E01B7B" w14:textId="77777777" w:rsidR="00735AD5" w:rsidRDefault="00735AD5" w:rsidP="00F7465E">
            <w:pPr>
              <w:rPr>
                <w:rFonts w:ascii="Times New Roman" w:eastAsia="DengXian" w:hAnsi="Times New Roman" w:cs="Times New Roman"/>
                <w:color w:val="000000"/>
              </w:rPr>
            </w:pPr>
            <w:r>
              <w:rPr>
                <w:rFonts w:ascii="Times New Roman" w:eastAsia="DengXian" w:hAnsi="Times New Roman" w:cs="Times New Roman" w:hint="eastAsia"/>
                <w:color w:val="000000"/>
              </w:rPr>
              <w:t>Social media use</w:t>
            </w:r>
          </w:p>
        </w:tc>
        <w:tc>
          <w:tcPr>
            <w:tcW w:w="776" w:type="pct"/>
            <w:tcBorders>
              <w:top w:val="nil"/>
              <w:left w:val="nil"/>
              <w:bottom w:val="nil"/>
              <w:right w:val="nil"/>
            </w:tcBorders>
          </w:tcPr>
          <w:p w14:paraId="0D8ADF8F" w14:textId="77777777" w:rsidR="00735AD5" w:rsidRDefault="00735AD5" w:rsidP="00F7465E">
            <w:pPr>
              <w:rPr>
                <w:rFonts w:ascii="Times New Roman" w:eastAsia="DengXian" w:hAnsi="Times New Roman" w:cs="Times New Roman"/>
                <w:color w:val="000000"/>
              </w:rPr>
            </w:pPr>
            <w:r>
              <w:rPr>
                <w:rFonts w:ascii="Times New Roman" w:eastAsia="DengXian" w:hAnsi="Times New Roman" w:cs="Times New Roman" w:hint="eastAsia"/>
                <w:color w:val="000000"/>
              </w:rPr>
              <w:t>.7946772</w:t>
            </w:r>
          </w:p>
        </w:tc>
        <w:tc>
          <w:tcPr>
            <w:tcW w:w="896" w:type="pct"/>
            <w:tcBorders>
              <w:top w:val="nil"/>
              <w:left w:val="nil"/>
              <w:bottom w:val="nil"/>
              <w:right w:val="nil"/>
            </w:tcBorders>
          </w:tcPr>
          <w:p w14:paraId="23AF18F5" w14:textId="77777777" w:rsidR="00735AD5" w:rsidRDefault="00735AD5" w:rsidP="00F7465E">
            <w:pPr>
              <w:rPr>
                <w:rFonts w:ascii="Times New Roman" w:eastAsia="DengXian" w:hAnsi="Times New Roman" w:cs="Times New Roman"/>
                <w:color w:val="000000"/>
              </w:rPr>
            </w:pPr>
            <w:r>
              <w:rPr>
                <w:rFonts w:ascii="Times New Roman" w:eastAsia="DengXian" w:hAnsi="Times New Roman" w:cs="Times New Roman" w:hint="eastAsia"/>
                <w:color w:val="000000"/>
              </w:rPr>
              <w:t>.2566721</w:t>
            </w:r>
          </w:p>
        </w:tc>
        <w:tc>
          <w:tcPr>
            <w:tcW w:w="896" w:type="pct"/>
            <w:tcBorders>
              <w:top w:val="nil"/>
              <w:left w:val="nil"/>
              <w:bottom w:val="nil"/>
              <w:right w:val="nil"/>
            </w:tcBorders>
          </w:tcPr>
          <w:p w14:paraId="0F5D4113" w14:textId="77777777" w:rsidR="00735AD5" w:rsidRDefault="00735AD5" w:rsidP="00F7465E">
            <w:pPr>
              <w:rPr>
                <w:rFonts w:ascii="Times New Roman" w:eastAsia="DengXian" w:hAnsi="Times New Roman" w:cs="Times New Roman"/>
                <w:color w:val="000000"/>
              </w:rPr>
            </w:pPr>
            <w:r>
              <w:rPr>
                <w:rFonts w:ascii="Times New Roman" w:eastAsia="DengXian" w:hAnsi="Times New Roman" w:cs="Times New Roman" w:hint="eastAsia"/>
                <w:color w:val="000000"/>
              </w:rPr>
              <w:t>0</w:t>
            </w:r>
          </w:p>
        </w:tc>
        <w:tc>
          <w:tcPr>
            <w:tcW w:w="896" w:type="pct"/>
            <w:tcBorders>
              <w:top w:val="nil"/>
              <w:left w:val="nil"/>
              <w:bottom w:val="nil"/>
              <w:right w:val="nil"/>
            </w:tcBorders>
          </w:tcPr>
          <w:p w14:paraId="07961D95" w14:textId="77777777" w:rsidR="00735AD5" w:rsidRDefault="00735AD5" w:rsidP="00F7465E">
            <w:pPr>
              <w:rPr>
                <w:rFonts w:ascii="Times New Roman" w:eastAsia="DengXian" w:hAnsi="Times New Roman" w:cs="Times New Roman"/>
                <w:color w:val="000000"/>
              </w:rPr>
            </w:pPr>
            <w:r>
              <w:rPr>
                <w:rFonts w:ascii="Times New Roman" w:eastAsia="DengXian" w:hAnsi="Times New Roman" w:cs="Times New Roman" w:hint="eastAsia"/>
                <w:color w:val="000000"/>
              </w:rPr>
              <w:t>1</w:t>
            </w:r>
          </w:p>
        </w:tc>
      </w:tr>
      <w:tr w:rsidR="00735AD5" w14:paraId="1B619E04" w14:textId="77777777" w:rsidTr="001B375A">
        <w:tc>
          <w:tcPr>
            <w:tcW w:w="1536" w:type="pct"/>
            <w:tcBorders>
              <w:top w:val="nil"/>
              <w:left w:val="nil"/>
              <w:bottom w:val="nil"/>
              <w:right w:val="nil"/>
            </w:tcBorders>
          </w:tcPr>
          <w:p w14:paraId="13548142" w14:textId="77777777" w:rsidR="00735AD5" w:rsidRDefault="00735AD5" w:rsidP="00F7465E">
            <w:pPr>
              <w:rPr>
                <w:rFonts w:ascii="Times New Roman" w:eastAsia="DengXian" w:hAnsi="Times New Roman" w:cs="Times New Roman"/>
                <w:color w:val="000000"/>
              </w:rPr>
            </w:pPr>
            <w:r>
              <w:rPr>
                <w:rFonts w:ascii="Times New Roman" w:eastAsia="DengXian" w:hAnsi="Times New Roman" w:cs="Times New Roman" w:hint="eastAsia"/>
                <w:color w:val="000000"/>
              </w:rPr>
              <w:t>Political news attention</w:t>
            </w:r>
          </w:p>
        </w:tc>
        <w:tc>
          <w:tcPr>
            <w:tcW w:w="776" w:type="pct"/>
            <w:tcBorders>
              <w:top w:val="nil"/>
              <w:left w:val="nil"/>
              <w:bottom w:val="nil"/>
              <w:right w:val="nil"/>
            </w:tcBorders>
          </w:tcPr>
          <w:p w14:paraId="2BEF7A8F" w14:textId="77777777" w:rsidR="00735AD5" w:rsidRDefault="00735AD5" w:rsidP="00F7465E">
            <w:pPr>
              <w:rPr>
                <w:rFonts w:ascii="Times New Roman" w:eastAsia="DengXian" w:hAnsi="Times New Roman" w:cs="Times New Roman"/>
                <w:color w:val="000000"/>
              </w:rPr>
            </w:pPr>
            <w:r>
              <w:rPr>
                <w:rFonts w:ascii="Times New Roman" w:eastAsia="DengXian" w:hAnsi="Times New Roman" w:cs="Times New Roman" w:hint="eastAsia"/>
                <w:color w:val="000000"/>
              </w:rPr>
              <w:t>3.476017</w:t>
            </w:r>
          </w:p>
        </w:tc>
        <w:tc>
          <w:tcPr>
            <w:tcW w:w="896" w:type="pct"/>
            <w:tcBorders>
              <w:top w:val="nil"/>
              <w:left w:val="nil"/>
              <w:bottom w:val="nil"/>
              <w:right w:val="nil"/>
            </w:tcBorders>
          </w:tcPr>
          <w:p w14:paraId="1D3D9D46" w14:textId="77777777" w:rsidR="00735AD5" w:rsidRDefault="00735AD5" w:rsidP="00F7465E">
            <w:pPr>
              <w:rPr>
                <w:rFonts w:ascii="Times New Roman" w:eastAsia="DengXian" w:hAnsi="Times New Roman" w:cs="Times New Roman"/>
                <w:color w:val="000000"/>
              </w:rPr>
            </w:pPr>
            <w:r>
              <w:rPr>
                <w:rFonts w:ascii="Times New Roman" w:eastAsia="DengXian" w:hAnsi="Times New Roman" w:cs="Times New Roman" w:hint="eastAsia"/>
                <w:color w:val="000000"/>
              </w:rPr>
              <w:t>1.544771</w:t>
            </w:r>
          </w:p>
        </w:tc>
        <w:tc>
          <w:tcPr>
            <w:tcW w:w="896" w:type="pct"/>
            <w:tcBorders>
              <w:top w:val="nil"/>
              <w:left w:val="nil"/>
              <w:bottom w:val="nil"/>
              <w:right w:val="nil"/>
            </w:tcBorders>
          </w:tcPr>
          <w:p w14:paraId="5FC7560A" w14:textId="77777777" w:rsidR="00735AD5" w:rsidRDefault="00735AD5" w:rsidP="00F7465E">
            <w:pPr>
              <w:rPr>
                <w:rFonts w:ascii="Times New Roman" w:eastAsia="DengXian" w:hAnsi="Times New Roman" w:cs="Times New Roman"/>
                <w:color w:val="000000"/>
              </w:rPr>
            </w:pPr>
            <w:r>
              <w:rPr>
                <w:rFonts w:ascii="Times New Roman" w:eastAsia="DengXian" w:hAnsi="Times New Roman" w:cs="Times New Roman" w:hint="eastAsia"/>
                <w:color w:val="000000"/>
              </w:rPr>
              <w:t>1</w:t>
            </w:r>
          </w:p>
        </w:tc>
        <w:tc>
          <w:tcPr>
            <w:tcW w:w="896" w:type="pct"/>
            <w:tcBorders>
              <w:top w:val="nil"/>
              <w:left w:val="nil"/>
              <w:bottom w:val="nil"/>
              <w:right w:val="nil"/>
            </w:tcBorders>
          </w:tcPr>
          <w:p w14:paraId="7D3CAA63" w14:textId="77777777" w:rsidR="00735AD5" w:rsidRDefault="00735AD5" w:rsidP="00F7465E">
            <w:pPr>
              <w:rPr>
                <w:rFonts w:ascii="Times New Roman" w:eastAsia="DengXian" w:hAnsi="Times New Roman" w:cs="Times New Roman"/>
                <w:color w:val="000000"/>
              </w:rPr>
            </w:pPr>
            <w:r>
              <w:rPr>
                <w:rFonts w:ascii="Times New Roman" w:eastAsia="DengXian" w:hAnsi="Times New Roman" w:cs="Times New Roman" w:hint="eastAsia"/>
                <w:color w:val="000000"/>
              </w:rPr>
              <w:t>5</w:t>
            </w:r>
          </w:p>
        </w:tc>
      </w:tr>
      <w:tr w:rsidR="00735AD5" w14:paraId="3F0DA366" w14:textId="77777777" w:rsidTr="001B375A">
        <w:tc>
          <w:tcPr>
            <w:tcW w:w="1536" w:type="pct"/>
            <w:tcBorders>
              <w:top w:val="nil"/>
              <w:left w:val="nil"/>
              <w:bottom w:val="nil"/>
              <w:right w:val="nil"/>
            </w:tcBorders>
          </w:tcPr>
          <w:p w14:paraId="0AF7B149" w14:textId="77777777" w:rsidR="00735AD5" w:rsidRDefault="00735AD5" w:rsidP="00F7465E">
            <w:pPr>
              <w:rPr>
                <w:rFonts w:ascii="Times New Roman" w:eastAsia="DengXian" w:hAnsi="Times New Roman" w:cs="Times New Roman"/>
                <w:color w:val="000000"/>
              </w:rPr>
            </w:pPr>
            <w:r>
              <w:rPr>
                <w:rFonts w:ascii="Times New Roman" w:eastAsia="DengXian" w:hAnsi="Times New Roman" w:cs="Times New Roman" w:hint="eastAsia"/>
                <w:color w:val="000000"/>
              </w:rPr>
              <w:t>Political interest</w:t>
            </w:r>
          </w:p>
        </w:tc>
        <w:tc>
          <w:tcPr>
            <w:tcW w:w="776" w:type="pct"/>
            <w:tcBorders>
              <w:top w:val="nil"/>
              <w:left w:val="nil"/>
              <w:bottom w:val="nil"/>
              <w:right w:val="nil"/>
            </w:tcBorders>
          </w:tcPr>
          <w:p w14:paraId="5B58E8FA" w14:textId="77777777" w:rsidR="00735AD5" w:rsidRDefault="00735AD5" w:rsidP="00F7465E">
            <w:pPr>
              <w:rPr>
                <w:rFonts w:ascii="Times New Roman" w:eastAsia="DengXian" w:hAnsi="Times New Roman" w:cs="Times New Roman"/>
                <w:color w:val="000000"/>
              </w:rPr>
            </w:pPr>
            <w:r>
              <w:rPr>
                <w:rFonts w:ascii="Times New Roman" w:eastAsia="DengXian" w:hAnsi="Times New Roman" w:cs="Times New Roman" w:hint="eastAsia"/>
                <w:color w:val="000000"/>
              </w:rPr>
              <w:t>2.302267</w:t>
            </w:r>
          </w:p>
        </w:tc>
        <w:tc>
          <w:tcPr>
            <w:tcW w:w="896" w:type="pct"/>
            <w:tcBorders>
              <w:top w:val="nil"/>
              <w:left w:val="nil"/>
              <w:bottom w:val="nil"/>
              <w:right w:val="nil"/>
            </w:tcBorders>
          </w:tcPr>
          <w:p w14:paraId="7CEEA625" w14:textId="77777777" w:rsidR="00735AD5" w:rsidRDefault="00735AD5" w:rsidP="00F7465E">
            <w:pPr>
              <w:rPr>
                <w:rFonts w:ascii="Times New Roman" w:eastAsia="DengXian" w:hAnsi="Times New Roman" w:cs="Times New Roman"/>
                <w:color w:val="000000"/>
              </w:rPr>
            </w:pPr>
            <w:r>
              <w:rPr>
                <w:rFonts w:ascii="Times New Roman" w:eastAsia="DengXian" w:hAnsi="Times New Roman" w:cs="Times New Roman" w:hint="eastAsia"/>
                <w:color w:val="000000"/>
              </w:rPr>
              <w:t>.7957141</w:t>
            </w:r>
          </w:p>
        </w:tc>
        <w:tc>
          <w:tcPr>
            <w:tcW w:w="896" w:type="pct"/>
            <w:tcBorders>
              <w:top w:val="nil"/>
              <w:left w:val="nil"/>
              <w:bottom w:val="nil"/>
              <w:right w:val="nil"/>
            </w:tcBorders>
          </w:tcPr>
          <w:p w14:paraId="6A68C5C9" w14:textId="77777777" w:rsidR="00735AD5" w:rsidRDefault="00735AD5" w:rsidP="00F7465E">
            <w:pPr>
              <w:rPr>
                <w:rFonts w:ascii="Times New Roman" w:eastAsia="DengXian" w:hAnsi="Times New Roman" w:cs="Times New Roman"/>
                <w:color w:val="000000"/>
              </w:rPr>
            </w:pPr>
            <w:r>
              <w:rPr>
                <w:rFonts w:ascii="Times New Roman" w:eastAsia="DengXian" w:hAnsi="Times New Roman" w:cs="Times New Roman" w:hint="eastAsia"/>
                <w:color w:val="000000"/>
              </w:rPr>
              <w:t>1</w:t>
            </w:r>
          </w:p>
        </w:tc>
        <w:tc>
          <w:tcPr>
            <w:tcW w:w="896" w:type="pct"/>
            <w:tcBorders>
              <w:top w:val="nil"/>
              <w:left w:val="nil"/>
              <w:bottom w:val="nil"/>
              <w:right w:val="nil"/>
            </w:tcBorders>
          </w:tcPr>
          <w:p w14:paraId="5078A2E2" w14:textId="77777777" w:rsidR="00735AD5" w:rsidRDefault="00735AD5" w:rsidP="00F7465E">
            <w:pPr>
              <w:rPr>
                <w:rFonts w:ascii="Times New Roman" w:eastAsia="DengXian" w:hAnsi="Times New Roman" w:cs="Times New Roman"/>
                <w:color w:val="000000"/>
              </w:rPr>
            </w:pPr>
            <w:r>
              <w:rPr>
                <w:rFonts w:ascii="Times New Roman" w:eastAsia="DengXian" w:hAnsi="Times New Roman" w:cs="Times New Roman" w:hint="eastAsia"/>
                <w:color w:val="000000"/>
              </w:rPr>
              <w:t>4</w:t>
            </w:r>
          </w:p>
        </w:tc>
      </w:tr>
      <w:tr w:rsidR="00735AD5" w14:paraId="3ED1FCC5" w14:textId="77777777" w:rsidTr="001B375A">
        <w:tc>
          <w:tcPr>
            <w:tcW w:w="1536" w:type="pct"/>
            <w:tcBorders>
              <w:top w:val="nil"/>
              <w:left w:val="nil"/>
              <w:bottom w:val="nil"/>
              <w:right w:val="nil"/>
            </w:tcBorders>
          </w:tcPr>
          <w:p w14:paraId="09425E18" w14:textId="77777777" w:rsidR="00735AD5" w:rsidRDefault="00735AD5" w:rsidP="00F7465E">
            <w:pPr>
              <w:rPr>
                <w:rFonts w:ascii="Times New Roman" w:eastAsia="DengXian" w:hAnsi="Times New Roman" w:cs="Times New Roman"/>
                <w:color w:val="000000"/>
              </w:rPr>
            </w:pPr>
            <w:r>
              <w:rPr>
                <w:rFonts w:ascii="Times New Roman" w:eastAsia="DengXian" w:hAnsi="Times New Roman" w:cs="Times New Roman" w:hint="eastAsia"/>
                <w:color w:val="000000"/>
              </w:rPr>
              <w:t>Political efficacy1</w:t>
            </w:r>
          </w:p>
        </w:tc>
        <w:tc>
          <w:tcPr>
            <w:tcW w:w="776" w:type="pct"/>
            <w:tcBorders>
              <w:top w:val="nil"/>
              <w:left w:val="nil"/>
              <w:bottom w:val="nil"/>
              <w:right w:val="nil"/>
            </w:tcBorders>
          </w:tcPr>
          <w:p w14:paraId="5220709F" w14:textId="77777777" w:rsidR="00735AD5" w:rsidRDefault="00735AD5" w:rsidP="00F7465E">
            <w:pPr>
              <w:rPr>
                <w:rFonts w:ascii="Times New Roman" w:eastAsia="DengXian" w:hAnsi="Times New Roman" w:cs="Times New Roman"/>
                <w:color w:val="000000"/>
              </w:rPr>
            </w:pPr>
            <w:r>
              <w:rPr>
                <w:rFonts w:ascii="Times New Roman" w:eastAsia="DengXian" w:hAnsi="Times New Roman" w:cs="Times New Roman" w:hint="eastAsia"/>
                <w:color w:val="000000"/>
              </w:rPr>
              <w:t>2.228496</w:t>
            </w:r>
          </w:p>
        </w:tc>
        <w:tc>
          <w:tcPr>
            <w:tcW w:w="896" w:type="pct"/>
            <w:tcBorders>
              <w:top w:val="nil"/>
              <w:left w:val="nil"/>
              <w:bottom w:val="nil"/>
              <w:right w:val="nil"/>
            </w:tcBorders>
          </w:tcPr>
          <w:p w14:paraId="418D5C8D" w14:textId="77777777" w:rsidR="00735AD5" w:rsidRDefault="00735AD5" w:rsidP="00F7465E">
            <w:pPr>
              <w:rPr>
                <w:rFonts w:ascii="Times New Roman" w:eastAsia="DengXian" w:hAnsi="Times New Roman" w:cs="Times New Roman"/>
                <w:color w:val="000000"/>
              </w:rPr>
            </w:pPr>
            <w:r>
              <w:rPr>
                <w:rFonts w:ascii="Times New Roman" w:eastAsia="DengXian" w:hAnsi="Times New Roman" w:cs="Times New Roman" w:hint="eastAsia"/>
                <w:color w:val="000000"/>
              </w:rPr>
              <w:t>.5779392</w:t>
            </w:r>
          </w:p>
        </w:tc>
        <w:tc>
          <w:tcPr>
            <w:tcW w:w="896" w:type="pct"/>
            <w:tcBorders>
              <w:top w:val="nil"/>
              <w:left w:val="nil"/>
              <w:bottom w:val="nil"/>
              <w:right w:val="nil"/>
            </w:tcBorders>
          </w:tcPr>
          <w:p w14:paraId="6724706D" w14:textId="77777777" w:rsidR="00735AD5" w:rsidRDefault="00735AD5" w:rsidP="00F7465E">
            <w:pPr>
              <w:rPr>
                <w:rFonts w:ascii="Times New Roman" w:eastAsia="DengXian" w:hAnsi="Times New Roman" w:cs="Times New Roman"/>
                <w:color w:val="000000"/>
              </w:rPr>
            </w:pPr>
            <w:r>
              <w:rPr>
                <w:rFonts w:ascii="Times New Roman" w:eastAsia="DengXian" w:hAnsi="Times New Roman" w:cs="Times New Roman" w:hint="eastAsia"/>
                <w:color w:val="000000"/>
              </w:rPr>
              <w:t>1</w:t>
            </w:r>
          </w:p>
        </w:tc>
        <w:tc>
          <w:tcPr>
            <w:tcW w:w="896" w:type="pct"/>
            <w:tcBorders>
              <w:top w:val="nil"/>
              <w:left w:val="nil"/>
              <w:bottom w:val="nil"/>
              <w:right w:val="nil"/>
            </w:tcBorders>
          </w:tcPr>
          <w:p w14:paraId="7BF9F251" w14:textId="77777777" w:rsidR="00735AD5" w:rsidRDefault="00735AD5" w:rsidP="00F7465E">
            <w:pPr>
              <w:rPr>
                <w:rFonts w:ascii="Times New Roman" w:eastAsia="DengXian" w:hAnsi="Times New Roman" w:cs="Times New Roman"/>
                <w:color w:val="000000"/>
              </w:rPr>
            </w:pPr>
            <w:r>
              <w:rPr>
                <w:rFonts w:ascii="Times New Roman" w:eastAsia="DengXian" w:hAnsi="Times New Roman" w:cs="Times New Roman" w:hint="eastAsia"/>
                <w:color w:val="000000"/>
              </w:rPr>
              <w:t>4</w:t>
            </w:r>
          </w:p>
        </w:tc>
      </w:tr>
      <w:tr w:rsidR="00735AD5" w14:paraId="2CD14A38" w14:textId="77777777" w:rsidTr="001B375A">
        <w:tc>
          <w:tcPr>
            <w:tcW w:w="1536" w:type="pct"/>
            <w:tcBorders>
              <w:top w:val="nil"/>
              <w:left w:val="nil"/>
              <w:bottom w:val="nil"/>
              <w:right w:val="nil"/>
            </w:tcBorders>
          </w:tcPr>
          <w:p w14:paraId="18DAE843" w14:textId="77777777" w:rsidR="00735AD5" w:rsidRDefault="00735AD5" w:rsidP="00F7465E">
            <w:pPr>
              <w:rPr>
                <w:rFonts w:ascii="Times New Roman" w:eastAsia="DengXian" w:hAnsi="Times New Roman" w:cs="Times New Roman"/>
                <w:color w:val="000000"/>
              </w:rPr>
            </w:pPr>
            <w:r>
              <w:rPr>
                <w:rFonts w:ascii="Times New Roman" w:eastAsia="DengXian" w:hAnsi="Times New Roman" w:cs="Times New Roman" w:hint="eastAsia"/>
                <w:color w:val="000000"/>
              </w:rPr>
              <w:t>Political efficacy2</w:t>
            </w:r>
          </w:p>
        </w:tc>
        <w:tc>
          <w:tcPr>
            <w:tcW w:w="776" w:type="pct"/>
            <w:tcBorders>
              <w:top w:val="nil"/>
              <w:left w:val="nil"/>
              <w:bottom w:val="nil"/>
              <w:right w:val="nil"/>
            </w:tcBorders>
          </w:tcPr>
          <w:p w14:paraId="210D0BE3" w14:textId="77777777" w:rsidR="00735AD5" w:rsidRDefault="00735AD5" w:rsidP="00F7465E">
            <w:pPr>
              <w:rPr>
                <w:rFonts w:ascii="Times New Roman" w:eastAsia="DengXian" w:hAnsi="Times New Roman" w:cs="Times New Roman"/>
                <w:color w:val="000000"/>
              </w:rPr>
            </w:pPr>
            <w:r>
              <w:rPr>
                <w:rFonts w:ascii="Times New Roman" w:eastAsia="DengXian" w:hAnsi="Times New Roman" w:cs="Times New Roman" w:hint="eastAsia"/>
                <w:color w:val="000000"/>
              </w:rPr>
              <w:t>2.265736</w:t>
            </w:r>
          </w:p>
        </w:tc>
        <w:tc>
          <w:tcPr>
            <w:tcW w:w="896" w:type="pct"/>
            <w:tcBorders>
              <w:top w:val="nil"/>
              <w:left w:val="nil"/>
              <w:bottom w:val="nil"/>
              <w:right w:val="nil"/>
            </w:tcBorders>
          </w:tcPr>
          <w:p w14:paraId="0C8DCA20" w14:textId="77777777" w:rsidR="00735AD5" w:rsidRDefault="00735AD5" w:rsidP="00F7465E">
            <w:pPr>
              <w:rPr>
                <w:rFonts w:ascii="Times New Roman" w:eastAsia="DengXian" w:hAnsi="Times New Roman" w:cs="Times New Roman"/>
                <w:color w:val="000000"/>
              </w:rPr>
            </w:pPr>
            <w:r>
              <w:rPr>
                <w:rFonts w:ascii="Times New Roman" w:eastAsia="DengXian" w:hAnsi="Times New Roman" w:cs="Times New Roman" w:hint="eastAsia"/>
                <w:color w:val="000000"/>
              </w:rPr>
              <w:t>.5535292</w:t>
            </w:r>
          </w:p>
        </w:tc>
        <w:tc>
          <w:tcPr>
            <w:tcW w:w="896" w:type="pct"/>
            <w:tcBorders>
              <w:top w:val="nil"/>
              <w:left w:val="nil"/>
              <w:bottom w:val="nil"/>
              <w:right w:val="nil"/>
            </w:tcBorders>
          </w:tcPr>
          <w:p w14:paraId="368FEC1E" w14:textId="77777777" w:rsidR="00735AD5" w:rsidRDefault="00735AD5" w:rsidP="00F7465E">
            <w:pPr>
              <w:rPr>
                <w:rFonts w:ascii="Times New Roman" w:eastAsia="DengXian" w:hAnsi="Times New Roman" w:cs="Times New Roman"/>
                <w:color w:val="000000"/>
              </w:rPr>
            </w:pPr>
            <w:r>
              <w:rPr>
                <w:rFonts w:ascii="Times New Roman" w:eastAsia="DengXian" w:hAnsi="Times New Roman" w:cs="Times New Roman" w:hint="eastAsia"/>
                <w:color w:val="000000"/>
              </w:rPr>
              <w:t>1</w:t>
            </w:r>
          </w:p>
        </w:tc>
        <w:tc>
          <w:tcPr>
            <w:tcW w:w="896" w:type="pct"/>
            <w:tcBorders>
              <w:top w:val="nil"/>
              <w:left w:val="nil"/>
              <w:bottom w:val="nil"/>
              <w:right w:val="nil"/>
            </w:tcBorders>
          </w:tcPr>
          <w:p w14:paraId="4A62011B" w14:textId="77777777" w:rsidR="00735AD5" w:rsidRDefault="00735AD5" w:rsidP="00F7465E">
            <w:pPr>
              <w:rPr>
                <w:rFonts w:ascii="Times New Roman" w:eastAsia="DengXian" w:hAnsi="Times New Roman" w:cs="Times New Roman"/>
                <w:color w:val="000000"/>
              </w:rPr>
            </w:pPr>
            <w:r>
              <w:rPr>
                <w:rFonts w:ascii="Times New Roman" w:eastAsia="DengXian" w:hAnsi="Times New Roman" w:cs="Times New Roman" w:hint="eastAsia"/>
                <w:color w:val="000000"/>
              </w:rPr>
              <w:t>4</w:t>
            </w:r>
          </w:p>
        </w:tc>
      </w:tr>
      <w:tr w:rsidR="00735AD5" w14:paraId="781DA3F2" w14:textId="77777777" w:rsidTr="001B375A">
        <w:tc>
          <w:tcPr>
            <w:tcW w:w="1536" w:type="pct"/>
            <w:tcBorders>
              <w:top w:val="nil"/>
              <w:left w:val="nil"/>
              <w:bottom w:val="nil"/>
              <w:right w:val="nil"/>
            </w:tcBorders>
          </w:tcPr>
          <w:p w14:paraId="7418FEE9" w14:textId="77777777" w:rsidR="00735AD5" w:rsidRDefault="00735AD5" w:rsidP="00F7465E">
            <w:pPr>
              <w:rPr>
                <w:rFonts w:ascii="Times New Roman" w:eastAsia="DengXian" w:hAnsi="Times New Roman" w:cs="Times New Roman"/>
                <w:color w:val="000000"/>
              </w:rPr>
            </w:pPr>
            <w:r>
              <w:rPr>
                <w:rFonts w:ascii="Times New Roman" w:eastAsia="DengXian" w:hAnsi="Times New Roman" w:cs="Times New Roman" w:hint="eastAsia"/>
                <w:color w:val="000000"/>
              </w:rPr>
              <w:t>Political efficacy3</w:t>
            </w:r>
          </w:p>
        </w:tc>
        <w:tc>
          <w:tcPr>
            <w:tcW w:w="776" w:type="pct"/>
            <w:tcBorders>
              <w:top w:val="nil"/>
              <w:left w:val="nil"/>
              <w:bottom w:val="nil"/>
              <w:right w:val="nil"/>
            </w:tcBorders>
          </w:tcPr>
          <w:p w14:paraId="7DF8362A" w14:textId="77777777" w:rsidR="00735AD5" w:rsidRDefault="00735AD5" w:rsidP="00F7465E">
            <w:pPr>
              <w:rPr>
                <w:rFonts w:ascii="Times New Roman" w:eastAsia="DengXian" w:hAnsi="Times New Roman" w:cs="Times New Roman"/>
                <w:color w:val="000000"/>
              </w:rPr>
            </w:pPr>
            <w:r>
              <w:rPr>
                <w:rFonts w:ascii="Times New Roman" w:eastAsia="DengXian" w:hAnsi="Times New Roman" w:cs="Times New Roman" w:hint="eastAsia"/>
                <w:color w:val="000000"/>
              </w:rPr>
              <w:t>2.282028</w:t>
            </w:r>
          </w:p>
        </w:tc>
        <w:tc>
          <w:tcPr>
            <w:tcW w:w="896" w:type="pct"/>
            <w:tcBorders>
              <w:top w:val="nil"/>
              <w:left w:val="nil"/>
              <w:bottom w:val="nil"/>
              <w:right w:val="nil"/>
            </w:tcBorders>
          </w:tcPr>
          <w:p w14:paraId="3642DD53" w14:textId="77777777" w:rsidR="00735AD5" w:rsidRDefault="00735AD5" w:rsidP="00F7465E">
            <w:pPr>
              <w:rPr>
                <w:rFonts w:ascii="Times New Roman" w:eastAsia="DengXian" w:hAnsi="Times New Roman" w:cs="Times New Roman"/>
                <w:color w:val="000000"/>
              </w:rPr>
            </w:pPr>
            <w:r>
              <w:rPr>
                <w:rFonts w:ascii="Times New Roman" w:eastAsia="DengXian" w:hAnsi="Times New Roman" w:cs="Times New Roman" w:hint="eastAsia"/>
                <w:color w:val="000000"/>
              </w:rPr>
              <w:t>.6010692</w:t>
            </w:r>
          </w:p>
        </w:tc>
        <w:tc>
          <w:tcPr>
            <w:tcW w:w="896" w:type="pct"/>
            <w:tcBorders>
              <w:top w:val="nil"/>
              <w:left w:val="nil"/>
              <w:bottom w:val="nil"/>
              <w:right w:val="nil"/>
            </w:tcBorders>
          </w:tcPr>
          <w:p w14:paraId="3E317A91" w14:textId="77777777" w:rsidR="00735AD5" w:rsidRDefault="00735AD5" w:rsidP="00F7465E">
            <w:pPr>
              <w:rPr>
                <w:rFonts w:ascii="Times New Roman" w:eastAsia="DengXian" w:hAnsi="Times New Roman" w:cs="Times New Roman"/>
                <w:color w:val="000000"/>
              </w:rPr>
            </w:pPr>
            <w:r>
              <w:rPr>
                <w:rFonts w:ascii="Times New Roman" w:eastAsia="DengXian" w:hAnsi="Times New Roman" w:cs="Times New Roman" w:hint="eastAsia"/>
                <w:color w:val="000000"/>
              </w:rPr>
              <w:t>1</w:t>
            </w:r>
          </w:p>
        </w:tc>
        <w:tc>
          <w:tcPr>
            <w:tcW w:w="896" w:type="pct"/>
            <w:tcBorders>
              <w:top w:val="nil"/>
              <w:left w:val="nil"/>
              <w:bottom w:val="nil"/>
              <w:right w:val="nil"/>
            </w:tcBorders>
          </w:tcPr>
          <w:p w14:paraId="0B37D61C" w14:textId="77777777" w:rsidR="00735AD5" w:rsidRDefault="00735AD5" w:rsidP="00F7465E">
            <w:pPr>
              <w:rPr>
                <w:rFonts w:ascii="Times New Roman" w:eastAsia="DengXian" w:hAnsi="Times New Roman" w:cs="Times New Roman"/>
                <w:color w:val="000000"/>
              </w:rPr>
            </w:pPr>
            <w:r>
              <w:rPr>
                <w:rFonts w:ascii="Times New Roman" w:eastAsia="DengXian" w:hAnsi="Times New Roman" w:cs="Times New Roman" w:hint="eastAsia"/>
                <w:color w:val="000000"/>
              </w:rPr>
              <w:t>4</w:t>
            </w:r>
          </w:p>
        </w:tc>
      </w:tr>
      <w:tr w:rsidR="00735AD5" w14:paraId="353FE413" w14:textId="77777777" w:rsidTr="001B375A">
        <w:tc>
          <w:tcPr>
            <w:tcW w:w="1536" w:type="pct"/>
            <w:tcBorders>
              <w:top w:val="nil"/>
              <w:left w:val="nil"/>
              <w:bottom w:val="nil"/>
              <w:right w:val="nil"/>
            </w:tcBorders>
          </w:tcPr>
          <w:p w14:paraId="24276876" w14:textId="77777777" w:rsidR="00735AD5" w:rsidRDefault="00735AD5" w:rsidP="00F7465E">
            <w:pPr>
              <w:rPr>
                <w:rFonts w:ascii="Times New Roman" w:eastAsia="DengXian" w:hAnsi="Times New Roman" w:cs="Times New Roman"/>
                <w:color w:val="000000"/>
              </w:rPr>
            </w:pPr>
            <w:r>
              <w:rPr>
                <w:rFonts w:ascii="Times New Roman" w:eastAsia="DengXian" w:hAnsi="Times New Roman" w:cs="Times New Roman" w:hint="eastAsia"/>
                <w:color w:val="000000"/>
              </w:rPr>
              <w:t>U.S. influence in the world</w:t>
            </w:r>
          </w:p>
        </w:tc>
        <w:tc>
          <w:tcPr>
            <w:tcW w:w="776" w:type="pct"/>
            <w:tcBorders>
              <w:top w:val="nil"/>
              <w:left w:val="nil"/>
              <w:bottom w:val="nil"/>
              <w:right w:val="nil"/>
            </w:tcBorders>
          </w:tcPr>
          <w:p w14:paraId="16DF3FC6" w14:textId="77777777" w:rsidR="00735AD5" w:rsidRDefault="00735AD5" w:rsidP="00F7465E">
            <w:pPr>
              <w:rPr>
                <w:rFonts w:ascii="Times New Roman" w:eastAsia="DengXian" w:hAnsi="Times New Roman" w:cs="Times New Roman"/>
                <w:color w:val="000000"/>
              </w:rPr>
            </w:pPr>
            <w:r>
              <w:rPr>
                <w:rFonts w:ascii="Times New Roman" w:eastAsia="DengXian" w:hAnsi="Times New Roman" w:cs="Times New Roman" w:hint="eastAsia"/>
                <w:color w:val="000000"/>
              </w:rPr>
              <w:t>6.076098</w:t>
            </w:r>
          </w:p>
        </w:tc>
        <w:tc>
          <w:tcPr>
            <w:tcW w:w="896" w:type="pct"/>
            <w:tcBorders>
              <w:top w:val="nil"/>
              <w:left w:val="nil"/>
              <w:bottom w:val="nil"/>
              <w:right w:val="nil"/>
            </w:tcBorders>
          </w:tcPr>
          <w:p w14:paraId="0D9E5EA8" w14:textId="77777777" w:rsidR="00735AD5" w:rsidRDefault="00735AD5" w:rsidP="00F7465E">
            <w:pPr>
              <w:rPr>
                <w:rFonts w:ascii="Times New Roman" w:eastAsia="DengXian" w:hAnsi="Times New Roman" w:cs="Times New Roman"/>
                <w:color w:val="000000"/>
              </w:rPr>
            </w:pPr>
            <w:r>
              <w:rPr>
                <w:rFonts w:ascii="Times New Roman" w:eastAsia="DengXian" w:hAnsi="Times New Roman" w:cs="Times New Roman" w:hint="eastAsia"/>
                <w:color w:val="000000"/>
              </w:rPr>
              <w:t>2.075078</w:t>
            </w:r>
          </w:p>
        </w:tc>
        <w:tc>
          <w:tcPr>
            <w:tcW w:w="896" w:type="pct"/>
            <w:tcBorders>
              <w:top w:val="nil"/>
              <w:left w:val="nil"/>
              <w:bottom w:val="nil"/>
              <w:right w:val="nil"/>
            </w:tcBorders>
          </w:tcPr>
          <w:p w14:paraId="0FA210B3" w14:textId="77777777" w:rsidR="00735AD5" w:rsidRDefault="00735AD5" w:rsidP="00F7465E">
            <w:pPr>
              <w:rPr>
                <w:rFonts w:ascii="Times New Roman" w:eastAsia="DengXian" w:hAnsi="Times New Roman" w:cs="Times New Roman"/>
                <w:color w:val="000000"/>
              </w:rPr>
            </w:pPr>
            <w:r>
              <w:rPr>
                <w:rFonts w:ascii="Times New Roman" w:eastAsia="DengXian" w:hAnsi="Times New Roman" w:cs="Times New Roman" w:hint="eastAsia"/>
                <w:color w:val="000000"/>
              </w:rPr>
              <w:t>1</w:t>
            </w:r>
          </w:p>
        </w:tc>
        <w:tc>
          <w:tcPr>
            <w:tcW w:w="896" w:type="pct"/>
            <w:tcBorders>
              <w:top w:val="nil"/>
              <w:left w:val="nil"/>
              <w:bottom w:val="nil"/>
              <w:right w:val="nil"/>
            </w:tcBorders>
          </w:tcPr>
          <w:p w14:paraId="5767694F" w14:textId="77777777" w:rsidR="00735AD5" w:rsidRDefault="00735AD5" w:rsidP="00F7465E">
            <w:pPr>
              <w:rPr>
                <w:rFonts w:ascii="Times New Roman" w:eastAsia="DengXian" w:hAnsi="Times New Roman" w:cs="Times New Roman"/>
                <w:color w:val="000000"/>
              </w:rPr>
            </w:pPr>
            <w:r>
              <w:rPr>
                <w:rFonts w:ascii="Times New Roman" w:eastAsia="DengXian" w:hAnsi="Times New Roman" w:cs="Times New Roman" w:hint="eastAsia"/>
                <w:color w:val="000000"/>
              </w:rPr>
              <w:t>10</w:t>
            </w:r>
          </w:p>
        </w:tc>
      </w:tr>
      <w:tr w:rsidR="00735AD5" w14:paraId="6E46F0E3" w14:textId="77777777" w:rsidTr="001B375A">
        <w:tc>
          <w:tcPr>
            <w:tcW w:w="1536" w:type="pct"/>
            <w:tcBorders>
              <w:top w:val="nil"/>
              <w:left w:val="nil"/>
              <w:bottom w:val="nil"/>
              <w:right w:val="nil"/>
            </w:tcBorders>
          </w:tcPr>
          <w:p w14:paraId="6F1D87B6" w14:textId="77777777" w:rsidR="00735AD5" w:rsidRDefault="00735AD5" w:rsidP="00F7465E">
            <w:pPr>
              <w:rPr>
                <w:rFonts w:ascii="Times New Roman" w:eastAsia="DengXian" w:hAnsi="Times New Roman" w:cs="Times New Roman"/>
                <w:color w:val="000000"/>
              </w:rPr>
            </w:pPr>
            <w:r>
              <w:rPr>
                <w:rFonts w:ascii="Times New Roman" w:eastAsia="DengXian" w:hAnsi="Times New Roman" w:cs="Times New Roman" w:hint="eastAsia"/>
                <w:color w:val="000000"/>
              </w:rPr>
              <w:t>U.S. influence on China</w:t>
            </w:r>
          </w:p>
        </w:tc>
        <w:tc>
          <w:tcPr>
            <w:tcW w:w="776" w:type="pct"/>
            <w:tcBorders>
              <w:top w:val="nil"/>
              <w:left w:val="nil"/>
              <w:bottom w:val="nil"/>
              <w:right w:val="nil"/>
            </w:tcBorders>
          </w:tcPr>
          <w:p w14:paraId="5AEC5703" w14:textId="77777777" w:rsidR="00735AD5" w:rsidRDefault="00735AD5" w:rsidP="00F7465E">
            <w:pPr>
              <w:rPr>
                <w:rFonts w:ascii="Times New Roman" w:eastAsia="DengXian" w:hAnsi="Times New Roman" w:cs="Times New Roman"/>
                <w:color w:val="000000"/>
              </w:rPr>
            </w:pPr>
            <w:r>
              <w:rPr>
                <w:rFonts w:ascii="Times New Roman" w:eastAsia="DengXian" w:hAnsi="Times New Roman" w:cs="Times New Roman" w:hint="eastAsia"/>
                <w:color w:val="000000"/>
              </w:rPr>
              <w:t>3.926128</w:t>
            </w:r>
          </w:p>
        </w:tc>
        <w:tc>
          <w:tcPr>
            <w:tcW w:w="896" w:type="pct"/>
            <w:tcBorders>
              <w:top w:val="nil"/>
              <w:left w:val="nil"/>
              <w:bottom w:val="nil"/>
              <w:right w:val="nil"/>
            </w:tcBorders>
          </w:tcPr>
          <w:p w14:paraId="37D2FEB5" w14:textId="77777777" w:rsidR="00735AD5" w:rsidRDefault="00735AD5" w:rsidP="00F7465E">
            <w:pPr>
              <w:rPr>
                <w:rFonts w:ascii="Times New Roman" w:eastAsia="DengXian" w:hAnsi="Times New Roman" w:cs="Times New Roman"/>
                <w:color w:val="000000"/>
              </w:rPr>
            </w:pPr>
            <w:r>
              <w:rPr>
                <w:rFonts w:ascii="Times New Roman" w:eastAsia="DengXian" w:hAnsi="Times New Roman" w:cs="Times New Roman" w:hint="eastAsia"/>
                <w:color w:val="000000"/>
              </w:rPr>
              <w:t>1.116497</w:t>
            </w:r>
          </w:p>
        </w:tc>
        <w:tc>
          <w:tcPr>
            <w:tcW w:w="896" w:type="pct"/>
            <w:tcBorders>
              <w:top w:val="nil"/>
              <w:left w:val="nil"/>
              <w:bottom w:val="nil"/>
              <w:right w:val="nil"/>
            </w:tcBorders>
          </w:tcPr>
          <w:p w14:paraId="34823FD2" w14:textId="77777777" w:rsidR="00735AD5" w:rsidRDefault="00735AD5" w:rsidP="00F7465E">
            <w:pPr>
              <w:rPr>
                <w:rFonts w:ascii="Times New Roman" w:eastAsia="DengXian" w:hAnsi="Times New Roman" w:cs="Times New Roman"/>
                <w:color w:val="000000"/>
              </w:rPr>
            </w:pPr>
            <w:r>
              <w:rPr>
                <w:rFonts w:ascii="Times New Roman" w:eastAsia="DengXian" w:hAnsi="Times New Roman" w:cs="Times New Roman" w:hint="eastAsia"/>
                <w:color w:val="000000"/>
              </w:rPr>
              <w:t>1</w:t>
            </w:r>
          </w:p>
        </w:tc>
        <w:tc>
          <w:tcPr>
            <w:tcW w:w="896" w:type="pct"/>
            <w:tcBorders>
              <w:top w:val="nil"/>
              <w:left w:val="nil"/>
              <w:bottom w:val="nil"/>
              <w:right w:val="nil"/>
            </w:tcBorders>
          </w:tcPr>
          <w:p w14:paraId="03D71B82" w14:textId="77777777" w:rsidR="00735AD5" w:rsidRDefault="00735AD5" w:rsidP="00F7465E">
            <w:pPr>
              <w:rPr>
                <w:rFonts w:ascii="Times New Roman" w:eastAsia="DengXian" w:hAnsi="Times New Roman" w:cs="Times New Roman"/>
                <w:color w:val="000000"/>
              </w:rPr>
            </w:pPr>
            <w:r>
              <w:rPr>
                <w:rFonts w:ascii="Times New Roman" w:eastAsia="DengXian" w:hAnsi="Times New Roman" w:cs="Times New Roman" w:hint="eastAsia"/>
                <w:color w:val="000000"/>
              </w:rPr>
              <w:t>6</w:t>
            </w:r>
          </w:p>
        </w:tc>
      </w:tr>
      <w:tr w:rsidR="00735AD5" w14:paraId="2D2C8BC8" w14:textId="77777777" w:rsidTr="001B375A">
        <w:tc>
          <w:tcPr>
            <w:tcW w:w="1536" w:type="pct"/>
            <w:tcBorders>
              <w:top w:val="nil"/>
              <w:left w:val="nil"/>
              <w:bottom w:val="nil"/>
              <w:right w:val="nil"/>
            </w:tcBorders>
          </w:tcPr>
          <w:p w14:paraId="32942A2E" w14:textId="77777777" w:rsidR="00735AD5" w:rsidRDefault="00735AD5" w:rsidP="00F7465E">
            <w:pPr>
              <w:rPr>
                <w:rFonts w:ascii="Times New Roman" w:eastAsia="DengXian" w:hAnsi="Times New Roman" w:cs="Times New Roman"/>
                <w:color w:val="000000"/>
              </w:rPr>
            </w:pPr>
            <w:r>
              <w:rPr>
                <w:rFonts w:ascii="Times New Roman" w:eastAsia="DengXian" w:hAnsi="Times New Roman" w:cs="Times New Roman" w:hint="eastAsia"/>
                <w:color w:val="000000"/>
              </w:rPr>
              <w:t>China</w:t>
            </w:r>
            <w:r>
              <w:rPr>
                <w:rFonts w:ascii="Times New Roman" w:eastAsia="DengXian" w:hAnsi="Times New Roman" w:cs="Times New Roman" w:hint="eastAsia"/>
                <w:color w:val="000000"/>
              </w:rPr>
              <w:t>’</w:t>
            </w:r>
            <w:r>
              <w:rPr>
                <w:rFonts w:ascii="Times New Roman" w:eastAsia="DengXian" w:hAnsi="Times New Roman" w:cs="Times New Roman" w:hint="eastAsia"/>
                <w:color w:val="000000"/>
              </w:rPr>
              <w:t>s influence in Asia</w:t>
            </w:r>
          </w:p>
        </w:tc>
        <w:tc>
          <w:tcPr>
            <w:tcW w:w="776" w:type="pct"/>
            <w:tcBorders>
              <w:top w:val="nil"/>
              <w:left w:val="nil"/>
              <w:bottom w:val="nil"/>
              <w:right w:val="nil"/>
            </w:tcBorders>
          </w:tcPr>
          <w:p w14:paraId="7922E7F8" w14:textId="77777777" w:rsidR="00735AD5" w:rsidRDefault="00735AD5" w:rsidP="00F7465E">
            <w:pPr>
              <w:rPr>
                <w:rFonts w:ascii="Times New Roman" w:eastAsia="DengXian" w:hAnsi="Times New Roman" w:cs="Times New Roman"/>
                <w:color w:val="000000"/>
              </w:rPr>
            </w:pPr>
            <w:r>
              <w:rPr>
                <w:rFonts w:ascii="Times New Roman" w:eastAsia="DengXian" w:hAnsi="Times New Roman" w:cs="Times New Roman" w:hint="eastAsia"/>
                <w:color w:val="000000"/>
              </w:rPr>
              <w:t>1.367739</w:t>
            </w:r>
          </w:p>
        </w:tc>
        <w:tc>
          <w:tcPr>
            <w:tcW w:w="896" w:type="pct"/>
            <w:tcBorders>
              <w:top w:val="nil"/>
              <w:left w:val="nil"/>
              <w:bottom w:val="nil"/>
              <w:right w:val="nil"/>
            </w:tcBorders>
          </w:tcPr>
          <w:p w14:paraId="4B2A1D50" w14:textId="77777777" w:rsidR="00735AD5" w:rsidRDefault="00735AD5" w:rsidP="00F7465E">
            <w:pPr>
              <w:rPr>
                <w:rFonts w:ascii="Times New Roman" w:eastAsia="DengXian" w:hAnsi="Times New Roman" w:cs="Times New Roman"/>
                <w:color w:val="000000"/>
              </w:rPr>
            </w:pPr>
            <w:r>
              <w:rPr>
                <w:rFonts w:ascii="Times New Roman" w:eastAsia="DengXian" w:hAnsi="Times New Roman" w:cs="Times New Roman" w:hint="eastAsia"/>
                <w:color w:val="000000"/>
              </w:rPr>
              <w:t>.8059518</w:t>
            </w:r>
          </w:p>
        </w:tc>
        <w:tc>
          <w:tcPr>
            <w:tcW w:w="896" w:type="pct"/>
            <w:tcBorders>
              <w:top w:val="nil"/>
              <w:left w:val="nil"/>
              <w:bottom w:val="nil"/>
              <w:right w:val="nil"/>
            </w:tcBorders>
          </w:tcPr>
          <w:p w14:paraId="29B36872" w14:textId="77777777" w:rsidR="00735AD5" w:rsidRDefault="00735AD5" w:rsidP="00F7465E">
            <w:pPr>
              <w:rPr>
                <w:rFonts w:ascii="Times New Roman" w:eastAsia="DengXian" w:hAnsi="Times New Roman" w:cs="Times New Roman"/>
                <w:color w:val="000000"/>
              </w:rPr>
            </w:pPr>
            <w:r>
              <w:rPr>
                <w:rFonts w:ascii="Times New Roman" w:eastAsia="DengXian" w:hAnsi="Times New Roman" w:cs="Times New Roman" w:hint="eastAsia"/>
                <w:color w:val="000000"/>
              </w:rPr>
              <w:t>0</w:t>
            </w:r>
          </w:p>
        </w:tc>
        <w:tc>
          <w:tcPr>
            <w:tcW w:w="896" w:type="pct"/>
            <w:tcBorders>
              <w:top w:val="nil"/>
              <w:left w:val="nil"/>
              <w:bottom w:val="nil"/>
              <w:right w:val="nil"/>
            </w:tcBorders>
          </w:tcPr>
          <w:p w14:paraId="62BAA3D8" w14:textId="77777777" w:rsidR="00735AD5" w:rsidRDefault="00735AD5" w:rsidP="00F7465E">
            <w:pPr>
              <w:rPr>
                <w:rFonts w:ascii="Times New Roman" w:eastAsia="DengXian" w:hAnsi="Times New Roman" w:cs="Times New Roman"/>
                <w:color w:val="000000"/>
              </w:rPr>
            </w:pPr>
            <w:r>
              <w:rPr>
                <w:rFonts w:ascii="Times New Roman" w:eastAsia="DengXian" w:hAnsi="Times New Roman" w:cs="Times New Roman" w:hint="eastAsia"/>
                <w:color w:val="000000"/>
              </w:rPr>
              <w:t>2</w:t>
            </w:r>
          </w:p>
        </w:tc>
      </w:tr>
      <w:tr w:rsidR="00735AD5" w14:paraId="2A7251A8" w14:textId="77777777" w:rsidTr="001B375A">
        <w:tc>
          <w:tcPr>
            <w:tcW w:w="1536" w:type="pct"/>
            <w:tcBorders>
              <w:top w:val="nil"/>
              <w:left w:val="nil"/>
              <w:bottom w:val="single" w:sz="4" w:space="0" w:color="auto"/>
              <w:right w:val="nil"/>
            </w:tcBorders>
          </w:tcPr>
          <w:p w14:paraId="20FB4A3B" w14:textId="77777777" w:rsidR="00735AD5" w:rsidRDefault="00735AD5" w:rsidP="00F7465E">
            <w:pPr>
              <w:rPr>
                <w:rFonts w:ascii="Times New Roman" w:eastAsia="DengXian" w:hAnsi="Times New Roman" w:cs="Times New Roman"/>
                <w:color w:val="000000"/>
              </w:rPr>
            </w:pPr>
            <w:r>
              <w:rPr>
                <w:rFonts w:ascii="Times New Roman" w:eastAsia="DengXian" w:hAnsi="Times New Roman" w:cs="Times New Roman" w:hint="eastAsia"/>
                <w:color w:val="000000"/>
              </w:rPr>
              <w:t>Observations</w:t>
            </w:r>
          </w:p>
        </w:tc>
        <w:tc>
          <w:tcPr>
            <w:tcW w:w="776" w:type="pct"/>
            <w:tcBorders>
              <w:top w:val="nil"/>
              <w:left w:val="nil"/>
              <w:bottom w:val="single" w:sz="4" w:space="0" w:color="auto"/>
              <w:right w:val="nil"/>
            </w:tcBorders>
          </w:tcPr>
          <w:p w14:paraId="635B735A" w14:textId="77777777" w:rsidR="00735AD5" w:rsidRDefault="00735AD5" w:rsidP="00F7465E">
            <w:pPr>
              <w:rPr>
                <w:rFonts w:ascii="Times New Roman" w:eastAsia="DengXian" w:hAnsi="Times New Roman" w:cs="Times New Roman"/>
                <w:color w:val="000000"/>
              </w:rPr>
            </w:pPr>
            <w:r>
              <w:rPr>
                <w:rFonts w:ascii="Times New Roman" w:eastAsia="DengXian" w:hAnsi="Times New Roman" w:cs="Times New Roman" w:hint="eastAsia"/>
                <w:color w:val="000000"/>
              </w:rPr>
              <w:t>4941</w:t>
            </w:r>
          </w:p>
        </w:tc>
        <w:tc>
          <w:tcPr>
            <w:tcW w:w="896" w:type="pct"/>
            <w:tcBorders>
              <w:top w:val="nil"/>
              <w:left w:val="nil"/>
              <w:bottom w:val="single" w:sz="4" w:space="0" w:color="auto"/>
              <w:right w:val="nil"/>
            </w:tcBorders>
          </w:tcPr>
          <w:p w14:paraId="46652D32" w14:textId="77777777" w:rsidR="00735AD5" w:rsidRDefault="00735AD5" w:rsidP="00F7465E">
            <w:pPr>
              <w:rPr>
                <w:rFonts w:ascii="Times New Roman" w:eastAsia="DengXian" w:hAnsi="Times New Roman" w:cs="Times New Roman"/>
                <w:color w:val="000000"/>
              </w:rPr>
            </w:pPr>
          </w:p>
        </w:tc>
        <w:tc>
          <w:tcPr>
            <w:tcW w:w="896" w:type="pct"/>
            <w:tcBorders>
              <w:top w:val="nil"/>
              <w:left w:val="nil"/>
              <w:bottom w:val="single" w:sz="4" w:space="0" w:color="auto"/>
              <w:right w:val="nil"/>
            </w:tcBorders>
          </w:tcPr>
          <w:p w14:paraId="3283A76A" w14:textId="77777777" w:rsidR="00735AD5" w:rsidRDefault="00735AD5" w:rsidP="00F7465E">
            <w:pPr>
              <w:rPr>
                <w:rFonts w:ascii="Times New Roman" w:eastAsia="DengXian" w:hAnsi="Times New Roman" w:cs="Times New Roman"/>
                <w:color w:val="000000"/>
              </w:rPr>
            </w:pPr>
          </w:p>
        </w:tc>
        <w:tc>
          <w:tcPr>
            <w:tcW w:w="896" w:type="pct"/>
            <w:tcBorders>
              <w:top w:val="nil"/>
              <w:left w:val="nil"/>
              <w:bottom w:val="single" w:sz="4" w:space="0" w:color="auto"/>
              <w:right w:val="nil"/>
            </w:tcBorders>
          </w:tcPr>
          <w:p w14:paraId="7FBA5596" w14:textId="77777777" w:rsidR="00735AD5" w:rsidRDefault="00735AD5" w:rsidP="00F7465E">
            <w:pPr>
              <w:rPr>
                <w:rFonts w:ascii="Times New Roman" w:eastAsia="DengXian" w:hAnsi="Times New Roman" w:cs="Times New Roman"/>
                <w:color w:val="000000"/>
              </w:rPr>
            </w:pPr>
          </w:p>
        </w:tc>
      </w:tr>
      <w:bookmarkEnd w:id="0"/>
      <w:bookmarkEnd w:id="1"/>
    </w:tbl>
    <w:p w14:paraId="14657AE6" w14:textId="77777777" w:rsidR="00342EA7" w:rsidRDefault="00342EA7" w:rsidP="00342EA7">
      <w:pPr>
        <w:pStyle w:val="a9"/>
        <w:ind w:firstLineChars="0" w:firstLine="0"/>
        <w:rPr>
          <w:rFonts w:ascii="Times New Roman" w:hAnsi="Times New Roman" w:cs="Times New Roman"/>
        </w:rPr>
        <w:sectPr w:rsidR="00342EA7">
          <w:footerReference w:type="default" r:id="rId15"/>
          <w:pgSz w:w="12240" w:h="15840"/>
          <w:pgMar w:top="1440" w:right="1800" w:bottom="1440" w:left="1800" w:header="720" w:footer="720" w:gutter="0"/>
          <w:cols w:space="720"/>
          <w:docGrid w:linePitch="286"/>
        </w:sectPr>
      </w:pPr>
    </w:p>
    <w:p w14:paraId="3F766A20" w14:textId="77777777" w:rsidR="006F128B" w:rsidRDefault="006F128B" w:rsidP="00342EA7">
      <w:pPr>
        <w:pStyle w:val="a9"/>
        <w:ind w:firstLineChars="0" w:firstLine="0"/>
        <w:rPr>
          <w:rFonts w:ascii="Times New Roman" w:hAnsi="Times New Roman" w:cs="Times New Roman"/>
        </w:rPr>
      </w:pPr>
    </w:p>
    <w:sectPr w:rsidR="006F128B" w:rsidSect="00342EA7">
      <w:type w:val="continuous"/>
      <w:pgSz w:w="12240" w:h="15840"/>
      <w:pgMar w:top="1440" w:right="1800" w:bottom="1440" w:left="1800" w:header="720" w:footer="720" w:gutter="0"/>
      <w:cols w:space="720"/>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D4DC080" w14:textId="77777777" w:rsidR="00D57822" w:rsidRDefault="00D57822">
      <w:r>
        <w:separator/>
      </w:r>
    </w:p>
  </w:endnote>
  <w:endnote w:type="continuationSeparator" w:id="0">
    <w:p w14:paraId="7F458872" w14:textId="77777777" w:rsidR="00D57822" w:rsidRDefault="00D578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0"/>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仿宋">
    <w:altName w:val="FangSong"/>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Times New Roman Bold">
    <w:altName w:val="Times New Roman"/>
    <w:panose1 w:val="020B0604020202020204"/>
    <w:charset w:val="00"/>
    <w:family w:val="auto"/>
    <w:pitch w:val="default"/>
    <w:sig w:usb0="E0000AFF" w:usb1="00007843" w:usb2="00000001" w:usb3="00000000" w:csb0="400001BF" w:csb1="DFF70000"/>
  </w:font>
  <w:font w:name="Times New Roman Regular">
    <w:altName w:val="Times New Roman"/>
    <w:panose1 w:val="020B0604020202020204"/>
    <w:charset w:val="00"/>
    <w:family w:val="auto"/>
    <w:pitch w:val="default"/>
    <w:sig w:usb0="E0000AFF" w:usb1="00007843" w:usb2="00000001" w:usb3="00000000" w:csb0="400001BF" w:csb1="DFF70000"/>
  </w:font>
  <w:font w:name="Times New Roman Italic">
    <w:altName w:val="Times New Roman"/>
    <w:panose1 w:val="020B0604020202020204"/>
    <w:charset w:val="00"/>
    <w:family w:val="auto"/>
    <w:pitch w:val="default"/>
    <w:sig w:usb0="E0000AFF" w:usb1="00007843" w:usb2="00000001" w:usb3="00000000" w:csb0="400001BF" w:csb1="DFF7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a8"/>
      </w:rPr>
      <w:id w:val="1769887265"/>
    </w:sdtPr>
    <w:sdtContent>
      <w:p w14:paraId="05E96AC7" w14:textId="6818761B" w:rsidR="006F128B" w:rsidRDefault="00F7465E" w:rsidP="00C36487">
        <w:pPr>
          <w:pStyle w:val="a4"/>
          <w:framePr w:wrap="none" w:vAnchor="text" w:hAnchor="margin" w:xAlign="center" w:y="1"/>
          <w:rPr>
            <w:rStyle w:val="a8"/>
          </w:rPr>
        </w:pPr>
        <w:r>
          <w:rPr>
            <w:rStyle w:val="a8"/>
          </w:rPr>
          <w:fldChar w:fldCharType="begin"/>
        </w:r>
        <w:r>
          <w:rPr>
            <w:rStyle w:val="a8"/>
          </w:rPr>
          <w:instrText xml:space="preserve"> PAGE </w:instrText>
        </w:r>
        <w:r>
          <w:rPr>
            <w:rStyle w:val="a8"/>
          </w:rPr>
          <w:fldChar w:fldCharType="separate"/>
        </w:r>
        <w:r w:rsidR="009D4AC0">
          <w:rPr>
            <w:rStyle w:val="a8"/>
            <w:noProof/>
          </w:rPr>
          <w:t>14</w:t>
        </w:r>
        <w:r>
          <w:rPr>
            <w:rStyle w:val="a8"/>
          </w:rPr>
          <w:fldChar w:fldCharType="end"/>
        </w:r>
      </w:p>
    </w:sdtContent>
  </w:sdt>
  <w:p w14:paraId="7520A651" w14:textId="77777777" w:rsidR="006F128B" w:rsidRDefault="006F128B">
    <w:pPr>
      <w:pStyle w:val="a4"/>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a8"/>
      </w:rPr>
      <w:id w:val="2017188175"/>
    </w:sdtPr>
    <w:sdtContent>
      <w:p w14:paraId="3C233C73" w14:textId="77777777" w:rsidR="006F128B" w:rsidRDefault="00F7465E">
        <w:pPr>
          <w:pStyle w:val="a4"/>
          <w:framePr w:wrap="auto" w:vAnchor="text" w:hAnchor="margin" w:xAlign="center" w:y="1"/>
          <w:rPr>
            <w:rStyle w:val="a8"/>
          </w:rPr>
        </w:pPr>
        <w:r>
          <w:rPr>
            <w:rStyle w:val="a8"/>
          </w:rPr>
          <w:fldChar w:fldCharType="begin"/>
        </w:r>
        <w:r>
          <w:rPr>
            <w:rStyle w:val="a8"/>
          </w:rPr>
          <w:instrText xml:space="preserve"> PAGE </w:instrText>
        </w:r>
        <w:r>
          <w:rPr>
            <w:rStyle w:val="a8"/>
          </w:rPr>
          <w:fldChar w:fldCharType="separate"/>
        </w:r>
        <w:r>
          <w:rPr>
            <w:rStyle w:val="a8"/>
          </w:rPr>
          <w:t>1</w:t>
        </w:r>
        <w:r>
          <w:rPr>
            <w:rStyle w:val="a8"/>
          </w:rPr>
          <w:fldChar w:fldCharType="end"/>
        </w:r>
      </w:p>
    </w:sdtContent>
  </w:sdt>
  <w:p w14:paraId="1E027785" w14:textId="77777777" w:rsidR="006F128B" w:rsidRDefault="006F128B">
    <w:pPr>
      <w:pStyle w:val="a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a8"/>
      </w:rPr>
      <w:id w:val="471876888"/>
      <w:docPartObj>
        <w:docPartGallery w:val="Page Numbers (Bottom of Page)"/>
        <w:docPartUnique/>
      </w:docPartObj>
    </w:sdtPr>
    <w:sdtContent>
      <w:p w14:paraId="6192474C" w14:textId="562EE99F" w:rsidR="00C36487" w:rsidRDefault="00C36487" w:rsidP="00F7630B">
        <w:pPr>
          <w:pStyle w:val="a4"/>
          <w:framePr w:wrap="none" w:vAnchor="text" w:hAnchor="margin" w:xAlign="center" w:y="1"/>
          <w:rPr>
            <w:rStyle w:val="a8"/>
          </w:rPr>
        </w:pPr>
        <w:r>
          <w:rPr>
            <w:rStyle w:val="a8"/>
          </w:rPr>
          <w:fldChar w:fldCharType="begin"/>
        </w:r>
        <w:r>
          <w:rPr>
            <w:rStyle w:val="a8"/>
          </w:rPr>
          <w:instrText xml:space="preserve"> PAGE </w:instrText>
        </w:r>
        <w:r>
          <w:rPr>
            <w:rStyle w:val="a8"/>
          </w:rPr>
          <w:fldChar w:fldCharType="separate"/>
        </w:r>
        <w:r>
          <w:rPr>
            <w:rStyle w:val="a8"/>
            <w:noProof/>
          </w:rPr>
          <w:t>18</w:t>
        </w:r>
        <w:r>
          <w:rPr>
            <w:rStyle w:val="a8"/>
          </w:rPr>
          <w:fldChar w:fldCharType="end"/>
        </w:r>
      </w:p>
    </w:sdtContent>
  </w:sdt>
  <w:p w14:paraId="29ADE442" w14:textId="77777777" w:rsidR="00142868" w:rsidRDefault="00142868">
    <w:pPr>
      <w:autoSpaceDE w:val="0"/>
      <w:autoSpaceDN w:val="0"/>
      <w:adjustRightInd w:val="0"/>
      <w:jc w:val="center"/>
      <w:rPr>
        <w:rFonts w:ascii="Times New Roman"/>
      </w:rPr>
    </w:pPr>
    <w:r>
      <w:rPr>
        <w:rFonts w:ascii="Times New Roman"/>
      </w:rPr>
      <w:t>_</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a8"/>
      </w:rPr>
      <w:id w:val="-243416883"/>
      <w:docPartObj>
        <w:docPartGallery w:val="Page Numbers (Bottom of Page)"/>
        <w:docPartUnique/>
      </w:docPartObj>
    </w:sdtPr>
    <w:sdtContent>
      <w:p w14:paraId="01A5EA17" w14:textId="25E1785C" w:rsidR="00C36487" w:rsidRDefault="00C36487" w:rsidP="00F7630B">
        <w:pPr>
          <w:pStyle w:val="a4"/>
          <w:framePr w:wrap="none" w:vAnchor="text" w:hAnchor="margin" w:xAlign="center" w:y="1"/>
          <w:rPr>
            <w:rStyle w:val="a8"/>
          </w:rPr>
        </w:pPr>
        <w:r>
          <w:rPr>
            <w:rStyle w:val="a8"/>
          </w:rPr>
          <w:fldChar w:fldCharType="begin"/>
        </w:r>
        <w:r>
          <w:rPr>
            <w:rStyle w:val="a8"/>
          </w:rPr>
          <w:instrText xml:space="preserve"> PAGE </w:instrText>
        </w:r>
        <w:r>
          <w:rPr>
            <w:rStyle w:val="a8"/>
          </w:rPr>
          <w:fldChar w:fldCharType="separate"/>
        </w:r>
        <w:r>
          <w:rPr>
            <w:rStyle w:val="a8"/>
            <w:noProof/>
          </w:rPr>
          <w:t>20</w:t>
        </w:r>
        <w:r>
          <w:rPr>
            <w:rStyle w:val="a8"/>
          </w:rPr>
          <w:fldChar w:fldCharType="end"/>
        </w:r>
      </w:p>
    </w:sdtContent>
  </w:sdt>
  <w:p w14:paraId="04CD39B3" w14:textId="77777777" w:rsidR="006F128B" w:rsidRDefault="00F7465E">
    <w:pPr>
      <w:autoSpaceDE w:val="0"/>
      <w:autoSpaceDN w:val="0"/>
      <w:adjustRightInd w:val="0"/>
      <w:jc w:val="center"/>
      <w:rPr>
        <w:rFonts w:ascii="Times New Roman"/>
      </w:rPr>
    </w:pPr>
    <w:r>
      <w:rPr>
        <w:rFonts w:ascii="Times New Roman"/>
      </w:rPr>
      <w:t>_</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FF115BC" w14:textId="77777777" w:rsidR="00D57822" w:rsidRDefault="00D57822">
      <w:r>
        <w:separator/>
      </w:r>
    </w:p>
  </w:footnote>
  <w:footnote w:type="continuationSeparator" w:id="0">
    <w:p w14:paraId="36D972BD" w14:textId="77777777" w:rsidR="00D57822" w:rsidRDefault="00D5782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817689"/>
    <w:multiLevelType w:val="multilevel"/>
    <w:tmpl w:val="04817689"/>
    <w:lvl w:ilvl="0">
      <w:start w:val="1"/>
      <w:numFmt w:val="bullet"/>
      <w:lvlText w:val=""/>
      <w:lvlJc w:val="left"/>
      <w:pPr>
        <w:ind w:left="440" w:hanging="440"/>
      </w:pPr>
      <w:rPr>
        <w:rFonts w:ascii="Wingdings" w:hAnsi="Wingdings" w:hint="default"/>
      </w:rPr>
    </w:lvl>
    <w:lvl w:ilvl="1">
      <w:start w:val="1"/>
      <w:numFmt w:val="bullet"/>
      <w:lvlText w:val=""/>
      <w:lvlJc w:val="left"/>
      <w:pPr>
        <w:ind w:left="880" w:hanging="440"/>
      </w:pPr>
      <w:rPr>
        <w:rFonts w:ascii="Wingdings" w:hAnsi="Wingdings" w:hint="default"/>
      </w:rPr>
    </w:lvl>
    <w:lvl w:ilvl="2">
      <w:start w:val="1"/>
      <w:numFmt w:val="bullet"/>
      <w:lvlText w:val=""/>
      <w:lvlJc w:val="left"/>
      <w:pPr>
        <w:ind w:left="1320" w:hanging="440"/>
      </w:pPr>
      <w:rPr>
        <w:rFonts w:ascii="Wingdings" w:hAnsi="Wingdings" w:hint="default"/>
      </w:rPr>
    </w:lvl>
    <w:lvl w:ilvl="3">
      <w:start w:val="1"/>
      <w:numFmt w:val="bullet"/>
      <w:lvlText w:val=""/>
      <w:lvlJc w:val="left"/>
      <w:pPr>
        <w:ind w:left="1760" w:hanging="440"/>
      </w:pPr>
      <w:rPr>
        <w:rFonts w:ascii="Wingdings" w:hAnsi="Wingdings" w:hint="default"/>
      </w:rPr>
    </w:lvl>
    <w:lvl w:ilvl="4">
      <w:start w:val="1"/>
      <w:numFmt w:val="bullet"/>
      <w:lvlText w:val=""/>
      <w:lvlJc w:val="left"/>
      <w:pPr>
        <w:ind w:left="2200" w:hanging="440"/>
      </w:pPr>
      <w:rPr>
        <w:rFonts w:ascii="Wingdings" w:hAnsi="Wingdings" w:hint="default"/>
      </w:rPr>
    </w:lvl>
    <w:lvl w:ilvl="5">
      <w:start w:val="1"/>
      <w:numFmt w:val="bullet"/>
      <w:lvlText w:val=""/>
      <w:lvlJc w:val="left"/>
      <w:pPr>
        <w:ind w:left="2640" w:hanging="440"/>
      </w:pPr>
      <w:rPr>
        <w:rFonts w:ascii="Wingdings" w:hAnsi="Wingdings" w:hint="default"/>
      </w:rPr>
    </w:lvl>
    <w:lvl w:ilvl="6">
      <w:start w:val="1"/>
      <w:numFmt w:val="bullet"/>
      <w:lvlText w:val=""/>
      <w:lvlJc w:val="left"/>
      <w:pPr>
        <w:ind w:left="3080" w:hanging="440"/>
      </w:pPr>
      <w:rPr>
        <w:rFonts w:ascii="Wingdings" w:hAnsi="Wingdings" w:hint="default"/>
      </w:rPr>
    </w:lvl>
    <w:lvl w:ilvl="7">
      <w:start w:val="1"/>
      <w:numFmt w:val="bullet"/>
      <w:lvlText w:val=""/>
      <w:lvlJc w:val="left"/>
      <w:pPr>
        <w:ind w:left="3520" w:hanging="440"/>
      </w:pPr>
      <w:rPr>
        <w:rFonts w:ascii="Wingdings" w:hAnsi="Wingdings" w:hint="default"/>
      </w:rPr>
    </w:lvl>
    <w:lvl w:ilvl="8">
      <w:start w:val="1"/>
      <w:numFmt w:val="bullet"/>
      <w:lvlText w:val=""/>
      <w:lvlJc w:val="left"/>
      <w:pPr>
        <w:ind w:left="3960" w:hanging="440"/>
      </w:pPr>
      <w:rPr>
        <w:rFonts w:ascii="Wingdings" w:hAnsi="Wingdings" w:hint="default"/>
      </w:rPr>
    </w:lvl>
  </w:abstractNum>
  <w:abstractNum w:abstractNumId="1" w15:restartNumberingAfterBreak="0">
    <w:nsid w:val="16766279"/>
    <w:multiLevelType w:val="multilevel"/>
    <w:tmpl w:val="16766279"/>
    <w:lvl w:ilvl="0">
      <w:start w:val="1"/>
      <w:numFmt w:val="bullet"/>
      <w:lvlText w:val=""/>
      <w:lvlJc w:val="left"/>
      <w:pPr>
        <w:ind w:left="440" w:hanging="440"/>
      </w:pPr>
      <w:rPr>
        <w:rFonts w:ascii="Wingdings" w:hAnsi="Wingdings" w:hint="default"/>
      </w:rPr>
    </w:lvl>
    <w:lvl w:ilvl="1">
      <w:start w:val="1"/>
      <w:numFmt w:val="bullet"/>
      <w:lvlText w:val=""/>
      <w:lvlJc w:val="left"/>
      <w:pPr>
        <w:ind w:left="880" w:hanging="440"/>
      </w:pPr>
      <w:rPr>
        <w:rFonts w:ascii="Wingdings" w:hAnsi="Wingdings" w:hint="default"/>
      </w:rPr>
    </w:lvl>
    <w:lvl w:ilvl="2">
      <w:start w:val="1"/>
      <w:numFmt w:val="bullet"/>
      <w:lvlText w:val=""/>
      <w:lvlJc w:val="left"/>
      <w:pPr>
        <w:ind w:left="1320" w:hanging="440"/>
      </w:pPr>
      <w:rPr>
        <w:rFonts w:ascii="Wingdings" w:hAnsi="Wingdings" w:hint="default"/>
      </w:rPr>
    </w:lvl>
    <w:lvl w:ilvl="3">
      <w:start w:val="1"/>
      <w:numFmt w:val="bullet"/>
      <w:lvlText w:val=""/>
      <w:lvlJc w:val="left"/>
      <w:pPr>
        <w:ind w:left="1760" w:hanging="440"/>
      </w:pPr>
      <w:rPr>
        <w:rFonts w:ascii="Wingdings" w:hAnsi="Wingdings" w:hint="default"/>
      </w:rPr>
    </w:lvl>
    <w:lvl w:ilvl="4">
      <w:start w:val="1"/>
      <w:numFmt w:val="bullet"/>
      <w:lvlText w:val=""/>
      <w:lvlJc w:val="left"/>
      <w:pPr>
        <w:ind w:left="2200" w:hanging="440"/>
      </w:pPr>
      <w:rPr>
        <w:rFonts w:ascii="Wingdings" w:hAnsi="Wingdings" w:hint="default"/>
      </w:rPr>
    </w:lvl>
    <w:lvl w:ilvl="5">
      <w:start w:val="1"/>
      <w:numFmt w:val="bullet"/>
      <w:lvlText w:val=""/>
      <w:lvlJc w:val="left"/>
      <w:pPr>
        <w:ind w:left="2640" w:hanging="440"/>
      </w:pPr>
      <w:rPr>
        <w:rFonts w:ascii="Wingdings" w:hAnsi="Wingdings" w:hint="default"/>
      </w:rPr>
    </w:lvl>
    <w:lvl w:ilvl="6">
      <w:start w:val="1"/>
      <w:numFmt w:val="bullet"/>
      <w:lvlText w:val=""/>
      <w:lvlJc w:val="left"/>
      <w:pPr>
        <w:ind w:left="3080" w:hanging="440"/>
      </w:pPr>
      <w:rPr>
        <w:rFonts w:ascii="Wingdings" w:hAnsi="Wingdings" w:hint="default"/>
      </w:rPr>
    </w:lvl>
    <w:lvl w:ilvl="7">
      <w:start w:val="1"/>
      <w:numFmt w:val="bullet"/>
      <w:lvlText w:val=""/>
      <w:lvlJc w:val="left"/>
      <w:pPr>
        <w:ind w:left="3520" w:hanging="440"/>
      </w:pPr>
      <w:rPr>
        <w:rFonts w:ascii="Wingdings" w:hAnsi="Wingdings" w:hint="default"/>
      </w:rPr>
    </w:lvl>
    <w:lvl w:ilvl="8">
      <w:start w:val="1"/>
      <w:numFmt w:val="bullet"/>
      <w:lvlText w:val=""/>
      <w:lvlJc w:val="left"/>
      <w:pPr>
        <w:ind w:left="3960" w:hanging="440"/>
      </w:pPr>
      <w:rPr>
        <w:rFonts w:ascii="Wingdings" w:hAnsi="Wingdings" w:hint="default"/>
      </w:rPr>
    </w:lvl>
  </w:abstractNum>
  <w:abstractNum w:abstractNumId="2" w15:restartNumberingAfterBreak="0">
    <w:nsid w:val="1A376816"/>
    <w:multiLevelType w:val="multilevel"/>
    <w:tmpl w:val="1A376816"/>
    <w:lvl w:ilvl="0">
      <w:start w:val="1"/>
      <w:numFmt w:val="bullet"/>
      <w:lvlText w:val=""/>
      <w:lvlJc w:val="left"/>
      <w:pPr>
        <w:ind w:left="440" w:hanging="440"/>
      </w:pPr>
      <w:rPr>
        <w:rFonts w:ascii="Wingdings" w:hAnsi="Wingdings" w:hint="default"/>
      </w:rPr>
    </w:lvl>
    <w:lvl w:ilvl="1">
      <w:start w:val="1"/>
      <w:numFmt w:val="bullet"/>
      <w:lvlText w:val=""/>
      <w:lvlJc w:val="left"/>
      <w:pPr>
        <w:ind w:left="880" w:hanging="440"/>
      </w:pPr>
      <w:rPr>
        <w:rFonts w:ascii="Wingdings" w:hAnsi="Wingdings" w:hint="default"/>
      </w:rPr>
    </w:lvl>
    <w:lvl w:ilvl="2">
      <w:start w:val="1"/>
      <w:numFmt w:val="bullet"/>
      <w:lvlText w:val=""/>
      <w:lvlJc w:val="left"/>
      <w:pPr>
        <w:ind w:left="1320" w:hanging="440"/>
      </w:pPr>
      <w:rPr>
        <w:rFonts w:ascii="Wingdings" w:hAnsi="Wingdings" w:hint="default"/>
      </w:rPr>
    </w:lvl>
    <w:lvl w:ilvl="3">
      <w:start w:val="1"/>
      <w:numFmt w:val="bullet"/>
      <w:lvlText w:val=""/>
      <w:lvlJc w:val="left"/>
      <w:pPr>
        <w:ind w:left="1760" w:hanging="440"/>
      </w:pPr>
      <w:rPr>
        <w:rFonts w:ascii="Wingdings" w:hAnsi="Wingdings" w:hint="default"/>
      </w:rPr>
    </w:lvl>
    <w:lvl w:ilvl="4">
      <w:start w:val="1"/>
      <w:numFmt w:val="bullet"/>
      <w:lvlText w:val=""/>
      <w:lvlJc w:val="left"/>
      <w:pPr>
        <w:ind w:left="2200" w:hanging="440"/>
      </w:pPr>
      <w:rPr>
        <w:rFonts w:ascii="Wingdings" w:hAnsi="Wingdings" w:hint="default"/>
      </w:rPr>
    </w:lvl>
    <w:lvl w:ilvl="5">
      <w:start w:val="1"/>
      <w:numFmt w:val="bullet"/>
      <w:lvlText w:val=""/>
      <w:lvlJc w:val="left"/>
      <w:pPr>
        <w:ind w:left="2640" w:hanging="440"/>
      </w:pPr>
      <w:rPr>
        <w:rFonts w:ascii="Wingdings" w:hAnsi="Wingdings" w:hint="default"/>
      </w:rPr>
    </w:lvl>
    <w:lvl w:ilvl="6">
      <w:start w:val="1"/>
      <w:numFmt w:val="bullet"/>
      <w:lvlText w:val=""/>
      <w:lvlJc w:val="left"/>
      <w:pPr>
        <w:ind w:left="3080" w:hanging="440"/>
      </w:pPr>
      <w:rPr>
        <w:rFonts w:ascii="Wingdings" w:hAnsi="Wingdings" w:hint="default"/>
      </w:rPr>
    </w:lvl>
    <w:lvl w:ilvl="7">
      <w:start w:val="1"/>
      <w:numFmt w:val="bullet"/>
      <w:lvlText w:val=""/>
      <w:lvlJc w:val="left"/>
      <w:pPr>
        <w:ind w:left="3520" w:hanging="440"/>
      </w:pPr>
      <w:rPr>
        <w:rFonts w:ascii="Wingdings" w:hAnsi="Wingdings" w:hint="default"/>
      </w:rPr>
    </w:lvl>
    <w:lvl w:ilvl="8">
      <w:start w:val="1"/>
      <w:numFmt w:val="bullet"/>
      <w:lvlText w:val=""/>
      <w:lvlJc w:val="left"/>
      <w:pPr>
        <w:ind w:left="3960" w:hanging="440"/>
      </w:pPr>
      <w:rPr>
        <w:rFonts w:ascii="Wingdings" w:hAnsi="Wingdings" w:hint="default"/>
      </w:rPr>
    </w:lvl>
  </w:abstractNum>
  <w:abstractNum w:abstractNumId="3" w15:restartNumberingAfterBreak="0">
    <w:nsid w:val="1FFA73DA"/>
    <w:multiLevelType w:val="multilevel"/>
    <w:tmpl w:val="1FFA73DA"/>
    <w:lvl w:ilvl="0">
      <w:start w:val="1"/>
      <w:numFmt w:val="bullet"/>
      <w:lvlText w:val=""/>
      <w:lvlJc w:val="left"/>
      <w:pPr>
        <w:ind w:left="440" w:hanging="440"/>
      </w:pPr>
      <w:rPr>
        <w:rFonts w:ascii="Wingdings" w:hAnsi="Wingdings" w:hint="default"/>
      </w:rPr>
    </w:lvl>
    <w:lvl w:ilvl="1">
      <w:start w:val="1"/>
      <w:numFmt w:val="bullet"/>
      <w:lvlText w:val=""/>
      <w:lvlJc w:val="left"/>
      <w:pPr>
        <w:ind w:left="880" w:hanging="440"/>
      </w:pPr>
      <w:rPr>
        <w:rFonts w:ascii="Wingdings" w:hAnsi="Wingdings" w:hint="default"/>
      </w:rPr>
    </w:lvl>
    <w:lvl w:ilvl="2">
      <w:start w:val="1"/>
      <w:numFmt w:val="bullet"/>
      <w:lvlText w:val=""/>
      <w:lvlJc w:val="left"/>
      <w:pPr>
        <w:ind w:left="1320" w:hanging="440"/>
      </w:pPr>
      <w:rPr>
        <w:rFonts w:ascii="Wingdings" w:hAnsi="Wingdings" w:hint="default"/>
      </w:rPr>
    </w:lvl>
    <w:lvl w:ilvl="3">
      <w:start w:val="1"/>
      <w:numFmt w:val="bullet"/>
      <w:lvlText w:val=""/>
      <w:lvlJc w:val="left"/>
      <w:pPr>
        <w:ind w:left="1760" w:hanging="440"/>
      </w:pPr>
      <w:rPr>
        <w:rFonts w:ascii="Wingdings" w:hAnsi="Wingdings" w:hint="default"/>
      </w:rPr>
    </w:lvl>
    <w:lvl w:ilvl="4">
      <w:start w:val="1"/>
      <w:numFmt w:val="bullet"/>
      <w:lvlText w:val=""/>
      <w:lvlJc w:val="left"/>
      <w:pPr>
        <w:ind w:left="2200" w:hanging="440"/>
      </w:pPr>
      <w:rPr>
        <w:rFonts w:ascii="Wingdings" w:hAnsi="Wingdings" w:hint="default"/>
      </w:rPr>
    </w:lvl>
    <w:lvl w:ilvl="5">
      <w:start w:val="1"/>
      <w:numFmt w:val="bullet"/>
      <w:lvlText w:val=""/>
      <w:lvlJc w:val="left"/>
      <w:pPr>
        <w:ind w:left="2640" w:hanging="440"/>
      </w:pPr>
      <w:rPr>
        <w:rFonts w:ascii="Wingdings" w:hAnsi="Wingdings" w:hint="default"/>
      </w:rPr>
    </w:lvl>
    <w:lvl w:ilvl="6">
      <w:start w:val="1"/>
      <w:numFmt w:val="bullet"/>
      <w:lvlText w:val=""/>
      <w:lvlJc w:val="left"/>
      <w:pPr>
        <w:ind w:left="3080" w:hanging="440"/>
      </w:pPr>
      <w:rPr>
        <w:rFonts w:ascii="Wingdings" w:hAnsi="Wingdings" w:hint="default"/>
      </w:rPr>
    </w:lvl>
    <w:lvl w:ilvl="7">
      <w:start w:val="1"/>
      <w:numFmt w:val="bullet"/>
      <w:lvlText w:val=""/>
      <w:lvlJc w:val="left"/>
      <w:pPr>
        <w:ind w:left="3520" w:hanging="440"/>
      </w:pPr>
      <w:rPr>
        <w:rFonts w:ascii="Wingdings" w:hAnsi="Wingdings" w:hint="default"/>
      </w:rPr>
    </w:lvl>
    <w:lvl w:ilvl="8">
      <w:start w:val="1"/>
      <w:numFmt w:val="bullet"/>
      <w:lvlText w:val=""/>
      <w:lvlJc w:val="left"/>
      <w:pPr>
        <w:ind w:left="3960" w:hanging="440"/>
      </w:pPr>
      <w:rPr>
        <w:rFonts w:ascii="Wingdings" w:hAnsi="Wingdings" w:hint="default"/>
      </w:rPr>
    </w:lvl>
  </w:abstractNum>
  <w:abstractNum w:abstractNumId="4" w15:restartNumberingAfterBreak="0">
    <w:nsid w:val="37A04350"/>
    <w:multiLevelType w:val="multilevel"/>
    <w:tmpl w:val="37A04350"/>
    <w:lvl w:ilvl="0">
      <w:start w:val="1"/>
      <w:numFmt w:val="bullet"/>
      <w:lvlText w:val=""/>
      <w:lvlJc w:val="left"/>
      <w:pPr>
        <w:ind w:left="440" w:hanging="440"/>
      </w:pPr>
      <w:rPr>
        <w:rFonts w:ascii="Wingdings" w:hAnsi="Wingdings" w:hint="default"/>
      </w:rPr>
    </w:lvl>
    <w:lvl w:ilvl="1">
      <w:start w:val="1"/>
      <w:numFmt w:val="bullet"/>
      <w:lvlText w:val=""/>
      <w:lvlJc w:val="left"/>
      <w:pPr>
        <w:ind w:left="880" w:hanging="440"/>
      </w:pPr>
      <w:rPr>
        <w:rFonts w:ascii="Wingdings" w:hAnsi="Wingdings" w:hint="default"/>
      </w:rPr>
    </w:lvl>
    <w:lvl w:ilvl="2">
      <w:start w:val="1"/>
      <w:numFmt w:val="bullet"/>
      <w:lvlText w:val=""/>
      <w:lvlJc w:val="left"/>
      <w:pPr>
        <w:ind w:left="1320" w:hanging="440"/>
      </w:pPr>
      <w:rPr>
        <w:rFonts w:ascii="Wingdings" w:hAnsi="Wingdings" w:hint="default"/>
      </w:rPr>
    </w:lvl>
    <w:lvl w:ilvl="3">
      <w:start w:val="1"/>
      <w:numFmt w:val="bullet"/>
      <w:lvlText w:val=""/>
      <w:lvlJc w:val="left"/>
      <w:pPr>
        <w:ind w:left="1760" w:hanging="440"/>
      </w:pPr>
      <w:rPr>
        <w:rFonts w:ascii="Wingdings" w:hAnsi="Wingdings" w:hint="default"/>
      </w:rPr>
    </w:lvl>
    <w:lvl w:ilvl="4">
      <w:start w:val="1"/>
      <w:numFmt w:val="bullet"/>
      <w:lvlText w:val=""/>
      <w:lvlJc w:val="left"/>
      <w:pPr>
        <w:ind w:left="2200" w:hanging="440"/>
      </w:pPr>
      <w:rPr>
        <w:rFonts w:ascii="Wingdings" w:hAnsi="Wingdings" w:hint="default"/>
      </w:rPr>
    </w:lvl>
    <w:lvl w:ilvl="5">
      <w:start w:val="1"/>
      <w:numFmt w:val="bullet"/>
      <w:lvlText w:val=""/>
      <w:lvlJc w:val="left"/>
      <w:pPr>
        <w:ind w:left="2640" w:hanging="440"/>
      </w:pPr>
      <w:rPr>
        <w:rFonts w:ascii="Wingdings" w:hAnsi="Wingdings" w:hint="default"/>
      </w:rPr>
    </w:lvl>
    <w:lvl w:ilvl="6">
      <w:start w:val="1"/>
      <w:numFmt w:val="bullet"/>
      <w:lvlText w:val=""/>
      <w:lvlJc w:val="left"/>
      <w:pPr>
        <w:ind w:left="3080" w:hanging="440"/>
      </w:pPr>
      <w:rPr>
        <w:rFonts w:ascii="Wingdings" w:hAnsi="Wingdings" w:hint="default"/>
      </w:rPr>
    </w:lvl>
    <w:lvl w:ilvl="7">
      <w:start w:val="1"/>
      <w:numFmt w:val="bullet"/>
      <w:lvlText w:val=""/>
      <w:lvlJc w:val="left"/>
      <w:pPr>
        <w:ind w:left="3520" w:hanging="440"/>
      </w:pPr>
      <w:rPr>
        <w:rFonts w:ascii="Wingdings" w:hAnsi="Wingdings" w:hint="default"/>
      </w:rPr>
    </w:lvl>
    <w:lvl w:ilvl="8">
      <w:start w:val="1"/>
      <w:numFmt w:val="bullet"/>
      <w:lvlText w:val=""/>
      <w:lvlJc w:val="left"/>
      <w:pPr>
        <w:ind w:left="3960" w:hanging="440"/>
      </w:pPr>
      <w:rPr>
        <w:rFonts w:ascii="Wingdings" w:hAnsi="Wingdings" w:hint="default"/>
      </w:rPr>
    </w:lvl>
  </w:abstractNum>
  <w:abstractNum w:abstractNumId="5" w15:restartNumberingAfterBreak="0">
    <w:nsid w:val="404A2895"/>
    <w:multiLevelType w:val="multilevel"/>
    <w:tmpl w:val="404A2895"/>
    <w:lvl w:ilvl="0">
      <w:start w:val="1"/>
      <w:numFmt w:val="bullet"/>
      <w:lvlText w:val=""/>
      <w:lvlJc w:val="left"/>
      <w:pPr>
        <w:ind w:left="440" w:hanging="440"/>
      </w:pPr>
      <w:rPr>
        <w:rFonts w:ascii="Wingdings" w:hAnsi="Wingdings" w:hint="default"/>
      </w:rPr>
    </w:lvl>
    <w:lvl w:ilvl="1">
      <w:start w:val="1"/>
      <w:numFmt w:val="bullet"/>
      <w:lvlText w:val=""/>
      <w:lvlJc w:val="left"/>
      <w:pPr>
        <w:ind w:left="880" w:hanging="440"/>
      </w:pPr>
      <w:rPr>
        <w:rFonts w:ascii="Wingdings" w:hAnsi="Wingdings" w:hint="default"/>
      </w:rPr>
    </w:lvl>
    <w:lvl w:ilvl="2">
      <w:start w:val="1"/>
      <w:numFmt w:val="bullet"/>
      <w:lvlText w:val=""/>
      <w:lvlJc w:val="left"/>
      <w:pPr>
        <w:ind w:left="1320" w:hanging="440"/>
      </w:pPr>
      <w:rPr>
        <w:rFonts w:ascii="Wingdings" w:hAnsi="Wingdings" w:hint="default"/>
      </w:rPr>
    </w:lvl>
    <w:lvl w:ilvl="3">
      <w:start w:val="1"/>
      <w:numFmt w:val="bullet"/>
      <w:lvlText w:val=""/>
      <w:lvlJc w:val="left"/>
      <w:pPr>
        <w:ind w:left="1760" w:hanging="440"/>
      </w:pPr>
      <w:rPr>
        <w:rFonts w:ascii="Wingdings" w:hAnsi="Wingdings" w:hint="default"/>
      </w:rPr>
    </w:lvl>
    <w:lvl w:ilvl="4">
      <w:start w:val="1"/>
      <w:numFmt w:val="bullet"/>
      <w:lvlText w:val=""/>
      <w:lvlJc w:val="left"/>
      <w:pPr>
        <w:ind w:left="2200" w:hanging="440"/>
      </w:pPr>
      <w:rPr>
        <w:rFonts w:ascii="Wingdings" w:hAnsi="Wingdings" w:hint="default"/>
      </w:rPr>
    </w:lvl>
    <w:lvl w:ilvl="5">
      <w:start w:val="1"/>
      <w:numFmt w:val="bullet"/>
      <w:lvlText w:val=""/>
      <w:lvlJc w:val="left"/>
      <w:pPr>
        <w:ind w:left="2640" w:hanging="440"/>
      </w:pPr>
      <w:rPr>
        <w:rFonts w:ascii="Wingdings" w:hAnsi="Wingdings" w:hint="default"/>
      </w:rPr>
    </w:lvl>
    <w:lvl w:ilvl="6">
      <w:start w:val="1"/>
      <w:numFmt w:val="bullet"/>
      <w:lvlText w:val=""/>
      <w:lvlJc w:val="left"/>
      <w:pPr>
        <w:ind w:left="3080" w:hanging="440"/>
      </w:pPr>
      <w:rPr>
        <w:rFonts w:ascii="Wingdings" w:hAnsi="Wingdings" w:hint="default"/>
      </w:rPr>
    </w:lvl>
    <w:lvl w:ilvl="7">
      <w:start w:val="1"/>
      <w:numFmt w:val="bullet"/>
      <w:lvlText w:val=""/>
      <w:lvlJc w:val="left"/>
      <w:pPr>
        <w:ind w:left="3520" w:hanging="440"/>
      </w:pPr>
      <w:rPr>
        <w:rFonts w:ascii="Wingdings" w:hAnsi="Wingdings" w:hint="default"/>
      </w:rPr>
    </w:lvl>
    <w:lvl w:ilvl="8">
      <w:start w:val="1"/>
      <w:numFmt w:val="bullet"/>
      <w:lvlText w:val=""/>
      <w:lvlJc w:val="left"/>
      <w:pPr>
        <w:ind w:left="3960" w:hanging="440"/>
      </w:pPr>
      <w:rPr>
        <w:rFonts w:ascii="Wingdings" w:hAnsi="Wingdings" w:hint="default"/>
      </w:rPr>
    </w:lvl>
  </w:abstractNum>
  <w:abstractNum w:abstractNumId="6" w15:restartNumberingAfterBreak="0">
    <w:nsid w:val="47EB3759"/>
    <w:multiLevelType w:val="multilevel"/>
    <w:tmpl w:val="47EB3759"/>
    <w:lvl w:ilvl="0">
      <w:start w:val="1"/>
      <w:numFmt w:val="bullet"/>
      <w:lvlText w:val=""/>
      <w:lvlJc w:val="left"/>
      <w:pPr>
        <w:ind w:left="440" w:hanging="440"/>
      </w:pPr>
      <w:rPr>
        <w:rFonts w:ascii="Wingdings" w:hAnsi="Wingdings" w:hint="default"/>
      </w:rPr>
    </w:lvl>
    <w:lvl w:ilvl="1">
      <w:start w:val="1"/>
      <w:numFmt w:val="bullet"/>
      <w:lvlText w:val=""/>
      <w:lvlJc w:val="left"/>
      <w:pPr>
        <w:ind w:left="880" w:hanging="440"/>
      </w:pPr>
      <w:rPr>
        <w:rFonts w:ascii="Wingdings" w:hAnsi="Wingdings" w:hint="default"/>
      </w:rPr>
    </w:lvl>
    <w:lvl w:ilvl="2">
      <w:start w:val="1"/>
      <w:numFmt w:val="bullet"/>
      <w:lvlText w:val=""/>
      <w:lvlJc w:val="left"/>
      <w:pPr>
        <w:ind w:left="1320" w:hanging="440"/>
      </w:pPr>
      <w:rPr>
        <w:rFonts w:ascii="Wingdings" w:hAnsi="Wingdings" w:hint="default"/>
      </w:rPr>
    </w:lvl>
    <w:lvl w:ilvl="3">
      <w:start w:val="1"/>
      <w:numFmt w:val="bullet"/>
      <w:lvlText w:val=""/>
      <w:lvlJc w:val="left"/>
      <w:pPr>
        <w:ind w:left="1760" w:hanging="440"/>
      </w:pPr>
      <w:rPr>
        <w:rFonts w:ascii="Wingdings" w:hAnsi="Wingdings" w:hint="default"/>
      </w:rPr>
    </w:lvl>
    <w:lvl w:ilvl="4">
      <w:start w:val="1"/>
      <w:numFmt w:val="bullet"/>
      <w:lvlText w:val=""/>
      <w:lvlJc w:val="left"/>
      <w:pPr>
        <w:ind w:left="2200" w:hanging="440"/>
      </w:pPr>
      <w:rPr>
        <w:rFonts w:ascii="Wingdings" w:hAnsi="Wingdings" w:hint="default"/>
      </w:rPr>
    </w:lvl>
    <w:lvl w:ilvl="5">
      <w:start w:val="1"/>
      <w:numFmt w:val="bullet"/>
      <w:lvlText w:val=""/>
      <w:lvlJc w:val="left"/>
      <w:pPr>
        <w:ind w:left="2640" w:hanging="440"/>
      </w:pPr>
      <w:rPr>
        <w:rFonts w:ascii="Wingdings" w:hAnsi="Wingdings" w:hint="default"/>
      </w:rPr>
    </w:lvl>
    <w:lvl w:ilvl="6">
      <w:start w:val="1"/>
      <w:numFmt w:val="bullet"/>
      <w:lvlText w:val=""/>
      <w:lvlJc w:val="left"/>
      <w:pPr>
        <w:ind w:left="3080" w:hanging="440"/>
      </w:pPr>
      <w:rPr>
        <w:rFonts w:ascii="Wingdings" w:hAnsi="Wingdings" w:hint="default"/>
      </w:rPr>
    </w:lvl>
    <w:lvl w:ilvl="7">
      <w:start w:val="1"/>
      <w:numFmt w:val="bullet"/>
      <w:lvlText w:val=""/>
      <w:lvlJc w:val="left"/>
      <w:pPr>
        <w:ind w:left="3520" w:hanging="440"/>
      </w:pPr>
      <w:rPr>
        <w:rFonts w:ascii="Wingdings" w:hAnsi="Wingdings" w:hint="default"/>
      </w:rPr>
    </w:lvl>
    <w:lvl w:ilvl="8">
      <w:start w:val="1"/>
      <w:numFmt w:val="bullet"/>
      <w:lvlText w:val=""/>
      <w:lvlJc w:val="left"/>
      <w:pPr>
        <w:ind w:left="3960" w:hanging="440"/>
      </w:pPr>
      <w:rPr>
        <w:rFonts w:ascii="Wingdings" w:hAnsi="Wingdings" w:hint="default"/>
      </w:rPr>
    </w:lvl>
  </w:abstractNum>
  <w:abstractNum w:abstractNumId="7" w15:restartNumberingAfterBreak="0">
    <w:nsid w:val="587719B7"/>
    <w:multiLevelType w:val="multilevel"/>
    <w:tmpl w:val="587719B7"/>
    <w:lvl w:ilvl="0">
      <w:start w:val="1"/>
      <w:numFmt w:val="bullet"/>
      <w:lvlText w:val=""/>
      <w:lvlJc w:val="left"/>
      <w:pPr>
        <w:ind w:left="440" w:hanging="440"/>
      </w:pPr>
      <w:rPr>
        <w:rFonts w:ascii="Wingdings" w:hAnsi="Wingdings" w:hint="default"/>
      </w:rPr>
    </w:lvl>
    <w:lvl w:ilvl="1">
      <w:start w:val="1"/>
      <w:numFmt w:val="bullet"/>
      <w:lvlText w:val=""/>
      <w:lvlJc w:val="left"/>
      <w:pPr>
        <w:ind w:left="880" w:hanging="440"/>
      </w:pPr>
      <w:rPr>
        <w:rFonts w:ascii="Wingdings" w:hAnsi="Wingdings" w:hint="default"/>
      </w:rPr>
    </w:lvl>
    <w:lvl w:ilvl="2">
      <w:start w:val="1"/>
      <w:numFmt w:val="bullet"/>
      <w:lvlText w:val=""/>
      <w:lvlJc w:val="left"/>
      <w:pPr>
        <w:ind w:left="1320" w:hanging="440"/>
      </w:pPr>
      <w:rPr>
        <w:rFonts w:ascii="Wingdings" w:hAnsi="Wingdings" w:hint="default"/>
      </w:rPr>
    </w:lvl>
    <w:lvl w:ilvl="3">
      <w:start w:val="1"/>
      <w:numFmt w:val="bullet"/>
      <w:lvlText w:val=""/>
      <w:lvlJc w:val="left"/>
      <w:pPr>
        <w:ind w:left="1760" w:hanging="440"/>
      </w:pPr>
      <w:rPr>
        <w:rFonts w:ascii="Wingdings" w:hAnsi="Wingdings" w:hint="default"/>
      </w:rPr>
    </w:lvl>
    <w:lvl w:ilvl="4">
      <w:start w:val="1"/>
      <w:numFmt w:val="bullet"/>
      <w:lvlText w:val=""/>
      <w:lvlJc w:val="left"/>
      <w:pPr>
        <w:ind w:left="2200" w:hanging="440"/>
      </w:pPr>
      <w:rPr>
        <w:rFonts w:ascii="Wingdings" w:hAnsi="Wingdings" w:hint="default"/>
      </w:rPr>
    </w:lvl>
    <w:lvl w:ilvl="5">
      <w:start w:val="1"/>
      <w:numFmt w:val="bullet"/>
      <w:lvlText w:val=""/>
      <w:lvlJc w:val="left"/>
      <w:pPr>
        <w:ind w:left="2640" w:hanging="440"/>
      </w:pPr>
      <w:rPr>
        <w:rFonts w:ascii="Wingdings" w:hAnsi="Wingdings" w:hint="default"/>
      </w:rPr>
    </w:lvl>
    <w:lvl w:ilvl="6">
      <w:start w:val="1"/>
      <w:numFmt w:val="bullet"/>
      <w:lvlText w:val=""/>
      <w:lvlJc w:val="left"/>
      <w:pPr>
        <w:ind w:left="3080" w:hanging="440"/>
      </w:pPr>
      <w:rPr>
        <w:rFonts w:ascii="Wingdings" w:hAnsi="Wingdings" w:hint="default"/>
      </w:rPr>
    </w:lvl>
    <w:lvl w:ilvl="7">
      <w:start w:val="1"/>
      <w:numFmt w:val="bullet"/>
      <w:lvlText w:val=""/>
      <w:lvlJc w:val="left"/>
      <w:pPr>
        <w:ind w:left="3520" w:hanging="440"/>
      </w:pPr>
      <w:rPr>
        <w:rFonts w:ascii="Wingdings" w:hAnsi="Wingdings" w:hint="default"/>
      </w:rPr>
    </w:lvl>
    <w:lvl w:ilvl="8">
      <w:start w:val="1"/>
      <w:numFmt w:val="bullet"/>
      <w:lvlText w:val=""/>
      <w:lvlJc w:val="left"/>
      <w:pPr>
        <w:ind w:left="3960" w:hanging="440"/>
      </w:pPr>
      <w:rPr>
        <w:rFonts w:ascii="Wingdings" w:hAnsi="Wingdings" w:hint="default"/>
      </w:rPr>
    </w:lvl>
  </w:abstractNum>
  <w:abstractNum w:abstractNumId="8" w15:restartNumberingAfterBreak="0">
    <w:nsid w:val="5D0D1234"/>
    <w:multiLevelType w:val="multilevel"/>
    <w:tmpl w:val="5D0D1234"/>
    <w:lvl w:ilvl="0">
      <w:start w:val="1"/>
      <w:numFmt w:val="bullet"/>
      <w:lvlText w:val=""/>
      <w:lvlJc w:val="left"/>
      <w:pPr>
        <w:ind w:left="440" w:hanging="440"/>
      </w:pPr>
      <w:rPr>
        <w:rFonts w:ascii="Wingdings" w:hAnsi="Wingdings" w:hint="default"/>
      </w:rPr>
    </w:lvl>
    <w:lvl w:ilvl="1">
      <w:start w:val="1"/>
      <w:numFmt w:val="bullet"/>
      <w:lvlText w:val=""/>
      <w:lvlJc w:val="left"/>
      <w:pPr>
        <w:ind w:left="880" w:hanging="440"/>
      </w:pPr>
      <w:rPr>
        <w:rFonts w:ascii="Wingdings" w:hAnsi="Wingdings" w:hint="default"/>
      </w:rPr>
    </w:lvl>
    <w:lvl w:ilvl="2">
      <w:start w:val="1"/>
      <w:numFmt w:val="bullet"/>
      <w:lvlText w:val=""/>
      <w:lvlJc w:val="left"/>
      <w:pPr>
        <w:ind w:left="1320" w:hanging="440"/>
      </w:pPr>
      <w:rPr>
        <w:rFonts w:ascii="Wingdings" w:hAnsi="Wingdings" w:hint="default"/>
      </w:rPr>
    </w:lvl>
    <w:lvl w:ilvl="3">
      <w:start w:val="1"/>
      <w:numFmt w:val="bullet"/>
      <w:lvlText w:val=""/>
      <w:lvlJc w:val="left"/>
      <w:pPr>
        <w:ind w:left="1760" w:hanging="440"/>
      </w:pPr>
      <w:rPr>
        <w:rFonts w:ascii="Wingdings" w:hAnsi="Wingdings" w:hint="default"/>
      </w:rPr>
    </w:lvl>
    <w:lvl w:ilvl="4">
      <w:start w:val="1"/>
      <w:numFmt w:val="bullet"/>
      <w:lvlText w:val=""/>
      <w:lvlJc w:val="left"/>
      <w:pPr>
        <w:ind w:left="2200" w:hanging="440"/>
      </w:pPr>
      <w:rPr>
        <w:rFonts w:ascii="Wingdings" w:hAnsi="Wingdings" w:hint="default"/>
      </w:rPr>
    </w:lvl>
    <w:lvl w:ilvl="5">
      <w:start w:val="1"/>
      <w:numFmt w:val="bullet"/>
      <w:lvlText w:val=""/>
      <w:lvlJc w:val="left"/>
      <w:pPr>
        <w:ind w:left="2640" w:hanging="440"/>
      </w:pPr>
      <w:rPr>
        <w:rFonts w:ascii="Wingdings" w:hAnsi="Wingdings" w:hint="default"/>
      </w:rPr>
    </w:lvl>
    <w:lvl w:ilvl="6">
      <w:start w:val="1"/>
      <w:numFmt w:val="bullet"/>
      <w:lvlText w:val=""/>
      <w:lvlJc w:val="left"/>
      <w:pPr>
        <w:ind w:left="3080" w:hanging="440"/>
      </w:pPr>
      <w:rPr>
        <w:rFonts w:ascii="Wingdings" w:hAnsi="Wingdings" w:hint="default"/>
      </w:rPr>
    </w:lvl>
    <w:lvl w:ilvl="7">
      <w:start w:val="1"/>
      <w:numFmt w:val="bullet"/>
      <w:lvlText w:val=""/>
      <w:lvlJc w:val="left"/>
      <w:pPr>
        <w:ind w:left="3520" w:hanging="440"/>
      </w:pPr>
      <w:rPr>
        <w:rFonts w:ascii="Wingdings" w:hAnsi="Wingdings" w:hint="default"/>
      </w:rPr>
    </w:lvl>
    <w:lvl w:ilvl="8">
      <w:start w:val="1"/>
      <w:numFmt w:val="bullet"/>
      <w:lvlText w:val=""/>
      <w:lvlJc w:val="left"/>
      <w:pPr>
        <w:ind w:left="3960" w:hanging="440"/>
      </w:pPr>
      <w:rPr>
        <w:rFonts w:ascii="Wingdings" w:hAnsi="Wingdings" w:hint="default"/>
      </w:rPr>
    </w:lvl>
  </w:abstractNum>
  <w:num w:numId="1" w16cid:durableId="43137889">
    <w:abstractNumId w:val="2"/>
  </w:num>
  <w:num w:numId="2" w16cid:durableId="46690785">
    <w:abstractNumId w:val="6"/>
  </w:num>
  <w:num w:numId="3" w16cid:durableId="474954945">
    <w:abstractNumId w:val="5"/>
  </w:num>
  <w:num w:numId="4" w16cid:durableId="1091783178">
    <w:abstractNumId w:val="8"/>
  </w:num>
  <w:num w:numId="5" w16cid:durableId="573511190">
    <w:abstractNumId w:val="7"/>
  </w:num>
  <w:num w:numId="6" w16cid:durableId="1659072285">
    <w:abstractNumId w:val="3"/>
  </w:num>
  <w:num w:numId="7" w16cid:durableId="1218274763">
    <w:abstractNumId w:val="4"/>
  </w:num>
  <w:num w:numId="8" w16cid:durableId="1580555399">
    <w:abstractNumId w:val="1"/>
  </w:num>
  <w:num w:numId="9" w16cid:durableId="1475513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4"/>
  <w:removePersonalInformation/>
  <w:removeDateAndTime/>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04CA"/>
    <w:rsid w:val="9DEEF245"/>
    <w:rsid w:val="FD734222"/>
    <w:rsid w:val="00000D59"/>
    <w:rsid w:val="00015651"/>
    <w:rsid w:val="000220DD"/>
    <w:rsid w:val="00022299"/>
    <w:rsid w:val="000311AB"/>
    <w:rsid w:val="00033301"/>
    <w:rsid w:val="00042DAD"/>
    <w:rsid w:val="000449F5"/>
    <w:rsid w:val="000642BA"/>
    <w:rsid w:val="000669C0"/>
    <w:rsid w:val="00073562"/>
    <w:rsid w:val="000741BC"/>
    <w:rsid w:val="0007752A"/>
    <w:rsid w:val="00082458"/>
    <w:rsid w:val="00085255"/>
    <w:rsid w:val="000905A8"/>
    <w:rsid w:val="00091838"/>
    <w:rsid w:val="00096FC0"/>
    <w:rsid w:val="000A59CF"/>
    <w:rsid w:val="000A5C69"/>
    <w:rsid w:val="000B0912"/>
    <w:rsid w:val="000C3B12"/>
    <w:rsid w:val="000C49F7"/>
    <w:rsid w:val="000C77DF"/>
    <w:rsid w:val="000E1C1B"/>
    <w:rsid w:val="000E43CE"/>
    <w:rsid w:val="00101AEE"/>
    <w:rsid w:val="001152B4"/>
    <w:rsid w:val="00115C25"/>
    <w:rsid w:val="001205F8"/>
    <w:rsid w:val="0012403D"/>
    <w:rsid w:val="001249BC"/>
    <w:rsid w:val="00131581"/>
    <w:rsid w:val="00131C51"/>
    <w:rsid w:val="00134DFE"/>
    <w:rsid w:val="001403F6"/>
    <w:rsid w:val="00141CCD"/>
    <w:rsid w:val="00142868"/>
    <w:rsid w:val="00147C80"/>
    <w:rsid w:val="00151D79"/>
    <w:rsid w:val="001576E4"/>
    <w:rsid w:val="00161DCE"/>
    <w:rsid w:val="0016437C"/>
    <w:rsid w:val="00167372"/>
    <w:rsid w:val="0017228D"/>
    <w:rsid w:val="00174000"/>
    <w:rsid w:val="00180D30"/>
    <w:rsid w:val="00186BC7"/>
    <w:rsid w:val="00187C46"/>
    <w:rsid w:val="00190346"/>
    <w:rsid w:val="001A2C87"/>
    <w:rsid w:val="001A7031"/>
    <w:rsid w:val="001A705A"/>
    <w:rsid w:val="001B375A"/>
    <w:rsid w:val="001C5151"/>
    <w:rsid w:val="001C6119"/>
    <w:rsid w:val="001C618A"/>
    <w:rsid w:val="001C794F"/>
    <w:rsid w:val="001D01F1"/>
    <w:rsid w:val="001D4A78"/>
    <w:rsid w:val="001D5A6D"/>
    <w:rsid w:val="001E1905"/>
    <w:rsid w:val="001E3717"/>
    <w:rsid w:val="0020100F"/>
    <w:rsid w:val="00204B22"/>
    <w:rsid w:val="002062C3"/>
    <w:rsid w:val="00233218"/>
    <w:rsid w:val="00237243"/>
    <w:rsid w:val="0024189E"/>
    <w:rsid w:val="00242377"/>
    <w:rsid w:val="00245907"/>
    <w:rsid w:val="002469FD"/>
    <w:rsid w:val="0025001D"/>
    <w:rsid w:val="00254CDA"/>
    <w:rsid w:val="00257526"/>
    <w:rsid w:val="002742D1"/>
    <w:rsid w:val="002743EA"/>
    <w:rsid w:val="0029087C"/>
    <w:rsid w:val="0029103F"/>
    <w:rsid w:val="002A07B2"/>
    <w:rsid w:val="002A3935"/>
    <w:rsid w:val="002B1AE8"/>
    <w:rsid w:val="002B4155"/>
    <w:rsid w:val="002D14C8"/>
    <w:rsid w:val="002D3E92"/>
    <w:rsid w:val="002E3677"/>
    <w:rsid w:val="002E6706"/>
    <w:rsid w:val="002F0F51"/>
    <w:rsid w:val="002F12F9"/>
    <w:rsid w:val="002F3409"/>
    <w:rsid w:val="002F48A7"/>
    <w:rsid w:val="002F5936"/>
    <w:rsid w:val="00300C40"/>
    <w:rsid w:val="00304EED"/>
    <w:rsid w:val="00311994"/>
    <w:rsid w:val="00313189"/>
    <w:rsid w:val="003134CE"/>
    <w:rsid w:val="003162F4"/>
    <w:rsid w:val="003208BE"/>
    <w:rsid w:val="00324DBC"/>
    <w:rsid w:val="0033443D"/>
    <w:rsid w:val="003408C0"/>
    <w:rsid w:val="00342EA7"/>
    <w:rsid w:val="003474FD"/>
    <w:rsid w:val="0035393C"/>
    <w:rsid w:val="00353CDE"/>
    <w:rsid w:val="00366209"/>
    <w:rsid w:val="00372744"/>
    <w:rsid w:val="00375991"/>
    <w:rsid w:val="00376443"/>
    <w:rsid w:val="00380910"/>
    <w:rsid w:val="00383D59"/>
    <w:rsid w:val="003900C5"/>
    <w:rsid w:val="00391DFB"/>
    <w:rsid w:val="003A35F9"/>
    <w:rsid w:val="003A58F3"/>
    <w:rsid w:val="003C127D"/>
    <w:rsid w:val="003C3C2F"/>
    <w:rsid w:val="003D27EA"/>
    <w:rsid w:val="003E2F5B"/>
    <w:rsid w:val="003E4245"/>
    <w:rsid w:val="003E441B"/>
    <w:rsid w:val="003F389F"/>
    <w:rsid w:val="003F7E45"/>
    <w:rsid w:val="0040000C"/>
    <w:rsid w:val="0040091A"/>
    <w:rsid w:val="00405659"/>
    <w:rsid w:val="004114BA"/>
    <w:rsid w:val="00427ABD"/>
    <w:rsid w:val="00430CD7"/>
    <w:rsid w:val="00434B85"/>
    <w:rsid w:val="00454E99"/>
    <w:rsid w:val="004560FB"/>
    <w:rsid w:val="00461771"/>
    <w:rsid w:val="0046392B"/>
    <w:rsid w:val="004643E0"/>
    <w:rsid w:val="00470CA7"/>
    <w:rsid w:val="00474D5B"/>
    <w:rsid w:val="0047555F"/>
    <w:rsid w:val="00480845"/>
    <w:rsid w:val="00480B1F"/>
    <w:rsid w:val="0048186E"/>
    <w:rsid w:val="00492C64"/>
    <w:rsid w:val="004A0675"/>
    <w:rsid w:val="004B3B1B"/>
    <w:rsid w:val="004C227A"/>
    <w:rsid w:val="004C45C4"/>
    <w:rsid w:val="004C4A02"/>
    <w:rsid w:val="004D2833"/>
    <w:rsid w:val="004D6605"/>
    <w:rsid w:val="004E1E4B"/>
    <w:rsid w:val="004F098C"/>
    <w:rsid w:val="004F1A20"/>
    <w:rsid w:val="005022D3"/>
    <w:rsid w:val="00503257"/>
    <w:rsid w:val="005078F8"/>
    <w:rsid w:val="005166A5"/>
    <w:rsid w:val="005215B2"/>
    <w:rsid w:val="00523F45"/>
    <w:rsid w:val="00523F81"/>
    <w:rsid w:val="005263AE"/>
    <w:rsid w:val="0053224E"/>
    <w:rsid w:val="005417EA"/>
    <w:rsid w:val="00542255"/>
    <w:rsid w:val="00551712"/>
    <w:rsid w:val="00564864"/>
    <w:rsid w:val="00565328"/>
    <w:rsid w:val="0056760C"/>
    <w:rsid w:val="005704A7"/>
    <w:rsid w:val="0058014A"/>
    <w:rsid w:val="00583809"/>
    <w:rsid w:val="00586C2F"/>
    <w:rsid w:val="00590ABF"/>
    <w:rsid w:val="005949B0"/>
    <w:rsid w:val="005A7D0F"/>
    <w:rsid w:val="005B25C8"/>
    <w:rsid w:val="005B6276"/>
    <w:rsid w:val="005C24DA"/>
    <w:rsid w:val="005E76BD"/>
    <w:rsid w:val="005F20BE"/>
    <w:rsid w:val="00602745"/>
    <w:rsid w:val="00602D23"/>
    <w:rsid w:val="00607771"/>
    <w:rsid w:val="00607B11"/>
    <w:rsid w:val="0061087B"/>
    <w:rsid w:val="00613281"/>
    <w:rsid w:val="00614DDB"/>
    <w:rsid w:val="00614E62"/>
    <w:rsid w:val="0061506A"/>
    <w:rsid w:val="00617597"/>
    <w:rsid w:val="00625478"/>
    <w:rsid w:val="00635125"/>
    <w:rsid w:val="00637490"/>
    <w:rsid w:val="0064315D"/>
    <w:rsid w:val="006451B1"/>
    <w:rsid w:val="006469DC"/>
    <w:rsid w:val="00647BA4"/>
    <w:rsid w:val="006521DB"/>
    <w:rsid w:val="00654109"/>
    <w:rsid w:val="00655973"/>
    <w:rsid w:val="00657887"/>
    <w:rsid w:val="0065788E"/>
    <w:rsid w:val="006834E8"/>
    <w:rsid w:val="00685869"/>
    <w:rsid w:val="0069225F"/>
    <w:rsid w:val="006933F3"/>
    <w:rsid w:val="0069635F"/>
    <w:rsid w:val="006A2335"/>
    <w:rsid w:val="006A2417"/>
    <w:rsid w:val="006B54C7"/>
    <w:rsid w:val="006C1070"/>
    <w:rsid w:val="006C118E"/>
    <w:rsid w:val="006C19A4"/>
    <w:rsid w:val="006E24EA"/>
    <w:rsid w:val="006E2631"/>
    <w:rsid w:val="006E5300"/>
    <w:rsid w:val="006F128B"/>
    <w:rsid w:val="006F4030"/>
    <w:rsid w:val="006F5003"/>
    <w:rsid w:val="006F6ACC"/>
    <w:rsid w:val="007059EC"/>
    <w:rsid w:val="00705C1E"/>
    <w:rsid w:val="007202E1"/>
    <w:rsid w:val="00725B60"/>
    <w:rsid w:val="007353A6"/>
    <w:rsid w:val="00735AD5"/>
    <w:rsid w:val="00737924"/>
    <w:rsid w:val="0074634E"/>
    <w:rsid w:val="00747E57"/>
    <w:rsid w:val="00750543"/>
    <w:rsid w:val="00754846"/>
    <w:rsid w:val="007664AB"/>
    <w:rsid w:val="007673C5"/>
    <w:rsid w:val="0077548B"/>
    <w:rsid w:val="00786EB9"/>
    <w:rsid w:val="007921EB"/>
    <w:rsid w:val="00795684"/>
    <w:rsid w:val="00797AD8"/>
    <w:rsid w:val="007B1790"/>
    <w:rsid w:val="007C2AAB"/>
    <w:rsid w:val="007C6F71"/>
    <w:rsid w:val="007C7713"/>
    <w:rsid w:val="007D21A7"/>
    <w:rsid w:val="007D3D60"/>
    <w:rsid w:val="007E56E2"/>
    <w:rsid w:val="007E7E79"/>
    <w:rsid w:val="007F34AB"/>
    <w:rsid w:val="00800317"/>
    <w:rsid w:val="008026FB"/>
    <w:rsid w:val="00802AED"/>
    <w:rsid w:val="00805550"/>
    <w:rsid w:val="00814F76"/>
    <w:rsid w:val="008253B5"/>
    <w:rsid w:val="00826B46"/>
    <w:rsid w:val="00834976"/>
    <w:rsid w:val="00841284"/>
    <w:rsid w:val="00844EC3"/>
    <w:rsid w:val="008567BA"/>
    <w:rsid w:val="00872349"/>
    <w:rsid w:val="0087357A"/>
    <w:rsid w:val="00877A00"/>
    <w:rsid w:val="00883686"/>
    <w:rsid w:val="00884FAB"/>
    <w:rsid w:val="0088500D"/>
    <w:rsid w:val="00886C01"/>
    <w:rsid w:val="0088725D"/>
    <w:rsid w:val="0089048F"/>
    <w:rsid w:val="008B0590"/>
    <w:rsid w:val="008C2B24"/>
    <w:rsid w:val="008C766A"/>
    <w:rsid w:val="008D2300"/>
    <w:rsid w:val="008E26C1"/>
    <w:rsid w:val="008E449C"/>
    <w:rsid w:val="008F03D4"/>
    <w:rsid w:val="008F0CD1"/>
    <w:rsid w:val="008F6EFF"/>
    <w:rsid w:val="00900DDE"/>
    <w:rsid w:val="00901A7B"/>
    <w:rsid w:val="00901E3E"/>
    <w:rsid w:val="009045FB"/>
    <w:rsid w:val="00906F21"/>
    <w:rsid w:val="00907892"/>
    <w:rsid w:val="009152A7"/>
    <w:rsid w:val="009216DE"/>
    <w:rsid w:val="0092403F"/>
    <w:rsid w:val="0092448D"/>
    <w:rsid w:val="009257C7"/>
    <w:rsid w:val="009335BC"/>
    <w:rsid w:val="009352F9"/>
    <w:rsid w:val="00935D53"/>
    <w:rsid w:val="009372D7"/>
    <w:rsid w:val="00941380"/>
    <w:rsid w:val="00941854"/>
    <w:rsid w:val="00945A5E"/>
    <w:rsid w:val="00952212"/>
    <w:rsid w:val="00957C0F"/>
    <w:rsid w:val="00965E0A"/>
    <w:rsid w:val="00982497"/>
    <w:rsid w:val="00997A3D"/>
    <w:rsid w:val="009A461D"/>
    <w:rsid w:val="009A7241"/>
    <w:rsid w:val="009B23AD"/>
    <w:rsid w:val="009C2A8A"/>
    <w:rsid w:val="009D1C12"/>
    <w:rsid w:val="009D3A34"/>
    <w:rsid w:val="009D4AC0"/>
    <w:rsid w:val="009D5806"/>
    <w:rsid w:val="009D6905"/>
    <w:rsid w:val="009E0FE0"/>
    <w:rsid w:val="009E31AE"/>
    <w:rsid w:val="009E469A"/>
    <w:rsid w:val="009E4964"/>
    <w:rsid w:val="009F3404"/>
    <w:rsid w:val="009F4FE5"/>
    <w:rsid w:val="00A1210A"/>
    <w:rsid w:val="00A12AC5"/>
    <w:rsid w:val="00A21575"/>
    <w:rsid w:val="00A26149"/>
    <w:rsid w:val="00A41048"/>
    <w:rsid w:val="00A416FB"/>
    <w:rsid w:val="00A4411D"/>
    <w:rsid w:val="00A453EC"/>
    <w:rsid w:val="00A53E52"/>
    <w:rsid w:val="00A574A5"/>
    <w:rsid w:val="00A65426"/>
    <w:rsid w:val="00A661AC"/>
    <w:rsid w:val="00A72C52"/>
    <w:rsid w:val="00A76149"/>
    <w:rsid w:val="00A87058"/>
    <w:rsid w:val="00A87D60"/>
    <w:rsid w:val="00A901FA"/>
    <w:rsid w:val="00A92F49"/>
    <w:rsid w:val="00A96A94"/>
    <w:rsid w:val="00AA3956"/>
    <w:rsid w:val="00AA52DB"/>
    <w:rsid w:val="00AB54A3"/>
    <w:rsid w:val="00AC0438"/>
    <w:rsid w:val="00AC0A78"/>
    <w:rsid w:val="00AC175C"/>
    <w:rsid w:val="00AC4087"/>
    <w:rsid w:val="00AD0B83"/>
    <w:rsid w:val="00AD17C8"/>
    <w:rsid w:val="00AE2413"/>
    <w:rsid w:val="00AF5748"/>
    <w:rsid w:val="00B05ED7"/>
    <w:rsid w:val="00B13756"/>
    <w:rsid w:val="00B153B0"/>
    <w:rsid w:val="00B3346D"/>
    <w:rsid w:val="00B3386E"/>
    <w:rsid w:val="00B4483D"/>
    <w:rsid w:val="00B45013"/>
    <w:rsid w:val="00B4764B"/>
    <w:rsid w:val="00B50952"/>
    <w:rsid w:val="00B54D83"/>
    <w:rsid w:val="00B57368"/>
    <w:rsid w:val="00B6477A"/>
    <w:rsid w:val="00B64E15"/>
    <w:rsid w:val="00B65E54"/>
    <w:rsid w:val="00B66480"/>
    <w:rsid w:val="00B769F3"/>
    <w:rsid w:val="00B77EF0"/>
    <w:rsid w:val="00B862AB"/>
    <w:rsid w:val="00B92409"/>
    <w:rsid w:val="00B969AB"/>
    <w:rsid w:val="00BA3667"/>
    <w:rsid w:val="00BA72D5"/>
    <w:rsid w:val="00BA7D1F"/>
    <w:rsid w:val="00BA7F23"/>
    <w:rsid w:val="00BB1B91"/>
    <w:rsid w:val="00BC1C12"/>
    <w:rsid w:val="00BD6D8D"/>
    <w:rsid w:val="00BF7115"/>
    <w:rsid w:val="00BF72A4"/>
    <w:rsid w:val="00C1486D"/>
    <w:rsid w:val="00C16E26"/>
    <w:rsid w:val="00C21EA0"/>
    <w:rsid w:val="00C3602E"/>
    <w:rsid w:val="00C36487"/>
    <w:rsid w:val="00C443E8"/>
    <w:rsid w:val="00C46648"/>
    <w:rsid w:val="00C500C9"/>
    <w:rsid w:val="00C50954"/>
    <w:rsid w:val="00C6039D"/>
    <w:rsid w:val="00C63AB5"/>
    <w:rsid w:val="00C649EF"/>
    <w:rsid w:val="00C664BF"/>
    <w:rsid w:val="00C67274"/>
    <w:rsid w:val="00C7472D"/>
    <w:rsid w:val="00C750DC"/>
    <w:rsid w:val="00C76559"/>
    <w:rsid w:val="00C801A2"/>
    <w:rsid w:val="00C8088A"/>
    <w:rsid w:val="00C86B59"/>
    <w:rsid w:val="00C923D1"/>
    <w:rsid w:val="00CA09E0"/>
    <w:rsid w:val="00CA7729"/>
    <w:rsid w:val="00CB18AA"/>
    <w:rsid w:val="00CB2A29"/>
    <w:rsid w:val="00CB6FEA"/>
    <w:rsid w:val="00CC35FE"/>
    <w:rsid w:val="00CC7553"/>
    <w:rsid w:val="00CD0BD3"/>
    <w:rsid w:val="00CD59BF"/>
    <w:rsid w:val="00CE164E"/>
    <w:rsid w:val="00CF6815"/>
    <w:rsid w:val="00D03A64"/>
    <w:rsid w:val="00D07AD5"/>
    <w:rsid w:val="00D103E1"/>
    <w:rsid w:val="00D113E2"/>
    <w:rsid w:val="00D1199C"/>
    <w:rsid w:val="00D12F3C"/>
    <w:rsid w:val="00D20BA5"/>
    <w:rsid w:val="00D2507A"/>
    <w:rsid w:val="00D41E03"/>
    <w:rsid w:val="00D460AC"/>
    <w:rsid w:val="00D55C56"/>
    <w:rsid w:val="00D57822"/>
    <w:rsid w:val="00D57E55"/>
    <w:rsid w:val="00D6286D"/>
    <w:rsid w:val="00D62CFB"/>
    <w:rsid w:val="00D667F6"/>
    <w:rsid w:val="00D76A7C"/>
    <w:rsid w:val="00D830BF"/>
    <w:rsid w:val="00D9351D"/>
    <w:rsid w:val="00DA6788"/>
    <w:rsid w:val="00DB0035"/>
    <w:rsid w:val="00DB1C51"/>
    <w:rsid w:val="00DB685F"/>
    <w:rsid w:val="00DC6174"/>
    <w:rsid w:val="00DE3C82"/>
    <w:rsid w:val="00DE4D41"/>
    <w:rsid w:val="00DE6C4B"/>
    <w:rsid w:val="00DF04CA"/>
    <w:rsid w:val="00DF1FC0"/>
    <w:rsid w:val="00DF318B"/>
    <w:rsid w:val="00DF4C6A"/>
    <w:rsid w:val="00DF51D9"/>
    <w:rsid w:val="00E00DBC"/>
    <w:rsid w:val="00E3080C"/>
    <w:rsid w:val="00E34655"/>
    <w:rsid w:val="00E36B70"/>
    <w:rsid w:val="00E471CD"/>
    <w:rsid w:val="00E6208F"/>
    <w:rsid w:val="00E625BE"/>
    <w:rsid w:val="00E67E7E"/>
    <w:rsid w:val="00E729DB"/>
    <w:rsid w:val="00E75199"/>
    <w:rsid w:val="00E75A9F"/>
    <w:rsid w:val="00E76D46"/>
    <w:rsid w:val="00E81043"/>
    <w:rsid w:val="00E83026"/>
    <w:rsid w:val="00EA3202"/>
    <w:rsid w:val="00EA5318"/>
    <w:rsid w:val="00EA5CB2"/>
    <w:rsid w:val="00EA667F"/>
    <w:rsid w:val="00EA6EDC"/>
    <w:rsid w:val="00EB4FCD"/>
    <w:rsid w:val="00EB559C"/>
    <w:rsid w:val="00EB7C71"/>
    <w:rsid w:val="00EC1369"/>
    <w:rsid w:val="00EC13DE"/>
    <w:rsid w:val="00EC1C8B"/>
    <w:rsid w:val="00EC34D5"/>
    <w:rsid w:val="00EC5E42"/>
    <w:rsid w:val="00ED0729"/>
    <w:rsid w:val="00EE2162"/>
    <w:rsid w:val="00EE2259"/>
    <w:rsid w:val="00EE7461"/>
    <w:rsid w:val="00EF3A99"/>
    <w:rsid w:val="00EF7AB2"/>
    <w:rsid w:val="00F03B23"/>
    <w:rsid w:val="00F04CDD"/>
    <w:rsid w:val="00F05934"/>
    <w:rsid w:val="00F06AEE"/>
    <w:rsid w:val="00F12B82"/>
    <w:rsid w:val="00F12CA0"/>
    <w:rsid w:val="00F15689"/>
    <w:rsid w:val="00F21C3E"/>
    <w:rsid w:val="00F25175"/>
    <w:rsid w:val="00F303DA"/>
    <w:rsid w:val="00F35DE5"/>
    <w:rsid w:val="00F40E6B"/>
    <w:rsid w:val="00F50B98"/>
    <w:rsid w:val="00F5633C"/>
    <w:rsid w:val="00F6241C"/>
    <w:rsid w:val="00F64002"/>
    <w:rsid w:val="00F6568E"/>
    <w:rsid w:val="00F6636E"/>
    <w:rsid w:val="00F7465E"/>
    <w:rsid w:val="00F76243"/>
    <w:rsid w:val="00F83094"/>
    <w:rsid w:val="00F87A5A"/>
    <w:rsid w:val="00FA313A"/>
    <w:rsid w:val="00FB5156"/>
    <w:rsid w:val="00FB64E9"/>
    <w:rsid w:val="00FC1D0C"/>
    <w:rsid w:val="00FC2842"/>
    <w:rsid w:val="00FC398C"/>
    <w:rsid w:val="00FC3EC0"/>
    <w:rsid w:val="00FD3D71"/>
    <w:rsid w:val="00FD5E5D"/>
    <w:rsid w:val="00FD7B54"/>
    <w:rsid w:val="00FE2D29"/>
    <w:rsid w:val="00FE63E6"/>
    <w:rsid w:val="00FF0033"/>
    <w:rsid w:val="3FEFF61E"/>
    <w:rsid w:val="6EBEF2B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61C7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D3D71"/>
    <w:rPr>
      <w:rFonts w:ascii="宋体" w:eastAsia="宋体" w:hAnsi="宋体" w:cs="宋体"/>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aption"/>
    <w:next w:val="a"/>
    <w:qFormat/>
    <w:pPr>
      <w:adjustRightInd w:val="0"/>
      <w:snapToGrid w:val="0"/>
      <w:spacing w:afterLines="50" w:after="120"/>
      <w:jc w:val="center"/>
    </w:pPr>
    <w:rPr>
      <w:rFonts w:ascii="Times New Roman" w:eastAsia="仿宋" w:hAnsi="Times New Roman" w:cs="仿宋"/>
      <w:kern w:val="2"/>
      <w:sz w:val="21"/>
      <w:szCs w:val="21"/>
    </w:rPr>
  </w:style>
  <w:style w:type="paragraph" w:styleId="a4">
    <w:name w:val="footer"/>
    <w:basedOn w:val="a"/>
    <w:link w:val="a5"/>
    <w:uiPriority w:val="99"/>
    <w:unhideWhenUsed/>
    <w:pPr>
      <w:widowControl w:val="0"/>
      <w:tabs>
        <w:tab w:val="center" w:pos="4153"/>
        <w:tab w:val="right" w:pos="8306"/>
      </w:tabs>
      <w:snapToGrid w:val="0"/>
    </w:pPr>
    <w:rPr>
      <w:rFonts w:asciiTheme="minorHAnsi" w:eastAsiaTheme="minorEastAsia" w:hAnsiTheme="minorHAnsi" w:cstheme="minorBidi"/>
      <w:kern w:val="2"/>
      <w:sz w:val="18"/>
      <w:szCs w:val="18"/>
    </w:rPr>
  </w:style>
  <w:style w:type="paragraph" w:styleId="TOC1">
    <w:name w:val="toc 1"/>
    <w:basedOn w:val="a"/>
    <w:next w:val="a"/>
    <w:uiPriority w:val="39"/>
    <w:unhideWhenUsed/>
    <w:pPr>
      <w:widowControl w:val="0"/>
      <w:jc w:val="both"/>
    </w:pPr>
    <w:rPr>
      <w:rFonts w:asciiTheme="minorHAnsi" w:eastAsiaTheme="minorEastAsia" w:hAnsiTheme="minorHAnsi" w:cstheme="minorBidi"/>
      <w:kern w:val="2"/>
      <w:sz w:val="21"/>
    </w:rPr>
  </w:style>
  <w:style w:type="paragraph" w:styleId="a6">
    <w:name w:val="Normal (Web)"/>
    <w:basedOn w:val="a"/>
    <w:uiPriority w:val="99"/>
    <w:semiHidden/>
    <w:unhideWhenUsed/>
    <w:rPr>
      <w:rFonts w:ascii="Times New Roman" w:eastAsia="DengXian" w:hAnsi="Times New Roman" w:cs="Times New Roman"/>
    </w:rPr>
  </w:style>
  <w:style w:type="table" w:styleId="a7">
    <w:name w:val="Table Grid"/>
    <w:basedOn w:val="a1"/>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page number"/>
    <w:basedOn w:val="a0"/>
    <w:uiPriority w:val="99"/>
    <w:semiHidden/>
    <w:unhideWhenUsed/>
  </w:style>
  <w:style w:type="character" w:customStyle="1" w:styleId="a5">
    <w:name w:val="页脚 字符"/>
    <w:basedOn w:val="a0"/>
    <w:link w:val="a4"/>
    <w:uiPriority w:val="99"/>
    <w:rPr>
      <w:sz w:val="18"/>
      <w:szCs w:val="18"/>
    </w:rPr>
  </w:style>
  <w:style w:type="paragraph" w:styleId="a9">
    <w:name w:val="List Paragraph"/>
    <w:basedOn w:val="a"/>
    <w:uiPriority w:val="34"/>
    <w:qFormat/>
    <w:pPr>
      <w:widowControl w:val="0"/>
      <w:ind w:firstLineChars="200" w:firstLine="420"/>
      <w:jc w:val="both"/>
    </w:pPr>
    <w:rPr>
      <w:rFonts w:asciiTheme="minorHAnsi" w:eastAsiaTheme="minorEastAsia" w:hAnsiTheme="minorHAnsi" w:cstheme="minorBidi"/>
      <w:kern w:val="2"/>
      <w:sz w:val="21"/>
    </w:rPr>
  </w:style>
  <w:style w:type="table" w:customStyle="1" w:styleId="51">
    <w:name w:val="无格式表格 51"/>
    <w:basedOn w:val="a1"/>
    <w:uiPriority w:val="45"/>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aa">
    <w:name w:val="header"/>
    <w:basedOn w:val="a"/>
    <w:link w:val="ab"/>
    <w:uiPriority w:val="99"/>
    <w:unhideWhenUsed/>
    <w:rsid w:val="009D4AC0"/>
    <w:pPr>
      <w:widowControl w:val="0"/>
      <w:tabs>
        <w:tab w:val="center" w:pos="4153"/>
        <w:tab w:val="right" w:pos="8306"/>
      </w:tabs>
      <w:snapToGrid w:val="0"/>
      <w:jc w:val="center"/>
    </w:pPr>
    <w:rPr>
      <w:rFonts w:asciiTheme="minorHAnsi" w:eastAsiaTheme="minorEastAsia" w:hAnsiTheme="minorHAnsi" w:cstheme="minorBidi"/>
      <w:kern w:val="2"/>
      <w:sz w:val="18"/>
      <w:szCs w:val="18"/>
    </w:rPr>
  </w:style>
  <w:style w:type="character" w:customStyle="1" w:styleId="ab">
    <w:name w:val="页眉 字符"/>
    <w:basedOn w:val="a0"/>
    <w:link w:val="aa"/>
    <w:uiPriority w:val="99"/>
    <w:rsid w:val="009D4AC0"/>
    <w:rPr>
      <w:kern w:val="2"/>
      <w:sz w:val="18"/>
      <w:szCs w:val="18"/>
    </w:rPr>
  </w:style>
  <w:style w:type="character" w:styleId="ac">
    <w:name w:val="Hyperlink"/>
    <w:basedOn w:val="a0"/>
    <w:uiPriority w:val="99"/>
    <w:unhideWhenUsed/>
    <w:rsid w:val="00E75A9F"/>
    <w:rPr>
      <w:color w:val="0563C1" w:themeColor="hyperlink"/>
      <w:u w:val="single"/>
    </w:rPr>
  </w:style>
  <w:style w:type="table" w:styleId="2">
    <w:name w:val="Plain Table 2"/>
    <w:basedOn w:val="a1"/>
    <w:uiPriority w:val="42"/>
    <w:rsid w:val="00FD3D7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4">
    <w:name w:val="Plain Table 4"/>
    <w:basedOn w:val="a1"/>
    <w:uiPriority w:val="44"/>
    <w:rsid w:val="00FD3D7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5">
    <w:name w:val="Plain Table 5"/>
    <w:basedOn w:val="a1"/>
    <w:uiPriority w:val="45"/>
    <w:rsid w:val="00FD3D7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93231969">
      <w:bodyDiv w:val="1"/>
      <w:marLeft w:val="0"/>
      <w:marRight w:val="0"/>
      <w:marTop w:val="0"/>
      <w:marBottom w:val="0"/>
      <w:divBdr>
        <w:top w:val="none" w:sz="0" w:space="0" w:color="auto"/>
        <w:left w:val="none" w:sz="0" w:space="0" w:color="auto"/>
        <w:bottom w:val="none" w:sz="0" w:space="0" w:color="auto"/>
        <w:right w:val="none" w:sz="0" w:space="0" w:color="auto"/>
      </w:divBdr>
    </w:div>
    <w:div w:id="314182798">
      <w:bodyDiv w:val="1"/>
      <w:marLeft w:val="0"/>
      <w:marRight w:val="0"/>
      <w:marTop w:val="0"/>
      <w:marBottom w:val="0"/>
      <w:divBdr>
        <w:top w:val="none" w:sz="0" w:space="0" w:color="auto"/>
        <w:left w:val="none" w:sz="0" w:space="0" w:color="auto"/>
        <w:bottom w:val="none" w:sz="0" w:space="0" w:color="auto"/>
        <w:right w:val="none" w:sz="0" w:space="0" w:color="auto"/>
      </w:divBdr>
    </w:div>
    <w:div w:id="112102505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3.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image" Target="media/image4.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黑体"/>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宋体"/>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46E5D6-5624-4CCE-86BF-3E4098A869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25</Pages>
  <Words>4391</Words>
  <Characters>21126</Characters>
  <Application>Microsoft Office Word</Application>
  <DocSecurity>0</DocSecurity>
  <Lines>1518</Lines>
  <Paragraphs>1099</Paragraphs>
  <ScaleCrop>false</ScaleCrop>
  <Manager/>
  <Company/>
  <LinksUpToDate>false</LinksUpToDate>
  <CharactersWithSpaces>23541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2026-09-22T12:02:00Z</dcterms:created>
  <dcterms:modified xsi:type="dcterms:W3CDTF">2026-09-22T12:03:00Z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2052-12.1.25895.25895</vt:lpwstr>
  </property>
  <property fmtid="{D5CDD505-2E9C-101B-9397-08002B2CF9AE}" pid="3" name="ICV">
    <vt:lpwstr>C3E5E4B26CFB91ACC541396AD3CD3AFB_42</vt:lpwstr>
  </property>
</Properties>
</file>