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DC" w:rsidRDefault="00796AE5" w:rsidP="004743DC">
      <w:pPr>
        <w:spacing w:after="0" w:line="360" w:lineRule="auto"/>
        <w:rPr>
          <w:rFonts w:ascii="Times New Roman" w:hAnsi="Times New Roman" w:cs="Times New Roman"/>
          <w:b/>
          <w:szCs w:val="24"/>
          <w:lang w:val="en-US"/>
        </w:rPr>
      </w:pPr>
      <w:r>
        <w:rPr>
          <w:rFonts w:ascii="Times New Roman" w:hAnsi="Times New Roman" w:cs="Times New Roman"/>
          <w:b/>
          <w:szCs w:val="24"/>
          <w:lang w:val="en-US"/>
        </w:rPr>
        <w:t xml:space="preserve">Suppl. </w:t>
      </w:r>
      <w:r w:rsidR="00A16C4C" w:rsidRPr="00535641">
        <w:rPr>
          <w:rFonts w:ascii="Times New Roman" w:hAnsi="Times New Roman" w:cs="Times New Roman"/>
          <w:b/>
          <w:szCs w:val="24"/>
          <w:lang w:val="en-US"/>
        </w:rPr>
        <w:t xml:space="preserve">Table </w:t>
      </w:r>
      <w:r w:rsidR="004A7A45">
        <w:rPr>
          <w:rFonts w:ascii="Times New Roman" w:hAnsi="Times New Roman" w:cs="Times New Roman"/>
          <w:b/>
          <w:szCs w:val="24"/>
          <w:lang w:val="en-US"/>
        </w:rPr>
        <w:t>6</w:t>
      </w:r>
      <w:bookmarkStart w:id="0" w:name="_GoBack"/>
      <w:bookmarkEnd w:id="0"/>
    </w:p>
    <w:p w:rsidR="004743DC" w:rsidRPr="00535641" w:rsidRDefault="004743DC" w:rsidP="004743DC">
      <w:pPr>
        <w:spacing w:after="0" w:line="360" w:lineRule="auto"/>
        <w:rPr>
          <w:rFonts w:ascii="Times New Roman" w:hAnsi="Times New Roman" w:cs="Times New Roman"/>
          <w:szCs w:val="24"/>
          <w:lang w:val="en-US"/>
        </w:rPr>
      </w:pPr>
      <w:r w:rsidRPr="00535641">
        <w:rPr>
          <w:rFonts w:ascii="Times New Roman" w:hAnsi="Times New Roman" w:cs="Times New Roman"/>
          <w:szCs w:val="24"/>
          <w:lang w:val="en-US"/>
        </w:rPr>
        <w:t xml:space="preserve">Primer sequences used in </w:t>
      </w:r>
      <w:r>
        <w:rPr>
          <w:rFonts w:ascii="Times New Roman" w:hAnsi="Times New Roman" w:cs="Times New Roman"/>
          <w:szCs w:val="24"/>
          <w:lang w:val="en-US"/>
        </w:rPr>
        <w:t xml:space="preserve">MACE validation by qRT-PCR. </w:t>
      </w:r>
    </w:p>
    <w:tbl>
      <w:tblPr>
        <w:tblStyle w:val="Tablaconcuadrcula"/>
        <w:tblpPr w:leftFromText="141" w:rightFromText="141" w:vertAnchor="text" w:horzAnchor="margin" w:tblpY="155"/>
        <w:tblW w:w="97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5"/>
        <w:gridCol w:w="3716"/>
        <w:gridCol w:w="4187"/>
      </w:tblGrid>
      <w:tr w:rsidR="004743DC" w:rsidRPr="004715B4" w:rsidTr="004743DC">
        <w:trPr>
          <w:trHeight w:val="340"/>
        </w:trPr>
        <w:tc>
          <w:tcPr>
            <w:tcW w:w="1855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4743DC" w:rsidRPr="004715B4" w:rsidRDefault="004743DC" w:rsidP="004743DC">
            <w:pPr>
              <w:spacing w:before="24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715B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Gene</w:t>
            </w:r>
          </w:p>
        </w:tc>
        <w:tc>
          <w:tcPr>
            <w:tcW w:w="3716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4743DC" w:rsidRPr="004715B4" w:rsidRDefault="004743DC" w:rsidP="004743DC">
            <w:pPr>
              <w:spacing w:before="24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Gene function</w:t>
            </w:r>
          </w:p>
        </w:tc>
        <w:tc>
          <w:tcPr>
            <w:tcW w:w="4187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4743DC" w:rsidRPr="004715B4" w:rsidRDefault="004743DC" w:rsidP="004743DC">
            <w:pPr>
              <w:spacing w:before="240" w:line="480" w:lineRule="auto"/>
              <w:ind w:left="277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Primers sequences (5’3’)</w:t>
            </w:r>
          </w:p>
        </w:tc>
      </w:tr>
      <w:tr w:rsidR="004743DC" w:rsidRPr="004715B4" w:rsidTr="004743DC">
        <w:trPr>
          <w:trHeight w:val="353"/>
        </w:trPr>
        <w:tc>
          <w:tcPr>
            <w:tcW w:w="1855" w:type="dxa"/>
            <w:tcBorders>
              <w:top w:val="single" w:sz="12" w:space="0" w:color="auto"/>
            </w:tcBorders>
          </w:tcPr>
          <w:p w:rsidR="004743DC" w:rsidRPr="004743DC" w:rsidRDefault="004743DC" w:rsidP="004743DC">
            <w:pPr>
              <w:spacing w:before="240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Glyma.12G051100</w:t>
            </w:r>
          </w:p>
        </w:tc>
        <w:tc>
          <w:tcPr>
            <w:tcW w:w="3716" w:type="dxa"/>
            <w:tcBorders>
              <w:top w:val="single" w:sz="12" w:space="0" w:color="auto"/>
            </w:tcBorders>
          </w:tcPr>
          <w:p w:rsidR="004743DC" w:rsidRPr="004743DC" w:rsidRDefault="004743DC" w:rsidP="004743D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F-BOX</w:t>
            </w:r>
          </w:p>
        </w:tc>
        <w:tc>
          <w:tcPr>
            <w:tcW w:w="4187" w:type="dxa"/>
            <w:tcBorders>
              <w:top w:val="single" w:sz="12" w:space="0" w:color="auto"/>
            </w:tcBorders>
          </w:tcPr>
          <w:p w:rsidR="004743DC" w:rsidRPr="004715B4" w:rsidRDefault="004743DC" w:rsidP="004743DC">
            <w:pPr>
              <w:spacing w:before="240"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AGATAGGGAAATGGTGCAGGT</w:t>
            </w:r>
          </w:p>
        </w:tc>
      </w:tr>
      <w:tr w:rsidR="004743DC" w:rsidRPr="004715B4" w:rsidTr="004743DC">
        <w:trPr>
          <w:trHeight w:val="340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CTAATGGCAATTGCAGCTCTC</w:t>
            </w:r>
          </w:p>
        </w:tc>
      </w:tr>
      <w:tr w:rsidR="004743DC" w:rsidRPr="004715B4" w:rsidTr="004743DC">
        <w:trPr>
          <w:trHeight w:val="340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Glyma.06g143300</w:t>
            </w: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EXPANSIN A-8</w:t>
            </w: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71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CCATTGTAGCAACCTCTCTTCT</w:t>
            </w:r>
          </w:p>
        </w:tc>
      </w:tr>
      <w:tr w:rsidR="004743DC" w:rsidRPr="004715B4" w:rsidTr="004743DC">
        <w:trPr>
          <w:trHeight w:val="353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71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ATGCATCACCTCCACCATAAA</w:t>
            </w:r>
          </w:p>
        </w:tc>
      </w:tr>
      <w:tr w:rsidR="004743DC" w:rsidRPr="004715B4" w:rsidTr="004743DC">
        <w:trPr>
          <w:trHeight w:val="340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i/>
                <w:sz w:val="20"/>
                <w:szCs w:val="20"/>
              </w:rPr>
              <w:t>Glyma.04g199900</w:t>
            </w: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BHLH 137</w:t>
            </w: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715B4">
              <w:rPr>
                <w:rFonts w:ascii="Times New Roman" w:hAnsi="Times New Roman" w:cs="Times New Roman"/>
                <w:sz w:val="20"/>
                <w:szCs w:val="20"/>
              </w:rPr>
              <w:t>TCTAGACACCCTCTTGGTTAGA</w:t>
            </w:r>
          </w:p>
        </w:tc>
      </w:tr>
      <w:tr w:rsidR="004743DC" w:rsidRPr="004715B4" w:rsidTr="004743DC">
        <w:trPr>
          <w:trHeight w:val="340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715B4">
              <w:rPr>
                <w:rFonts w:ascii="Times New Roman" w:hAnsi="Times New Roman" w:cs="Times New Roman"/>
                <w:sz w:val="20"/>
                <w:szCs w:val="20"/>
              </w:rPr>
              <w:t>AGTAGTGGCTTGGTTGTTAGG</w:t>
            </w:r>
          </w:p>
        </w:tc>
      </w:tr>
      <w:tr w:rsidR="004743DC" w:rsidRPr="004715B4" w:rsidTr="004743DC">
        <w:trPr>
          <w:trHeight w:val="353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Glyma.08g311200</w:t>
            </w: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743DC">
              <w:rPr>
                <w:rFonts w:ascii="Times New Roman" w:hAnsi="Times New Roman" w:cs="Times New Roman"/>
                <w:sz w:val="20"/>
                <w:szCs w:val="20"/>
              </w:rPr>
              <w:t>Citrate</w:t>
            </w:r>
            <w:proofErr w:type="spellEnd"/>
            <w:r w:rsidRPr="004743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743DC">
              <w:rPr>
                <w:rFonts w:ascii="Times New Roman" w:hAnsi="Times New Roman" w:cs="Times New Roman"/>
                <w:sz w:val="20"/>
                <w:szCs w:val="20"/>
              </w:rPr>
              <w:t>synthase</w:t>
            </w:r>
            <w:proofErr w:type="spellEnd"/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71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GGGCTGTTGGAGCTCTATATG</w:t>
            </w:r>
          </w:p>
        </w:tc>
      </w:tr>
      <w:tr w:rsidR="004743DC" w:rsidRPr="004715B4" w:rsidTr="004743DC">
        <w:trPr>
          <w:trHeight w:val="340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71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CCCTCAATGAATGCTGGAATG</w:t>
            </w:r>
          </w:p>
        </w:tc>
      </w:tr>
      <w:tr w:rsidR="004743DC" w:rsidRPr="004715B4" w:rsidTr="004743DC">
        <w:trPr>
          <w:trHeight w:val="353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Glyma.04g010300</w:t>
            </w: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CAMP-responsive element</w:t>
            </w: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71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ATCTCGAATGAGGAAGCAGAAG</w:t>
            </w:r>
          </w:p>
        </w:tc>
      </w:tr>
      <w:tr w:rsidR="004743DC" w:rsidRPr="004715B4" w:rsidTr="004743DC">
        <w:trPr>
          <w:trHeight w:val="340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GAGGTTCACCGATGTGAGAAT</w:t>
            </w:r>
          </w:p>
        </w:tc>
      </w:tr>
      <w:tr w:rsidR="004743DC" w:rsidRPr="004715B4" w:rsidTr="004743DC">
        <w:trPr>
          <w:trHeight w:val="340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Glyma.05g103600</w:t>
            </w: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Peroxidase 35</w:t>
            </w: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CCACCCTTCGCCTATTCTTT</w:t>
            </w:r>
          </w:p>
        </w:tc>
      </w:tr>
      <w:tr w:rsidR="004743DC" w:rsidRPr="004715B4" w:rsidTr="004743DC">
        <w:trPr>
          <w:trHeight w:val="353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71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TCCTTCTCTGCCTGGTTATTTC</w:t>
            </w:r>
          </w:p>
        </w:tc>
      </w:tr>
      <w:tr w:rsidR="004743DC" w:rsidRPr="004715B4" w:rsidTr="004743DC">
        <w:trPr>
          <w:trHeight w:val="276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Glyma.04g202300</w:t>
            </w: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Mitochondrial outer membrane protein 25</w:t>
            </w: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F: </w:t>
            </w:r>
            <w:r w:rsidRPr="00471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CCCCATCTTCATTAGCTCCAG</w:t>
            </w:r>
          </w:p>
        </w:tc>
      </w:tr>
      <w:tr w:rsidR="004743DC" w:rsidRPr="004715B4" w:rsidTr="004743DC">
        <w:trPr>
          <w:trHeight w:val="223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R: </w:t>
            </w:r>
            <w:r w:rsidRPr="00471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TTGGATGAAGTAAGAGGTTAAGGG</w:t>
            </w:r>
          </w:p>
        </w:tc>
      </w:tr>
      <w:tr w:rsidR="004743DC" w:rsidRPr="004715B4" w:rsidTr="004743DC">
        <w:trPr>
          <w:trHeight w:val="353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Glyma.20g167500</w:t>
            </w: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ABA-WDS protein</w:t>
            </w: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71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GTGGCTATGAAGGTGGTTACA</w:t>
            </w:r>
          </w:p>
        </w:tc>
      </w:tr>
      <w:tr w:rsidR="004743DC" w:rsidRPr="004715B4" w:rsidTr="004743DC">
        <w:trPr>
          <w:trHeight w:val="340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71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GCCACCAGAAGTCTCATCAA</w:t>
            </w:r>
          </w:p>
        </w:tc>
      </w:tr>
      <w:tr w:rsidR="004743DC" w:rsidRPr="004715B4" w:rsidTr="004743DC">
        <w:trPr>
          <w:trHeight w:val="340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Glyma.09g185500</w:t>
            </w: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743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Dehydrin</w:t>
            </w:r>
            <w:proofErr w:type="spellEnd"/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71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CGCACACTGAAGCAGGATATAG</w:t>
            </w:r>
          </w:p>
        </w:tc>
      </w:tr>
      <w:tr w:rsidR="004743DC" w:rsidRPr="004715B4" w:rsidTr="004743DC">
        <w:trPr>
          <w:trHeight w:val="340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71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CTCCAGGAAGCTTCTCCTTAATC</w:t>
            </w:r>
          </w:p>
        </w:tc>
      </w:tr>
      <w:tr w:rsidR="004743DC" w:rsidRPr="004715B4" w:rsidTr="004743DC">
        <w:trPr>
          <w:trHeight w:val="340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Glyma.13g009100</w:t>
            </w: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RHA1</w:t>
            </w: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TTCGTCGTTGTCTCCTTCAC</w:t>
            </w:r>
          </w:p>
        </w:tc>
      </w:tr>
      <w:tr w:rsidR="004743DC" w:rsidRPr="004715B4" w:rsidTr="004743DC">
        <w:trPr>
          <w:trHeight w:val="340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71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GTGTCCTGCTTCTGAACTCTT</w:t>
            </w:r>
          </w:p>
        </w:tc>
      </w:tr>
      <w:tr w:rsidR="004743DC" w:rsidRPr="004715B4" w:rsidTr="004743DC">
        <w:trPr>
          <w:trHeight w:val="340"/>
        </w:trPr>
        <w:tc>
          <w:tcPr>
            <w:tcW w:w="1855" w:type="dxa"/>
          </w:tcPr>
          <w:p w:rsidR="004743DC" w:rsidRPr="004743DC" w:rsidRDefault="004743DC" w:rsidP="004743DC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743DC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Glyma.13g278000</w:t>
            </w:r>
          </w:p>
        </w:tc>
        <w:tc>
          <w:tcPr>
            <w:tcW w:w="3716" w:type="dxa"/>
          </w:tcPr>
          <w:p w:rsidR="004743DC" w:rsidRPr="004743DC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743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Defensin</w:t>
            </w:r>
            <w:proofErr w:type="spellEnd"/>
            <w:r w:rsidRPr="004743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like protein</w:t>
            </w:r>
          </w:p>
        </w:tc>
        <w:tc>
          <w:tcPr>
            <w:tcW w:w="4187" w:type="dxa"/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71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GTGCTTCCTCTTCCTTGTTCT</w:t>
            </w:r>
          </w:p>
        </w:tc>
      </w:tr>
      <w:tr w:rsidR="004743DC" w:rsidRPr="004715B4" w:rsidTr="004743DC">
        <w:trPr>
          <w:trHeight w:val="70"/>
        </w:trPr>
        <w:tc>
          <w:tcPr>
            <w:tcW w:w="1855" w:type="dxa"/>
            <w:tcBorders>
              <w:bottom w:val="single" w:sz="12" w:space="0" w:color="auto"/>
            </w:tcBorders>
          </w:tcPr>
          <w:p w:rsidR="004743DC" w:rsidRPr="004715B4" w:rsidRDefault="004743DC" w:rsidP="004743D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16" w:type="dxa"/>
            <w:tcBorders>
              <w:bottom w:val="single" w:sz="12" w:space="0" w:color="auto"/>
            </w:tcBorders>
          </w:tcPr>
          <w:p w:rsidR="004743DC" w:rsidRPr="004715B4" w:rsidRDefault="004743DC" w:rsidP="004743D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4187" w:type="dxa"/>
            <w:tcBorders>
              <w:bottom w:val="single" w:sz="12" w:space="0" w:color="auto"/>
            </w:tcBorders>
          </w:tcPr>
          <w:p w:rsidR="004743DC" w:rsidRPr="004715B4" w:rsidRDefault="004743DC" w:rsidP="004743DC">
            <w:pPr>
              <w:spacing w:line="360" w:lineRule="auto"/>
              <w:ind w:left="27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6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71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CTGTATGTATCAGCCAGGTTCTC</w:t>
            </w:r>
          </w:p>
        </w:tc>
      </w:tr>
    </w:tbl>
    <w:p w:rsidR="00535641" w:rsidRPr="00535641" w:rsidRDefault="00535641" w:rsidP="00535641">
      <w:pPr>
        <w:spacing w:after="0" w:line="360" w:lineRule="auto"/>
        <w:ind w:left="720"/>
        <w:rPr>
          <w:rFonts w:ascii="Times New Roman" w:hAnsi="Times New Roman" w:cs="Times New Roman"/>
          <w:b/>
          <w:szCs w:val="24"/>
          <w:lang w:val="en-US"/>
        </w:rPr>
      </w:pPr>
    </w:p>
    <w:p w:rsidR="00347A7C" w:rsidRPr="004743DC" w:rsidRDefault="00347A7C" w:rsidP="00535641">
      <w:pPr>
        <w:rPr>
          <w:lang w:val="en-US"/>
        </w:rPr>
      </w:pPr>
    </w:p>
    <w:sectPr w:rsidR="00347A7C" w:rsidRPr="004743DC" w:rsidSect="004743DC">
      <w:pgSz w:w="11906" w:h="16838"/>
      <w:pgMar w:top="1417" w:right="926" w:bottom="1417" w:left="13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D97"/>
    <w:rsid w:val="00315190"/>
    <w:rsid w:val="00347A7C"/>
    <w:rsid w:val="004715B4"/>
    <w:rsid w:val="004743DC"/>
    <w:rsid w:val="004A7A45"/>
    <w:rsid w:val="00522D97"/>
    <w:rsid w:val="00535641"/>
    <w:rsid w:val="00796AE5"/>
    <w:rsid w:val="008D3883"/>
    <w:rsid w:val="00977B8F"/>
    <w:rsid w:val="00A16C4C"/>
    <w:rsid w:val="00B92E73"/>
    <w:rsid w:val="00CE6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0A0383-6CA4-4EDE-8126-5C3F75A17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6C4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16C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906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Lula</dc:creator>
  <cp:lastModifiedBy>Laila</cp:lastModifiedBy>
  <cp:revision>4</cp:revision>
  <dcterms:created xsi:type="dcterms:W3CDTF">2020-06-04T23:50:00Z</dcterms:created>
  <dcterms:modified xsi:type="dcterms:W3CDTF">2021-11-22T14:27:00Z</dcterms:modified>
</cp:coreProperties>
</file>