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2211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2"/>
        <w:gridCol w:w="2268"/>
        <w:gridCol w:w="3402"/>
        <w:gridCol w:w="1276"/>
        <w:gridCol w:w="1134"/>
        <w:gridCol w:w="1985"/>
        <w:gridCol w:w="1417"/>
        <w:gridCol w:w="3402"/>
        <w:gridCol w:w="2126"/>
        <w:gridCol w:w="1701"/>
      </w:tblGrid>
      <w:tr w:rsidR="00784E3C" w:rsidRPr="003C01A1" w14:paraId="4C7AEFDF" w14:textId="77777777" w:rsidTr="00784E3C">
        <w:trPr>
          <w:trHeight w:val="340"/>
        </w:trPr>
        <w:tc>
          <w:tcPr>
            <w:tcW w:w="22113" w:type="dxa"/>
            <w:gridSpan w:val="10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5B71A5B" w14:textId="0B1DBC75" w:rsidR="00784E3C" w:rsidRPr="00784E3C" w:rsidRDefault="00784E3C" w:rsidP="00784E3C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lang w:val="af-ZA"/>
              </w:rPr>
            </w:pPr>
            <w:r w:rsidRPr="00784E3C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lang w:val="af-ZA"/>
              </w:rPr>
              <w:t xml:space="preserve">Table.1 Characteristics of studies included in </w:t>
            </w:r>
            <w:r w:rsidR="000356C5">
              <w:rPr>
                <w:rFonts w:ascii="Times New Roman" w:hAnsi="Times New Roman" w:cs="Times New Roman" w:hint="eastAsia"/>
                <w:b/>
                <w:bCs/>
                <w:color w:val="000000"/>
                <w:kern w:val="24"/>
                <w:sz w:val="22"/>
                <w:lang w:val="af-ZA"/>
              </w:rPr>
              <w:t>network</w:t>
            </w:r>
            <w:r w:rsidR="000356C5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lang w:val="af-ZA"/>
              </w:rPr>
              <w:t xml:space="preserve"> </w:t>
            </w:r>
            <w:r w:rsidRPr="00784E3C">
              <w:rPr>
                <w:rFonts w:ascii="Times New Roman" w:hAnsi="Times New Roman" w:cs="Times New Roman"/>
                <w:b/>
                <w:bCs/>
                <w:color w:val="000000"/>
                <w:kern w:val="24"/>
                <w:sz w:val="22"/>
                <w:lang w:val="af-ZA"/>
              </w:rPr>
              <w:t>meta-analysis of lymph nodes number after neoadjuvant therapy for rectal cancer</w:t>
            </w:r>
          </w:p>
        </w:tc>
      </w:tr>
      <w:tr w:rsidR="00DA59E8" w:rsidRPr="003C01A1" w14:paraId="287AC783" w14:textId="77777777" w:rsidTr="00945AE2">
        <w:trPr>
          <w:trHeight w:val="340"/>
        </w:trPr>
        <w:tc>
          <w:tcPr>
            <w:tcW w:w="3402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8526AC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Author and year of publication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CD7D81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 xml:space="preserve">Journal </w:t>
            </w:r>
          </w:p>
        </w:tc>
        <w:tc>
          <w:tcPr>
            <w:tcW w:w="3402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88FAC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bookmarkStart w:id="0" w:name="OLE_LINK9"/>
            <w:bookmarkStart w:id="1" w:name="OLE_LINK10"/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Treatment strategy</w:t>
            </w:r>
            <w:bookmarkEnd w:id="0"/>
            <w:bookmarkEnd w:id="1"/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509DF76" w14:textId="59127E23" w:rsidR="00DA59E8" w:rsidRPr="00DA59E8" w:rsidRDefault="00B226A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</w:t>
            </w:r>
            <w:r w:rsidR="00DA59E8"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ountries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6CEA80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Sample size</w:t>
            </w:r>
          </w:p>
        </w:tc>
        <w:tc>
          <w:tcPr>
            <w:tcW w:w="1985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110FF8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Age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42839A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</w:t>
            </w:r>
          </w:p>
        </w:tc>
        <w:tc>
          <w:tcPr>
            <w:tcW w:w="3402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638CAD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bookmarkStart w:id="2" w:name="_Hlk51879816"/>
            <w:bookmarkStart w:id="3" w:name="OLE_LINK11"/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Operation method</w:t>
            </w:r>
            <w:bookmarkEnd w:id="2"/>
            <w:bookmarkEnd w:id="3"/>
          </w:p>
        </w:tc>
        <w:tc>
          <w:tcPr>
            <w:tcW w:w="2126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CB11D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Follow-up(month)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8776C19" w14:textId="42321D36" w:rsidR="00DA59E8" w:rsidRPr="00DA59E8" w:rsidRDefault="005552F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5552F8">
              <w:rPr>
                <w:rFonts w:ascii="Times New Roman" w:hAnsi="Times New Roman" w:cs="Times New Roman"/>
                <w:color w:val="000000"/>
                <w:kern w:val="24"/>
                <w:sz w:val="22"/>
                <w:lang w:val="af-ZA"/>
              </w:rPr>
              <w:t>Study design</w:t>
            </w:r>
          </w:p>
        </w:tc>
      </w:tr>
      <w:tr w:rsidR="00DA59E8" w:rsidRPr="003C01A1" w14:paraId="6EE5C1AB" w14:textId="77777777" w:rsidTr="00945AE2">
        <w:trPr>
          <w:trHeight w:val="312"/>
        </w:trPr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944AA8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bookmarkStart w:id="4" w:name="_Hlk51875093"/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Okuda, Y 2019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4FEBB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Cancer Res Treat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13AFE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TCT-BTS Vs ES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950805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Japan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579B3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46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BEB37A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72 VS 70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C28F8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II-III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091F0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0F872D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60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659678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46921F3F" w14:textId="77777777" w:rsidTr="00945AE2">
        <w:trPr>
          <w:trHeight w:val="33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F43A13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J. K. Jiang 2008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08CFB5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Dis Colon Rectum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B925D1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0B2A0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C5932F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5057D2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68.2 VS 67.4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E9E52C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DB46F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93DFF9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A8334E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7AD0F884" w14:textId="77777777" w:rsidTr="00945AE2">
        <w:trPr>
          <w:trHeight w:val="1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EC581B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Amelung, F. J 2016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0EFEF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Surg Endosc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C56F78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63EF8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7E9124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6F919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71.8 VS 66.6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30956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4E1A5C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A1B73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9FE460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1D09A670" w14:textId="77777777" w:rsidTr="00945AE2">
        <w:trPr>
          <w:trHeight w:val="306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DDAE3D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Mege, D. 2019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16309D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Ann Surg Oncol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F7E58E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26365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France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FEA06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518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C5DA87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72 VS 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01433B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21101E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18379B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BE28B5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3886E3C5" w14:textId="77777777" w:rsidTr="00945AE2">
        <w:trPr>
          <w:trHeight w:val="23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642D1E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Veld, J. V 2020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C7A919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JAMA Surgery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530E49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FBE434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128E7F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242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958E14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70.1 VS 69.8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1C6364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1C4BE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499CE0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81402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5FD8B983" w14:textId="77777777" w:rsidTr="00945AE2">
        <w:trPr>
          <w:trHeight w:val="23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9DCE0F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Kagami, S 2018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9AF733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World J Surg Oncol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E3FF1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TCT-BTS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7BED83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F79D0B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488CF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70 VS 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D54B81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6266A4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C8C4B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2EA76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38A28361" w14:textId="77777777" w:rsidTr="00945AE2">
        <w:trPr>
          <w:trHeight w:val="226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51BF1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Ryuichiro Sato 2019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31DA44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Ann Gastroenterol Surg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345BC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TCT-BTS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AB3057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0E67ED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59C4C8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70.8 VS 76.0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82FC14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B1608D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75EB62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77F45B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4C860620" w14:textId="77777777" w:rsidTr="00945AE2">
        <w:trPr>
          <w:trHeight w:val="206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96EA6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Yang, Leilei 2019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1ABDDF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Oncology Letters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96F376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TCT-BTS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AE439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64B0E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3E38A1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50.64 VS 52.04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34D3F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4B58FF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61B92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408B14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0CE8C320" w14:textId="77777777" w:rsidTr="00945AE2">
        <w:trPr>
          <w:trHeight w:val="21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A5D3D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Masayoshi Hosono 2019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BCAD4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Asian J Endosc Surg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14F81C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TCT-BTS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231E5F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F4F08B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60D6CB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74 VS 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C101FA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19A9FF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F6671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DCEFC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62D59771" w14:textId="77777777" w:rsidTr="00945AE2">
        <w:trPr>
          <w:trHeight w:val="15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8925DD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Kawachi, Jun 2018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22607C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ASIAN J SURG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805F40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TCT-BTS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76F7EF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Japan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B67CDE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53CAB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69.4 VS 74.1 VS 68.9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194FBF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B92132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DF4DD3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5D8377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689FEB0E" w14:textId="77777777" w:rsidTr="00945AE2">
        <w:trPr>
          <w:trHeight w:val="24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1FAC8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Amelung, F. J 2016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529C4A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Ann Surg Oncol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E69205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209965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4DA974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1860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0EA2D5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69.9 VS 64.9 VS 71.4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2D99B4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126A94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387190" w14:textId="287D5BE7" w:rsidR="00DA59E8" w:rsidRPr="00DA59E8" w:rsidRDefault="00784E3C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6995A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0B58B75B" w14:textId="77777777" w:rsidTr="00945AE2">
        <w:trPr>
          <w:trHeight w:val="339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A0976C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Oistamo, Emma 2016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81F032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World J Surg Ocol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C85B2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5E20F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Sweden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B2475B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C56F6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71 VS 67 VS 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14EE46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A9C5F0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BF5E70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AC12C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2D9EBDAB" w14:textId="77777777" w:rsidTr="00945AE2">
        <w:trPr>
          <w:trHeight w:val="316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57EE2D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Tanis, Pieter J 2015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FD1489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Digestive Surgery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D9C32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DS-BTS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F21BA1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EDD4C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1816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08EC5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71 VS 68 VS 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60F20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D3281D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5AADF08" w14:textId="3FA29532" w:rsidR="00DA59E8" w:rsidRPr="00DA59E8" w:rsidRDefault="00784E3C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73B00E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07E42C71" w14:textId="77777777" w:rsidTr="00945AE2">
        <w:trPr>
          <w:trHeight w:val="29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DDF067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Amelung, F. J 2017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008BA2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Surg Endosc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DB6F9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2540D5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91235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404AA4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70VS70.4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20617B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EC9068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10D09B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C3BA98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bookmarkEnd w:id="4"/>
      <w:tr w:rsidR="00DA59E8" w:rsidRPr="003C01A1" w14:paraId="01924A61" w14:textId="77777777" w:rsidTr="00945AE2">
        <w:trPr>
          <w:trHeight w:val="274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789909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Arezzo, Alberto 2017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7CCAC5" w14:textId="40996C8A" w:rsidR="00DA59E8" w:rsidRPr="00DA59E8" w:rsidRDefault="00CA0E2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CA0E2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Surg Endosc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57BC03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789868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1FA916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4A9FF2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72 VS 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8AD6A7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FDAD43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90B17A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997D9F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DA59E8" w:rsidRPr="003C01A1" w14:paraId="103A693B" w14:textId="77777777" w:rsidTr="00945AE2">
        <w:trPr>
          <w:trHeight w:val="17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43C16B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Chen, X. Q 2019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03F91F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World JGastroenterol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1D08EB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90013C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0327C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192A5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63.21 VS 61.58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F7A6F4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70AB8B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15C8BB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6679E8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6E87CA1D" w14:textId="77777777" w:rsidTr="00945AE2">
        <w:trPr>
          <w:trHeight w:val="234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BE3C66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Choi, J. M 2014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C3EA88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Surg Endosc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AD3C70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986AFF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F1A0D9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240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58953A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65.2 VS 64.8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05AB45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2C5277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874950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41.4 VS 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114302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2392B6F6" w14:textId="77777777" w:rsidTr="00945AE2">
        <w:trPr>
          <w:trHeight w:val="1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A61B01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Consolo, P 2017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0AD88C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Turk J Gastroenterol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C64D7A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B27664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Italy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74A7C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6565CA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74.2 VS 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A2C81A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877A6FC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14DE2E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07354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71510B7F" w14:textId="77777777" w:rsidTr="00945AE2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81C59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Erichsen, R 2015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3873ED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Endoscopy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6820B3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5F5A37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Denmark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B8CB53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3914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010E68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68CA4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62585D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8BBCA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3D22E8F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5CA812E5" w14:textId="77777777" w:rsidTr="00945AE2">
        <w:trPr>
          <w:trHeight w:val="186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33086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Flor-Lorente, B 2017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9D5A48B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Cirugia Espanola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416358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10250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D69651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F5824C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72 VS 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86F48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B60A96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64FA8A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905555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082141C3" w14:textId="77777777" w:rsidTr="00945AE2">
        <w:trPr>
          <w:trHeight w:val="311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6E9B3D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Ghazal, A. H. 2013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EA4C7A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J Gastrointest Surg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28BF9E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EFF018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Egypt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7E9DC52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1B63EE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52VS51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79833B5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504700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Laparotomy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64AD57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FEC526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DA59E8" w:rsidRPr="003C01A1" w14:paraId="15C78D71" w14:textId="77777777" w:rsidTr="00945AE2">
        <w:trPr>
          <w:trHeight w:val="26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EE4863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Gorissen, K. J.2013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FFEDF6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Br J Surg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FCD3508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E7839B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England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54BEC9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105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CC02A0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70.6VS72.0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319525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D78C0ED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C8E1E8A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32VS33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33650D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DA59E8" w:rsidRPr="003C01A1" w14:paraId="2566AFB8" w14:textId="77777777" w:rsidTr="00945AE2">
        <w:trPr>
          <w:trHeight w:val="242"/>
        </w:trPr>
        <w:tc>
          <w:tcPr>
            <w:tcW w:w="3402" w:type="dxa"/>
            <w:tcBorders>
              <w:top w:val="nil"/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89D2E9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Han, Lijiang 2020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96D0A9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PAK J MED SCI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73C0371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5CF613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58D93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302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4921A86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60.25VS 61.03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10772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6B7B8F0" w14:textId="20BE6650" w:rsidR="00DA59E8" w:rsidRPr="00DA59E8" w:rsidRDefault="00784E3C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13E7147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45.82VS44,92</w:t>
            </w:r>
          </w:p>
        </w:tc>
        <w:tc>
          <w:tcPr>
            <w:tcW w:w="1701" w:type="dxa"/>
            <w:tcBorders>
              <w:top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38CA36E" w14:textId="77777777" w:rsidR="00DA59E8" w:rsidRPr="00DA59E8" w:rsidRDefault="00DA59E8" w:rsidP="00DA59E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DA59E8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4024E52A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F3EA78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Ho, K. M. 2017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1ADC19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Surgical Endoscopy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1E92FC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9DB92C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79BBFA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102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D153DB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70.2 VS 70.9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2EC941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8F9A8F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CD3120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21 VS 25.5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86830C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0462E277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2785B0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Ho, K. S 2012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E49863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Int J Colorectal Dis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5AEE84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2121F7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Singapore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C4E2E7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39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E5945F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68 VS 65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1DE4AE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7EB897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20520C0" w14:textId="0055AB2B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9C6381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3C01A1" w:rsidRPr="003C01A1" w14:paraId="56F42B6E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096985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Kavanagh, D. O. 2013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C601D4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Dis Colon Rectum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E4FD91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84795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Ireland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D31DE8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49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D33717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69.9 VS 69.7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995669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38E29F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FEBD00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27.4 VS 26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4986F5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672A41BE" w14:textId="77777777" w:rsidTr="00945AE2">
        <w:trPr>
          <w:trHeight w:val="151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032F81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Kim, M. K 2016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E64A87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ANZ J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69F4E2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886B45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2C15CF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168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F17ACF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 xml:space="preserve">64.6 VS 64.5  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A53861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4B7AF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7B93D6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45 VS 49.5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8768DC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1CB2B391" w14:textId="77777777" w:rsidTr="00945AE2">
        <w:trPr>
          <w:trHeight w:val="100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B28FB2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Kim, S. J. 2015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E38CF6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Surg Endosc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47A7FE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A88E18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04115E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56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BF2A75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64.6 VS 70.7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70AC60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35C5D2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96D794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30 VS 26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7D18A4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4CA8A187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E9F792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Kwak, M. S. 2016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6F683F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Dis Colon Rectum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A323FB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4C2981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8523B1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84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5B1E8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62 VS 60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523F15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EED7F6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83D572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44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444561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0005774E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C498FB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Lee, G. J. 2013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D1B008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Int J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FEFF29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3396F0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645A6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77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DECB72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63.6 VS 56.6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D3AFA3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A9D8F1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986EB9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38.7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808432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33DCAA21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CBEA50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Lim, T. Z. 2017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8CDF88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Ann Surg Oncol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0C330F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B3A9E9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Singapore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2E1FFE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102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323625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65 VS 66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F7F7AA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890CEC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659830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48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304A28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3E168BDE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377829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Lovero, R. 2020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AD9A31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Eur J Clin Invest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A5260B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555A25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 xml:space="preserve"> Italy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141336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45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D5EBE4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64.7 VS 71.2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6B78AC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A53E95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02B311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15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406A5E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257D8A7C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200A97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Morita, S 2019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E72816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Surg Today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9DAAB8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4F32E7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 xml:space="preserve"> Japan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04B401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201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1E65B3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74 VS 70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D45406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4C505A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57623F8" w14:textId="5B3F848A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04EAE3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79518E73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C36741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Park, J. 2018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01157C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Int J Colorectal Dis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462101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1101A2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1C8DF5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111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22C6F1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64 VS 69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DAE631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61CBA8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72DB8D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58.2 VS 50.4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018250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2D9F1D67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8D2DD3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Park, Sun Jin 2016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C7D888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Ann Surg Oncol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6EBA56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935D5C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1583B2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102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0E2B9B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68.6 VS 63.1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4FB53D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8CBEE9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28DF96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35.7 VS 46.6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BA4D57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0AA9EF61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C37B36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Pirlet, Isabelle A 2011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FE9B4EF" w14:textId="4A402E9B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urg</w:t>
            </w:r>
            <w:r w:rsidRPr="003C01A1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 xml:space="preserve"> E</w:t>
            </w: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edosc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3CEF1B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51CD35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France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E4E88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60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1BA66A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70.4 VS 74.7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700F10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A2C7E8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7FDDB3A" w14:textId="7740DFAB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0D01B0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3C01A1" w:rsidRPr="003C01A1" w14:paraId="5A59373B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4511E2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bookmarkStart w:id="5" w:name="_Hlk51875519"/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Rodrigues-Pinto, E 2019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6FF783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Dig Liver Dis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1B2D37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466F94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Italy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D77225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94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E6C565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67 VS 75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D3A1F0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9C42E7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636B78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24 VS 30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C2BE0B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31216BCB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BA8AF5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Sabbagh, C 2013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5BA5C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Ann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3F4735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3FA214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France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DDBA77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87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EB4CD1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69.73 VS 74.89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92C8FD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D973CE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E08C8F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28 VS 32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213153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0E73586E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A3126E8" w14:textId="5FA800B0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bookmarkStart w:id="6" w:name="OLE_LINK1"/>
            <w:bookmarkStart w:id="7" w:name="OLE_LINK2"/>
            <w:bookmarkEnd w:id="5"/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Sloothaak, D. A 2014</w:t>
            </w:r>
            <w:bookmarkEnd w:id="6"/>
            <w:bookmarkEnd w:id="7"/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AAE93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Br J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6504F8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208D55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7ECA9B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58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D37C62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70 VS 67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FB94C2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2ABAF1D" w14:textId="187F7AD7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F69CCC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45 VS 41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8E258B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3C01A1" w:rsidRPr="003C01A1" w14:paraId="3382D96F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A141A8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bookmarkStart w:id="8" w:name="_Hlk51875246"/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van den Berg, M. W 2014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04B5B9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Br J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6060EC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715DB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525915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110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44CE1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71 VS 72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3A2D22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865B3F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0B58CE8" w14:textId="05E0DEE6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FEB5E0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1F1758EE" w14:textId="77777777" w:rsidTr="00945AE2">
        <w:trPr>
          <w:trHeight w:val="429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DC354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Yan, F. H. 2017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3F53A0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bookmarkStart w:id="9" w:name="OLE_LINK24"/>
            <w:bookmarkStart w:id="10" w:name="OLE_LINK25"/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J Laparoendosc Adv Surg Tech A</w:t>
            </w:r>
            <w:bookmarkEnd w:id="9"/>
            <w:bookmarkEnd w:id="10"/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1C0698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9D15F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E6182B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60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DE0B7B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60.44 VS 59.36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0F3DBE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6478475" w14:textId="1D3AD9A5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0B1530D" w14:textId="3DBF4052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DCBD0D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53E0ED96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DBB60A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Yang, S. Y 2019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877B75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Ann Surg Oncol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3C25CA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26A364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Korea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FB1556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253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2623F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65.2 VS 63.9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F3E829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I-III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C2495C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291C33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60.4 VS 53.4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CFC3DE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bookmarkEnd w:id="8"/>
      <w:tr w:rsidR="003C01A1" w:rsidRPr="003C01A1" w14:paraId="62EB0ED7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70785A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Jeanin E van Hooft 2011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6A05D8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The lancet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13094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FB0781B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Dutch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FFC78C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98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3B24ED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70.4 VS 71.4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A87ABAE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1D20BAD" w14:textId="52E24DD1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216C10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39 VS 44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1DF88AA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3C01A1" w:rsidRPr="003C01A1" w14:paraId="0711F064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EA52B77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Cheung, H. Y 2009/2012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1815A8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Asian J Endosc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A7A04D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617ACB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54A3D8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48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C2640D9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64.5 VS 68.5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292AD8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01724A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2E4E42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65 VS 32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211270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RCT</w:t>
            </w:r>
          </w:p>
        </w:tc>
      </w:tr>
      <w:tr w:rsidR="003C01A1" w:rsidRPr="003C01A1" w14:paraId="3CEDD0B2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63FD816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Ming-gao Guo 2011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A51A0D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Dig Dis Sci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893C0E0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75B45B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38F40D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92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9B8835A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77 VS 76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693F374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4EF8839" w14:textId="247529FA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449DFCE" w14:textId="28843D9B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11BA74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55554FE5" w14:textId="77777777" w:rsidTr="00945AE2">
        <w:trPr>
          <w:trHeight w:val="242"/>
        </w:trPr>
        <w:tc>
          <w:tcPr>
            <w:tcW w:w="3402" w:type="dxa"/>
            <w:tcBorders>
              <w:lef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A6C1E7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Ka Chun Ng 2006</w:t>
            </w:r>
          </w:p>
        </w:tc>
        <w:tc>
          <w:tcPr>
            <w:tcW w:w="226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0D8D6D3" w14:textId="401B8E9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J Gastrointest Surg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9B64D9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1CAA9A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China</w:t>
            </w:r>
          </w:p>
        </w:tc>
        <w:tc>
          <w:tcPr>
            <w:tcW w:w="1134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6DCA201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60</w:t>
            </w:r>
          </w:p>
        </w:tc>
        <w:tc>
          <w:tcPr>
            <w:tcW w:w="1985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593FA48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74 VS 73.5</w:t>
            </w:r>
          </w:p>
        </w:tc>
        <w:tc>
          <w:tcPr>
            <w:tcW w:w="1417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998AB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Stage II-IV</w:t>
            </w:r>
          </w:p>
        </w:tc>
        <w:tc>
          <w:tcPr>
            <w:tcW w:w="3402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0EB19F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Laparoscopic and Laparotomy</w:t>
            </w:r>
          </w:p>
        </w:tc>
        <w:tc>
          <w:tcPr>
            <w:tcW w:w="2126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0650CD84" w14:textId="435C4AFF" w:rsidR="003C01A1" w:rsidRPr="003C01A1" w:rsidRDefault="00784E3C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  <w:t>-</w:t>
            </w:r>
          </w:p>
        </w:tc>
        <w:tc>
          <w:tcPr>
            <w:tcW w:w="1701" w:type="dxa"/>
            <w:tcBorders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4E8E2E5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  <w:tr w:rsidR="003C01A1" w:rsidRPr="003C01A1" w14:paraId="077AB709" w14:textId="77777777" w:rsidTr="00945AE2">
        <w:trPr>
          <w:trHeight w:val="242"/>
        </w:trPr>
        <w:tc>
          <w:tcPr>
            <w:tcW w:w="3402" w:type="dxa"/>
            <w:tcBorders>
              <w:left w:val="nil"/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4E6E2D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J.K. Dastur 2008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6898A24D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Tech Coloproctol</w:t>
            </w:r>
          </w:p>
        </w:tc>
        <w:tc>
          <w:tcPr>
            <w:tcW w:w="3402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29742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CS-BTS Vs ES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FD1DEB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England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15AA2D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>42</w:t>
            </w:r>
          </w:p>
        </w:tc>
        <w:tc>
          <w:tcPr>
            <w:tcW w:w="1985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D261C6C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75 VS 68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7A1D410F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uncertain</w:t>
            </w:r>
          </w:p>
        </w:tc>
        <w:tc>
          <w:tcPr>
            <w:tcW w:w="3402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4F55D6E2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</w:p>
        </w:tc>
        <w:tc>
          <w:tcPr>
            <w:tcW w:w="2126" w:type="dxa"/>
            <w:tcBorders>
              <w:bottom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2B216E73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21 VS 30</w:t>
            </w:r>
          </w:p>
        </w:tc>
        <w:tc>
          <w:tcPr>
            <w:tcW w:w="1701" w:type="dxa"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</w:tcPr>
          <w:p w14:paraId="3C96FD28" w14:textId="77777777" w:rsidR="003C01A1" w:rsidRPr="003C01A1" w:rsidRDefault="003C01A1" w:rsidP="003C01A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af-ZA"/>
              </w:rPr>
            </w:pPr>
            <w:r w:rsidRPr="003C01A1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  <w:lang w:val="af-ZA"/>
              </w:rPr>
              <w:t>no-RCT</w:t>
            </w:r>
          </w:p>
        </w:tc>
      </w:tr>
    </w:tbl>
    <w:p w14:paraId="5A32AFC1" w14:textId="77777777" w:rsidR="00F158C1" w:rsidRDefault="00F158C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AFA164A" w14:textId="2A42A7F8" w:rsidR="003B7999" w:rsidRPr="00F158C1" w:rsidRDefault="00F158C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158C1">
        <w:rPr>
          <w:rFonts w:ascii="Times New Roman" w:hAnsi="Times New Roman" w:cs="Times New Roman"/>
          <w:b/>
          <w:bCs/>
          <w:sz w:val="20"/>
          <w:szCs w:val="20"/>
        </w:rPr>
        <w:t>Table 2. Assessment of Methodological Quality of Studies Included</w:t>
      </w:r>
    </w:p>
    <w:tbl>
      <w:tblPr>
        <w:tblStyle w:val="a3"/>
        <w:tblW w:w="1729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6"/>
        <w:gridCol w:w="1417"/>
        <w:gridCol w:w="2558"/>
        <w:gridCol w:w="2126"/>
        <w:gridCol w:w="2268"/>
        <w:gridCol w:w="2268"/>
        <w:gridCol w:w="1843"/>
        <w:gridCol w:w="1134"/>
        <w:gridCol w:w="1134"/>
      </w:tblGrid>
      <w:tr w:rsidR="00F158C1" w14:paraId="3915609B" w14:textId="77777777" w:rsidTr="0000458A">
        <w:trPr>
          <w:trHeight w:val="306"/>
        </w:trPr>
        <w:tc>
          <w:tcPr>
            <w:tcW w:w="2546" w:type="dxa"/>
            <w:tcBorders>
              <w:top w:val="single" w:sz="18" w:space="0" w:color="auto"/>
              <w:bottom w:val="single" w:sz="8" w:space="0" w:color="auto"/>
            </w:tcBorders>
          </w:tcPr>
          <w:p w14:paraId="44A2E9D9" w14:textId="1D843063" w:rsidR="007A52F6" w:rsidRPr="00F158C1" w:rsidRDefault="007A5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8" w:space="0" w:color="auto"/>
            </w:tcBorders>
          </w:tcPr>
          <w:p w14:paraId="38F2138E" w14:textId="2D95EE45" w:rsidR="007A52F6" w:rsidRPr="00F158C1" w:rsidRDefault="007A52F6" w:rsidP="007A5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</w:tc>
        <w:tc>
          <w:tcPr>
            <w:tcW w:w="2558" w:type="dxa"/>
            <w:tcBorders>
              <w:top w:val="single" w:sz="18" w:space="0" w:color="auto"/>
              <w:bottom w:val="single" w:sz="8" w:space="0" w:color="auto"/>
            </w:tcBorders>
          </w:tcPr>
          <w:p w14:paraId="39E513BD" w14:textId="00963221" w:rsidR="007A52F6" w:rsidRPr="00F158C1" w:rsidRDefault="007A52F6" w:rsidP="007A5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Random sequence generation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8" w:space="0" w:color="auto"/>
            </w:tcBorders>
          </w:tcPr>
          <w:p w14:paraId="24331BBE" w14:textId="687493ED" w:rsidR="007A52F6" w:rsidRPr="00F158C1" w:rsidRDefault="00337521" w:rsidP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Allocation concealment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8" w:space="0" w:color="auto"/>
            </w:tcBorders>
          </w:tcPr>
          <w:p w14:paraId="57BC18F2" w14:textId="305773EA" w:rsidR="007A52F6" w:rsidRPr="00F158C1" w:rsidRDefault="00337521" w:rsidP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Assessment of blinding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8" w:space="0" w:color="auto"/>
            </w:tcBorders>
          </w:tcPr>
          <w:p w14:paraId="6615DC58" w14:textId="0BECC5C9" w:rsidR="007A52F6" w:rsidRPr="00F158C1" w:rsidRDefault="00337521" w:rsidP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Incomplete outcome data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8" w:space="0" w:color="auto"/>
            </w:tcBorders>
          </w:tcPr>
          <w:p w14:paraId="6FB31367" w14:textId="56C7D890" w:rsidR="007A52F6" w:rsidRPr="00F158C1" w:rsidRDefault="00337521" w:rsidP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Selective reporting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8" w:space="0" w:color="auto"/>
            </w:tcBorders>
          </w:tcPr>
          <w:p w14:paraId="43FC44CA" w14:textId="5D40AB6D" w:rsidR="007A52F6" w:rsidRPr="00F158C1" w:rsidRDefault="00337521" w:rsidP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Other bias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8" w:space="0" w:color="auto"/>
            </w:tcBorders>
          </w:tcPr>
          <w:p w14:paraId="3FE7C24A" w14:textId="07D13F6B" w:rsidR="007A52F6" w:rsidRPr="00F158C1" w:rsidRDefault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NOS score</w:t>
            </w:r>
          </w:p>
        </w:tc>
      </w:tr>
      <w:tr w:rsidR="00F158C1" w14:paraId="0B7DBBE4" w14:textId="77777777" w:rsidTr="0000458A">
        <w:trPr>
          <w:trHeight w:val="306"/>
        </w:trPr>
        <w:tc>
          <w:tcPr>
            <w:tcW w:w="2546" w:type="dxa"/>
            <w:tcBorders>
              <w:top w:val="single" w:sz="8" w:space="0" w:color="auto"/>
            </w:tcBorders>
          </w:tcPr>
          <w:p w14:paraId="0427FE58" w14:textId="3F8A4E32" w:rsidR="007A52F6" w:rsidRPr="00F158C1" w:rsidRDefault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Arezzo, Alberto 2017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0D5515E4" w14:textId="44357144" w:rsidR="007A52F6" w:rsidRPr="00F158C1" w:rsidRDefault="003375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OLE_LINK3"/>
            <w:bookmarkStart w:id="12" w:name="OLE_LINK4"/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RCT</w:t>
            </w:r>
            <w:bookmarkEnd w:id="11"/>
            <w:bookmarkEnd w:id="12"/>
          </w:p>
        </w:tc>
        <w:tc>
          <w:tcPr>
            <w:tcW w:w="2558" w:type="dxa"/>
            <w:tcBorders>
              <w:top w:val="single" w:sz="8" w:space="0" w:color="auto"/>
            </w:tcBorders>
          </w:tcPr>
          <w:p w14:paraId="14358DD8" w14:textId="0AF814F6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658F4BEB" w14:textId="2415E4FA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456055E8" w14:textId="0F8C17E0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1BCC6F76" w14:textId="6C47AD50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0CDCD4F7" w14:textId="0F01334A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EE2CC12" w14:textId="5CA5C262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2DBB74D4" w14:textId="5E1F2382" w:rsidR="007A52F6" w:rsidRPr="00F158C1" w:rsidRDefault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08CDC034" w14:textId="77777777" w:rsidTr="0000458A">
        <w:trPr>
          <w:trHeight w:val="306"/>
        </w:trPr>
        <w:tc>
          <w:tcPr>
            <w:tcW w:w="2546" w:type="dxa"/>
          </w:tcPr>
          <w:p w14:paraId="719DC941" w14:textId="19559FC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Ghazal, A. H. 2013</w:t>
            </w:r>
          </w:p>
        </w:tc>
        <w:tc>
          <w:tcPr>
            <w:tcW w:w="1417" w:type="dxa"/>
          </w:tcPr>
          <w:p w14:paraId="4D3EC1FE" w14:textId="5028EB1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7BA4FF04" w14:textId="49599D6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03D8432E" w14:textId="562C5C4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268" w:type="dxa"/>
          </w:tcPr>
          <w:p w14:paraId="1A95DF9B" w14:textId="4529088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02AFF103" w14:textId="6361A54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32BDC04E" w14:textId="5F0A1ED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34873D5E" w14:textId="6922A7A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4349FF23" w14:textId="542C78F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1ECC9076" w14:textId="77777777" w:rsidTr="0000458A">
        <w:trPr>
          <w:trHeight w:val="294"/>
        </w:trPr>
        <w:tc>
          <w:tcPr>
            <w:tcW w:w="2546" w:type="dxa"/>
          </w:tcPr>
          <w:p w14:paraId="5853403D" w14:textId="0A07551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Ho, K. S 2012</w:t>
            </w:r>
          </w:p>
        </w:tc>
        <w:tc>
          <w:tcPr>
            <w:tcW w:w="1417" w:type="dxa"/>
          </w:tcPr>
          <w:p w14:paraId="0CD44A97" w14:textId="544550A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473E41F2" w14:textId="0DF8664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3A74B882" w14:textId="5C15CB2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2AD713AB" w14:textId="76296C9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181A42B1" w14:textId="340D7A9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427D4349" w14:textId="224E7ED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5A8B3031" w14:textId="7185F4E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28C4BE7D" w14:textId="49286ED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170AA75B" w14:textId="77777777" w:rsidTr="0000458A">
        <w:trPr>
          <w:trHeight w:val="306"/>
        </w:trPr>
        <w:tc>
          <w:tcPr>
            <w:tcW w:w="2546" w:type="dxa"/>
          </w:tcPr>
          <w:p w14:paraId="28CECA8C" w14:textId="5A85D24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Pirlet, Isabelle A 2011</w:t>
            </w:r>
          </w:p>
        </w:tc>
        <w:tc>
          <w:tcPr>
            <w:tcW w:w="1417" w:type="dxa"/>
          </w:tcPr>
          <w:p w14:paraId="203D21DF" w14:textId="46620B5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644926A6" w14:textId="0D77FD1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655CA8CF" w14:textId="799A58F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268" w:type="dxa"/>
          </w:tcPr>
          <w:p w14:paraId="2EC50CBB" w14:textId="5F90782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58861B41" w14:textId="0424D3B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2BD064BB" w14:textId="3863E7C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74B524C9" w14:textId="3B110FD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64511E77" w14:textId="2F32392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191E3A97" w14:textId="77777777" w:rsidTr="0000458A">
        <w:trPr>
          <w:trHeight w:val="306"/>
        </w:trPr>
        <w:tc>
          <w:tcPr>
            <w:tcW w:w="2546" w:type="dxa"/>
          </w:tcPr>
          <w:p w14:paraId="0EC305A9" w14:textId="10ED486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Sloothaak, D. A 2014</w:t>
            </w:r>
          </w:p>
        </w:tc>
        <w:tc>
          <w:tcPr>
            <w:tcW w:w="1417" w:type="dxa"/>
          </w:tcPr>
          <w:p w14:paraId="6ABCCF53" w14:textId="2D11673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686AA66D" w14:textId="4F364D8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5E7F866D" w14:textId="2D21734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5D54F3D7" w14:textId="1C2E66D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1F1B5CB1" w14:textId="13DBCE2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77BFC71E" w14:textId="6BC06F1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1346BB6B" w14:textId="1899A7B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1B90B28B" w14:textId="34C671D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027369F3" w14:textId="77777777" w:rsidTr="0000458A">
        <w:trPr>
          <w:trHeight w:val="306"/>
        </w:trPr>
        <w:tc>
          <w:tcPr>
            <w:tcW w:w="2546" w:type="dxa"/>
          </w:tcPr>
          <w:p w14:paraId="37BA8042" w14:textId="2F8F177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Jeanin E van Hooft 2011</w:t>
            </w:r>
          </w:p>
        </w:tc>
        <w:tc>
          <w:tcPr>
            <w:tcW w:w="1417" w:type="dxa"/>
          </w:tcPr>
          <w:p w14:paraId="08D72FCF" w14:textId="13D2F7D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4251C4C8" w14:textId="71480D0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55F7096B" w14:textId="545DB09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268" w:type="dxa"/>
          </w:tcPr>
          <w:p w14:paraId="013122C5" w14:textId="49C0E64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550F8B53" w14:textId="7281905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5060CBFD" w14:textId="5072104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2C7E903D" w14:textId="59C3CD9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0E703A26" w14:textId="3C0A308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158C1" w14:paraId="7357758E" w14:textId="77777777" w:rsidTr="0000458A">
        <w:trPr>
          <w:trHeight w:val="306"/>
        </w:trPr>
        <w:tc>
          <w:tcPr>
            <w:tcW w:w="2546" w:type="dxa"/>
          </w:tcPr>
          <w:p w14:paraId="20B42DDA" w14:textId="0B32491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Cheung, H. Y 2009/2012</w:t>
            </w:r>
          </w:p>
        </w:tc>
        <w:tc>
          <w:tcPr>
            <w:tcW w:w="1417" w:type="dxa"/>
          </w:tcPr>
          <w:p w14:paraId="3B4FBBDF" w14:textId="3077844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kern w:val="0"/>
                <w:sz w:val="20"/>
                <w:szCs w:val="20"/>
              </w:rPr>
              <w:t>RCT</w:t>
            </w:r>
          </w:p>
        </w:tc>
        <w:tc>
          <w:tcPr>
            <w:tcW w:w="2558" w:type="dxa"/>
          </w:tcPr>
          <w:p w14:paraId="7CE722EA" w14:textId="7428A41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126" w:type="dxa"/>
          </w:tcPr>
          <w:p w14:paraId="4A336118" w14:textId="294C936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2268" w:type="dxa"/>
          </w:tcPr>
          <w:p w14:paraId="3020B9C0" w14:textId="37D7922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Unclear risk</w:t>
            </w:r>
          </w:p>
        </w:tc>
        <w:tc>
          <w:tcPr>
            <w:tcW w:w="2268" w:type="dxa"/>
          </w:tcPr>
          <w:p w14:paraId="7282C108" w14:textId="6F8BBE2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843" w:type="dxa"/>
          </w:tcPr>
          <w:p w14:paraId="1D343849" w14:textId="42E8697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775FFD0B" w14:textId="47B2862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Low risk</w:t>
            </w:r>
          </w:p>
        </w:tc>
        <w:tc>
          <w:tcPr>
            <w:tcW w:w="1134" w:type="dxa"/>
          </w:tcPr>
          <w:p w14:paraId="387B7580" w14:textId="6DF57D3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0458A" w14:paraId="097AA393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7D45C26A" w14:textId="18D10DA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Okuda, Y 2019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8406A32" w14:textId="4D7B852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Non-RCT</w:t>
            </w:r>
          </w:p>
        </w:tc>
        <w:tc>
          <w:tcPr>
            <w:tcW w:w="2558" w:type="dxa"/>
          </w:tcPr>
          <w:p w14:paraId="5A36EC96" w14:textId="717EB91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81F0A0A" w14:textId="49ADC9A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9D0E96A" w14:textId="5FF754A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E9761CC" w14:textId="3F4DEAC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08FA43B" w14:textId="4A2A7D0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19C2C19" w14:textId="0A4A32F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F548B8F" w14:textId="5497662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405E08AC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40E201D7" w14:textId="2705048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J. K. Jiang 2008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96D5ADD" w14:textId="1A8877D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Non-RCT</w:t>
            </w:r>
          </w:p>
        </w:tc>
        <w:tc>
          <w:tcPr>
            <w:tcW w:w="2558" w:type="dxa"/>
          </w:tcPr>
          <w:p w14:paraId="3343AE3F" w14:textId="258FA77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4680782F" w14:textId="2B1EAEE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98F7FFC" w14:textId="2E76DFE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12DC961" w14:textId="2B34280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493581D" w14:textId="5B0B350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3A8547C" w14:textId="5B927F2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BBDEDF0" w14:textId="73090FD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2C0AD740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727F8B51" w14:textId="068C630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Amelung, F. J 2016</w:t>
            </w:r>
          </w:p>
        </w:tc>
        <w:tc>
          <w:tcPr>
            <w:tcW w:w="1417" w:type="dxa"/>
            <w:shd w:val="clear" w:color="auto" w:fill="auto"/>
          </w:tcPr>
          <w:p w14:paraId="2210A4A7" w14:textId="7FD3A8C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738968D1" w14:textId="13190AE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9870512" w14:textId="5329224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BDA7A26" w14:textId="2177C5C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78CF254" w14:textId="0AEFC78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153930EC" w14:textId="57FD61C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E168E3F" w14:textId="2080177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25BEFC9" w14:textId="6D1126B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10B43810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36F074F0" w14:textId="52BEBF4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Mege, D. 2019</w:t>
            </w:r>
          </w:p>
        </w:tc>
        <w:tc>
          <w:tcPr>
            <w:tcW w:w="1417" w:type="dxa"/>
            <w:shd w:val="clear" w:color="auto" w:fill="auto"/>
          </w:tcPr>
          <w:p w14:paraId="41C2E7FD" w14:textId="5A7371B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D4AB5B7" w14:textId="42C4050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62A2164" w14:textId="6C14940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94FF987" w14:textId="0AEC4E7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C24A815" w14:textId="2BC5F74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550E0CD" w14:textId="2E9DA14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ACD1B00" w14:textId="09FD720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99192A8" w14:textId="54E8B58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369D3F54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6CD7690B" w14:textId="7ABDF80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Veld, J. V 2020</w:t>
            </w:r>
          </w:p>
        </w:tc>
        <w:tc>
          <w:tcPr>
            <w:tcW w:w="1417" w:type="dxa"/>
            <w:shd w:val="clear" w:color="auto" w:fill="auto"/>
          </w:tcPr>
          <w:p w14:paraId="1EE5C3C8" w14:textId="1326738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F94A200" w14:textId="7500BCF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417CBBE" w14:textId="6C80682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FF007AD" w14:textId="268B3B3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6632E8D" w14:textId="64AC674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5FD7B44" w14:textId="7042112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86EA158" w14:textId="5B0B751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73064F1" w14:textId="658C247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29CC28F1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99341D2" w14:textId="64E1764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Kagami, S 2018</w:t>
            </w:r>
          </w:p>
        </w:tc>
        <w:tc>
          <w:tcPr>
            <w:tcW w:w="1417" w:type="dxa"/>
            <w:shd w:val="clear" w:color="auto" w:fill="auto"/>
          </w:tcPr>
          <w:p w14:paraId="3150F9FE" w14:textId="2A2830A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A9363E9" w14:textId="385E6C7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36CA4EE" w14:textId="15295BB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A001CA6" w14:textId="466C97B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157CC25" w14:textId="45043FF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603F77FD" w14:textId="319869D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DEB08DC" w14:textId="6196EBC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CBFEBF7" w14:textId="4C6115A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1509A11D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184B6099" w14:textId="3882F86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Ryuichiro Sato 2019</w:t>
            </w:r>
          </w:p>
        </w:tc>
        <w:tc>
          <w:tcPr>
            <w:tcW w:w="1417" w:type="dxa"/>
            <w:shd w:val="clear" w:color="auto" w:fill="auto"/>
          </w:tcPr>
          <w:p w14:paraId="1EC58628" w14:textId="083D7A3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1AB86554" w14:textId="1974843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F141538" w14:textId="6EAF6AF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07EC6AF" w14:textId="4F04E0F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A98EA0A" w14:textId="4F164FF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7573988" w14:textId="3F206BB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846DD36" w14:textId="75E14DD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1A15369" w14:textId="438932C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1F07ABEA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2D769154" w14:textId="138152C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Yang, Leilei 2019</w:t>
            </w:r>
          </w:p>
        </w:tc>
        <w:tc>
          <w:tcPr>
            <w:tcW w:w="1417" w:type="dxa"/>
            <w:shd w:val="clear" w:color="auto" w:fill="auto"/>
          </w:tcPr>
          <w:p w14:paraId="38B21B68" w14:textId="01DC161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3D24118" w14:textId="26015AD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418072A" w14:textId="5AA690F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8D7C11B" w14:textId="0936E78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8180366" w14:textId="2606151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C472AAF" w14:textId="59D2125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13D521E" w14:textId="5F745C0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8841ADF" w14:textId="016E37E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66EAC16C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045AEDC1" w14:textId="635071D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Masayoshi Hosono 2019</w:t>
            </w:r>
          </w:p>
        </w:tc>
        <w:tc>
          <w:tcPr>
            <w:tcW w:w="1417" w:type="dxa"/>
            <w:shd w:val="clear" w:color="auto" w:fill="auto"/>
          </w:tcPr>
          <w:p w14:paraId="2F5FAC01" w14:textId="42E9AC6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4566042" w14:textId="1D07E08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0B778CE" w14:textId="43153A6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9A22C7D" w14:textId="1A5DF02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D916CFB" w14:textId="5263D7D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4F0EE004" w14:textId="6B15936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8B4E13C" w14:textId="0DFAEBB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E315DDE" w14:textId="7C63DF4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587187E4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570B39C7" w14:textId="202BC94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Kawachi, Jun 2018</w:t>
            </w:r>
          </w:p>
        </w:tc>
        <w:tc>
          <w:tcPr>
            <w:tcW w:w="1417" w:type="dxa"/>
            <w:shd w:val="clear" w:color="auto" w:fill="auto"/>
          </w:tcPr>
          <w:p w14:paraId="64B4768F" w14:textId="5EDC67F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7A354208" w14:textId="523D416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833374C" w14:textId="206EBBB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FDD4B55" w14:textId="20D3D40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79FC4DC" w14:textId="5B5C2DB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750029E" w14:textId="35C4B86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38120F2" w14:textId="6E323C7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BD9AA93" w14:textId="1E7892E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6423A0EA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16772267" w14:textId="4AD66F6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Amelung, F. J 2016</w:t>
            </w:r>
          </w:p>
        </w:tc>
        <w:tc>
          <w:tcPr>
            <w:tcW w:w="1417" w:type="dxa"/>
            <w:shd w:val="clear" w:color="auto" w:fill="auto"/>
          </w:tcPr>
          <w:p w14:paraId="736F8475" w14:textId="21CF933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183981CE" w14:textId="13030CA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13574B4" w14:textId="53233E3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ACB186D" w14:textId="7979D6A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C74CAF7" w14:textId="7A51D04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379B3681" w14:textId="56E3F78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886C55C" w14:textId="1845E79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54E33BD" w14:textId="55A1051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29D6A1F9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5E1273F" w14:textId="1F7CB9D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Oistamo, Emma 2016</w:t>
            </w:r>
          </w:p>
        </w:tc>
        <w:tc>
          <w:tcPr>
            <w:tcW w:w="1417" w:type="dxa"/>
            <w:shd w:val="clear" w:color="auto" w:fill="auto"/>
          </w:tcPr>
          <w:p w14:paraId="69AB677D" w14:textId="6AFD495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FAE0AD0" w14:textId="7708016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2E1B6B1" w14:textId="0A1646F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82A51C9" w14:textId="522D854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A90494F" w14:textId="2FB0A3C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C5962E0" w14:textId="029CC0C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C32D290" w14:textId="4CD331C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4C4B814" w14:textId="4D0C5B1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565254AC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2A10849B" w14:textId="0EF2CE9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Tanis, Pieter J 2015</w:t>
            </w:r>
          </w:p>
        </w:tc>
        <w:tc>
          <w:tcPr>
            <w:tcW w:w="1417" w:type="dxa"/>
            <w:shd w:val="clear" w:color="auto" w:fill="auto"/>
          </w:tcPr>
          <w:p w14:paraId="56BBFC28" w14:textId="390A961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4C5802C" w14:textId="092BD8B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7D2D235" w14:textId="13ADC8D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DD6F3E6" w14:textId="375F24A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A57A4AF" w14:textId="26884E6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F559728" w14:textId="529C62F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1949B3F" w14:textId="5D2A4F0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D147ED4" w14:textId="7FB14BA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3F51653A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2F871EA1" w14:textId="13EB598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Amelung, F. J 2017</w:t>
            </w:r>
          </w:p>
        </w:tc>
        <w:tc>
          <w:tcPr>
            <w:tcW w:w="1417" w:type="dxa"/>
            <w:shd w:val="clear" w:color="auto" w:fill="auto"/>
          </w:tcPr>
          <w:p w14:paraId="6DAEDFA7" w14:textId="747A5E5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8C6E959" w14:textId="7225B2C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1F2F9E3" w14:textId="0CFF197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1694B49" w14:textId="580DDA0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F7A16D8" w14:textId="5635A7D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19CB48D1" w14:textId="548E75C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6B5466E" w14:textId="3B278DC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35BAEE6" w14:textId="4FB0CD9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7C1A279C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30A53A56" w14:textId="0B7980A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Chen, X. Q 2019</w:t>
            </w:r>
          </w:p>
        </w:tc>
        <w:tc>
          <w:tcPr>
            <w:tcW w:w="1417" w:type="dxa"/>
            <w:shd w:val="clear" w:color="auto" w:fill="auto"/>
          </w:tcPr>
          <w:p w14:paraId="4DBBCE08" w14:textId="148C2C6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38DBEC1D" w14:textId="2B48756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7FDDAE4" w14:textId="318145B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0C34C2D" w14:textId="26733E8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F4E0AAE" w14:textId="63744FF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FFC6EC1" w14:textId="784A2DE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231CF22" w14:textId="7777B06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BE43034" w14:textId="3495A921" w:rsidR="001D6535" w:rsidRPr="00F158C1" w:rsidRDefault="00F158C1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53CF9C5B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126E7B18" w14:textId="4F48750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Choi, J. M 2014</w:t>
            </w:r>
          </w:p>
        </w:tc>
        <w:tc>
          <w:tcPr>
            <w:tcW w:w="1417" w:type="dxa"/>
            <w:shd w:val="clear" w:color="auto" w:fill="auto"/>
          </w:tcPr>
          <w:p w14:paraId="3374FF18" w14:textId="0179FE2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A6AF81D" w14:textId="15CBD21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4BD3372" w14:textId="475B987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96B7E1F" w14:textId="2E337D8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BD23FB5" w14:textId="002DDDA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BE2D16F" w14:textId="50D027D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789382A" w14:textId="45B79C2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63C5683" w14:textId="2356E3B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3B56DC92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5EAE34CF" w14:textId="29BDA35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Consolo, P 2017</w:t>
            </w:r>
          </w:p>
        </w:tc>
        <w:tc>
          <w:tcPr>
            <w:tcW w:w="1417" w:type="dxa"/>
            <w:shd w:val="clear" w:color="auto" w:fill="auto"/>
          </w:tcPr>
          <w:p w14:paraId="5C2CDCAA" w14:textId="454F1FB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401A3C13" w14:textId="4747C3F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497F8855" w14:textId="1FF55FD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C9E0024" w14:textId="0863FA9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4784810" w14:textId="7A9C23D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65713F43" w14:textId="5C949DF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494E90C" w14:textId="2FEEC00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FBD46EE" w14:textId="576A03F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6D19BB30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0E58AB27" w14:textId="6B313E9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Erichsen, R 2015</w:t>
            </w:r>
          </w:p>
        </w:tc>
        <w:tc>
          <w:tcPr>
            <w:tcW w:w="1417" w:type="dxa"/>
            <w:shd w:val="clear" w:color="auto" w:fill="auto"/>
          </w:tcPr>
          <w:p w14:paraId="7AAAB009" w14:textId="65218E8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130444E" w14:textId="27361ED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3B921B4" w14:textId="236B1EB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04EC72A" w14:textId="7E90419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93B7441" w14:textId="5318758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8E7C99E" w14:textId="4C7C340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F2E6A5F" w14:textId="75491B3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2B38C49" w14:textId="1926446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16137776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0F2F0538" w14:textId="5B3B00D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Flor-Lorente, B 2017</w:t>
            </w:r>
          </w:p>
        </w:tc>
        <w:tc>
          <w:tcPr>
            <w:tcW w:w="1417" w:type="dxa"/>
            <w:shd w:val="clear" w:color="auto" w:fill="auto"/>
          </w:tcPr>
          <w:p w14:paraId="19E7F4A9" w14:textId="576E720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72A1BD86" w14:textId="62491F5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41F0BE7B" w14:textId="5F870BC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BC857D0" w14:textId="7F30876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FDDAC50" w14:textId="6C60C22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6286C87" w14:textId="53E454E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7D84D5C" w14:textId="10A6DF6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01CA5D9" w14:textId="704326C2" w:rsidR="001D6535" w:rsidRPr="00F158C1" w:rsidRDefault="00F158C1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139D33C1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03DAA6A3" w14:textId="7A69024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Gorissen, K. J.2013</w:t>
            </w:r>
          </w:p>
        </w:tc>
        <w:tc>
          <w:tcPr>
            <w:tcW w:w="1417" w:type="dxa"/>
            <w:shd w:val="clear" w:color="auto" w:fill="auto"/>
          </w:tcPr>
          <w:p w14:paraId="76377A9A" w14:textId="2DBA433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49675969" w14:textId="2A43A67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CDDE78A" w14:textId="5ADAD5C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8085D2C" w14:textId="03C6927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3EB11C3" w14:textId="57047E3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C154932" w14:textId="7999AE0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7A5D775" w14:textId="6CD66AE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0478A9B" w14:textId="7241E88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19EB20F7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10D7259E" w14:textId="298941C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Han, Lijiang 2020</w:t>
            </w:r>
          </w:p>
        </w:tc>
        <w:tc>
          <w:tcPr>
            <w:tcW w:w="1417" w:type="dxa"/>
            <w:shd w:val="clear" w:color="auto" w:fill="auto"/>
          </w:tcPr>
          <w:p w14:paraId="28CAE236" w14:textId="0B0F468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A54F3DB" w14:textId="005611F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81BE1E9" w14:textId="1849593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0B6A12D" w14:textId="73EEC82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9522D2A" w14:textId="626C264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409B7ABA" w14:textId="17B7394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7BFFC93" w14:textId="78D122D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B49666D" w14:textId="658385E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756933BB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6C5C7480" w14:textId="11AC223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Ho, K. M. 2017</w:t>
            </w:r>
          </w:p>
        </w:tc>
        <w:tc>
          <w:tcPr>
            <w:tcW w:w="1417" w:type="dxa"/>
            <w:shd w:val="clear" w:color="auto" w:fill="auto"/>
          </w:tcPr>
          <w:p w14:paraId="31EE4B5C" w14:textId="71C7B87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1DCDE1D0" w14:textId="00FC692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E5CB6C9" w14:textId="50F065D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5DD2F23" w14:textId="2A81A55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1661DC4" w14:textId="6A065BF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590D00E" w14:textId="6B1C81A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F8A797C" w14:textId="0A32B86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E636010" w14:textId="01B49B3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00458A" w14:paraId="748927FE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5FF278C1" w14:textId="09088AF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Kavanagh, D. O. 2013</w:t>
            </w:r>
          </w:p>
        </w:tc>
        <w:tc>
          <w:tcPr>
            <w:tcW w:w="1417" w:type="dxa"/>
            <w:shd w:val="clear" w:color="auto" w:fill="auto"/>
          </w:tcPr>
          <w:p w14:paraId="740F6CA3" w14:textId="19908D5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EC791F8" w14:textId="6E59F18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937882D" w14:textId="318031F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26FD8DA" w14:textId="4AAFAE6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7DEE702" w14:textId="1104216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D50F9F7" w14:textId="3FA6B3F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6925918" w14:textId="56D7F0B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7709176" w14:textId="08B2DAC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400566C0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CD02A18" w14:textId="27C864E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Kim, M. K 2016</w:t>
            </w:r>
          </w:p>
        </w:tc>
        <w:tc>
          <w:tcPr>
            <w:tcW w:w="1417" w:type="dxa"/>
            <w:shd w:val="clear" w:color="auto" w:fill="auto"/>
          </w:tcPr>
          <w:p w14:paraId="68EBA712" w14:textId="39C6204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33753AE7" w14:textId="0B92B3E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3616FD5" w14:textId="1E0A8FE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C0C15E5" w14:textId="50C3668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6B0D207" w14:textId="668319A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3876163C" w14:textId="7953E65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53FBE69" w14:textId="353BC03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97887FB" w14:textId="507FE9A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0E62F151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2A43A0EE" w14:textId="4DD2A6D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Kim, S. J. 2015</w:t>
            </w:r>
          </w:p>
        </w:tc>
        <w:tc>
          <w:tcPr>
            <w:tcW w:w="1417" w:type="dxa"/>
            <w:shd w:val="clear" w:color="auto" w:fill="auto"/>
          </w:tcPr>
          <w:p w14:paraId="7F818161" w14:textId="4DEC5A5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64D6BEA" w14:textId="160C491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331A549" w14:textId="164048D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29E9A9E" w14:textId="7342696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99E629D" w14:textId="4E7B16D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C39E8E5" w14:textId="22B7C9D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4A85416" w14:textId="504A600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8AEA0FD" w14:textId="5634531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52AFE2B3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04D05705" w14:textId="25583CA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Kwak, M. S. 2016</w:t>
            </w:r>
          </w:p>
        </w:tc>
        <w:tc>
          <w:tcPr>
            <w:tcW w:w="1417" w:type="dxa"/>
            <w:shd w:val="clear" w:color="auto" w:fill="auto"/>
          </w:tcPr>
          <w:p w14:paraId="47A6FCD5" w14:textId="04A51A4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C3E630C" w14:textId="705D86B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06AC43D" w14:textId="3B3766D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AF71BD3" w14:textId="55D3162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4F321F4" w14:textId="63274E4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3E6A5F3D" w14:textId="7FC6B58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1D47996" w14:textId="505339D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F491B7A" w14:textId="3064DF0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40FCBCB5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098BC87" w14:textId="451CDB9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Lee, G. J. 2013</w:t>
            </w:r>
          </w:p>
        </w:tc>
        <w:tc>
          <w:tcPr>
            <w:tcW w:w="1417" w:type="dxa"/>
            <w:shd w:val="clear" w:color="auto" w:fill="auto"/>
          </w:tcPr>
          <w:p w14:paraId="3E85562B" w14:textId="683881F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1C478245" w14:textId="4F07237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E5D51F3" w14:textId="57709D1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D1DE304" w14:textId="1E0669D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E9B0783" w14:textId="75F1F6E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C7C1E7A" w14:textId="052F3BB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0AA321F" w14:textId="23DF07F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C519638" w14:textId="28CC7CB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57E81644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3AE047D7" w14:textId="7F211DC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Lim, T. Z. 2017</w:t>
            </w:r>
          </w:p>
        </w:tc>
        <w:tc>
          <w:tcPr>
            <w:tcW w:w="1417" w:type="dxa"/>
            <w:shd w:val="clear" w:color="auto" w:fill="auto"/>
          </w:tcPr>
          <w:p w14:paraId="4930E603" w14:textId="57CF1F3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73F4D1EF" w14:textId="5FE8F44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1226BDA8" w14:textId="16487A6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3468502" w14:textId="7716CDA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36999A8" w14:textId="5E997C8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3538ACA8" w14:textId="0012812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A446ECA" w14:textId="3E42135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E5B1959" w14:textId="47DA21C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60D14C54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7DAB0B9C" w14:textId="348020A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Lovero, R. 2020</w:t>
            </w:r>
          </w:p>
        </w:tc>
        <w:tc>
          <w:tcPr>
            <w:tcW w:w="1417" w:type="dxa"/>
            <w:shd w:val="clear" w:color="auto" w:fill="auto"/>
          </w:tcPr>
          <w:p w14:paraId="25E968DE" w14:textId="19AF09A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668D69B" w14:textId="06F05CC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EFDB67F" w14:textId="758C16C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64F1D32" w14:textId="40DD094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41FF922" w14:textId="414ABF2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9A54B64" w14:textId="60F2367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54A2474" w14:textId="07EC73F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86549E8" w14:textId="164F5F5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7EAC944B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586A26E1" w14:textId="32726E7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Morita, S 2019</w:t>
            </w:r>
          </w:p>
        </w:tc>
        <w:tc>
          <w:tcPr>
            <w:tcW w:w="1417" w:type="dxa"/>
            <w:shd w:val="clear" w:color="auto" w:fill="auto"/>
          </w:tcPr>
          <w:p w14:paraId="7B6262F2" w14:textId="1B5F04F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87ADC9F" w14:textId="4E230F7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C6E793B" w14:textId="1A52E94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52DB27C" w14:textId="7ABA329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525282C" w14:textId="6B94F86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1D82F3C2" w14:textId="4720905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3CE0FCD" w14:textId="152A1E5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340F966" w14:textId="7E0A148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1C978339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3DC20412" w14:textId="6B05322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Park, J. 2018</w:t>
            </w:r>
          </w:p>
        </w:tc>
        <w:tc>
          <w:tcPr>
            <w:tcW w:w="1417" w:type="dxa"/>
            <w:shd w:val="clear" w:color="auto" w:fill="auto"/>
          </w:tcPr>
          <w:p w14:paraId="57230612" w14:textId="68A64AB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75ACD114" w14:textId="3215EAC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1DDE5BA" w14:textId="79CCDF2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8C2D4FB" w14:textId="5433114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57174CF" w14:textId="4D0AD6E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0C9AE898" w14:textId="474ED6B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DD9B5F5" w14:textId="0BDA548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4264E53" w14:textId="59D9F2B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128C2EA9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7B91D69A" w14:textId="416221B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Park, Sun Jin 2016</w:t>
            </w:r>
          </w:p>
        </w:tc>
        <w:tc>
          <w:tcPr>
            <w:tcW w:w="1417" w:type="dxa"/>
            <w:shd w:val="clear" w:color="auto" w:fill="auto"/>
          </w:tcPr>
          <w:p w14:paraId="24E2DB4A" w14:textId="14908EA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E037DC6" w14:textId="0DDDA3C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6FCF13E" w14:textId="4399AD2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0BFA8F9" w14:textId="462BF0B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3C21CF2" w14:textId="33E2E7A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18DD2424" w14:textId="368FF44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6C043B4" w14:textId="51EAB5D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8F24D4C" w14:textId="194187D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2C40A05E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26E6B8E7" w14:textId="4DE695D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Rodrigues-Pinto, E 2019</w:t>
            </w:r>
          </w:p>
        </w:tc>
        <w:tc>
          <w:tcPr>
            <w:tcW w:w="1417" w:type="dxa"/>
            <w:shd w:val="clear" w:color="auto" w:fill="auto"/>
          </w:tcPr>
          <w:p w14:paraId="7C502F89" w14:textId="6C74717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B3C8EC3" w14:textId="0ADFB81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4D3D8935" w14:textId="79940D2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CC5A333" w14:textId="1EBEA7B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512B969" w14:textId="22DEEBE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4A5FE1D6" w14:textId="4B9B6B2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B67AFC6" w14:textId="344E9BF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3CF2163" w14:textId="375912C5" w:rsidR="001D6535" w:rsidRPr="00F158C1" w:rsidRDefault="00F158C1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5835FE4F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65501FA" w14:textId="220E38B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Sabbagh, C 2013</w:t>
            </w:r>
          </w:p>
        </w:tc>
        <w:tc>
          <w:tcPr>
            <w:tcW w:w="1417" w:type="dxa"/>
            <w:shd w:val="clear" w:color="auto" w:fill="auto"/>
          </w:tcPr>
          <w:p w14:paraId="4639A6C4" w14:textId="03F7363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2CBF89F7" w14:textId="43A6452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4B1C9DA0" w14:textId="3FC876A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3D7D540" w14:textId="1334443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2A1CAEB9" w14:textId="5D0CFA1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2967CB12" w14:textId="2469F6A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0DE63F8B" w14:textId="46C17E8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55206E58" w14:textId="1A1475A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1BCC0FD2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2A69FC76" w14:textId="51BDBDF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van den Berg, M. W 2014</w:t>
            </w:r>
          </w:p>
        </w:tc>
        <w:tc>
          <w:tcPr>
            <w:tcW w:w="1417" w:type="dxa"/>
            <w:shd w:val="clear" w:color="auto" w:fill="auto"/>
          </w:tcPr>
          <w:p w14:paraId="3F06F397" w14:textId="25C897B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8BBAE97" w14:textId="5CB82AE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3259C51" w14:textId="087D434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74EA9182" w14:textId="572A933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5DD305F" w14:textId="55E4651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19587FF" w14:textId="102855D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08F3986" w14:textId="081F3B2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19E9521" w14:textId="1DF1A41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01A007BD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7E87B64A" w14:textId="772E3D5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Yan, F. H. 2017</w:t>
            </w:r>
          </w:p>
        </w:tc>
        <w:tc>
          <w:tcPr>
            <w:tcW w:w="1417" w:type="dxa"/>
            <w:shd w:val="clear" w:color="auto" w:fill="auto"/>
          </w:tcPr>
          <w:p w14:paraId="37692E44" w14:textId="51DDC54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5920CA6E" w14:textId="2053E20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A02D518" w14:textId="488AEDB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9B5F294" w14:textId="175E10D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427F115" w14:textId="3607A19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5B5879E2" w14:textId="7670CAAD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C48C956" w14:textId="312C757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3F60DA35" w14:textId="5A30D0D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0A59CB02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73558106" w14:textId="43F34549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Yang, S. Y 2019</w:t>
            </w:r>
          </w:p>
        </w:tc>
        <w:tc>
          <w:tcPr>
            <w:tcW w:w="1417" w:type="dxa"/>
            <w:shd w:val="clear" w:color="auto" w:fill="auto"/>
          </w:tcPr>
          <w:p w14:paraId="3243B932" w14:textId="085FC565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B247579" w14:textId="4D12D9C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0BB99A4" w14:textId="14CF1134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8021DFD" w14:textId="0EB84DD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34456507" w14:textId="5DCEDD1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65418985" w14:textId="601C3EF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E459433" w14:textId="11A4636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E533D0B" w14:textId="1DC86A5A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670F03E2" w14:textId="77777777" w:rsidTr="0000458A">
        <w:trPr>
          <w:trHeight w:val="294"/>
        </w:trPr>
        <w:tc>
          <w:tcPr>
            <w:tcW w:w="2546" w:type="dxa"/>
            <w:shd w:val="clear" w:color="auto" w:fill="auto"/>
            <w:vAlign w:val="bottom"/>
          </w:tcPr>
          <w:p w14:paraId="31CDB084" w14:textId="4BF652D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van den Berg, M. W 2014</w:t>
            </w:r>
          </w:p>
        </w:tc>
        <w:tc>
          <w:tcPr>
            <w:tcW w:w="1417" w:type="dxa"/>
          </w:tcPr>
          <w:p w14:paraId="3AF998E9" w14:textId="5D2457C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146BFE23" w14:textId="673A23E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0E012FE0" w14:textId="66D3AB7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E966FD4" w14:textId="4F8DF24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4C4CEE7C" w14:textId="6404C73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3E65D60D" w14:textId="36A7733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3D183BE" w14:textId="6A8721B7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77B7F3C0" w14:textId="47C5DD45" w:rsidR="001D6535" w:rsidRPr="00F158C1" w:rsidRDefault="00F158C1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00458A" w14:paraId="486DBE1F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4614EE1C" w14:textId="43D4407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Yan, F. H. 2017</w:t>
            </w:r>
          </w:p>
        </w:tc>
        <w:tc>
          <w:tcPr>
            <w:tcW w:w="1417" w:type="dxa"/>
          </w:tcPr>
          <w:p w14:paraId="2BFF8F6D" w14:textId="564968CE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062E079E" w14:textId="3C7F2E2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EE6E2A9" w14:textId="6164E6B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6A9231F4" w14:textId="1393DC0B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5933F33" w14:textId="265C9A73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CEC4E08" w14:textId="50FB489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107A8631" w14:textId="5D25508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477AADE3" w14:textId="4562730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00458A" w14:paraId="3E38E721" w14:textId="77777777" w:rsidTr="0000458A">
        <w:trPr>
          <w:trHeight w:val="306"/>
        </w:trPr>
        <w:tc>
          <w:tcPr>
            <w:tcW w:w="2546" w:type="dxa"/>
            <w:shd w:val="clear" w:color="auto" w:fill="auto"/>
            <w:vAlign w:val="bottom"/>
          </w:tcPr>
          <w:p w14:paraId="3523913D" w14:textId="40BA10F0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eastAsia="等线" w:hAnsi="Times New Roman" w:cs="Times New Roman"/>
                <w:color w:val="000000"/>
                <w:kern w:val="24"/>
                <w:sz w:val="20"/>
                <w:szCs w:val="20"/>
                <w:lang w:val="af-ZA"/>
              </w:rPr>
              <w:t>Yang, S. Y 2019</w:t>
            </w:r>
          </w:p>
        </w:tc>
        <w:tc>
          <w:tcPr>
            <w:tcW w:w="1417" w:type="dxa"/>
          </w:tcPr>
          <w:p w14:paraId="3087B32B" w14:textId="5946810C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Non-RCT</w:t>
            </w:r>
          </w:p>
        </w:tc>
        <w:tc>
          <w:tcPr>
            <w:tcW w:w="2558" w:type="dxa"/>
          </w:tcPr>
          <w:p w14:paraId="60F14293" w14:textId="7619751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2293E5F5" w14:textId="76F2E991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1EE9B8B4" w14:textId="2A6D5476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75F9CEC" w14:textId="499DEA18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14:paraId="7A13C0CE" w14:textId="531C934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62D88C14" w14:textId="7B8E5BB2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14:paraId="2882D52D" w14:textId="6CE2FEDF" w:rsidR="001D6535" w:rsidRPr="00F158C1" w:rsidRDefault="001D6535" w:rsidP="001D65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58C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14:paraId="07360234" w14:textId="3DFF4149" w:rsidR="003C01A1" w:rsidRDefault="003C01A1"/>
    <w:p w14:paraId="0478506F" w14:textId="77777777" w:rsidR="003C01A1" w:rsidRDefault="003C01A1"/>
    <w:sectPr w:rsidR="003C0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9EFE8" w14:textId="77777777" w:rsidR="00186E7C" w:rsidRDefault="00186E7C" w:rsidP="00DA59E8">
      <w:r>
        <w:separator/>
      </w:r>
    </w:p>
  </w:endnote>
  <w:endnote w:type="continuationSeparator" w:id="0">
    <w:p w14:paraId="3F0BA93C" w14:textId="77777777" w:rsidR="00186E7C" w:rsidRDefault="00186E7C" w:rsidP="00DA5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AF6E18" w14:textId="77777777" w:rsidR="00186E7C" w:rsidRDefault="00186E7C" w:rsidP="00DA59E8">
      <w:r>
        <w:separator/>
      </w:r>
    </w:p>
  </w:footnote>
  <w:footnote w:type="continuationSeparator" w:id="0">
    <w:p w14:paraId="73F23C7F" w14:textId="77777777" w:rsidR="00186E7C" w:rsidRDefault="00186E7C" w:rsidP="00DA5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ABD"/>
    <w:rsid w:val="0000458A"/>
    <w:rsid w:val="000356C5"/>
    <w:rsid w:val="00127C1A"/>
    <w:rsid w:val="00162CCD"/>
    <w:rsid w:val="00186E7C"/>
    <w:rsid w:val="001D6535"/>
    <w:rsid w:val="00310BD4"/>
    <w:rsid w:val="00314844"/>
    <w:rsid w:val="00337521"/>
    <w:rsid w:val="00355ABD"/>
    <w:rsid w:val="003B7999"/>
    <w:rsid w:val="003C01A1"/>
    <w:rsid w:val="005552F8"/>
    <w:rsid w:val="00784E3C"/>
    <w:rsid w:val="007A52F6"/>
    <w:rsid w:val="00895EF5"/>
    <w:rsid w:val="00945AE2"/>
    <w:rsid w:val="00A15724"/>
    <w:rsid w:val="00B226A8"/>
    <w:rsid w:val="00CA0E28"/>
    <w:rsid w:val="00DA59E8"/>
    <w:rsid w:val="00DF4632"/>
    <w:rsid w:val="00EE52B3"/>
    <w:rsid w:val="00F15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98494"/>
  <w15:chartTrackingRefBased/>
  <w15:docId w15:val="{C016BFAC-AEF3-42BE-A6FC-56B3EEE2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4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5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59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5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59E8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DA5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76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D019D-C4C2-40AE-81A0-5EC1FB41B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1204</Words>
  <Characters>6865</Characters>
  <Application>Microsoft Office Word</Application>
  <DocSecurity>0</DocSecurity>
  <Lines>57</Lines>
  <Paragraphs>16</Paragraphs>
  <ScaleCrop>false</ScaleCrop>
  <Company/>
  <LinksUpToDate>false</LinksUpToDate>
  <CharactersWithSpaces>8053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lin</dc:creator>
  <cp:keywords/>
  <dc:description/>
  <cp:lastModifiedBy>tan lin</cp:lastModifiedBy>
  <cp:revision>13</cp:revision>
  <dcterms:created xsi:type="dcterms:W3CDTF">2020-09-14T13:11:00Z</dcterms:created>
  <dcterms:modified xsi:type="dcterms:W3CDTF">2020-10-12T09:40:00Z</dcterms:modified>
</cp:coreProperties>
</file>