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B85E9" w14:textId="739BD1A6" w:rsidR="006946E3" w:rsidRPr="002738C0" w:rsidRDefault="003E48A9" w:rsidP="003E48A9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38C0">
        <w:rPr>
          <w:rFonts w:ascii="Times New Roman" w:hAnsi="Times New Roman" w:cs="Times New Roman"/>
          <w:b/>
          <w:sz w:val="24"/>
          <w:szCs w:val="24"/>
          <w:lang w:val="en-US"/>
        </w:rPr>
        <w:t>Table 2. Natural Killer recepto</w:t>
      </w:r>
      <w:r w:rsidR="00236B09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2738C0">
        <w:rPr>
          <w:rFonts w:ascii="Times New Roman" w:hAnsi="Times New Roman" w:cs="Times New Roman"/>
          <w:b/>
          <w:sz w:val="24"/>
          <w:szCs w:val="24"/>
          <w:lang w:val="en-US"/>
        </w:rPr>
        <w:t>s (NKR) expres</w:t>
      </w:r>
      <w:r w:rsidR="00236B09">
        <w:rPr>
          <w:rFonts w:ascii="Times New Roman" w:hAnsi="Times New Roman" w:cs="Times New Roman"/>
          <w:b/>
          <w:sz w:val="24"/>
          <w:szCs w:val="24"/>
          <w:lang w:val="en-US"/>
        </w:rPr>
        <w:t>sion</w:t>
      </w:r>
      <w:r w:rsidRPr="002738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CD8+ and CD4+ T cells from MS patients and controls. </w:t>
      </w:r>
    </w:p>
    <w:p w14:paraId="2A7CEC6D" w14:textId="77777777" w:rsidR="003E48A9" w:rsidRPr="002738C0" w:rsidRDefault="003E48A9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552"/>
        <w:gridCol w:w="2410"/>
        <w:gridCol w:w="1134"/>
      </w:tblGrid>
      <w:tr w:rsidR="003E48A9" w:rsidRPr="002738C0" w14:paraId="2A50B013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86CE98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4B26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MS </w:t>
            </w:r>
            <w:proofErr w:type="spellStart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patients</w:t>
            </w:r>
            <w:proofErr w:type="spellEnd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 (n=280)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FD7E8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Controls</w:t>
            </w:r>
            <w:proofErr w:type="spellEnd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 (n=50)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B6BA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p-</w:t>
            </w:r>
            <w:proofErr w:type="spellStart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value</w:t>
            </w:r>
            <w:proofErr w:type="spellEnd"/>
          </w:p>
        </w:tc>
      </w:tr>
      <w:tr w:rsidR="003E48A9" w:rsidRPr="002738C0" w14:paraId="72709366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F8CB6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CD8+ T </w:t>
            </w:r>
            <w:proofErr w:type="spellStart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cells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1638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3A63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ABDA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3E48A9" w:rsidRPr="002738C0" w14:paraId="068A681C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39BA6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LILRB1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072936" w14:textId="37B9BF98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20.0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C4EAC3" w14:textId="2624F516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24.5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1520" w14:textId="72DB1A3E" w:rsidR="003E48A9" w:rsidRPr="002738C0" w:rsidRDefault="00C767EE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0.020</w:t>
            </w:r>
          </w:p>
        </w:tc>
      </w:tr>
      <w:tr w:rsidR="003E48A9" w:rsidRPr="002738C0" w14:paraId="0E5BEE2B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C8BAD7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NKG2C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B47437" w14:textId="1346CDA2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DB3EF7" w14:textId="51FE3362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2.75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0B7387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0.151</w:t>
            </w:r>
          </w:p>
        </w:tc>
      </w:tr>
      <w:tr w:rsidR="003E48A9" w:rsidRPr="002738C0" w14:paraId="5821FB30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CC9F4A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NKG2A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07D884" w14:textId="20060C52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(5.0)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09F288" w14:textId="3CE9229C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AA1630" w14:textId="4F2B4E6B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</w:t>
            </w:r>
            <w:r w:rsidR="00C767EE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85</w:t>
            </w:r>
          </w:p>
        </w:tc>
      </w:tr>
      <w:tr w:rsidR="003E48A9" w:rsidRPr="002738C0" w14:paraId="1DD78D54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AE52C8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proofErr w:type="spellStart"/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KIRs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AA7D2C" w14:textId="27F6ECA9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7.55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90FBDE" w14:textId="5F062AC9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9.0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8.75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1B494A" w14:textId="0AA43EE9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885</w:t>
            </w:r>
          </w:p>
        </w:tc>
      </w:tr>
      <w:tr w:rsidR="003E48A9" w:rsidRPr="002738C0" w14:paraId="4ADD00AD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558323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CD161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94DBAF" w14:textId="693985B4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.0 (1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.0)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BCC017" w14:textId="5ECB2CD8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(6.5)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21DB0B" w14:textId="33844E3C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694</w:t>
            </w:r>
          </w:p>
        </w:tc>
      </w:tr>
      <w:tr w:rsidR="003E48A9" w:rsidRPr="002738C0" w14:paraId="6DBEBA15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6FC8DD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CD69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7BDC" w14:textId="005C1013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7BE5" w14:textId="6F14C1BC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(1.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AB2EC" w14:textId="0A594C0D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0.29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</w:tr>
      <w:tr w:rsidR="003E48A9" w:rsidRPr="002738C0" w14:paraId="426D529A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F5BA3B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F633FD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35407C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F7AB24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3E48A9" w:rsidRPr="002738C0" w14:paraId="5689D879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06C591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CD4+ T </w:t>
            </w:r>
            <w:proofErr w:type="spellStart"/>
            <w:r w:rsidRPr="002738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cells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D653E5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5D5ABA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6E3F94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3E48A9" w:rsidRPr="002738C0" w14:paraId="24BD673A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426D48" w14:textId="1EC740DA" w:rsidR="003E48A9" w:rsidRPr="002738C0" w:rsidRDefault="00AC4286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LILRB1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671608" w14:textId="3E40BBE3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C5178F" w14:textId="1D34BAB2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(1.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92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25A87C" w14:textId="0AEAFDE8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364</w:t>
            </w:r>
          </w:p>
        </w:tc>
      </w:tr>
      <w:tr w:rsidR="003E48A9" w:rsidRPr="002738C0" w14:paraId="59DF19B6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2DEF2B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NKG2C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D08F5" w14:textId="5B1C2FF9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D6BA9" w14:textId="58BA4EC3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67DEE8" w14:textId="63E2361B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09</w:t>
            </w:r>
          </w:p>
        </w:tc>
      </w:tr>
      <w:tr w:rsidR="003E48A9" w:rsidRPr="002738C0" w14:paraId="41E069F1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EA4B20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NKG2A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50EA62" w14:textId="2088666B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3C90B1" w14:textId="2BCDE20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8776AC" w14:textId="1464E124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425</w:t>
            </w:r>
          </w:p>
        </w:tc>
      </w:tr>
      <w:tr w:rsidR="003E48A9" w:rsidRPr="002738C0" w14:paraId="39B8D0CA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D2B00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KIRs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7780C9" w14:textId="7CD5B769" w:rsidR="003E48A9" w:rsidRPr="002738C0" w:rsidRDefault="00236B0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.0 (</w:t>
            </w:r>
            <w:r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 w:rsidR="003E48A9"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.0)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45413" w14:textId="0B323BEA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1.25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6A0117" w14:textId="21312B9E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379</w:t>
            </w:r>
          </w:p>
        </w:tc>
      </w:tr>
      <w:tr w:rsidR="003E48A9" w:rsidRPr="002738C0" w14:paraId="33A8C7C4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2EB286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CD161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8369B0" w14:textId="531B16B6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7A68D2" w14:textId="1ABDE531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140FA4" w14:textId="020E3DA1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166</w:t>
            </w:r>
          </w:p>
        </w:tc>
      </w:tr>
      <w:tr w:rsidR="003E48A9" w:rsidRPr="002738C0" w14:paraId="409AE7FC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48517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CD69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72C0DC" w14:textId="126EBDA8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D9B5B" w14:textId="3D6E9BA4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(1.0)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1DA6F5" w14:textId="5755B29A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60</w:t>
            </w:r>
          </w:p>
        </w:tc>
      </w:tr>
      <w:tr w:rsidR="003E48A9" w:rsidRPr="002738C0" w14:paraId="37F48560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C2865E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A97320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B28E8E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13C835" w14:textId="77777777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3E48A9" w:rsidRPr="002738C0" w14:paraId="02F7E766" w14:textId="77777777" w:rsidTr="003E48A9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AD91D6" w14:textId="77777777" w:rsidR="003E48A9" w:rsidRPr="002738C0" w:rsidRDefault="003E48A9" w:rsidP="003E48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b/>
                <w:color w:val="000000"/>
                <w:lang w:eastAsia="es-ES"/>
              </w:rPr>
              <w:t>Ratio CD4/CD8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0900A" w14:textId="0DB1977D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(1.2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AC8C" w14:textId="710D4C35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</w:t>
            </w:r>
            <w:r w:rsidR="00236B09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</w:t>
            </w: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 xml:space="preserve"> (1.1)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23354" w14:textId="26317721" w:rsidR="003E48A9" w:rsidRPr="002738C0" w:rsidRDefault="003E48A9" w:rsidP="003E4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2738C0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</w:t>
            </w:r>
            <w:r w:rsidR="00932DAF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552</w:t>
            </w:r>
            <w:bookmarkStart w:id="0" w:name="_GoBack"/>
            <w:bookmarkEnd w:id="0"/>
          </w:p>
        </w:tc>
      </w:tr>
    </w:tbl>
    <w:p w14:paraId="7B74EB46" w14:textId="77777777" w:rsidR="003E48A9" w:rsidRPr="002738C0" w:rsidRDefault="003E48A9">
      <w:pPr>
        <w:rPr>
          <w:rFonts w:ascii="Times New Roman" w:hAnsi="Times New Roman" w:cs="Times New Roman"/>
          <w:sz w:val="24"/>
          <w:szCs w:val="24"/>
        </w:rPr>
      </w:pPr>
    </w:p>
    <w:p w14:paraId="4F72D79D" w14:textId="77777777" w:rsidR="00461EC4" w:rsidRDefault="00461EC4">
      <w:pPr>
        <w:rPr>
          <w:rFonts w:ascii="Times New Roman" w:hAnsi="Times New Roman" w:cs="Times New Roman"/>
          <w:sz w:val="24"/>
          <w:szCs w:val="24"/>
        </w:rPr>
      </w:pPr>
    </w:p>
    <w:p w14:paraId="03C68445" w14:textId="3474CAEC" w:rsidR="00461EC4" w:rsidRPr="0027510B" w:rsidRDefault="00461EC4" w:rsidP="00461EC4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38C0">
        <w:rPr>
          <w:rFonts w:ascii="Times New Roman" w:hAnsi="Times New Roman" w:cs="Times New Roman"/>
          <w:sz w:val="24"/>
          <w:szCs w:val="24"/>
          <w:lang w:val="en-US"/>
        </w:rPr>
        <w:t xml:space="preserve">Values are expressed </w:t>
      </w:r>
      <w:r w:rsidR="00236B09" w:rsidRPr="0027510B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Pr="0027510B">
        <w:rPr>
          <w:rFonts w:ascii="Times New Roman" w:hAnsi="Times New Roman" w:cs="Times New Roman"/>
          <w:sz w:val="24"/>
          <w:szCs w:val="24"/>
          <w:lang w:val="en-US"/>
        </w:rPr>
        <w:t>median (</w:t>
      </w:r>
      <w:r w:rsidR="00236B09" w:rsidRPr="0027510B">
        <w:rPr>
          <w:rFonts w:ascii="Times New Roman" w:hAnsi="Times New Roman" w:cs="Times New Roman"/>
          <w:sz w:val="24"/>
          <w:szCs w:val="24"/>
          <w:lang w:val="en-US"/>
        </w:rPr>
        <w:t>IQR</w:t>
      </w:r>
      <w:r w:rsidRPr="0027510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32DAF" w:rsidRPr="0027510B">
        <w:rPr>
          <w:rFonts w:ascii="Times New Roman" w:hAnsi="Times New Roman" w:cs="Times New Roman"/>
          <w:sz w:val="24"/>
          <w:szCs w:val="24"/>
          <w:lang w:val="en-US"/>
        </w:rPr>
        <w:t xml:space="preserve"> and p-values were calculated with Wilcoxon test</w:t>
      </w:r>
      <w:r w:rsidRPr="0027510B">
        <w:rPr>
          <w:rFonts w:ascii="Times New Roman" w:hAnsi="Times New Roman" w:cs="Times New Roman"/>
          <w:sz w:val="24"/>
          <w:szCs w:val="24"/>
          <w:lang w:val="en-US"/>
        </w:rPr>
        <w:t xml:space="preserve"> for non-parametric variables.</w:t>
      </w:r>
    </w:p>
    <w:p w14:paraId="71CD038F" w14:textId="77777777" w:rsidR="00461EC4" w:rsidRPr="002738C0" w:rsidRDefault="00461E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0E8380" w14:textId="77777777" w:rsidR="00461EC4" w:rsidRPr="002738C0" w:rsidRDefault="00461EC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61EC4" w:rsidRPr="002738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A9"/>
    <w:rsid w:val="00236B09"/>
    <w:rsid w:val="002738C0"/>
    <w:rsid w:val="0027510B"/>
    <w:rsid w:val="003E48A9"/>
    <w:rsid w:val="003F4414"/>
    <w:rsid w:val="00461EC4"/>
    <w:rsid w:val="0063382A"/>
    <w:rsid w:val="006946E3"/>
    <w:rsid w:val="008D2C6D"/>
    <w:rsid w:val="0091643E"/>
    <w:rsid w:val="00932DAF"/>
    <w:rsid w:val="00AC4286"/>
    <w:rsid w:val="00C767EE"/>
    <w:rsid w:val="00F4717D"/>
    <w:rsid w:val="00F5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54FA"/>
  <w15:chartTrackingRefBased/>
  <w15:docId w15:val="{F49B6B2D-7F54-48EA-BD25-F024BE97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61E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61EC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61EC4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1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1EC4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A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4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Enrique Martinez Rodriguez</dc:creator>
  <cp:keywords/>
  <dc:description/>
  <cp:lastModifiedBy>Jose Enrique Martinez Rodriguez</cp:lastModifiedBy>
  <cp:revision>3</cp:revision>
  <dcterms:created xsi:type="dcterms:W3CDTF">2026-07-21T10:17:00Z</dcterms:created>
  <dcterms:modified xsi:type="dcterms:W3CDTF">2026-07-21T10:19:00Z</dcterms:modified>
</cp:coreProperties>
</file>