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A448DA" w14:textId="7ED106E7" w:rsidR="00E935C9" w:rsidRDefault="00000000">
      <w:pPr>
        <w:spacing w:after="60"/>
      </w:pPr>
      <w:r>
        <w:rPr>
          <w:b/>
          <w:bCs/>
          <w:sz w:val="22"/>
          <w:szCs w:val="22"/>
        </w:rPr>
        <w:t xml:space="preserve">Additional file </w:t>
      </w:r>
    </w:p>
    <w:p w14:paraId="658B9C8C" w14:textId="77777777" w:rsidR="00E935C9" w:rsidRDefault="00000000">
      <w:pPr>
        <w:spacing w:after="120"/>
      </w:pPr>
      <w:r>
        <w:rPr>
          <w:b/>
          <w:bCs/>
          <w:sz w:val="22"/>
          <w:szCs w:val="22"/>
        </w:rPr>
        <w:t>Consolidated criteria for reporting qualitative studies (COREQ): 32-item checklist</w:t>
      </w:r>
    </w:p>
    <w:p w14:paraId="3801A065" w14:textId="77777777" w:rsidR="00E935C9" w:rsidRDefault="00000000">
      <w:pPr>
        <w:spacing w:after="60"/>
      </w:pPr>
      <w:r>
        <w:rPr>
          <w:b/>
          <w:bCs/>
        </w:rPr>
        <w:t xml:space="preserve">Manuscript: </w:t>
      </w:r>
      <w:r>
        <w:t>Practitioner perspectives on integrating mental health and psychosocial support (MHPSS) and peacebuilding: a qualitative study</w:t>
      </w:r>
    </w:p>
    <w:p w14:paraId="31730DFF" w14:textId="77777777" w:rsidR="00E935C9" w:rsidRDefault="00000000">
      <w:pPr>
        <w:spacing w:after="160"/>
      </w:pPr>
      <w:r>
        <w:rPr>
          <w:b/>
          <w:bCs/>
        </w:rPr>
        <w:t xml:space="preserve">Developed from: </w:t>
      </w:r>
      <w:r>
        <w:t>Tong A, Sainsbury P, Craig J. Consolidated criteria for reporting qualitative research (COREQ): a 32-item checklist for interviews and focus groups. Int J Qual Health Care. 2007;19(6):349–57.</w:t>
      </w: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1900"/>
        <w:gridCol w:w="3800"/>
        <w:gridCol w:w="3600"/>
      </w:tblGrid>
      <w:tr w:rsidR="00E935C9" w14:paraId="3CD28B1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ECB82B" w14:textId="77777777" w:rsidR="00E935C9" w:rsidRDefault="00000000">
            <w:pPr>
              <w:spacing w:after="60"/>
            </w:pPr>
            <w:r>
              <w:rPr>
                <w:b/>
                <w:bCs/>
              </w:rPr>
              <w:t>No.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621CDF" w14:textId="77777777" w:rsidR="00E935C9" w:rsidRDefault="00000000">
            <w:pPr>
              <w:spacing w:after="60"/>
            </w:pPr>
            <w:r>
              <w:rPr>
                <w:b/>
                <w:bCs/>
              </w:rPr>
              <w:t>Item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FA42EC" w14:textId="77777777" w:rsidR="00E935C9" w:rsidRDefault="00000000">
            <w:pPr>
              <w:spacing w:after="60"/>
            </w:pPr>
            <w:r>
              <w:rPr>
                <w:b/>
                <w:bCs/>
              </w:rPr>
              <w:t>Guide questions/description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E61C24" w14:textId="77777777" w:rsidR="00E935C9" w:rsidRDefault="00000000">
            <w:pPr>
              <w:spacing w:after="60"/>
            </w:pPr>
            <w:r>
              <w:rPr>
                <w:b/>
                <w:bCs/>
              </w:rPr>
              <w:t>Reported on page No. / response</w:t>
            </w:r>
          </w:p>
        </w:tc>
      </w:tr>
      <w:tr w:rsidR="00E935C9" w14:paraId="184E717C" w14:textId="77777777">
        <w:tblPrEx>
          <w:tblCellMar>
            <w:top w:w="0" w:type="dxa"/>
            <w:bottom w:w="0" w:type="dxa"/>
          </w:tblCellMar>
        </w:tblPrEx>
        <w:tc>
          <w:tcPr>
            <w:tcW w:w="100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FEFE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2DB38F" w14:textId="77777777" w:rsidR="00E935C9" w:rsidRDefault="00000000">
            <w:pPr>
              <w:spacing w:after="60"/>
            </w:pPr>
            <w:r>
              <w:rPr>
                <w:b/>
                <w:bCs/>
              </w:rPr>
              <w:t>Domain 1: Research team and reflexivity</w:t>
            </w:r>
          </w:p>
        </w:tc>
      </w:tr>
      <w:tr w:rsidR="00E935C9" w14:paraId="678B0EDA" w14:textId="77777777">
        <w:tblPrEx>
          <w:tblCellMar>
            <w:top w:w="0" w:type="dxa"/>
            <w:bottom w:w="0" w:type="dxa"/>
          </w:tblCellMar>
        </w:tblPrEx>
        <w:tc>
          <w:tcPr>
            <w:tcW w:w="100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64512E" w14:textId="77777777" w:rsidR="00E935C9" w:rsidRDefault="00000000">
            <w:pPr>
              <w:spacing w:after="60"/>
            </w:pPr>
            <w:r>
              <w:rPr>
                <w:b/>
                <w:bCs/>
                <w:i/>
                <w:iCs/>
              </w:rPr>
              <w:t>Personal characteristics</w:t>
            </w:r>
          </w:p>
        </w:tc>
      </w:tr>
      <w:tr w:rsidR="00E935C9" w14:paraId="0306B9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C5A36D" w14:textId="77777777" w:rsidR="00E935C9" w:rsidRDefault="00000000">
            <w:pPr>
              <w:spacing w:after="60"/>
            </w:pPr>
            <w:r>
              <w:t>1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1B6B75" w14:textId="77777777" w:rsidR="00E935C9" w:rsidRDefault="00000000">
            <w:pPr>
              <w:spacing w:after="60"/>
            </w:pPr>
            <w:r>
              <w:t>Interviewer/facilitator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F63FB2" w14:textId="77777777" w:rsidR="00E935C9" w:rsidRDefault="00000000">
            <w:pPr>
              <w:spacing w:after="60"/>
            </w:pPr>
            <w:r>
              <w:t>Which author/s conducted the interview or focus group?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F6617D" w14:textId="77777777" w:rsidR="00E935C9" w:rsidRDefault="00000000">
            <w:pPr>
              <w:spacing w:after="60"/>
            </w:pPr>
            <w:r>
              <w:t>Page 5. The first author (MA) conducted all interviews.</w:t>
            </w:r>
          </w:p>
        </w:tc>
      </w:tr>
      <w:tr w:rsidR="00E935C9" w14:paraId="2E65D1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025DDC" w14:textId="77777777" w:rsidR="00E935C9" w:rsidRDefault="00000000">
            <w:pPr>
              <w:spacing w:after="60"/>
            </w:pPr>
            <w:r>
              <w:t>2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D78D6D" w14:textId="77777777" w:rsidR="00E935C9" w:rsidRDefault="00000000">
            <w:pPr>
              <w:spacing w:after="60"/>
            </w:pPr>
            <w:r>
              <w:t>Credentials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596A89" w14:textId="77777777" w:rsidR="00E935C9" w:rsidRDefault="00000000">
            <w:pPr>
              <w:spacing w:after="60"/>
            </w:pPr>
            <w:r>
              <w:t>What were the researcher’s credentials? E.g. PhD, MD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58DEBD" w14:textId="77777777" w:rsidR="00E935C9" w:rsidRDefault="00000000">
            <w:pPr>
              <w:spacing w:after="60"/>
            </w:pPr>
            <w:r>
              <w:t>Page 5. PhD (postdoctoral researcher).</w:t>
            </w:r>
          </w:p>
        </w:tc>
      </w:tr>
      <w:tr w:rsidR="00E935C9" w14:paraId="573738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2C8B78" w14:textId="77777777" w:rsidR="00E935C9" w:rsidRDefault="00000000">
            <w:pPr>
              <w:spacing w:after="60"/>
            </w:pPr>
            <w:r>
              <w:t>3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EF3078" w14:textId="77777777" w:rsidR="00E935C9" w:rsidRDefault="00000000">
            <w:pPr>
              <w:spacing w:after="60"/>
            </w:pPr>
            <w:r>
              <w:t>Occupation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233613" w14:textId="77777777" w:rsidR="00E935C9" w:rsidRDefault="00000000">
            <w:pPr>
              <w:spacing w:after="60"/>
            </w:pPr>
            <w:r>
              <w:t>What was their occupation at the time of the study?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DE3F82" w14:textId="77777777" w:rsidR="00E935C9" w:rsidRDefault="00000000">
            <w:pPr>
              <w:spacing w:after="60"/>
            </w:pPr>
            <w:r>
              <w:t>Page 5. Postdoctoral researcher, King’s College London.</w:t>
            </w:r>
          </w:p>
        </w:tc>
      </w:tr>
      <w:tr w:rsidR="00E935C9" w14:paraId="7F34A7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7D1533" w14:textId="77777777" w:rsidR="00E935C9" w:rsidRDefault="00000000">
            <w:pPr>
              <w:spacing w:after="60"/>
            </w:pPr>
            <w:r>
              <w:t>4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A330AC" w14:textId="77777777" w:rsidR="00E935C9" w:rsidRDefault="00000000">
            <w:pPr>
              <w:spacing w:after="60"/>
            </w:pPr>
            <w:r>
              <w:t>Gender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8F2CF2" w14:textId="77777777" w:rsidR="00E935C9" w:rsidRDefault="00000000">
            <w:pPr>
              <w:spacing w:after="60"/>
            </w:pPr>
            <w:r>
              <w:t>Was the researcher male or female?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BC206C" w14:textId="77777777" w:rsidR="00E935C9" w:rsidRDefault="00000000">
            <w:pPr>
              <w:spacing w:after="60"/>
            </w:pPr>
            <w:r>
              <w:t>Page 5. Female.</w:t>
            </w:r>
          </w:p>
        </w:tc>
      </w:tr>
      <w:tr w:rsidR="00E935C9" w14:paraId="419A29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0212AE" w14:textId="77777777" w:rsidR="00E935C9" w:rsidRDefault="00000000">
            <w:pPr>
              <w:spacing w:after="60"/>
            </w:pPr>
            <w:r>
              <w:t>5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93666A" w14:textId="77777777" w:rsidR="00E935C9" w:rsidRDefault="00000000">
            <w:pPr>
              <w:spacing w:after="60"/>
            </w:pPr>
            <w:r>
              <w:t>Experience and training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CCDC1A" w14:textId="77777777" w:rsidR="00E935C9" w:rsidRDefault="00000000">
            <w:pPr>
              <w:spacing w:after="60"/>
            </w:pPr>
            <w:r>
              <w:t>What experience or training did the researcher have?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24CB5A" w14:textId="77777777" w:rsidR="00E935C9" w:rsidRDefault="00000000">
            <w:pPr>
              <w:spacing w:after="60"/>
            </w:pPr>
            <w:r>
              <w:t>Page 5. Prior field experience in MHPSS in conflict-affected settings.</w:t>
            </w:r>
          </w:p>
        </w:tc>
      </w:tr>
      <w:tr w:rsidR="00E935C9" w14:paraId="1476B2D0" w14:textId="77777777">
        <w:tblPrEx>
          <w:tblCellMar>
            <w:top w:w="0" w:type="dxa"/>
            <w:bottom w:w="0" w:type="dxa"/>
          </w:tblCellMar>
        </w:tblPrEx>
        <w:tc>
          <w:tcPr>
            <w:tcW w:w="100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43F765" w14:textId="77777777" w:rsidR="00E935C9" w:rsidRDefault="00000000">
            <w:pPr>
              <w:spacing w:after="60"/>
            </w:pPr>
            <w:r>
              <w:rPr>
                <w:b/>
                <w:bCs/>
                <w:i/>
                <w:iCs/>
              </w:rPr>
              <w:t>Relationship with participants</w:t>
            </w:r>
          </w:p>
        </w:tc>
      </w:tr>
      <w:tr w:rsidR="00E935C9" w14:paraId="735426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B6963A" w14:textId="77777777" w:rsidR="00E935C9" w:rsidRDefault="00000000">
            <w:pPr>
              <w:spacing w:after="60"/>
            </w:pPr>
            <w:r>
              <w:t>6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ADFF8A" w14:textId="77777777" w:rsidR="00E935C9" w:rsidRDefault="00000000">
            <w:pPr>
              <w:spacing w:after="60"/>
            </w:pPr>
            <w:r>
              <w:t>Relationship established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31547B" w14:textId="77777777" w:rsidR="00E935C9" w:rsidRDefault="00000000">
            <w:pPr>
              <w:spacing w:after="60"/>
            </w:pPr>
            <w:r>
              <w:t>Was a relationship established prior to study commencement?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82DC8E" w14:textId="77777777" w:rsidR="00E935C9" w:rsidRDefault="00000000">
            <w:pPr>
              <w:spacing w:after="60"/>
            </w:pPr>
            <w:r>
              <w:t>Page 5. The interviewer had known a minority of participants professionally before the study; the remainder were approached through referral.</w:t>
            </w:r>
          </w:p>
        </w:tc>
      </w:tr>
      <w:tr w:rsidR="00E935C9" w14:paraId="694F3C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5C94AF" w14:textId="77777777" w:rsidR="00E935C9" w:rsidRDefault="00000000">
            <w:pPr>
              <w:spacing w:after="60"/>
            </w:pPr>
            <w:r>
              <w:t>7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C0F5AF" w14:textId="77777777" w:rsidR="00E935C9" w:rsidRDefault="00000000">
            <w:pPr>
              <w:spacing w:after="60"/>
            </w:pPr>
            <w:r>
              <w:t>Participant knowledge of the interviewer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9E1B02" w14:textId="77777777" w:rsidR="00E935C9" w:rsidRDefault="00000000">
            <w:pPr>
              <w:spacing w:after="60"/>
            </w:pPr>
            <w:r>
              <w:t>What did the participants know about the researcher? e.g. personal goals, reasons for doing the research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7EECCC" w14:textId="77777777" w:rsidR="00E935C9" w:rsidRDefault="00000000">
            <w:pPr>
              <w:spacing w:after="60"/>
            </w:pPr>
            <w:r>
              <w:t>Page 5. Before obtaining consent, the interviewer informed participants of her professional background and the aims of the study.</w:t>
            </w:r>
          </w:p>
        </w:tc>
      </w:tr>
      <w:tr w:rsidR="00E935C9" w14:paraId="549801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D00384" w14:textId="77777777" w:rsidR="00E935C9" w:rsidRDefault="00000000">
            <w:pPr>
              <w:spacing w:after="60"/>
            </w:pPr>
            <w:r>
              <w:t>8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23A7B6" w14:textId="77777777" w:rsidR="00E935C9" w:rsidRDefault="00000000">
            <w:pPr>
              <w:spacing w:after="60"/>
            </w:pPr>
            <w:r>
              <w:t>Interviewer characteristics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E5B2E8" w14:textId="77777777" w:rsidR="00E935C9" w:rsidRDefault="00000000">
            <w:pPr>
              <w:spacing w:after="60"/>
            </w:pPr>
            <w:r>
              <w:t>What characteristics were reported about the interviewer/facilitator? e.g. bias, assumptions, reasons and interests in the research topic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0D3430" w14:textId="77777777" w:rsidR="00E935C9" w:rsidRDefault="00000000">
            <w:pPr>
              <w:spacing w:after="60"/>
            </w:pPr>
            <w:r>
              <w:t>Pages 5–6. Familiarity with the field’s vocabulary and constraints; possible predisposition towards accounts framing integration as desirable; reflexive journal and team discussions used to interrogate assumptions.</w:t>
            </w:r>
          </w:p>
        </w:tc>
      </w:tr>
      <w:tr w:rsidR="00E935C9" w14:paraId="26098646" w14:textId="77777777">
        <w:tblPrEx>
          <w:tblCellMar>
            <w:top w:w="0" w:type="dxa"/>
            <w:bottom w:w="0" w:type="dxa"/>
          </w:tblCellMar>
        </w:tblPrEx>
        <w:tc>
          <w:tcPr>
            <w:tcW w:w="100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FEFE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78094C" w14:textId="77777777" w:rsidR="00E935C9" w:rsidRDefault="00000000">
            <w:pPr>
              <w:spacing w:after="60"/>
            </w:pPr>
            <w:r>
              <w:rPr>
                <w:b/>
                <w:bCs/>
              </w:rPr>
              <w:t>Domain 2: Study design</w:t>
            </w:r>
          </w:p>
        </w:tc>
      </w:tr>
      <w:tr w:rsidR="00E935C9" w14:paraId="436EF897" w14:textId="77777777">
        <w:tblPrEx>
          <w:tblCellMar>
            <w:top w:w="0" w:type="dxa"/>
            <w:bottom w:w="0" w:type="dxa"/>
          </w:tblCellMar>
        </w:tblPrEx>
        <w:tc>
          <w:tcPr>
            <w:tcW w:w="100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70E0DA" w14:textId="77777777" w:rsidR="00E935C9" w:rsidRDefault="00000000">
            <w:pPr>
              <w:spacing w:after="60"/>
            </w:pPr>
            <w:r>
              <w:rPr>
                <w:b/>
                <w:bCs/>
                <w:i/>
                <w:iCs/>
              </w:rPr>
              <w:t>Theoretical framework</w:t>
            </w:r>
          </w:p>
        </w:tc>
      </w:tr>
      <w:tr w:rsidR="00E935C9" w14:paraId="0098D0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439A31" w14:textId="77777777" w:rsidR="00E935C9" w:rsidRDefault="00000000">
            <w:pPr>
              <w:spacing w:after="60"/>
            </w:pPr>
            <w:r>
              <w:t>9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7EFB68" w14:textId="77777777" w:rsidR="00E935C9" w:rsidRDefault="00000000">
            <w:pPr>
              <w:spacing w:after="60"/>
            </w:pPr>
            <w:r>
              <w:t>Methodological orientation and theory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7F81B2" w14:textId="77777777" w:rsidR="00E935C9" w:rsidRDefault="00000000">
            <w:pPr>
              <w:spacing w:after="60"/>
            </w:pPr>
            <w:r>
              <w:t>What methodological orientation was stated to underpin the study? e.g. grounded theory, discourse analysis, ethnography, phenomenology, content analysis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9F7D5B" w14:textId="77777777" w:rsidR="00E935C9" w:rsidRDefault="00000000">
            <w:pPr>
              <w:spacing w:after="60"/>
            </w:pPr>
            <w:r>
              <w:t>Pages 4–5. Key informant interview study analysed through reflexive thematic analysis (Braun and Clarke).</w:t>
            </w:r>
          </w:p>
        </w:tc>
      </w:tr>
      <w:tr w:rsidR="00E935C9" w14:paraId="17320B14" w14:textId="77777777">
        <w:tblPrEx>
          <w:tblCellMar>
            <w:top w:w="0" w:type="dxa"/>
            <w:bottom w:w="0" w:type="dxa"/>
          </w:tblCellMar>
        </w:tblPrEx>
        <w:tc>
          <w:tcPr>
            <w:tcW w:w="100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939E71" w14:textId="77777777" w:rsidR="00E935C9" w:rsidRDefault="00000000">
            <w:pPr>
              <w:spacing w:after="60"/>
            </w:pPr>
            <w:r>
              <w:rPr>
                <w:b/>
                <w:bCs/>
                <w:i/>
                <w:iCs/>
              </w:rPr>
              <w:t>Participant selection</w:t>
            </w:r>
          </w:p>
        </w:tc>
      </w:tr>
      <w:tr w:rsidR="00E935C9" w14:paraId="01580A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DFBBD0" w14:textId="77777777" w:rsidR="00E935C9" w:rsidRDefault="00000000">
            <w:pPr>
              <w:spacing w:after="60"/>
            </w:pPr>
            <w:r>
              <w:t>10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351F4D" w14:textId="77777777" w:rsidR="00E935C9" w:rsidRDefault="00000000">
            <w:pPr>
              <w:spacing w:after="60"/>
            </w:pPr>
            <w:r>
              <w:t>Sampling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FE8B17" w14:textId="77777777" w:rsidR="00E935C9" w:rsidRDefault="00000000">
            <w:pPr>
              <w:spacing w:after="60"/>
            </w:pPr>
            <w:r>
              <w:t>How were participants selected? e.g. purposive, convenience, consecutive, snowball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2ABB17" w14:textId="77777777" w:rsidR="00E935C9" w:rsidRDefault="00000000">
            <w:pPr>
              <w:spacing w:after="60"/>
            </w:pPr>
            <w:r>
              <w:t>Page 4. Snowball sampling, beginning with an initial professional contact and expanding through participant referrals.</w:t>
            </w:r>
          </w:p>
        </w:tc>
      </w:tr>
      <w:tr w:rsidR="00E935C9" w14:paraId="31DE9D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9D12A4" w14:textId="77777777" w:rsidR="00E935C9" w:rsidRDefault="00000000">
            <w:pPr>
              <w:spacing w:after="60"/>
            </w:pPr>
            <w:r>
              <w:t>11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E0E7FD" w14:textId="77777777" w:rsidR="00E935C9" w:rsidRDefault="00000000">
            <w:pPr>
              <w:spacing w:after="60"/>
            </w:pPr>
            <w:r>
              <w:t>Method of approach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307BB0" w14:textId="77777777" w:rsidR="00E935C9" w:rsidRDefault="00000000">
            <w:pPr>
              <w:spacing w:after="60"/>
            </w:pPr>
            <w:r>
              <w:t>How were participants approached? e.g. face-to-face, telephone, mail, email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05D58F" w14:textId="77777777" w:rsidR="00E935C9" w:rsidRDefault="00000000">
            <w:pPr>
              <w:spacing w:after="60"/>
            </w:pPr>
            <w:r>
              <w:t xml:space="preserve">Page 4. Participants were approached through referrals from earlier participants and invited </w:t>
            </w:r>
            <w:proofErr w:type="gramStart"/>
            <w:r>
              <w:t>on the basis of</w:t>
            </w:r>
            <w:proofErr w:type="gramEnd"/>
            <w:r>
              <w:t xml:space="preserve"> their professional relevance.</w:t>
            </w:r>
          </w:p>
        </w:tc>
      </w:tr>
      <w:tr w:rsidR="00E935C9" w14:paraId="4CC421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3F232A" w14:textId="77777777" w:rsidR="00E935C9" w:rsidRDefault="00000000">
            <w:pPr>
              <w:spacing w:after="60"/>
            </w:pPr>
            <w:r>
              <w:t>12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34E37A" w14:textId="77777777" w:rsidR="00E935C9" w:rsidRDefault="00000000">
            <w:pPr>
              <w:spacing w:after="60"/>
            </w:pPr>
            <w:r>
              <w:t>Sample size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07A00E" w14:textId="77777777" w:rsidR="00E935C9" w:rsidRDefault="00000000">
            <w:pPr>
              <w:spacing w:after="60"/>
            </w:pPr>
            <w:r>
              <w:t>How many participants were in the study?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93FFAB" w14:textId="77777777" w:rsidR="00E935C9" w:rsidRDefault="00000000">
            <w:pPr>
              <w:spacing w:after="60"/>
            </w:pPr>
            <w:r>
              <w:t>Page 4. 32 practitioners.</w:t>
            </w:r>
          </w:p>
        </w:tc>
      </w:tr>
      <w:tr w:rsidR="00E935C9" w14:paraId="5EF589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33140F" w14:textId="77777777" w:rsidR="00E935C9" w:rsidRDefault="00000000">
            <w:pPr>
              <w:spacing w:after="60"/>
            </w:pPr>
            <w:r>
              <w:lastRenderedPageBreak/>
              <w:t>13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953E1F" w14:textId="77777777" w:rsidR="00E935C9" w:rsidRDefault="00000000">
            <w:pPr>
              <w:spacing w:after="60"/>
            </w:pPr>
            <w:r>
              <w:t>Non-participation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7CE75B" w14:textId="77777777" w:rsidR="00E935C9" w:rsidRDefault="00000000">
            <w:pPr>
              <w:spacing w:after="60"/>
            </w:pPr>
            <w:r>
              <w:t>How many people refused to participate or dropped out? Reasons?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C45B76" w14:textId="77777777" w:rsidR="00E935C9" w:rsidRDefault="00000000">
            <w:pPr>
              <w:spacing w:after="60"/>
            </w:pPr>
            <w:r>
              <w:t>Page 4. Eight invited practitioners declined or did not respond, most commonly citing time constraints.</w:t>
            </w:r>
          </w:p>
        </w:tc>
      </w:tr>
      <w:tr w:rsidR="00E935C9" w14:paraId="6144F16E" w14:textId="77777777">
        <w:tblPrEx>
          <w:tblCellMar>
            <w:top w:w="0" w:type="dxa"/>
            <w:bottom w:w="0" w:type="dxa"/>
          </w:tblCellMar>
        </w:tblPrEx>
        <w:tc>
          <w:tcPr>
            <w:tcW w:w="100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B0449D" w14:textId="77777777" w:rsidR="00E935C9" w:rsidRDefault="00000000">
            <w:pPr>
              <w:spacing w:after="60"/>
            </w:pPr>
            <w:r>
              <w:rPr>
                <w:b/>
                <w:bCs/>
                <w:i/>
                <w:iCs/>
              </w:rPr>
              <w:t>Setting</w:t>
            </w:r>
          </w:p>
        </w:tc>
      </w:tr>
      <w:tr w:rsidR="00E935C9" w14:paraId="70F329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EF0438" w14:textId="77777777" w:rsidR="00E935C9" w:rsidRDefault="00000000">
            <w:pPr>
              <w:spacing w:after="60"/>
            </w:pPr>
            <w:r>
              <w:t>14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81AA77" w14:textId="77777777" w:rsidR="00E935C9" w:rsidRDefault="00000000">
            <w:pPr>
              <w:spacing w:after="60"/>
            </w:pPr>
            <w:r>
              <w:t>Setting of data collection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757411" w14:textId="77777777" w:rsidR="00E935C9" w:rsidRDefault="00000000">
            <w:pPr>
              <w:spacing w:after="60"/>
            </w:pPr>
            <w:r>
              <w:t>Where was the data collected? e.g. home, clinic, workplace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F28C0A" w14:textId="77777777" w:rsidR="00E935C9" w:rsidRDefault="00000000">
            <w:pPr>
              <w:spacing w:after="60"/>
            </w:pPr>
            <w:r>
              <w:t>Pages 4–5. Online (Microsoft Teams or Zoom), with participants joining from their respective locations.</w:t>
            </w:r>
          </w:p>
        </w:tc>
      </w:tr>
      <w:tr w:rsidR="00E935C9" w14:paraId="6BEA06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910910" w14:textId="77777777" w:rsidR="00E935C9" w:rsidRDefault="00000000">
            <w:pPr>
              <w:spacing w:after="60"/>
            </w:pPr>
            <w:r>
              <w:t>15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158327" w14:textId="77777777" w:rsidR="00E935C9" w:rsidRDefault="00000000">
            <w:pPr>
              <w:spacing w:after="60"/>
            </w:pPr>
            <w:r>
              <w:t>Presence of non-participants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554EED" w14:textId="77777777" w:rsidR="00E935C9" w:rsidRDefault="00000000">
            <w:pPr>
              <w:spacing w:after="60"/>
            </w:pPr>
            <w:r>
              <w:t>Was anyone else present besides the participants and researchers?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C1B92E" w14:textId="77777777" w:rsidR="00E935C9" w:rsidRDefault="00000000">
            <w:pPr>
              <w:spacing w:after="60"/>
            </w:pPr>
            <w:r>
              <w:t>Page 5. Only the interviewer and the participant were present.</w:t>
            </w:r>
          </w:p>
        </w:tc>
      </w:tr>
      <w:tr w:rsidR="00E935C9" w14:paraId="1C9975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13F8A9" w14:textId="77777777" w:rsidR="00E935C9" w:rsidRDefault="00000000">
            <w:pPr>
              <w:spacing w:after="60"/>
            </w:pPr>
            <w:r>
              <w:t>16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372D8E" w14:textId="77777777" w:rsidR="00E935C9" w:rsidRDefault="00000000">
            <w:pPr>
              <w:spacing w:after="60"/>
            </w:pPr>
            <w:r>
              <w:t>Description of sample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DB8956" w14:textId="77777777" w:rsidR="00E935C9" w:rsidRDefault="00000000">
            <w:pPr>
              <w:spacing w:after="60"/>
            </w:pPr>
            <w:r>
              <w:t>What are the important characteristics of the sample? e.g. demographic data, date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307F88" w14:textId="77777777" w:rsidR="00E935C9" w:rsidRDefault="00000000">
            <w:pPr>
              <w:spacing w:after="60"/>
            </w:pPr>
            <w:r>
              <w:t>Pages 4–5 and Table 2 (page 17). Gender, country of base, organisation type and field of practice; interviews conducted May–August 2026.</w:t>
            </w:r>
          </w:p>
        </w:tc>
      </w:tr>
      <w:tr w:rsidR="00E935C9" w14:paraId="64EC871D" w14:textId="77777777">
        <w:tblPrEx>
          <w:tblCellMar>
            <w:top w:w="0" w:type="dxa"/>
            <w:bottom w:w="0" w:type="dxa"/>
          </w:tblCellMar>
        </w:tblPrEx>
        <w:tc>
          <w:tcPr>
            <w:tcW w:w="100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452014" w14:textId="77777777" w:rsidR="00E935C9" w:rsidRDefault="00000000">
            <w:pPr>
              <w:spacing w:after="60"/>
            </w:pPr>
            <w:r>
              <w:rPr>
                <w:b/>
                <w:bCs/>
                <w:i/>
                <w:iCs/>
              </w:rPr>
              <w:t>Data collection</w:t>
            </w:r>
          </w:p>
        </w:tc>
      </w:tr>
      <w:tr w:rsidR="00E935C9" w14:paraId="0344C6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085A4B" w14:textId="77777777" w:rsidR="00E935C9" w:rsidRDefault="00000000">
            <w:pPr>
              <w:spacing w:after="60"/>
            </w:pPr>
            <w:r>
              <w:t>17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7CEBA1" w14:textId="77777777" w:rsidR="00E935C9" w:rsidRDefault="00000000">
            <w:pPr>
              <w:spacing w:after="60"/>
            </w:pPr>
            <w:r>
              <w:t>Interview guide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68470C" w14:textId="77777777" w:rsidR="00E935C9" w:rsidRDefault="00000000">
            <w:pPr>
              <w:spacing w:after="60"/>
            </w:pPr>
            <w:r>
              <w:t>Were questions, prompts, guides provided by the authors? Was it pilot tested?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7A5CBE" w14:textId="77777777" w:rsidR="00E935C9" w:rsidRDefault="00000000">
            <w:pPr>
              <w:spacing w:after="60"/>
            </w:pPr>
            <w:r>
              <w:t>Page 5 and Additional file 2. Semi-structured interview guide provided.</w:t>
            </w:r>
          </w:p>
        </w:tc>
      </w:tr>
      <w:tr w:rsidR="00E935C9" w14:paraId="45F3DB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8028C5" w14:textId="77777777" w:rsidR="00E935C9" w:rsidRDefault="00000000">
            <w:pPr>
              <w:spacing w:after="60"/>
            </w:pPr>
            <w:r>
              <w:t>18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A8C23E" w14:textId="77777777" w:rsidR="00E935C9" w:rsidRDefault="00000000">
            <w:pPr>
              <w:spacing w:after="60"/>
            </w:pPr>
            <w:r>
              <w:t>Repeat interviews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30A999" w14:textId="77777777" w:rsidR="00E935C9" w:rsidRDefault="00000000">
            <w:pPr>
              <w:spacing w:after="60"/>
            </w:pPr>
            <w:r>
              <w:t>Were repeat interviews carried out? If yes, how many?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E71A97" w14:textId="77777777" w:rsidR="00E935C9" w:rsidRDefault="00000000">
            <w:pPr>
              <w:spacing w:after="60"/>
            </w:pPr>
            <w:r>
              <w:t>Page 5. No repeat interviews were carried out.</w:t>
            </w:r>
          </w:p>
        </w:tc>
      </w:tr>
      <w:tr w:rsidR="00E935C9" w14:paraId="224F7A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3FB7B2" w14:textId="77777777" w:rsidR="00E935C9" w:rsidRDefault="00000000">
            <w:pPr>
              <w:spacing w:after="60"/>
            </w:pPr>
            <w:r>
              <w:t>19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76E974" w14:textId="77777777" w:rsidR="00E935C9" w:rsidRDefault="00000000">
            <w:pPr>
              <w:spacing w:after="60"/>
            </w:pPr>
            <w:r>
              <w:t>Audio/visual recording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E6CD0C" w14:textId="77777777" w:rsidR="00E935C9" w:rsidRDefault="00000000">
            <w:pPr>
              <w:spacing w:after="60"/>
            </w:pPr>
            <w:r>
              <w:t>Did the research use audio or visual recording to collect the data?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553142" w14:textId="77777777" w:rsidR="00E935C9" w:rsidRDefault="00000000">
            <w:pPr>
              <w:spacing w:after="60"/>
            </w:pPr>
            <w:r>
              <w:t>Page 5. All interviews were audio-recorded with participants’ consent.</w:t>
            </w:r>
          </w:p>
        </w:tc>
      </w:tr>
      <w:tr w:rsidR="00E935C9" w14:paraId="1C8469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096291" w14:textId="77777777" w:rsidR="00E935C9" w:rsidRDefault="00000000">
            <w:pPr>
              <w:spacing w:after="60"/>
            </w:pPr>
            <w:r>
              <w:t>20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173077" w14:textId="77777777" w:rsidR="00E935C9" w:rsidRDefault="00000000">
            <w:pPr>
              <w:spacing w:after="60"/>
            </w:pPr>
            <w:r>
              <w:t>Field notes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AB0C42" w14:textId="77777777" w:rsidR="00E935C9" w:rsidRDefault="00000000">
            <w:pPr>
              <w:spacing w:after="60"/>
            </w:pPr>
            <w:r>
              <w:t>Were field notes made during and/or after the interview or focus group?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0247AC" w14:textId="77777777" w:rsidR="00E935C9" w:rsidRDefault="00000000">
            <w:pPr>
              <w:spacing w:after="60"/>
            </w:pPr>
            <w:r>
              <w:t>Pages 5–6. The interviewer kept a reflexive journal throughout the study.</w:t>
            </w:r>
          </w:p>
        </w:tc>
      </w:tr>
      <w:tr w:rsidR="00E935C9" w14:paraId="3E97FF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D123EE" w14:textId="77777777" w:rsidR="00E935C9" w:rsidRDefault="00000000">
            <w:pPr>
              <w:spacing w:after="60"/>
            </w:pPr>
            <w:r>
              <w:t>21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5C2AAA" w14:textId="77777777" w:rsidR="00E935C9" w:rsidRDefault="00000000">
            <w:pPr>
              <w:spacing w:after="60"/>
            </w:pPr>
            <w:r>
              <w:t>Duration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DDA75A" w14:textId="77777777" w:rsidR="00E935C9" w:rsidRDefault="00000000">
            <w:pPr>
              <w:spacing w:after="60"/>
            </w:pPr>
            <w:r>
              <w:t>What was the duration of the interviews or focus group?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6A219A" w14:textId="77777777" w:rsidR="00E935C9" w:rsidRDefault="00000000">
            <w:pPr>
              <w:spacing w:after="60"/>
            </w:pPr>
            <w:r>
              <w:t>Page 5. 30–60 minutes.</w:t>
            </w:r>
          </w:p>
        </w:tc>
      </w:tr>
      <w:tr w:rsidR="00E935C9" w14:paraId="224DA0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21EFA4" w14:textId="77777777" w:rsidR="00E935C9" w:rsidRDefault="00000000">
            <w:pPr>
              <w:spacing w:after="60"/>
            </w:pPr>
            <w:r>
              <w:t>22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F3620F" w14:textId="77777777" w:rsidR="00E935C9" w:rsidRDefault="00000000">
            <w:pPr>
              <w:spacing w:after="60"/>
            </w:pPr>
            <w:r>
              <w:t>Data saturation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05C07A" w14:textId="77777777" w:rsidR="00E935C9" w:rsidRDefault="00000000">
            <w:pPr>
              <w:spacing w:after="60"/>
            </w:pPr>
            <w:r>
              <w:t>Was data saturation discussed?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B5D8DE" w14:textId="77777777" w:rsidR="00E935C9" w:rsidRDefault="00000000">
            <w:pPr>
              <w:spacing w:after="60"/>
            </w:pPr>
            <w:r>
              <w:t>Page 4. Sample size determined by code saturation, defined as the point at which no substantive new codes emerged.</w:t>
            </w:r>
          </w:p>
        </w:tc>
      </w:tr>
      <w:tr w:rsidR="00E935C9" w14:paraId="4D9A3A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1719A0" w14:textId="77777777" w:rsidR="00E935C9" w:rsidRDefault="00000000">
            <w:pPr>
              <w:spacing w:after="60"/>
            </w:pPr>
            <w:r>
              <w:t>23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3ED541" w14:textId="77777777" w:rsidR="00E935C9" w:rsidRDefault="00000000">
            <w:pPr>
              <w:spacing w:after="60"/>
            </w:pPr>
            <w:r>
              <w:t>Transcripts returned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881F6A" w14:textId="77777777" w:rsidR="00E935C9" w:rsidRDefault="00000000">
            <w:pPr>
              <w:spacing w:after="60"/>
            </w:pPr>
            <w:r>
              <w:t>Were transcripts returned to participants for comment and/or correction?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2A08A4" w14:textId="77777777" w:rsidR="00E935C9" w:rsidRDefault="00000000">
            <w:pPr>
              <w:spacing w:after="60"/>
            </w:pPr>
            <w:r>
              <w:t>Page 5. Transcripts were not returned to participants; they were checked against the recordings by the research team.</w:t>
            </w:r>
          </w:p>
        </w:tc>
      </w:tr>
      <w:tr w:rsidR="00E935C9" w14:paraId="77CE997A" w14:textId="77777777">
        <w:tblPrEx>
          <w:tblCellMar>
            <w:top w:w="0" w:type="dxa"/>
            <w:bottom w:w="0" w:type="dxa"/>
          </w:tblCellMar>
        </w:tblPrEx>
        <w:tc>
          <w:tcPr>
            <w:tcW w:w="100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FEFE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D50932" w14:textId="77777777" w:rsidR="00E935C9" w:rsidRDefault="00000000">
            <w:pPr>
              <w:spacing w:after="60"/>
            </w:pPr>
            <w:r>
              <w:rPr>
                <w:b/>
                <w:bCs/>
              </w:rPr>
              <w:t>Domain 3: Analysis and findings</w:t>
            </w:r>
          </w:p>
        </w:tc>
      </w:tr>
      <w:tr w:rsidR="00E935C9" w14:paraId="5AC91EDF" w14:textId="77777777">
        <w:tblPrEx>
          <w:tblCellMar>
            <w:top w:w="0" w:type="dxa"/>
            <w:bottom w:w="0" w:type="dxa"/>
          </w:tblCellMar>
        </w:tblPrEx>
        <w:tc>
          <w:tcPr>
            <w:tcW w:w="100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E2E71D" w14:textId="77777777" w:rsidR="00E935C9" w:rsidRDefault="00000000">
            <w:pPr>
              <w:spacing w:after="60"/>
            </w:pPr>
            <w:r>
              <w:rPr>
                <w:b/>
                <w:bCs/>
                <w:i/>
                <w:iCs/>
              </w:rPr>
              <w:t>Data analysis</w:t>
            </w:r>
          </w:p>
        </w:tc>
      </w:tr>
      <w:tr w:rsidR="00E935C9" w14:paraId="08A256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B23AF5" w14:textId="77777777" w:rsidR="00E935C9" w:rsidRDefault="00000000">
            <w:pPr>
              <w:spacing w:after="60"/>
            </w:pPr>
            <w:r>
              <w:t>24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8CC311" w14:textId="77777777" w:rsidR="00E935C9" w:rsidRDefault="00000000">
            <w:pPr>
              <w:spacing w:after="60"/>
            </w:pPr>
            <w:r>
              <w:t>Number of data coders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24129B" w14:textId="77777777" w:rsidR="00E935C9" w:rsidRDefault="00000000">
            <w:pPr>
              <w:spacing w:after="60"/>
            </w:pPr>
            <w:r>
              <w:t>How many data coders coded the data?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EA9D54" w14:textId="77777777" w:rsidR="00E935C9" w:rsidRDefault="00000000">
            <w:pPr>
              <w:spacing w:after="60"/>
            </w:pPr>
            <w:r>
              <w:t>Page 5. Two authors, including the interviewer, independently coded the transcripts.</w:t>
            </w:r>
          </w:p>
        </w:tc>
      </w:tr>
      <w:tr w:rsidR="00E935C9" w14:paraId="0C896B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D9760F" w14:textId="77777777" w:rsidR="00E935C9" w:rsidRDefault="00000000">
            <w:pPr>
              <w:spacing w:after="60"/>
            </w:pPr>
            <w:r>
              <w:t>25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930E53" w14:textId="77777777" w:rsidR="00E935C9" w:rsidRDefault="00000000">
            <w:pPr>
              <w:spacing w:after="60"/>
            </w:pPr>
            <w:r>
              <w:t>Description of the coding tree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998BD2" w14:textId="77777777" w:rsidR="00E935C9" w:rsidRDefault="00000000">
            <w:pPr>
              <w:spacing w:after="60"/>
            </w:pPr>
            <w:r>
              <w:t>Did authors provide a description of the coding tree?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95F94A" w14:textId="77777777" w:rsidR="00E935C9" w:rsidRDefault="00000000">
            <w:pPr>
              <w:spacing w:after="60"/>
            </w:pPr>
            <w:r>
              <w:t>Page 5. The coding process (line-by-line coding, iterative grouping of codes into candidate themes, review against coded extracts and the full dataset) is described.</w:t>
            </w:r>
          </w:p>
        </w:tc>
      </w:tr>
      <w:tr w:rsidR="00E935C9" w14:paraId="7A5CDA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EAB20E" w14:textId="77777777" w:rsidR="00E935C9" w:rsidRDefault="00000000">
            <w:pPr>
              <w:spacing w:after="60"/>
            </w:pPr>
            <w:r>
              <w:t>26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BD6FD1" w14:textId="77777777" w:rsidR="00E935C9" w:rsidRDefault="00000000">
            <w:pPr>
              <w:spacing w:after="60"/>
            </w:pPr>
            <w:r>
              <w:t>Derivation of themes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778F9F" w14:textId="77777777" w:rsidR="00E935C9" w:rsidRDefault="00000000">
            <w:pPr>
              <w:spacing w:after="60"/>
            </w:pPr>
            <w:r>
              <w:t>Were themes identified in advance or derived from the data?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CDB9C8" w14:textId="77777777" w:rsidR="00E935C9" w:rsidRDefault="00000000">
            <w:pPr>
              <w:spacing w:after="60"/>
            </w:pPr>
            <w:r>
              <w:t>Page 5. Themes were derived inductively from the data.</w:t>
            </w:r>
          </w:p>
        </w:tc>
      </w:tr>
      <w:tr w:rsidR="00E935C9" w14:paraId="37EF5B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2A530D" w14:textId="77777777" w:rsidR="00E935C9" w:rsidRDefault="00000000">
            <w:pPr>
              <w:spacing w:after="60"/>
            </w:pPr>
            <w:r>
              <w:t>27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C0F2D1" w14:textId="77777777" w:rsidR="00E935C9" w:rsidRDefault="00000000">
            <w:pPr>
              <w:spacing w:after="60"/>
            </w:pPr>
            <w:r>
              <w:t>Software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2FEE47" w14:textId="77777777" w:rsidR="00E935C9" w:rsidRDefault="00000000">
            <w:pPr>
              <w:spacing w:after="60"/>
            </w:pPr>
            <w:r>
              <w:t>What software, if applicable, was used to manage the data?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D4F607" w14:textId="75510853" w:rsidR="00E935C9" w:rsidRDefault="00000000">
            <w:pPr>
              <w:spacing w:after="60"/>
            </w:pPr>
            <w:r>
              <w:t xml:space="preserve">Page 5. Coding was managed in </w:t>
            </w:r>
            <w:r w:rsidR="004F28C2">
              <w:t xml:space="preserve">NVivo 15 and </w:t>
            </w:r>
            <w:r>
              <w:t>Microsoft Word.</w:t>
            </w:r>
          </w:p>
        </w:tc>
      </w:tr>
      <w:tr w:rsidR="00E935C9" w14:paraId="0B5478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91AD91" w14:textId="77777777" w:rsidR="00E935C9" w:rsidRDefault="00000000">
            <w:pPr>
              <w:spacing w:after="60"/>
            </w:pPr>
            <w:r>
              <w:t>28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BC9441" w14:textId="77777777" w:rsidR="00E935C9" w:rsidRDefault="00000000">
            <w:pPr>
              <w:spacing w:after="60"/>
            </w:pPr>
            <w:r>
              <w:t>Participant checking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904FC3" w14:textId="77777777" w:rsidR="00E935C9" w:rsidRDefault="00000000">
            <w:pPr>
              <w:spacing w:after="60"/>
            </w:pPr>
            <w:r>
              <w:t>Did participants provide feedback on the findings?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50D6FC" w14:textId="77777777" w:rsidR="00E935C9" w:rsidRDefault="00000000">
            <w:pPr>
              <w:spacing w:after="60"/>
            </w:pPr>
            <w:r>
              <w:t>Page 4. Participants did not provide feedback on the findings; a practitioner-oriented summary will be shared with them.</w:t>
            </w:r>
          </w:p>
        </w:tc>
      </w:tr>
      <w:tr w:rsidR="00E935C9" w14:paraId="2D7A46B6" w14:textId="77777777">
        <w:tblPrEx>
          <w:tblCellMar>
            <w:top w:w="0" w:type="dxa"/>
            <w:bottom w:w="0" w:type="dxa"/>
          </w:tblCellMar>
        </w:tblPrEx>
        <w:tc>
          <w:tcPr>
            <w:tcW w:w="1000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8CC54F" w14:textId="77777777" w:rsidR="00E935C9" w:rsidRDefault="00000000">
            <w:pPr>
              <w:spacing w:after="60"/>
            </w:pPr>
            <w:r>
              <w:rPr>
                <w:b/>
                <w:bCs/>
                <w:i/>
                <w:iCs/>
              </w:rPr>
              <w:t>Reporting</w:t>
            </w:r>
          </w:p>
        </w:tc>
      </w:tr>
      <w:tr w:rsidR="00E935C9" w14:paraId="590802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F773E2" w14:textId="77777777" w:rsidR="00E935C9" w:rsidRDefault="00000000">
            <w:pPr>
              <w:spacing w:after="60"/>
            </w:pPr>
            <w:r>
              <w:lastRenderedPageBreak/>
              <w:t>29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256EAF" w14:textId="77777777" w:rsidR="00E935C9" w:rsidRDefault="00000000">
            <w:pPr>
              <w:spacing w:after="60"/>
            </w:pPr>
            <w:r>
              <w:t>Quotations presented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13F14A" w14:textId="77777777" w:rsidR="00E935C9" w:rsidRDefault="00000000">
            <w:pPr>
              <w:spacing w:after="60"/>
            </w:pPr>
            <w:r>
              <w:t>Were participant quotations presented to illustrate the themes/findings? Was each quotation identified? e.g. participant number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1C62D3" w14:textId="77777777" w:rsidR="00E935C9" w:rsidRDefault="00000000">
            <w:pPr>
              <w:spacing w:after="60"/>
            </w:pPr>
            <w:r>
              <w:t>Pages 6–11. Verbatim quotations illustrate each theme and are identified by the participant’s gender and organisation type.</w:t>
            </w:r>
          </w:p>
        </w:tc>
      </w:tr>
      <w:tr w:rsidR="00E935C9" w14:paraId="30C527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4D5962" w14:textId="77777777" w:rsidR="00E935C9" w:rsidRDefault="00000000">
            <w:pPr>
              <w:spacing w:after="60"/>
            </w:pPr>
            <w:r>
              <w:t>30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6ABF6B" w14:textId="77777777" w:rsidR="00E935C9" w:rsidRDefault="00000000">
            <w:pPr>
              <w:spacing w:after="60"/>
            </w:pPr>
            <w:r>
              <w:t>Data and findings consistent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3E5C44" w14:textId="77777777" w:rsidR="00E935C9" w:rsidRDefault="00000000">
            <w:pPr>
              <w:spacing w:after="60"/>
            </w:pPr>
            <w:r>
              <w:t>Was there consistency between the data presented and the findings?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6661DC" w14:textId="77777777" w:rsidR="00E935C9" w:rsidRDefault="00000000">
            <w:pPr>
              <w:spacing w:after="60"/>
            </w:pPr>
            <w:r>
              <w:t>Pages 6–15. Findings and interpretations are grounded in the presented extracts.</w:t>
            </w:r>
          </w:p>
        </w:tc>
      </w:tr>
      <w:tr w:rsidR="00E935C9" w14:paraId="03FD61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971531" w14:textId="77777777" w:rsidR="00E935C9" w:rsidRDefault="00000000">
            <w:pPr>
              <w:spacing w:after="60"/>
            </w:pPr>
            <w:r>
              <w:t>31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14AC5A" w14:textId="77777777" w:rsidR="00E935C9" w:rsidRDefault="00000000">
            <w:pPr>
              <w:spacing w:after="60"/>
            </w:pPr>
            <w:r>
              <w:t>Clarity of major themes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24D156" w14:textId="77777777" w:rsidR="00E935C9" w:rsidRDefault="00000000">
            <w:pPr>
              <w:spacing w:after="60"/>
            </w:pPr>
            <w:r>
              <w:t>Were major themes clearly presented in the findings?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7FA582" w14:textId="77777777" w:rsidR="00E935C9" w:rsidRDefault="00000000">
            <w:pPr>
              <w:spacing w:after="60"/>
            </w:pPr>
            <w:r>
              <w:t>Pages 6–11. Five themes presented under separate headings.</w:t>
            </w:r>
          </w:p>
        </w:tc>
      </w:tr>
      <w:tr w:rsidR="00E935C9" w14:paraId="5F72EA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865D09" w14:textId="77777777" w:rsidR="00E935C9" w:rsidRDefault="00000000">
            <w:pPr>
              <w:spacing w:after="60"/>
            </w:pPr>
            <w:r>
              <w:t>32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ABD9A3" w14:textId="77777777" w:rsidR="00E935C9" w:rsidRDefault="00000000">
            <w:pPr>
              <w:spacing w:after="60"/>
            </w:pPr>
            <w:r>
              <w:t>Clarity of minor themes</w:t>
            </w:r>
          </w:p>
        </w:tc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C94B55" w14:textId="77777777" w:rsidR="00E935C9" w:rsidRDefault="00000000">
            <w:pPr>
              <w:spacing w:after="60"/>
            </w:pPr>
            <w:r>
              <w:t>Is there a description of diverse cases or discussion of minor themes?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5BE528" w14:textId="77777777" w:rsidR="00E935C9" w:rsidRDefault="00000000">
            <w:pPr>
              <w:spacing w:after="60"/>
            </w:pPr>
            <w:r>
              <w:t>Pages 5, 6–11 and 14. Disconfirming cases were examined during analysis; variation across participants is discussed within themes and in the Study limitations.</w:t>
            </w:r>
          </w:p>
        </w:tc>
      </w:tr>
    </w:tbl>
    <w:p w14:paraId="56AC47B0" w14:textId="77777777" w:rsidR="00E935C9" w:rsidRDefault="00E935C9">
      <w:pPr>
        <w:spacing w:before="120" w:after="60"/>
      </w:pPr>
    </w:p>
    <w:p w14:paraId="2A471BDB" w14:textId="77777777" w:rsidR="00E935C9" w:rsidRDefault="00000000">
      <w:pPr>
        <w:spacing w:after="60"/>
      </w:pPr>
      <w:r>
        <w:rPr>
          <w:i/>
          <w:iCs/>
        </w:rPr>
        <w:t>Page numbers refer to the submitted manuscript file.</w:t>
      </w:r>
    </w:p>
    <w:sectPr w:rsidR="00E935C9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5243AB7"/>
    <w:multiLevelType w:val="hybridMultilevel"/>
    <w:tmpl w:val="8D126F1C"/>
    <w:lvl w:ilvl="0" w:tplc="15A6EFCE">
      <w:start w:val="1"/>
      <w:numFmt w:val="bullet"/>
      <w:lvlText w:val="●"/>
      <w:lvlJc w:val="left"/>
      <w:pPr>
        <w:ind w:left="720" w:hanging="360"/>
      </w:pPr>
    </w:lvl>
    <w:lvl w:ilvl="1" w:tplc="4A282F0A">
      <w:start w:val="1"/>
      <w:numFmt w:val="bullet"/>
      <w:lvlText w:val="○"/>
      <w:lvlJc w:val="left"/>
      <w:pPr>
        <w:ind w:left="1440" w:hanging="360"/>
      </w:pPr>
    </w:lvl>
    <w:lvl w:ilvl="2" w:tplc="0A04A242">
      <w:start w:val="1"/>
      <w:numFmt w:val="bullet"/>
      <w:lvlText w:val="■"/>
      <w:lvlJc w:val="left"/>
      <w:pPr>
        <w:ind w:left="2160" w:hanging="360"/>
      </w:pPr>
    </w:lvl>
    <w:lvl w:ilvl="3" w:tplc="521443E8">
      <w:start w:val="1"/>
      <w:numFmt w:val="bullet"/>
      <w:lvlText w:val="●"/>
      <w:lvlJc w:val="left"/>
      <w:pPr>
        <w:ind w:left="2880" w:hanging="360"/>
      </w:pPr>
    </w:lvl>
    <w:lvl w:ilvl="4" w:tplc="8C7AB0D8">
      <w:start w:val="1"/>
      <w:numFmt w:val="bullet"/>
      <w:lvlText w:val="○"/>
      <w:lvlJc w:val="left"/>
      <w:pPr>
        <w:ind w:left="3600" w:hanging="360"/>
      </w:pPr>
    </w:lvl>
    <w:lvl w:ilvl="5" w:tplc="C6F06112">
      <w:start w:val="1"/>
      <w:numFmt w:val="bullet"/>
      <w:lvlText w:val="■"/>
      <w:lvlJc w:val="left"/>
      <w:pPr>
        <w:ind w:left="4320" w:hanging="360"/>
      </w:pPr>
    </w:lvl>
    <w:lvl w:ilvl="6" w:tplc="7918F552">
      <w:start w:val="1"/>
      <w:numFmt w:val="bullet"/>
      <w:lvlText w:val="●"/>
      <w:lvlJc w:val="left"/>
      <w:pPr>
        <w:ind w:left="5040" w:hanging="360"/>
      </w:pPr>
    </w:lvl>
    <w:lvl w:ilvl="7" w:tplc="F7341F56">
      <w:start w:val="1"/>
      <w:numFmt w:val="bullet"/>
      <w:lvlText w:val="●"/>
      <w:lvlJc w:val="left"/>
      <w:pPr>
        <w:ind w:left="5760" w:hanging="360"/>
      </w:pPr>
    </w:lvl>
    <w:lvl w:ilvl="8" w:tplc="982C79FC">
      <w:start w:val="1"/>
      <w:numFmt w:val="bullet"/>
      <w:lvlText w:val="●"/>
      <w:lvlJc w:val="left"/>
      <w:pPr>
        <w:ind w:left="6480" w:hanging="360"/>
      </w:pPr>
    </w:lvl>
  </w:abstractNum>
  <w:num w:numId="1" w16cid:durableId="3745444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5C9"/>
    <w:rsid w:val="001C7A00"/>
    <w:rsid w:val="004F28C2"/>
    <w:rsid w:val="00E93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FE5F41"/>
  <w15:docId w15:val="{55BA5B32-0BAD-8E4F-AE7B-21AB50338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1007</Words>
  <Characters>5740</Characters>
  <Application>Microsoft Office Word</Application>
  <DocSecurity>0</DocSecurity>
  <Lines>47</Lines>
  <Paragraphs>13</Paragraphs>
  <ScaleCrop>false</ScaleCrop>
  <Company/>
  <LinksUpToDate>false</LinksUpToDate>
  <CharactersWithSpaces>6734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Mia Akiba</cp:lastModifiedBy>
  <cp:revision>2</cp:revision>
  <dcterms:created xsi:type="dcterms:W3CDTF">2026-09-19T14:39:00Z</dcterms:created>
  <dcterms:modified xsi:type="dcterms:W3CDTF">2026-09-19T14:39:00Z</dcterms:modified>
</cp:coreProperties>
</file>