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09816">
      <w:pPr>
        <w:pStyle w:val="2"/>
      </w:pPr>
      <w:r>
        <w:t>Supplementary Information for Publication</w:t>
      </w:r>
    </w:p>
    <w:p w14:paraId="36773E96">
      <w:pPr>
        <w:widowControl/>
        <w:spacing w:line="15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17A8DBFB">
      <w:pPr>
        <w:widowControl/>
        <w:spacing w:line="15" w:lineRule="auto"/>
        <w:jc w:val="center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b/>
          <w:bCs/>
          <w:szCs w:val="21"/>
        </w:rPr>
        <w:t>Table S1</w:t>
      </w:r>
      <w:r>
        <w:rPr>
          <w:rFonts w:ascii="Times New Roman" w:hAnsi="Times New Roman" w:cs="Times New Roman"/>
          <w:b/>
          <w:bCs/>
          <w:szCs w:val="21"/>
        </w:rPr>
        <w:t xml:space="preserve"> The sources of standardized compounds and their relative correction coefficients</w:t>
      </w:r>
    </w:p>
    <w:tbl>
      <w:tblPr>
        <w:tblStyle w:val="6"/>
        <w:tblW w:w="14170" w:type="dxa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0"/>
        <w:gridCol w:w="3920"/>
        <w:gridCol w:w="2050"/>
        <w:gridCol w:w="2050"/>
        <w:gridCol w:w="2050"/>
        <w:gridCol w:w="2050"/>
      </w:tblGrid>
      <w:tr w14:paraId="0F499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0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440BFD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No.</w:t>
            </w:r>
          </w:p>
        </w:tc>
        <w:tc>
          <w:tcPr>
            <w:tcW w:w="39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B10D4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Compound</w:t>
            </w:r>
          </w:p>
        </w:tc>
        <w:tc>
          <w:tcPr>
            <w:tcW w:w="20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FA9CB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CAS</w:t>
            </w:r>
          </w:p>
        </w:tc>
        <w:tc>
          <w:tcPr>
            <w:tcW w:w="20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FF943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Relative correction factor</w:t>
            </w:r>
          </w:p>
        </w:tc>
        <w:tc>
          <w:tcPr>
            <w:tcW w:w="20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89441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Supplier</w:t>
            </w:r>
          </w:p>
        </w:tc>
        <w:tc>
          <w:tcPr>
            <w:tcW w:w="20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AA9CD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Purity</w:t>
            </w:r>
          </w:p>
        </w:tc>
      </w:tr>
      <w:tr w14:paraId="000C4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48DB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39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1ED2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Dimethyl sulfide</w:t>
            </w:r>
          </w:p>
        </w:tc>
        <w:tc>
          <w:tcPr>
            <w:tcW w:w="20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6B6F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75-18-3</w:t>
            </w:r>
          </w:p>
        </w:tc>
        <w:tc>
          <w:tcPr>
            <w:tcW w:w="20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AA9D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0.467</w:t>
            </w:r>
          </w:p>
        </w:tc>
        <w:tc>
          <w:tcPr>
            <w:tcW w:w="20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736E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7344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99%</w:t>
            </w:r>
          </w:p>
        </w:tc>
      </w:tr>
      <w:tr w14:paraId="46E27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A6C7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3794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2-Methylbutanal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50C7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96-17-3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12F0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2.3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8FCD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BD07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&gt;95.0% (GC)</w:t>
            </w:r>
          </w:p>
        </w:tc>
      </w:tr>
      <w:tr w14:paraId="02053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8768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BA2E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3-Methylbutanal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9DFD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590-86-3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155F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1.549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F3B6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BB71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&gt;99% (GC)</w:t>
            </w:r>
          </w:p>
        </w:tc>
      </w:tr>
      <w:tr w14:paraId="1DD1E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0C02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C482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3-Methyl-2-butanone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BC62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563-80-4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24C8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2.135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306A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747C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&gt;99.5% (GC)</w:t>
            </w:r>
          </w:p>
        </w:tc>
      </w:tr>
      <w:tr w14:paraId="1DC4D1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CF6B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5D0A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Pentanal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776F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110-62-3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ECDF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3.551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50BD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Sigma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799E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&gt;97.5% (GC)</w:t>
            </w:r>
          </w:p>
        </w:tc>
      </w:tr>
      <w:tr w14:paraId="01C99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A152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EB9C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1-Penten-3-one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140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1629-58-9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8212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3.226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1B55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AEAA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97%</w:t>
            </w:r>
          </w:p>
        </w:tc>
      </w:tr>
      <w:tr w14:paraId="2C837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F6E2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599D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Hexanal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EDC0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66-25-1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0DFD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1.981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B324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Sigma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88AD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98%</w:t>
            </w:r>
          </w:p>
        </w:tc>
      </w:tr>
      <w:tr w14:paraId="743149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F292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D9B8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β-Myrcene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7738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123-35-3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C3FA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11.99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6E49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Yuanye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106C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≥90% (GC)</w:t>
            </w:r>
          </w:p>
        </w:tc>
      </w:tr>
      <w:tr w14:paraId="6E819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E154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7F8E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(E)-2-Hexenal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8A7D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6728-26-3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F59A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2.823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2DB0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Yuanye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D521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≥99% (GC)</w:t>
            </w:r>
          </w:p>
        </w:tc>
      </w:tr>
      <w:tr w14:paraId="70C73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F12D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772A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1-Pentanol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AE00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71-41-0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522E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1.942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C0A9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34EF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≥99.8% (GC)</w:t>
            </w:r>
          </w:p>
        </w:tc>
      </w:tr>
      <w:tr w14:paraId="0DC213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1770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387A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Acetoin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C01A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513-86-0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C29B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9.416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DA1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7D8E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97%</w:t>
            </w:r>
          </w:p>
        </w:tc>
      </w:tr>
      <w:tr w14:paraId="57F94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6E3B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DDCC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1-Hexanol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06C0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111-27-3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11A5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9.116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0493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90F4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99.80%</w:t>
            </w:r>
          </w:p>
        </w:tc>
      </w:tr>
      <w:tr w14:paraId="49398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DFBE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9503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2,6-Dimethyl-5-heptenal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B978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106-72-9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5962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12.077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2FDC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36F3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80%</w:t>
            </w:r>
          </w:p>
        </w:tc>
      </w:tr>
      <w:tr w14:paraId="3A155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6711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267B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(Z)-3-Hexen-1-ol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58BF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928-96-1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B8CF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3.389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04D3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274F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&gt;95.0% (GC)</w:t>
            </w:r>
          </w:p>
        </w:tc>
      </w:tr>
      <w:tr w14:paraId="257FE4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C6F8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3C81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Nonanal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3ACC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124-19-6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C192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22.523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19FE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Sigma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542E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95%</w:t>
            </w:r>
          </w:p>
        </w:tc>
      </w:tr>
      <w:tr w14:paraId="4BF8C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79A7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1E8C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(E)-2-Hexen-1-ol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F138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928-95-0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0F9B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6.349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D7C8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3010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97%</w:t>
            </w:r>
          </w:p>
        </w:tc>
      </w:tr>
      <w:tr w14:paraId="31721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D079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DFE0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1-Octen-3-ol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B5CC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3391-86-4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60DD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23.866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193B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FF6F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≥98%</w:t>
            </w:r>
          </w:p>
        </w:tc>
      </w:tr>
      <w:tr w14:paraId="16C53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5D16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3205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2-Ethyl-1-hexanol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1B17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104-76-7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61FB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129.87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05B3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B6A4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≥99.5% (GC)</w:t>
            </w:r>
          </w:p>
        </w:tc>
      </w:tr>
      <w:tr w14:paraId="08DF4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E94B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0F50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cis-3-Hexenyl isovalerate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8746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35154-45-1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B20B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526.316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7E0E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Macklin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FF2F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97%</w:t>
            </w:r>
          </w:p>
        </w:tc>
      </w:tr>
      <w:tr w14:paraId="30FD5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15CE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A24A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Benzaldehyde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1D32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100-52-7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20AA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52.083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46CA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Sigma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CAED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≥99%</w:t>
            </w:r>
          </w:p>
        </w:tc>
      </w:tr>
      <w:tr w14:paraId="73000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987D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122B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Linalool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0C5B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78-70-6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19E4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78.125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55CF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Yuanye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0FDF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≥98% (GC)</w:t>
            </w:r>
          </w:p>
        </w:tc>
      </w:tr>
      <w:tr w14:paraId="5A344A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F8EF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0983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1-Octanol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1147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111-87-5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F2D9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149.254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8ADB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Yuanye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050F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≥99.5% (GC)</w:t>
            </w:r>
          </w:p>
        </w:tc>
      </w:tr>
      <w:tr w14:paraId="6A6D6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1C17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AF16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(E)-2-Octen-1-ol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F21B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18409-17-1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0E55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178.571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E78B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EDDE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≥95.0% (GC)</w:t>
            </w:r>
          </w:p>
        </w:tc>
      </w:tr>
      <w:tr w14:paraId="53233C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060A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D805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1-Ethyl-1H-pyrrole-2-carbaldehyde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645C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2167-14-8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49EE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181.818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3F76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Macklin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C0EB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&gt;98% (GC)</w:t>
            </w:r>
          </w:p>
        </w:tc>
      </w:tr>
      <w:tr w14:paraId="439E6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C23A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5679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1-Nonanol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86CC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143-08-8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5943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172.414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918D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Macklin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F45C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≥99.5% (GC)</w:t>
            </w:r>
          </w:p>
        </w:tc>
      </w:tr>
      <w:tr w14:paraId="11DE6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DBD3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4F41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Phenylacetaldehyde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9597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122-78-1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F242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24.096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E0B0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Yuanye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F151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≥98% (GC)</w:t>
            </w:r>
          </w:p>
        </w:tc>
      </w:tr>
      <w:tr w14:paraId="63343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44D5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AD10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(Z)-3-Nonen-1-ol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65EA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10340-23-5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E8FE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133.333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7D7C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1DE0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≥95.0% (GC)</w:t>
            </w:r>
          </w:p>
        </w:tc>
      </w:tr>
      <w:tr w14:paraId="5AD34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7CB0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7B2C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Methyl salicylate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6A10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119-36-8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0D4C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181.818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3EA9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Sigma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F652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≥99% (GC)</w:t>
            </w:r>
          </w:p>
        </w:tc>
      </w:tr>
      <w:tr w14:paraId="716A4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A370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2330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Nerol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FB96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106-25-2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D8AE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77.519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B0FF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5531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≥97%</w:t>
            </w:r>
          </w:p>
        </w:tc>
      </w:tr>
      <w:tr w14:paraId="718AD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579E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77EB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1-Phenylethanol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9415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98-85-1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0400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28.169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83C5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4433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≥95%</w:t>
            </w:r>
          </w:p>
        </w:tc>
      </w:tr>
      <w:tr w14:paraId="46779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696C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7886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(E,E)-2,4-Decadienal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C2F6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25152-84-5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6B0D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588.235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F718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78C0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&gt;90.0% (GC)</w:t>
            </w:r>
          </w:p>
        </w:tc>
      </w:tr>
      <w:tr w14:paraId="333CB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61AE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61C0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2-Phenylethyl acetate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33A3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103-45-7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1E2A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769.231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5FFF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Yuanye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C7DB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≥99% (GC)</w:t>
            </w:r>
          </w:p>
        </w:tc>
      </w:tr>
      <w:tr w14:paraId="3F3CAD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801C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E4D8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(E)-6,10-Dimethyl-5,9-undecadien-2-one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5BF2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3796-70-1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648E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243.902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AFBC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Yuanye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D004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≥98%</w:t>
            </w:r>
          </w:p>
        </w:tc>
      </w:tr>
      <w:tr w14:paraId="0B4F2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D802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E7B8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Geraniol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A7F8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106-24-1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EB2F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217.391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8923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Yuanye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2B75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≥98% (GC)</w:t>
            </w:r>
          </w:p>
        </w:tc>
      </w:tr>
      <w:tr w14:paraId="64681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B94E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F82F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Benzyl alcohol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3762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100-51-6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DA65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3.975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61A1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7C44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≥99.9%</w:t>
            </w:r>
          </w:p>
        </w:tc>
      </w:tr>
      <w:tr w14:paraId="26639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11D0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83F4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1-Ethylpyrrolidine-2,5-dione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5177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2314-78-5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5D10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0.653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41EB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0301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≥98% (GC)</w:t>
            </w:r>
          </w:p>
        </w:tc>
      </w:tr>
      <w:tr w14:paraId="1B3B1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E304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28BC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2-Phenylethanol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D2E7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60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12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595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22.371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3598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Yuanye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2E1D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≥99% (GC)</w:t>
            </w:r>
          </w:p>
        </w:tc>
      </w:tr>
      <w:tr w14:paraId="2A4DD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A323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899B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Heptanoic acid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20D2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111-14-8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31A8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0.071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0C86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Yuanye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8389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≥98% (GC)</w:t>
            </w:r>
          </w:p>
        </w:tc>
      </w:tr>
      <w:tr w14:paraId="38379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1BA1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08CC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2-Phenylethyl butyrate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ACC5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103-52-6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2567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1000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29E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Yuanye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9243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≥98%</w:t>
            </w:r>
          </w:p>
        </w:tc>
      </w:tr>
      <w:tr w14:paraId="3B142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CEE3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F6EC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(E)-3-Hexenoic acid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CC09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1577-18-0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A834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1.133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FBD3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F3B9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98%</w:t>
            </w:r>
          </w:p>
        </w:tc>
      </w:tr>
      <w:tr w14:paraId="049B1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6F29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9627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cis-Jasmone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7903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488-10-8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8727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5.238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FC8A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5721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98%</w:t>
            </w:r>
          </w:p>
        </w:tc>
      </w:tr>
      <w:tr w14:paraId="6E1E5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66D8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8559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β-Ionone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CEB2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14901-07-6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B49B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476.19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C41B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Yuanye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5183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≥98% (GC)</w:t>
            </w:r>
          </w:p>
        </w:tc>
      </w:tr>
      <w:tr w14:paraId="1CAB7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3081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F791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Maltol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9451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118-71-8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1321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12.771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0975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Yuanye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002C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≥98%</w:t>
            </w:r>
          </w:p>
        </w:tc>
      </w:tr>
      <w:tr w14:paraId="2EF19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D49B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5DD0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(E)-2-Hexenoic acid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21BE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13419-69-7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92E1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15.773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DF8C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Yuanye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1782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99%</w:t>
            </w:r>
          </w:p>
        </w:tc>
      </w:tr>
      <w:tr w14:paraId="7964C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B3EA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37B3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Phenol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F0D3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108-95-2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DCE8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10.101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DB9C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Aladdin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0F8B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≥99.5%</w:t>
            </w:r>
          </w:p>
        </w:tc>
      </w:tr>
      <w:tr w14:paraId="05DE2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0887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51AA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trans-Nerolidol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0D13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40716-66-3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A384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156.25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1FD0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Yuanye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95B8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≥95% (GC)</w:t>
            </w:r>
          </w:p>
        </w:tc>
      </w:tr>
      <w:tr w14:paraId="6A4DC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70FF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1786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1H-Pyrrole-2-carbaldehyde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8E22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1003-29-8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CA92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0.327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6209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Yuanye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17CE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98%</w:t>
            </w:r>
          </w:p>
        </w:tc>
      </w:tr>
      <w:tr w14:paraId="04FA0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F6B2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3B06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Nonanoic acid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6477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112-05-0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39A1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0.166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E40E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Yuanye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0251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≥98%</w:t>
            </w:r>
          </w:p>
        </w:tc>
      </w:tr>
      <w:tr w14:paraId="29B99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20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6B30A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39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DB301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Geranic acid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73AD1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459-80-3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680BC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0.081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3DEAB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Macklin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05A77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  <w:lang w:bidi="ar"/>
              </w:rPr>
              <w:t>90%</w:t>
            </w:r>
          </w:p>
        </w:tc>
      </w:tr>
    </w:tbl>
    <w:p w14:paraId="4F0A1A3D">
      <w:pPr>
        <w:pStyle w:val="5"/>
        <w:widowControl/>
        <w:spacing w:beforeAutospacing="0" w:afterAutospacing="0" w:line="324" w:lineRule="auto"/>
        <w:jc w:val="center"/>
        <w:rPr>
          <w:rFonts w:ascii="Times New Roman" w:hAnsi="Times New Roman"/>
          <w:b/>
          <w:bCs/>
          <w:sz w:val="21"/>
          <w:szCs w:val="21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519D77A4">
      <w:pPr>
        <w:widowControl/>
        <w:spacing w:line="15" w:lineRule="auto"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hint="eastAsia" w:ascii="Times New Roman" w:hAnsi="Times New Roman" w:cs="Times New Roman"/>
          <w:b/>
          <w:bCs/>
          <w:szCs w:val="21"/>
        </w:rPr>
        <w:t>Table S2</w:t>
      </w:r>
      <w:r>
        <w:rPr>
          <w:rFonts w:hint="eastAsia" w:ascii="Times New Roman" w:hAnsi="Times New Roman" w:cs="Times New Roman"/>
          <w:b/>
          <w:bCs/>
          <w:szCs w:val="21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Criteria for sensory evaluation and scoring</w:t>
      </w:r>
    </w:p>
    <w:tbl>
      <w:tblPr>
        <w:tblStyle w:val="6"/>
        <w:tblW w:w="0" w:type="auto"/>
        <w:jc w:val="center"/>
        <w:tblLayout w:type="fixed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2305"/>
        <w:gridCol w:w="2794"/>
        <w:gridCol w:w="8420"/>
      </w:tblGrid>
      <w:tr w14:paraId="3E028E56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tblHeader/>
          <w:jc w:val="center"/>
        </w:trPr>
        <w:tc>
          <w:tcPr>
            <w:tcW w:w="2305" w:type="dxa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vAlign w:val="center"/>
          </w:tcPr>
          <w:p w14:paraId="2103B47C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Sensory category</w:t>
            </w:r>
          </w:p>
        </w:tc>
        <w:tc>
          <w:tcPr>
            <w:tcW w:w="2794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262FADB9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Attribute</w:t>
            </w:r>
          </w:p>
        </w:tc>
        <w:tc>
          <w:tcPr>
            <w:tcW w:w="8420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0E286049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Descriptor and score</w:t>
            </w:r>
          </w:p>
        </w:tc>
      </w:tr>
      <w:tr w14:paraId="3D91DACE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2305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031B4D77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Appearance</w:t>
            </w:r>
          </w:p>
        </w:tc>
        <w:tc>
          <w:tcPr>
            <w:tcW w:w="2794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49778800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Tightness and fineness</w:t>
            </w:r>
          </w:p>
        </w:tc>
        <w:tc>
          <w:tcPr>
            <w:tcW w:w="8420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09A94391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Tight and fine, 5; relatively tight and fine, 4; moderately tight and fine, 3; moderately compact, 2; coarse and loose, 1</w:t>
            </w:r>
          </w:p>
        </w:tc>
      </w:tr>
      <w:tr w14:paraId="669C162D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2305" w:type="dxa"/>
            <w:shd w:val="clear" w:color="auto" w:fill="FFFFFF"/>
            <w:vAlign w:val="center"/>
          </w:tcPr>
          <w:p w14:paraId="1F83F578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4" w:type="dxa"/>
            <w:shd w:val="clear" w:color="auto" w:fill="FFFFFF"/>
            <w:vAlign w:val="center"/>
          </w:tcPr>
          <w:p w14:paraId="246CADE6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0070C0"/>
                <w:szCs w:val="21"/>
              </w:rPr>
              <w:t>O</w:t>
            </w:r>
            <w:r>
              <w:rPr>
                <w:rFonts w:ascii="Times New Roman" w:hAnsi="Times New Roman"/>
                <w:b/>
                <w:bCs/>
                <w:color w:val="0070C0"/>
                <w:szCs w:val="21"/>
              </w:rPr>
              <w:t>iliness</w:t>
            </w:r>
          </w:p>
        </w:tc>
        <w:tc>
          <w:tcPr>
            <w:tcW w:w="8420" w:type="dxa"/>
            <w:shd w:val="clear" w:color="auto" w:fill="FFFFFF"/>
            <w:vAlign w:val="center"/>
          </w:tcPr>
          <w:p w14:paraId="785817F5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O</w:t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>il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y</w:t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 5; relatively 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o</w:t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>il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y</w:t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 4; moderately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o</w:t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>il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y</w:t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 3; slightly dull, 2; dull, 1</w:t>
            </w:r>
          </w:p>
        </w:tc>
      </w:tr>
      <w:tr w14:paraId="697F1586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2305" w:type="dxa"/>
            <w:shd w:val="clear" w:color="auto" w:fill="FFFFFF"/>
            <w:vAlign w:val="center"/>
          </w:tcPr>
          <w:p w14:paraId="0D0BA613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4" w:type="dxa"/>
            <w:shd w:val="clear" w:color="auto" w:fill="FFFFFF"/>
            <w:vAlign w:val="center"/>
          </w:tcPr>
          <w:p w14:paraId="12EEE5B2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Fiber content</w:t>
            </w:r>
          </w:p>
        </w:tc>
        <w:tc>
          <w:tcPr>
            <w:tcW w:w="8420" w:type="dxa"/>
            <w:shd w:val="clear" w:color="auto" w:fill="FFFFFF"/>
            <w:vAlign w:val="center"/>
          </w:tcPr>
          <w:p w14:paraId="71EE9961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Densely covered with </w:t>
            </w:r>
            <w:r>
              <w:rPr>
                <w:rFonts w:hint="eastAsia" w:ascii="Times New Roman" w:hAnsi="Times New Roman" w:cs="Times New Roman"/>
                <w:szCs w:val="21"/>
              </w:rPr>
              <w:t>fiber</w:t>
            </w:r>
            <w:r>
              <w:rPr>
                <w:rFonts w:ascii="Times New Roman" w:hAnsi="Times New Roman" w:cs="Times New Roman"/>
                <w:szCs w:val="21"/>
              </w:rPr>
              <w:t>, 5; abundant, 4; present, 3; slight, 2; absent, 1</w:t>
            </w:r>
          </w:p>
        </w:tc>
      </w:tr>
      <w:tr w14:paraId="7037830A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2305" w:type="dxa"/>
            <w:shd w:val="clear" w:color="auto" w:fill="FFFFFF"/>
            <w:vAlign w:val="center"/>
          </w:tcPr>
          <w:p w14:paraId="4B69961D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4" w:type="dxa"/>
            <w:shd w:val="clear" w:color="auto" w:fill="FFFFFF"/>
            <w:vAlign w:val="center"/>
          </w:tcPr>
          <w:p w14:paraId="2CB0A79C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70C0"/>
                <w:szCs w:val="21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Cs w:val="21"/>
              </w:rPr>
              <w:t>ompleteness</w:t>
            </w:r>
          </w:p>
        </w:tc>
        <w:tc>
          <w:tcPr>
            <w:tcW w:w="8420" w:type="dxa"/>
            <w:shd w:val="clear" w:color="auto" w:fill="FFFFFF"/>
            <w:vAlign w:val="center"/>
          </w:tcPr>
          <w:p w14:paraId="101AD3AE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C</w:t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omplete, 5; relatively 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c</w:t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omplete, 4; moderately 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c</w:t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>omplete, 3; slightly broken, 2; broken, 1</w:t>
            </w:r>
          </w:p>
        </w:tc>
      </w:tr>
      <w:tr w14:paraId="680CD970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2305" w:type="dxa"/>
            <w:shd w:val="clear" w:color="auto" w:fill="FFFFFF"/>
            <w:vAlign w:val="center"/>
          </w:tcPr>
          <w:p w14:paraId="1CAB05C1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4" w:type="dxa"/>
            <w:shd w:val="clear" w:color="auto" w:fill="FFFFFF"/>
            <w:vAlign w:val="center"/>
          </w:tcPr>
          <w:p w14:paraId="68087EF9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Uniformity</w:t>
            </w:r>
          </w:p>
        </w:tc>
        <w:tc>
          <w:tcPr>
            <w:tcW w:w="8420" w:type="dxa"/>
            <w:shd w:val="clear" w:color="auto" w:fill="FFFFFF"/>
            <w:vAlign w:val="center"/>
          </w:tcPr>
          <w:p w14:paraId="28FC09B3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Uniform, 5; relatively uniform, 4; moderately uniform, 3; slightly mixed, 2; mixed, 1</w:t>
            </w:r>
          </w:p>
        </w:tc>
      </w:tr>
      <w:tr w14:paraId="5223D4CC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2305" w:type="dxa"/>
            <w:shd w:val="clear" w:color="auto" w:fill="FFFFFF"/>
            <w:vAlign w:val="center"/>
          </w:tcPr>
          <w:p w14:paraId="4FFE8D7B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4" w:type="dxa"/>
            <w:shd w:val="clear" w:color="auto" w:fill="FFFFFF"/>
            <w:vAlign w:val="center"/>
          </w:tcPr>
          <w:p w14:paraId="738681D2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Evenness</w:t>
            </w:r>
          </w:p>
        </w:tc>
        <w:tc>
          <w:tcPr>
            <w:tcW w:w="8420" w:type="dxa"/>
            <w:shd w:val="clear" w:color="auto" w:fill="FFFFFF"/>
            <w:vAlign w:val="center"/>
          </w:tcPr>
          <w:p w14:paraId="0A2F42D6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Even, 5; relatively even, 4; moderately even, 3; slightly uneven, 2; uneven, 1</w:t>
            </w:r>
          </w:p>
        </w:tc>
      </w:tr>
      <w:tr w14:paraId="49653DB0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2305" w:type="dxa"/>
            <w:shd w:val="clear" w:color="auto" w:fill="FFFFFF"/>
            <w:vAlign w:val="center"/>
          </w:tcPr>
          <w:p w14:paraId="43A773C5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Liquor color</w:t>
            </w:r>
          </w:p>
        </w:tc>
        <w:tc>
          <w:tcPr>
            <w:tcW w:w="2794" w:type="dxa"/>
            <w:shd w:val="clear" w:color="auto" w:fill="FFFFFF"/>
            <w:vAlign w:val="center"/>
          </w:tcPr>
          <w:p w14:paraId="0A11285B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Redness</w:t>
            </w:r>
          </w:p>
        </w:tc>
        <w:tc>
          <w:tcPr>
            <w:tcW w:w="8420" w:type="dxa"/>
            <w:shd w:val="clear" w:color="auto" w:fill="FFFFFF"/>
            <w:vAlign w:val="center"/>
          </w:tcPr>
          <w:p w14:paraId="4F45F217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Red, 5; relatively red, 4; orange-red, 3; orange-yellow, 2; yellow, 1</w:t>
            </w:r>
          </w:p>
        </w:tc>
      </w:tr>
      <w:tr w14:paraId="6AD7CC6A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2305" w:type="dxa"/>
            <w:shd w:val="clear" w:color="auto" w:fill="FFFFFF"/>
            <w:vAlign w:val="center"/>
          </w:tcPr>
          <w:p w14:paraId="4BFC60E7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4" w:type="dxa"/>
            <w:shd w:val="clear" w:color="auto" w:fill="FFFFFF"/>
            <w:vAlign w:val="center"/>
          </w:tcPr>
          <w:p w14:paraId="2C1E6133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Brightness</w:t>
            </w:r>
          </w:p>
        </w:tc>
        <w:tc>
          <w:tcPr>
            <w:tcW w:w="8420" w:type="dxa"/>
            <w:shd w:val="clear" w:color="auto" w:fill="FFFFFF"/>
            <w:vAlign w:val="center"/>
          </w:tcPr>
          <w:p w14:paraId="2483AEDB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Bright, 5; relatively bright, 4; moderately bright, 3; less bright, 2; dark, 1</w:t>
            </w:r>
          </w:p>
        </w:tc>
      </w:tr>
      <w:tr w14:paraId="42A7814E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2305" w:type="dxa"/>
            <w:shd w:val="clear" w:color="auto" w:fill="FFFFFF"/>
            <w:vAlign w:val="center"/>
          </w:tcPr>
          <w:p w14:paraId="73C9FBEF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Aroma</w:t>
            </w:r>
          </w:p>
        </w:tc>
        <w:tc>
          <w:tcPr>
            <w:tcW w:w="2794" w:type="dxa"/>
            <w:shd w:val="clear" w:color="auto" w:fill="FFFFFF"/>
            <w:vAlign w:val="center"/>
          </w:tcPr>
          <w:p w14:paraId="26D302BA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Floral and fruity aroma</w:t>
            </w:r>
          </w:p>
        </w:tc>
        <w:tc>
          <w:tcPr>
            <w:tcW w:w="8420" w:type="dxa"/>
            <w:shd w:val="clear" w:color="auto" w:fill="FFFFFF"/>
            <w:vAlign w:val="center"/>
          </w:tcPr>
          <w:p w14:paraId="081C59A3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Intense, 5; relatively intense, 4; moderately intense, 3; perceptible, 2; absent, 1</w:t>
            </w:r>
          </w:p>
        </w:tc>
      </w:tr>
      <w:tr w14:paraId="15680166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2305" w:type="dxa"/>
            <w:shd w:val="clear" w:color="auto" w:fill="FFFFFF"/>
            <w:vAlign w:val="center"/>
          </w:tcPr>
          <w:p w14:paraId="2F1864EE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4" w:type="dxa"/>
            <w:shd w:val="clear" w:color="auto" w:fill="FFFFFF"/>
            <w:vAlign w:val="center"/>
          </w:tcPr>
          <w:p w14:paraId="55E4BEE6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Sweet aroma</w:t>
            </w:r>
          </w:p>
        </w:tc>
        <w:tc>
          <w:tcPr>
            <w:tcW w:w="8420" w:type="dxa"/>
            <w:shd w:val="clear" w:color="auto" w:fill="FFFFFF"/>
            <w:vAlign w:val="center"/>
          </w:tcPr>
          <w:p w14:paraId="437C5F7C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Intense, 5; relatively intense, 4; moderately intense, 3; perceptible, 2; absent, 1</w:t>
            </w:r>
          </w:p>
        </w:tc>
      </w:tr>
      <w:tr w14:paraId="3E71437B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2305" w:type="dxa"/>
            <w:shd w:val="clear" w:color="auto" w:fill="FFFFFF"/>
            <w:vAlign w:val="center"/>
          </w:tcPr>
          <w:p w14:paraId="520A685E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4" w:type="dxa"/>
            <w:shd w:val="clear" w:color="auto" w:fill="FFFFFF"/>
            <w:vAlign w:val="center"/>
          </w:tcPr>
          <w:p w14:paraId="7452AE78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Grassy aroma</w:t>
            </w:r>
          </w:p>
        </w:tc>
        <w:tc>
          <w:tcPr>
            <w:tcW w:w="8420" w:type="dxa"/>
            <w:shd w:val="clear" w:color="auto" w:fill="FFFFFF"/>
            <w:vAlign w:val="center"/>
          </w:tcPr>
          <w:p w14:paraId="22FC2702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Absent, 5; perceptible, 4; moderately intense, 3; relatively intense, 2; intense, 1</w:t>
            </w:r>
          </w:p>
        </w:tc>
      </w:tr>
      <w:tr w14:paraId="672B13B4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2305" w:type="dxa"/>
            <w:shd w:val="clear" w:color="auto" w:fill="FFFFFF"/>
            <w:vAlign w:val="center"/>
          </w:tcPr>
          <w:p w14:paraId="1A3691AA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4" w:type="dxa"/>
            <w:shd w:val="clear" w:color="auto" w:fill="FFFFFF"/>
            <w:vAlign w:val="center"/>
          </w:tcPr>
          <w:p w14:paraId="3A7EE147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Off-odor</w:t>
            </w:r>
          </w:p>
        </w:tc>
        <w:tc>
          <w:tcPr>
            <w:tcW w:w="8420" w:type="dxa"/>
            <w:shd w:val="clear" w:color="auto" w:fill="FFFFFF"/>
            <w:vAlign w:val="center"/>
          </w:tcPr>
          <w:p w14:paraId="30953550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Absent, 5; perceptible, 4; moderately intense, 3; relatively intense, 2; intense, 1</w:t>
            </w:r>
          </w:p>
        </w:tc>
      </w:tr>
      <w:tr w14:paraId="5654867E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2305" w:type="dxa"/>
            <w:shd w:val="clear" w:color="auto" w:fill="FFFFFF"/>
            <w:vAlign w:val="center"/>
          </w:tcPr>
          <w:p w14:paraId="7A9FD1D4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Taste</w:t>
            </w:r>
          </w:p>
        </w:tc>
        <w:tc>
          <w:tcPr>
            <w:tcW w:w="2794" w:type="dxa"/>
            <w:shd w:val="clear" w:color="auto" w:fill="FFFFFF"/>
            <w:vAlign w:val="center"/>
          </w:tcPr>
          <w:p w14:paraId="6041B25E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Acidity</w:t>
            </w:r>
          </w:p>
        </w:tc>
        <w:tc>
          <w:tcPr>
            <w:tcW w:w="8420" w:type="dxa"/>
            <w:shd w:val="clear" w:color="auto" w:fill="FFFFFF"/>
            <w:vAlign w:val="center"/>
          </w:tcPr>
          <w:p w14:paraId="53649FD5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Absent, 5; perceptible, 4; moderately intense, 3; relatively intense, 2; intense, 1</w:t>
            </w:r>
          </w:p>
        </w:tc>
      </w:tr>
      <w:tr w14:paraId="68B2B2ED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2305" w:type="dxa"/>
            <w:shd w:val="clear" w:color="auto" w:fill="FFFFFF"/>
            <w:vAlign w:val="center"/>
          </w:tcPr>
          <w:p w14:paraId="03B880FE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4" w:type="dxa"/>
            <w:shd w:val="clear" w:color="auto" w:fill="FFFFFF"/>
            <w:vAlign w:val="center"/>
          </w:tcPr>
          <w:p w14:paraId="5839555B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Bitterness</w:t>
            </w:r>
          </w:p>
        </w:tc>
        <w:tc>
          <w:tcPr>
            <w:tcW w:w="8420" w:type="dxa"/>
            <w:shd w:val="clear" w:color="auto" w:fill="FFFFFF"/>
            <w:vAlign w:val="center"/>
          </w:tcPr>
          <w:p w14:paraId="2A8C7008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Absent, 5; perceptible, 4; moderately intense, 3; relatively intense, 2; intense, 1</w:t>
            </w:r>
          </w:p>
        </w:tc>
      </w:tr>
      <w:tr w14:paraId="7F430A4A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2305" w:type="dxa"/>
            <w:shd w:val="clear" w:color="auto" w:fill="FFFFFF"/>
            <w:vAlign w:val="center"/>
          </w:tcPr>
          <w:p w14:paraId="2A872E00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4" w:type="dxa"/>
            <w:shd w:val="clear" w:color="auto" w:fill="FFFFFF"/>
            <w:vAlign w:val="center"/>
          </w:tcPr>
          <w:p w14:paraId="1EFC922A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A</w:t>
            </w:r>
            <w:r>
              <w:rPr>
                <w:rFonts w:ascii="Times New Roman" w:hAnsi="Times New Roman" w:cs="Times New Roman"/>
                <w:szCs w:val="21"/>
              </w:rPr>
              <w:t>stringency</w:t>
            </w:r>
          </w:p>
        </w:tc>
        <w:tc>
          <w:tcPr>
            <w:tcW w:w="8420" w:type="dxa"/>
            <w:shd w:val="clear" w:color="auto" w:fill="FFFFFF"/>
            <w:vAlign w:val="center"/>
          </w:tcPr>
          <w:p w14:paraId="5A8018C4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Absent, 5; perceptible, 4; moderately intense, 3; relatively intense, 2; intense, 1</w:t>
            </w:r>
          </w:p>
        </w:tc>
      </w:tr>
      <w:tr w14:paraId="4BD872EC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2305" w:type="dxa"/>
            <w:shd w:val="clear" w:color="auto" w:fill="FFFFFF"/>
            <w:vAlign w:val="center"/>
          </w:tcPr>
          <w:p w14:paraId="49EEB916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4" w:type="dxa"/>
            <w:shd w:val="clear" w:color="auto" w:fill="FFFFFF"/>
            <w:vAlign w:val="center"/>
          </w:tcPr>
          <w:p w14:paraId="663F52BD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Umami</w:t>
            </w:r>
          </w:p>
        </w:tc>
        <w:tc>
          <w:tcPr>
            <w:tcW w:w="8420" w:type="dxa"/>
            <w:shd w:val="clear" w:color="auto" w:fill="FFFFFF"/>
            <w:vAlign w:val="center"/>
          </w:tcPr>
          <w:p w14:paraId="2655FD05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Strong, 5; relatively strong, 4; moderate, 3; slight, 2; neutral, 1</w:t>
            </w:r>
          </w:p>
        </w:tc>
      </w:tr>
      <w:tr w14:paraId="21B7E65E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2305" w:type="dxa"/>
            <w:shd w:val="clear" w:color="auto" w:fill="FFFFFF"/>
            <w:vAlign w:val="center"/>
          </w:tcPr>
          <w:p w14:paraId="49BD93DC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4" w:type="dxa"/>
            <w:shd w:val="clear" w:color="auto" w:fill="FFFFFF"/>
            <w:vAlign w:val="center"/>
          </w:tcPr>
          <w:p w14:paraId="08DE4DBF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Sweetness</w:t>
            </w:r>
          </w:p>
        </w:tc>
        <w:tc>
          <w:tcPr>
            <w:tcW w:w="8420" w:type="dxa"/>
            <w:shd w:val="clear" w:color="auto" w:fill="FFFFFF"/>
            <w:vAlign w:val="center"/>
          </w:tcPr>
          <w:p w14:paraId="53593E4D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Strong, 5; relatively strong, 4; moderate, 3; slight, 2–1</w:t>
            </w:r>
          </w:p>
        </w:tc>
      </w:tr>
      <w:tr w14:paraId="17A62E8A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2305" w:type="dxa"/>
            <w:shd w:val="clear" w:color="auto" w:fill="FFFFFF"/>
            <w:vAlign w:val="center"/>
          </w:tcPr>
          <w:p w14:paraId="270D682F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4" w:type="dxa"/>
            <w:shd w:val="clear" w:color="auto" w:fill="FFFFFF"/>
            <w:vAlign w:val="center"/>
          </w:tcPr>
          <w:p w14:paraId="4862AA37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Concentration</w:t>
            </w:r>
          </w:p>
        </w:tc>
        <w:tc>
          <w:tcPr>
            <w:tcW w:w="8420" w:type="dxa"/>
            <w:shd w:val="clear" w:color="auto" w:fill="FFFFFF"/>
            <w:vAlign w:val="center"/>
          </w:tcPr>
          <w:p w14:paraId="0C28E357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Full-bodied, 5; relatively full-bodied, 4; moderately full-bodied, 3; mellow, 2; mild, 1</w:t>
            </w:r>
          </w:p>
        </w:tc>
      </w:tr>
      <w:tr w14:paraId="689B0589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2305" w:type="dxa"/>
            <w:shd w:val="clear" w:color="auto" w:fill="FFFFFF"/>
            <w:vAlign w:val="center"/>
          </w:tcPr>
          <w:p w14:paraId="5D5424DF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Infused leaves</w:t>
            </w:r>
          </w:p>
        </w:tc>
        <w:tc>
          <w:tcPr>
            <w:tcW w:w="2794" w:type="dxa"/>
            <w:shd w:val="clear" w:color="auto" w:fill="FFFFFF"/>
            <w:vAlign w:val="center"/>
          </w:tcPr>
          <w:p w14:paraId="00175675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Redness</w:t>
            </w:r>
          </w:p>
        </w:tc>
        <w:tc>
          <w:tcPr>
            <w:tcW w:w="8420" w:type="dxa"/>
            <w:shd w:val="clear" w:color="auto" w:fill="FFFFFF"/>
            <w:vAlign w:val="center"/>
          </w:tcPr>
          <w:p w14:paraId="1A5C7902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Red, 5; relatively red, 4; moderately red, 3; reddish-yellow, 2; greenish-yellow, 1</w:t>
            </w:r>
          </w:p>
        </w:tc>
      </w:tr>
      <w:tr w14:paraId="02784F14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2305" w:type="dxa"/>
            <w:shd w:val="clear" w:color="auto" w:fill="FFFFFF"/>
            <w:vAlign w:val="center"/>
          </w:tcPr>
          <w:p w14:paraId="1E304F07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4" w:type="dxa"/>
            <w:shd w:val="clear" w:color="auto" w:fill="FFFFFF"/>
            <w:vAlign w:val="center"/>
          </w:tcPr>
          <w:p w14:paraId="3E548347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Brightness</w:t>
            </w:r>
          </w:p>
        </w:tc>
        <w:tc>
          <w:tcPr>
            <w:tcW w:w="8420" w:type="dxa"/>
            <w:shd w:val="clear" w:color="auto" w:fill="FFFFFF"/>
            <w:vAlign w:val="center"/>
          </w:tcPr>
          <w:p w14:paraId="4B3D1C6D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Bright, 5; relatively bright, 4; moderately bright, 3; less bright, 2; dark, 1</w:t>
            </w:r>
          </w:p>
        </w:tc>
      </w:tr>
      <w:tr w14:paraId="7528ADB2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2305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5C7E5EB2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94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7703C7DA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Uniformity</w:t>
            </w:r>
          </w:p>
        </w:tc>
        <w:tc>
          <w:tcPr>
            <w:tcW w:w="8420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6716EA55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Uniform, 5; relatively uniform, 4; moderately uniform, 3; slightly mixed, 2; mixed red and green, 1</w:t>
            </w:r>
          </w:p>
        </w:tc>
      </w:tr>
    </w:tbl>
    <w:p w14:paraId="349C784E">
      <w:pPr>
        <w:pStyle w:val="5"/>
        <w:widowControl/>
        <w:spacing w:beforeAutospacing="0" w:afterAutospacing="0" w:line="324" w:lineRule="auto"/>
        <w:jc w:val="center"/>
        <w:rPr>
          <w:rFonts w:ascii="Times New Roman" w:hAnsi="Times New Roman"/>
          <w:b/>
          <w:bCs/>
          <w:sz w:val="21"/>
          <w:szCs w:val="21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71C01EE0">
      <w:pPr>
        <w:widowControl/>
        <w:spacing w:line="15" w:lineRule="auto"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hint="eastAsia" w:ascii="Times New Roman" w:hAnsi="Times New Roman" w:cs="Times New Roman"/>
          <w:b/>
          <w:bCs/>
          <w:szCs w:val="21"/>
        </w:rPr>
        <w:t>Table S3. Sensory evaluation results of Lichuan black teas produced from Lichuanhong No.</w:t>
      </w:r>
      <w:r>
        <w:rPr>
          <w:rFonts w:hint="eastAsia" w:ascii="Times New Roman" w:hAnsi="Times New Roman" w:cs="Times New Roman"/>
          <w:b/>
          <w:bCs/>
          <w:szCs w:val="21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Cs w:val="21"/>
        </w:rPr>
        <w:t>1</w:t>
      </w:r>
      <w:r>
        <w:rPr>
          <w:rFonts w:hint="eastAsia" w:ascii="Times New Roman" w:hAnsi="Times New Roman" w:cs="Times New Roman"/>
          <w:b/>
          <w:bCs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Cs w:val="21"/>
        </w:rPr>
        <w:t>at different maturity levels</w:t>
      </w:r>
    </w:p>
    <w:tbl>
      <w:tblPr>
        <w:tblStyle w:val="6"/>
        <w:tblW w:w="0" w:type="auto"/>
        <w:tblInd w:w="0" w:type="dxa"/>
        <w:tblLayout w:type="autofit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1194"/>
        <w:gridCol w:w="3843"/>
        <w:gridCol w:w="1393"/>
        <w:gridCol w:w="3152"/>
        <w:gridCol w:w="2388"/>
        <w:gridCol w:w="2022"/>
      </w:tblGrid>
      <w:tr w14:paraId="78C6D2F0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blHeader/>
        </w:trPr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726D6FB5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Tea sample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B63682A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Appearance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FA0055F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Liquor color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8FAFFEE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Aroma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0390EF2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Taste</w:t>
            </w:r>
          </w:p>
        </w:tc>
        <w:tc>
          <w:tcPr>
            <w:tcW w:w="202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7FF50AD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</w:rPr>
              <w:t>Infused leaves</w:t>
            </w:r>
          </w:p>
        </w:tc>
      </w:tr>
      <w:tr w14:paraId="04112B10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973612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LCBT-SB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025E88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Fine and slender, even, with apparent golden tips, slightly dark, glossy, and uniform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F142FA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Orange-red and bright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A333CF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Pronounced clear floral aroma with fruity notes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074E83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Fresh and mellow, with a sweet aftertaste</w:t>
            </w:r>
          </w:p>
        </w:tc>
        <w:tc>
          <w:tcPr>
            <w:tcW w:w="20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5BC7EA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Fine and tender, fairly red, bright, and uniform</w:t>
            </w:r>
          </w:p>
        </w:tc>
      </w:tr>
      <w:tr w14:paraId="73A64A47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ADAA21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LCBT-OBOL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647900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Tight and fine, even, dark and glossy, with abundant golden tips, and uniform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82B3A5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Red and bright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326EBA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Relatively pronounced clear floral aroma with fruity and sweet notes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CE885F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Moderately rich and mellow, and relatively fresh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528432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Fine and tender, red and bright, and uniform</w:t>
            </w:r>
          </w:p>
        </w:tc>
      </w:tr>
      <w:tr w14:paraId="5B86723D">
        <w:tblPrEx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D7C7702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LCBT-OBTL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AEE7340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Moderately tight and fine, even, dark, moderately glossy, with golden tips, and uniform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8C82AD3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Red and fairly bright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21FD2EB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Relatively pronounced sweet aroma with fruity notes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9EB5B48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Rich and mellow</w:t>
            </w:r>
          </w:p>
        </w:tc>
        <w:tc>
          <w:tcPr>
            <w:tcW w:w="202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519D829">
            <w:pPr>
              <w:widowControl/>
              <w:spacing w:line="15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Fairly tender, red, fairly bright, and uniform</w:t>
            </w:r>
          </w:p>
        </w:tc>
      </w:tr>
    </w:tbl>
    <w:p w14:paraId="4FD963BA">
      <w:pPr>
        <w:pStyle w:val="5"/>
        <w:widowControl/>
        <w:spacing w:beforeAutospacing="0" w:afterAutospacing="0" w:line="324" w:lineRule="auto"/>
        <w:jc w:val="center"/>
        <w:rPr>
          <w:rFonts w:ascii="Times New Roman" w:hAnsi="Times New Roman"/>
          <w:b/>
          <w:bCs/>
          <w:sz w:val="21"/>
          <w:szCs w:val="21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61D3C10B">
      <w:pPr>
        <w:widowControl/>
        <w:spacing w:line="15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Table S4</w:t>
      </w:r>
      <w:r>
        <w:rPr>
          <w:rFonts w:ascii="Times New Roman" w:hAnsi="Times New Roman" w:cs="Times New Roman"/>
          <w:b/>
          <w:bCs/>
          <w:sz w:val="24"/>
        </w:rPr>
        <w:t xml:space="preserve">. Relative concentrations of volatile compounds in Lichuan black teas produced from Lichuanhong No. 1 </w:t>
      </w:r>
      <w:r>
        <w:rPr>
          <w:rFonts w:hint="eastAsia" w:ascii="Times New Roman" w:hAnsi="Times New Roman" w:cs="Times New Roman"/>
          <w:b/>
          <w:bCs/>
          <w:sz w:val="24"/>
        </w:rPr>
        <w:t>at</w:t>
      </w:r>
      <w:r>
        <w:rPr>
          <w:rFonts w:ascii="Times New Roman" w:hAnsi="Times New Roman" w:cs="Times New Roman"/>
          <w:b/>
          <w:bCs/>
          <w:sz w:val="24"/>
        </w:rPr>
        <w:t xml:space="preserve"> different</w:t>
      </w:r>
      <w:r>
        <w:rPr>
          <w:rFonts w:hint="eastAsia" w:ascii="Times New Roman" w:hAnsi="Times New Roman" w:cs="Times New Roman"/>
          <w:b/>
          <w:bCs/>
          <w:szCs w:val="21"/>
        </w:rPr>
        <w:t xml:space="preserve"> maturity </w:t>
      </w:r>
      <w:r>
        <w:rPr>
          <w:rFonts w:ascii="Times New Roman" w:hAnsi="Times New Roman" w:cs="Times New Roman"/>
          <w:b/>
          <w:bCs/>
          <w:sz w:val="24"/>
        </w:rPr>
        <w:t>levels (μg/L)</w:t>
      </w:r>
    </w:p>
    <w:tbl>
      <w:tblPr>
        <w:tblStyle w:val="6"/>
        <w:tblW w:w="1527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4614"/>
        <w:gridCol w:w="1735"/>
        <w:gridCol w:w="886"/>
        <w:gridCol w:w="1935"/>
        <w:gridCol w:w="1573"/>
        <w:gridCol w:w="1935"/>
        <w:gridCol w:w="1743"/>
      </w:tblGrid>
      <w:tr w14:paraId="3E891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85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13A1A1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No.</w:t>
            </w:r>
          </w:p>
        </w:tc>
        <w:tc>
          <w:tcPr>
            <w:tcW w:w="461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AAE68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Compound</w:t>
            </w:r>
          </w:p>
        </w:tc>
        <w:tc>
          <w:tcPr>
            <w:tcW w:w="173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FDA42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CAS No.</w:t>
            </w:r>
          </w:p>
        </w:tc>
        <w:tc>
          <w:tcPr>
            <w:tcW w:w="88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33C57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RI</w:t>
            </w:r>
          </w:p>
        </w:tc>
        <w:tc>
          <w:tcPr>
            <w:tcW w:w="193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CEF67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Identification method</w:t>
            </w:r>
          </w:p>
        </w:tc>
        <w:tc>
          <w:tcPr>
            <w:tcW w:w="157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76034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LCBT-SB</w:t>
            </w:r>
          </w:p>
        </w:tc>
        <w:tc>
          <w:tcPr>
            <w:tcW w:w="193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0D618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LCBT-OBOL</w:t>
            </w:r>
          </w:p>
        </w:tc>
        <w:tc>
          <w:tcPr>
            <w:tcW w:w="174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0880D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LCBT-OBTL</w:t>
            </w:r>
          </w:p>
        </w:tc>
      </w:tr>
      <w:tr w14:paraId="5DB1F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4DAE84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61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2CD8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Alcohols</w:t>
            </w:r>
          </w:p>
        </w:tc>
        <w:tc>
          <w:tcPr>
            <w:tcW w:w="173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7097A5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76559A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BEEBC8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6834CA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BE211F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74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95FEE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02592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E0A8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A92B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1-Penten-3-ol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04C3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616-25-1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C0AC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1142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9D0C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FD66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9.86 ± 0.44ᵇ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503C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16.28 ± 1.49ᵃ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390A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18.02 ± 2.02ᵃ</w:t>
            </w:r>
          </w:p>
        </w:tc>
      </w:tr>
      <w:tr w14:paraId="5DBF9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FA61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7D74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trans-3-Penten-2-ol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E97E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3899-34-1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9D3D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1153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5153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07C5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8.65 ± 1.69ᵃ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2D88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3.44 ± 0.32ᵇ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E1BA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2.84 ± 0.74ᵇ</w:t>
            </w:r>
          </w:p>
        </w:tc>
      </w:tr>
      <w:tr w14:paraId="174A9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F066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A98F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3-Methyl-1-butanol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F6EA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123-51-3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8760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1185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84F7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2371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2.25 ± 0.08ᵃ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BD89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2.18 ± 0.14ᵃ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56DC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2.52 ± 0.44ᵃ</w:t>
            </w:r>
          </w:p>
        </w:tc>
      </w:tr>
      <w:tr w14:paraId="52E64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D56E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EEBB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1-Pentanol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8EDF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71-41-0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1570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1241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78C2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D1F8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2.52 ± 1.02ᵃ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47D3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2.29 ± 0.47ᵃ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8D68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2.36 ± 0.07ᵃ</w:t>
            </w:r>
          </w:p>
        </w:tc>
      </w:tr>
      <w:tr w14:paraId="77239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6C10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C713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(Z)-2-Penten-1-ol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33EC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1576-95-0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0910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1308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D104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982C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13.03 ± 0.24ᵇ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F2BA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20.84 ± 2.34ᵃ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F9E0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22.41 ± 0.26ᵃ</w:t>
            </w:r>
          </w:p>
        </w:tc>
      </w:tr>
      <w:tr w14:paraId="7B54D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5681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A071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1-Hexanol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25E6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111-27-3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F5F6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1341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043E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D633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11.80 ± 0.08ᵇ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7A5D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14.69 ± 1.25ᵃ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5913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15.75 ± 0.59ᵃ</w:t>
            </w:r>
          </w:p>
        </w:tc>
      </w:tr>
      <w:tr w14:paraId="65CA8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E756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EB22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(E)-3-Hexen-1-ol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A8F3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928-97-2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A219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1353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B8ED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7D76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0.51 ± 0.18ᵃ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42EA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0.58 ± 0.03ᵃ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3BE4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0.62 ± 0.05ᵃ</w:t>
            </w:r>
          </w:p>
        </w:tc>
      </w:tr>
      <w:tr w14:paraId="319A5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8F44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39B3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(Z)-3-Hexen-1-ol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9C79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928-96-1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F1ED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1374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22B8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1A16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15.40 ± 0.17ᵇ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E1ED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18.06 ± 1.21ᵃ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616C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15.34 ± 0.45ᵇ</w:t>
            </w:r>
          </w:p>
        </w:tc>
      </w:tr>
      <w:tr w14:paraId="1A425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DEE6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4FA6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3-Octanol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BA8B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589-98-0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8D28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1379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4D95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6AA5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2.51 ± 0.07ᵇ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4CD8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3.37 ± 0.54ᵃ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0FCD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2.86 ± 0.40ᵃᵇ</w:t>
            </w:r>
          </w:p>
        </w:tc>
      </w:tr>
      <w:tr w14:paraId="77A34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7690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A46A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(E)-2-Hexen-1-ol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A461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928-95-0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5058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1392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70DF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2FBC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12.61 ± 2.13ᶜ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6FFE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22.67 ± 1.34ᵃ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705C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15.91 ± 0.19ᵇ</w:t>
            </w:r>
          </w:p>
        </w:tc>
      </w:tr>
      <w:tr w14:paraId="247EF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6690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CD87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(Z)-2-Hexen-1-ol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DF84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928-94-9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FCA1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1402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DC71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0CD0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0.44 ± 0.02ᵃ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9622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0.48 ± 0.03ᵃ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B616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0.49 ± 0.03ᵃ</w:t>
            </w:r>
          </w:p>
        </w:tc>
      </w:tr>
      <w:tr w14:paraId="07A8F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16BD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67D1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1-Heptanol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D4D9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111-70-6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B55A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1443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61B5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88CD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0.39 ± 0.11ᵇ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4702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0.68 ± 0.06ᵃ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397E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0.72 ± 0.02ᵃ</w:t>
            </w:r>
          </w:p>
        </w:tc>
      </w:tr>
      <w:tr w14:paraId="4521F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2354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70A0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Sulcatol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C1E7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1569-60-4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D5A2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1449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C1CF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3C91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0.48 ± 0.17ᵃ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9A51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0.33 ± 0.02ᵃ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2BDF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0.30 ± 0.02ᵃ</w:t>
            </w:r>
          </w:p>
        </w:tc>
      </w:tr>
      <w:tr w14:paraId="13B15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3EFE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B5A0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1-Octen-3-ol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E3FC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3391-86-4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6AE5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1472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F3D5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5202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0.47 ± 0.14ᵇ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40D1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0.97 ± 0.14ᵃ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AB38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1.01 ± 0.09ᵃ</w:t>
            </w:r>
          </w:p>
        </w:tc>
      </w:tr>
      <w:tr w14:paraId="4ED0C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3E97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4993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2-Ethyl-1-hexanol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B16E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104-76-7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E0EE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1475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368A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7ED5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41.10 ± 6.67ᵃ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C864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17.31 ± 2.30ᵇ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D2B0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22.00 ± 1.80ᵇ</w:t>
            </w:r>
          </w:p>
        </w:tc>
      </w:tr>
      <w:tr w14:paraId="5CE04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250B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2E28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1-Octanol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CE56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111-87-5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C6AB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1543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9DC6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DACA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0.58 ± 0.19ᵇ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A449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0.90 ± 0.05ᵃ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A026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 ± 0.07ᵃ</w:t>
            </w:r>
          </w:p>
        </w:tc>
      </w:tr>
      <w:tr w14:paraId="73AA2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1C9C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9F7B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1-Methylcycloheptanol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5891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3761-94-2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C6A3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1576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7371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DCD6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0.42 ± 0.16ᵇ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1953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0.81 ± 0.07ᵃ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B696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0.91 ± 0.04ᵃ</w:t>
            </w:r>
          </w:p>
        </w:tc>
      </w:tr>
      <w:tr w14:paraId="0F2A0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A1A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8901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(E)-2-Octen-1-ol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0A0A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18409-17-1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3603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1600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2EF9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2FB2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0.11 ± 0.03ᵇ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EE6A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0.16 ± 0.02ᵃ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7F0D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0.19 ± 0.02ᵃ</w:t>
            </w:r>
          </w:p>
        </w:tc>
      </w:tr>
      <w:tr w14:paraId="507B5F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5A21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D266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2,5-Dimethylcyclohexanol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A17B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3809-32-3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07FC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1601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6706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7788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1.13 ± 0.46ᵃᵇ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C78F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1.44 ± 0.10ᵃ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E5F8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0.74 ± 0.06ᵇ</w:t>
            </w:r>
          </w:p>
        </w:tc>
      </w:tr>
      <w:tr w14:paraId="57115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FA6F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8262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1-Nonanol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100F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143-08-8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1CDE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1644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938A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2B22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1.22 ± 0.39ᵇ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C50E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1.60 ± 0.03ᵃᵇ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BDD7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1.85 ± 0.23ᵃ</w:t>
            </w:r>
          </w:p>
        </w:tc>
      </w:tr>
      <w:tr w14:paraId="51465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6025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91A3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(Z)-3-Nonen-1-ol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396C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10340-23-5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010A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1671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F620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5B85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1.07 ± 0.33ᵃ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1DCE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0.82 ± 0.06ᵃᵇ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77A6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0.57 ± 0.03ᵇ</w:t>
            </w:r>
          </w:p>
        </w:tc>
      </w:tr>
      <w:tr w14:paraId="1D4DC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B10E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7AF8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2-Nonen-1-ol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A0BE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22104-79-6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C3E2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1703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D0C0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7EE5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0.13 ± 0.05ᵃ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2FC8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0.17 ± 0.02ᵃ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2F07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0.18 ± 0.02ᵃ</w:t>
            </w:r>
          </w:p>
        </w:tc>
      </w:tr>
      <w:tr w14:paraId="2E55D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CA1F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31D0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(E,Z)-3,6-Nonadien-1-ol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1811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56805-23-3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743B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1739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1354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9721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0.86 ± 0.18ᵃ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EE6A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0.68 ± 0.02ᵃᵇ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87C3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0.54 ± 0.03ᵇ</w:t>
            </w:r>
          </w:p>
        </w:tc>
      </w:tr>
      <w:tr w14:paraId="2E369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3655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8D28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2-(2-Nitrophenyl)ethanol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5561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15121-84-3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9C6F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1795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5E92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33C8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1.42 ± 0.09ᵇ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9335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1.65 ± 0.13ᵃᵇ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6BB6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1.72 ± 0.13ᵃ</w:t>
            </w:r>
          </w:p>
        </w:tc>
      </w:tr>
      <w:tr w14:paraId="7E0F7B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F0EE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035A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1-Phenylethanol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B936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98-85-1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60F6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1802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D5D5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6D18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1.57 ± 0.59ᵃ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4712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0.56 ± 0.03ᵇ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9AE9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0.68 ± 0.02ᵇ</w:t>
            </w:r>
          </w:p>
        </w:tc>
      </w:tr>
      <w:tr w14:paraId="25A7A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03DE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8D5E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2-Methyl-6-methylene-2,7-octadien-4-ol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65CA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14434-41-4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07A6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1820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9CD8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2981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0.97 ± 0.05ᵃ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4BD3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–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07B4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–</w:t>
            </w:r>
          </w:p>
        </w:tc>
      </w:tr>
      <w:tr w14:paraId="6796C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1B8B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CEE8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3,3-Dimethyl-1,2-butanediol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AB02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59562-82-2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99B4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1836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BAC2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C9EC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1.81 ± 0.18ᵃ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71FD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1.75 ± 0.10ᵃ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17E4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1.73 ± 0.39ᵃ</w:t>
            </w:r>
          </w:p>
        </w:tc>
      </w:tr>
      <w:tr w14:paraId="72ACFB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1A72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B7FB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m-Cymen-8-ol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2F1B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5208-37-7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360F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1840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FD1E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76CB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0.97 ± 0.33ᵃ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6765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0.55 ± 0.09ᵇ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9C63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0.54 ± 0.02ᵇ</w:t>
            </w:r>
          </w:p>
        </w:tc>
      </w:tr>
      <w:tr w14:paraId="06A74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3828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7869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Benzyl alcohol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7D3A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100-51-6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3155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1874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A0D0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62B4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261.56 ± 23.22ᵃ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A98B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266.17 ± 4.41ᵃ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6563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282.07 ± 50.69ᵃ</w:t>
            </w:r>
          </w:p>
        </w:tc>
      </w:tr>
      <w:tr w14:paraId="25587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62F6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A0D7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2-Phenylethanol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7BA1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DF8B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1911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013E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D920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1311.05 ± 399.90ᵃ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C6BD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729.39 ± 25.46ᵇ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5524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684.60 ± 34.29ᵇ</w:t>
            </w:r>
          </w:p>
        </w:tc>
      </w:tr>
      <w:tr w14:paraId="7EB75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0F12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40F7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2,6-Dimethyl-3,7-octadiene-2,6-diol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6C17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13741-21-4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D132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1923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79F9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705E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15.14 ± 4.72ᵃᵇ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E8FC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17.03 ± 1.40ᵃ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3DD8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10.79 ± 0.24ᵇ</w:t>
            </w:r>
          </w:p>
        </w:tc>
      </w:tr>
      <w:tr w14:paraId="06487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A5E4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29E8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p-Cymen-7-ol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D643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536-60-7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D8B2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2101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32AD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2C7F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0.31 ± 0.12ᵃᵇ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239A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0.18 ± 0.01ᵇ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F3B3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0.34 ± 0.01ᵃ</w:t>
            </w:r>
          </w:p>
        </w:tc>
      </w:tr>
      <w:tr w14:paraId="7D4B8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1E64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1403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2,6-Dimethyl-1,7-octadiene-3,6-diol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D98F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51276-33-6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5449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2105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99E6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3DF8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0.52 ± 0.17ᵃ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6C98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0.61 ± 0.05ᵃ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27A0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0.74 ± 0.04ᵃ</w:t>
            </w:r>
          </w:p>
        </w:tc>
      </w:tr>
      <w:tr w14:paraId="49E97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83F9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02CD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Cinnamyl alcohol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849B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104-54-1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5A94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2165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0156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5BEF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0.05 ± 0.01ᶜ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F287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0.21 ± 0.02ᵇ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38CB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0.42 ± 0.01ᵃ</w:t>
            </w:r>
          </w:p>
        </w:tc>
      </w:tr>
      <w:tr w14:paraId="24D63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1E7A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4F19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2,6-Dimethyl-2,7-octadiene-1,6-diol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8024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64142-78-5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F769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2292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A74B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07E2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1.43 ± 0.43ᵃ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8B74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1.89 ± 0.04ᵃ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F674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1.44 ± 0.31ᵃ</w:t>
            </w:r>
          </w:p>
        </w:tc>
      </w:tr>
      <w:tr w14:paraId="1C22F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1F066D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465F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Terpenes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C62000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C65AF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9CB40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B486BA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A1814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E8AC3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70BFE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815E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1CF8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β-Myrcene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74CB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123-35-3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B807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1145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FBA9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9305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32.50 ± 1.92ᵃ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438B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29.80 ± 2.36ᵃᵇ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4A84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25.22 ± 3.48ᵇ</w:t>
            </w:r>
          </w:p>
        </w:tc>
      </w:tr>
      <w:tr w14:paraId="6E7B3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D3B1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447B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α-Phellandrene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3783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99-83-2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C0CB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1151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5DA9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4927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2.75 ± 0.44ᵃ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897C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2.72 ± 0.30ᵃ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6FAE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2.69 ± 0.42ᵃ</w:t>
            </w:r>
          </w:p>
        </w:tc>
      </w:tr>
      <w:tr w14:paraId="7A607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3DB2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01A5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Limonene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2BE5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138-86-3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170E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1190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9885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3488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0.39 ± 0.16ᵇ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6970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1.57 ± 0.06ᵃ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FDC4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0.30 ± 0.05ᵇ</w:t>
            </w:r>
          </w:p>
        </w:tc>
      </w:tr>
      <w:tr w14:paraId="6F1E0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8DE7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FE81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β-Phellandrene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B698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555-10-2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F699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1201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5D65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190E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4.52 ± 0.04ᵃ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3BCE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4.71 ± 0.33ᵃ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5ABD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5.02 ± 0.81ᵃ</w:t>
            </w:r>
          </w:p>
        </w:tc>
      </w:tr>
      <w:tr w14:paraId="08AB9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C5CC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35C7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(Z)-β-Ocimene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2480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3338-55-4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5D98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1234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AB68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E336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4.37 ± 0.66ᵇ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B4D0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7.50 ± 0.98ᵃ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B765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6.46 ± 0.43ᵃ</w:t>
            </w:r>
          </w:p>
        </w:tc>
      </w:tr>
      <w:tr w14:paraId="78E33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B2F2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10C8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(E)-β-Ocimene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ED3F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3779-61-1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B26C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1237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F78C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D926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14.96 ± 0.30ᵇ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A48F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18.26 ± 1.43ᵃ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26A7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14.59 ± 2.13ᵇ</w:t>
            </w:r>
          </w:p>
        </w:tc>
      </w:tr>
      <w:tr w14:paraId="45ACE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47EA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F7A0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o-Cymene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C69C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527-84-4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5C9F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1268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5CB4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8FCE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5.77 ± 0.62ᵇ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FD2A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7.70 ± 1.06ᵃ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5FA0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8.83 ± 0.81ᵃ</w:t>
            </w:r>
          </w:p>
        </w:tc>
      </w:tr>
      <w:tr w14:paraId="08EDA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D18E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5BF6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Terpinolene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FBB4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586-62-9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56F9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1278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A4DA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4FE6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1.39 ± 0.18ᵇ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5301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2.30 ± 0.30ᵃ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7051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2.62 ± 0.24ᵃ</w:t>
            </w:r>
          </w:p>
        </w:tc>
      </w:tr>
      <w:tr w14:paraId="36143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4EAB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1FA6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cis-Linalool oxide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3F02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5989-33-3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4811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1439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DDBB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5DEC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34.07 ± 11.13ᵃ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51E0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32.70 ± 0.90ᵃ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0BE3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21.97 ± 0.47ᵃ</w:t>
            </w:r>
          </w:p>
        </w:tc>
      </w:tr>
      <w:tr w14:paraId="1B474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1A18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34EE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trans-Linalool oxide (furanoid)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B6E8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34995-77-2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091A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1468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59D2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EE71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151.98 ± 51.07ᵃ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7B16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116.41 ± 5.63ᵃᵇ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0B3D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81.52 ± 4.22ᵇ</w:t>
            </w:r>
          </w:p>
        </w:tc>
      </w:tr>
      <w:tr w14:paraId="36842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913A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7E1C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2,6,10,10-Tetramethyl-1-oxaspiro[4.5]dec-6-ene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18A9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36431-72-8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2C75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1509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91CD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7EF6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2.20 ± 0.34ᶜ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B983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9.72 ± 1.45ᵇ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F8F9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12.34 ± 1.01ᵃ</w:t>
            </w:r>
          </w:p>
        </w:tc>
      </w:tr>
      <w:tr w14:paraId="245A9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1172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689D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1,7,7-Trimethylbicyclo[2.2.1]hept-2-ene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701F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464-17-5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7955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1530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DD60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D795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54.18 ± 1.63ᵃ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95FB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63.99 ± 15.32ᵃ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E59A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66.28 ± 4.66ᵃ</w:t>
            </w:r>
          </w:p>
        </w:tc>
      </w:tr>
      <w:tr w14:paraId="45956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539B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8DEF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Linalool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1E79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78-70-6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376E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1533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A49C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15C0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108.79 ± 36.50ᵃ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78B1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63.99 ± 3.70ᵇ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2DB5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61.39 ± 0.71ᵇ</w:t>
            </w:r>
          </w:p>
        </w:tc>
      </w:tr>
      <w:tr w14:paraId="6D65F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A94B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C2E1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Hotrienol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44FC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29957-43-5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A1FC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1596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68C8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E3B6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0.31 ± 0.11ᶜ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D753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0.58 ± 0.03ᵇ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A516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1.20 ± 0.06ᵃ</w:t>
            </w:r>
          </w:p>
        </w:tc>
      </w:tr>
      <w:tr w14:paraId="0B502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49D7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DB59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α,4-Dimethyl-3-cyclohexene-1-acetaldehyde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00A8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29548-14-9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5843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1624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1B76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AC8A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5.16 ± 0.32ᵇ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4F03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9.36 ± 1.60ᵃ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4FBE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10.98 ± 1.08ᵃ</w:t>
            </w:r>
          </w:p>
        </w:tc>
      </w:tr>
      <w:tr w14:paraId="3F6F3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5566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491E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β-Cyclocitral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11C5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432-25-7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E088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1630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E263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0C67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0.12 ± 0.03ᶜ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F7B1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0.22 ± 0.01ᵇ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5C21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0.26 ± 0.01ᵃ</w:t>
            </w:r>
          </w:p>
        </w:tc>
      </w:tr>
      <w:tr w14:paraId="28F71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B859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4289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β-Citral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92EE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106-26-3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E6FE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1679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AC53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0BF9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1.46 ± 0.35ᵃ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79AA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1.41 ± 0.13ᵃ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9833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1.12 ± 0.07ᵃ</w:t>
            </w:r>
          </w:p>
        </w:tc>
      </w:tr>
      <w:tr w14:paraId="38FC5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7F30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79A2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α-Terpineol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5149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98-55-5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59F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1691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3BA6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6F82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3.13 ± 1.14ᵃ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F5CC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1.58 ± 0.06ᵇ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BB71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1.53 ± 0.10ᵇ</w:t>
            </w:r>
          </w:p>
        </w:tc>
      </w:tr>
      <w:tr w14:paraId="60098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48D7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7380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trans-Linalool 3,7-oxide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0882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39028-58-5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76FE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1732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FBE1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04FE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63.70 ± 26.16ᵃ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A81D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59.23 ± 0.76ᵃ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735E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40.24 ± 1.18ᵃ</w:t>
            </w:r>
          </w:p>
        </w:tc>
      </w:tr>
      <w:tr w14:paraId="24FC7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D613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AAB3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cis-Linalool 3,7-oxide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B76B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14009-71-3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ABFB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1752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CE35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DE83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144.97 ± 48.39ᵃ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73A4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100.27 ± 5.46ᵃᵇ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691F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73.85 ± 4.50ᵇ</w:t>
            </w:r>
          </w:p>
        </w:tc>
      </w:tr>
      <w:tr w14:paraId="7A1EE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3320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668F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δ-Cadinene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A0E4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483-76-1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5ED0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1763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8371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9945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96.56 ± 13.20ᵃ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0C39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57.27 ± 3.54ᵇ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FD79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44.76 ± 3.44ᵇ</w:t>
            </w:r>
          </w:p>
        </w:tc>
      </w:tr>
      <w:tr w14:paraId="4B1E1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E828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6D63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7-Methyl-3-methylene-6-octen-1-ol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7E64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13066-51-8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DFC7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1774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EE7C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1F30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1.47 ± 0.55ᵇ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9E24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1.01 ± 0.03ᵇ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EDC1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3.19 ± 0.76ᵃ</w:t>
            </w:r>
          </w:p>
        </w:tc>
      </w:tr>
      <w:tr w14:paraId="41D6C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5E3A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F059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Nerol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9E75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106-25-2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1269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1792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5C30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B451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6.35 ± 1.70ᵃ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B23E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5.41 ± 0.20ᵃᵇ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155E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4.01 ± 0.30ᵇ</w:t>
            </w:r>
          </w:p>
        </w:tc>
      </w:tr>
      <w:tr w14:paraId="270A1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109E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9B4E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Isogeraniol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229B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5944-20-7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BFA9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1800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DBCB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272F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0.95 ± 0.25ᵃ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665B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0.21 ± 0.01ᵇ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D15D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0.15 ± 0.02ᵇ</w:t>
            </w:r>
          </w:p>
        </w:tc>
      </w:tr>
      <w:tr w14:paraId="4BF39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F756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B677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(E)-1-(2,6,6-Trimethyl-1,3-cyclohexadien-1-yl)-2-buten-1-one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0403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23726-93-4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1863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1827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AE51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6991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92.05 ± 13.92ᵇ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F389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139.24 ± 17.39ᵃ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FDFD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156.42 ± 10.26ᵃ</w:t>
            </w:r>
          </w:p>
        </w:tc>
      </w:tr>
      <w:tr w14:paraId="397CE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E65F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E990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Geraniol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4FEB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106-24-1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1017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1832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6514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DCEC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260.82 ± 66.59ᵃ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5F0D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170.00 ± 11.72ᵇ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850E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97.42 ± 2.55ᵇ</w:t>
            </w:r>
          </w:p>
        </w:tc>
      </w:tr>
      <w:tr w14:paraId="3E8D6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58C9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3B79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Geranylacetone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9FF2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3796-70-1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37CD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1851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DD6C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A9D8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0.38 ± 0.15ᵃ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F317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0.52 ± 0.03ᵃ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D272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0.57 ± 0.07ᵃ</w:t>
            </w:r>
          </w:p>
        </w:tc>
      </w:tr>
      <w:tr w14:paraId="5D8FC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86E5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1D4C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α-Ionone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1C62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127-41-3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F063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1857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2F5D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2B32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3.88 ± 0.44ᶜ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4451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9.38 ± 0.88ᵇ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F73A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11.51 ± 0.77ᵃ</w:t>
            </w:r>
          </w:p>
        </w:tc>
      </w:tr>
      <w:tr w14:paraId="53EB6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059E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ADDF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β-Ionone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5D8A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14901-07-6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9493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1947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FAB4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F112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20.11 ± 0.59ᶜ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6C36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57.02 ± 4.49ᵇ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7913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75.46 ± 4.05ᵃ</w:t>
            </w:r>
          </w:p>
        </w:tc>
      </w:tr>
      <w:tr w14:paraId="26D55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9584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1966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cis-Jasmone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7152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488-10-8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87C0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1954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FBEC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9AE9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1.30 ± 0.34ᵃ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F3A0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1.61 ± 0.06ᵃ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71B2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0.74 ± 0.02ᵇ</w:t>
            </w:r>
          </w:p>
        </w:tc>
      </w:tr>
      <w:tr w14:paraId="4859E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8429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437F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β-Ionone 5,6-epoxide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7495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23267-57-4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A8BE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2003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A8C0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F968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1.02 ± 0.14ᵇ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21D2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1.98 ± 0.09ᵃ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A27B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2.05 ± 0.05ᵃ</w:t>
            </w:r>
          </w:p>
        </w:tc>
      </w:tr>
      <w:tr w14:paraId="09A25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2A7A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A66B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p-Mentha-1,8-dien-7-ol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7DB6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536-59-4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D985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2014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D4E3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1A66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0.11 ± 0.03ᵃ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D233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–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0F2F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–</w:t>
            </w:r>
          </w:p>
        </w:tc>
      </w:tr>
      <w:tr w14:paraId="19FD3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5617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C922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trans-Nerolidol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2AD8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40716-66-3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AD95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2026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4A42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DA82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93.13 ± 11.26ᵃ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DDCD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93.30 ± 12.08ᵃ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24C7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88.98 ± 6.85ᵃ</w:t>
            </w:r>
          </w:p>
        </w:tc>
      </w:tr>
      <w:tr w14:paraId="2CDC0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75047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3945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Esters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38FF3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A34D4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D8590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DC899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97E94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DC5CA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497C9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3384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7FC1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Hexyl 2-methylbutanoate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1E16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10032-15-2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417E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1416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91F1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FD63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1.62 ± 0.07ᶜ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ECA6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4.37 ± 0.57ᵇ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BA2D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9.16 ± 1.32ᵃ</w:t>
            </w:r>
          </w:p>
        </w:tc>
      </w:tr>
      <w:tr w14:paraId="66BDC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1D6C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D5AC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(E)-3-Hexenyl butanoate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3829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53398-84-8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A68F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1453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DA33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011C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3.82 ± 0.51ᵇ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B517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4.95 ± 1.11ᵇ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5FB5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6.86 ± 0.97ᵃ</w:t>
            </w:r>
          </w:p>
        </w:tc>
      </w:tr>
      <w:tr w14:paraId="57BBA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A838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9145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cis-3-Hexenyl isovalerate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21C8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35154-45-1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130F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1481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4B94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879D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4.11 ± 0.28ᵃ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BDE8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3.91 ± 0.19ᵃᵇ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9B37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3.51 ± 0.11ᵇ</w:t>
            </w:r>
          </w:p>
        </w:tc>
      </w:tr>
      <w:tr w14:paraId="271EB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B006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E405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Hexyl hexanoate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C3FE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6378-65-0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FD12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1600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CBBA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BA02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4.00 ± 0.34ᶜ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FE5A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16.28 ± 0.40ᵇ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EDC8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25.16 ± 2.73ᵃ</w:t>
            </w:r>
          </w:p>
        </w:tc>
      </w:tr>
      <w:tr w14:paraId="60C14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B71E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09C9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γ-Butyrolactone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738F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96-48-0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4C8B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1637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9499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E37E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5.38 ± 0.54ᶜ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80C7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6.19 ± 0.20ᵇ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7C4D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16.15 ± 0.10ᵃ</w:t>
            </w:r>
          </w:p>
        </w:tc>
      </w:tr>
      <w:tr w14:paraId="385F0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25DF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0295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(Z)-3-Hexenyl hexanoate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1B71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31501-11-8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DF0E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1648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4C6D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115A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12.16 ± 0.71ᶜ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DC31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26.86 ± 0.71ᵇ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6C0D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47.38 ± 5.42ᵃ</w:t>
            </w:r>
          </w:p>
        </w:tc>
      </w:tr>
      <w:tr w14:paraId="78D19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537A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811D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(E)-2-Hexenyl hexanoate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5980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53398-86-0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933E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1661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D780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612E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7.43 ± 0.29ᶜ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3E4D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22.06 ± 4.67ᵇ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2991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28.74 ± 2.46ᵃ</w:t>
            </w:r>
          </w:p>
        </w:tc>
      </w:tr>
      <w:tr w14:paraId="386F0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19A5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DE30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5-Methyl-5-vinyldihydrofuran-2(3H)-one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F1C8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1073-11-6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B363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1675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FA66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29DA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0.41 ± 0.09ᶜ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B297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0.76 ± 0.11ᵇ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7D77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1.19 ± 0.26ᵃ</w:t>
            </w:r>
          </w:p>
        </w:tc>
      </w:tr>
      <w:tr w14:paraId="5CFAA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6FAE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7D0C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3-Methylene-5-methyldihydrofuran-2(3H)-one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4E60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62873-16-9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D18B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1695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D998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CCD6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3.35 ± 0.82ᵇ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5759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5.18 ± 0.11ᵃ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2441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1.75 ± 0.19ᶜ</w:t>
            </w:r>
          </w:p>
        </w:tc>
      </w:tr>
      <w:tr w14:paraId="10457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25FD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89F6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Methyl 2-methylpentanoate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B45C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2177-77-7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4124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1700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2CDF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73F4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28.30 ± 5.15ᵃ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80EC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33.02 ± 1.22ᵃ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FE9F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32.94 ± 1.48ᵃ</w:t>
            </w:r>
          </w:p>
        </w:tc>
      </w:tr>
      <w:tr w14:paraId="063CC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9279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5CAB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γ-Heptalactone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20BA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695-06-7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A01E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1715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BF69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319D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5.16 ± 1.78ᵃ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6CDC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5.75 ± 0.09ᵃ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6657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7.27 ± 0.40ᵃ</w:t>
            </w:r>
          </w:p>
        </w:tc>
      </w:tr>
      <w:tr w14:paraId="46B6A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FEDB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80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2C3B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Methyl salicylate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02B0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119-36-8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3A4F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1788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137C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967A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148.86 ± 49.92ᵃ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E9A9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89.41 ± 2.95ᵇ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28D6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58.39 ± 2.07ᵇ</w:t>
            </w:r>
          </w:p>
        </w:tc>
      </w:tr>
      <w:tr w14:paraId="52442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5736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81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DF48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2-Phenylethyl acetate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F77A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103-45-7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29C8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1817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FB54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D6DE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21.98 ± 1.24ᵃ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15AD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15.81 ± 2.31ᵇ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BC42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25.32 ± 3.28ᵃ</w:t>
            </w:r>
          </w:p>
        </w:tc>
      </w:tr>
      <w:tr w14:paraId="7FC2D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9E8C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82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70F3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2-Phenylethyl butyrate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29D3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103-52-6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A4C1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1968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A5F4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ADC4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4.82 ± 0.15ᵇ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6796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5.02 ± 0.75ᵇ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1027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8.65 ± 0.54ᵃ</w:t>
            </w:r>
          </w:p>
        </w:tc>
      </w:tr>
      <w:tr w14:paraId="731BB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D16D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83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6706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δ-Octalactone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7B41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698-76-0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9B22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1977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9369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4C72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1.10 ± 0.29ᶜ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C794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1.71 ± 0.10ᵇ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9ECC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6.15 ± 0.21ᵃ</w:t>
            </w:r>
          </w:p>
        </w:tc>
      </w:tr>
      <w:tr w14:paraId="016896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FCFC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84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707E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Isopropyl myristate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B44B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110-27-0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AE46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2019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CF73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8426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1.85 ± 0.63ᵇ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B594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2.05 ± 0.02ᵇ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20E7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12.67 ± 1.36ᵃ</w:t>
            </w:r>
          </w:p>
        </w:tc>
      </w:tr>
      <w:tr w14:paraId="4E4EF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63C6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85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B201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Pantolactone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EE49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79-50-5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78E0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2031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4F3E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1B80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1.73 ± 0.13ᵇ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1A5D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2.50 ± 0.17ᵇ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6F3B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9.06 ± 0.95ᵃ</w:t>
            </w:r>
          </w:p>
        </w:tc>
      </w:tr>
      <w:tr w14:paraId="11381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2989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962F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Hexyl benzoate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9F22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6789-88-4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FF80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2083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E91A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9E30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4.15 ± 0.43ᶜ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ADE3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11.27 ± 0.67ᵇ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FA1D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19.86 ± 1.54ᵃ</w:t>
            </w:r>
          </w:p>
        </w:tc>
      </w:tr>
      <w:tr w14:paraId="4B123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9F4F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B367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(Z)-3-Hexenyl benzoate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A655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25152-85-6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26F8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2138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0FAD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8F8F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–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85A7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0.26 ± 0.01ᵇ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7D39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0.30 ± 0.01ᵃ</w:t>
            </w:r>
          </w:p>
        </w:tc>
      </w:tr>
      <w:tr w14:paraId="52C576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3538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88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CBEF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Methyl palmitate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AC49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112-39-0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8194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2211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19A5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E512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22.39 ± 1.09ᵇ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FB87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20.90 ± 0.44ᵇ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9406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46.66 ± 1.57ᵃ</w:t>
            </w:r>
          </w:p>
        </w:tc>
      </w:tr>
      <w:tr w14:paraId="76DF9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50AC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89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F650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δ-Decalactone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8BE8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705-86-2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52CF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2219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DE48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808B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–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82CA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1.27 ± 0.14ᵃ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B167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–</w:t>
            </w:r>
          </w:p>
        </w:tc>
      </w:tr>
      <w:tr w14:paraId="3A9E0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BD22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90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D2D5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(Z)-6-(2-Pentenyl)tetrahydro-2H-pyran-2-one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6111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25524-95-2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F7E0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2271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7E6A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B84E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1.88 ± 0.70ᵇ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B761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3.79 ± 0.25ᵃ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2697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4.14 ± 0.49ᵃ</w:t>
            </w:r>
          </w:p>
        </w:tc>
      </w:tr>
      <w:tr w14:paraId="5C4AD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F56B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91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2D87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cis-3-Hexenyl salicylate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AA84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65405-77-8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B1E1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2316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1D47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405B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26.04 ± 20.23ᵃ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F388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–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B831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–</w:t>
            </w:r>
          </w:p>
        </w:tc>
      </w:tr>
      <w:tr w14:paraId="1D533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F2D4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92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BD46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(R)-5,6,7,7a-Tetrahydro-4,4,7a-trimethyl-2(4H)-benzofuranone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53A3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17092-92-1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BB5A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2367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9AF9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6B3C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1.72 ± 0.49ᵇ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EB6C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3.38 ± 0.05ᵃ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A5CA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3.61 ± 0.50ᵃ</w:t>
            </w:r>
          </w:p>
        </w:tc>
      </w:tr>
      <w:tr w14:paraId="47164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7A8E95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BC99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Aldehydes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4D7C9D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B25307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27EBAB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88B479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804606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0B21A2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171B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5C85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93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78DC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2-Methylpropanal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9DE2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78-84-2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03EF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825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0B9A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2FF2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186.25 ± 21.36ᵇ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8687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233.44 ± 17.44ᵇ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0F9F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484.76 ± 67.22ᵃ</w:t>
            </w:r>
          </w:p>
        </w:tc>
      </w:tr>
      <w:tr w14:paraId="753E4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2FA4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94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D52C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2-Methylbutanal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2C03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96-17-3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9A04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916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BE6F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C272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0.77 ± 0.12ᵇ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ADFD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1.01 ± 0.10ᵇ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E2C8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2.75 ± 0.35ᵃ</w:t>
            </w:r>
          </w:p>
        </w:tc>
      </w:tr>
      <w:tr w14:paraId="56DA5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4C7E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95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9A4C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3-Methylbutanal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777E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590-86-3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4D7C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918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A2A7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0137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1.24 ± 0.02ᵇ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BB7E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1.49 ± 0.18ᵇ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E33E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3.64 ± 0.33ᵃ</w:t>
            </w:r>
          </w:p>
        </w:tc>
      </w:tr>
      <w:tr w14:paraId="05737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BDA0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96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C351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Pentanal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169C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110-62-3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7B20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973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91AC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9044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1.99 ± 0.11ᵇ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B16A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2.67 ± 0.04ᵃ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46FD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2.82 ± 0.31ᵃ</w:t>
            </w:r>
          </w:p>
        </w:tc>
      </w:tr>
      <w:tr w14:paraId="569B9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EB74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97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DB63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Hexanal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8BF2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66-25-1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F1BE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1079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33FA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1929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12.15 ± 0.44ᵃ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6405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13.19 ± 1.94ᵃ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3288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13.99 ± 1.16ᵃ</w:t>
            </w:r>
          </w:p>
        </w:tc>
      </w:tr>
      <w:tr w14:paraId="32C8E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E4A7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98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F351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(E)-2-Pentenal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901F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1576-87-0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23B4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1125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D67A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2783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2.02 ± 0.11ᶜ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F28C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2.67 ± 0.12ᵇ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F60F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3.12 ± 0.29ᵃ</w:t>
            </w:r>
          </w:p>
        </w:tc>
      </w:tr>
      <w:tr w14:paraId="41A7A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7C92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99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0077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Heptanal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EEA7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111-71-7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8CBB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1180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F2B2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BBB0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0.35 ± 0.04ᵇ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7646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0.60 ± 0.05ᵃ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88D6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0.41 ± 0.04ᵇ</w:t>
            </w:r>
          </w:p>
        </w:tc>
      </w:tr>
      <w:tr w14:paraId="4D70A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147D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0E36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(E)-2-Hexenal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4F05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6728-26-3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8B4B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1208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DCDA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A5E9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17.55 ± 0.30ᵇ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EAB1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23.45 ± 1.80ᵃ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9905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21.85 ± 0.74ᵃ</w:t>
            </w:r>
          </w:p>
        </w:tc>
      </w:tr>
      <w:tr w14:paraId="79F6A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3A09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101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81AE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(Z)-2-Heptenal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0B4F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57266-86-1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EFE5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1326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387D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2691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0.26 ± 0.02ᵇ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A780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0.52 ± 0.05ᵃ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0A30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0.55 ± 0.07ᵃ</w:t>
            </w:r>
          </w:p>
        </w:tc>
      </w:tr>
      <w:tr w14:paraId="7316A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E03B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102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5FA0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Nonanal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ADFF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124-19-6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34F1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1390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349F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C680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61.21 ± 7.85ᵃᵇ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33F3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70.55 ± 7.96ᵃ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0C33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50.09 ± 5.56ᵇ</w:t>
            </w:r>
          </w:p>
        </w:tc>
      </w:tr>
      <w:tr w14:paraId="18B921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06D3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103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FF4C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(E,E)-2,4-Hexadienal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25CD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142-83-6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5001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1404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61BF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FCB4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0.90 ± 0.29ᶜ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9B9C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1.54 ± 0.08ᵇ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CD86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2.26 ± 0.05ᵃ</w:t>
            </w:r>
          </w:p>
        </w:tc>
      </w:tr>
      <w:tr w14:paraId="3791F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4A83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104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AD84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(E)-2-Octenal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C18A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2548-87-0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D912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1431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B5D7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0C64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0.82 ± 0.27ᵃ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7E91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0.88 ± 0.03ᵃ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A630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0.84 ± 0.08ᵃ</w:t>
            </w:r>
          </w:p>
        </w:tc>
      </w:tr>
      <w:tr w14:paraId="2AFC7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110A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105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C87B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Methional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40D5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3268-49-3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3E60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1457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FFA0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AC68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1.63 ± 0.54ᵃ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3A2B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1.59 ± 0.08ᵃ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AAFE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1.70 ± 0.24ᵃ</w:t>
            </w:r>
          </w:p>
        </w:tc>
      </w:tr>
      <w:tr w14:paraId="600BF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F622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106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939A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Furfural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8A82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98-01-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C2F9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1463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EBF7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8E57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2.86 ± 0.88ᶜ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AE76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6.22 ± 0.33ᵇ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1516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48.82 ± 0.72ᵃ</w:t>
            </w:r>
          </w:p>
        </w:tc>
      </w:tr>
      <w:tr w14:paraId="734FA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4CDA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107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74AB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Decanal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EF79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112-31-2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0EDC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1494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27D8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A42A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24.64 ± 5.51ᵃ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06D0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17.57 ± 0.95ᵃ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74A0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18.07 ± 3.27ᵃ</w:t>
            </w:r>
          </w:p>
        </w:tc>
      </w:tr>
      <w:tr w14:paraId="3D2B6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93D3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108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27FC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(E,E)-2,4-Heptadienal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1175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4313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CC47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1496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DA5A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DC53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8.44 ± 2.63ᵇ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7C74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13.84 ± 1.79ᵃ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9996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8.09 ± 0.68ᵇ</w:t>
            </w:r>
          </w:p>
        </w:tc>
      </w:tr>
      <w:tr w14:paraId="19140E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A46C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109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D53E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Benzaldehyde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D243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100-52-7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61FE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1528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6B16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5D84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28.25 ± 9.31ᵃ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B23E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28.49 ± 2.22ᵃ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047B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32.58 ± 3.66ᵃ</w:t>
            </w:r>
          </w:p>
        </w:tc>
      </w:tr>
      <w:tr w14:paraId="639EF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8468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110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98AD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(E,Z)-2,6-Nonadienal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341F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557-48-2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B0C4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1587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6314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1EA1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17.59 ± 0.82ᵇ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3994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23.16 ± 0.95ᵃ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0666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19.17 ± 1.83ᵇ</w:t>
            </w:r>
          </w:p>
        </w:tc>
      </w:tr>
      <w:tr w14:paraId="1081A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B412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111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2CD1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1-Ethyl-1H-pyrrole-2-carbaldehyde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685B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2167-14-8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7A47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1611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229A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7EF4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0.94 ± 0.32ᶜ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87BA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1.48 ± 0.06ᵇ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0727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10.43 ± 0.12ᵃ</w:t>
            </w:r>
          </w:p>
        </w:tc>
      </w:tr>
      <w:tr w14:paraId="50BF7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0F18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112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2BB2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Phenylacetaldehyde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5C73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122-78-1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D534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1651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5D6E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6F7E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43.74 ± 18.31ᵃ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5941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42.86 ± 2.36ᵃ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2BE3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61.08 ± 5.40ᵃ</w:t>
            </w:r>
          </w:p>
        </w:tc>
      </w:tr>
      <w:tr w14:paraId="3B81A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495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113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8A24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(E,E)-2,4-Nonadienal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B3B4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5910-87-2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1ACA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1704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DD06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5432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19.85 ± 1.71ᶜ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1D1E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43.38 ± 1.84ᵃ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35A8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31.08 ± 3.17ᵇ</w:t>
            </w:r>
          </w:p>
        </w:tc>
      </w:tr>
      <w:tr w14:paraId="4E9C0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F3C2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114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8200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(E,E)-2,4-Decadienal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4FCD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25152-84-5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7DEB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1814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D355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8A29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16.18 ± 2.51ᵇ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68A6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37.15 ± 0.71ᵃ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C1CB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33.57 ± 2.46ᵃ</w:t>
            </w:r>
          </w:p>
        </w:tc>
      </w:tr>
      <w:tr w14:paraId="61C00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69EC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115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A79E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α-Ethylidenephenylacetaldehyde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6730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4411-89-6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ACB4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1942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8BE9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8E41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11.24 ± 0.22ᵇ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772C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18.73 ± 1.57ᵇ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0534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84.58 ± 9.04ᵃ</w:t>
            </w:r>
          </w:p>
        </w:tc>
      </w:tr>
      <w:tr w14:paraId="15898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62BBAA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C631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Hydrocarbons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71D63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34247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68E32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DFC9F4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536D9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A0B69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37BE1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D3AB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116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77C6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Decane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15F5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124-18-5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6D17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987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2764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4437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103.19 ± 21.05ᵃ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1ED3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42.65 ± 6.95ᵇ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B214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43.47 ± 8.01ᵇ</w:t>
            </w:r>
          </w:p>
        </w:tc>
      </w:tr>
      <w:tr w14:paraId="04EF2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7E1B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117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F4E9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2,4,6-Trimethyloctane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A2A9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62016-37-9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5D10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1021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4D36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4083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0.45 ± 0.04ᵃ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0B47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0.51 ± 0.05ᵃ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BB13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0.53 ± 0.10ᵃ</w:t>
            </w:r>
          </w:p>
        </w:tc>
      </w:tr>
      <w:tr w14:paraId="09235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FA21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118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EE3C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Toluene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8AAA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108-88-3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CC6F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1034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DEC2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D918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1.63 ± 0.13ᵃ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8212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2.13 ± 0.34ᵃ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1163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2.24 ± 0.40ᵃ</w:t>
            </w:r>
          </w:p>
        </w:tc>
      </w:tr>
      <w:tr w14:paraId="1AC05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7A4A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119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9138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3-Methyldecane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2EA7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13151-34-3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E2AD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1051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3070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6418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0.61 ± 0.06ᵃ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FB91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0.63 ± 0.05ᵃ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1063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0.66 ± 0.05ᵃ</w:t>
            </w:r>
          </w:p>
        </w:tc>
      </w:tr>
      <w:tr w14:paraId="7EF90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8225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120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F4B1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Undecane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572A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1120-21-4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1755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1090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31B2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A3B9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1.09 ± 0.28ᵃ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1456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1.04 ± 0.12ᵃ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3B31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0.37 ± 0.08ᵇ</w:t>
            </w:r>
          </w:p>
        </w:tc>
      </w:tr>
      <w:tr w14:paraId="6668F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E8DC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121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64B3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Dodecane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36CE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112-40-3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A27B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1172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6D10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20B4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322.93 ± 30.34ᵃ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C81C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284.65 ± 29.51ᵃ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045C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276.76 ± 45.72ᵃ</w:t>
            </w:r>
          </w:p>
        </w:tc>
      </w:tr>
      <w:tr w14:paraId="7E5EC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D481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122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7A56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Styrene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55AF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100-42-5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AD4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1255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2645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3E8E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2.16 ± 0.31ᵇ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F7DA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2.95 ± 0.35ᵃᵇ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8F16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3.24 ± 0.55ᵃ</w:t>
            </w:r>
          </w:p>
        </w:tc>
      </w:tr>
      <w:tr w14:paraId="4C636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56BE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D501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2,6,11-Trimethyldodecane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9D7B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31295-56-4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9B48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1238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35EE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044A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1.04 ± 0.03ᵃ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B68F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0.81 ± 0.02ᵇ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A0E4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0.79 ± 0.03ᵇ</w:t>
            </w:r>
          </w:p>
        </w:tc>
      </w:tr>
      <w:tr w14:paraId="3D0CD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9359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124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E9E3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2,2,6-Trimethylcyclohexanone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C486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2408-37-9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6FB2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1321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2E2A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1B4C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0.26 ± 0.03ᶜ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4675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0.51 ± 0.03ᵇ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0BF6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0.66 ± 0.01ᵃ</w:t>
            </w:r>
          </w:p>
        </w:tc>
      </w:tr>
      <w:tr w14:paraId="30ECCB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EAFA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125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9130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2,6,10-Trimethyldodecane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F587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3891-98-3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67C1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1348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6E99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09AC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0.38 ± 0.06ᵃ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202F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0.41 ± 0.05ᵃ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CABE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0.47 ± 0.04ᵃ</w:t>
            </w:r>
          </w:p>
        </w:tc>
      </w:tr>
      <w:tr w14:paraId="166ED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3AAF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126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000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3-Methyltridecane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EF12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6418-41-3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AD09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1350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3F83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A362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20.93 ± 2.80ᵇ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F701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27.61 ± 1.06ᵃ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0E8E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23.03 ± 1.79ᵇ</w:t>
            </w:r>
          </w:p>
        </w:tc>
      </w:tr>
      <w:tr w14:paraId="3FFF2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C65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127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9ACA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Tridecane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5E39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629-50-5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DB1C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1391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D2BE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D4F5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1.32 ± 0.13ᵇ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D226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1.83 ± 0.17ᵃ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1C76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1.95 ± 0.06ᵃ</w:t>
            </w:r>
          </w:p>
        </w:tc>
      </w:tr>
      <w:tr w14:paraId="77EB1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3396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128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1058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Cyclotetradecane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2B6F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295-17-0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5DFF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1488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12B6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00F6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0.71 ± 0.16ᵇ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F864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0.74 ± 0.11ᵃᵇ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35ED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1.02 ± 0.17ᵃ</w:t>
            </w:r>
          </w:p>
        </w:tc>
      </w:tr>
      <w:tr w14:paraId="43C59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35B6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129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A9FF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Pentadecane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B77E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629-62-9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8D8E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1490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9A48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D151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11.55 ± 8.51ᵃ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1F4F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4.40 ± 0.25ᵃ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2ED5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3.35 ± 0.45ᵃ</w:t>
            </w:r>
          </w:p>
        </w:tc>
      </w:tr>
      <w:tr w14:paraId="36A5A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9866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130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941E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Hexadecane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685B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544-76-3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7A34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1588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373B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FB69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1.00 ± 0.08ᵃ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645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1.07 ± 0.06ᵃ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AC6B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1.15 ± 0.14ᵃ</w:t>
            </w:r>
          </w:p>
        </w:tc>
      </w:tr>
      <w:tr w14:paraId="7117C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FBF0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131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4012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1-Ethylidene-1H-indene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0310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2471-83-2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9989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1862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3709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67E8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0.55 ± 0.21ᵃ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40F9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0.45 ± 0.01ᵃ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A60B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0.34 ± 0.08ᵃ</w:t>
            </w:r>
          </w:p>
        </w:tc>
      </w:tr>
      <w:tr w14:paraId="06555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D906C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E522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Acids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77185C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EE2B0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F4BE4D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3549E4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609954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E6FBC4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3CD55D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DBFE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132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B854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Acetic acid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8B9B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64-19-7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E34A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1447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A36A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343C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56.19 ± 7.44ᵃ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0A04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40.64 ± 35.63ᵃ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5CBD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76.07 ± 6.15ᵃ</w:t>
            </w:r>
          </w:p>
        </w:tc>
      </w:tr>
      <w:tr w14:paraId="1A46E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6C01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133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9455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2-Methylpropanoic acid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A576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79-31-2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ADA6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1557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C789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F892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0.74 ± 0.16ᵇ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09BF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0.78 ± 0.09ᵇ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0058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1.04 ± 0.08ᵃ</w:t>
            </w:r>
          </w:p>
        </w:tc>
      </w:tr>
      <w:tr w14:paraId="0F313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70D7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134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FEF5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Butanoic acid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2069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107-92-6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8CEC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1615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4BCD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1229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0.22 ± 0.07ᵇ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D590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0.28 ± 0.01ᵃᵇ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233E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0.34 ± 0.01ᵃ</w:t>
            </w:r>
          </w:p>
        </w:tc>
      </w:tr>
      <w:tr w14:paraId="16396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D2F8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135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A557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3-Methylbutanoic acid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1814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503-74-2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E17C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1656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6182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D278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3.81 ± 0.39ᵇ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7632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4.34 ± 0.10ᵇ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6FE1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4.97 ± 0.31ᵃ</w:t>
            </w:r>
          </w:p>
        </w:tc>
      </w:tr>
      <w:tr w14:paraId="284F4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202C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136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46E0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2-Methylbutanoic acid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0FA5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116-53-0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4837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1660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8A06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1826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12.91 ± 4.61ᵃ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7B72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5.55 ± 0.09ᵇ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F565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8.52 ± 0.20ᵃᵇ</w:t>
            </w:r>
          </w:p>
        </w:tc>
      </w:tr>
      <w:tr w14:paraId="0BB32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72CE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137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7171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Pentanoic acid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2254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109-52-4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0374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1723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A1B0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EFA4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1.31 ± 0.05ᵇ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9713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2.06 ± 0.07ᵃ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CE5C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2.14 ± 0.17ᵃ</w:t>
            </w:r>
          </w:p>
        </w:tc>
      </w:tr>
      <w:tr w14:paraId="7E198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E72F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138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1E9A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Hexanoic acid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0EC0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142-62-1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FD4D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1829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90C3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B016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59.69 ± 1.43ᵃ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580A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59.57 ± 6.05ᵃ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8EA9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62.62 ± 6.02ᵃ</w:t>
            </w:r>
          </w:p>
        </w:tc>
      </w:tr>
      <w:tr w14:paraId="0F35E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512A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139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E53B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Heptanoic acid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2367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111-14-8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3373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1934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EC2C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8324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1.87 ± 0.71ᵇ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0D14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2.72 ± 0.16ᵃᵇ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DCF8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2.92 ± 0.32ᵃ</w:t>
            </w:r>
          </w:p>
        </w:tc>
      </w:tr>
      <w:tr w14:paraId="0B7B8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E0FE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140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9916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(E)-3-Hexenoic acid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F7E9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1577-18-0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C0C3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1945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2ACE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40A9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6.00 ± 1.25ᵇ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C53B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7.26 ± 0.52ᵃᵇ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8F38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7.90 ± 0.48ᵃ</w:t>
            </w:r>
          </w:p>
        </w:tc>
      </w:tr>
      <w:tr w14:paraId="78A9D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F885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141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27D3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(E)-2-Hexenoic acid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F263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13419-69-7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D3C9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1957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D412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CDBD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111.89 ± 35.03ᵃ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DE64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118.43 ± 6.42ᵃ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B4DD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126.96 ± 13.16ᵃ</w:t>
            </w:r>
          </w:p>
        </w:tc>
      </w:tr>
      <w:tr w14:paraId="2BB9C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E935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142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AD5C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Octanoic acid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C747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124-07-2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15CB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2050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227B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E08C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1.75 ± 0.63ᵃ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6B2F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1.98 ± 0.16ᵃ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142A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2.26 ± 0.07ᵃ</w:t>
            </w:r>
          </w:p>
        </w:tc>
      </w:tr>
      <w:tr w14:paraId="0E9E8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FDB9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143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B135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Nonanoic acid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6948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112-05-0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1C64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2154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5120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61E5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1.48 ± 0.21ᵇ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AC51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1.95 ± 0.04ᵃ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B05A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2.30 ± 0.34ᵃ</w:t>
            </w:r>
          </w:p>
        </w:tc>
      </w:tr>
      <w:tr w14:paraId="28511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ABE9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144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194F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Geranic acid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05F4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459-80-3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7843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2333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B5B5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0079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2.24 ± 0.12ᶜ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4949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5.33 ± 0.38ᵃ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9F2B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2.72 ± 0.08ᵇ</w:t>
            </w:r>
          </w:p>
        </w:tc>
      </w:tr>
      <w:tr w14:paraId="2E8D4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7C66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145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746D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Phenylacetic acid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867D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103-82-2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8B81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–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EB99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5B3E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0.99 ± 0.22ᵇ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84DE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2.02 ± 0.26ᵃ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6B89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2.23 ± 0.34ᵃ</w:t>
            </w:r>
          </w:p>
        </w:tc>
      </w:tr>
      <w:tr w14:paraId="6623F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AC69FD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6B0C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Heterocyclic compounds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CB01BD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0E598C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8E17F1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39485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996954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6AA40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02781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9612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146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5FA6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2-Pentylfuran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74BF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3777-69-3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DC47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1217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BFAC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45E7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52.29 ± 5.31ᶜ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DA6B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105.92 ± 15.19ᵇ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48D7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127.10 ± 8.04ᵃ</w:t>
            </w:r>
          </w:p>
        </w:tc>
      </w:tr>
      <w:tr w14:paraId="09DDA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8BBC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147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D286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Maltol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9109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118-71-8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3597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1962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0850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F83B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2.13 ± 0.80ᵇ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0867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2.21 ± 0.07ᵇ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6507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5.22 ± 0.43ᵃ</w:t>
            </w:r>
          </w:p>
        </w:tc>
      </w:tr>
      <w:tr w14:paraId="59B8A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63D4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148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DBE4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2-Acetylpyrrole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D8FC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1072-83-9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4B6A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1966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3BC5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11D2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0.54 ± 0.20ᵇ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C23B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0.57 ± 0.02ᵇ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6A9A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39.10 ± 1.87ᵃ</w:t>
            </w:r>
          </w:p>
        </w:tc>
      </w:tr>
      <w:tr w14:paraId="790B6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0C42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149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6280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1H-Pyrrole-2-carbaldehyde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DA48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1003-29-8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1A7B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06BC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8D11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0.94 ± 0.28ᵇ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E147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2.88 ± 0.05ᵇ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83C4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39.95 ± 4.47ᵃ</w:t>
            </w:r>
          </w:p>
        </w:tc>
      </w:tr>
      <w:tr w14:paraId="1432B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A6EC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150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CE49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γ-Nonalactone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F0F5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104-61-0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FDFE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2046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13BB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1D6F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2.81 ± 0.92ᵃ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41E9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3.55 ± 0.25ᵃ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AC97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4.15 ± 0.70ᵃ</w:t>
            </w:r>
          </w:p>
        </w:tc>
      </w:tr>
      <w:tr w14:paraId="46E3D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F5FD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151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1022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1,3-Dimethyl-2,4,5-trioxoimidazolidine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0252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5176-82-9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20EB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2193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05C6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A737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0.55 ± 0.05ᶜ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CE6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0.77 ± 0.02ᵇ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E3BD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1.16 ± 0.12ᵃ</w:t>
            </w:r>
          </w:p>
        </w:tc>
      </w:tr>
      <w:tr w14:paraId="38AC63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3A88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152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88F0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2,3-Dihydrobenzofuran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7FAA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496-16-2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BB0E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2382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20FB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6372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2.92 ± 0.99ᵇ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1D95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2.84 ± 0.12ᵇ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050C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6.57 ± 0.71ᵃ</w:t>
            </w:r>
          </w:p>
        </w:tc>
      </w:tr>
      <w:tr w14:paraId="60500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8467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153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80B9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Indole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4EF7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120-72-9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6E7F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–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2C83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AF38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0.43 ± 0.15ᵃ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2299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0.46 ± 0.06ᵃ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5D9C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0.57 ± 0.04ᵃ</w:t>
            </w:r>
          </w:p>
        </w:tc>
      </w:tr>
      <w:tr w14:paraId="601C0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4F53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154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4D84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Coumarin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EAD8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91-64-5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7BA2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–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2481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75F9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0.27 ± 0.03ᶜ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F274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0.62 ± 0.02ᵃ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75D9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0.48 ± 0.05ᵇ</w:t>
            </w:r>
          </w:p>
        </w:tc>
      </w:tr>
      <w:tr w14:paraId="55385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D823D6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E390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Ketones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1DDF9D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1873C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1DBEA1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27089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8099F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9F52CD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616E7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E9E9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155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BDB2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3-Methyl-2-butanone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74E1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563-80-4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F96D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927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F797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6939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14.34 ± 0.68ᵇ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E267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17.05 ± 1.23ᵃᵇ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BB4C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18.86 ± 2.89ᵃ</w:t>
            </w:r>
          </w:p>
        </w:tc>
      </w:tr>
      <w:tr w14:paraId="1AE24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6969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156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11B0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3-Methyl-3-buten-2-one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B833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814-78-8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A4B0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986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1006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D482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19.19 ± 2.83ᵃ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98C9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–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8380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–</w:t>
            </w:r>
          </w:p>
        </w:tc>
      </w:tr>
      <w:tr w14:paraId="1FECFE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2EE8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157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9F0A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1-Penten-3-one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5483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1629-58-9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3C4A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1011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0A99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9E9A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2.74 ± 0.33ᵃ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A5C0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–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CA7B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–</w:t>
            </w:r>
          </w:p>
        </w:tc>
      </w:tr>
      <w:tr w14:paraId="6268B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E5A3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158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B1B3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Acetoin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4D05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513-86-0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D1AF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1285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456D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87B3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0.12 ± 0.04ᵇ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F57F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0.20 ± 0.01ᵃ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27B5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0.25 ± 0.03ᵃ</w:t>
            </w:r>
          </w:p>
        </w:tc>
      </w:tr>
      <w:tr w14:paraId="5A191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8BC4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159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08B8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2-Methyl-3-octanone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9AAE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923-28-4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22D1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1316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CB50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EA63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13.59 ± 0.60ᶜ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FDB7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16.95 ± 1.33ᵇ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6ECF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20.00 ± 2.07ᵃ</w:t>
            </w:r>
          </w:p>
        </w:tc>
      </w:tr>
      <w:tr w14:paraId="7C015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1EE1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160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D06D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6-Methyl-5-hepten-2-one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10D8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110-93-0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40BD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1335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AA7C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65D3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1.07 ± 0.26ᵃ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6007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0.67 ± 0.16ᵇ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09BF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0.18 ± 0.03ᶜ</w:t>
            </w:r>
          </w:p>
        </w:tc>
      </w:tr>
      <w:tr w14:paraId="69EAA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F720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161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A9A5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3-Octen-2-one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33BB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1669-44-9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9E58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1406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AB52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9769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16.84 ± 1.68ᶜ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AC36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29.25 ± 3.26ᵃ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C300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22.30 ± 1.41ᵇ</w:t>
            </w:r>
          </w:p>
        </w:tc>
      </w:tr>
      <w:tr w14:paraId="24FBE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97BB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162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07FD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3,5-Octadien-2-one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A7D5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38284-27-4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C24C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1519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FF9B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0B0A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1.38 ± 0.38ᵇ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9371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2.94 ± 0.60ᵃ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73BB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1.38 ± 0.19ᵇ</w:t>
            </w:r>
          </w:p>
        </w:tc>
      </w:tr>
      <w:tr w14:paraId="3E088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5B48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163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05D2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(E,E)-3,5-Octadien-2-one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70BC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30086-02-3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0A98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1572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861F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7F00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0.41 ± 0.10ᵃ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5604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0.46 ± 0.08ᵃ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F13E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0.51 ± 0.02ᵃ</w:t>
            </w:r>
          </w:p>
        </w:tc>
      </w:tr>
      <w:tr w14:paraId="38BAA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FE1D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164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B08E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3,4-Dimethyl-3-pyrrolin-2-one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5877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4030-22-2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DE2B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1844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29BF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B2A5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0.89 ± 0.22ᵇ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936B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1.85 ± 0.28ᵇ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8587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28.86 ± 1.44ᵃ</w:t>
            </w:r>
          </w:p>
        </w:tc>
      </w:tr>
      <w:tr w14:paraId="1776F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A22E14">
            <w:pP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CEA6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Sulfur- and nitrogen-containing compounds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CD088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CCA84A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60EDC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8EF5C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77071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57E19D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3B805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35EB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165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A90B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Dimethyl sulfide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350C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75-18-3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393A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753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7E01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1026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212.89 ± 12.31ᵇ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AE10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190.38 ± 29.07ᵇ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C61E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320.27 ± 50.55ᵃ</w:t>
            </w:r>
          </w:p>
        </w:tc>
      </w:tr>
      <w:tr w14:paraId="43C61D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C476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166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F696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N,N-Dimethylformamide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EC49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DB67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1332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2CD1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5F56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1.88 ± 0.18ᵃ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8438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1.91 ± 0.05ᵃ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7814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2.51 ± 0.50ᵃ</w:t>
            </w:r>
          </w:p>
        </w:tc>
      </w:tr>
      <w:tr w14:paraId="05224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66E4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167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5099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Dimethyl sulfoxide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0ECA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67-68-5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6DDA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1573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6E45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61B7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2.83 ± 0.68ᶜ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DBD4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5.49 ± 0.56ᵇ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7CB4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16.83 ± 1.42ᵃ</w:t>
            </w:r>
          </w:p>
        </w:tc>
      </w:tr>
      <w:tr w14:paraId="4B9FE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F406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168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A2DF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1-Ethylpyrrolidine-2,5-dione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59A8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2314-78-5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A870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1882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0209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2F4F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7.40 ± 2.22ᵇ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19B7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8.14 ± 0.64ᵇ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97D3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24.41 ± 2.22ᵃ</w:t>
            </w:r>
          </w:p>
        </w:tc>
      </w:tr>
      <w:tr w14:paraId="572D6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EAED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169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A417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Benzyl nitrile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335C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140-29-4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6C0E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1940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6857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E02F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0.75 ± 0.10ᶜ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8BB1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1.88 ± 0.12ᵃ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2DC6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1.10 ± 0.10ᵇ</w:t>
            </w:r>
          </w:p>
        </w:tc>
      </w:tr>
      <w:tr w14:paraId="715E8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3E8341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3E17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Phenols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10B1C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80D9D0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30D51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6B734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322CCE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EDB5A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58806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8182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170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6FFD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Phenol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671A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108-95-2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6F7E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2007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635F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4BAD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4.72 ± 1.22ᵃ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42EE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2.17 ± 0.10ᵇ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C6AA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2.54 ± 0.13ᵇ</w:t>
            </w:r>
          </w:p>
        </w:tc>
      </w:tr>
      <w:tr w14:paraId="321A5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3026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171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514B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Eugenol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D6CA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97-53-0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2A0D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2163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4E88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E374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0.38 ± 0.13ᵃ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0B2D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0.24 ± 0.02ᵃ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CB44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0.26 ± 0.01ᵃ</w:t>
            </w:r>
          </w:p>
        </w:tc>
      </w:tr>
      <w:tr w14:paraId="70CB5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2072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172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E697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2,4-Di-tert-butylphenol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400E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96-76-4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706B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2302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EBE3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SAFE/SPME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9440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0.43 ± 0.06ᵃ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8AF2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0.46 ± 0.02ᵃ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85F9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0.49 ± 0.11ᵃ</w:t>
            </w:r>
          </w:p>
        </w:tc>
      </w:tr>
      <w:tr w14:paraId="1E661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0E015C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56F3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Others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C37241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03134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07B20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45C6EE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ED733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9441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735679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2761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173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D5B2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2-Ethylhexyl tert-butyl ether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4075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83704-03-4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DBC3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1048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EC6B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F064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2.92 ± 0.41ᵃ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4972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2.99 ± 0.16ᵃ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A94F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3.30 ± 0.33ᵃ</w:t>
            </w:r>
          </w:p>
        </w:tc>
      </w:tr>
      <w:tr w14:paraId="48FFD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85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7739D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174</w:t>
            </w:r>
          </w:p>
        </w:tc>
        <w:tc>
          <w:tcPr>
            <w:tcW w:w="461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9777F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2H-Pyran-2,6(3H)-dione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86441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5926-95-4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92DBA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1988</w:t>
            </w:r>
          </w:p>
        </w:tc>
        <w:tc>
          <w:tcPr>
            <w:tcW w:w="193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A52CF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SAFE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5ECAC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0.41 ± 0.13ᶜ</w:t>
            </w:r>
          </w:p>
        </w:tc>
        <w:tc>
          <w:tcPr>
            <w:tcW w:w="193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3ACB4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0.91 ± 0.13ᵇ</w:t>
            </w:r>
          </w:p>
        </w:tc>
        <w:tc>
          <w:tcPr>
            <w:tcW w:w="174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387BA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1.93 ± 0.07ᵃ</w:t>
            </w:r>
          </w:p>
        </w:tc>
      </w:tr>
    </w:tbl>
    <w:p w14:paraId="30CCDAA9">
      <w:pPr>
        <w:spacing w:line="324" w:lineRule="auto"/>
        <w:rPr>
          <w:rStyle w:val="9"/>
          <w:rFonts w:ascii="Times New Roman" w:hAnsi="Times New Roman" w:cs="Times New Roman"/>
          <w:b w:val="0"/>
          <w:bCs/>
          <w:sz w:val="20"/>
          <w:szCs w:val="20"/>
        </w:rPr>
      </w:pPr>
      <w:r>
        <w:rPr>
          <w:rStyle w:val="9"/>
          <w:rFonts w:ascii="Times New Roman" w:hAnsi="Times New Roman"/>
          <w:szCs w:val="21"/>
        </w:rPr>
        <w:t>Note:</w:t>
      </w:r>
      <w:r>
        <w:rPr>
          <w:rStyle w:val="9"/>
          <w:rFonts w:ascii="Times New Roman" w:hAnsi="Times New Roman"/>
          <w:b w:val="0"/>
          <w:bCs/>
          <w:szCs w:val="21"/>
        </w:rPr>
        <w:t xml:space="preserve"> Values are expressed as mean ± SD. Different superscript lowercase letters within the same row indicate significant differences among samples at p &lt; 0.05, whereas the same letter indicates no significant difference</w:t>
      </w:r>
      <w:r>
        <w:rPr>
          <w:rStyle w:val="9"/>
          <w:rFonts w:hint="eastAsia" w:ascii="Times New Roman" w:hAnsi="Times New Roman"/>
          <w:b w:val="0"/>
          <w:bCs/>
          <w:szCs w:val="21"/>
        </w:rPr>
        <w:t>;</w:t>
      </w:r>
      <w:r>
        <w:rPr>
          <w:rStyle w:val="9"/>
          <w:rFonts w:ascii="Times New Roman" w:hAnsi="Times New Roman"/>
          <w:b w:val="0"/>
          <w:bCs/>
          <w:szCs w:val="21"/>
        </w:rPr>
        <w:t xml:space="preserve"> RI, retention index; CAS, Chemical Abstracts Service registry number; SAFE, solvent-assisted flavor evaporation; SPME, solid-phase microextraction.</w:t>
      </w:r>
      <w:r>
        <w:rPr>
          <w:rStyle w:val="9"/>
          <w:rFonts w:hint="eastAsia" w:ascii="Times New Roman" w:hAnsi="Times New Roman"/>
          <w:b w:val="0"/>
          <w:bCs/>
          <w:szCs w:val="21"/>
          <w:lang w:val="en-US" w:eastAsia="zh-CN"/>
        </w:rPr>
        <w:t>“–”represents</w:t>
      </w:r>
      <w:r>
        <w:rPr>
          <w:rStyle w:val="9"/>
          <w:rFonts w:ascii="Times New Roman" w:hAnsi="Times New Roman" w:cs="Times New Roman"/>
          <w:b w:val="0"/>
          <w:bCs/>
          <w:szCs w:val="21"/>
          <w:highlight w:val="none"/>
        </w:rPr>
        <w:t xml:space="preserve"> that the compound was not detected or was below the quantification level under the analytical conditions used.</w:t>
      </w:r>
    </w:p>
    <w:p w14:paraId="7486EA66">
      <w:pPr>
        <w:pStyle w:val="5"/>
        <w:widowControl/>
        <w:spacing w:beforeAutospacing="0" w:afterAutospacing="0" w:line="324" w:lineRule="auto"/>
        <w:jc w:val="both"/>
        <w:rPr>
          <w:rStyle w:val="9"/>
          <w:rFonts w:ascii="Times New Roman" w:hAnsi="Times New Roman"/>
          <w:b w:val="0"/>
          <w:bCs/>
          <w:sz w:val="44"/>
          <w:szCs w:val="4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90E4508">
      <w:pPr>
        <w:widowControl/>
        <w:spacing w:line="15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hint="eastAsia" w:ascii="Times New Roman" w:hAnsi="Times New Roman" w:cs="Times New Roman"/>
          <w:b/>
          <w:bCs/>
          <w:sz w:val="22"/>
          <w:szCs w:val="22"/>
        </w:rPr>
        <w:t>Table S5</w:t>
      </w:r>
      <w:r>
        <w:rPr>
          <w:rFonts w:ascii="Times New Roman" w:hAnsi="Times New Roman" w:cs="Times New Roman"/>
          <w:b/>
          <w:bCs/>
          <w:sz w:val="22"/>
          <w:szCs w:val="22"/>
        </w:rPr>
        <w:t>. Changes in volatile compounds during the processing of Lichuan black tea produced from Lichuanhong No. 1 (μg/L)</w:t>
      </w:r>
    </w:p>
    <w:tbl>
      <w:tblPr>
        <w:tblStyle w:val="6"/>
        <w:tblW w:w="1585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"/>
        <w:gridCol w:w="1633"/>
        <w:gridCol w:w="994"/>
        <w:gridCol w:w="807"/>
        <w:gridCol w:w="1126"/>
        <w:gridCol w:w="1389"/>
        <w:gridCol w:w="1446"/>
        <w:gridCol w:w="1578"/>
        <w:gridCol w:w="1539"/>
        <w:gridCol w:w="1652"/>
        <w:gridCol w:w="1541"/>
        <w:gridCol w:w="1597"/>
      </w:tblGrid>
      <w:tr w14:paraId="57486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55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437B21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No.</w:t>
            </w:r>
          </w:p>
        </w:tc>
        <w:tc>
          <w:tcPr>
            <w:tcW w:w="163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5C953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Compound</w:t>
            </w:r>
          </w:p>
        </w:tc>
        <w:tc>
          <w:tcPr>
            <w:tcW w:w="99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789D7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CAS No.</w:t>
            </w:r>
          </w:p>
        </w:tc>
        <w:tc>
          <w:tcPr>
            <w:tcW w:w="80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E0BA3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RI</w:t>
            </w:r>
          </w:p>
        </w:tc>
        <w:tc>
          <w:tcPr>
            <w:tcW w:w="112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F7C07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FL</w:t>
            </w:r>
          </w:p>
        </w:tc>
        <w:tc>
          <w:tcPr>
            <w:tcW w:w="138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42F7C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WL</w:t>
            </w:r>
          </w:p>
        </w:tc>
        <w:tc>
          <w:tcPr>
            <w:tcW w:w="144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CD431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RL</w:t>
            </w:r>
          </w:p>
        </w:tc>
        <w:tc>
          <w:tcPr>
            <w:tcW w:w="157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38916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F1.5H</w:t>
            </w:r>
          </w:p>
        </w:tc>
        <w:tc>
          <w:tcPr>
            <w:tcW w:w="153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D215C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F3H</w:t>
            </w:r>
          </w:p>
        </w:tc>
        <w:tc>
          <w:tcPr>
            <w:tcW w:w="165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3E2B2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F4.5H</w:t>
            </w:r>
          </w:p>
        </w:tc>
        <w:tc>
          <w:tcPr>
            <w:tcW w:w="154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AE33B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DT</w:t>
            </w:r>
          </w:p>
        </w:tc>
        <w:tc>
          <w:tcPr>
            <w:tcW w:w="159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A70DF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AET</w:t>
            </w:r>
          </w:p>
        </w:tc>
      </w:tr>
      <w:tr w14:paraId="4ED2B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55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BABF82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5196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Terpenes</w:t>
            </w:r>
          </w:p>
        </w:tc>
        <w:tc>
          <w:tcPr>
            <w:tcW w:w="99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048FEA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11E651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BD70E3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A0AEE5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627FE6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7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D18C4B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000F43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65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56341D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1A0DE8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94782B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</w:tr>
      <w:tr w14:paraId="2FB2B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0C41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2650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β-Myrcene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EFE9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123-35-3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E6A2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1146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F2BE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52.60 ± 9.55ᶜ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7EC7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70.73 ± 19.35ᶜ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A693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134.67 ± 29.31ᵇ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7F84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155.67 ± 2.12ᵇ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09C7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160.14 ± 5.65ᵇ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30FC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164.05 ± 11.64ᵇ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5813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165.16 ± 9.99ᵇ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E6DC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214.62 ± 40.52ᵃ</w:t>
            </w:r>
          </w:p>
        </w:tc>
      </w:tr>
      <w:tr w14:paraId="2FC9E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3A03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A662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α-Phellandrene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1530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99-83-2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0407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1154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AC84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1.29 ± 0.21ᶜ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553D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2.24 ± 0.57ᶜ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1D9A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3.70 ± 0.13ᵇ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CF20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3.79 ± 0.21ᵇ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29D9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3.89 ± 0.27ᵇ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8AB1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4.10 ± 1.16ᵃᵇ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DAF5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4.18 ± 0.90ᵃᵇ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0256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5.17 ± 0.99ᵃ</w:t>
            </w:r>
          </w:p>
        </w:tc>
      </w:tr>
      <w:tr w14:paraId="52CA25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F92E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8BEC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α-Terpinene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F760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99-86-5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3C5C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1169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C66D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2.45 ± 0.42ᵉ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7232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3.39 ± 0.65ᵈ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1753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6.94 ± 0.22ᶜ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DB28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6.96 ± 0.26ᶜ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BE76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7.70 ± 0.69ᵇᶜ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E7FF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7.92 ± 0.35ᵇ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4112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8.17 ± 0.82ᵇ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7A81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10.59 ± 0.17ᵃ</w:t>
            </w:r>
          </w:p>
        </w:tc>
      </w:tr>
      <w:tr w14:paraId="7088FC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18AF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1056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Limonene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D15B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138-86-3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9E39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1188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07CD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15.02 ± 2.41ᶜ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5451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18.83 ± 4.91ᶜ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D16E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27.28 ± 5.42ᵇ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7E46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30.66 ± 2.51ᵃᵇ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50E1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33.07 ± 0.81ᵃᵇ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F9AA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35.48 ± 3.45ᵃ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1888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34.64 ± 2.09ᵃ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440B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34.52 ± 3.28ᵃ</w:t>
            </w:r>
          </w:p>
        </w:tc>
      </w:tr>
      <w:tr w14:paraId="7814D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41F5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77BA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β-Phellandrene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28C1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555-10-2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9D3A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1199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E05E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6.41 ± 0.83ᶜ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A0DC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7.89 ± 2.03ᶜ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25A2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13.77 ± 2.72ᵇ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E93D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14.71 ± 0.33ᵇ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DB41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14.89 ± 0.43ᵇ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5A97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15.12 ± 1.32ᵃᵇ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65F6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15.65 ± 1.89ᵃᵇ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A042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18.21 ± 2.70ᵃ</w:t>
            </w:r>
          </w:p>
        </w:tc>
      </w:tr>
      <w:tr w14:paraId="2B8CD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C0EC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4D2E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(Z)-β-Ocimene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FE34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3338-55-4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2575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1239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26E0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38.68 ± 5.58ᶜ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73BA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48.97 ± 13.26ᶜ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BD0C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98.04 ± 25.13ᵃᵇ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882B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103.91 ± 2.25ᵃᵇ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F501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109.52 ± 17.08ᵃᵇ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4F2B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116.88 ± 21.01ᵃᵇ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47E1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87.88 ± 15.10ᵇ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9454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122.15 ± 20.79ᵃ</w:t>
            </w:r>
          </w:p>
        </w:tc>
      </w:tr>
      <w:tr w14:paraId="5416E7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4E42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6CBB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o-Cymene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5F24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527-84-4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0576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1266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8D3A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5.50 ± 0.55ᶜ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F964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4.99 ± 0.35ᶜ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7E85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4.99 ± 0.48ᶜ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DA4B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7.79 ± 1.18ᵇ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840D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9.15 ± 1.11ᵃᵇ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0846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10.01 ± 1.00ᵃ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8338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7.93 ± 0.58ᵇ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2297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7.39 ± 1.81ᵇ</w:t>
            </w:r>
          </w:p>
        </w:tc>
      </w:tr>
      <w:tr w14:paraId="3EA3C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B2F2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1E0B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Terpinolene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B37B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586-62-9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A2A8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1278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1C40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3.73 ± 0.72ᶜ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DA34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4.80 ± 0.84ᶜ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2EAD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9.43 ± 0.83ᵇ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BF92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9.81 ± 0.74ᵇ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640D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10.32 ± 1.95ᵃᵇ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79AC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10.88 ± 1.32ᵃᵇ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E910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11.18 ± 1.41ᵃᵇ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26CD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12.61 ± 2.20ᵃ</w:t>
            </w:r>
          </w:p>
        </w:tc>
      </w:tr>
      <w:tr w14:paraId="035696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1082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6AFC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cis-Linalool oxide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62ED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5989-33-3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4EF2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1450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B111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324.12 ± 34.53ᶜ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0BF7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500.45 ± 28.73ᵇ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1CBC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865.12 ± 74.11ᵃ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66D1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814.29 ± 61.22ᵃ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6CC0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799.77 ± 108.33ᵃ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0F63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751.65 ± 90.49ᵃ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6AC2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743.99 ± 95.14ᵃ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B993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878.70 ± 22.44ᵃ</w:t>
            </w:r>
          </w:p>
        </w:tc>
      </w:tr>
      <w:tr w14:paraId="415ED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E105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9D1E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trans-Linalool oxide (furanoid)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B918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34995-77-2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DFB1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1479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B05E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980.01 ± 93.10ᵉ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27B7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1387.49 ± 120.63ᵈ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B42A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1813.50 ± 122.54ᶜ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DC18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2200.44 ± 220.02ᵇ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A8A3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2258.78 ± 185.05ᵇ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8286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2426.08 ± 266.98ᵇ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6DCE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2530.91 ± 324.80ᵇ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A3C8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2886.80 ± 44.22ᵃ</w:t>
            </w:r>
          </w:p>
        </w:tc>
      </w:tr>
      <w:tr w14:paraId="5C889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5FB0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0C9A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2,6,10,10-Tetramethyl-1-oxaspiro[4.5]dec-6-ene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9112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36431-72-8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8809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1511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DB29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0.79 ± 0.02ᵈ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C26E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1.07 ± 0.32ᵈ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04C7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3.27 ± 0.61ᵇ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6697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2.79 ± 0.36ᵇᶜ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CCEC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2.14 ± 0.36ᶜ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A235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2.00 ± 0.29ᶜ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F69C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3.05 ± 0.46ᵇ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E314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5.22 ± 0.94ᵃ</w:t>
            </w:r>
          </w:p>
        </w:tc>
      </w:tr>
      <w:tr w14:paraId="498F9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6928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35F6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Linalool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4404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78-70-6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73B6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1540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3647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1670.14 ± 184.72ᶜ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5C27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2098.59 ± 342.40ᵇᶜ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682B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3143.24 ± 370.50ᵃ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6B87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2720.27 ± 279.58ᵃᵇ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3D4B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2867.40 ± 281.07ᵃ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93B3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2961.83 ± 540.58ᵃ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4D9C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3112.57 ± 558.21ᵃ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680B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3251.13 ± 99.12ᵃ</w:t>
            </w:r>
          </w:p>
        </w:tc>
      </w:tr>
      <w:tr w14:paraId="67832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19AF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5C3F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Hotrienol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F89A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29957-43-5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470D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1599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DBAD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10.15 ± 1.53ᵉ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9EAE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16.28 ± 2.53ᵉ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8A03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40.43 ± 2.54ᶜᵈ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A78B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32.56 ± 2.16ᵈ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968D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42.91 ± 2.28ᶜ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D103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48.56 ± 10.71ᶜ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8191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101.66 ± 7.29ᵇ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B9FF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196.56 ± 5.67ᵃ</w:t>
            </w:r>
          </w:p>
        </w:tc>
      </w:tr>
      <w:tr w14:paraId="6C58E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C6CA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46AF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β-Cyclocitral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D835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432-25-7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8082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1637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2B25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1.40 ± 0.21ᵈ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4E29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1.93 ± 0.29ᵈ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8FD3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3.84 ± 0.40ᶜ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A49D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3.89 ± 0.52ᶜ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491C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5.41 ± 0.93ᵇ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D90A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6.10 ± 1.42ᵇ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8672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6.14 ± 0.78ᵇ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F5EB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10.83 ± 1.13ᵃ</w:t>
            </w:r>
          </w:p>
        </w:tc>
      </w:tr>
      <w:tr w14:paraId="053A7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0271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BB97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β-Citral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A246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106-26-3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6BF1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1688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20DA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22.42 ± 3.15ᶜ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7588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62.02 ± 10.38ᶜ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04E3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294.53 ± 43.69ᵃᵇ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A0B0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287.09 ± 59.62ᵃᵇ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9D5A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277.36 ± 31.00ᵇ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AD97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277.73 ± 16.67ᵇ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891B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317.32 ± 57.49ᵃᵇ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EA29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352.73 ± 26.85ᵃ</w:t>
            </w:r>
          </w:p>
        </w:tc>
      </w:tr>
      <w:tr w14:paraId="267B1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010A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0994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α-Terpineol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8373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98-55-5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F4B4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1700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B7A9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38.29 ± 6.68ᵈ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E109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69.57 ± 9.57ᵈ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3710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177.85 ± 39.07ᶜ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87A3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200.60 ± 22.57ᵇᶜ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89DA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235.68 ± 26.75ᵃᵇ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8276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209.90 ± 34.07ᵇᶜ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18AE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230.79 ± 50.48ᵃᵇᶜ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F2CB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267.41 ± 18.42ᵃ</w:t>
            </w:r>
          </w:p>
        </w:tc>
      </w:tr>
      <w:tr w14:paraId="61C9F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6459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B9FB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Citral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E20B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5392-40-5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E1FF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1737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14E0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125.63 ± 12.93ᵇ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E3F1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312.04 ± 66.58ᵇ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A408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1052.47 ± 123.07ᵃ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ED6C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1099.36 ± 251.41ᵃ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71D9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1124.43 ± 211.20ᵃ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AEA5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1223.44 ± 275.94ᵃ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0772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1081.44 ± 255.32ᵃ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C467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1328.62 ± 374.76ᵃ</w:t>
            </w:r>
          </w:p>
        </w:tc>
      </w:tr>
      <w:tr w14:paraId="6580B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139D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808D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trans-Linalool 3,7-oxide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D37B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39028-58-5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2743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1741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4828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23.53 ± 5.57ᵈ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512C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110.35 ± 17.00ᵈ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277B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374.44 ± 27.05ᶜ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A9CE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420.55 ± 32.74ᶜ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682B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698.90 ± 84.63ᵃ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6494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731.49 ± 112.05ᵃ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95CA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551.29 ± 55.37ᵇ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96EF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663.93 ± 123.59ᵃᵇ</w:t>
            </w:r>
          </w:p>
        </w:tc>
      </w:tr>
      <w:tr w14:paraId="7D1D8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4494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F74D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cis-Linalool 3,7-oxide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5BD5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14009-71-3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0D6D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1760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23E9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101.55 ± 15.35ᶜ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C8F7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274.07 ± 38.99ᶜ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D75E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795.34 ± 52.32ᵇ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5B89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874.22 ± 31.56ᵇ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BAB1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1116.16 ± 180.10ᵃ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2D3D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1209.06 ± 158.50ᵃ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99A1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1229.52 ± 106.26ᵃ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E82D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1288.31 ± 167.42ᵃ</w:t>
            </w:r>
          </w:p>
        </w:tc>
      </w:tr>
      <w:tr w14:paraId="22FDD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7164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2054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δ-Cadinene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455E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483-76-1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415E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1769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C739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67.24 ± 12.27ᵈ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07B3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161.67 ± 27.25ᶜ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7CA3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201.57 ± 20.93ᶜ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AA01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170.52 ± 20.61ᶜ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08B1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167.11 ± 21.34ᶜ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8D08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156.53 ± 30.95ᶜ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9D79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283.61 ± 55.94ᵇ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5CE6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416.06 ± 38.38ᵃ</w:t>
            </w:r>
          </w:p>
        </w:tc>
      </w:tr>
      <w:tr w14:paraId="6D6BCD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B9BE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CE87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cis-Isogeraniol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3F5F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13066-51-8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42D4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1781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E70E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62.83 ± 11.42ᶜ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13E5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71.08 ± 13.19ᶜ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55E1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121.00 ± 11.02ᵃ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B19B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102.16 ± 15.18ᵃᵇ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B768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97.03 ± 7.93ᵇ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3A7A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71.92 ± 9.40ᶜ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7EFC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83.80 ± 12.36ᵇᶜ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B06D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95.88 ± 8.77ᵇ</w:t>
            </w:r>
          </w:p>
        </w:tc>
      </w:tr>
      <w:tr w14:paraId="7BD2D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A651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9922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Nerol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BE5D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106-25-2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0642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1795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24A3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225.84 ± 48.66ᶜ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9749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332.10 ± 59.22ᶜ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ECAF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951.37 ± 118.35ᵃ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0B7F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749.16 ± 77.81ᵃᵇ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3727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718.85 ± 85.71ᵃᵇ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F7E3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682.73 ± 99.69ᵇ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CCF7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737.48 ± 160.41ᵃᵇ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320A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975.87 ± 294.77ᵃ</w:t>
            </w:r>
          </w:p>
        </w:tc>
      </w:tr>
      <w:tr w14:paraId="1758C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A7B1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60D5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Geraniol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F87A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106-24-1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8692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1844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ABD1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3471.48 ± 445.90ᶜ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8BA2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4324.53 ± 778.73ᶜ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F8CB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10548.41 ± 728.40ᵃᵇ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AAC8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9592.57 ± 1315.23ᵇ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CD2F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9957.78 ± 634.51ᵃᵇ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B359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9596.34 ± 1713.75ᵇ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6D3B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9634.57 ± 2236.93ᵇ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9F7B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11954.78 ± 401.05ᵃ</w:t>
            </w:r>
          </w:p>
        </w:tc>
      </w:tr>
      <w:tr w14:paraId="6F973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6EDF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7E9B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β-Ionone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258E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14901-07-6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E395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1957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E954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18.91 ± 2.49ᵈ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5089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24.58 ± 3.52ᵈ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CA77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31.10 ± 4.49ᵈ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635C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32.53 ± 6.85ᵈ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E630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58.47 ± 8.16ᶜ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D919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65.14 ± 4.87ᶜ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B512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87.81 ± 18.30ᵇ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8294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102.72 ± 7.62ᵃ</w:t>
            </w:r>
          </w:p>
        </w:tc>
      </w:tr>
      <w:tr w14:paraId="04E4B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5AF8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0E15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cis-Jasmone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4FBD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488-10-8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17B4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1965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6F4D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58.99 ± 9.21ᵇᶜᵈ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ED6E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45.88 ± 7.39ᶜᵈᵉ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B439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31.67 ± 5.35ᵉ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11B4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44.15 ± 7.15ᵈᵉ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5825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57.48 ± 4.45ᵇᶜᵈ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96E0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60.25 ± 12.09ᵇᶜ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380D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64.67 ± 10.98ᵃᵇ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7BD6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76.63 ± 3.12ᵃ</w:t>
            </w:r>
          </w:p>
        </w:tc>
      </w:tr>
      <w:tr w14:paraId="3090E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0ED3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D994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β-Ionone 5,6-epoxide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349A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23267-57-4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18FB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2012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8350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3.11 ± 0.48ᵈ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BF00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4.27 ± 0.83ᵈ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81C0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7.83 ± 1.07ᶜ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B579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8.48 ± 0.67ᶜ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0B9B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14.49 ± 1.59ᵇ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4925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15.62 ± 2.43ᵇ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244A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17.07 ± 2.67ᵇ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4BD7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21.14 ± 2.00ᵃ</w:t>
            </w:r>
          </w:p>
        </w:tc>
      </w:tr>
      <w:tr w14:paraId="2EA22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95DA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DC8C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trans-Nerolidol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043D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40716-66-3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AF23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2031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EC49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14.11 ± 2.58ᵇ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BD4B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7.39 ± 1.45ᶜ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0B29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14.01 ± 1.19ᵇ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4498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16.06 ± 2.48ᵇ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9A4C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17.19 ± 2.58ᵇ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84DF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17.61 ± 1.66ᵇ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8325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17.95 ± 2.04ᵇ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3566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24.59 ± 2.12ᵃ</w:t>
            </w:r>
          </w:p>
        </w:tc>
      </w:tr>
      <w:tr w14:paraId="018C0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E2F543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E7D0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Aldehydes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3F2AB0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5587D7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491E24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163F84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8F8F48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789F50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8497F4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C647F3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C32D17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A58FD8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</w:tr>
      <w:tr w14:paraId="064C1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C348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B93B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2-Methylpropanal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3791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78-84-2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E7AB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833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BAFB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6.42 ± 1.16ᶠ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4234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16.39 ± 2.73ᵉ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F26A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17.43 ± 1.27ᵉ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F38D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23.84 ± 2.26ᵈᵉ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78C3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29.46 ± 0.81ᶜᵈ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F235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38.24 ± 11.12ᶜ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F130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106.74 ± 7.10ᵇ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D18E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172.44 ± 5.81ᵃ</w:t>
            </w:r>
          </w:p>
        </w:tc>
      </w:tr>
      <w:tr w14:paraId="45535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156E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3B2A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2-Methylbutanal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DF88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96-17-3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8590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938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0B99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32.42 ± 3.48ᵉ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11A7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43.38 ± 6.59ᵉ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51F1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140.06 ± 13.40ᵈ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AC4A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246.23 ± 22.48ᶜ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B789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322.73 ± 22.26ᶜ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2403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285.33 ± 62.05ᶜ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977D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564.80 ± 102.18ᵇ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BBF9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896.09 ± 49.02ᵃ</w:t>
            </w:r>
          </w:p>
        </w:tc>
      </w:tr>
      <w:tr w14:paraId="1094A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11D3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DE61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3-Methylbutanal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59C4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590-86-3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CB4E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939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9530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3.43 ± 0.12ᵉ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6D35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6.09 ± 1.19ᵈᵉ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AA67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19.60 ± 1.20ᵈ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612B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39.79 ± 4.49ᶜ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CF20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48.61 ± 4.68ᵇᶜ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2734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48.70 ± 9.35ᵇᶜ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2042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56.32 ± 11.82ᵇ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9300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119.22 ± 16.45ᵃ</w:t>
            </w:r>
          </w:p>
        </w:tc>
      </w:tr>
      <w:tr w14:paraId="787A7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1892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C75A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Pentanal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DADF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110-62-3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B6DD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949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5D64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8.49 ± 1.13ᵈ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E46D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7.79 ± 0.90ᵈ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4583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15.95 ± 2.34ᶜᵈ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DA32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20.28 ± 1.58ᶜᵈ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DDEA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22.30 ± 1.56ᶜᵈ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80D7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31.13 ± 8.47ᵇᶜ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C4E0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44.68 ± 10.05ᵇ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F510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76.04 ± 19.56ᵃ</w:t>
            </w:r>
          </w:p>
        </w:tc>
      </w:tr>
      <w:tr w14:paraId="1653C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37A5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E5CB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Hexanal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AA48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66-25-1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B3B2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1073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CA16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76.49 ± 4.12ᶜ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BD7B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66.35 ± 13.79ᶜ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3F16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63.70 ± 6.02ᶜ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45BD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112.12 ± 7.39ᵇ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824F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126.69 ± 5.90ᵃᵇ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3D4A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140.75 ± 20.80ᵃ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5D7D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65.00 ± 12.07ᶜ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928D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42.91 ± 4.78ᵈ</w:t>
            </w:r>
          </w:p>
        </w:tc>
      </w:tr>
      <w:tr w14:paraId="08BDE8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465F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D801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Heptanal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B37E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111-71-7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10DC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1178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F6E9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16.91 ± 1.97ᵇᶜ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61EE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13.89 ± 1.56ᶜ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0638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13.34 ± 2.17ᶜ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BFD3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15.89 ± 0.68ᶜ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1125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19.53 ± 2.49ᵇ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CABA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20.20 ± 2.58ᵇ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60E9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25.86 ± 2.42ᵃ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F694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27.09 ± 0.88ᵃ</w:t>
            </w:r>
          </w:p>
        </w:tc>
      </w:tr>
      <w:tr w14:paraId="12816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7D16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C26D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(E)-2-Hexenal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F442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6728-26-3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A45A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1218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4163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366.87 ± 42.05ᵇ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9DCB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414.34 ± 110.65ᵇ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871B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533.64 ± 56.74ᵃ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489E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549.34 ± 28.23ᵃ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E947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566.53 ± 62.15ᵃ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6A6A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598.19 ± 81.72ᵃ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8A43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205.46 ± 29.26ᶜ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433C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191.84 ± 27.96ᶜ</w:t>
            </w:r>
          </w:p>
        </w:tc>
      </w:tr>
      <w:tr w14:paraId="084EA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AE13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3237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Octanal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99A3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124-13-0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1D46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1284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27B3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3.13 ± 0.22ᵇ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1016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2.41 ± 0.10ᶜ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3B8B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2.01 ± 0.03ᵈ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731C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2.19 ± 0.32ᶜᵈ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1CE0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2.29 ± 0.17ᶜᵈ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EA67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2.55 ± 0.40ᶜ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A3D3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3.38 ± 0.05ᵇ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00B5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4.65 ± 0.06ᵃ</w:t>
            </w:r>
          </w:p>
        </w:tc>
      </w:tr>
      <w:tr w14:paraId="20BCF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5BF8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55A0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2,6-Dimethyl-5-heptenal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F265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106-72-9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3B81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1360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F00C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3.55 ± 0.18ᵉ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1432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8.16 ± 1.28ᶜᵈ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F353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15.39 ± 2.71ᵃ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D214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10.69 ± 0.51ᵇᶜ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727D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11.46 ± 2.90ᵇ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43F9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10.61 ± 1.60ᵇᶜ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D2F0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7.93 ± 1.01ᶜᵈ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5FA1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7.26 ± 0.16ᵈ</w:t>
            </w:r>
          </w:p>
        </w:tc>
      </w:tr>
      <w:tr w14:paraId="2B6A7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9426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867F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Nonanal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E472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124-19-6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0355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1391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FDF1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24.68 ± 3.06ᵃᵇᶜ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2F6F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22.47 ± 3.63ᵇᶜ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CB95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21.60 ± 4.52ᶜ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2CC8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24.87 ± 3.12ᵃᵇᶜ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1D62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27.67 ± 4.02ᵃᵇᶜ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4B89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28.29 ± 2.63ᵃᵇ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E7B0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30.11 ± 3.73ᵃ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604C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30.83 ± 1.02ᵃ</w:t>
            </w:r>
          </w:p>
        </w:tc>
      </w:tr>
      <w:tr w14:paraId="41C3B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74DC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335D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(E,E)-2,4-Hexadienal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8553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142-83-6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D799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1407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2639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3.38 ± 0.31ᵈ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8063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4.25 ± 0.49ᵈ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87CF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12.68 ± 1.79ᶜ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3ABE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19.71 ± 2.02ᵇ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BDC4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45.34 ± 5.25ᵃ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2865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48.08 ± 7.09ᵃ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CCA0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25.67 ± 0.19ᵇ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28A8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24.84 ± 1.54ᵇ</w:t>
            </w:r>
          </w:p>
        </w:tc>
      </w:tr>
      <w:tr w14:paraId="4F1F2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6347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C174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(E)-2-Octenal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8F71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2548-87-0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097D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1431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19B3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0.80 ± 0.05ᵈ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142A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1.15 ± 0.30ᶜᵈ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B029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2.38 ± 0.41ᵇᶜ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259C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2.48 ± 0.21ᵇ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FCE3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3.27 ± 0.24ᵇ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A212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3.58 ± 0.65ᵇ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A3E4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7.11 ± 1.73ᵃ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8180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7.52 ± 0.57ᵃ</w:t>
            </w:r>
          </w:p>
        </w:tc>
      </w:tr>
      <w:tr w14:paraId="4A768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0F02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E627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Decanal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956B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112-31-2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371E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1496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94D2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5.14 ± 0.68ᵉ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5DE2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5.64 ± 1.42ᵈᵉ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C852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6.00 ± 0.63ᵈᵉ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13A8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7.12 ± 1.37ᶜᵈᵉ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291A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7.69 ± 0.78ᶜᵈ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E1D6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8.58 ± 1.49ᵇᶜ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EFF6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10.19 ± 1.96ᵃᵇ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DDBB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11.62 ± 0.82ᵃ</w:t>
            </w:r>
          </w:p>
        </w:tc>
      </w:tr>
      <w:tr w14:paraId="4A582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FF0B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5BEB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(E,E)-2,4-Heptadienal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78A5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4313/3/5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7689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1499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81D0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13.76 ± 0.18ᵉ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1DB6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36.00 ± 4.22ᵈ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F7FB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58.96 ± 1.29ᶜ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6DAA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47.78 ± 6.96ᶜᵈ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45EB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54.09 ± 3.01ᶜᵈ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5739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63.68 ± 10.77ᶜ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488C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107.02 ± 26.73ᵇ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4E6A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166.48 ± 10.20ᵃ</w:t>
            </w:r>
          </w:p>
        </w:tc>
      </w:tr>
      <w:tr w14:paraId="47F04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8321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9FE8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Benzaldehyde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B3A6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100-52-7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FB80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1535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8A86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18.82 ± 1.03ᶜ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4A76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56.10 ± 3.70ᶜ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BFDD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178.80 ± 11.25ᵇ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8FF5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186.59 ± 5.87ᵇ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C9BE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254.72 ± 15.87ᵃ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97C1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293.80 ± 57.70ᵃ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F010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261.93 ± 36.50ᵃ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BADE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254.74 ± 9.01ᵃ</w:t>
            </w:r>
          </w:p>
        </w:tc>
      </w:tr>
      <w:tr w14:paraId="423AB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F9DD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B875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(E,Z)-2,6-Nonadienal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7BE8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557-48-2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9EBC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1588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C333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2.10 ± 0.25ᵉ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9BC0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6.77 ± 1.59ᵉ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3479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16.31 ± 2.24ᶜᵈ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23AB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12.71 ± 1.16ᵈ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7585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18.86 ± 3.78ᵇᶜ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8B17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20.24 ± 4.55ᵇᶜ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1769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23.81 ± 3.67ᵃᵇ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266D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25.36 ± 1.95ᵃ</w:t>
            </w:r>
          </w:p>
        </w:tc>
      </w:tr>
      <w:tr w14:paraId="52CDB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8930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0985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Phenylacetaldehyde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650B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122-78-1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8584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1653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3C64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–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DA26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–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068E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314.31 ± 44.20ᶜ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8448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334.87 ± 14.67ᶜ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DDAD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352.48 ± 12.91ᶜ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452D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365.93 ± 44.84ᶜ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FD0B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485.57 ± 100.95ᵇ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B842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776.28 ± 28.18ᵃ</w:t>
            </w:r>
          </w:p>
        </w:tc>
      </w:tr>
      <w:tr w14:paraId="4E828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1D1F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48B2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α-Ethylidenephenylacetaldehyde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EE63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4411-89-6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7128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1946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21F6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–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F63D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–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A936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–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AAC9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1.70 ± 0.18ᵈ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AA2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6.29 ± 0.47ᶜ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FD0A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7.28 ± 1.51ᶜ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8F05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22.94 ± 4.61ᵇ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E364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43.92 ± 3.15ᵃ</w:t>
            </w:r>
          </w:p>
        </w:tc>
      </w:tr>
      <w:tr w14:paraId="315BE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EEDBCA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72C6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Alcohols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24A955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80D5BC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943515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C551C6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DF1ADB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161C32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44A5CB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9951B5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E07B59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E8E311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</w:tr>
      <w:tr w14:paraId="4DB65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90C4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DE01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1-Penten-3-ol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F5C8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616-25-1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1D18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1160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394A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29.09 ± 3.53ᵈ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E4B5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29.04 ± 0.38ᵈ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207B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55.09 ± 4.95ᶜ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2636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63.79 ± 11.47ᵇᶜ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17C2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111.13 ± 13.98ᵃ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9446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122.56 ± 23.05ᵃ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73E6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73.00 ± 2.27ᵇᶜ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6805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81.26 ± 10.51ᵇ</w:t>
            </w:r>
          </w:p>
        </w:tc>
      </w:tr>
      <w:tr w14:paraId="1AE2C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2D79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9175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3-Methyl-1-butanol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67B6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123-51-3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D560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1204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F35C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0.00 ± 0.00ᵈ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3B16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5.27 ± 1.01ᵈ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DA64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23.09 ± 3.12ᶜ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5C7F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30.94 ± 2.58ᵇ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A65F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36.93 ± 4.74ᵇ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B62E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47.68 ± 9.81ᵃ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1C84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33.35 ± 2.69ᵇ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1580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37.86 ± 1.59ᵇ</w:t>
            </w:r>
          </w:p>
        </w:tc>
      </w:tr>
      <w:tr w14:paraId="5ED81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67E2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57A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1-Pentanol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1BA4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71-41-0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7FD9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1251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D20A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2.90 ± 0.19ᵈ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F5F3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3.34 ± 0.38ᶜᵈ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80E9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3.50 ± 0.39ᶜᵈ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7FA1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3.53 ± 0.53ᶜᵈ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5405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3.66 ± 0.58ᵇᶜᵈ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72AC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4.06 ± 0.81ᵃᵇᶜ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407A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4.54 ± 0.27ᵃᵇ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AAFD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4.66 ± 0.74ᵃ</w:t>
            </w:r>
          </w:p>
        </w:tc>
      </w:tr>
      <w:tr w14:paraId="75E14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3F62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ABFE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(E)-2-Penten-1-ol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5E4A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1576-96-1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5D94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1315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0598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25.88 ± 1.99ᵈ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B2A8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30.93 ± 0.99ᵈ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F862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97.60 ± 21.08ᵇᶜ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EFE3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98.98 ± 10.86ᵇᶜ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F076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117.61 ± 12.96ᵃᵇ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F6C2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124.14 ± 12.84ᵃ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9F35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88.63 ± 7.77ᶜ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CD16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102.46 ± 7.86ᵇᶜ</w:t>
            </w:r>
          </w:p>
        </w:tc>
      </w:tr>
      <w:tr w14:paraId="06916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5A96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49E7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1-Hexanol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34CF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111-27-3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13E9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1349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F65A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133.77 ± 12.79ᵉ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0DA1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435.34 ± 22.72ᵇᶜᵈ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EB6D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501.12 ± 40.69ᵃᵇᶜ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DBFF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535.97 ± 17.98ᵃᵇ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D4C1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559.22 ± 29.23ᵃᵇ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116B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602.19 ± 143.88ᵃ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58D9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400.06 ± 78.89ᶜᵈ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93F1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330.11 ± 92.36ᵈ</w:t>
            </w:r>
          </w:p>
        </w:tc>
      </w:tr>
      <w:tr w14:paraId="1BBE4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C410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BB30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(E)-3-Hexen-1-ol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42C1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928-97-2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F8E1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1382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FEB0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322.53 ± 9.38ᵈ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D1CB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398.95 ± 48.53ᵇᶜᵈ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87C9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622.47 ± 81.81ᵃ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531E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477.29 ± 64.35ᵇ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BEEE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472.07 ± 32.05ᵇ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C806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429.19 ± 35.96ᵇᶜ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A8FF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355.93 ± 44.87ᶜᵈ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55B9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337.50 ± 60.62ᶜᵈ</w:t>
            </w:r>
          </w:p>
        </w:tc>
      </w:tr>
      <w:tr w14:paraId="79936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3706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FDA7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(Z)-3-Hexen-1-ol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215C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928-96-1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ECA6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1384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BC2D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482.32 ± 29.48ᶜ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2D5F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613.49 ± 31.77ᵇᶜ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BA8D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813.04 ± 90.67ᵃ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D975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706.75 ± 86.04ᵃᵇ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6D03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650.71 ± 86.00ᵇ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3A04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610.65 ± 52.72ᵇᶜ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C522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594.89 ± 109.93ᵇᶜ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D97C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575.73 ± 22.99ᵇᶜ</w:t>
            </w:r>
          </w:p>
        </w:tc>
      </w:tr>
      <w:tr w14:paraId="1EDB3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5762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71D3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(E)-2-Hexen-1-ol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BF4C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928-95-0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D36F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1400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7C54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131.04 ± 10.41ᵉ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D08A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453.65 ± 35.98ᶜ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5310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745.77 ± 89.18ᵃ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BF65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552.69 ± 38.98ᵇ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A38E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521.93 ± 39.82ᵇᶜ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98AE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456.65 ± 44.33ᶜ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5F81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362.07 ± 65.88ᵈ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E644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342.05 ± 9.46ᵈ</w:t>
            </w:r>
          </w:p>
        </w:tc>
      </w:tr>
      <w:tr w14:paraId="10597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3CA4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9000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1-Octen-3-ol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7D5C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3391-86-4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4402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1443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22CD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10.78 ± 1.15ᵈ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37CE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18.81 ± 1.40ᶜ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E932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34.57 ± 3.77ᵃ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4607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27.63 ± 5.74ᵇ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9781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25.74 ± 3.22ᵇᶜ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5B19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22.14 ± 5.16ᵇᶜ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F325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19.50 ± 5.01ᶜ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F594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21.07 ± 0.92ᵇᶜ</w:t>
            </w:r>
          </w:p>
        </w:tc>
      </w:tr>
      <w:tr w14:paraId="06CD3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AB34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087A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6-Methyl-5-hepten-2-ol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5E74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1569-60-4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BAB5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1457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CAF9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15.99 ± 1.91ᶜ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D0E2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30.52 ± 1.94ᵇ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82E9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50.12 ± 2.80ᵃ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5393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37.34 ± 5.83ᵇ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427D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35.53 ± 2.30ᵇ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D8EB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31.54 ± 5.88ᵇ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E027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34.58 ± 7.91ᵇ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493D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38.51 ± 6.52ᵇ</w:t>
            </w:r>
          </w:p>
        </w:tc>
      </w:tr>
      <w:tr w14:paraId="51EBE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5F5B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4A38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1-Octanol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6675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111-87-5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BB16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1552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5CE5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15.45 ± 2.79ᵈ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D4CE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19.93 ± 4.89ᶜᵈ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07CE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29.59 ± 5.34ᵃᵇ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8222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23.35 ± 3.42ᵃᵇᶜᵈ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673A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28.01 ± 3.63ᵃᵇ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4E35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30.09 ± 5.63ᵃ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6C2C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21.62 ± 4.87ᵇᶜᵈ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FF30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27.08 ± 1.66ᵃᵇᶜ</w:t>
            </w:r>
          </w:p>
        </w:tc>
      </w:tr>
      <w:tr w14:paraId="51709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0B3C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2C54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(Z)-3-Nonen-1-ol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B9DD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10340-23-5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8375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1679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3EEC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5.87 ± 0.80ᵇ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F8CF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14.43 ± 2.92ᵇ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3C38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36.70 ± 6.76ᵃ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4EE9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35.03 ± 4.36ᵃ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5142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31.40 ± 5.83ᵃ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81EF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29.71 ± 6.83ᵃ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D71D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31.11 ± 6.04ᵃ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A3AE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38.48 ± 4.61ᵃ</w:t>
            </w:r>
          </w:p>
        </w:tc>
      </w:tr>
      <w:tr w14:paraId="294ED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836B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BFD5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(E,Z)-3,6-Nonadien-1-ol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7D04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56805-23-3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1F0A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1747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E8B9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8.40 ± 1.69ᵈ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1028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32.21 ± 4.04ᶜ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F81F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87.95 ± 11.51ᵃ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D76B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79.25 ± 12.50ᵃ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4D9D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77.64 ± 10.41ᵃ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9E83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61.54 ± 11.73ᵇ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1DD7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35.26 ± 6.33ᶜ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E27F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51.08 ± 2.76ᵇ</w:t>
            </w:r>
          </w:p>
        </w:tc>
      </w:tr>
      <w:tr w14:paraId="6996B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DF58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5903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Benzyl alcohol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E2FA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100-51-6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C11E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1881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B83A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301.53 ± 58.19ᵉ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9A95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633.45 ± 137.26ᵉ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755B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1681.89 ± 123.76ᵈ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5125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1782.20 ± 227.84ᶜᵈ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106E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2141.47 ± 204.81ᵇᶜ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5C12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2303.07 ± 309.93ᵇ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401C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2365.89 ± 305.57ᵃᵇ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853D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2747.48 ± 325.41ᵃ</w:t>
            </w:r>
          </w:p>
        </w:tc>
      </w:tr>
      <w:tr w14:paraId="39212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4378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7D67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2-Phenylethanol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09A0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1960/12/8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53DD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1920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5DE1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1705.92 ± 303.85ᵉ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94BE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2592.53 ± 394.70ᵉ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6FAD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5747.50 ± 209.71ᶜᵈ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5FED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4923.02 ± 113.18ᵈ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1AC3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6146.29 ± 1197.18ᵇᶜ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D80F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6493.60 ± 884.42ᵇᶜ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E71A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7228.15 ± 556.00ᵃᵇ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ED13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7747.95 ± 877.65ᵃ</w:t>
            </w:r>
          </w:p>
        </w:tc>
      </w:tr>
      <w:tr w14:paraId="2DA87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9A62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B1E7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2,6-Dimethyl-3,7-octadiene-2,6-diol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0C9B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13741-21-4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B6A6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1932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116E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1.67 ± 1.46ᵉ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C160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6.18 ± 1.07ᵈ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90C7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9.55 ± 1.27ᵈ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3D60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13.79 ± 1.34ᶜ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98CD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15.25 ± 2.33ᶜ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17FC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20.00 ± 2.22ᵇ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3ECE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22.94 ± 2.28ᵇ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8CDA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31.70 ± 3.63ᵃ</w:t>
            </w:r>
          </w:p>
        </w:tc>
      </w:tr>
      <w:tr w14:paraId="3EADC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3A0720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3031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Esters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D715DE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EC46E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72A78C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927BCD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A44E6D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61751A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D6478D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83D5A6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A80A95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AAE8B2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578E8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4B4E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0AD8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Hexyl 2-methylbutanoate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16D0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10032-15-2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3BB4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1422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78E4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–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DCE5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2.28 ± 0.38ᶜᵈ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69B2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3.26 ± 0.41ᵃᵇ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DFC9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2.29 ± 0.50ᶜᵈ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49CE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2.26 ± 0.59ᶜᵈ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7DB2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2.17 ± 0.44ᵈ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2948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2.95 ± 0.36ᵇᶜ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D431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3.89 ± 0.24ᵃ</w:t>
            </w:r>
          </w:p>
        </w:tc>
      </w:tr>
      <w:tr w14:paraId="4A286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E3F7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AD01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(E)-2-Hexenyl butanoate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23F5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53398-83-7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8A0C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1465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0382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7.89 ± 1.58ᶜ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BB17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22.19 ± 3.35ᵃ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76D7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16.74 ± 1.30ᵇ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22E7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8.23 ± 1.00ᶜ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06C5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7.49 ± 1.30ᶜ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D668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4.51 ± 1.14ᵈ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7F56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4.02 ± 0.31ᵈ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25E7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6.05 ± 0.69ᶜᵈ</w:t>
            </w:r>
          </w:p>
        </w:tc>
      </w:tr>
      <w:tr w14:paraId="5AE2E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F484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9E11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Hexyl hexanoate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22D0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6378-65-0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AA32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1604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6381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2.16 ± 0.07ᵈ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70CE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12.02 ± 1.85ᶜ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BCB1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17.06 ± 0.66ᵇ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3A3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11.20 ± 1.98ᶜ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B47D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17.51 ± 1.68ᵇ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3075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17.95 ± 2.04ᵇ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2B24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26.97 ± 5.78ᵃ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1403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27.50 ± 1.94ᵃ</w:t>
            </w:r>
          </w:p>
        </w:tc>
      </w:tr>
      <w:tr w14:paraId="67142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02FA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61E2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(Z)-3-Hexenyl hexanoate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3DA7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31501-11-8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517B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1651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018E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65.85 ± 9.69ᵃᵇ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CBA1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72.88 ± 10.25ᵃ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F8A7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72.09 ± 11.00ᵃ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3406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51.82 ± 5.38ᵇᶜ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F7CE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50.72 ± 2.86ᵇᶜ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BB22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49.28 ± 5.83ᶜ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2691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57.37 ± 8.98ᵃᵇᶜ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B79D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67.82 ± 10.51ᵃ</w:t>
            </w:r>
          </w:p>
        </w:tc>
      </w:tr>
      <w:tr w14:paraId="46D2D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71F5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D474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Methyl geranate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81A5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2349-14-6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AB67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1694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BFA7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1.18 ± 0.23ᵉ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8E7B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8.00 ± 1.28ᵉ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36A0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28.09 ± 1.82ᵈ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BDEC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23.31 ± 4.54ᵈ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15A7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41.05 ± 8.91ᶜ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BC79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43.12 ± 3.93ᵇᶜ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7E43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51.35 ± 6.96ᵃᵇ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E589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59.38 ± 7.53ᵃ</w:t>
            </w:r>
          </w:p>
        </w:tc>
      </w:tr>
      <w:tr w14:paraId="366B0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D607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D95D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Methyl 2-methylpentanoate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E416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2177-77-7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4A4A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1704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1131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6.27 ± 1.17ᵈ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A231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6.73 ± 1.85ᵈ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4E6A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10.04 ± 0.88ᶜᵈ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68E1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10.53 ± 2.37ᶜᵈ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A029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15.39 ± 1.86ᵇᶜ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5740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16.18 ± 2.56ᵇᶜ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3FAF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38.24 ± 7.96ᵃ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3E5C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19.95 ± 1.91ᵇ</w:t>
            </w:r>
          </w:p>
        </w:tc>
      </w:tr>
      <w:tr w14:paraId="4079B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67A9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EECB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Methyl salicylate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00F4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119-36-8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A1F2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1792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EE41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832.93 ± 139.89ᶜ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52CC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1437.90 ± 205.56ᶜ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7EE2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4663.62 ± 489.41ᵃᵇ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C0F3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4320.42 ± 566.69ᵃᵇ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4A13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4125.93 ± 742.12ᵇ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E275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3933.37 ± 404.60ᵇ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BAB2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4395.17 ± 1019.28ᵃᵇ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4EC8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5311.49 ± 257.40ᵃ</w:t>
            </w:r>
          </w:p>
        </w:tc>
      </w:tr>
      <w:tr w14:paraId="1D747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361A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9F3F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2-Phenylethyl acetate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5B99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103-45-7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2C37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1822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6CD5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17.68 ± 3.04ᶜ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4876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20.11 ± 2.85ᶜ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E7D0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61.64 ± 6.12ᵃ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3232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43.94 ± 5.58ᵇ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DB09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55.45 ± 6.54ᵃᵇ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0D00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58.62 ± 13.01ᵃ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D1D7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58.40 ± 8.55ᵃ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566B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66.04 ± 3.92ᵃ</w:t>
            </w:r>
          </w:p>
        </w:tc>
      </w:tr>
      <w:tr w14:paraId="2301C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02B2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93C9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2-Phenylethyl butyrate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AC0C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103-52-6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7879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1974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E84C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1.52 ± 0.33ᶜ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C911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3.69 ± 0.75ᶜ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BC7F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12.58 ± 1.73ᵃ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845F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9.08 ± 1.95ᵇ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42E3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12.62 ± 2.24ᵃ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126C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9.16 ± 1.56ᵇ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E0D4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10.30 ± 2.19ᵃᵇ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4D21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12.43 ± 0.54ᵃ</w:t>
            </w:r>
          </w:p>
        </w:tc>
      </w:tr>
      <w:tr w14:paraId="2380E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D8A5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4079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(Z)-3-Hexenyl benzoate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9443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25152-85-6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F399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2144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56D8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5.29 ± 0.34ᵉ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BD2A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10.98 ± 1.37ᵈ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1175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15.86 ± 1.74ᶜ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DD7F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9.65 ± 1.68ᵈ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83E1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18.49 ± 2.66ᵇᶜ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71CE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19.81 ± 0.99ᵇ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05EF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21.35 ± 3.56ᵇ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B51F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33.88 ± 2.60ᵃ</w:t>
            </w:r>
          </w:p>
        </w:tc>
      </w:tr>
      <w:tr w14:paraId="1293C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DD8C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58C6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Methyl palmitate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BDBF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112-39-0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66F3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2216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89E3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–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F3F1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5.59 ± 1.40ᵉ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9415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25.24 ± 4.90ᵈ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1C7A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26.69 ± 1.43ᵈ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90A6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30.11 ± 5.04ᶜᵈ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3EF2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40.13 ± 6.23ᶜ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D7BD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54.03 ± 7.49ᵇ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9EF1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71.86 ± 16.35ᵃ</w:t>
            </w:r>
          </w:p>
        </w:tc>
      </w:tr>
      <w:tr w14:paraId="72810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A1CB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0DE7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δ-Decalactone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878C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705-86-2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2F5B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2226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E258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–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64AF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1.86 ± 0.46ᶜ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BE87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3.21 ± 0.45ᵇ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5A15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3.50 ± 0.69ᵇ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F013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4.27 ± 0.55ᵃᵇ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3737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4.46 ± 1.14ᵃᵇ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4F08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4.46 ± 0.43ᵃᵇ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FACC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5.06 ± 0.95ᵃ</w:t>
            </w:r>
          </w:p>
        </w:tc>
      </w:tr>
      <w:tr w14:paraId="25E15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C3B1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875F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cis-3-Hexenyl salicylate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6E67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65405-77-8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9422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2321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FC0A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9.65 ± 0.66ᶜ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186D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5.41 ± 0.69ᵈ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3751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5.17 ± 0.10ᵈ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2EC0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72.18 ± 2.59ᵃ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91B8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11.35 ± 2.27ᵇᶜ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6C0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12.84 ± 0.65ᵇ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015C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6.24 ± 0.51ᵈ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4BBE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5.22 ± 0.50ᵈ</w:t>
            </w:r>
          </w:p>
        </w:tc>
      </w:tr>
      <w:tr w14:paraId="195DE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CFFF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958A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Methyl jasmonate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EF5C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1211-29-6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C3C6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2356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9DFC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4.07 ± 3.54ᵈ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F48F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6.52 ± 1.36ᶜᵈ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3438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10.75 ± 1.30ᵃᵇ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6FAC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6.78 ± 0.97ᶜᵈ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4042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8.80 ± 0.20ᵇᶜ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456B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10.39 ± 1.92ᵇ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4805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11.15 ± 1.07ᵃᵇ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FF68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14.27 ± 2.96ᵃ</w:t>
            </w:r>
          </w:p>
        </w:tc>
      </w:tr>
      <w:tr w14:paraId="07F3E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A66C21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8F0B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Acids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AA9C00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2F6984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EFCBA9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650303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316428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DC12C0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C7F66A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450FDC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7E379C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284536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</w:tr>
      <w:tr w14:paraId="78B6A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493F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1AE0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Acetic acid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226B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64-19-7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8CB7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1447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5E56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59.13 ± 3.58ᶜᵈ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3321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76.84 ± 17.14ᶜ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A385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100.51 ± 18.04ᵇ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526B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59.04 ± 1.93ᶜᵈ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03A0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55.26 ± 10.37ᵈ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2089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45.54 ± 13.07ᵈ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51D2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55.82 ± 10.24ᶜᵈ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0B68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136.44 ± 1.47ᵃ</w:t>
            </w:r>
          </w:p>
        </w:tc>
      </w:tr>
      <w:tr w14:paraId="49911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BA44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DA72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2-Methylbutanoic acid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56F6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116-53-0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33D9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1663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1A32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15.62 ± 0.52ᶜ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283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22.16 ± 3.12ᶜ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73A3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70.64 ± 8.55ᵇ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5505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49.39 ± 1.36ᵇᶜ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D027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70.88 ± 11.29ᵇ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8AA5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80.09 ± 20.43ᵇ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F9A9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93.13 ± 16.73ᵇ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ED6D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224.88 ± 62.97ᵃ</w:t>
            </w:r>
          </w:p>
        </w:tc>
      </w:tr>
      <w:tr w14:paraId="4BEDE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86E0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6FA8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Hexanoic acid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A616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142-62-1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BD65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1836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E677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18.99 ± 1.22ᶠ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8B02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31.90 ± 5.23ᶠ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F8D2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163.18 ± 23.42ᶜ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BA68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113.77 ± 6.80ᵉ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53FB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130.01 ± 10.14ᵈᵉ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F4C9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151.30 ± 30.45ᶜᵈ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EDBB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212.51 ± 14.16ᵇ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4C44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390.19 ± 10.19ᵃ</w:t>
            </w:r>
          </w:p>
        </w:tc>
      </w:tr>
      <w:tr w14:paraId="1C6D9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DB0E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BEE7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(E)-3-Hexenoic acid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B949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1577-18-0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3C0A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1949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679E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0.32 ± 0.28ᵉ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4AD8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0.67 ± 0.08ᵉ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58E9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2.71 ± 0.34ᵈ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EF75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2.97 ± 0.28ᵈ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7A7F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4.50 ± 1.05ᶜ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8B2A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5.14 ± 1.16ᵇᶜ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E484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5.70 ± 0.45ᵇ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BA34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9.70 ± 0.21ᵃ</w:t>
            </w:r>
          </w:p>
        </w:tc>
      </w:tr>
      <w:tr w14:paraId="5E6D5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D647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927E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Heptanoic acid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11BC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111-14-8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8914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1944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D9F0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1.28 ± 0.12ᵉ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E2B8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1.66 ± 0.36ᵉ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D718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4.93 ± 0.50ᶜ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C998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3.57 ± 0.37ᵈ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E2C3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4.52 ± 0.98ᶜᵈ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65FC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5.04 ± 0.77ᶜ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823C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7.34 ± 0.52ᵇ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6687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10.43 ± 0.89ᵃ</w:t>
            </w:r>
          </w:p>
        </w:tc>
      </w:tr>
      <w:tr w14:paraId="002EC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0456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8071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(E)-2-Hexenoic acid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8536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13419-69-7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89E5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1961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3782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12.20 ± 1.06ᵉ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9078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13.64 ± 3.10ᵉ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6813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39.61 ± 4.23ᵈ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B0FC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41.99 ± 5.34ᵈ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D934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50.99 ± 7.48ᶜ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D288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59.23 ± 8.85ᶜ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D437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89.14 ± 2.19ᵇ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73C3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205.18 ± 2.33ᵃ</w:t>
            </w:r>
          </w:p>
        </w:tc>
      </w:tr>
      <w:tr w14:paraId="1F962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B137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B7CE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Octanoic acid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6F8C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124-07-2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6311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2052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A5BD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1.10 ± 0.95ᵉ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683D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1.96 ± 0.40ᵉ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066F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8.08 ± 0.80ᵇᶜ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E4D8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5.68 ± 1.10ᵈ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57A8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7.02 ± 0.74ᶜᵈ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F75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7.78 ± 2.08ᵇᶜ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9B26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9.37 ± 0.71ᵇ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1A9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12.71 ± 0.52ᵃ</w:t>
            </w:r>
          </w:p>
        </w:tc>
      </w:tr>
      <w:tr w14:paraId="3249C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FAA9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44C1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Nonanoic acid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C13C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112-05-0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4729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2161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1EF5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3.19 ± 0.24ᵈ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B782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4.85 ± 0.73ᵈ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1DA9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7.83 ± 0.85ᵈ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0DAD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8.78 ± 0.93ᵈ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C46E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15.65 ± 3.12ᶜ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BF90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32.37 ± 8.02ᵃ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079D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23.26 ± 0.66ᵇ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283A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24.59 ± 2.31ᵇ</w:t>
            </w:r>
          </w:p>
        </w:tc>
      </w:tr>
      <w:tr w14:paraId="231F8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0325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BB08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Geranic acid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50C7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459-80-3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FCAE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2338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B3A0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5.05 ± 4.38ᵈ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246D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6.93 ± 0.56ᵈ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9B5D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65.16 ± 10.06ᶜ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607B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67.29 ± 8.94ᶜ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7E48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72.19 ± 4.61ᶜ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9DF8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92.15 ± 18.68ᵇ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5BDC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105.72 ± 17.27ᵇ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2CA7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167.69 ± 5.39ᵃ</w:t>
            </w:r>
          </w:p>
        </w:tc>
      </w:tr>
      <w:tr w14:paraId="355A4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D45912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69B5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Hydrocarbons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6F232E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A562AA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C7147B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69B549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5C7C13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10B47A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E88269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DFEB09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487988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6B3844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</w:tr>
      <w:tr w14:paraId="5F442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0B33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C8EA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Decane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DA0F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124-18-5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95DA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986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E53E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7.45 ± 0.26ᵃᵇ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ABDA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7.59 ± 1.96ᵃ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E450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6.73 ± 0.68ᵃᵇᶜ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EDC2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6.29 ± 0.83ᵃᵇᶜ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49D5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6.18 ± 0.32ᵃᵇᶜ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82FA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5.66 ± 1.40ᵇᶜᵈ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C2B0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4.93 ± 0.82ᶜᵈ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F39F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4.19 ± 0.34ᵈ</w:t>
            </w:r>
          </w:p>
        </w:tc>
      </w:tr>
      <w:tr w14:paraId="24C77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A552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6740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2-Methyldecane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3250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6975-98-0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3A18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1038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BB63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3.30 ± 0.19ᵃ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F09E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3.23 ± 0.45ᵃᵇ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098E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3.15 ± 0.52ᵃᵇ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B6E3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3.01 ± 0.17ᵃᵇᶜ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3128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2.81 ± 0.16ᵃᵇᶜ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DDAC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2.66 ± 0.41ᵇᶜᵈ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2884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2.50 ± 0.33ᶜᵈ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8163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2.17 ± 0.22ᵈ</w:t>
            </w:r>
          </w:p>
        </w:tc>
      </w:tr>
      <w:tr w14:paraId="19C87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4199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ACE8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3-Methyldecane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6AEE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13151-34-3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4737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1048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3B7B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1.28 ± 0.03ᵃ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1070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1.25 ± 0.23ᵃ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BE85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1.22 ± 0.18ᵃ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02D0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1.13 ± 0.11ᵃ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1273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1.07 ± 0.03ᵃᵇ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E282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0.85 ± 0.17ᵇᶜ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C47F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0.68 ± 0.15ᶜᵈ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66E7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0.49 ± 0.02ᵈ</w:t>
            </w:r>
          </w:p>
        </w:tc>
      </w:tr>
      <w:tr w14:paraId="53F81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F54D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9D58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Dodecane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6AAB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112-40-3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2F5D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1175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1614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17.26 ± 0.99ᶜ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2184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31.14 ± 3.84ᵇ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DC8F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31.63 ± 1.08ᵇ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7272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33.01 ± 5.86ᵇ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9B0B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35.89 ± 1.85ᵇ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1D5D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38.00 ± 3.59ᵇ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A522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48.99 ± 8.25ᵃ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1CC6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52.67 ± 4.17ᵃ</w:t>
            </w:r>
          </w:p>
        </w:tc>
      </w:tr>
      <w:tr w14:paraId="351D1E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D0FE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BBB0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Styrene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6349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100-42-5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131C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1255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49C0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1.75 ± 0.18ᶜ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58F0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1.84 ± 0.25ᵇᶜ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0EAF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2.85 ± 0.59ᵃᵇ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6A9F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3.05 ± 0.50ᵃ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7CE4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3.26 ± 0.40ᵃ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459A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3.75 ± 1.11ᵃ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4A70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3.08 ± 0.73ᵃ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BF40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2.74 ± 0.18ᵃᵇᶜ</w:t>
            </w:r>
          </w:p>
        </w:tc>
      </w:tr>
      <w:tr w14:paraId="7F682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23DE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0CB4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Tridecane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7D6A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629-50-5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5C6C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1282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B355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11.98 ± 1.23ᶜ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D201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16.11 ± 3.31ᵇ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88C8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15.84 ± 0.55ᵇ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7930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16.49 ± 1.34ᵇ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41BD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17.91 ± 0.46ᵇ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013D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18.92 ± 4.23ᵇ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ADD9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19.53 ± 1.60ᵇ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822F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36.23 ± 1.21ᵃ</w:t>
            </w:r>
          </w:p>
        </w:tc>
      </w:tr>
      <w:tr w14:paraId="3C942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DC7A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64F8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(E,E)-2,6-Dimethyl-2,4,6-octatriene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8B9F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3016-19-1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70CB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1359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D8E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2.88 ± 0.38ᶜᵈ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BAD2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4.49 ± 0.89ᶜᵈ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2E82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7.53 ± 0.87ᶜ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454B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9.05 ± 0.39ᵇᶜ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657C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10.47 ± 1.42ᵃᵇ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5773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11.00 ± 1.82ᵃᵇ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051E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11.50 ± 2.41ᵃᵇ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64BC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12.91 ± 2.29ᵃ</w:t>
            </w:r>
          </w:p>
        </w:tc>
      </w:tr>
      <w:tr w14:paraId="1502B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3F888A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65CF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Ketones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C60DE7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103660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02EA73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E914FF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D73E98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8943C1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F92ABC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E97684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74887C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A4D16A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56D6EE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2FAA2A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9FC7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Ketones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A612F9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32D531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2980A8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398E49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147DE1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2E0825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FB1A08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226D4A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C77531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E7B350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</w:tr>
      <w:tr w14:paraId="444DD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789C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1EAA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2-Methyl-3-octanone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84B4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923-28-4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1D20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1313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877B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5.20 ± 0.31ᶜ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9F85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8.40 ± 1.17ᵃᵇ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C491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8.73 ± 0.05ᵃ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181F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6.48 ± 0.92ᵇᶜ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6B5D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6.46 ± 0.77ᵇᶜ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E1AC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6.20 ± 1.14ᶜ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B34E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9.06 ± 2.35ᵇ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CE8E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10.12 ± 0.81ᵃ</w:t>
            </w:r>
          </w:p>
        </w:tc>
      </w:tr>
      <w:tr w14:paraId="1EAC3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1C03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B8A3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6-Methyl-5-hepten-2-one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71CE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110-93-0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1210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1336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156F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4.78 ± 0.06ᵉ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5C6D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9.29 ± 1.25ᵉ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DE40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20.58 ± 1.81ᵈ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4CAD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27.89 ± 0.74ᶜᵈ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B1CB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31.91 ± 3.88ᶜ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E474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33.68 ± 2.63ᶜ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62BE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54.78 ± 13.16ᵇ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3364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84.11 ± 5.65ᵃ</w:t>
            </w:r>
          </w:p>
        </w:tc>
      </w:tr>
      <w:tr w14:paraId="17EBC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8CF6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CAB5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3-Octen-2-one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9205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1669-44-9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DD76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1410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1E90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1.34 ± 0.10ᵈ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A707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2.21 ± 0.20ᶜᵈ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E62E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2.86 ± 0.26ᶜ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80ED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3.00 ± 0.17ᶜ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1CA1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4.76 ± 0.70ᵇ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7349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5.01 ± 0.85ᵇ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DB9E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5.12 ± 0.86ᵇ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584F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6.66 ± 0.37ᵃ</w:t>
            </w:r>
          </w:p>
        </w:tc>
      </w:tr>
      <w:tr w14:paraId="3DFEB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4CD7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F584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3,5-Octadien-2-one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EAF0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38284-27-4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1E67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1524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7FC0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4.79 ± 0.27ᵈ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FDDB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6.24 ± 0.77ᵈ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C8FF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6.56 ± 0.28ᵈ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FAD4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6.69 ± 0.38ᵈ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A5FB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9.76 ± 0.65ᶜ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AB2C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11.03 ± 2.63ᵇᶜ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C437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12.08 ± 1.17ᵇ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8E02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14.60 ± 0.87ᵃ</w:t>
            </w:r>
          </w:p>
        </w:tc>
      </w:tr>
      <w:tr w14:paraId="1FB98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6548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A6BE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(E,E)-3,5-Octadien-2-one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ED19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30086-02-3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F0C3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1576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80D4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5.09 ± 0.88ᵉ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6C1F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7.75 ± 1.49ᶜᵈ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0181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8.42 ± 0.91ᶜᵈ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C9BD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6.70 ± 0.87ᵈᵉ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6AC0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8.40 ± 0.66ᶜᵈ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663E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9.03 ± 1.19ᵇᶜ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708B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10.79 ± 1.89ᵇ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A0C5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13.78 ± 1.21ᵃ</w:t>
            </w:r>
          </w:p>
        </w:tc>
      </w:tr>
      <w:tr w14:paraId="1BCFE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E18D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F1DC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(E)-Geranylacetone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A7DC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689-67-8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C11A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1856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3370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5.93 ± 0.48ᵈ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6A46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6.73 ± 1.01ᶜᵈ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3198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7.72 ± 0.10ᶜᵈ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A98D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6.96 ± 1.25ᶜᵈ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A2D2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8.57 ± 1.05ᶜᵈ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7844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9.00 ± 0.91ᶜ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F761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13.16 ± 1.68ᵇ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5F80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17.14 ± 3.14ᵃ</w:t>
            </w:r>
          </w:p>
        </w:tc>
      </w:tr>
      <w:tr w14:paraId="72212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F172B8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CAC6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Heterocyclic compounds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B054F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778D13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6C08E3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9DD764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5CD299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08050F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B6E33F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38B6B5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C64141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C22C0F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</w:tr>
      <w:tr w14:paraId="1DF6F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C70C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2BCB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1-Ethyl-1H-pyrrole-2-carbaldehyde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2074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2167-14-8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0FB8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1622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2DF0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–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6630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–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7282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–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0536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–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08A9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–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6383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–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B6FF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20.22 ± 3.69ᵇ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6B8C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81.15 ± 2.96ᵃ</w:t>
            </w:r>
          </w:p>
        </w:tc>
      </w:tr>
      <w:tr w14:paraId="12E52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A19A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AABD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γ-Nonalactone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3C11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104-61-0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682E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2051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BB26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2.28 ± 0.30ᵉ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C2BE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9.91 ± 1.58ᵈ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1E6E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27.84 ± 3.08ᵇᶜ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768F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25.10 ± 3.40ᶜ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68BD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32.99 ± 5.09ᵃᵇ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2CA3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34.77 ± 6.49ᵃᵇ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80EA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36.88 ± 0.50ᵃ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B13F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37.94 ± 5.45ᵃ</w:t>
            </w:r>
          </w:p>
        </w:tc>
      </w:tr>
      <w:tr w14:paraId="66291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3768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AA77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2,3-Dihydrobenzofuran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BDBF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496-16-2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6680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2400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6D28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79.77 ± 4.10ᵈ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BFE7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95.44 ± 14.64ᵈ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2C45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169.37 ± 11.72ᶜ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72B8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172.86 ± 23.40ᶜ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0CD8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214.28 ± 37.95ᵇᶜ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CCC7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221.38 ± 10.54ᵇᶜ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FF0B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234.91 ± 54.90ᵇ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5A02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323.30 ± 37.75ᵃ</w:t>
            </w:r>
          </w:p>
        </w:tc>
      </w:tr>
      <w:tr w14:paraId="1AB50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A6C920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7EBE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Sulfur- and nitrogen-containing compounds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5546C2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887272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9B3D88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945422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6C925C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37D6EB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3CED2F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63E8A2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E07069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4532A8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</w:tr>
      <w:tr w14:paraId="11928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F0D3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FFA5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Dimethyl sulfide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71C8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75-18-3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1B61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725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75F6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22.35 ± 1.76ᵉ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6B68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31.07 ± 3.67ᵈᵉ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A4D0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62.50 ± 6.59ᶜᵈ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CF0E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80.36 ± 0.48ᶜ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5B7F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89.53 ± 6.99ᶜ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3B70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50.85 ± 11.04ᶜᵈᵉ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67BA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209.82 ± 46.47ᵇ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74D1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443.92 ± 33.61ᵃ</w:t>
            </w:r>
          </w:p>
        </w:tc>
      </w:tr>
      <w:tr w14:paraId="74788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0540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804B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Benzyl nitrile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ED6B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140-29-4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5289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1942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6F70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1.46 ± 0.27ᵈ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47E7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4.73 ± 0.55ᵇᶜ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92AB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5.71 ± 0.14ᵃᵇ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BDFC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5.09 ± 0.76ᵃᵇᶜ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83C6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5.04 ± 1.10ᵃᵇᶜ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7130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4.34 ± 0.48ᶜ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682A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5.57 ± 1.14ᵃᵇᶜ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32D7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6.32 ± 0.43ᵃ</w:t>
            </w:r>
          </w:p>
        </w:tc>
      </w:tr>
      <w:tr w14:paraId="649C5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69CE46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1B2F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Phenols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007D99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DF458E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7C0C71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F5F2D6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71E6E4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B388EE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98CC9C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EE2E59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74F695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247B55">
            <w:pPr>
              <w:jc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</w:p>
        </w:tc>
      </w:tr>
      <w:tr w14:paraId="4CE53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D4B6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782A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Thymol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0098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89-83-8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DDA4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2181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F791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–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893B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–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C8C4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4.03 ± 0.41ᵇ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1E9B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4.11 ± 0.58ᵇ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35EC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5.31 ± 0.30ᵃ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B2F1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5.61 ± 0.95ᵃ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F197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5.67 ± 1.09ᵃ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3FF6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5.68 ± 0.53ᵃ</w:t>
            </w:r>
          </w:p>
        </w:tc>
      </w:tr>
      <w:tr w14:paraId="5357D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5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11392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104</w:t>
            </w:r>
          </w:p>
        </w:tc>
        <w:tc>
          <w:tcPr>
            <w:tcW w:w="163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6F6C5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2,4-Di-tert-butylphenol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40AC5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96-76-4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C516E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2302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B0DF7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8.33 ± 0.46ᶜ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1DAAB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14.01 ± 3.04ᵇ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D018E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15.58 ± 0.45ᵇ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FC530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12.87 ± 0.40ᵇᶜ</w:t>
            </w:r>
          </w:p>
        </w:tc>
        <w:tc>
          <w:tcPr>
            <w:tcW w:w="153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ADDA5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22.51 ± 4.09ᵃ</w:t>
            </w:r>
          </w:p>
        </w:tc>
        <w:tc>
          <w:tcPr>
            <w:tcW w:w="165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41847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18.51 ± 4.89ᵃᵇ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26BE6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14.67 ± 3.23ᵇ</w:t>
            </w:r>
          </w:p>
        </w:tc>
        <w:tc>
          <w:tcPr>
            <w:tcW w:w="159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0763E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22.47 ± 3.61ᵃ</w:t>
            </w:r>
          </w:p>
        </w:tc>
      </w:tr>
    </w:tbl>
    <w:p w14:paraId="6ADB32C6">
      <w:pPr>
        <w:pStyle w:val="5"/>
        <w:widowControl/>
        <w:spacing w:beforeAutospacing="0" w:afterAutospacing="0" w:line="324" w:lineRule="auto"/>
        <w:jc w:val="both"/>
        <w:rPr>
          <w:rStyle w:val="9"/>
          <w:rFonts w:ascii="Times New Roman" w:hAnsi="Times New Roman"/>
          <w:b w:val="0"/>
          <w:bCs/>
          <w:szCs w:val="21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/>
          <w:b/>
          <w:bCs/>
          <w:szCs w:val="21"/>
        </w:rPr>
        <w:t>Note:</w:t>
      </w:r>
      <w:r>
        <w:rPr>
          <w:rFonts w:ascii="Times New Roman" w:hAnsi="Times New Roman"/>
          <w:szCs w:val="21"/>
        </w:rPr>
        <w:t xml:space="preserve"> Values are expressed as mean ± SD. Different superscript lowercase letters within the same row indicate significant differences among processing stages at p &lt; 0.05, whereas the same letter indicates no significant difference. FL, fresh leaves; WL, completion of withering; RL, completion of rolling; F1.5H, fermentation for 1.5 h; F3H, fermentation for 3 h; F4.5H, fermentation for 4.5 h; DT, completion of drying; AET, completion of aroma-enhancing treatment. RI, retention index; CAS, Chemical Abstracts Service registry number.</w:t>
      </w:r>
      <w:r>
        <w:rPr>
          <w:rFonts w:hint="eastAsia" w:ascii="Times New Roman" w:hAnsi="Times New Roman"/>
          <w:szCs w:val="21"/>
          <w:lang w:val="en-US" w:eastAsia="zh-CN"/>
        </w:rPr>
        <w:t>“</w:t>
      </w:r>
      <w:r>
        <w:rPr>
          <w:rFonts w:ascii="Times New Roman" w:hAnsi="Times New Roman"/>
          <w:szCs w:val="21"/>
        </w:rPr>
        <w:t>–</w:t>
      </w:r>
      <w:r>
        <w:rPr>
          <w:rFonts w:hint="eastAsia" w:ascii="Times New Roman" w:hAnsi="Times New Roman"/>
          <w:szCs w:val="21"/>
          <w:lang w:eastAsia="zh-CN"/>
        </w:rPr>
        <w:t>”</w:t>
      </w:r>
      <w:r>
        <w:rPr>
          <w:rFonts w:ascii="Times New Roman" w:hAnsi="Times New Roman"/>
          <w:szCs w:val="21"/>
        </w:rPr>
        <w:t>represents</w:t>
      </w:r>
      <w:r>
        <w:rPr>
          <w:rStyle w:val="9"/>
          <w:rFonts w:ascii="Times New Roman" w:hAnsi="Times New Roman" w:cs="Times New Roman"/>
          <w:b w:val="0"/>
          <w:bCs/>
          <w:szCs w:val="21"/>
          <w:highlight w:val="none"/>
        </w:rPr>
        <w:t xml:space="preserve"> that the compound was not detected or was below the quantification level under the analytical conditions used.</w:t>
      </w:r>
    </w:p>
    <w:p w14:paraId="7637C57F">
      <w:pPr>
        <w:pStyle w:val="5"/>
        <w:widowControl/>
        <w:spacing w:beforeAutospacing="0" w:afterAutospacing="0" w:line="324" w:lineRule="auto"/>
        <w:jc w:val="center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drawing>
          <wp:inline distT="0" distB="0" distL="0" distR="0">
            <wp:extent cx="8989695" cy="2097405"/>
            <wp:effectExtent l="0" t="0" r="0" b="0"/>
            <wp:docPr id="198218605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186056" name="图片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6894" b="-11936"/>
                    <a:stretch>
                      <a:fillRect/>
                    </a:stretch>
                  </pic:blipFill>
                  <pic:spPr>
                    <a:xfrm>
                      <a:off x="0" y="0"/>
                      <a:ext cx="9131612" cy="209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9"/>
          <w:rFonts w:ascii="Times New Roman" w:hAnsi="Times New Roman"/>
          <w:sz w:val="21"/>
          <w:szCs w:val="21"/>
        </w:rPr>
        <w:t xml:space="preserve"> Fig. S1. Changes in leaf color during Lichuan black tea processing.</w:t>
      </w:r>
    </w:p>
    <w:p w14:paraId="54A084CF">
      <w:pPr>
        <w:pStyle w:val="5"/>
        <w:widowControl/>
        <w:spacing w:beforeAutospacing="0" w:afterAutospacing="0" w:line="324" w:lineRule="auto"/>
        <w:rPr>
          <w:rFonts w:ascii="Times New Roman" w:hAnsi="Times New Roman"/>
          <w:sz w:val="21"/>
          <w:szCs w:val="21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2D13D3CA">
      <w:pPr>
        <w:pStyle w:val="5"/>
        <w:widowControl/>
        <w:spacing w:beforeAutospacing="0" w:afterAutospacing="0" w:line="324" w:lineRule="auto"/>
        <w:rPr>
          <w:rFonts w:ascii="Times New Roman" w:hAnsi="Times New Roman"/>
          <w:sz w:val="21"/>
          <w:szCs w:val="21"/>
        </w:rPr>
      </w:pPr>
    </w:p>
    <w:p w14:paraId="6CB0B702">
      <w:pPr>
        <w:pStyle w:val="5"/>
        <w:widowControl/>
        <w:spacing w:beforeAutospacing="0" w:afterAutospacing="0" w:line="324" w:lineRule="auto"/>
        <w:jc w:val="both"/>
        <w:rPr>
          <w:rStyle w:val="9"/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drawing>
          <wp:inline distT="0" distB="0" distL="0" distR="0">
            <wp:extent cx="8610600" cy="3816985"/>
            <wp:effectExtent l="0" t="0" r="0" b="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10600" cy="381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9C4A2">
      <w:pPr>
        <w:spacing w:line="324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Fig.S2 Molecular docking simulations of phenylethyl alcohol with OR1A1, OR1D2, OR2W1, OR52D1 and OR1G1</w:t>
      </w:r>
    </w:p>
    <w:p w14:paraId="3EA94CE6">
      <w:pPr>
        <w:pStyle w:val="5"/>
        <w:widowControl/>
        <w:spacing w:beforeAutospacing="0" w:afterAutospacing="0" w:line="324" w:lineRule="auto"/>
        <w:rPr>
          <w:rFonts w:ascii="Times New Roman" w:hAnsi="Times New Roman"/>
          <w:sz w:val="21"/>
          <w:szCs w:val="21"/>
        </w:rPr>
      </w:pPr>
    </w:p>
    <w:p w14:paraId="7FF7E96B">
      <w:pPr>
        <w:pStyle w:val="5"/>
        <w:widowControl/>
        <w:spacing w:beforeAutospacing="0" w:afterAutospacing="0" w:line="324" w:lineRule="auto"/>
        <w:rPr>
          <w:rFonts w:ascii="Times New Roman" w:hAnsi="Times New Roman"/>
          <w:sz w:val="21"/>
          <w:szCs w:val="21"/>
        </w:rPr>
      </w:pPr>
    </w:p>
    <w:p w14:paraId="64C2B437">
      <w:pPr>
        <w:pStyle w:val="5"/>
        <w:widowControl/>
        <w:spacing w:beforeAutospacing="0" w:afterAutospacing="0" w:line="324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drawing>
          <wp:inline distT="0" distB="0" distL="0" distR="0">
            <wp:extent cx="9088755" cy="3768725"/>
            <wp:effectExtent l="0" t="0" r="4445" b="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88755" cy="376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8960C">
      <w:pPr>
        <w:widowControl/>
        <w:spacing w:line="324" w:lineRule="auto"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Fig.S3 Molecular docking simulations of nonanoic acid with OR1A1, OR1D2, OR2W1, OR52D1 and OR1G1</w:t>
      </w:r>
    </w:p>
    <w:p w14:paraId="3EF10BB2">
      <w:pPr>
        <w:spacing w:line="324" w:lineRule="auto"/>
        <w:jc w:val="center"/>
        <w:rPr>
          <w:rFonts w:ascii="Times New Roman" w:hAnsi="Times New Roman" w:cs="Times New Roman"/>
          <w:szCs w:val="21"/>
        </w:rPr>
      </w:pPr>
    </w:p>
    <w:p w14:paraId="405A947D">
      <w:pPr>
        <w:widowControl/>
        <w:spacing w:line="324" w:lineRule="auto"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8867140" cy="3331845"/>
            <wp:effectExtent l="0" t="0" r="10160" b="0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67140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Cs w:val="21"/>
        </w:rPr>
        <w:t>Fig.S4 Molecular docking simulations of phenylacetaldehyde with OR1A1, OR1D2, OR2W1, OR52D1 and OR1G1</w:t>
      </w:r>
    </w:p>
    <w:p w14:paraId="6DFF5DAB">
      <w:pPr>
        <w:widowControl/>
        <w:spacing w:line="324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78B9564A">
      <w:pPr>
        <w:widowControl/>
        <w:spacing w:line="324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793047BF">
      <w:pPr>
        <w:widowControl/>
        <w:spacing w:line="324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4C3D55C2">
      <w:pPr>
        <w:widowControl/>
        <w:spacing w:line="324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680FD88D">
      <w:pPr>
        <w:widowControl/>
        <w:spacing w:line="324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42F39AB3">
      <w:pPr>
        <w:widowControl/>
        <w:spacing w:line="324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16829A13">
      <w:pPr>
        <w:widowControl/>
        <w:spacing w:line="324" w:lineRule="auto"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8811260" cy="3664585"/>
            <wp:effectExtent l="0" t="0" r="2540" b="0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1126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Cs w:val="21"/>
        </w:rPr>
        <w:t>Fig.S5 Molecular docking simulations of linalool with OR1A1, OR1D2, OR2W1, OR52D1 and OR1G1</w:t>
      </w:r>
    </w:p>
    <w:p w14:paraId="2B5D8499">
      <w:pPr>
        <w:widowControl/>
        <w:spacing w:line="324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3DB4B62D">
      <w:pPr>
        <w:pStyle w:val="5"/>
        <w:widowControl/>
        <w:spacing w:beforeAutospacing="0" w:afterAutospacing="0" w:line="324" w:lineRule="auto"/>
        <w:rPr>
          <w:rFonts w:ascii="Times New Roman" w:hAnsi="Times New Roman"/>
          <w:sz w:val="21"/>
          <w:szCs w:val="21"/>
        </w:rPr>
      </w:pPr>
    </w:p>
    <w:p w14:paraId="58BDB8F5">
      <w:pPr>
        <w:pStyle w:val="5"/>
        <w:widowControl/>
        <w:spacing w:beforeAutospacing="0" w:afterAutospacing="0" w:line="324" w:lineRule="auto"/>
        <w:rPr>
          <w:rFonts w:ascii="Times New Roman" w:hAnsi="Times New Roman"/>
          <w:sz w:val="21"/>
          <w:szCs w:val="21"/>
        </w:rPr>
      </w:pPr>
    </w:p>
    <w:p w14:paraId="016D7C54">
      <w:pPr>
        <w:widowControl/>
        <w:spacing w:line="324" w:lineRule="auto"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8887460" cy="3740785"/>
            <wp:effectExtent l="0" t="0" r="2540" b="0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87460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Cs w:val="21"/>
        </w:rPr>
        <w:t>Fig.S6 Molecular docking simulations of pentanal with OR1A1, OR1D2, OR2W1, OR52D1 and OR1G1</w:t>
      </w:r>
    </w:p>
    <w:p w14:paraId="60475684">
      <w:pPr>
        <w:widowControl/>
        <w:spacing w:line="324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2BCEE20B">
      <w:pPr>
        <w:widowControl/>
        <w:spacing w:line="324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3AC28801">
      <w:pPr>
        <w:widowControl/>
        <w:spacing w:line="324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53E85731">
      <w:pPr>
        <w:widowControl/>
        <w:spacing w:line="324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1365E1EC">
      <w:pPr>
        <w:widowControl/>
        <w:spacing w:line="324" w:lineRule="auto"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8818245" cy="3491230"/>
            <wp:effectExtent l="0" t="0" r="8255" b="0"/>
            <wp:docPr id="1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18245" cy="349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Cs w:val="21"/>
        </w:rPr>
        <w:t>Fig.S7</w:t>
      </w:r>
      <w:r>
        <w:rPr>
          <w:rFonts w:hint="eastAsia"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Molecular docking simulations of 2-methylbutanal with OR1A1, OR1D2, OR2W1, OR52D1 and OR1G1</w:t>
      </w:r>
    </w:p>
    <w:p w14:paraId="4698DC85">
      <w:pPr>
        <w:widowControl/>
        <w:spacing w:line="324" w:lineRule="auto"/>
        <w:rPr>
          <w:rFonts w:ascii="Times New Roman" w:hAnsi="Times New Roman" w:cs="Times New Roman"/>
          <w:b/>
          <w:bCs/>
          <w:szCs w:val="21"/>
        </w:rPr>
      </w:pPr>
    </w:p>
    <w:p w14:paraId="7150C696">
      <w:pPr>
        <w:pStyle w:val="5"/>
        <w:widowControl/>
        <w:spacing w:beforeAutospacing="0" w:afterAutospacing="0" w:line="324" w:lineRule="auto"/>
        <w:rPr>
          <w:rFonts w:ascii="Times New Roman" w:hAnsi="Times New Roman"/>
          <w:sz w:val="21"/>
          <w:szCs w:val="21"/>
        </w:rPr>
      </w:pPr>
    </w:p>
    <w:p w14:paraId="42DF5464">
      <w:pPr>
        <w:widowControl/>
        <w:spacing w:line="324" w:lineRule="auto"/>
        <w:rPr>
          <w:rFonts w:ascii="Times New Roman" w:hAnsi="Times New Roman" w:cs="Times New Roman"/>
          <w:szCs w:val="21"/>
        </w:rPr>
      </w:pPr>
    </w:p>
    <w:p w14:paraId="0CB54963">
      <w:pPr>
        <w:pStyle w:val="5"/>
        <w:widowControl/>
        <w:spacing w:beforeAutospacing="0" w:afterAutospacing="0" w:line="324" w:lineRule="auto"/>
        <w:rPr>
          <w:rFonts w:ascii="Times New Roman" w:hAnsi="Times New Roman"/>
          <w:sz w:val="21"/>
          <w:szCs w:val="21"/>
        </w:rPr>
      </w:pPr>
    </w:p>
    <w:p w14:paraId="21CD1244">
      <w:pPr>
        <w:spacing w:line="324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8867140" cy="3352800"/>
            <wp:effectExtent l="0" t="0" r="10160" b="0"/>
            <wp:docPr id="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6714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Cs w:val="21"/>
        </w:rPr>
        <w:t>Fig.S8 Molecular docking simulations of methyl salicylate with OR1A1, OR1D2, OR2W1, OR52D1 and OR1G1</w:t>
      </w:r>
    </w:p>
    <w:p w14:paraId="53427020">
      <w:pPr>
        <w:spacing w:line="324" w:lineRule="auto"/>
        <w:rPr>
          <w:rFonts w:ascii="Times New Roman" w:hAnsi="Times New Roman" w:cs="Times New Roman"/>
          <w:szCs w:val="21"/>
        </w:rPr>
      </w:pPr>
    </w:p>
    <w:p w14:paraId="36D46905">
      <w:pPr>
        <w:spacing w:line="324" w:lineRule="auto"/>
        <w:rPr>
          <w:rFonts w:ascii="Times New Roman" w:hAnsi="Times New Roman" w:cs="Times New Roman"/>
          <w:szCs w:val="21"/>
        </w:rPr>
      </w:pPr>
    </w:p>
    <w:p w14:paraId="0DCDC627">
      <w:pPr>
        <w:spacing w:line="324" w:lineRule="auto"/>
        <w:rPr>
          <w:rFonts w:ascii="Times New Roman" w:hAnsi="Times New Roman" w:cs="Times New Roman"/>
          <w:szCs w:val="21"/>
        </w:rPr>
      </w:pPr>
    </w:p>
    <w:p w14:paraId="2A3777C6">
      <w:pPr>
        <w:spacing w:line="324" w:lineRule="auto"/>
        <w:rPr>
          <w:rFonts w:ascii="Times New Roman" w:hAnsi="Times New Roman" w:cs="Times New Roman"/>
          <w:szCs w:val="21"/>
        </w:rPr>
      </w:pPr>
    </w:p>
    <w:p w14:paraId="2CFAA3D9">
      <w:pPr>
        <w:spacing w:line="324" w:lineRule="auto"/>
        <w:rPr>
          <w:rFonts w:ascii="Times New Roman" w:hAnsi="Times New Roman" w:cs="Times New Roman"/>
          <w:szCs w:val="21"/>
        </w:rPr>
      </w:pPr>
    </w:p>
    <w:p w14:paraId="266C8929">
      <w:pPr>
        <w:spacing w:line="324" w:lineRule="auto"/>
        <w:rPr>
          <w:rFonts w:ascii="Times New Roman" w:hAnsi="Times New Roman" w:cs="Times New Roman"/>
          <w:szCs w:val="21"/>
        </w:rPr>
      </w:pPr>
    </w:p>
    <w:p w14:paraId="2CD6AEC1">
      <w:pPr>
        <w:spacing w:line="324" w:lineRule="auto"/>
        <w:rPr>
          <w:rFonts w:ascii="Times New Roman" w:hAnsi="Times New Roman" w:cs="Times New Roman"/>
          <w:szCs w:val="21"/>
        </w:rPr>
      </w:pPr>
    </w:p>
    <w:p w14:paraId="42FAF92E">
      <w:pPr>
        <w:spacing w:line="324" w:lineRule="auto"/>
        <w:rPr>
          <w:rFonts w:ascii="Times New Roman" w:hAnsi="Times New Roman" w:cs="Times New Roman"/>
          <w:szCs w:val="21"/>
        </w:rPr>
      </w:pPr>
    </w:p>
    <w:p w14:paraId="31363619">
      <w:pPr>
        <w:widowControl/>
        <w:spacing w:line="324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8486140" cy="4017645"/>
            <wp:effectExtent l="0" t="0" r="10160" b="0"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86140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63580">
      <w:pPr>
        <w:widowControl/>
        <w:spacing w:line="324" w:lineRule="auto"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Fig.S9 Molecular docking simulations of dimethyl sulfide with OR1A1, OR1D2, OR2W1, OR52D1 and OR1G1</w:t>
      </w:r>
    </w:p>
    <w:p w14:paraId="59FF2FDD">
      <w:pPr>
        <w:spacing w:line="324" w:lineRule="auto"/>
        <w:rPr>
          <w:rFonts w:ascii="Times New Roman" w:hAnsi="Times New Roman" w:cs="Times New Roman"/>
          <w:szCs w:val="21"/>
        </w:rPr>
      </w:pPr>
    </w:p>
    <w:p w14:paraId="2DDC0C40">
      <w:pPr>
        <w:spacing w:line="324" w:lineRule="auto"/>
        <w:rPr>
          <w:rFonts w:ascii="Times New Roman" w:hAnsi="Times New Roman" w:cs="Times New Roman"/>
          <w:szCs w:val="21"/>
        </w:rPr>
      </w:pPr>
    </w:p>
    <w:p w14:paraId="6DCEBA5B">
      <w:pPr>
        <w:spacing w:line="324" w:lineRule="auto"/>
        <w:rPr>
          <w:rFonts w:ascii="Times New Roman" w:hAnsi="Times New Roman" w:cs="Times New Roman"/>
          <w:szCs w:val="21"/>
        </w:rPr>
      </w:pPr>
    </w:p>
    <w:p w14:paraId="2ED01D5C">
      <w:pPr>
        <w:spacing w:line="324" w:lineRule="auto"/>
        <w:rPr>
          <w:rFonts w:ascii="Times New Roman" w:hAnsi="Times New Roman" w:cs="Times New Roman"/>
          <w:szCs w:val="21"/>
        </w:rPr>
      </w:pPr>
    </w:p>
    <w:p w14:paraId="01032645">
      <w:pPr>
        <w:spacing w:line="324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8860155" cy="3442970"/>
            <wp:effectExtent l="0" t="0" r="4445" b="0"/>
            <wp:docPr id="1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344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76F08">
      <w:pPr>
        <w:widowControl/>
        <w:spacing w:line="324" w:lineRule="auto"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Fig.S10 Molecular docking simulations of hexanal with OR1A1, OR1D2, OR2W1, OR52D1 and OR1G1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2E10C9"/>
    <w:rsid w:val="00006A3C"/>
    <w:rsid w:val="00106C0E"/>
    <w:rsid w:val="0012737E"/>
    <w:rsid w:val="001536C7"/>
    <w:rsid w:val="00291AC1"/>
    <w:rsid w:val="004431D2"/>
    <w:rsid w:val="004C7206"/>
    <w:rsid w:val="005C1E9B"/>
    <w:rsid w:val="005F77B4"/>
    <w:rsid w:val="00640C60"/>
    <w:rsid w:val="007E0A93"/>
    <w:rsid w:val="008A5D05"/>
    <w:rsid w:val="00B567A8"/>
    <w:rsid w:val="00C4711E"/>
    <w:rsid w:val="00DB374E"/>
    <w:rsid w:val="00EC58DC"/>
    <w:rsid w:val="00FA1880"/>
    <w:rsid w:val="00FC308B"/>
    <w:rsid w:val="0DFC388A"/>
    <w:rsid w:val="111468B7"/>
    <w:rsid w:val="164C3138"/>
    <w:rsid w:val="199A456B"/>
    <w:rsid w:val="19D66DE5"/>
    <w:rsid w:val="22C8691D"/>
    <w:rsid w:val="27234421"/>
    <w:rsid w:val="2ACC15C7"/>
    <w:rsid w:val="311B4DFD"/>
    <w:rsid w:val="34B53206"/>
    <w:rsid w:val="362C25ED"/>
    <w:rsid w:val="3A0F6392"/>
    <w:rsid w:val="3FCD7BCB"/>
    <w:rsid w:val="55A0213D"/>
    <w:rsid w:val="56B539C6"/>
    <w:rsid w:val="5F2E10C9"/>
    <w:rsid w:val="6C9E3E1F"/>
    <w:rsid w:val="6F51652A"/>
    <w:rsid w:val="728346D7"/>
    <w:rsid w:val="75B55338"/>
    <w:rsid w:val="78160310"/>
    <w:rsid w:val="7B51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0"/>
    <w:pPr>
      <w:spacing w:line="480" w:lineRule="auto"/>
    </w:pPr>
    <w:rPr>
      <w:rFonts w:eastAsia="Times New Roman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qFormat/>
    <w:uiPriority w:val="0"/>
    <w:rPr>
      <w:i/>
    </w:rPr>
  </w:style>
  <w:style w:type="character" w:customStyle="1" w:styleId="11">
    <w:name w:val="页眉 字符"/>
    <w:basedOn w:val="8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35</Pages>
  <Words>1346</Words>
  <Characters>7495</Characters>
  <Lines>4051</Lines>
  <Paragraphs>3552</Paragraphs>
  <TotalTime>21</TotalTime>
  <ScaleCrop>false</ScaleCrop>
  <LinksUpToDate>false</LinksUpToDate>
  <CharactersWithSpaces>8154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2026-07-18T06:18:00Z</dcterms:created>
  <dc:creator>龙淏</dc:creator>
  <cp:lastModifiedBy>龙淏</cp:lastModifiedBy>
  <dcterms:modified xsi:type="dcterms:W3CDTF">2026-07-23T03:14:04Z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026BFBCF4A804354808E840659483C1B_13</vt:lpwstr>
  </property>
  <property fmtid="{D5CDD505-2E9C-101B-9397-08002B2CF9AE}" pid="4" name="KSOTemplateDocerSaveRecord">
    <vt:lpwstr>eyJoZGlkIjoiZDM5ZTgyNzJlOWM1MWY0MTUxZTIzZTk1OGY5NDhkODgiLCJ1c2VySWQiOiIxNzE3OTg0ODkwIn0=</vt:lpwstr>
  </property>
</Properties>
</file>