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5D594" w14:textId="77777777" w:rsidR="004F3FB8" w:rsidRPr="004F3FB8" w:rsidRDefault="004F3FB8" w:rsidP="004F3FB8">
      <w:pPr>
        <w:pStyle w:val="Header"/>
        <w:jc w:val="both"/>
        <w:rPr>
          <w:rFonts w:ascii="Times New Roman" w:hAnsi="Times New Roman"/>
          <w:b/>
          <w:sz w:val="32"/>
          <w:szCs w:val="32"/>
          <w:lang w:val="en-GB"/>
        </w:rPr>
      </w:pPr>
      <w:r w:rsidRPr="004F3FB8">
        <w:rPr>
          <w:rFonts w:ascii="Times New Roman" w:hAnsi="Times New Roman"/>
          <w:b/>
          <w:sz w:val="32"/>
          <w:szCs w:val="32"/>
          <w:lang w:val="en-GB"/>
        </w:rPr>
        <w:t>Substituent Effects on Electronic Properties and Acetylcholinesterase Inhibitory Potential of Donepezil Analogues: A DFT, Molecular Docking, and ADMET Study with Dynamics Validation of the Lead Candidate</w:t>
      </w:r>
    </w:p>
    <w:p w14:paraId="213C1408" w14:textId="3EB345A9" w:rsidR="004F3FB8" w:rsidRDefault="00DC5DBD" w:rsidP="004F3FB8">
      <w:pPr>
        <w:pStyle w:val="MDPI13authornames"/>
        <w:spacing w:before="240" w:after="240" w:line="360" w:lineRule="auto"/>
        <w:jc w:val="both"/>
        <w:rPr>
          <w:rFonts w:ascii="Times New Roman" w:hAnsi="Times New Roman"/>
          <w:b w:val="0"/>
          <w:bCs/>
          <w:sz w:val="22"/>
          <w:vertAlign w:val="superscript"/>
          <w:lang w:val="en-GB"/>
        </w:rPr>
      </w:pPr>
      <w:r w:rsidRPr="00E90ABB">
        <w:rPr>
          <w:rFonts w:ascii="Times New Roman" w:hAnsi="Times New Roman"/>
          <w:b w:val="0"/>
          <w:bCs/>
          <w:sz w:val="22"/>
        </w:rPr>
        <w:t>Muhammad Mohsin Ejaz</w:t>
      </w:r>
      <w:r w:rsidRPr="00E90ABB">
        <w:rPr>
          <w:rFonts w:ascii="Times New Roman" w:hAnsi="Times New Roman"/>
          <w:b w:val="0"/>
          <w:bCs/>
          <w:sz w:val="22"/>
          <w:vertAlign w:val="superscript"/>
        </w:rPr>
        <w:t>a</w:t>
      </w:r>
      <w:r w:rsidRPr="00E90ABB">
        <w:rPr>
          <w:rFonts w:ascii="Times New Roman" w:hAnsi="Times New Roman"/>
          <w:b w:val="0"/>
          <w:bCs/>
          <w:sz w:val="22"/>
        </w:rPr>
        <w:t>, Hamza Iftikhar</w:t>
      </w:r>
      <w:r w:rsidRPr="00E90ABB">
        <w:rPr>
          <w:rFonts w:ascii="Times New Roman" w:hAnsi="Times New Roman"/>
          <w:b w:val="0"/>
          <w:bCs/>
          <w:sz w:val="22"/>
          <w:vertAlign w:val="superscript"/>
        </w:rPr>
        <w:t xml:space="preserve"> a</w:t>
      </w:r>
      <w:r w:rsidRPr="00E90ABB">
        <w:rPr>
          <w:rFonts w:ascii="Times New Roman" w:hAnsi="Times New Roman"/>
          <w:b w:val="0"/>
          <w:bCs/>
          <w:sz w:val="22"/>
        </w:rPr>
        <w:t>,</w:t>
      </w:r>
      <w:r w:rsidRPr="00E90ABB">
        <w:rPr>
          <w:rFonts w:asciiTheme="minorHAnsi" w:eastAsiaTheme="minorHAnsi" w:hAnsiTheme="minorHAnsi" w:cstheme="minorBidi"/>
          <w:b w:val="0"/>
          <w:color w:val="auto"/>
          <w:kern w:val="2"/>
          <w:sz w:val="24"/>
          <w:szCs w:val="24"/>
          <w:lang w:val="en-GB" w:eastAsia="en-US" w:bidi="ar-SA"/>
          <w14:ligatures w14:val="standardContextual"/>
        </w:rPr>
        <w:t xml:space="preserve"> </w:t>
      </w:r>
      <w:r w:rsidRPr="00E90ABB">
        <w:rPr>
          <w:rFonts w:ascii="Times New Roman" w:hAnsi="Times New Roman"/>
          <w:b w:val="0"/>
          <w:bCs/>
          <w:sz w:val="22"/>
          <w:lang w:val="en-GB"/>
        </w:rPr>
        <w:t>K.S. Al-Namshah</w:t>
      </w:r>
      <w:r w:rsidRPr="00E90ABB">
        <w:rPr>
          <w:rFonts w:ascii="Times New Roman" w:hAnsi="Times New Roman"/>
          <w:b w:val="0"/>
          <w:bCs/>
          <w:sz w:val="22"/>
          <w:vertAlign w:val="superscript"/>
          <w:lang w:val="en-GB"/>
        </w:rPr>
        <w:t>b,</w:t>
      </w:r>
      <w:r w:rsidRPr="00E90ABB">
        <w:rPr>
          <w:rFonts w:ascii="Times New Roman" w:hAnsi="Times New Roman"/>
          <w:b w:val="0"/>
          <w:bCs/>
          <w:sz w:val="22"/>
        </w:rPr>
        <w:t xml:space="preserve"> Saira Khan</w:t>
      </w:r>
      <w:r w:rsidRPr="00E90ABB">
        <w:rPr>
          <w:rFonts w:ascii="Times New Roman" w:hAnsi="Times New Roman"/>
          <w:b w:val="0"/>
          <w:bCs/>
          <w:sz w:val="22"/>
          <w:vertAlign w:val="superscript"/>
        </w:rPr>
        <w:t>*a</w:t>
      </w:r>
      <w:r w:rsidRPr="00E90ABB">
        <w:rPr>
          <w:rFonts w:ascii="Times New Roman" w:hAnsi="Times New Roman"/>
          <w:b w:val="0"/>
          <w:bCs/>
          <w:sz w:val="22"/>
        </w:rPr>
        <w:t xml:space="preserve">, </w:t>
      </w:r>
      <w:r w:rsidRPr="00E90ABB">
        <w:rPr>
          <w:rFonts w:ascii="Times New Roman" w:hAnsi="Times New Roman"/>
          <w:b w:val="0"/>
          <w:bCs/>
          <w:sz w:val="22"/>
          <w:lang w:val="en-GB"/>
        </w:rPr>
        <w:t xml:space="preserve">Sadaf Ashraf </w:t>
      </w:r>
      <w:r>
        <w:rPr>
          <w:rFonts w:ascii="Times New Roman" w:hAnsi="Times New Roman"/>
          <w:b w:val="0"/>
          <w:bCs/>
          <w:sz w:val="22"/>
          <w:vertAlign w:val="superscript"/>
          <w:lang w:val="en-GB"/>
        </w:rPr>
        <w:t>c</w:t>
      </w:r>
      <w:r w:rsidRPr="00E90ABB">
        <w:rPr>
          <w:rFonts w:ascii="Times New Roman" w:hAnsi="Times New Roman"/>
          <w:b w:val="0"/>
          <w:bCs/>
          <w:sz w:val="22"/>
          <w:vertAlign w:val="superscript"/>
          <w:lang w:val="en-GB"/>
        </w:rPr>
        <w:t>,</w:t>
      </w:r>
      <w:r w:rsidRPr="00E90ABB">
        <w:rPr>
          <w:rFonts w:ascii="Times New Roman" w:hAnsi="Times New Roman"/>
          <w:b w:val="0"/>
          <w:bCs/>
          <w:sz w:val="22"/>
          <w:lang w:val="en-GB"/>
        </w:rPr>
        <w:t xml:space="preserve"> Nazia Meer </w:t>
      </w:r>
      <w:r>
        <w:rPr>
          <w:rFonts w:ascii="Times New Roman" w:hAnsi="Times New Roman"/>
          <w:b w:val="0"/>
          <w:bCs/>
          <w:sz w:val="22"/>
          <w:vertAlign w:val="superscript"/>
          <w:lang w:val="en-GB"/>
        </w:rPr>
        <w:t>c</w:t>
      </w:r>
      <w:r w:rsidRPr="00E90ABB">
        <w:rPr>
          <w:rFonts w:ascii="Times New Roman" w:hAnsi="Times New Roman"/>
          <w:b w:val="0"/>
          <w:bCs/>
          <w:sz w:val="22"/>
          <w:lang w:val="en-GB"/>
        </w:rPr>
        <w:t>, Musarat Riaz</w:t>
      </w:r>
      <w:r w:rsidRPr="00E90ABB">
        <w:rPr>
          <w:rFonts w:ascii="Times New Roman" w:hAnsi="Times New Roman"/>
          <w:b w:val="0"/>
          <w:bCs/>
          <w:sz w:val="22"/>
          <w:vertAlign w:val="superscript"/>
          <w:lang w:val="en-GB"/>
        </w:rPr>
        <w:t xml:space="preserve"> </w:t>
      </w:r>
      <w:r>
        <w:rPr>
          <w:rFonts w:ascii="Times New Roman" w:hAnsi="Times New Roman"/>
          <w:b w:val="0"/>
          <w:bCs/>
          <w:sz w:val="22"/>
          <w:vertAlign w:val="superscript"/>
          <w:lang w:val="en-GB"/>
        </w:rPr>
        <w:t xml:space="preserve">d </w:t>
      </w:r>
      <w:r w:rsidRPr="00E90ABB">
        <w:rPr>
          <w:rFonts w:ascii="Times New Roman" w:hAnsi="Times New Roman"/>
          <w:b w:val="0"/>
          <w:bCs/>
          <w:sz w:val="22"/>
        </w:rPr>
        <w:t>Muhammad Saleem</w:t>
      </w:r>
      <w:r w:rsidRPr="00E90ABB">
        <w:rPr>
          <w:rFonts w:ascii="Times New Roman" w:hAnsi="Times New Roman"/>
          <w:b w:val="0"/>
          <w:bCs/>
          <w:sz w:val="22"/>
          <w:vertAlign w:val="superscript"/>
        </w:rPr>
        <w:t>*a</w:t>
      </w:r>
      <w:r>
        <w:rPr>
          <w:rFonts w:ascii="Times New Roman" w:hAnsi="Times New Roman"/>
          <w:b w:val="0"/>
          <w:bCs/>
          <w:sz w:val="22"/>
          <w:vertAlign w:val="superscript"/>
        </w:rPr>
        <w:t xml:space="preserve"> </w:t>
      </w:r>
      <w:r w:rsidRPr="00BD3DB3">
        <w:rPr>
          <w:rFonts w:ascii="Times New Roman" w:hAnsi="Times New Roman"/>
          <w:b w:val="0"/>
          <w:bCs/>
          <w:sz w:val="22"/>
        </w:rPr>
        <w:t>Muhammad</w:t>
      </w:r>
      <w:r>
        <w:rPr>
          <w:rFonts w:ascii="Times New Roman" w:hAnsi="Times New Roman"/>
          <w:b w:val="0"/>
          <w:bCs/>
          <w:sz w:val="22"/>
          <w:vertAlign w:val="superscript"/>
        </w:rPr>
        <w:t xml:space="preserve"> </w:t>
      </w:r>
      <w:r>
        <w:rPr>
          <w:rFonts w:ascii="Times New Roman" w:hAnsi="Times New Roman"/>
          <w:b w:val="0"/>
          <w:bCs/>
          <w:sz w:val="22"/>
        </w:rPr>
        <w:t>Shar Jhahan Khan</w:t>
      </w:r>
      <w:r w:rsidRPr="00BD3DB3">
        <w:rPr>
          <w:rFonts w:ascii="Times New Roman" w:hAnsi="Times New Roman"/>
          <w:b w:val="0"/>
          <w:bCs/>
          <w:sz w:val="22"/>
          <w:vertAlign w:val="superscript"/>
        </w:rPr>
        <w:t>a</w:t>
      </w:r>
      <w:r w:rsidR="004F3FB8">
        <w:rPr>
          <w:rFonts w:ascii="Times New Roman" w:hAnsi="Times New Roman"/>
          <w:b w:val="0"/>
          <w:bCs/>
          <w:sz w:val="22"/>
          <w:vertAlign w:val="superscript"/>
          <w:lang w:val="en-GB"/>
        </w:rPr>
        <w:t xml:space="preserve"> </w:t>
      </w:r>
    </w:p>
    <w:p w14:paraId="417472E8" w14:textId="77777777" w:rsidR="004F3FB8" w:rsidRPr="00E90ABB" w:rsidRDefault="004F3FB8" w:rsidP="004F3FB8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b/>
          <w:i/>
          <w:iCs/>
          <w:sz w:val="16"/>
          <w:szCs w:val="16"/>
        </w:rPr>
      </w:pPr>
      <w:r w:rsidRPr="00E90ABB">
        <w:rPr>
          <w:rFonts w:ascii="Times New Roman" w:hAnsi="Times New Roman"/>
          <w:b/>
          <w:i/>
          <w:iCs/>
          <w:sz w:val="16"/>
          <w:szCs w:val="16"/>
          <w:vertAlign w:val="superscript"/>
        </w:rPr>
        <w:t>a</w:t>
      </w:r>
      <w:r w:rsidRPr="00E90ABB">
        <w:rPr>
          <w:rFonts w:ascii="Times New Roman" w:hAnsi="Times New Roman"/>
          <w:b/>
          <w:i/>
          <w:iCs/>
          <w:sz w:val="16"/>
          <w:szCs w:val="16"/>
        </w:rPr>
        <w:t xml:space="preserve"> Department of Chemistry, Faculty of Science, Ghazi </w:t>
      </w:r>
      <w:r w:rsidRPr="00E90ABB">
        <w:rPr>
          <w:rFonts w:ascii="Times New Roman" w:hAnsi="Times New Roman" w:cs="Times New Roman"/>
          <w:b/>
          <w:i/>
          <w:iCs/>
          <w:sz w:val="16"/>
          <w:szCs w:val="16"/>
        </w:rPr>
        <w:t>University, Dera Ghazi Khan, 32200, Pakistan</w:t>
      </w:r>
    </w:p>
    <w:p w14:paraId="2B68FD7B" w14:textId="77777777" w:rsidR="004F3FB8" w:rsidRPr="00E90ABB" w:rsidRDefault="004F3FB8" w:rsidP="004F3FB8">
      <w:pPr>
        <w:pStyle w:val="MDPI13authornames"/>
        <w:tabs>
          <w:tab w:val="left" w:pos="6250"/>
        </w:tabs>
        <w:spacing w:before="240" w:after="240" w:line="360" w:lineRule="auto"/>
        <w:jc w:val="both"/>
        <w:rPr>
          <w:rFonts w:ascii="Times New Roman" w:hAnsi="Times New Roman"/>
          <w:i/>
          <w:iCs/>
          <w:sz w:val="16"/>
          <w:szCs w:val="16"/>
        </w:rPr>
      </w:pPr>
      <w:r w:rsidRPr="00E90ABB">
        <w:rPr>
          <w:rFonts w:ascii="Times New Roman" w:hAnsi="Times New Roman"/>
          <w:i/>
          <w:iCs/>
          <w:sz w:val="16"/>
          <w:szCs w:val="16"/>
          <w:vertAlign w:val="superscript"/>
          <w:lang w:val="en-GB"/>
        </w:rPr>
        <w:t xml:space="preserve">b </w:t>
      </w:r>
      <w:r w:rsidRPr="00E90ABB">
        <w:rPr>
          <w:rFonts w:ascii="Times New Roman" w:hAnsi="Times New Roman"/>
          <w:i/>
          <w:iCs/>
          <w:sz w:val="16"/>
          <w:szCs w:val="16"/>
          <w:lang w:val="en-GB"/>
        </w:rPr>
        <w:t>Department of Chemistry, College of Science, Imam Mohammad Ibn Saud Islamic University (IMSIU), Riyadh, 11623, Saudi Arabia.</w:t>
      </w:r>
      <w:r w:rsidRPr="00E90ABB">
        <w:rPr>
          <w:rFonts w:ascii="Times New Roman" w:hAnsi="Times New Roman"/>
          <w:i/>
          <w:iCs/>
          <w:sz w:val="16"/>
          <w:szCs w:val="16"/>
        </w:rPr>
        <w:tab/>
      </w:r>
    </w:p>
    <w:p w14:paraId="75D1314B" w14:textId="77777777" w:rsidR="004F3FB8" w:rsidRPr="00E90ABB" w:rsidRDefault="004F3FB8" w:rsidP="004F3FB8">
      <w:pPr>
        <w:rPr>
          <w:rFonts w:ascii="Times New Roman" w:hAnsi="Times New Roman" w:cs="Times New Roman"/>
          <w:b/>
          <w:i/>
          <w:iCs/>
          <w:sz w:val="16"/>
          <w:szCs w:val="16"/>
          <w:lang w:eastAsia="de-DE" w:bidi="en-US"/>
        </w:rPr>
      </w:pPr>
      <w:r w:rsidRPr="00E90ABB">
        <w:rPr>
          <w:rFonts w:ascii="Times New Roman" w:hAnsi="Times New Roman" w:cs="Times New Roman"/>
          <w:b/>
          <w:i/>
          <w:iCs/>
          <w:sz w:val="16"/>
          <w:szCs w:val="16"/>
          <w:vertAlign w:val="superscript"/>
          <w:lang w:eastAsia="de-DE" w:bidi="en-US"/>
        </w:rPr>
        <w:t>c</w:t>
      </w:r>
      <w:r w:rsidRPr="00E90ABB">
        <w:rPr>
          <w:rFonts w:ascii="Times New Roman" w:hAnsi="Times New Roman" w:cs="Times New Roman"/>
          <w:b/>
          <w:i/>
          <w:iCs/>
          <w:sz w:val="16"/>
          <w:szCs w:val="16"/>
          <w:lang w:eastAsia="de-DE" w:bidi="en-US"/>
        </w:rPr>
        <w:t xml:space="preserve"> Department of Chemistry, University of </w:t>
      </w:r>
      <w:proofErr w:type="spellStart"/>
      <w:r w:rsidRPr="00E90ABB">
        <w:rPr>
          <w:rFonts w:ascii="Times New Roman" w:hAnsi="Times New Roman" w:cs="Times New Roman"/>
          <w:b/>
          <w:i/>
          <w:iCs/>
          <w:sz w:val="16"/>
          <w:szCs w:val="16"/>
          <w:lang w:eastAsia="de-DE" w:bidi="en-US"/>
        </w:rPr>
        <w:t>Balochistan</w:t>
      </w:r>
      <w:proofErr w:type="spellEnd"/>
      <w:r w:rsidRPr="00E90ABB">
        <w:rPr>
          <w:rFonts w:ascii="Times New Roman" w:hAnsi="Times New Roman" w:cs="Times New Roman"/>
          <w:b/>
          <w:i/>
          <w:iCs/>
          <w:sz w:val="16"/>
          <w:szCs w:val="16"/>
          <w:lang w:eastAsia="de-DE" w:bidi="en-US"/>
        </w:rPr>
        <w:t xml:space="preserve">, Quetta, </w:t>
      </w:r>
      <w:proofErr w:type="spellStart"/>
      <w:r w:rsidRPr="00E90ABB">
        <w:rPr>
          <w:rFonts w:ascii="Times New Roman" w:hAnsi="Times New Roman" w:cs="Times New Roman"/>
          <w:b/>
          <w:i/>
          <w:iCs/>
          <w:sz w:val="16"/>
          <w:szCs w:val="16"/>
          <w:lang w:eastAsia="de-DE" w:bidi="en-US"/>
        </w:rPr>
        <w:t>Balochistan</w:t>
      </w:r>
      <w:proofErr w:type="spellEnd"/>
      <w:r w:rsidRPr="00E90ABB">
        <w:rPr>
          <w:rFonts w:ascii="Times New Roman" w:hAnsi="Times New Roman" w:cs="Times New Roman"/>
          <w:b/>
          <w:i/>
          <w:iCs/>
          <w:sz w:val="16"/>
          <w:szCs w:val="16"/>
          <w:lang w:eastAsia="de-DE" w:bidi="en-US"/>
        </w:rPr>
        <w:t>, 83700, Pakistan</w:t>
      </w:r>
    </w:p>
    <w:p w14:paraId="755D13BD" w14:textId="77777777" w:rsidR="004F3FB8" w:rsidRDefault="004F3FB8" w:rsidP="004F3FB8">
      <w:pPr>
        <w:rPr>
          <w:rFonts w:ascii="Times New Roman" w:hAnsi="Times New Roman" w:cs="Times New Roman"/>
          <w:b/>
          <w:i/>
          <w:iCs/>
          <w:sz w:val="16"/>
          <w:szCs w:val="16"/>
          <w:lang w:eastAsia="de-DE" w:bidi="en-US"/>
        </w:rPr>
      </w:pPr>
      <w:r w:rsidRPr="00E90ABB">
        <w:rPr>
          <w:rFonts w:ascii="Times New Roman" w:hAnsi="Times New Roman" w:cs="Times New Roman"/>
          <w:b/>
          <w:i/>
          <w:iCs/>
          <w:sz w:val="16"/>
          <w:szCs w:val="16"/>
          <w:vertAlign w:val="superscript"/>
          <w:lang w:eastAsia="de-DE" w:bidi="en-US"/>
        </w:rPr>
        <w:t>d</w:t>
      </w:r>
      <w:r w:rsidRPr="00E90ABB">
        <w:rPr>
          <w:rFonts w:ascii="Times New Roman" w:hAnsi="Times New Roman" w:cs="Times New Roman"/>
          <w:b/>
          <w:i/>
          <w:iCs/>
          <w:sz w:val="16"/>
          <w:szCs w:val="16"/>
          <w:lang w:eastAsia="de-DE" w:bidi="en-US"/>
        </w:rPr>
        <w:t xml:space="preserve"> Department of Chemistry, Sardar Bahadur Khan Women’s University, Quetta, </w:t>
      </w:r>
      <w:proofErr w:type="spellStart"/>
      <w:r w:rsidRPr="00E90ABB">
        <w:rPr>
          <w:rFonts w:ascii="Times New Roman" w:hAnsi="Times New Roman" w:cs="Times New Roman"/>
          <w:b/>
          <w:i/>
          <w:iCs/>
          <w:sz w:val="16"/>
          <w:szCs w:val="16"/>
          <w:lang w:eastAsia="de-DE" w:bidi="en-US"/>
        </w:rPr>
        <w:t>Balochistan</w:t>
      </w:r>
      <w:proofErr w:type="spellEnd"/>
      <w:r w:rsidRPr="00E90ABB">
        <w:rPr>
          <w:rFonts w:ascii="Times New Roman" w:hAnsi="Times New Roman" w:cs="Times New Roman"/>
          <w:b/>
          <w:i/>
          <w:iCs/>
          <w:sz w:val="16"/>
          <w:szCs w:val="16"/>
          <w:lang w:eastAsia="de-DE" w:bidi="en-US"/>
        </w:rPr>
        <w:t>, 83700, Pakistan</w:t>
      </w:r>
    </w:p>
    <w:p w14:paraId="32D21B77" w14:textId="77777777" w:rsidR="004F3FB8" w:rsidRPr="004F3FB8" w:rsidRDefault="004F3FB8" w:rsidP="004F3FB8">
      <w:pPr>
        <w:rPr>
          <w:lang w:val="en-GB" w:eastAsia="de-DE" w:bidi="en-US"/>
        </w:rPr>
      </w:pPr>
    </w:p>
    <w:p w14:paraId="508BE0CE" w14:textId="77777777" w:rsidR="004F3FB8" w:rsidRPr="004F3FB8" w:rsidRDefault="004F3FB8" w:rsidP="004F3FB8">
      <w:pPr>
        <w:pStyle w:val="Header"/>
        <w:jc w:val="both"/>
        <w:rPr>
          <w:rFonts w:ascii="Times New Roman" w:hAnsi="Times New Roman"/>
          <w:b/>
          <w:sz w:val="24"/>
          <w:szCs w:val="24"/>
          <w:lang w:val="en-GB"/>
        </w:rPr>
      </w:pPr>
    </w:p>
    <w:p w14:paraId="240E5474" w14:textId="1E804874" w:rsidR="000A424B" w:rsidRPr="009A4711" w:rsidRDefault="000A424B" w:rsidP="007264DD">
      <w:pPr>
        <w:pStyle w:val="Header"/>
        <w:rPr>
          <w:rFonts w:ascii="Times New Roman" w:hAnsi="Times New Roman"/>
          <w:b/>
          <w:sz w:val="24"/>
          <w:szCs w:val="24"/>
        </w:rPr>
      </w:pPr>
      <w:r w:rsidRPr="009A4711">
        <w:rPr>
          <w:rFonts w:ascii="Times New Roman" w:hAnsi="Times New Roman"/>
          <w:b/>
          <w:sz w:val="24"/>
          <w:szCs w:val="24"/>
        </w:rPr>
        <w:t>Supporting Information file</w:t>
      </w:r>
    </w:p>
    <w:p w14:paraId="54CAA202" w14:textId="77777777" w:rsidR="000A424B" w:rsidRDefault="000A424B" w:rsidP="000969A4">
      <w:pPr>
        <w:pStyle w:val="MDPI17abstract"/>
        <w:rPr>
          <w:rFonts w:asciiTheme="minorHAnsi" w:hAnsiTheme="minorHAnsi"/>
          <w:b/>
          <w:sz w:val="22"/>
        </w:rPr>
      </w:pPr>
    </w:p>
    <w:p w14:paraId="7CB60595" w14:textId="776B3CD5" w:rsidR="000969A4" w:rsidRPr="001379EB" w:rsidRDefault="000969A4" w:rsidP="000969A4">
      <w:pPr>
        <w:pStyle w:val="MDPI17abstract"/>
        <w:rPr>
          <w:rFonts w:asciiTheme="minorHAnsi" w:hAnsiTheme="minorHAnsi"/>
          <w:b/>
          <w:sz w:val="22"/>
        </w:rPr>
      </w:pPr>
      <w:r w:rsidRPr="001379EB">
        <w:rPr>
          <w:rFonts w:asciiTheme="minorHAnsi" w:hAnsiTheme="minorHAnsi"/>
          <w:b/>
          <w:sz w:val="22"/>
        </w:rPr>
        <w:t>Cartesian co</w:t>
      </w:r>
      <w:r w:rsidR="009B6996">
        <w:rPr>
          <w:rFonts w:asciiTheme="minorHAnsi" w:hAnsiTheme="minorHAnsi"/>
          <w:b/>
          <w:sz w:val="22"/>
        </w:rPr>
        <w:t xml:space="preserve">ordinate of all molecules (R, </w:t>
      </w:r>
      <w:r w:rsidR="005F00C9">
        <w:rPr>
          <w:rFonts w:asciiTheme="minorHAnsi" w:hAnsiTheme="minorHAnsi"/>
          <w:b/>
          <w:sz w:val="22"/>
        </w:rPr>
        <w:t>M</w:t>
      </w:r>
      <w:r w:rsidR="009B6996">
        <w:rPr>
          <w:rFonts w:asciiTheme="minorHAnsi" w:hAnsiTheme="minorHAnsi"/>
          <w:b/>
          <w:sz w:val="22"/>
        </w:rPr>
        <w:t>H-1-</w:t>
      </w:r>
      <w:r w:rsidR="005F00C9">
        <w:rPr>
          <w:rFonts w:asciiTheme="minorHAnsi" w:hAnsiTheme="minorHAnsi"/>
          <w:b/>
          <w:sz w:val="22"/>
        </w:rPr>
        <w:t>M</w:t>
      </w:r>
      <w:r w:rsidR="009B6996">
        <w:rPr>
          <w:rFonts w:asciiTheme="minorHAnsi" w:hAnsiTheme="minorHAnsi"/>
          <w:b/>
          <w:sz w:val="22"/>
        </w:rPr>
        <w:t>H-</w:t>
      </w:r>
      <w:r w:rsidRPr="001379EB">
        <w:rPr>
          <w:rFonts w:asciiTheme="minorHAnsi" w:hAnsiTheme="minorHAnsi"/>
          <w:b/>
          <w:sz w:val="22"/>
        </w:rPr>
        <w:t>5)</w:t>
      </w:r>
    </w:p>
    <w:p w14:paraId="6E0123AE" w14:textId="77777777" w:rsidR="000969A4" w:rsidRDefault="000969A4" w:rsidP="000969A4">
      <w:pPr>
        <w:rPr>
          <w:lang w:eastAsia="de-DE" w:bidi="en-US"/>
        </w:rPr>
      </w:pPr>
    </w:p>
    <w:p w14:paraId="3CC2C279" w14:textId="77777777" w:rsidR="001379EB" w:rsidRPr="001379EB" w:rsidRDefault="001379EB" w:rsidP="000969A4">
      <w:pPr>
        <w:rPr>
          <w:b/>
          <w:sz w:val="24"/>
          <w:szCs w:val="24"/>
          <w:lang w:eastAsia="de-DE" w:bidi="en-US"/>
        </w:rPr>
      </w:pPr>
      <w:r w:rsidRPr="001379EB">
        <w:rPr>
          <w:b/>
          <w:sz w:val="24"/>
          <w:szCs w:val="24"/>
          <w:lang w:eastAsia="de-DE" w:bidi="en-US"/>
        </w:rPr>
        <w:t>REFERENCE</w:t>
      </w:r>
    </w:p>
    <w:p w14:paraId="404083A9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C                     5.1172   -3.185     0.9233 </w:t>
      </w:r>
    </w:p>
    <w:p w14:paraId="0607BBB2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6.4273   -3.5941    0.675 </w:t>
      </w:r>
    </w:p>
    <w:p w14:paraId="71B85236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6.6883   -4.9152    0.3111 </w:t>
      </w:r>
    </w:p>
    <w:p w14:paraId="4736C473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5.6392   -5.827     0.1956 </w:t>
      </w:r>
    </w:p>
    <w:p w14:paraId="1B1B39BC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4.3291   -5.418     0.4441 </w:t>
      </w:r>
    </w:p>
    <w:p w14:paraId="7E829F7C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4.0681   -4.0969    0.8079 </w:t>
      </w:r>
    </w:p>
    <w:p w14:paraId="742D4F1B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4.837    -1.7673    1.3138 </w:t>
      </w:r>
    </w:p>
    <w:p w14:paraId="0940B0C7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N                     3.4235   -1.5948    1.5135 </w:t>
      </w:r>
    </w:p>
    <w:p w14:paraId="11CA8069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3.2367   -0.1928    1.8896 </w:t>
      </w:r>
    </w:p>
    <w:p w14:paraId="20AD05E0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1.7562    0.1571    2.0253 </w:t>
      </w:r>
    </w:p>
    <w:p w14:paraId="28C73207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0.9897   -0.1756    0.749 </w:t>
      </w:r>
    </w:p>
    <w:p w14:paraId="7CD6ED3D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1.2562   -1.6164    0.3246 </w:t>
      </w:r>
    </w:p>
    <w:p w14:paraId="5C582DED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2.7545   -1.9035    0.2491 </w:t>
      </w:r>
    </w:p>
    <w:p w14:paraId="3DE6C52C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lastRenderedPageBreak/>
        <w:t xml:space="preserve"> C                    -0.5017    0.0046    0.9996 </w:t>
      </w:r>
    </w:p>
    <w:p w14:paraId="59270E49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-1.0515    1.0653    0.0551 </w:t>
      </w:r>
    </w:p>
    <w:p w14:paraId="4A5BF689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-2.1703    0.4715   -0.813 </w:t>
      </w:r>
    </w:p>
    <w:p w14:paraId="450DD4D0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-3.0438    1.6688   -1.0202 </w:t>
      </w:r>
    </w:p>
    <w:p w14:paraId="3EAA10BF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-2.7647    2.6586   -0.0712 </w:t>
      </w:r>
    </w:p>
    <w:p w14:paraId="1D51396B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-1.6791    2.2141    0.8579 </w:t>
      </w:r>
    </w:p>
    <w:p w14:paraId="50148307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O                    -2.3082   -0.6577   -1.2193 </w:t>
      </w:r>
    </w:p>
    <w:p w14:paraId="3DF3967C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-4.0455    1.8424   -1.9599 </w:t>
      </w:r>
    </w:p>
    <w:p w14:paraId="44E0DEF3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-4.7656    3.0389   -1.9462 </w:t>
      </w:r>
    </w:p>
    <w:p w14:paraId="01D5EA32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-4.4857    4.032    -0.994 </w:t>
      </w:r>
    </w:p>
    <w:p w14:paraId="06863272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-3.4816    3.8426   -0.0419 </w:t>
      </w:r>
    </w:p>
    <w:p w14:paraId="6549EE52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O                    -5.7442    3.2434   -2.8608 </w:t>
      </w:r>
    </w:p>
    <w:p w14:paraId="6048A561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O                    -5.1966    5.1855   -0.9988 </w:t>
      </w:r>
    </w:p>
    <w:p w14:paraId="5DFD76D8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-6.724     2.2444   -2.7735 </w:t>
      </w:r>
    </w:p>
    <w:p w14:paraId="5FC518EE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-6.401     5.025    -1.6983 </w:t>
      </w:r>
    </w:p>
    <w:p w14:paraId="275A41D9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7.2547   -2.875     0.7662 </w:t>
      </w:r>
    </w:p>
    <w:p w14:paraId="4C9CDE13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7.7215   -5.2378    0.1152 </w:t>
      </w:r>
    </w:p>
    <w:p w14:paraId="39005A3E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5.845    -6.8688   -0.0913 </w:t>
      </w:r>
    </w:p>
    <w:p w14:paraId="5D92C01B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3.5017   -6.1371    0.3531 </w:t>
      </w:r>
    </w:p>
    <w:p w14:paraId="61E0C5DD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3.0348   -3.7742    1.0038 </w:t>
      </w:r>
    </w:p>
    <w:p w14:paraId="0713AB5F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5.3763   -1.5296    2.2579 </w:t>
      </w:r>
    </w:p>
    <w:p w14:paraId="18A20733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5.1834   -1.0848    0.5057 </w:t>
      </w:r>
    </w:p>
    <w:p w14:paraId="1AFADF09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3.7421   -0.0097    2.8642 </w:t>
      </w:r>
    </w:p>
    <w:p w14:paraId="254B15E4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3.6749    0.4451    1.0898 </w:t>
      </w:r>
    </w:p>
    <w:p w14:paraId="4C939974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1.3225   -0.4235    2.8701 </w:t>
      </w:r>
    </w:p>
    <w:p w14:paraId="5572D7DF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1.6689    1.2507    2.2132 </w:t>
      </w:r>
    </w:p>
    <w:p w14:paraId="31D072F5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1.3287    0.5068   -0.0623 </w:t>
      </w:r>
    </w:p>
    <w:p w14:paraId="24D6FEE4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0.7924   -2.3043    1.0665 </w:t>
      </w:r>
    </w:p>
    <w:p w14:paraId="66FD3B28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0.8166   -1.7727   -0.6859 </w:t>
      </w:r>
    </w:p>
    <w:p w14:paraId="1BD34E91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2.9046   -2.9811    0.0146 </w:t>
      </w:r>
    </w:p>
    <w:p w14:paraId="1479CCC5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lastRenderedPageBreak/>
        <w:t xml:space="preserve"> H                     3.1942   -1.26     -0.5454 </w:t>
      </w:r>
    </w:p>
    <w:p w14:paraId="1FB16EF8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-1.0268   -0.9601    0.8193 </w:t>
      </w:r>
    </w:p>
    <w:p w14:paraId="74FAEBEB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-0.6646    0.3255    2.0528 </w:t>
      </w:r>
    </w:p>
    <w:p w14:paraId="59398FAE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-0.2076    1.4294   -0.5727 </w:t>
      </w:r>
    </w:p>
    <w:p w14:paraId="1049E30D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-0.9445    3.0289    1.0456 </w:t>
      </w:r>
    </w:p>
    <w:p w14:paraId="7D981F38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-2.0358    1.9221    1.871 </w:t>
      </w:r>
    </w:p>
    <w:p w14:paraId="4FF29BB5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-4.2685    1.0582   -2.6983 </w:t>
      </w:r>
    </w:p>
    <w:p w14:paraId="294C4C0B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-3.2659    4.6142    0.7118 </w:t>
      </w:r>
    </w:p>
    <w:p w14:paraId="6F0DFAF0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-7.5156    2.433    -3.5328 </w:t>
      </w:r>
    </w:p>
    <w:p w14:paraId="0660CB31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-6.2584    1.2513   -2.9626 </w:t>
      </w:r>
    </w:p>
    <w:p w14:paraId="4A5FCFF9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-7.1755    2.2558   -1.7563 </w:t>
      </w:r>
    </w:p>
    <w:p w14:paraId="58BA4DA3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-6.9667    5.9835   -1.6888 </w:t>
      </w:r>
    </w:p>
    <w:p w14:paraId="7E41394F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-6.1826    4.7342   -2.7502 </w:t>
      </w:r>
    </w:p>
    <w:p w14:paraId="62073BBB" w14:textId="27407666" w:rsidR="001379EB" w:rsidRDefault="009B6996" w:rsidP="009B6996">
      <w:pPr>
        <w:rPr>
          <w:lang w:eastAsia="de-DE" w:bidi="en-US"/>
        </w:rPr>
      </w:pPr>
      <w:r w:rsidRPr="009B6996">
        <w:rPr>
          <w:rFonts w:ascii="Courier New" w:hAnsi="Courier New" w:cs="Courier New"/>
        </w:rPr>
        <w:t xml:space="preserve"> H                    -7.0096    4.2305   -1.2115</w:t>
      </w:r>
    </w:p>
    <w:p w14:paraId="4A8B6660" w14:textId="123439A1" w:rsidR="000969A4" w:rsidRDefault="005F00C9" w:rsidP="000969A4">
      <w:pPr>
        <w:rPr>
          <w:b/>
          <w:sz w:val="24"/>
          <w:szCs w:val="24"/>
          <w:lang w:eastAsia="de-DE" w:bidi="en-US"/>
        </w:rPr>
      </w:pPr>
      <w:r>
        <w:rPr>
          <w:b/>
          <w:sz w:val="24"/>
          <w:szCs w:val="24"/>
          <w:lang w:eastAsia="de-DE" w:bidi="en-US"/>
        </w:rPr>
        <w:t>M</w:t>
      </w:r>
      <w:r w:rsidR="009B6996">
        <w:rPr>
          <w:b/>
          <w:sz w:val="24"/>
          <w:szCs w:val="24"/>
          <w:lang w:eastAsia="de-DE" w:bidi="en-US"/>
        </w:rPr>
        <w:t>H-</w:t>
      </w:r>
      <w:r w:rsidR="000969A4" w:rsidRPr="001379EB">
        <w:rPr>
          <w:b/>
          <w:sz w:val="24"/>
          <w:szCs w:val="24"/>
          <w:lang w:eastAsia="de-DE" w:bidi="en-US"/>
        </w:rPr>
        <w:t>1</w:t>
      </w:r>
    </w:p>
    <w:p w14:paraId="60E34ADD" w14:textId="77777777" w:rsidR="0077197E" w:rsidRDefault="0077197E" w:rsidP="0077197E"/>
    <w:p w14:paraId="31CC02D0" w14:textId="77777777" w:rsidR="009B6996" w:rsidRPr="009B6996" w:rsidRDefault="0077197E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9B6996" w:rsidRPr="009B6996">
        <w:rPr>
          <w:rFonts w:ascii="Courier New" w:hAnsi="Courier New" w:cs="Courier New"/>
        </w:rPr>
        <w:t xml:space="preserve">O                    -1.5153    0.3821   -2.8221 </w:t>
      </w:r>
    </w:p>
    <w:p w14:paraId="7A94C458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-1.4585    0.7557   -1.6731 </w:t>
      </w:r>
    </w:p>
    <w:p w14:paraId="383D5B8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-0.2432    0.5692   -0.7592 </w:t>
      </w:r>
    </w:p>
    <w:p w14:paraId="24EE2C88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0.2608   -0.882    -0.7267 </w:t>
      </w:r>
    </w:p>
    <w:p w14:paraId="602F1DF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1.5101   -1.1158    0.1462 </w:t>
      </w:r>
    </w:p>
    <w:p w14:paraId="0A9E8925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2.7513   -0.3737   -0.3719 </w:t>
      </w:r>
    </w:p>
    <w:p w14:paraId="7F000B2F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3.9938   -0.7089    0.4688 </w:t>
      </w:r>
    </w:p>
    <w:p w14:paraId="3FB9F380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N                     4.2586   -2.1413    0.5037 </w:t>
      </w:r>
    </w:p>
    <w:p w14:paraId="5BBF3EDA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5.4693   -2.4431    1.2618 </w:t>
      </w:r>
    </w:p>
    <w:p w14:paraId="52DB2ABA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6.7006   -1.9244    0.5451 </w:t>
      </w:r>
    </w:p>
    <w:p w14:paraId="3D03133D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7.4633   -0.9528    1.0776 </w:t>
      </w:r>
    </w:p>
    <w:p w14:paraId="3A05D3B1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8.5504   -0.4982    0.4347 </w:t>
      </w:r>
    </w:p>
    <w:p w14:paraId="0C97008D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8.8918   -1.0138   -0.7566 </w:t>
      </w:r>
    </w:p>
    <w:p w14:paraId="17FCCD22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8.14     -1.9849   -1.2981 </w:t>
      </w:r>
    </w:p>
    <w:p w14:paraId="585655C3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7.0547   -2.4336   -0.6485 </w:t>
      </w:r>
    </w:p>
    <w:p w14:paraId="0324ED77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3.1154   -2.8643    1.0443 </w:t>
      </w:r>
    </w:p>
    <w:p w14:paraId="3AB6969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1.8445   -2.6151    0.2184 </w:t>
      </w:r>
    </w:p>
    <w:p w14:paraId="09BD0192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-0.6827    1.116     0.6172 </w:t>
      </w:r>
    </w:p>
    <w:p w14:paraId="32F2042C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-2.0439    1.6528    0.2845 </w:t>
      </w:r>
    </w:p>
    <w:p w14:paraId="0996E66D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-2.4151    1.4098   -0.9713 </w:t>
      </w:r>
    </w:p>
    <w:p w14:paraId="7D12A049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-3.6155    1.7959   -1.4183 </w:t>
      </w:r>
    </w:p>
    <w:p w14:paraId="4E9C15AB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-4.4716    2.4479   -0.602 </w:t>
      </w:r>
    </w:p>
    <w:p w14:paraId="54F8126B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O                    -5.7208    2.8771   -0.9942 </w:t>
      </w:r>
    </w:p>
    <w:p w14:paraId="4BE76FC8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-6.1481    2.6429   -2.3162 </w:t>
      </w:r>
    </w:p>
    <w:p w14:paraId="08B82E7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lastRenderedPageBreak/>
        <w:t xml:space="preserve"> C                    -4.097     2.7063    0.6793 </w:t>
      </w:r>
    </w:p>
    <w:p w14:paraId="1CDC3B4B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O                    -4.9996    3.3698    1.4814 </w:t>
      </w:r>
    </w:p>
    <w:p w14:paraId="47DB6378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-4.6707    3.6191    2.8285 </w:t>
      </w:r>
    </w:p>
    <w:p w14:paraId="4683C76A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-2.8825    2.2966    1.104 </w:t>
      </w:r>
    </w:p>
    <w:p w14:paraId="4885F8A9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N                     9.9174   -0.5863   -1.3666 </w:t>
      </w:r>
    </w:p>
    <w:p w14:paraId="56A14C5A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0.5381    1.2357   -1.199 </w:t>
      </w:r>
    </w:p>
    <w:p w14:paraId="04FAF430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-0.572    -1.5267   -0.3573 </w:t>
      </w:r>
    </w:p>
    <w:p w14:paraId="2A768099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0.4868   -1.2169   -1.7667 </w:t>
      </w:r>
    </w:p>
    <w:p w14:paraId="1F30390A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1.299    -0.763     1.1854 </w:t>
      </w:r>
    </w:p>
    <w:p w14:paraId="1808E4BD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2.939    -0.658    -1.4345 </w:t>
      </w:r>
    </w:p>
    <w:p w14:paraId="283BF1AA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2.5848    0.7287   -0.3465 </w:t>
      </w:r>
    </w:p>
    <w:p w14:paraId="1EB2D9C8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4.861    -0.1638    0.0251 </w:t>
      </w:r>
    </w:p>
    <w:p w14:paraId="4E598B06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3.8541   -0.3107    1.5022 </w:t>
      </w:r>
    </w:p>
    <w:p w14:paraId="5C3735F3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5.6048   -3.5471    1.3585 </w:t>
      </w:r>
    </w:p>
    <w:p w14:paraId="4D1DA423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5.3994   -2.0467    2.301 </w:t>
      </w:r>
    </w:p>
    <w:p w14:paraId="052EAC09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7.1961   -0.5156    2.0539 </w:t>
      </w:r>
    </w:p>
    <w:p w14:paraId="6A8A7629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9.156     0.3013    0.8947 </w:t>
      </w:r>
    </w:p>
    <w:p w14:paraId="5CE3F921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8.4042   -2.4211   -2.2765 </w:t>
      </w:r>
    </w:p>
    <w:p w14:paraId="30D958F5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6.4442   -3.2311   -1.1041 </w:t>
      </w:r>
    </w:p>
    <w:p w14:paraId="1D366D0C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3.3189   -3.9627    1.0394 </w:t>
      </w:r>
    </w:p>
    <w:p w14:paraId="4C02281F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2.9302   -2.5704    2.1051 </w:t>
      </w:r>
    </w:p>
    <w:p w14:paraId="09CA0109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1.9966   -3.0136   -0.8131 </w:t>
      </w:r>
    </w:p>
    <w:p w14:paraId="25966C98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0.9898   -3.1762    0.6663 </w:t>
      </w:r>
    </w:p>
    <w:p w14:paraId="16D0D126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-0.0044    1.9146    0.9941 </w:t>
      </w:r>
    </w:p>
    <w:p w14:paraId="63F44EAF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-0.7928    0.3146    1.3822 </w:t>
      </w:r>
    </w:p>
    <w:p w14:paraId="2E7B6C0A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-3.8761    1.5687   -2.4625 </w:t>
      </w:r>
    </w:p>
    <w:p w14:paraId="4FEC74A7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-7.1718    3.0675   -2.4212 </w:t>
      </w:r>
    </w:p>
    <w:p w14:paraId="3D440D46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-5.4822    3.1665   -3.038 </w:t>
      </w:r>
    </w:p>
    <w:p w14:paraId="76BE11C4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-6.2064    1.5501   -2.5179 </w:t>
      </w:r>
    </w:p>
    <w:p w14:paraId="74BC7626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-5.5316    4.1486    3.295 </w:t>
      </w:r>
    </w:p>
    <w:p w14:paraId="7D0D8A02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-4.5178    2.6613    3.3743 </w:t>
      </w:r>
    </w:p>
    <w:p w14:paraId="0B7478D3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-3.7807    4.2839    2.8945 </w:t>
      </w:r>
    </w:p>
    <w:p w14:paraId="0E4BE124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-2.5306    2.4658    2.1323 </w:t>
      </w:r>
    </w:p>
    <w:p w14:paraId="1008D52F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</w:t>
      </w:r>
      <w:proofErr w:type="gramStart"/>
      <w:r w:rsidRPr="009B6996">
        <w:rPr>
          <w:rFonts w:ascii="Courier New" w:hAnsi="Courier New" w:cs="Courier New"/>
        </w:rPr>
        <w:t>10.1827  -</w:t>
      </w:r>
      <w:proofErr w:type="gramEnd"/>
      <w:r w:rsidRPr="009B6996">
        <w:rPr>
          <w:rFonts w:ascii="Courier New" w:hAnsi="Courier New" w:cs="Courier New"/>
        </w:rPr>
        <w:t xml:space="preserve">0.9904   -2.298 </w:t>
      </w:r>
    </w:p>
    <w:p w14:paraId="2DB1B508" w14:textId="3DE71AE8" w:rsidR="0077197E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10.5048   0.173    -0.9429</w:t>
      </w:r>
    </w:p>
    <w:p w14:paraId="157AC25C" w14:textId="77777777" w:rsidR="001379EB" w:rsidRDefault="001379EB"/>
    <w:p w14:paraId="217EFDB8" w14:textId="320FC06D" w:rsidR="000969A4" w:rsidRPr="001379EB" w:rsidRDefault="0077197E">
      <w:pPr>
        <w:rPr>
          <w:b/>
          <w:sz w:val="24"/>
          <w:szCs w:val="24"/>
        </w:rPr>
      </w:pPr>
      <w:r>
        <w:rPr>
          <w:b/>
          <w:sz w:val="24"/>
          <w:szCs w:val="24"/>
        </w:rPr>
        <w:t>M</w:t>
      </w:r>
      <w:r w:rsidR="009B6996">
        <w:rPr>
          <w:b/>
          <w:sz w:val="24"/>
          <w:szCs w:val="24"/>
        </w:rPr>
        <w:t>H-</w:t>
      </w:r>
      <w:r w:rsidR="000969A4" w:rsidRPr="001379EB">
        <w:rPr>
          <w:b/>
          <w:sz w:val="24"/>
          <w:szCs w:val="24"/>
        </w:rPr>
        <w:t>2</w:t>
      </w:r>
    </w:p>
    <w:p w14:paraId="1FD83B76" w14:textId="77777777" w:rsidR="001379EB" w:rsidRDefault="001379EB"/>
    <w:p w14:paraId="5E4E27B9" w14:textId="77777777" w:rsidR="009B6996" w:rsidRPr="009B6996" w:rsidRDefault="0077197E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9B6996" w:rsidRPr="009B6996">
        <w:rPr>
          <w:rFonts w:ascii="Courier New" w:hAnsi="Courier New" w:cs="Courier New"/>
        </w:rPr>
        <w:t xml:space="preserve">C                    -2.0573   -0.2085    0.9178 </w:t>
      </w:r>
    </w:p>
    <w:p w14:paraId="7756BF51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-1.1662   -1.3216    1.4852 </w:t>
      </w:r>
    </w:p>
    <w:p w14:paraId="55F681D5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-2.1351   -2.2354    2.2763 </w:t>
      </w:r>
    </w:p>
    <w:p w14:paraId="6CDFA882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-3.4018   -1.4379    2.203 </w:t>
      </w:r>
    </w:p>
    <w:p w14:paraId="5B508527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-4.5739   -1.7086    2.7844 </w:t>
      </w:r>
    </w:p>
    <w:p w14:paraId="3B1101CF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-5.6572   -0.9189    2.6194 </w:t>
      </w:r>
    </w:p>
    <w:p w14:paraId="167F3778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-5.5593    0.1645    1.7986 </w:t>
      </w:r>
    </w:p>
    <w:p w14:paraId="297FC532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-4.3632    0.4297    1.2252 </w:t>
      </w:r>
    </w:p>
    <w:p w14:paraId="25BCD766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-3.303    -0.3605    1.4294 </w:t>
      </w:r>
    </w:p>
    <w:p w14:paraId="58A01B6D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O                    -1.6935    0.6577    0.1568 </w:t>
      </w:r>
    </w:p>
    <w:p w14:paraId="1149075B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O                    -6.6517    0.9799    1.6168 </w:t>
      </w:r>
    </w:p>
    <w:p w14:paraId="39ABF0F8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lastRenderedPageBreak/>
        <w:t xml:space="preserve"> C                    -6.5144    2.2044    0.9344 </w:t>
      </w:r>
    </w:p>
    <w:p w14:paraId="14483BC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O                    -6.7998   -1.3427    3.2663 </w:t>
      </w:r>
    </w:p>
    <w:p w14:paraId="322AFBEB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-8.0739   -1.0222    2.7601 </w:t>
      </w:r>
    </w:p>
    <w:p w14:paraId="360F350C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-0.327    -2.0717    0.4347 </w:t>
      </w:r>
    </w:p>
    <w:p w14:paraId="0072DC90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N                     3.5444   -0.7717   -1.1465 </w:t>
      </w:r>
    </w:p>
    <w:p w14:paraId="51843390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3.3951   -2.1619   -0.7384 </w:t>
      </w:r>
    </w:p>
    <w:p w14:paraId="57BAFE71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1.9173   -2.5665   -0.6298 </w:t>
      </w:r>
    </w:p>
    <w:p w14:paraId="3BC02645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1.1594   -1.6642    0.3595 </w:t>
      </w:r>
    </w:p>
    <w:p w14:paraId="5588EA26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1.3831   -0.2059   -0.0635 </w:t>
      </w:r>
    </w:p>
    <w:p w14:paraId="008B9FC8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2.8795    0.1163   -0.202 </w:t>
      </w:r>
    </w:p>
    <w:p w14:paraId="077D6552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4.9541   -0.4262   -1.3042 </w:t>
      </w:r>
    </w:p>
    <w:p w14:paraId="70A4ADF7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5.1097    0.9207   -1.9829 </w:t>
      </w:r>
    </w:p>
    <w:p w14:paraId="78B2C464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4.7007    1.0912   -3.2528 </w:t>
      </w:r>
    </w:p>
    <w:p w14:paraId="7D2528E2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4.8289    2.2771   -3.8679 </w:t>
      </w:r>
    </w:p>
    <w:p w14:paraId="159E7059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5.3735    3.3157   -3.2151 </w:t>
      </w:r>
    </w:p>
    <w:p w14:paraId="7A48BEC0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5.7869    3.1585   -1.9478 </w:t>
      </w:r>
    </w:p>
    <w:p w14:paraId="53CAC356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5.655     1.9689   -1.3402 </w:t>
      </w:r>
    </w:p>
    <w:p w14:paraId="24B49030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N                     5.4967    4.4379   -3.7915 </w:t>
      </w:r>
    </w:p>
    <w:p w14:paraId="3E0C4207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-0.49     -0.8184    2.2194 </w:t>
      </w:r>
    </w:p>
    <w:p w14:paraId="774DD00B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-1.8085   -2.396     3.3286 </w:t>
      </w:r>
    </w:p>
    <w:p w14:paraId="7F333D77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-2.3123   -3.217     1.7809 </w:t>
      </w:r>
    </w:p>
    <w:p w14:paraId="6BC9E7A7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-4.6428   -2.6127    3.4123 </w:t>
      </w:r>
    </w:p>
    <w:p w14:paraId="3BC8E163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-4.2222    1.3041    0.5731 </w:t>
      </w:r>
    </w:p>
    <w:p w14:paraId="247B6636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-7.5014    2.7186    0.9635 </w:t>
      </w:r>
    </w:p>
    <w:p w14:paraId="2D0CF7E4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-5.7714    2.8544    1.4481 </w:t>
      </w:r>
    </w:p>
    <w:p w14:paraId="658EAA3C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-6.2544    2.0289   -0.1332 </w:t>
      </w:r>
    </w:p>
    <w:p w14:paraId="2D25B9C8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-8.813    -1.6838    3.2658 </w:t>
      </w:r>
    </w:p>
    <w:p w14:paraId="1B54FC69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-8.35      0.0237    3.0156 </w:t>
      </w:r>
    </w:p>
    <w:p w14:paraId="2663F7F3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-8.1214   -1.225     1.6671 </w:t>
      </w:r>
    </w:p>
    <w:p w14:paraId="642BFAC5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-0.8068   -1.9784   -0.5667 </w:t>
      </w:r>
    </w:p>
    <w:p w14:paraId="06403B13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-0.3396   -3.1598    0.6827 </w:t>
      </w:r>
    </w:p>
    <w:p w14:paraId="692703C5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3.8825   -2.8348   -1.485 </w:t>
      </w:r>
    </w:p>
    <w:p w14:paraId="18C87B6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3.8994   -2.3403    0.2413 </w:t>
      </w:r>
    </w:p>
    <w:p w14:paraId="5E33DCC9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1.8459   -3.6334   -0.3097 </w:t>
      </w:r>
    </w:p>
    <w:p w14:paraId="06AA0335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1.4438   -2.4925   -1.6379 </w:t>
      </w:r>
    </w:p>
    <w:p w14:paraId="4349C938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1.6122   -1.8094    1.3727 </w:t>
      </w:r>
    </w:p>
    <w:p w14:paraId="00B92F55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0.937     0.4863    0.6884 </w:t>
      </w:r>
    </w:p>
    <w:p w14:paraId="5B597604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0.8769   -0.0217   -1.0407 </w:t>
      </w:r>
    </w:p>
    <w:p w14:paraId="121162C1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2.9682    1.1774   -0.5373 </w:t>
      </w:r>
    </w:p>
    <w:p w14:paraId="40064940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3.3618    0.0517    0.8027 </w:t>
      </w:r>
    </w:p>
    <w:p w14:paraId="4C34EC7F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5.4673   -1.1697   -1.9602 </w:t>
      </w:r>
    </w:p>
    <w:p w14:paraId="2561B295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5.4853   -0.4575   -0.325 </w:t>
      </w:r>
    </w:p>
    <w:p w14:paraId="300CCDE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4.2505    0.2455   -3.7991 </w:t>
      </w:r>
    </w:p>
    <w:p w14:paraId="7644E818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4.4828    2.3868   -4.9099 </w:t>
      </w:r>
    </w:p>
    <w:p w14:paraId="4C88C93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6.236     4.0014   -1.3953 </w:t>
      </w:r>
    </w:p>
    <w:p w14:paraId="369D3859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5.9974    1.8587   -0.298 </w:t>
      </w:r>
    </w:p>
    <w:p w14:paraId="48878C97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5.9223    5.2492   -3.2799 </w:t>
      </w:r>
    </w:p>
    <w:p w14:paraId="415E66A5" w14:textId="13296A07" w:rsidR="000969A4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5.1727    4.5596   -4.7822</w:t>
      </w:r>
    </w:p>
    <w:p w14:paraId="5D948D79" w14:textId="77777777" w:rsidR="001379EB" w:rsidRDefault="001379EB"/>
    <w:p w14:paraId="27044A61" w14:textId="744EC137" w:rsidR="000969A4" w:rsidRPr="001379EB" w:rsidRDefault="0077197E">
      <w:pPr>
        <w:rPr>
          <w:b/>
          <w:sz w:val="24"/>
          <w:szCs w:val="24"/>
        </w:rPr>
      </w:pPr>
      <w:r>
        <w:rPr>
          <w:b/>
          <w:sz w:val="24"/>
          <w:szCs w:val="24"/>
        </w:rPr>
        <w:t>M</w:t>
      </w:r>
      <w:r w:rsidR="009B6996">
        <w:rPr>
          <w:b/>
          <w:sz w:val="24"/>
          <w:szCs w:val="24"/>
        </w:rPr>
        <w:t>H-</w:t>
      </w:r>
      <w:r w:rsidR="001379EB" w:rsidRPr="001379EB">
        <w:rPr>
          <w:b/>
          <w:sz w:val="24"/>
          <w:szCs w:val="24"/>
        </w:rPr>
        <w:t>3</w:t>
      </w:r>
    </w:p>
    <w:p w14:paraId="6AA62288" w14:textId="77777777" w:rsidR="001379EB" w:rsidRDefault="001379EB"/>
    <w:p w14:paraId="56C098F5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O                    -0.8333    0.379    -2.9462 </w:t>
      </w:r>
    </w:p>
    <w:p w14:paraId="35B8D894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-0.8076    0.7272   -1.7882 </w:t>
      </w:r>
    </w:p>
    <w:p w14:paraId="0F597CFC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0.3825    0.52     -0.8454 </w:t>
      </w:r>
    </w:p>
    <w:p w14:paraId="771C9381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0.8734   -0.9359   -0.8199 </w:t>
      </w:r>
    </w:p>
    <w:p w14:paraId="1E53B267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2.0979   -1.194     0.0811 </w:t>
      </w:r>
    </w:p>
    <w:p w14:paraId="0BEFDAAF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3.3559   -0.4468   -0.3866 </w:t>
      </w:r>
    </w:p>
    <w:p w14:paraId="0BA52712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4.5733   -0.8057    0.4805 </w:t>
      </w:r>
    </w:p>
    <w:p w14:paraId="59D8998E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N                     4.8314   -2.2398    0.4922 </w:t>
      </w:r>
    </w:p>
    <w:p w14:paraId="6587C961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6.0188   -2.5632    1.2775 </w:t>
      </w:r>
    </w:p>
    <w:p w14:paraId="2545848D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7.2717   -2.0312    0.6094 </w:t>
      </w:r>
    </w:p>
    <w:p w14:paraId="76FAE7CA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8.0197   -1.0742    1.1873 </w:t>
      </w:r>
    </w:p>
    <w:p w14:paraId="129B3708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9.1259   -0.6064    0.588 </w:t>
      </w:r>
    </w:p>
    <w:p w14:paraId="679AF11D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9.499    -1.096    -0.6047 </w:t>
      </w:r>
    </w:p>
    <w:p w14:paraId="3E20E31E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8.7636   -2.0524   -1.1927 </w:t>
      </w:r>
    </w:p>
    <w:p w14:paraId="0EB5B9DD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7.6592   -2.5133   -0.585 </w:t>
      </w:r>
    </w:p>
    <w:p w14:paraId="6CA7FD18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3.6706   -2.969     0.9847 </w:t>
      </w:r>
    </w:p>
    <w:p w14:paraId="03A56933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2.4241   -2.696     0.1295 </w:t>
      </w:r>
    </w:p>
    <w:p w14:paraId="7BC17728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-0.0859    1.054     0.5268 </w:t>
      </w:r>
    </w:p>
    <w:p w14:paraId="48052B1F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-1.4436    1.5845    0.1727 </w:t>
      </w:r>
    </w:p>
    <w:p w14:paraId="09542C31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-1.7814    1.3681   -1.0987 </w:t>
      </w:r>
    </w:p>
    <w:p w14:paraId="7D3004CD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-2.9667    1.7707   -1.5709 </w:t>
      </w:r>
    </w:p>
    <w:p w14:paraId="363524BC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-3.8271    2.4325   -0.77 </w:t>
      </w:r>
    </w:p>
    <w:p w14:paraId="2FCF084E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O                    -5.0553    2.8094   -1.2555 </w:t>
      </w:r>
    </w:p>
    <w:p w14:paraId="347E612B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-5.0883    4.1288   -1.7502 </w:t>
      </w:r>
    </w:p>
    <w:p w14:paraId="6F627760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-3.5331    2.5633    0.5478 </w:t>
      </w:r>
    </w:p>
    <w:p w14:paraId="2F8A8607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O                    -4.3908    3.2169    1.3983 </w:t>
      </w:r>
    </w:p>
    <w:p w14:paraId="70448099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-5.3222    2.3668    2.0282 </w:t>
      </w:r>
    </w:p>
    <w:p w14:paraId="0F06676B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-2.3138    2.1914    0.9878 </w:t>
      </w:r>
    </w:p>
    <w:p w14:paraId="03BA34D7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Cl                    </w:t>
      </w:r>
      <w:proofErr w:type="gramStart"/>
      <w:r w:rsidRPr="009B6996">
        <w:rPr>
          <w:rFonts w:ascii="Courier New" w:hAnsi="Courier New" w:cs="Courier New"/>
        </w:rPr>
        <w:t>10.9206  -</w:t>
      </w:r>
      <w:proofErr w:type="gramEnd"/>
      <w:r w:rsidRPr="009B6996">
        <w:rPr>
          <w:rFonts w:ascii="Courier New" w:hAnsi="Courier New" w:cs="Courier New"/>
        </w:rPr>
        <w:t xml:space="preserve">0.4969   -1.3801 </w:t>
      </w:r>
    </w:p>
    <w:p w14:paraId="1989BBBA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lastRenderedPageBreak/>
        <w:t xml:space="preserve"> H                     1.1806    1.1847   -1.2572 </w:t>
      </w:r>
    </w:p>
    <w:p w14:paraId="53F39B12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0.0261   -1.5785   -0.4812 </w:t>
      </w:r>
    </w:p>
    <w:p w14:paraId="4390ECD6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1.1233   -1.2577   -1.8585 </w:t>
      </w:r>
    </w:p>
    <w:p w14:paraId="29DAABC7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1.8604   -0.8628    1.1216 </w:t>
      </w:r>
    </w:p>
    <w:p w14:paraId="44FCC98F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3.5713   -0.7089   -1.4497 </w:t>
      </w:r>
    </w:p>
    <w:p w14:paraId="30CD4BBE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3.1935    0.6556   -0.3416 </w:t>
      </w:r>
    </w:p>
    <w:p w14:paraId="4EDF74DD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5.4545   -0.2554    0.0722 </w:t>
      </w:r>
    </w:p>
    <w:p w14:paraId="6D932F01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4.407    -0.4288    1.518 </w:t>
      </w:r>
    </w:p>
    <w:p w14:paraId="427F28B5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6.1486   -3.6696    1.3519 </w:t>
      </w:r>
    </w:p>
    <w:p w14:paraId="23497E99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5.9198   -2.1913    2.3233 </w:t>
      </w:r>
    </w:p>
    <w:p w14:paraId="558A7B10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7.7243   -0.6598    2.1654 </w:t>
      </w:r>
    </w:p>
    <w:p w14:paraId="3C9FF997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9.7178    0.1804    1.0853 </w:t>
      </w:r>
    </w:p>
    <w:p w14:paraId="6036FB75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9.0542   -2.4667   -2.1727 </w:t>
      </w:r>
    </w:p>
    <w:p w14:paraId="38599D08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7.0606   -3.2982   -1.0767 </w:t>
      </w:r>
    </w:p>
    <w:p w14:paraId="60EA1A77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3.8699   -4.0679    0.9615 </w:t>
      </w:r>
    </w:p>
    <w:p w14:paraId="100629EA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3.457    -2.6974    2.0461 </w:t>
      </w:r>
    </w:p>
    <w:p w14:paraId="5782B1F3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2.6034   -3.0726   -0.9058 </w:t>
      </w:r>
    </w:p>
    <w:p w14:paraId="4BF19D1B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1.5551   -3.263     0.541 </w:t>
      </w:r>
    </w:p>
    <w:p w14:paraId="0F24E8E2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0.5788    1.8556    0.921 </w:t>
      </w:r>
    </w:p>
    <w:p w14:paraId="1606D1F0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-0.2042    0.2473    1.2849 </w:t>
      </w:r>
    </w:p>
    <w:p w14:paraId="1EB0A1A2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-3.2409    1.5818   -2.6217 </w:t>
      </w:r>
    </w:p>
    <w:p w14:paraId="7935753A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-6.119     4.3371   -2.1144 </w:t>
      </w:r>
    </w:p>
    <w:p w14:paraId="12DF26D0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-4.8362    4.8486   -0.9398 </w:t>
      </w:r>
    </w:p>
    <w:p w14:paraId="15E0AD0B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-4.3733    4.2351   -2.5966 </w:t>
      </w:r>
    </w:p>
    <w:p w14:paraId="675B2A4D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-4.788     1.6093    2.6444 </w:t>
      </w:r>
    </w:p>
    <w:p w14:paraId="2F72CBBA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-5.9663    2.9877    2.6901 </w:t>
      </w:r>
    </w:p>
    <w:p w14:paraId="61FE6CCB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-5.9602    1.864     1.2678 </w:t>
      </w:r>
    </w:p>
    <w:p w14:paraId="101691BC" w14:textId="78A099DC" w:rsidR="001379EB" w:rsidRDefault="009B6996" w:rsidP="009B6996">
      <w:r w:rsidRPr="009B6996">
        <w:rPr>
          <w:rFonts w:ascii="Courier New" w:hAnsi="Courier New" w:cs="Courier New"/>
        </w:rPr>
        <w:t xml:space="preserve"> H                    -2.0289    2.3636    2.0384</w:t>
      </w:r>
    </w:p>
    <w:p w14:paraId="4CE19D42" w14:textId="398E0E5F" w:rsidR="001379EB" w:rsidRPr="0077197E" w:rsidRDefault="0077197E">
      <w:pPr>
        <w:rPr>
          <w:b/>
          <w:sz w:val="24"/>
          <w:szCs w:val="24"/>
        </w:rPr>
      </w:pPr>
      <w:r>
        <w:rPr>
          <w:b/>
          <w:sz w:val="24"/>
          <w:szCs w:val="24"/>
        </w:rPr>
        <w:t>M</w:t>
      </w:r>
      <w:r w:rsidR="009B6996">
        <w:rPr>
          <w:b/>
          <w:sz w:val="24"/>
          <w:szCs w:val="24"/>
        </w:rPr>
        <w:t>H-</w:t>
      </w:r>
      <w:r w:rsidR="001379EB" w:rsidRPr="001379EB">
        <w:rPr>
          <w:b/>
          <w:sz w:val="24"/>
          <w:szCs w:val="24"/>
        </w:rPr>
        <w:t xml:space="preserve">4 </w:t>
      </w:r>
    </w:p>
    <w:p w14:paraId="46D0454A" w14:textId="77777777" w:rsidR="009B6996" w:rsidRPr="009B6996" w:rsidRDefault="001379EB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="009B6996" w:rsidRPr="009B6996">
        <w:rPr>
          <w:rFonts w:ascii="Courier New" w:hAnsi="Courier New" w:cs="Courier New"/>
        </w:rPr>
        <w:t xml:space="preserve">O                    -0.9658    0.2561   -2.8658 </w:t>
      </w:r>
    </w:p>
    <w:p w14:paraId="3EFEF80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lastRenderedPageBreak/>
        <w:t xml:space="preserve"> C                    -0.8849    0.6646   -1.7303 </w:t>
      </w:r>
    </w:p>
    <w:p w14:paraId="567F1890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0.3389    0.4809   -0.8266 </w:t>
      </w:r>
    </w:p>
    <w:p w14:paraId="64DE203B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0.8002   -0.9825   -0.7423 </w:t>
      </w:r>
    </w:p>
    <w:p w14:paraId="3887620F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2.0553   -1.2206    0.1212 </w:t>
      </w:r>
    </w:p>
    <w:p w14:paraId="3CC99F22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3.3083   -0.5289   -0.4367 </w:t>
      </w:r>
    </w:p>
    <w:p w14:paraId="1DEAB259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4.5526   -0.8695    0.3991 </w:t>
      </w:r>
    </w:p>
    <w:p w14:paraId="4FC8AF63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N                     4.7805   -2.3065    0.4777 </w:t>
      </w:r>
    </w:p>
    <w:p w14:paraId="60FD4580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5.9923   -2.6156    1.2309 </w:t>
      </w:r>
    </w:p>
    <w:p w14:paraId="6F6025D9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7.2271   -2.1478    0.4864 </w:t>
      </w:r>
    </w:p>
    <w:p w14:paraId="5698FAA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8.0223   -1.1832    0.9806 </w:t>
      </w:r>
    </w:p>
    <w:p w14:paraId="45D5C100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9.1105   -0.7781    0.308 </w:t>
      </w:r>
    </w:p>
    <w:p w14:paraId="3459E408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9.4431   -1.3196   -0.8761 </w:t>
      </w:r>
    </w:p>
    <w:p w14:paraId="778DE83C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8.6458   -2.2844   -1.365 </w:t>
      </w:r>
    </w:p>
    <w:p w14:paraId="1A134421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7.5567   -2.6935   -0.697 </w:t>
      </w:r>
    </w:p>
    <w:p w14:paraId="7029630D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3.626    -2.9812    1.0557 </w:t>
      </w:r>
    </w:p>
    <w:p w14:paraId="7EC9EB58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2.3511   -2.7251    0.238 </w:t>
      </w:r>
    </w:p>
    <w:p w14:paraId="23569877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-0.061     1.0974    0.5326 </w:t>
      </w:r>
    </w:p>
    <w:p w14:paraId="4C23CCB2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-1.4214    1.6385    0.2057 </w:t>
      </w:r>
    </w:p>
    <w:p w14:paraId="14709CBD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-1.8159    1.363    -1.0375 </w:t>
      </w:r>
    </w:p>
    <w:p w14:paraId="3F39AA7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-3.0113    1.7667   -1.4826 </w:t>
      </w:r>
    </w:p>
    <w:p w14:paraId="224E8794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-3.8241    2.4892   -0.6843 </w:t>
      </w:r>
    </w:p>
    <w:p w14:paraId="39B41082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O                    -5.0633    2.8678   -1.1397 </w:t>
      </w:r>
    </w:p>
    <w:p w14:paraId="4BEA199A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-5.0892    4.1598   -1.7024 </w:t>
      </w:r>
    </w:p>
    <w:p w14:paraId="6EE502A2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-3.4733    2.6825    0.6117 </w:t>
      </w:r>
    </w:p>
    <w:p w14:paraId="62A2EAF3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O                    -4.2817    3.399     1.4597 </w:t>
      </w:r>
    </w:p>
    <w:p w14:paraId="1F1C4DE9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-5.2029    2.6043    2.1715 </w:t>
      </w:r>
    </w:p>
    <w:p w14:paraId="1BE5B11F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-2.2446    2.307     1.0215 </w:t>
      </w:r>
    </w:p>
    <w:p w14:paraId="55C8C50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O                     </w:t>
      </w:r>
      <w:proofErr w:type="gramStart"/>
      <w:r w:rsidRPr="009B6996">
        <w:rPr>
          <w:rFonts w:ascii="Courier New" w:hAnsi="Courier New" w:cs="Courier New"/>
        </w:rPr>
        <w:t>10.5447  -</w:t>
      </w:r>
      <w:proofErr w:type="gramEnd"/>
      <w:r w:rsidRPr="009B6996">
        <w:rPr>
          <w:rFonts w:ascii="Courier New" w:hAnsi="Courier New" w:cs="Courier New"/>
        </w:rPr>
        <w:t xml:space="preserve">0.9106   -1.5612 </w:t>
      </w:r>
    </w:p>
    <w:p w14:paraId="123C9F47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1.1327    1.1043   -1.3056 </w:t>
      </w:r>
    </w:p>
    <w:p w14:paraId="3AB71D91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-0.0455   -1.5866   -0.3353 </w:t>
      </w:r>
    </w:p>
    <w:p w14:paraId="1DF6150D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       -1.3648   -1.7712 </w:t>
      </w:r>
    </w:p>
    <w:p w14:paraId="0492513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1.8684   -0.8289    1.151 </w:t>
      </w:r>
    </w:p>
    <w:p w14:paraId="7C436FD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3.474    -0.8522   -1.4918 </w:t>
      </w:r>
    </w:p>
    <w:p w14:paraId="42278844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3.1711    0.5778   -0.4449 </w:t>
      </w:r>
    </w:p>
    <w:p w14:paraId="01A372D9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5.4276   -0.3622   -0.0732 </w:t>
      </w:r>
    </w:p>
    <w:p w14:paraId="76798FA6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4.4373   -0.4343    1.4206 </w:t>
      </w:r>
    </w:p>
    <w:p w14:paraId="3088C293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6.1024   -3.7194    1.358 </w:t>
      </w:r>
    </w:p>
    <w:p w14:paraId="099D5CB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5.9444   -2.1873    2.2585 </w:t>
      </w:r>
    </w:p>
    <w:p w14:paraId="74FBA89B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7.7819   -0.7115    1.9477 </w:t>
      </w:r>
    </w:p>
    <w:p w14:paraId="75803C5D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9.7461    0.0169    0.7332 </w:t>
      </w:r>
    </w:p>
    <w:p w14:paraId="5398B7F1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8.892    -2.7481   -2.335 </w:t>
      </w:r>
    </w:p>
    <w:p w14:paraId="24D571A4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6.9235   -3.4868   -1.1281 </w:t>
      </w:r>
    </w:p>
    <w:p w14:paraId="2B75794B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3.8009   -4.0841    1.0841 </w:t>
      </w:r>
    </w:p>
    <w:p w14:paraId="54BB0E7B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3.4625   -2.6485    2.1086 </w:t>
      </w:r>
    </w:p>
    <w:p w14:paraId="27277587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2.4789   -3.1608   -0.7816 </w:t>
      </w:r>
    </w:p>
    <w:p w14:paraId="2FD484A6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1.4882   -3.2486    0.7147 </w:t>
      </w:r>
    </w:p>
    <w:p w14:paraId="06F1AE86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0.6355    1.904     0.8555 </w:t>
      </w:r>
    </w:p>
    <w:p w14:paraId="00C0F279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-0.1637    0.3351    1.3374 </w:t>
      </w:r>
    </w:p>
    <w:p w14:paraId="0522AA62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-3.3324    1.529    -2.51 </w:t>
      </w:r>
    </w:p>
    <w:p w14:paraId="1DEF1B57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-6.1294    4.3721   -2.0361 </w:t>
      </w:r>
    </w:p>
    <w:p w14:paraId="78F89E3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-4.7893    4.9152   -0.9423 </w:t>
      </w:r>
    </w:p>
    <w:p w14:paraId="74DBB5E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-4.4072    4.2051   -2.581 </w:t>
      </w:r>
    </w:p>
    <w:p w14:paraId="2BDF685E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lastRenderedPageBreak/>
        <w:t xml:space="preserve"> H                    -4.6589    1.8688    2.8056 </w:t>
      </w:r>
    </w:p>
    <w:p w14:paraId="34B3B032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-5.8065    3.2735    2.8244 </w:t>
      </w:r>
    </w:p>
    <w:p w14:paraId="6C7B4408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-5.8818    2.0762    1.4656 </w:t>
      </w:r>
    </w:p>
    <w:p w14:paraId="4FEDC6E4" w14:textId="77777777" w:rsidR="009B6996" w:rsidRP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-1.913     2.5282    2.0489 </w:t>
      </w:r>
    </w:p>
    <w:p w14:paraId="7ADFB0BE" w14:textId="77777777" w:rsid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</w:t>
      </w:r>
      <w:proofErr w:type="gramStart"/>
      <w:r w:rsidRPr="009B6996">
        <w:rPr>
          <w:rFonts w:ascii="Courier New" w:hAnsi="Courier New" w:cs="Courier New"/>
        </w:rPr>
        <w:t>10.6089  -</w:t>
      </w:r>
      <w:proofErr w:type="gramEnd"/>
      <w:r w:rsidRPr="009B6996">
        <w:rPr>
          <w:rFonts w:ascii="Courier New" w:hAnsi="Courier New" w:cs="Courier New"/>
        </w:rPr>
        <w:t xml:space="preserve">1.4158   -2.3879 </w:t>
      </w:r>
    </w:p>
    <w:p w14:paraId="0C2CD02C" w14:textId="77777777" w:rsidR="009B6996" w:rsidRDefault="009B6996" w:rsidP="009B69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FBE3474" w14:textId="2136243C" w:rsidR="001379EB" w:rsidRPr="0077197E" w:rsidRDefault="0077197E" w:rsidP="009B6996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</w:t>
      </w:r>
      <w:r w:rsidR="009B6996">
        <w:rPr>
          <w:b/>
          <w:sz w:val="24"/>
          <w:szCs w:val="24"/>
        </w:rPr>
        <w:t>H-</w:t>
      </w:r>
      <w:r w:rsidR="001379EB" w:rsidRPr="001379EB">
        <w:rPr>
          <w:b/>
          <w:sz w:val="24"/>
          <w:szCs w:val="24"/>
        </w:rPr>
        <w:t>5</w:t>
      </w:r>
    </w:p>
    <w:p w14:paraId="7135E8A3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O                    -0.8333    0.379    -2.9462 </w:t>
      </w:r>
    </w:p>
    <w:p w14:paraId="3C2AAB74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-0.8076    0.7272   -1.7882 </w:t>
      </w:r>
    </w:p>
    <w:p w14:paraId="4C004CE5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0.3825    0.52     -0.8454 </w:t>
      </w:r>
    </w:p>
    <w:p w14:paraId="4292B92B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0.8734   -0.9359   -0.8199 </w:t>
      </w:r>
    </w:p>
    <w:p w14:paraId="11D68782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2.0979   -1.194     0.0811 </w:t>
      </w:r>
    </w:p>
    <w:p w14:paraId="6E193461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3.3559   -0.4468   -0.3866 </w:t>
      </w:r>
    </w:p>
    <w:p w14:paraId="57FB693E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4.5733   -0.8057    0.4805 </w:t>
      </w:r>
    </w:p>
    <w:p w14:paraId="6301610A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N                     4.8314   -2.2398    0.4922 </w:t>
      </w:r>
    </w:p>
    <w:p w14:paraId="46F49D97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6.0188   -2.5632    1.2775 </w:t>
      </w:r>
    </w:p>
    <w:p w14:paraId="314E8558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7.2717   -2.0312    0.6094 </w:t>
      </w:r>
    </w:p>
    <w:p w14:paraId="2C5E527E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8.0197   -1.0742    1.1873 </w:t>
      </w:r>
    </w:p>
    <w:p w14:paraId="398F773A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9.1259   -0.6064    0.588 </w:t>
      </w:r>
    </w:p>
    <w:p w14:paraId="4FDDC289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9.499    -1.096    -0.6047 </w:t>
      </w:r>
    </w:p>
    <w:p w14:paraId="097CF324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8.7636   -2.0524   -1.1927 </w:t>
      </w:r>
    </w:p>
    <w:p w14:paraId="198858BD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7.6592   -2.5133   -0.585 </w:t>
      </w:r>
    </w:p>
    <w:p w14:paraId="1EC10807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3.6706   -2.969     0.9847 </w:t>
      </w:r>
    </w:p>
    <w:p w14:paraId="6E5DC550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 2.4241   -2.696     0.1295 </w:t>
      </w:r>
    </w:p>
    <w:p w14:paraId="1E6786ED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-0.0859    1.054     0.5268 </w:t>
      </w:r>
    </w:p>
    <w:p w14:paraId="04AFE521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-1.4436    1.5845    0.1727 </w:t>
      </w:r>
    </w:p>
    <w:p w14:paraId="6AF5CAD9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-1.7814    1.3681   -1.0987 </w:t>
      </w:r>
    </w:p>
    <w:p w14:paraId="7273D8F2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-2.9667    1.7707   -1.5709 </w:t>
      </w:r>
    </w:p>
    <w:p w14:paraId="6156AE54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-3.8271    2.4325   -0.77 </w:t>
      </w:r>
    </w:p>
    <w:p w14:paraId="556AB471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O                    -5.0553    2.8094   -1.2555 </w:t>
      </w:r>
    </w:p>
    <w:p w14:paraId="79992A6A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-5.0883    4.1288   -1.7502 </w:t>
      </w:r>
    </w:p>
    <w:p w14:paraId="03FD1CC6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-3.5331    2.5633    0.5478 </w:t>
      </w:r>
    </w:p>
    <w:p w14:paraId="20457993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O                    -4.3908    3.2169    1.3983 </w:t>
      </w:r>
    </w:p>
    <w:p w14:paraId="2455C53C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lastRenderedPageBreak/>
        <w:t xml:space="preserve"> C                    -5.3222    2.3668    2.0282 </w:t>
      </w:r>
    </w:p>
    <w:p w14:paraId="097C578E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                    -2.3138    2.1914    0.9878 </w:t>
      </w:r>
    </w:p>
    <w:p w14:paraId="0237A461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Cl                    </w:t>
      </w:r>
      <w:proofErr w:type="gramStart"/>
      <w:r w:rsidRPr="009B6996">
        <w:rPr>
          <w:rFonts w:ascii="Courier New" w:hAnsi="Courier New" w:cs="Courier New"/>
        </w:rPr>
        <w:t>10.9206  -</w:t>
      </w:r>
      <w:proofErr w:type="gramEnd"/>
      <w:r w:rsidRPr="009B6996">
        <w:rPr>
          <w:rFonts w:ascii="Courier New" w:hAnsi="Courier New" w:cs="Courier New"/>
        </w:rPr>
        <w:t xml:space="preserve">0.4969   -1.3801 </w:t>
      </w:r>
    </w:p>
    <w:p w14:paraId="2BA9BCC9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1.1806    1.1847   -1.2572 </w:t>
      </w:r>
    </w:p>
    <w:p w14:paraId="29BC308F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0.0261   -1.5785   -0.4812 </w:t>
      </w:r>
    </w:p>
    <w:p w14:paraId="339F97A5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1.1233   -1.2577   -1.8585 </w:t>
      </w:r>
    </w:p>
    <w:p w14:paraId="0C89698A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1.8604   -0.8628    1.1216 </w:t>
      </w:r>
    </w:p>
    <w:p w14:paraId="0EA28962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3.5713   -0.7089   -1.4497 </w:t>
      </w:r>
    </w:p>
    <w:p w14:paraId="0C7D3B90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3.1935    0.6556   -0.3416 </w:t>
      </w:r>
    </w:p>
    <w:p w14:paraId="3B62B750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5.4545   -0.2554    0.0722 </w:t>
      </w:r>
    </w:p>
    <w:p w14:paraId="551F5426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4.407    -0.4288    1.518 </w:t>
      </w:r>
    </w:p>
    <w:p w14:paraId="2DEC18B6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6.1486   -3.6696    1.3519 </w:t>
      </w:r>
    </w:p>
    <w:p w14:paraId="557CCEF7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5.9198   -2.1913    2.3233 </w:t>
      </w:r>
    </w:p>
    <w:p w14:paraId="301CB332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7.7243   -0.6598    2.1654 </w:t>
      </w:r>
    </w:p>
    <w:p w14:paraId="58135A5B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9.7178    0.1804    1.0853 </w:t>
      </w:r>
    </w:p>
    <w:p w14:paraId="797E430D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9.0542   -2.4667   -2.1727 </w:t>
      </w:r>
    </w:p>
    <w:p w14:paraId="7BDF3C6F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7.0606   -3.2982   -1.0767 </w:t>
      </w:r>
    </w:p>
    <w:p w14:paraId="3E1E7220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3.8699   -4.0679    0.9615 </w:t>
      </w:r>
    </w:p>
    <w:p w14:paraId="310CFC95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3.457    -2.6974    2.0461 </w:t>
      </w:r>
    </w:p>
    <w:p w14:paraId="5A42BA7E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2.6034   -3.0726   -0.9058 </w:t>
      </w:r>
    </w:p>
    <w:p w14:paraId="4CF94FDC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1.5551   -3.263     0.541 </w:t>
      </w:r>
    </w:p>
    <w:p w14:paraId="13798DD5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 0.5788    1.8556    0.921 </w:t>
      </w:r>
    </w:p>
    <w:p w14:paraId="3942CEDD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-0.2042    0.2473    1.2849 </w:t>
      </w:r>
    </w:p>
    <w:p w14:paraId="5306CDC0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-3.2409    1.5818   -2.6217 </w:t>
      </w:r>
    </w:p>
    <w:p w14:paraId="471013F2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-6.119     4.3371   -2.1144 </w:t>
      </w:r>
    </w:p>
    <w:p w14:paraId="4ED9F28C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-4.8362    4.8486   -0.9398 </w:t>
      </w:r>
    </w:p>
    <w:p w14:paraId="1A3AB137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-4.3733    4.2351   -2.5966 </w:t>
      </w:r>
    </w:p>
    <w:p w14:paraId="58AD41FA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-4.788     1.6093    2.6444 </w:t>
      </w:r>
    </w:p>
    <w:p w14:paraId="09C8FA1A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-5.9663    2.9877    2.6901 </w:t>
      </w:r>
    </w:p>
    <w:p w14:paraId="7E2F6898" w14:textId="77777777" w:rsidR="009B6996" w:rsidRPr="009B6996" w:rsidRDefault="009B6996" w:rsidP="009B6996">
      <w:pPr>
        <w:rPr>
          <w:rFonts w:ascii="Courier New" w:hAnsi="Courier New" w:cs="Courier New"/>
        </w:rPr>
      </w:pPr>
      <w:r w:rsidRPr="009B6996">
        <w:rPr>
          <w:rFonts w:ascii="Courier New" w:hAnsi="Courier New" w:cs="Courier New"/>
        </w:rPr>
        <w:t xml:space="preserve"> H                    -5.9602    1.864     1.2678 </w:t>
      </w:r>
    </w:p>
    <w:p w14:paraId="6537B06D" w14:textId="7BCC9569" w:rsidR="001379EB" w:rsidRPr="00AD4367" w:rsidRDefault="009B6996" w:rsidP="009B6996">
      <w:pPr>
        <w:rPr>
          <w:rFonts w:ascii="Times New Roman" w:hAnsi="Times New Roman"/>
          <w:sz w:val="24"/>
          <w:szCs w:val="24"/>
        </w:rPr>
      </w:pPr>
      <w:r w:rsidRPr="009B6996">
        <w:rPr>
          <w:rFonts w:ascii="Courier New" w:hAnsi="Courier New" w:cs="Courier New"/>
        </w:rPr>
        <w:lastRenderedPageBreak/>
        <w:t xml:space="preserve"> H                    -2.0289    2.3636    2.0384 </w:t>
      </w:r>
      <w:r w:rsidR="001379EB">
        <w:rPr>
          <w:rFonts w:ascii="Times New Roman" w:hAnsi="Times New Roman"/>
          <w:sz w:val="24"/>
          <w:szCs w:val="24"/>
        </w:rPr>
        <w:t>******************************************************************************</w:t>
      </w:r>
    </w:p>
    <w:p w14:paraId="679EC658" w14:textId="77777777" w:rsidR="003F7866" w:rsidRPr="003F7866" w:rsidRDefault="003F7866" w:rsidP="003F7866">
      <w:pPr>
        <w:rPr>
          <w:rFonts w:ascii="Times New Roman" w:hAnsi="Times New Roman" w:cs="Times New Roman"/>
          <w:b/>
          <w:bCs/>
        </w:rPr>
      </w:pPr>
      <w:r w:rsidRPr="003F7866">
        <w:rPr>
          <w:rFonts w:ascii="Times New Roman" w:hAnsi="Times New Roman" w:cs="Times New Roman"/>
          <w:b/>
          <w:bCs/>
        </w:rPr>
        <w:t xml:space="preserve">Acknowledgements  </w:t>
      </w:r>
    </w:p>
    <w:p w14:paraId="512C1853" w14:textId="77777777" w:rsidR="003F7866" w:rsidRPr="003F7866" w:rsidRDefault="003F7866" w:rsidP="003F7866">
      <w:pPr>
        <w:rPr>
          <w:rFonts w:ascii="Times New Roman" w:hAnsi="Times New Roman" w:cs="Times New Roman"/>
        </w:rPr>
      </w:pPr>
      <w:r w:rsidRPr="003F7866">
        <w:rPr>
          <w:rFonts w:ascii="Times New Roman" w:hAnsi="Times New Roman" w:cs="Times New Roman"/>
        </w:rPr>
        <w:t xml:space="preserve">This work was supported and funded by the Deanship of Scientific Research at Imam Mohammad Ibn Saud Islamic University (IMSIU) (grant number IMSIU-DDRSP2601). </w:t>
      </w:r>
    </w:p>
    <w:p w14:paraId="23AE19BF" w14:textId="77777777" w:rsidR="003F7866" w:rsidRPr="003F7866" w:rsidRDefault="003F7866" w:rsidP="003F7866">
      <w:pPr>
        <w:rPr>
          <w:rFonts w:ascii="Times New Roman" w:hAnsi="Times New Roman" w:cs="Times New Roman"/>
          <w:b/>
          <w:bCs/>
        </w:rPr>
      </w:pPr>
      <w:r w:rsidRPr="003F7866">
        <w:rPr>
          <w:rFonts w:ascii="Times New Roman" w:hAnsi="Times New Roman" w:cs="Times New Roman"/>
          <w:b/>
          <w:bCs/>
        </w:rPr>
        <w:t xml:space="preserve">Author contributions  </w:t>
      </w:r>
    </w:p>
    <w:p w14:paraId="76FC4D2C" w14:textId="4755F94D" w:rsidR="006422DB" w:rsidRPr="00382872" w:rsidRDefault="006422DB" w:rsidP="006422D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82872">
        <w:rPr>
          <w:rFonts w:ascii="Times New Roman" w:hAnsi="Times New Roman" w:cs="Times New Roman"/>
          <w:b/>
        </w:rPr>
        <w:t>Conceptualization</w:t>
      </w:r>
      <w:r w:rsidRPr="003828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Muhammad Mohsin Ejaz, and Hamza Iftikhar;</w:t>
      </w:r>
      <w:r w:rsidRPr="00382872">
        <w:rPr>
          <w:rFonts w:ascii="Times New Roman" w:hAnsi="Times New Roman" w:cs="Times New Roman"/>
        </w:rPr>
        <w:t xml:space="preserve"> </w:t>
      </w:r>
      <w:r w:rsidRPr="00382872">
        <w:rPr>
          <w:rFonts w:ascii="Times New Roman" w:hAnsi="Times New Roman" w:cs="Times New Roman"/>
          <w:b/>
        </w:rPr>
        <w:t>original draft writing and editing:</w:t>
      </w:r>
      <w:r w:rsidRPr="00382872">
        <w:rPr>
          <w:rFonts w:ascii="Times New Roman" w:hAnsi="Times New Roman" w:cs="Times New Roman"/>
        </w:rPr>
        <w:t xml:space="preserve"> Muhammad Mohsin Ejaz, Hamza Iftikhar,</w:t>
      </w:r>
      <w:r w:rsidRPr="00B64707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and </w:t>
      </w:r>
      <w:r w:rsidRPr="00E90ABB">
        <w:rPr>
          <w:rFonts w:ascii="Times New Roman" w:hAnsi="Times New Roman"/>
          <w:bCs/>
          <w:lang w:val="en-GB"/>
        </w:rPr>
        <w:t xml:space="preserve">Sadaf </w:t>
      </w:r>
      <w:r w:rsidRPr="00E90ABB">
        <w:rPr>
          <w:rFonts w:ascii="Times New Roman" w:hAnsi="Times New Roman"/>
          <w:bCs/>
        </w:rPr>
        <w:t>Ashraf</w:t>
      </w:r>
      <w:r>
        <w:rPr>
          <w:rFonts w:ascii="Times New Roman" w:hAnsi="Times New Roman"/>
          <w:bCs/>
        </w:rPr>
        <w:t xml:space="preserve">, </w:t>
      </w:r>
      <w:r w:rsidRPr="00382872">
        <w:rPr>
          <w:rFonts w:ascii="Times New Roman" w:hAnsi="Times New Roman" w:cs="Times New Roman"/>
        </w:rPr>
        <w:t>Reviewing</w:t>
      </w:r>
      <w:r w:rsidRPr="00382872">
        <w:rPr>
          <w:rFonts w:ascii="Times New Roman" w:hAnsi="Times New Roman" w:cs="Times New Roman"/>
          <w:b/>
        </w:rPr>
        <w:t xml:space="preserve"> </w:t>
      </w:r>
      <w:r w:rsidRPr="00382872">
        <w:rPr>
          <w:rFonts w:ascii="Times New Roman" w:hAnsi="Times New Roman" w:cs="Times New Roman"/>
        </w:rPr>
        <w:t>Saira Khan</w:t>
      </w:r>
      <w:r w:rsidRPr="00382872">
        <w:rPr>
          <w:rFonts w:ascii="Times New Roman" w:hAnsi="Times New Roman" w:cs="Times New Roman"/>
          <w:b/>
        </w:rPr>
        <w:t>,</w:t>
      </w:r>
      <w:r w:rsidRPr="00E90ABB">
        <w:rPr>
          <w:rFonts w:ascii="Times New Roman" w:hAnsi="Times New Roman"/>
          <w:bCs/>
        </w:rPr>
        <w:t xml:space="preserve"> </w:t>
      </w:r>
      <w:r w:rsidRPr="00E90ABB">
        <w:rPr>
          <w:rFonts w:ascii="Times New Roman" w:hAnsi="Times New Roman"/>
          <w:bCs/>
          <w:lang w:val="en-GB"/>
        </w:rPr>
        <w:t xml:space="preserve">Nazia </w:t>
      </w:r>
      <w:r w:rsidRPr="00E90ABB">
        <w:rPr>
          <w:rFonts w:ascii="Times New Roman" w:hAnsi="Times New Roman"/>
          <w:bCs/>
        </w:rPr>
        <w:t>Meer,</w:t>
      </w:r>
      <w:r>
        <w:rPr>
          <w:rFonts w:ascii="Times New Roman" w:hAnsi="Times New Roman"/>
          <w:bCs/>
        </w:rPr>
        <w:t xml:space="preserve"> and</w:t>
      </w:r>
      <w:r w:rsidRPr="00E90ABB">
        <w:rPr>
          <w:rFonts w:ascii="Times New Roman" w:hAnsi="Times New Roman"/>
          <w:bCs/>
          <w:lang w:val="en-GB"/>
        </w:rPr>
        <w:t xml:space="preserve"> Musarat Riaz</w:t>
      </w:r>
      <w:r w:rsidRPr="00382872">
        <w:rPr>
          <w:rFonts w:ascii="Times New Roman" w:hAnsi="Times New Roman" w:cs="Times New Roman"/>
          <w:b/>
        </w:rPr>
        <w:t xml:space="preserve"> Formal analysis,</w:t>
      </w:r>
      <w:r w:rsidRPr="00382872">
        <w:rPr>
          <w:rFonts w:ascii="Times New Roman" w:hAnsi="Times New Roman" w:cs="Times New Roman"/>
        </w:rPr>
        <w:t xml:space="preserve"> </w:t>
      </w:r>
      <w:r w:rsidRPr="00382872">
        <w:rPr>
          <w:rFonts w:ascii="Times New Roman" w:hAnsi="Times New Roman" w:cs="Times New Roman"/>
          <w:b/>
        </w:rPr>
        <w:t>Funding acquisition</w:t>
      </w:r>
      <w:r w:rsidR="003A7BF0">
        <w:rPr>
          <w:rFonts w:ascii="Times New Roman" w:hAnsi="Times New Roman" w:cs="Times New Roman"/>
          <w:b/>
        </w:rPr>
        <w:t xml:space="preserve"> </w:t>
      </w:r>
      <w:r w:rsidR="003A7BF0" w:rsidRPr="003A7BF0">
        <w:rPr>
          <w:rFonts w:ascii="Times New Roman" w:hAnsi="Times New Roman" w:cs="Times New Roman"/>
        </w:rPr>
        <w:t>K.S. Al-</w:t>
      </w:r>
      <w:proofErr w:type="spellStart"/>
      <w:r w:rsidR="003A7BF0" w:rsidRPr="003A7BF0">
        <w:rPr>
          <w:rFonts w:ascii="Times New Roman" w:hAnsi="Times New Roman" w:cs="Times New Roman"/>
        </w:rPr>
        <w:t>Namshah</w:t>
      </w:r>
      <w:proofErr w:type="spellEnd"/>
      <w:r w:rsidRPr="00382872">
        <w:rPr>
          <w:rFonts w:ascii="Times New Roman" w:hAnsi="Times New Roman" w:cs="Times New Roman"/>
        </w:rPr>
        <w:t xml:space="preserve">, Muhammad Saleem, </w:t>
      </w:r>
      <w:r w:rsidRPr="00382872">
        <w:rPr>
          <w:rFonts w:ascii="Times New Roman" w:hAnsi="Times New Roman" w:cs="Times New Roman"/>
          <w:b/>
        </w:rPr>
        <w:t>Resources:</w:t>
      </w:r>
      <w:r w:rsidRPr="00382872">
        <w:rPr>
          <w:rFonts w:ascii="Times New Roman" w:hAnsi="Times New Roman" w:cs="Times New Roman"/>
        </w:rPr>
        <w:t xml:space="preserve"> Saira Khan</w:t>
      </w:r>
      <w:r>
        <w:rPr>
          <w:rFonts w:ascii="Times New Roman" w:hAnsi="Times New Roman" w:cs="Times New Roman"/>
        </w:rPr>
        <w:t xml:space="preserve"> and </w:t>
      </w:r>
      <w:r w:rsidRPr="00B64707">
        <w:rPr>
          <w:rFonts w:ascii="Times New Roman" w:hAnsi="Times New Roman"/>
        </w:rPr>
        <w:t>Muhammad</w:t>
      </w:r>
      <w:r w:rsidRPr="00B64707">
        <w:rPr>
          <w:rFonts w:ascii="Times New Roman" w:hAnsi="Times New Roman"/>
          <w:vertAlign w:val="superscript"/>
        </w:rPr>
        <w:t xml:space="preserve"> </w:t>
      </w:r>
      <w:r w:rsidRPr="00B64707">
        <w:rPr>
          <w:rFonts w:ascii="Times New Roman" w:hAnsi="Times New Roman"/>
        </w:rPr>
        <w:t>Shar Jhahan Khan</w:t>
      </w:r>
      <w:r w:rsidRPr="00382872">
        <w:rPr>
          <w:rFonts w:ascii="Times New Roman" w:hAnsi="Times New Roman" w:cs="Times New Roman"/>
        </w:rPr>
        <w:t xml:space="preserve"> </w:t>
      </w:r>
      <w:r w:rsidRPr="00382872">
        <w:rPr>
          <w:rFonts w:ascii="Times New Roman" w:hAnsi="Times New Roman" w:cs="Times New Roman"/>
          <w:b/>
        </w:rPr>
        <w:t>Data validation, data curation:</w:t>
      </w:r>
      <w:r w:rsidRPr="00382872">
        <w:rPr>
          <w:rFonts w:ascii="Times New Roman" w:hAnsi="Times New Roman" w:cs="Times New Roman"/>
        </w:rPr>
        <w:t xml:space="preserve"> Muhammad Saleem.</w:t>
      </w:r>
    </w:p>
    <w:p w14:paraId="509FC2A5" w14:textId="77777777" w:rsidR="003F7866" w:rsidRPr="003F7866" w:rsidRDefault="003F7866" w:rsidP="003F7866">
      <w:pPr>
        <w:rPr>
          <w:rFonts w:ascii="Times New Roman" w:hAnsi="Times New Roman" w:cs="Times New Roman"/>
          <w:b/>
          <w:bCs/>
        </w:rPr>
      </w:pPr>
      <w:r w:rsidRPr="003F7866">
        <w:rPr>
          <w:rFonts w:ascii="Times New Roman" w:hAnsi="Times New Roman" w:cs="Times New Roman"/>
          <w:b/>
          <w:bCs/>
        </w:rPr>
        <w:t xml:space="preserve">Funding  </w:t>
      </w:r>
    </w:p>
    <w:p w14:paraId="1BFB05D7" w14:textId="77777777" w:rsidR="003F7866" w:rsidRPr="003F7866" w:rsidRDefault="003F7866" w:rsidP="003F7866">
      <w:pPr>
        <w:rPr>
          <w:rFonts w:ascii="Times New Roman" w:hAnsi="Times New Roman" w:cs="Times New Roman"/>
        </w:rPr>
      </w:pPr>
      <w:r w:rsidRPr="003F7866">
        <w:rPr>
          <w:rFonts w:ascii="Times New Roman" w:hAnsi="Times New Roman" w:cs="Times New Roman"/>
        </w:rPr>
        <w:t>The authors are thankful to the Higher Education Commission (HEC) for the NRPU Research Grant No. 15788.</w:t>
      </w:r>
    </w:p>
    <w:p w14:paraId="081BD10A" w14:textId="77777777" w:rsidR="003F7866" w:rsidRPr="003F7866" w:rsidRDefault="003F7866" w:rsidP="003F7866">
      <w:pPr>
        <w:rPr>
          <w:rFonts w:ascii="Times New Roman" w:hAnsi="Times New Roman" w:cs="Times New Roman"/>
          <w:b/>
          <w:bCs/>
        </w:rPr>
      </w:pPr>
      <w:r w:rsidRPr="003F7866">
        <w:rPr>
          <w:rFonts w:ascii="Times New Roman" w:hAnsi="Times New Roman" w:cs="Times New Roman"/>
          <w:b/>
          <w:bCs/>
        </w:rPr>
        <w:t xml:space="preserve">Conflict of interest  </w:t>
      </w:r>
    </w:p>
    <w:p w14:paraId="2E2F2E7F" w14:textId="77777777" w:rsidR="003F7866" w:rsidRPr="003F7866" w:rsidRDefault="003F7866" w:rsidP="003F7866">
      <w:pPr>
        <w:rPr>
          <w:rFonts w:ascii="Times New Roman" w:hAnsi="Times New Roman" w:cs="Times New Roman"/>
        </w:rPr>
      </w:pPr>
      <w:r w:rsidRPr="003F7866">
        <w:rPr>
          <w:rFonts w:ascii="Times New Roman" w:hAnsi="Times New Roman" w:cs="Times New Roman"/>
        </w:rPr>
        <w:t>The authors declare no competing interests.</w:t>
      </w:r>
    </w:p>
    <w:p w14:paraId="63178B03" w14:textId="77777777" w:rsidR="003F7866" w:rsidRPr="003F7866" w:rsidRDefault="003F7866" w:rsidP="003F7866">
      <w:pPr>
        <w:rPr>
          <w:rFonts w:ascii="Times New Roman" w:hAnsi="Times New Roman" w:cs="Times New Roman"/>
        </w:rPr>
      </w:pPr>
      <w:r w:rsidRPr="003F7866">
        <w:rPr>
          <w:rFonts w:ascii="Times New Roman" w:hAnsi="Times New Roman" w:cs="Times New Roman"/>
          <w:b/>
          <w:bCs/>
        </w:rPr>
        <w:t>Data</w:t>
      </w:r>
      <w:r w:rsidRPr="003F7866">
        <w:rPr>
          <w:rFonts w:ascii="Times New Roman" w:hAnsi="Times New Roman" w:cs="Times New Roman"/>
        </w:rPr>
        <w:t xml:space="preserve"> </w:t>
      </w:r>
      <w:r w:rsidRPr="003F7866">
        <w:rPr>
          <w:rFonts w:ascii="Times New Roman" w:hAnsi="Times New Roman" w:cs="Times New Roman"/>
          <w:b/>
          <w:bCs/>
        </w:rPr>
        <w:t>availability</w:t>
      </w:r>
      <w:r w:rsidRPr="003F7866">
        <w:rPr>
          <w:rFonts w:ascii="Times New Roman" w:hAnsi="Times New Roman" w:cs="Times New Roman"/>
        </w:rPr>
        <w:t xml:space="preserve">  </w:t>
      </w:r>
    </w:p>
    <w:p w14:paraId="193CD9DE" w14:textId="77777777" w:rsidR="003F7866" w:rsidRPr="003F7866" w:rsidRDefault="003F7866" w:rsidP="003F7866">
      <w:pPr>
        <w:rPr>
          <w:rFonts w:ascii="Times New Roman" w:hAnsi="Times New Roman" w:cs="Times New Roman"/>
        </w:rPr>
      </w:pPr>
      <w:r w:rsidRPr="003F7866">
        <w:rPr>
          <w:rFonts w:ascii="Times New Roman" w:hAnsi="Times New Roman" w:cs="Times New Roman"/>
        </w:rPr>
        <w:t>The data presented in the current study will be available on demand.</w:t>
      </w:r>
    </w:p>
    <w:p w14:paraId="4E7EE314" w14:textId="77777777" w:rsidR="003F7866" w:rsidRPr="003F7866" w:rsidRDefault="003F7866" w:rsidP="003F7866">
      <w:pPr>
        <w:rPr>
          <w:rFonts w:ascii="Times New Roman" w:hAnsi="Times New Roman" w:cs="Times New Roman"/>
          <w:b/>
          <w:bCs/>
        </w:rPr>
      </w:pPr>
      <w:r w:rsidRPr="003F7866">
        <w:rPr>
          <w:rFonts w:ascii="Times New Roman" w:hAnsi="Times New Roman" w:cs="Times New Roman"/>
          <w:b/>
          <w:bCs/>
        </w:rPr>
        <w:t xml:space="preserve">Ethical approval  </w:t>
      </w:r>
    </w:p>
    <w:p w14:paraId="74DA5067" w14:textId="77777777" w:rsidR="003F7866" w:rsidRPr="003F7866" w:rsidRDefault="003F7866" w:rsidP="003F7866">
      <w:pPr>
        <w:rPr>
          <w:rFonts w:ascii="Times New Roman" w:hAnsi="Times New Roman" w:cs="Times New Roman"/>
        </w:rPr>
      </w:pPr>
      <w:r w:rsidRPr="003F7866">
        <w:rPr>
          <w:rFonts w:ascii="Times New Roman" w:hAnsi="Times New Roman" w:cs="Times New Roman"/>
        </w:rPr>
        <w:t>Not applicable.</w:t>
      </w:r>
    </w:p>
    <w:p w14:paraId="764B6CF6" w14:textId="25A3605D" w:rsidR="003F7866" w:rsidRPr="003F7866" w:rsidRDefault="003F7866" w:rsidP="003F7866">
      <w:pPr>
        <w:rPr>
          <w:rFonts w:ascii="Times New Roman" w:hAnsi="Times New Roman" w:cs="Times New Roman"/>
          <w:b/>
          <w:bCs/>
        </w:rPr>
      </w:pPr>
      <w:r w:rsidRPr="003F7866">
        <w:rPr>
          <w:rFonts w:ascii="Times New Roman" w:hAnsi="Times New Roman" w:cs="Times New Roman"/>
          <w:b/>
          <w:bCs/>
        </w:rPr>
        <w:t xml:space="preserve">Statement on human and animal rights </w:t>
      </w:r>
    </w:p>
    <w:p w14:paraId="46A008C9" w14:textId="77777777" w:rsidR="003F7866" w:rsidRPr="003F7866" w:rsidRDefault="003F7866" w:rsidP="003F7866">
      <w:pPr>
        <w:rPr>
          <w:rFonts w:ascii="Times New Roman" w:hAnsi="Times New Roman" w:cs="Times New Roman"/>
        </w:rPr>
      </w:pPr>
      <w:r w:rsidRPr="003F7866">
        <w:rPr>
          <w:rFonts w:ascii="Times New Roman" w:hAnsi="Times New Roman" w:cs="Times New Roman"/>
        </w:rPr>
        <w:t xml:space="preserve"> Not applicable.</w:t>
      </w:r>
    </w:p>
    <w:p w14:paraId="047DE4C2" w14:textId="77777777" w:rsidR="003F7866" w:rsidRPr="003F7866" w:rsidRDefault="003F7866" w:rsidP="003F7866">
      <w:pPr>
        <w:rPr>
          <w:rFonts w:ascii="Times New Roman" w:hAnsi="Times New Roman" w:cs="Times New Roman"/>
          <w:b/>
          <w:bCs/>
        </w:rPr>
      </w:pPr>
      <w:r w:rsidRPr="003F7866">
        <w:rPr>
          <w:rFonts w:ascii="Times New Roman" w:hAnsi="Times New Roman" w:cs="Times New Roman"/>
          <w:b/>
          <w:bCs/>
        </w:rPr>
        <w:t xml:space="preserve">Statement of informed consent  </w:t>
      </w:r>
    </w:p>
    <w:p w14:paraId="24782C7A" w14:textId="6CBDA2DE" w:rsidR="001379EB" w:rsidRPr="003F7866" w:rsidRDefault="003F7866" w:rsidP="003F7866">
      <w:pPr>
        <w:rPr>
          <w:rFonts w:ascii="Times New Roman" w:hAnsi="Times New Roman" w:cs="Times New Roman"/>
        </w:rPr>
      </w:pPr>
      <w:r w:rsidRPr="003F7866">
        <w:rPr>
          <w:rFonts w:ascii="Times New Roman" w:hAnsi="Times New Roman" w:cs="Times New Roman"/>
        </w:rPr>
        <w:t>Not applicable.</w:t>
      </w:r>
    </w:p>
    <w:sectPr w:rsidR="001379EB" w:rsidRPr="003F78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83F"/>
    <w:rsid w:val="000600CC"/>
    <w:rsid w:val="000969A4"/>
    <w:rsid w:val="000A424B"/>
    <w:rsid w:val="001379EB"/>
    <w:rsid w:val="0019700B"/>
    <w:rsid w:val="0027044F"/>
    <w:rsid w:val="003A7BF0"/>
    <w:rsid w:val="003F7866"/>
    <w:rsid w:val="004E746A"/>
    <w:rsid w:val="004F3FB8"/>
    <w:rsid w:val="00530044"/>
    <w:rsid w:val="005E4762"/>
    <w:rsid w:val="005F00C9"/>
    <w:rsid w:val="006422DB"/>
    <w:rsid w:val="00654B2F"/>
    <w:rsid w:val="007264DD"/>
    <w:rsid w:val="0077197E"/>
    <w:rsid w:val="0077430C"/>
    <w:rsid w:val="00830934"/>
    <w:rsid w:val="009B6996"/>
    <w:rsid w:val="00B9183F"/>
    <w:rsid w:val="00DB23E0"/>
    <w:rsid w:val="00DC5DBD"/>
    <w:rsid w:val="00E21D5D"/>
    <w:rsid w:val="00F2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6E4C9"/>
  <w15:chartTrackingRefBased/>
  <w15:docId w15:val="{565E826F-C256-4C52-B862-CFBE24569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4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val="en-GB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next w:val="Normal"/>
    <w:qFormat/>
    <w:rsid w:val="000969A4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lang w:eastAsia="de-DE" w:bidi="en-US"/>
    </w:rPr>
  </w:style>
  <w:style w:type="paragraph" w:customStyle="1" w:styleId="MDPI17abstract">
    <w:name w:val="MDPI_1.7_abstract"/>
    <w:next w:val="Normal"/>
    <w:qFormat/>
    <w:rsid w:val="000969A4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lang w:eastAsia="de-DE" w:bidi="en-US"/>
    </w:rPr>
  </w:style>
  <w:style w:type="paragraph" w:styleId="Header">
    <w:name w:val="header"/>
    <w:basedOn w:val="Normal"/>
    <w:link w:val="HeaderChar"/>
    <w:uiPriority w:val="99"/>
    <w:rsid w:val="000969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tLeast"/>
      <w:jc w:val="center"/>
    </w:pPr>
    <w:rPr>
      <w:rFonts w:ascii="Palatino Linotype" w:eastAsia="SimSun" w:hAnsi="Palatino Linotype" w:cs="Times New Roman"/>
      <w:noProof/>
      <w:color w:val="000000"/>
      <w:sz w:val="20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0969A4"/>
    <w:rPr>
      <w:rFonts w:ascii="Palatino Linotype" w:eastAsia="SimSun" w:hAnsi="Palatino Linotype" w:cs="Times New Roman"/>
      <w:noProof/>
      <w:color w:val="000000"/>
      <w:sz w:val="20"/>
      <w:szCs w:val="18"/>
      <w:lang w:eastAsia="zh-CN"/>
    </w:rPr>
  </w:style>
  <w:style w:type="paragraph" w:customStyle="1" w:styleId="MDPI12title">
    <w:name w:val="MDPI_1.2_title"/>
    <w:next w:val="Normal"/>
    <w:qFormat/>
    <w:rsid w:val="000A424B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0A424B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character" w:styleId="Hyperlink">
    <w:name w:val="Hyperlink"/>
    <w:basedOn w:val="DefaultParagraphFont"/>
    <w:uiPriority w:val="99"/>
    <w:unhideWhenUsed/>
    <w:rsid w:val="009B6996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4DD"/>
    <w:rPr>
      <w:rFonts w:eastAsiaTheme="majorEastAsia" w:cstheme="majorBidi"/>
      <w:color w:val="2E74B5" w:themeColor="accent1" w:themeShade="BF"/>
      <w:kern w:val="2"/>
      <w:sz w:val="28"/>
      <w:szCs w:val="2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2929</Words>
  <Characters>16700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Saira Khan</dc:creator>
  <cp:keywords/>
  <dc:description/>
  <cp:lastModifiedBy>Chemistry</cp:lastModifiedBy>
  <cp:revision>11</cp:revision>
  <dcterms:created xsi:type="dcterms:W3CDTF">2026-06-10T06:44:00Z</dcterms:created>
  <dcterms:modified xsi:type="dcterms:W3CDTF">2026-09-18T09:51:00Z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5b8f75ae-9373-4ec8-a7ea-b08a1c0a2be4</vt:lpwstr>
  </property>
</Properties>
</file>