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CAE64" w14:textId="77777777" w:rsidR="008631F7" w:rsidRDefault="00000000">
      <w:pPr>
        <w:pStyle w:val="Title"/>
        <w:spacing w:after="200"/>
        <w:jc w:val="center"/>
      </w:pPr>
      <w:r>
        <w:t>Supplementary methods and condensed supporting tables</w:t>
      </w:r>
    </w:p>
    <w:p w14:paraId="0ABB0C52" w14:textId="77777777" w:rsidR="008631F7" w:rsidRDefault="00000000">
      <w:r>
        <w:t>Article: Delivered clearance and timed concentrations for methanol dialysis duration in a simulation study</w:t>
      </w:r>
    </w:p>
    <w:p w14:paraId="44D45F09" w14:textId="77777777" w:rsidR="008631F7" w:rsidRDefault="00000000">
      <w:r>
        <w:t>Machine-readable data and code: Zenodo, https://doi.org/10.5281/zenodo.22813727</w:t>
      </w:r>
    </w:p>
    <w:p w14:paraId="224EAD6B" w14:textId="77777777" w:rsidR="008631F7" w:rsidRDefault="00000000">
      <w:pPr>
        <w:keepNext/>
        <w:spacing w:before="160" w:after="80"/>
      </w:pPr>
      <w:r>
        <w:rPr>
          <w:b/>
          <w:sz w:val="24"/>
        </w:rPr>
        <w:t>Supporting Methods S1</w:t>
      </w:r>
    </w:p>
    <w:p w14:paraId="3F5FB0D9" w14:textId="77777777" w:rsidR="008631F7" w:rsidRDefault="00000000">
      <w:pPr>
        <w:keepNext/>
        <w:spacing w:before="100" w:after="80"/>
      </w:pPr>
      <w:r>
        <w:rPr>
          <w:b/>
        </w:rPr>
        <w:t>Data generation and random streams</w:t>
      </w:r>
    </w:p>
    <w:p w14:paraId="5510398A" w14:textId="77777777" w:rsidR="008631F7" w:rsidRDefault="00000000">
      <w:pPr>
        <w:spacing w:after="80" w:line="252" w:lineRule="auto"/>
      </w:pPr>
      <w:r>
        <w:rPr>
          <w:sz w:val="20"/>
        </w:rPr>
        <w:t>The frozen design includes 18 scenarios, with 5,000 evaluation and 5,000 calibration sessions each. Evaluation uses SeedSequence([20260914, scenario_id]); calibration adds integer stream identifier 900. Rebound fractions use [20260914, scenario_id, stream_id, 901]. The original scenario IDs and random draw order are preserved. Additional draws for variable rebound use a separate stream and cannot change other observations.</w:t>
      </w:r>
    </w:p>
    <w:p w14:paraId="6A7C52A0" w14:textId="77777777" w:rsidR="008631F7" w:rsidRDefault="00000000">
      <w:pPr>
        <w:spacing w:after="80" w:line="252" w:lineRule="auto"/>
      </w:pPr>
      <w:r>
        <w:rPr>
          <w:sz w:val="20"/>
        </w:rPr>
        <w:t>Sex is sampled with equal probability. Age is normal with mean 45 and SD 15 years, clipped to 18–85. Male height is normal 175 ± 7 cm, clipped to 150–200, and weight is normal 82 ± 15 kg, clipped to 50–150. Female height is normal 162 ± 7 cm, clipped to 140–190, and weight is normal 70 ± 15 kg, clipped to 40–140. These independently sampled demographics are illustrative rather than a fitted poisoning cohort.</w:t>
      </w:r>
    </w:p>
    <w:p w14:paraId="3E7AA8C1" w14:textId="77777777" w:rsidR="008631F7" w:rsidRDefault="00000000">
      <w:pPr>
        <w:spacing w:after="80" w:line="252" w:lineRule="auto"/>
      </w:pPr>
      <w:r>
        <w:rPr>
          <w:sz w:val="20"/>
        </w:rPr>
        <w:t>Estimated volume follows Watson: male V(L) = 2.447 − 0.09516 age + 0.1074 height + 0.3362 weight; female V(L) = −2.097 + 0.1069 height + 0.2466 weight, with height in cm and weight in kg.(10) True volume multiplies this estimate by exp(sVZV) and any scenario scale. True mapping uses an independent exp(sαZα) factor and scenario scale. Initial true concentration is uniform 50–400 mg/dL.</w:t>
      </w:r>
    </w:p>
    <w:p w14:paraId="02A8CBC9" w14:textId="77777777" w:rsidR="008631F7" w:rsidRDefault="00000000">
      <w:pPr>
        <w:spacing w:after="80" w:line="252" w:lineRule="auto"/>
      </w:pPr>
      <w:r>
        <w:rPr>
          <w:sz w:val="20"/>
        </w:rPr>
        <w:t>A median-one lognormal error has log SD s = √ln(1 + CV²), median exp(0) = 1, and arithmetic mean exp(s²/2), which is slightly above 1. It is not described as unbiased on the original scale. Primary true volume and mapping CVs are 10%; calibration, assay and interval-reading CVs are 5%. The initial concentration assay and each timed assay have independent errors.</w:t>
      </w:r>
    </w:p>
    <w:p w14:paraId="209E7F11" w14:textId="77777777" w:rsidR="008631F7" w:rsidRDefault="00000000">
      <w:pPr>
        <w:spacing w:after="80" w:line="252" w:lineRule="auto"/>
      </w:pPr>
      <w:r>
        <w:rPr>
          <w:sz w:val="20"/>
        </w:rPr>
        <w:t>The underlying urea-equivalent clearance state starts from its scenario normal distribution. At each 15-minute update, kstate,new = μ + 0.85(kstate,old − μ) + ε, with ε SD σ√(1 − 0.85²). The state is floored at 20 mL/min. A 5% independent interval probability halves the delivered value without changing the next autoregressive state. Late decline multiplies delivery by 0.65 after 240 minutes. The known complete interruption affects intervals ending at 195, 210 and 225 minutes. All candidate active clocks use the explicitly observed pump status.</w:t>
      </w:r>
    </w:p>
    <w:p w14:paraId="7B7D669F" w14:textId="77777777" w:rsidR="008631F7" w:rsidRDefault="00000000">
      <w:pPr>
        <w:spacing w:after="80" w:line="252" w:lineRule="auto"/>
      </w:pPr>
      <w:r>
        <w:rPr>
          <w:sz w:val="20"/>
        </w:rPr>
        <w:t>True methanol clearance is underlying delivery times the latent mapping factor. Observed dialysance is underlying delivery times a session calibration factor and an interval error. In the biased-reading scenario, the calibration factor is additionally multiplied by 1.10 and log reading errors have AR(1) correlation 0.70. Nominal catalog clearance is scenario mean delivery divided by 0.8 and multiplied by a uniform factor from 0.90 to 1.10. Candidate fixed clearance is 0.8 of that catalog value.</w:t>
      </w:r>
    </w:p>
    <w:p w14:paraId="14D6E27E" w14:textId="77777777" w:rsidR="008631F7" w:rsidRDefault="00000000">
      <w:pPr>
        <w:spacing w:after="80" w:line="252" w:lineRule="auto"/>
      </w:pPr>
      <w:r>
        <w:rPr>
          <w:sz w:val="20"/>
        </w:rPr>
        <w:t>Within each interval true clearance is constant and concentration declines exponentially. The data generator creates full latent and observed trajectories for evaluation, but the policy interface receives only ObservedCourse. Tests change later readings and withhold unavailable assays to verify that future observations cannot alter earlier eligible endpoints. LatentCourse is accepted only by the outcome evaluator.</w:t>
      </w:r>
    </w:p>
    <w:p w14:paraId="12BBB1A6" w14:textId="77777777" w:rsidR="008631F7" w:rsidRDefault="00000000">
      <w:pPr>
        <w:keepNext/>
        <w:spacing w:before="100" w:after="80"/>
      </w:pPr>
      <w:r>
        <w:rPr>
          <w:b/>
        </w:rPr>
        <w:t>Integral uncertainty</w:t>
      </w:r>
    </w:p>
    <w:p w14:paraId="459AF7C9" w14:textId="77777777" w:rsidR="008631F7" w:rsidRDefault="00000000">
      <w:pPr>
        <w:spacing w:after="80" w:line="252" w:lineRule="auto"/>
      </w:pPr>
      <w:r>
        <w:rPr>
          <w:sz w:val="20"/>
        </w:rPr>
        <w:t>Ct = C0 exp[−(1/VmL) ∫0t k(τ)dτ].</w:t>
      </w:r>
    </w:p>
    <w:p w14:paraId="6520A2A0" w14:textId="7324CA8C" w:rsidR="008631F7" w:rsidRDefault="00000000">
      <w:pPr>
        <w:spacing w:after="80" w:line="252" w:lineRule="auto"/>
      </w:pPr>
      <w:r>
        <w:rPr>
          <w:sz w:val="20"/>
        </w:rPr>
        <w:t>ℓ̂ = ln(C</w:t>
      </w:r>
      <w:proofErr w:type="gramStart"/>
      <w:r>
        <w:rPr>
          <w:sz w:val="20"/>
        </w:rPr>
        <w:t>0,obs</w:t>
      </w:r>
      <w:proofErr w:type="gramEnd"/>
      <w:r>
        <w:rPr>
          <w:sz w:val="20"/>
        </w:rPr>
        <w:t xml:space="preserve">) + </w:t>
      </w:r>
      <w:proofErr w:type="gramStart"/>
      <w:r>
        <w:rPr>
          <w:sz w:val="20"/>
        </w:rPr>
        <w:t>ln(</w:t>
      </w:r>
      <w:proofErr w:type="gramEnd"/>
      <w:r>
        <w:rPr>
          <w:sz w:val="20"/>
        </w:rPr>
        <w:t xml:space="preserve">1 + r) − Q̂; U = </w:t>
      </w:r>
      <w:proofErr w:type="gramStart"/>
      <w:r>
        <w:rPr>
          <w:sz w:val="20"/>
        </w:rPr>
        <w:t>exp(</w:t>
      </w:r>
      <w:proofErr w:type="gramEnd"/>
      <w:r>
        <w:rPr>
          <w:sz w:val="20"/>
        </w:rPr>
        <w:t>ℓ̂ + z sℓ).</w:t>
      </w:r>
    </w:p>
    <w:p w14:paraId="300BAE57" w14:textId="77777777" w:rsidR="008631F7" w:rsidRDefault="00000000">
      <w:pPr>
        <w:spacing w:after="80" w:line="252" w:lineRule="auto"/>
      </w:pPr>
      <w:r>
        <w:rPr>
          <w:sz w:val="20"/>
        </w:rPr>
        <w:t>sℓ² = sC² + Q̂²(sV² + sα² + scal²) + CVD² Σi[(α̂ Di Δti / V̂mL)²].</w:t>
      </w:r>
    </w:p>
    <w:p w14:paraId="4B2C0DC1" w14:textId="77777777" w:rsidR="008631F7" w:rsidRDefault="00000000">
      <w:pPr>
        <w:spacing w:after="80" w:line="252" w:lineRule="auto"/>
      </w:pPr>
      <w:r>
        <w:rPr>
          <w:sz w:val="20"/>
        </w:rPr>
        <w:t>The session terms in the log-concentration variance grow as Q̂² because errors in volume, mapping and calibration persist through accumulated delivery. The independent-reading term uses the sum of squared increments, not the squared sum. Splitting an actually independent observation into smaller independent observations changes that term; dividing one unchanged reading into multiple rows must not be represented as additional independent measurements.</w:t>
      </w:r>
    </w:p>
    <w:p w14:paraId="74189042" w14:textId="77777777" w:rsidR="008631F7" w:rsidRDefault="00000000">
      <w:pPr>
        <w:spacing w:after="80" w:line="252" w:lineRule="auto"/>
      </w:pPr>
      <w:r>
        <w:rPr>
          <w:sz w:val="20"/>
        </w:rPr>
        <w:lastRenderedPageBreak/>
        <w:t>The one-sided normal quantile is 1.6448536269514722. A point criterion requires exp(ℓ̂) ≤16 mg/dL; the nominal 95% criterion requires U ≤16 mg/dL. The post-cessation fraction remains fixed within this uncertainty calculation. The approximation omits unmodeled biases and covariances and is not a time-uniform confidence sequence. Empirical attainment is reported instead of assuming coverage.</w:t>
      </w:r>
    </w:p>
    <w:p w14:paraId="6D632A70" w14:textId="77777777" w:rsidR="008631F7" w:rsidRDefault="00000000">
      <w:pPr>
        <w:keepNext/>
        <w:spacing w:before="100" w:after="80"/>
      </w:pPr>
      <w:r>
        <w:rPr>
          <w:b/>
        </w:rPr>
        <w:t>Two-level covariance and timing</w:t>
      </w:r>
    </w:p>
    <w:p w14:paraId="105FEB46" w14:textId="657B4F7F" w:rsidR="008631F7" w:rsidRDefault="00000000">
      <w:pPr>
        <w:spacing w:after="80" w:line="252" w:lineRule="auto"/>
      </w:pPr>
      <w:r>
        <w:rPr>
          <w:sz w:val="20"/>
        </w:rPr>
        <w:t xml:space="preserve">Let y1 = ln C1, y2 = ln C2, A = y1 − y2, B = y2 − </w:t>
      </w:r>
      <w:proofErr w:type="gramStart"/>
      <w:r>
        <w:rPr>
          <w:sz w:val="20"/>
        </w:rPr>
        <w:t>ln[</w:t>
      </w:r>
      <w:proofErr w:type="spellStart"/>
      <w:proofErr w:type="gramEnd"/>
      <w:r>
        <w:rPr>
          <w:sz w:val="20"/>
        </w:rPr>
        <w:t>Ctarget</w:t>
      </w:r>
      <w:proofErr w:type="spellEnd"/>
      <w:r>
        <w:rPr>
          <w:sz w:val="20"/>
        </w:rPr>
        <w:t>/(1+r)], and Δ be active time between the samples. Remaining active time from the second sample is R = ΔB/A. With equal independent assay log variance σ², Var(A) = 2σ², Var(B) = σ² and Cov(A,B) = −σ². The derivatives are dA = −ΔB/A² and dB = Δ/A; propagated variance is Var(R) = 2σ²dA² + σ²dB² − 2σ²dAdB.</w:t>
      </w:r>
    </w:p>
    <w:p w14:paraId="4AD19526" w14:textId="77777777" w:rsidR="008631F7" w:rsidRDefault="00000000">
      <w:pPr>
        <w:spacing w:after="80" w:line="252" w:lineRule="auto"/>
      </w:pPr>
      <w:r>
        <w:rPr>
          <w:sz w:val="20"/>
        </w:rPr>
        <w:t>The unbuffered finish is the second sample’s active time plus max(0,R); the buffered finish adds max(0,R + zSE). Both are rounded upward to the active-time decision grid and cannot be eligible before the second result is available. Supplied scenarios use samples at 60 and 180 minutes with availability at 210 minutes. Subsequent known pump-off intervals pause the active clock. Partial clearance deterioration is not predicted. Nondeclining levels or levels ≤1.1 mg/dL under the assumed quantification limit are unavailable, without a replacement prescription.</w:t>
      </w:r>
    </w:p>
    <w:p w14:paraId="6553BFE6" w14:textId="77777777" w:rsidR="008631F7" w:rsidRDefault="00000000">
      <w:pPr>
        <w:keepNext/>
        <w:spacing w:before="100" w:after="80"/>
      </w:pPr>
      <w:r>
        <w:rPr>
          <w:b/>
        </w:rPr>
        <w:t>Conjunction and missing endpoints</w:t>
      </w:r>
    </w:p>
    <w:p w14:paraId="58F5C660" w14:textId="77777777" w:rsidR="008631F7" w:rsidRDefault="00000000">
      <w:pPr>
        <w:spacing w:after="80" w:line="252" w:lineRule="auto"/>
      </w:pPr>
      <w:r>
        <w:rPr>
          <w:sz w:val="20"/>
        </w:rPr>
        <w:t>THYBRID = max(Tintegral 95, Ttwo-level 95). HYBRID-95 takes the later eligible component time on the shared trajectory. If a component is unavailable, the hybrid is unavailable. Otherwise, if a component does not reach eligibility within the horizon, the hybrid also exceeds the horizon. The concentration at the later time can be no greater than at either earlier time under this model, but this mathematical property neither quantifies treatment burden nor establishes clinical safety. No independence or joint-confidence claim is made for the component bounds.</w:t>
      </w:r>
    </w:p>
    <w:p w14:paraId="67C83953" w14:textId="77777777" w:rsidR="008631F7" w:rsidRDefault="00000000">
      <w:pPr>
        <w:keepNext/>
        <w:spacing w:before="100" w:after="80"/>
      </w:pPr>
      <w:r>
        <w:rPr>
          <w:b/>
        </w:rPr>
        <w:t>Conservative fixed prescriptions and timing calibration</w:t>
      </w:r>
    </w:p>
    <w:p w14:paraId="074C06F0" w14:textId="77777777" w:rsidR="008631F7" w:rsidRDefault="00000000">
      <w:pPr>
        <w:spacing w:after="80" w:line="252" w:lineRule="auto"/>
      </w:pPr>
      <w:r>
        <w:rPr>
          <w:sz w:val="20"/>
        </w:rPr>
        <w:t>The fixed grid uses targets 16, 14, 12, 10, 8, 6 and 5 mg/dL. Its unrounded active time is 1000V̂/Kfixed × ln[C0,obs(1.08)/target]. The original Hirsch equation retains target 16.02 mg/dL. Original Lachance time is 60 × asex × ln(C0,obs/12.816), with asex = 3.390 for women and 3.534 for men. The conversion uses 3.204 mg/dL per mmol/L. The Lachance denominator is a parameter of its published prescription, not a claim that its validation endpoint was 12.816 mg/dL.(3,5)</w:t>
      </w:r>
    </w:p>
    <w:p w14:paraId="0AB2DA3E" w14:textId="77777777" w:rsidR="008631F7" w:rsidRDefault="00000000">
      <w:pPr>
        <w:spacing w:after="80" w:line="252" w:lineRule="auto"/>
      </w:pPr>
      <w:r>
        <w:rPr>
          <w:sz w:val="20"/>
        </w:rPr>
        <w:t>For each buffered candidate and scenario, the separate calibration sample identifies a fixed extra active time δ from 0 to 1800 minutes in 15-minute increments. Calibration uses sessions in which that candidate and the unextended fixed-16 timer both complete. It minimizes the absolute discrepancy between their median elapsed times after adding δ to the fixed timer. Noncompleted extended timers are assigned infinite time for this calibration median, preventing censoring from making an extension appear shorter. Ties select the smaller δ. No concentration outcome or perfect-information time is supplied to calibration. The selected δ is constant across all held-out sessions in that scenario.</w:t>
      </w:r>
    </w:p>
    <w:p w14:paraId="0A6B20B8" w14:textId="77777777" w:rsidR="008631F7" w:rsidRDefault="00000000">
      <w:pPr>
        <w:spacing w:after="80" w:line="252" w:lineRule="auto"/>
      </w:pPr>
      <w:r>
        <w:t>Data S6 preserves every calibration-grid candidate; Data S7 preserves selected constants and calibration pairing denominators; Data S8 preserves observable per-session calibration times. Data S9 reports held-out comparisons and residual duration mismatch. These files are available in the Zenodo repository (doi:10.5281/zenodo.22813727). Scenario-specific calibration is favorable to the fixed benchmark and is not a patient-specific tool. The uncertainty of the estimated constants is not propagated into the conditional evaluation intervals.</w:t>
      </w:r>
    </w:p>
    <w:p w14:paraId="4AD2DC0E" w14:textId="77777777" w:rsidR="008631F7" w:rsidRDefault="00000000">
      <w:pPr>
        <w:keepNext/>
        <w:spacing w:before="100" w:after="80"/>
      </w:pPr>
      <w:r>
        <w:rPr>
          <w:b/>
        </w:rPr>
        <w:t>Random rebound and other sensitivity scenarios</w:t>
      </w:r>
    </w:p>
    <w:p w14:paraId="1650DB2E" w14:textId="46A5B80B" w:rsidR="008631F7" w:rsidRDefault="00000000">
      <w:pPr>
        <w:spacing w:after="80" w:line="252" w:lineRule="auto"/>
      </w:pPr>
      <w:r>
        <w:rPr>
          <w:sz w:val="20"/>
        </w:rPr>
        <w:t>In the rebound scenarios, r = 0.08 exp(sZ), with s = √ln(1 + CVr²) and CVr = 0.10, 0.15 or 0.25. This nonnegative fraction has median 0.08. The much less variable full multiplier is 1+r. The estimator continues to use r = 0.08 and receives no rebound-uncertainty term. These distributions were prespecified illustrations; the reviewed literature did not yield an empirical population distribution.(11) Data S11 reports the realized fraction distribution and the CV of the full multiplier.</w:t>
      </w:r>
    </w:p>
    <w:p w14:paraId="36F5423D" w14:textId="77777777" w:rsidR="008631F7" w:rsidRDefault="00000000">
      <w:pPr>
        <w:spacing w:after="80" w:line="252" w:lineRule="auto"/>
      </w:pPr>
      <w:r>
        <w:rPr>
          <w:sz w:val="20"/>
        </w:rPr>
        <w:t>Under-declared measurement scenarios use true assay/reading CVs of 10% or 15% with declared CVs of 5%. Joint scenarios combine true mapping ×0.80 and volume ×1.20, with and without delivery ×0.65 after 240 minutes. The volume-dispersion scenario uses true volume CV 20% while declared CV remains 10%. All other primary assumptions persist. No unfavorable scenario was removed and no policy was tuned to observed evaluation risk.</w:t>
      </w:r>
    </w:p>
    <w:p w14:paraId="79FADF6B" w14:textId="77777777" w:rsidR="008631F7" w:rsidRDefault="00000000">
      <w:pPr>
        <w:keepNext/>
        <w:spacing w:before="100" w:after="80"/>
      </w:pPr>
      <w:r>
        <w:rPr>
          <w:b/>
        </w:rPr>
        <w:t>Outcomes and Monte Carlo precision</w:t>
      </w:r>
    </w:p>
    <w:p w14:paraId="285A1418" w14:textId="77777777" w:rsidR="008631F7" w:rsidRDefault="00000000">
      <w:pPr>
        <w:spacing w:after="80" w:line="252" w:lineRule="auto"/>
      </w:pPr>
      <w:r>
        <w:rPr>
          <w:sz w:val="20"/>
        </w:rPr>
        <w:t xml:space="preserve">The primary ≥20 mg/dL proportion and ≤16 mg/dL attainment use completed-session denominators. Unavailable and horizon-exceeded counts are explicit. The composite of exceedance or no eligible endpoint uses all sessions. Concentration </w:t>
      </w:r>
      <w:r>
        <w:rPr>
          <w:sz w:val="20"/>
        </w:rPr>
        <w:lastRenderedPageBreak/>
        <w:t>and time medians/IQRs among completers are supplied alongside time quantiles that treat unresolved endpoints as infinite. No value at the horizon is substituted for an actual kinetic endpoint.</w:t>
      </w:r>
    </w:p>
    <w:p w14:paraId="22C198E3" w14:textId="77777777" w:rsidR="008631F7" w:rsidRDefault="00000000">
      <w:pPr>
        <w:spacing w:after="80" w:line="252" w:lineRule="auto"/>
      </w:pPr>
      <w:r>
        <w:rPr>
          <w:sz w:val="20"/>
        </w:rPr>
        <w:t>The perfect-information reference linearly interpolates within the true cumulative-clearance crossing interval to the common post-cessation 16 mg/dL target. Paired excess times require both an eligible policy time and a finite reference. The reference is evaluator-only and omits clinical recovery. Pairwise risk differences are calculated on joint completers, with separate all-session composite differences and counts of discordant completion.</w:t>
      </w:r>
    </w:p>
    <w:p w14:paraId="781310D5" w14:textId="77777777" w:rsidR="008631F7" w:rsidRDefault="00000000">
      <w:pPr>
        <w:spacing w:after="80" w:line="252" w:lineRule="auto"/>
      </w:pPr>
      <w:r>
        <w:rPr>
          <w:sz w:val="20"/>
        </w:rPr>
        <w:t>Wilson two-sided 95% intervals use z = 1.959963984540054. Binomial MCSE is √[p(1−p)/n]. Paired risk-difference MCSE is the sample standard deviation of within-session binary differences divided by √n. Primary time contrasts use 2,000 paired bootstrap resamples with stable integer contrast IDs in SeedSequence([master_seed,777,scenario_id,contrast_id]). A 15-minute grid can produce degenerate median bootstrap intervals. Intervals describe simulation precision and are not multiplicity-adjusted hypothesis tests.</w:t>
      </w:r>
    </w:p>
    <w:p w14:paraId="0E79A974" w14:textId="77777777" w:rsidR="008631F7" w:rsidRDefault="00000000">
      <w:pPr>
        <w:keepNext/>
        <w:spacing w:before="100" w:after="80"/>
      </w:pPr>
      <w:r>
        <w:rPr>
          <w:b/>
        </w:rPr>
        <w:t>Arithmetic checks and published precedent</w:t>
      </w:r>
    </w:p>
    <w:p w14:paraId="6C66742C" w14:textId="77777777" w:rsidR="008631F7" w:rsidRDefault="00000000">
      <w:pPr>
        <w:spacing w:after="80" w:line="252" w:lineRule="auto"/>
      </w:pPr>
      <w:r>
        <w:rPr>
          <w:sz w:val="20"/>
        </w:rPr>
        <w:t>A fictional constant-delivery example uses volume 42 L, initial methanol 100 mg/dL, clearance 200 mL/min, target 16 mg/dL and assumed fraction 0.08. The required point integral is 80,200.8 mL, or 401.0 minutes. A two-level example uses concentrations 120 and 40 mg/dL at 60 and 240 minutes and volume 45 L. Its calculated clearance is 274.7 mL/min, remaining point time 162.7 minutes and assay-only time SE 17.3 minutes.</w:t>
      </w:r>
    </w:p>
    <w:p w14:paraId="31839C32" w14:textId="77777777" w:rsidR="008631F7" w:rsidRDefault="00000000">
      <w:pPr>
        <w:spacing w:after="80" w:line="252" w:lineRule="auto"/>
      </w:pPr>
      <w:r>
        <w:rPr>
          <w:sz w:val="20"/>
        </w:rPr>
        <w:t>Using the previously estimated clearances reported by Illescas and colleagues—239 mL/min for 305 minutes and 341 mL/min for 260 minutes—gives cumulative dose 161,555 mL.(8) With assumed volume 60 L, starting concentration 200 mg/dL and the present study’s endpoint assumptions, the arithmetic crossing is 549.2 active minutes. This uses fitted inputs from the original case and is not an external prediction. It does not reconstruct endogenous elimination, intersession time or clinical recovery and cannot quantify avoidable dialysis.</w:t>
      </w:r>
    </w:p>
    <w:p w14:paraId="210BE655" w14:textId="77777777" w:rsidR="008631F7" w:rsidRDefault="00000000">
      <w:pPr>
        <w:keepNext/>
        <w:spacing w:before="100" w:after="80"/>
      </w:pPr>
      <w:r>
        <w:rPr>
          <w:b/>
        </w:rPr>
        <w:t>Data dictionary and reproduction</w:t>
      </w:r>
    </w:p>
    <w:p w14:paraId="60901F3F" w14:textId="2E12ABFF" w:rsidR="008631F7" w:rsidRDefault="00000000">
      <w:pPr>
        <w:spacing w:after="80" w:line="252" w:lineRule="auto"/>
      </w:pPr>
      <w:r>
        <w:t>Data S1 is a wide session-level dataset archived in the Zenodo repository (doi:10.5281/zenodo.22813727) as two gzip-compressed CSV files by scenario (IDs 0-8 and 9-17). Together the two chunks reconstruct the frozen original Data S1 file exactly. Each row is one evaluation session, with scenario ID and replicate identifiers. Measured/estimated fields are distinct from true_ and evaluator-only reference fields. For each policy, _</w:t>
      </w:r>
      <w:proofErr w:type="spellStart"/>
      <w:r>
        <w:t>time_min</w:t>
      </w:r>
      <w:proofErr w:type="spellEnd"/>
      <w:r>
        <w:t xml:space="preserve"> is elapsed eligible time, _</w:t>
      </w:r>
      <w:proofErr w:type="spellStart"/>
      <w:r>
        <w:t>post_mgdl</w:t>
      </w:r>
      <w:proofErr w:type="spellEnd"/>
      <w:r>
        <w:t xml:space="preserve"> is the true modeled post-cessation concentration, _status identifies completion, unavailable levels or horizon overrun, and _</w:t>
      </w:r>
      <w:proofErr w:type="spellStart"/>
      <w:r>
        <w:t>planned_active_min</w:t>
      </w:r>
      <w:proofErr w:type="spellEnd"/>
      <w:r>
        <w:t>, where present, is the timer’s rounded active-time prescription. Missing endpoints remain missing. Detailed definitions are in Data_Dictionary_v3.md in the Zenodo repository.</w:t>
      </w:r>
    </w:p>
    <w:p w14:paraId="140BA1F6" w14:textId="16BD3D7E" w:rsidR="008631F7" w:rsidRDefault="00000000">
      <w:pPr>
        <w:spacing w:after="80" w:line="252" w:lineRule="auto"/>
      </w:pPr>
      <w:r>
        <w:t>Data S2 contains all scenario-policy summaries; Data S3 contains paired time and risk contrasts; Data S4 is the full fixed-target frontier; Data S5 consolidates hybrid results and component comparisons. Data S6-S11 contain duration calibration, held-out duration comparisons, discrete frontier relations and realized rebound distributions. Data S12-S16 contain duration tails, paired allocation</w:t>
      </w:r>
      <w:r w:rsidR="00B34752">
        <w:t>,</w:t>
      </w:r>
      <w:r>
        <w:t xml:space="preserve"> and assay-delay analyses. Data S17-S21 contain the additional 20,000-session analysis. Tables S1-S5 below provide condensed</w:t>
      </w:r>
      <w:r w:rsidR="00B34752">
        <w:t>,</w:t>
      </w:r>
      <w:r>
        <w:t xml:space="preserve"> readable summaries of the results most directly referenced in the manuscript; full machine-readable outputs remain in Data S1-S21 in the Zenodo repository (doi:10.5281/zenodo.22813727).</w:t>
      </w:r>
    </w:p>
    <w:p w14:paraId="1D510754" w14:textId="77777777" w:rsidR="008631F7" w:rsidRDefault="00000000">
      <w:pPr>
        <w:spacing w:after="80" w:line="252" w:lineRule="auto"/>
      </w:pPr>
      <w:r>
        <w:t>Analysis code, configuration, data dictionaries, tests and reproduction instructions are available in the Zenodo repository (doi:10.5281/zenodo.22813727). Place the two Data S1 gzip chunks in one directory with recombine_data_s1.py and run python recombine_data_s1.py to reconstruct Data_S1_session_level_v3.csv and verify its frozen SHA-256 hash. Then create an isolated Python environment and install requirements_v3.txt. Run python -m unittest -v test_model_v3.py, then python analysis_v3.py --output reproduced. Generate figures with python figures_v3.py --data reproduced --output reproduced_figures. The calculator has no external script dependencies; its test uses Node.js and the archived Python verification cases. README_REPRODUCIBILITY.md gives the complete commands and verification results.</w:t>
      </w:r>
    </w:p>
    <w:p w14:paraId="4892D464" w14:textId="77777777" w:rsidR="008631F7" w:rsidRDefault="00000000">
      <w:pPr>
        <w:keepNext/>
        <w:spacing w:before="100" w:after="80"/>
      </w:pPr>
      <w:r>
        <w:rPr>
          <w:b/>
        </w:rPr>
        <w:t>Exploratory analyses</w:t>
      </w:r>
    </w:p>
    <w:p w14:paraId="43EAE6FB" w14:textId="77777777" w:rsidR="008631F7" w:rsidRDefault="00000000">
      <w:pPr>
        <w:spacing w:after="80" w:line="252" w:lineRule="auto"/>
      </w:pPr>
      <w:r>
        <w:t xml:space="preserve">The exploratory additions were specified after the primary analysis and frozen before their computation. The original 18-scenario sample and calibration choices were retained. Data S12-S14 in the Zenodo repository report all-policy duration tails and paired hybrid-versus-calibrated-fixed allocation. Means and finite maxima use completed sessions; paired fractions use joint completers. All-session quantiles assign unresolved endpoints infinite time. Strata are </w:t>
      </w:r>
      <w:r>
        <w:lastRenderedPageBreak/>
        <w:t>defined by the observed difference in policy times; evaluator-only crossing times characterize these strata descriptively and are not supplied to either policy.</w:t>
      </w:r>
    </w:p>
    <w:p w14:paraId="25ABFF2E" w14:textId="77777777" w:rsidR="008631F7" w:rsidRDefault="00000000">
      <w:pPr>
        <w:spacing w:after="80" w:line="252" w:lineRule="auto"/>
      </w:pPr>
      <w:r>
        <w:t>Samples remain at 60 and 180 minutes. Laboratory delays of 30, 60, 120, 180, 300, 420, 480, 540, 600 and 720 minutes after the second sample correspond to availability at 210, 240, 300, 360, 480, 600, 660, 720, 780 and 900 minutes from dialysis start. Only result_available_min changes; the same primary trajectories and assay values are reused. All 17 policies are summarized in Data S16; Data S15 retains session outcomes for the buffered components, hybrid and its original calibrated fixed timer. These machine-readable files are available in the Zenodo repository (doi:10.5281/zenodo.22813727). No new duration matching is performed at later availability times.</w:t>
      </w:r>
    </w:p>
    <w:p w14:paraId="526952F0" w14:textId="77777777" w:rsidR="008631F7" w:rsidRDefault="00000000">
      <w:pPr>
        <w:spacing w:after="80" w:line="252" w:lineRule="auto"/>
      </w:pPr>
      <w:r>
        <w:t>Data S17-S21 contain 20,000 additional primary sessions from SeedSequence([20260914,1,1000]), summaries, conditional paired contrasts, tails and allocation. Original primary constant extensions of 120, 45 and 135 minutes for integral-95, two-level-95 and hybrid comparators are applied unchanged. Calibration is not repeated, results are not pooled and no evaluation outcome selects a policy or parameter. The paired bootstrap uses the existing 2,000-resample procedure. The additional stream is independent synthetic sampling under the same model, not independent implementation review or clinical validation. Exploratory duration-tail, assay-delay and additional-sample results are summarized in Tables S3-S5; full numerical outputs remain in Data S12-S21 in the Zenodo repository (doi:10.5281/zenodo.22813727).</w:t>
      </w:r>
    </w:p>
    <w:p w14:paraId="3BD21FFF" w14:textId="77777777" w:rsidR="008631F7" w:rsidRDefault="008631F7">
      <w:pPr>
        <w:sectPr w:rsidR="008631F7">
          <w:footerReference w:type="default" r:id="rId8"/>
          <w:pgSz w:w="12240" w:h="15840"/>
          <w:pgMar w:top="1080" w:right="1152" w:bottom="1080" w:left="1152" w:header="720" w:footer="720" w:gutter="0"/>
          <w:cols w:space="720"/>
          <w:docGrid w:linePitch="360"/>
        </w:sectPr>
      </w:pPr>
    </w:p>
    <w:p w14:paraId="07225E58" w14:textId="77777777" w:rsidR="008631F7" w:rsidRDefault="00000000">
      <w:pPr>
        <w:keepNext/>
        <w:spacing w:before="160" w:after="80"/>
      </w:pPr>
      <w:r>
        <w:rPr>
          <w:b/>
          <w:sz w:val="24"/>
        </w:rPr>
        <w:lastRenderedPageBreak/>
        <w:t>Supporting tables</w:t>
      </w:r>
    </w:p>
    <w:p w14:paraId="4C8A0E3D" w14:textId="77777777" w:rsidR="008631F7" w:rsidRDefault="00000000">
      <w:pPr>
        <w:spacing w:after="120" w:line="252" w:lineRule="auto"/>
      </w:pPr>
      <w:r>
        <w:t>Concentrations are mg/dL and durations are elapsed hours unless otherwise specified. Risk intervals are Wilson 95% intervals. Full all-policy outputs and numerical precision are retained in Data S1-S21 in the Zenodo repository (doi:10.5281/zenodo.22813727).</w:t>
      </w:r>
    </w:p>
    <w:p w14:paraId="675123CF" w14:textId="77777777" w:rsidR="008631F7" w:rsidRDefault="00000000">
      <w:pPr>
        <w:keepNext/>
        <w:spacing w:before="140" w:after="60"/>
      </w:pPr>
      <w:r>
        <w:rPr>
          <w:b/>
          <w:sz w:val="20"/>
        </w:rPr>
        <w:t>Table S1. Cross-scenario results for key observation-based policies and the duration-matched fixed comparator</w:t>
      </w:r>
    </w:p>
    <w:tbl>
      <w:tblPr>
        <w:tblStyle w:val="TableGrid"/>
        <w:tblW w:w="0" w:type="auto"/>
        <w:jc w:val="center"/>
        <w:tblLook w:val="04A0" w:firstRow="1" w:lastRow="0" w:firstColumn="1" w:lastColumn="0" w:noHBand="0" w:noVBand="1"/>
      </w:tblPr>
      <w:tblGrid>
        <w:gridCol w:w="2400"/>
        <w:gridCol w:w="2400"/>
        <w:gridCol w:w="2400"/>
        <w:gridCol w:w="2400"/>
        <w:gridCol w:w="2400"/>
        <w:gridCol w:w="2400"/>
      </w:tblGrid>
      <w:tr w:rsidR="008631F7" w14:paraId="36AE582E" w14:textId="77777777">
        <w:trPr>
          <w:tblHeader/>
          <w:jc w:val="center"/>
        </w:trPr>
        <w:tc>
          <w:tcPr>
            <w:tcW w:w="2400" w:type="dxa"/>
            <w:shd w:val="clear" w:color="auto" w:fill="D9E1F2"/>
            <w:tcMar>
              <w:top w:w="35" w:type="dxa"/>
              <w:left w:w="45" w:type="dxa"/>
              <w:bottom w:w="35" w:type="dxa"/>
              <w:right w:w="45" w:type="dxa"/>
            </w:tcMar>
            <w:vAlign w:val="center"/>
          </w:tcPr>
          <w:p w14:paraId="2ED79A63" w14:textId="77777777" w:rsidR="008631F7" w:rsidRDefault="00000000">
            <w:r>
              <w:rPr>
                <w:b/>
                <w:sz w:val="14"/>
              </w:rPr>
              <w:t>Scenario</w:t>
            </w:r>
          </w:p>
        </w:tc>
        <w:tc>
          <w:tcPr>
            <w:tcW w:w="2400" w:type="dxa"/>
            <w:shd w:val="clear" w:color="auto" w:fill="D9E1F2"/>
            <w:tcMar>
              <w:top w:w="35" w:type="dxa"/>
              <w:left w:w="45" w:type="dxa"/>
              <w:bottom w:w="35" w:type="dxa"/>
              <w:right w:w="45" w:type="dxa"/>
            </w:tcMar>
            <w:vAlign w:val="center"/>
          </w:tcPr>
          <w:p w14:paraId="204A87CE" w14:textId="77777777" w:rsidR="008631F7" w:rsidRDefault="00000000">
            <w:r>
              <w:rPr>
                <w:b/>
                <w:sz w:val="14"/>
              </w:rPr>
              <w:t>Policy</w:t>
            </w:r>
          </w:p>
        </w:tc>
        <w:tc>
          <w:tcPr>
            <w:tcW w:w="2400" w:type="dxa"/>
            <w:shd w:val="clear" w:color="auto" w:fill="D9E1F2"/>
            <w:tcMar>
              <w:top w:w="35" w:type="dxa"/>
              <w:left w:w="45" w:type="dxa"/>
              <w:bottom w:w="35" w:type="dxa"/>
              <w:right w:w="45" w:type="dxa"/>
            </w:tcMar>
            <w:vAlign w:val="center"/>
          </w:tcPr>
          <w:p w14:paraId="6648BA62" w14:textId="77777777" w:rsidR="008631F7" w:rsidRDefault="00000000">
            <w:r>
              <w:rPr>
                <w:b/>
                <w:sz w:val="14"/>
              </w:rPr>
              <w:t>Completed / N</w:t>
            </w:r>
          </w:p>
        </w:tc>
        <w:tc>
          <w:tcPr>
            <w:tcW w:w="2400" w:type="dxa"/>
            <w:shd w:val="clear" w:color="auto" w:fill="D9E1F2"/>
            <w:tcMar>
              <w:top w:w="35" w:type="dxa"/>
              <w:left w:w="45" w:type="dxa"/>
              <w:bottom w:w="35" w:type="dxa"/>
              <w:right w:w="45" w:type="dxa"/>
            </w:tcMar>
            <w:vAlign w:val="center"/>
          </w:tcPr>
          <w:p w14:paraId="0F23258F" w14:textId="77777777" w:rsidR="008631F7" w:rsidRDefault="00000000">
            <w:r>
              <w:rPr>
                <w:b/>
                <w:sz w:val="14"/>
              </w:rPr>
              <w:t>≥20 mg/dL, % (95% CI)</w:t>
            </w:r>
          </w:p>
        </w:tc>
        <w:tc>
          <w:tcPr>
            <w:tcW w:w="2400" w:type="dxa"/>
            <w:shd w:val="clear" w:color="auto" w:fill="D9E1F2"/>
            <w:tcMar>
              <w:top w:w="35" w:type="dxa"/>
              <w:left w:w="45" w:type="dxa"/>
              <w:bottom w:w="35" w:type="dxa"/>
              <w:right w:w="45" w:type="dxa"/>
            </w:tcMar>
            <w:vAlign w:val="center"/>
          </w:tcPr>
          <w:p w14:paraId="52649E43" w14:textId="77777777" w:rsidR="008631F7" w:rsidRDefault="00000000">
            <w:r>
              <w:rPr>
                <w:b/>
                <w:sz w:val="14"/>
              </w:rPr>
              <w:t>Composite, %</w:t>
            </w:r>
          </w:p>
        </w:tc>
        <w:tc>
          <w:tcPr>
            <w:tcW w:w="2400" w:type="dxa"/>
            <w:shd w:val="clear" w:color="auto" w:fill="D9E1F2"/>
            <w:tcMar>
              <w:top w:w="35" w:type="dxa"/>
              <w:left w:w="45" w:type="dxa"/>
              <w:bottom w:w="35" w:type="dxa"/>
              <w:right w:w="45" w:type="dxa"/>
            </w:tcMar>
            <w:vAlign w:val="center"/>
          </w:tcPr>
          <w:p w14:paraId="79185CD5" w14:textId="77777777" w:rsidR="008631F7" w:rsidRDefault="00000000">
            <w:r>
              <w:rPr>
                <w:b/>
                <w:sz w:val="14"/>
              </w:rPr>
              <w:t>Median h (IQR)</w:t>
            </w:r>
          </w:p>
        </w:tc>
      </w:tr>
      <w:tr w:rsidR="008631F7" w14:paraId="1E567F2C" w14:textId="77777777">
        <w:trPr>
          <w:jc w:val="center"/>
        </w:trPr>
        <w:tc>
          <w:tcPr>
            <w:tcW w:w="2400" w:type="dxa"/>
            <w:tcMar>
              <w:top w:w="35" w:type="dxa"/>
              <w:left w:w="45" w:type="dxa"/>
              <w:bottom w:w="35" w:type="dxa"/>
              <w:right w:w="45" w:type="dxa"/>
            </w:tcMar>
            <w:vAlign w:val="center"/>
          </w:tcPr>
          <w:p w14:paraId="5979BFD7" w14:textId="77777777" w:rsidR="008631F7" w:rsidRDefault="00000000">
            <w:r>
              <w:rPr>
                <w:sz w:val="14"/>
              </w:rPr>
              <w:t>Constant clearance</w:t>
            </w:r>
          </w:p>
        </w:tc>
        <w:tc>
          <w:tcPr>
            <w:tcW w:w="2400" w:type="dxa"/>
            <w:tcMar>
              <w:top w:w="35" w:type="dxa"/>
              <w:left w:w="45" w:type="dxa"/>
              <w:bottom w:w="35" w:type="dxa"/>
              <w:right w:w="45" w:type="dxa"/>
            </w:tcMar>
            <w:vAlign w:val="center"/>
          </w:tcPr>
          <w:p w14:paraId="2EC180DC" w14:textId="77777777" w:rsidR="008631F7" w:rsidRDefault="00000000">
            <w:r>
              <w:rPr>
                <w:sz w:val="14"/>
              </w:rPr>
              <w:t>Integral nominal 95%</w:t>
            </w:r>
          </w:p>
        </w:tc>
        <w:tc>
          <w:tcPr>
            <w:tcW w:w="2400" w:type="dxa"/>
            <w:tcMar>
              <w:top w:w="35" w:type="dxa"/>
              <w:left w:w="45" w:type="dxa"/>
              <w:bottom w:w="35" w:type="dxa"/>
              <w:right w:w="45" w:type="dxa"/>
            </w:tcMar>
            <w:vAlign w:val="center"/>
          </w:tcPr>
          <w:p w14:paraId="50794506" w14:textId="77777777" w:rsidR="008631F7" w:rsidRDefault="00000000">
            <w:r>
              <w:rPr>
                <w:sz w:val="14"/>
              </w:rPr>
              <w:t>5,000 / 5,000</w:t>
            </w:r>
          </w:p>
        </w:tc>
        <w:tc>
          <w:tcPr>
            <w:tcW w:w="2400" w:type="dxa"/>
            <w:tcMar>
              <w:top w:w="35" w:type="dxa"/>
              <w:left w:w="45" w:type="dxa"/>
              <w:bottom w:w="35" w:type="dxa"/>
              <w:right w:w="45" w:type="dxa"/>
            </w:tcMar>
            <w:vAlign w:val="center"/>
          </w:tcPr>
          <w:p w14:paraId="5759CD7F" w14:textId="77777777" w:rsidR="008631F7" w:rsidRDefault="00000000">
            <w:r>
              <w:rPr>
                <w:sz w:val="14"/>
              </w:rPr>
              <w:t>0.36 (0.23–0.57)</w:t>
            </w:r>
          </w:p>
        </w:tc>
        <w:tc>
          <w:tcPr>
            <w:tcW w:w="2400" w:type="dxa"/>
            <w:tcMar>
              <w:top w:w="35" w:type="dxa"/>
              <w:left w:w="45" w:type="dxa"/>
              <w:bottom w:w="35" w:type="dxa"/>
              <w:right w:w="45" w:type="dxa"/>
            </w:tcMar>
            <w:vAlign w:val="center"/>
          </w:tcPr>
          <w:p w14:paraId="2B2D6491" w14:textId="77777777" w:rsidR="008631F7" w:rsidRDefault="00000000">
            <w:r>
              <w:rPr>
                <w:sz w:val="14"/>
              </w:rPr>
              <w:t>0.36</w:t>
            </w:r>
          </w:p>
        </w:tc>
        <w:tc>
          <w:tcPr>
            <w:tcW w:w="2400" w:type="dxa"/>
            <w:tcMar>
              <w:top w:w="35" w:type="dxa"/>
              <w:left w:w="45" w:type="dxa"/>
              <w:bottom w:w="35" w:type="dxa"/>
              <w:right w:w="45" w:type="dxa"/>
            </w:tcMar>
            <w:vAlign w:val="center"/>
          </w:tcPr>
          <w:p w14:paraId="0777E9F1" w14:textId="77777777" w:rsidR="008631F7" w:rsidRDefault="00000000">
            <w:r>
              <w:rPr>
                <w:sz w:val="14"/>
              </w:rPr>
              <w:t>7.75 (6.25–9.50)</w:t>
            </w:r>
          </w:p>
        </w:tc>
      </w:tr>
      <w:tr w:rsidR="008631F7" w14:paraId="740D44F7" w14:textId="77777777">
        <w:trPr>
          <w:jc w:val="center"/>
        </w:trPr>
        <w:tc>
          <w:tcPr>
            <w:tcW w:w="2400" w:type="dxa"/>
            <w:tcMar>
              <w:top w:w="35" w:type="dxa"/>
              <w:left w:w="45" w:type="dxa"/>
              <w:bottom w:w="35" w:type="dxa"/>
              <w:right w:w="45" w:type="dxa"/>
            </w:tcMar>
            <w:vAlign w:val="center"/>
          </w:tcPr>
          <w:p w14:paraId="77596C6F" w14:textId="77777777" w:rsidR="008631F7" w:rsidRDefault="00000000">
            <w:r>
              <w:rPr>
                <w:sz w:val="14"/>
              </w:rPr>
              <w:t>Constant clearance</w:t>
            </w:r>
          </w:p>
        </w:tc>
        <w:tc>
          <w:tcPr>
            <w:tcW w:w="2400" w:type="dxa"/>
            <w:tcMar>
              <w:top w:w="35" w:type="dxa"/>
              <w:left w:w="45" w:type="dxa"/>
              <w:bottom w:w="35" w:type="dxa"/>
              <w:right w:w="45" w:type="dxa"/>
            </w:tcMar>
            <w:vAlign w:val="center"/>
          </w:tcPr>
          <w:p w14:paraId="3CA1DA08" w14:textId="77777777" w:rsidR="008631F7" w:rsidRDefault="00000000">
            <w:r>
              <w:rPr>
                <w:sz w:val="14"/>
              </w:rPr>
              <w:t>Two-level nominal 95%</w:t>
            </w:r>
          </w:p>
        </w:tc>
        <w:tc>
          <w:tcPr>
            <w:tcW w:w="2400" w:type="dxa"/>
            <w:tcMar>
              <w:top w:w="35" w:type="dxa"/>
              <w:left w:w="45" w:type="dxa"/>
              <w:bottom w:w="35" w:type="dxa"/>
              <w:right w:w="45" w:type="dxa"/>
            </w:tcMar>
            <w:vAlign w:val="center"/>
          </w:tcPr>
          <w:p w14:paraId="28363A8D" w14:textId="77777777" w:rsidR="008631F7" w:rsidRDefault="00000000">
            <w:r>
              <w:rPr>
                <w:sz w:val="14"/>
              </w:rPr>
              <w:t>5,000 / 5,000</w:t>
            </w:r>
          </w:p>
        </w:tc>
        <w:tc>
          <w:tcPr>
            <w:tcW w:w="2400" w:type="dxa"/>
            <w:tcMar>
              <w:top w:w="35" w:type="dxa"/>
              <w:left w:w="45" w:type="dxa"/>
              <w:bottom w:w="35" w:type="dxa"/>
              <w:right w:w="45" w:type="dxa"/>
            </w:tcMar>
            <w:vAlign w:val="center"/>
          </w:tcPr>
          <w:p w14:paraId="4370FE4D" w14:textId="77777777" w:rsidR="008631F7" w:rsidRDefault="00000000">
            <w:r>
              <w:rPr>
                <w:sz w:val="14"/>
              </w:rPr>
              <w:t>0.14 (0.07–0.29)</w:t>
            </w:r>
          </w:p>
        </w:tc>
        <w:tc>
          <w:tcPr>
            <w:tcW w:w="2400" w:type="dxa"/>
            <w:tcMar>
              <w:top w:w="35" w:type="dxa"/>
              <w:left w:w="45" w:type="dxa"/>
              <w:bottom w:w="35" w:type="dxa"/>
              <w:right w:w="45" w:type="dxa"/>
            </w:tcMar>
            <w:vAlign w:val="center"/>
          </w:tcPr>
          <w:p w14:paraId="60D8A9F6" w14:textId="77777777" w:rsidR="008631F7" w:rsidRDefault="00000000">
            <w:r>
              <w:rPr>
                <w:sz w:val="14"/>
              </w:rPr>
              <w:t>0.14</w:t>
            </w:r>
          </w:p>
        </w:tc>
        <w:tc>
          <w:tcPr>
            <w:tcW w:w="2400" w:type="dxa"/>
            <w:tcMar>
              <w:top w:w="35" w:type="dxa"/>
              <w:left w:w="45" w:type="dxa"/>
              <w:bottom w:w="35" w:type="dxa"/>
              <w:right w:w="45" w:type="dxa"/>
            </w:tcMar>
            <w:vAlign w:val="center"/>
          </w:tcPr>
          <w:p w14:paraId="72FD21F9" w14:textId="77777777" w:rsidR="008631F7" w:rsidRDefault="00000000">
            <w:r>
              <w:rPr>
                <w:sz w:val="14"/>
              </w:rPr>
              <w:t>6.50 (5.00–8.25)</w:t>
            </w:r>
          </w:p>
        </w:tc>
      </w:tr>
      <w:tr w:rsidR="008631F7" w14:paraId="1FDF5B41" w14:textId="77777777">
        <w:trPr>
          <w:jc w:val="center"/>
        </w:trPr>
        <w:tc>
          <w:tcPr>
            <w:tcW w:w="2400" w:type="dxa"/>
            <w:tcMar>
              <w:top w:w="35" w:type="dxa"/>
              <w:left w:w="45" w:type="dxa"/>
              <w:bottom w:w="35" w:type="dxa"/>
              <w:right w:w="45" w:type="dxa"/>
            </w:tcMar>
            <w:vAlign w:val="center"/>
          </w:tcPr>
          <w:p w14:paraId="3C1BAD25" w14:textId="77777777" w:rsidR="008631F7" w:rsidRDefault="00000000">
            <w:r>
              <w:rPr>
                <w:sz w:val="14"/>
              </w:rPr>
              <w:t>Constant clearance</w:t>
            </w:r>
          </w:p>
        </w:tc>
        <w:tc>
          <w:tcPr>
            <w:tcW w:w="2400" w:type="dxa"/>
            <w:tcMar>
              <w:top w:w="35" w:type="dxa"/>
              <w:left w:w="45" w:type="dxa"/>
              <w:bottom w:w="35" w:type="dxa"/>
              <w:right w:w="45" w:type="dxa"/>
            </w:tcMar>
            <w:vAlign w:val="center"/>
          </w:tcPr>
          <w:p w14:paraId="0CCE3033" w14:textId="77777777" w:rsidR="008631F7" w:rsidRDefault="00000000">
            <w:r>
              <w:rPr>
                <w:sz w:val="14"/>
              </w:rPr>
              <w:t>HYBRID-95</w:t>
            </w:r>
          </w:p>
        </w:tc>
        <w:tc>
          <w:tcPr>
            <w:tcW w:w="2400" w:type="dxa"/>
            <w:tcMar>
              <w:top w:w="35" w:type="dxa"/>
              <w:left w:w="45" w:type="dxa"/>
              <w:bottom w:w="35" w:type="dxa"/>
              <w:right w:w="45" w:type="dxa"/>
            </w:tcMar>
            <w:vAlign w:val="center"/>
          </w:tcPr>
          <w:p w14:paraId="5D1BBA24" w14:textId="77777777" w:rsidR="008631F7" w:rsidRDefault="00000000">
            <w:r>
              <w:rPr>
                <w:sz w:val="14"/>
              </w:rPr>
              <w:t>5,000 / 5,000</w:t>
            </w:r>
          </w:p>
        </w:tc>
        <w:tc>
          <w:tcPr>
            <w:tcW w:w="2400" w:type="dxa"/>
            <w:tcMar>
              <w:top w:w="35" w:type="dxa"/>
              <w:left w:w="45" w:type="dxa"/>
              <w:bottom w:w="35" w:type="dxa"/>
              <w:right w:w="45" w:type="dxa"/>
            </w:tcMar>
            <w:vAlign w:val="center"/>
          </w:tcPr>
          <w:p w14:paraId="0BC0D7F7" w14:textId="77777777" w:rsidR="008631F7" w:rsidRDefault="00000000">
            <w:r>
              <w:rPr>
                <w:sz w:val="14"/>
              </w:rPr>
              <w:t>0.00 (0.00–0.08)</w:t>
            </w:r>
          </w:p>
        </w:tc>
        <w:tc>
          <w:tcPr>
            <w:tcW w:w="2400" w:type="dxa"/>
            <w:tcMar>
              <w:top w:w="35" w:type="dxa"/>
              <w:left w:w="45" w:type="dxa"/>
              <w:bottom w:w="35" w:type="dxa"/>
              <w:right w:w="45" w:type="dxa"/>
            </w:tcMar>
            <w:vAlign w:val="center"/>
          </w:tcPr>
          <w:p w14:paraId="0029CCE4" w14:textId="77777777" w:rsidR="008631F7" w:rsidRDefault="00000000">
            <w:r>
              <w:rPr>
                <w:sz w:val="14"/>
              </w:rPr>
              <w:t>0.00</w:t>
            </w:r>
          </w:p>
        </w:tc>
        <w:tc>
          <w:tcPr>
            <w:tcW w:w="2400" w:type="dxa"/>
            <w:tcMar>
              <w:top w:w="35" w:type="dxa"/>
              <w:left w:w="45" w:type="dxa"/>
              <w:bottom w:w="35" w:type="dxa"/>
              <w:right w:w="45" w:type="dxa"/>
            </w:tcMar>
            <w:vAlign w:val="center"/>
          </w:tcPr>
          <w:p w14:paraId="5EA5F61B" w14:textId="77777777" w:rsidR="008631F7" w:rsidRDefault="00000000">
            <w:r>
              <w:rPr>
                <w:sz w:val="14"/>
              </w:rPr>
              <w:t>8.00 (6.50–9.75)</w:t>
            </w:r>
          </w:p>
        </w:tc>
      </w:tr>
      <w:tr w:rsidR="008631F7" w14:paraId="71FDB853" w14:textId="77777777">
        <w:trPr>
          <w:jc w:val="center"/>
        </w:trPr>
        <w:tc>
          <w:tcPr>
            <w:tcW w:w="2400" w:type="dxa"/>
            <w:tcMar>
              <w:top w:w="35" w:type="dxa"/>
              <w:left w:w="45" w:type="dxa"/>
              <w:bottom w:w="35" w:type="dxa"/>
              <w:right w:w="45" w:type="dxa"/>
            </w:tcMar>
            <w:vAlign w:val="center"/>
          </w:tcPr>
          <w:p w14:paraId="56BC8EA0" w14:textId="77777777" w:rsidR="008631F7" w:rsidRDefault="00000000">
            <w:r>
              <w:rPr>
                <w:sz w:val="14"/>
              </w:rPr>
              <w:t>Constant clearance</w:t>
            </w:r>
          </w:p>
        </w:tc>
        <w:tc>
          <w:tcPr>
            <w:tcW w:w="2400" w:type="dxa"/>
            <w:tcMar>
              <w:top w:w="35" w:type="dxa"/>
              <w:left w:w="45" w:type="dxa"/>
              <w:bottom w:w="35" w:type="dxa"/>
              <w:right w:w="45" w:type="dxa"/>
            </w:tcMar>
            <w:vAlign w:val="center"/>
          </w:tcPr>
          <w:p w14:paraId="1AB86AF1"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2FEB58B9" w14:textId="77777777" w:rsidR="008631F7" w:rsidRDefault="00000000">
            <w:r>
              <w:rPr>
                <w:sz w:val="14"/>
              </w:rPr>
              <w:t>5,000 / 5,000</w:t>
            </w:r>
          </w:p>
        </w:tc>
        <w:tc>
          <w:tcPr>
            <w:tcW w:w="2400" w:type="dxa"/>
            <w:tcMar>
              <w:top w:w="35" w:type="dxa"/>
              <w:left w:w="45" w:type="dxa"/>
              <w:bottom w:w="35" w:type="dxa"/>
              <w:right w:w="45" w:type="dxa"/>
            </w:tcMar>
            <w:vAlign w:val="center"/>
          </w:tcPr>
          <w:p w14:paraId="72B77B62" w14:textId="77777777" w:rsidR="008631F7" w:rsidRDefault="00000000">
            <w:r>
              <w:rPr>
                <w:sz w:val="14"/>
              </w:rPr>
              <w:t>0.60 (0.42–0.86)</w:t>
            </w:r>
          </w:p>
        </w:tc>
        <w:tc>
          <w:tcPr>
            <w:tcW w:w="2400" w:type="dxa"/>
            <w:tcMar>
              <w:top w:w="35" w:type="dxa"/>
              <w:left w:w="45" w:type="dxa"/>
              <w:bottom w:w="35" w:type="dxa"/>
              <w:right w:w="45" w:type="dxa"/>
            </w:tcMar>
            <w:vAlign w:val="center"/>
          </w:tcPr>
          <w:p w14:paraId="04055810" w14:textId="77777777" w:rsidR="008631F7" w:rsidRDefault="00000000">
            <w:r>
              <w:rPr>
                <w:sz w:val="14"/>
              </w:rPr>
              <w:t>0.60</w:t>
            </w:r>
          </w:p>
        </w:tc>
        <w:tc>
          <w:tcPr>
            <w:tcW w:w="2400" w:type="dxa"/>
            <w:tcMar>
              <w:top w:w="35" w:type="dxa"/>
              <w:left w:w="45" w:type="dxa"/>
              <w:bottom w:w="35" w:type="dxa"/>
              <w:right w:w="45" w:type="dxa"/>
            </w:tcMar>
            <w:vAlign w:val="center"/>
          </w:tcPr>
          <w:p w14:paraId="5C102238" w14:textId="77777777" w:rsidR="008631F7" w:rsidRDefault="00000000">
            <w:r>
              <w:rPr>
                <w:sz w:val="14"/>
              </w:rPr>
              <w:t>8.00 (6.75–9.25)</w:t>
            </w:r>
          </w:p>
        </w:tc>
      </w:tr>
      <w:tr w:rsidR="008631F7" w14:paraId="25DF352E" w14:textId="77777777">
        <w:trPr>
          <w:jc w:val="center"/>
        </w:trPr>
        <w:tc>
          <w:tcPr>
            <w:tcW w:w="2400" w:type="dxa"/>
            <w:tcMar>
              <w:top w:w="35" w:type="dxa"/>
              <w:left w:w="45" w:type="dxa"/>
              <w:bottom w:w="35" w:type="dxa"/>
              <w:right w:w="45" w:type="dxa"/>
            </w:tcMar>
            <w:vAlign w:val="center"/>
          </w:tcPr>
          <w:p w14:paraId="2D953D44" w14:textId="77777777" w:rsidR="008631F7" w:rsidRDefault="00000000">
            <w:r>
              <w:rPr>
                <w:sz w:val="14"/>
              </w:rPr>
              <w:t>Variable clearance (primary)</w:t>
            </w:r>
          </w:p>
        </w:tc>
        <w:tc>
          <w:tcPr>
            <w:tcW w:w="2400" w:type="dxa"/>
            <w:tcMar>
              <w:top w:w="35" w:type="dxa"/>
              <w:left w:w="45" w:type="dxa"/>
              <w:bottom w:w="35" w:type="dxa"/>
              <w:right w:w="45" w:type="dxa"/>
            </w:tcMar>
            <w:vAlign w:val="center"/>
          </w:tcPr>
          <w:p w14:paraId="515C2FF2" w14:textId="77777777" w:rsidR="008631F7" w:rsidRDefault="00000000">
            <w:r>
              <w:rPr>
                <w:sz w:val="14"/>
              </w:rPr>
              <w:t>Integral nominal 95%</w:t>
            </w:r>
          </w:p>
        </w:tc>
        <w:tc>
          <w:tcPr>
            <w:tcW w:w="2400" w:type="dxa"/>
            <w:tcMar>
              <w:top w:w="35" w:type="dxa"/>
              <w:left w:w="45" w:type="dxa"/>
              <w:bottom w:w="35" w:type="dxa"/>
              <w:right w:w="45" w:type="dxa"/>
            </w:tcMar>
            <w:vAlign w:val="center"/>
          </w:tcPr>
          <w:p w14:paraId="58A83360" w14:textId="77777777" w:rsidR="008631F7" w:rsidRDefault="00000000">
            <w:r>
              <w:rPr>
                <w:sz w:val="14"/>
              </w:rPr>
              <w:t>5,000 / 5,000</w:t>
            </w:r>
          </w:p>
        </w:tc>
        <w:tc>
          <w:tcPr>
            <w:tcW w:w="2400" w:type="dxa"/>
            <w:tcMar>
              <w:top w:w="35" w:type="dxa"/>
              <w:left w:w="45" w:type="dxa"/>
              <w:bottom w:w="35" w:type="dxa"/>
              <w:right w:w="45" w:type="dxa"/>
            </w:tcMar>
            <w:vAlign w:val="center"/>
          </w:tcPr>
          <w:p w14:paraId="47C7C942" w14:textId="77777777" w:rsidR="008631F7" w:rsidRDefault="00000000">
            <w:r>
              <w:rPr>
                <w:sz w:val="14"/>
              </w:rPr>
              <w:t>0.60 (0.42–0.86)</w:t>
            </w:r>
          </w:p>
        </w:tc>
        <w:tc>
          <w:tcPr>
            <w:tcW w:w="2400" w:type="dxa"/>
            <w:tcMar>
              <w:top w:w="35" w:type="dxa"/>
              <w:left w:w="45" w:type="dxa"/>
              <w:bottom w:w="35" w:type="dxa"/>
              <w:right w:w="45" w:type="dxa"/>
            </w:tcMar>
            <w:vAlign w:val="center"/>
          </w:tcPr>
          <w:p w14:paraId="5680CB95" w14:textId="77777777" w:rsidR="008631F7" w:rsidRDefault="00000000">
            <w:r>
              <w:rPr>
                <w:sz w:val="14"/>
              </w:rPr>
              <w:t>0.60</w:t>
            </w:r>
          </w:p>
        </w:tc>
        <w:tc>
          <w:tcPr>
            <w:tcW w:w="2400" w:type="dxa"/>
            <w:tcMar>
              <w:top w:w="35" w:type="dxa"/>
              <w:left w:w="45" w:type="dxa"/>
              <w:bottom w:w="35" w:type="dxa"/>
              <w:right w:w="45" w:type="dxa"/>
            </w:tcMar>
            <w:vAlign w:val="center"/>
          </w:tcPr>
          <w:p w14:paraId="260EEE78" w14:textId="77777777" w:rsidR="008631F7" w:rsidRDefault="00000000">
            <w:r>
              <w:rPr>
                <w:sz w:val="14"/>
              </w:rPr>
              <w:t>8.00 (6.50–10.00)</w:t>
            </w:r>
          </w:p>
        </w:tc>
      </w:tr>
      <w:tr w:rsidR="008631F7" w14:paraId="4A25508D" w14:textId="77777777">
        <w:trPr>
          <w:jc w:val="center"/>
        </w:trPr>
        <w:tc>
          <w:tcPr>
            <w:tcW w:w="2400" w:type="dxa"/>
            <w:tcMar>
              <w:top w:w="35" w:type="dxa"/>
              <w:left w:w="45" w:type="dxa"/>
              <w:bottom w:w="35" w:type="dxa"/>
              <w:right w:w="45" w:type="dxa"/>
            </w:tcMar>
            <w:vAlign w:val="center"/>
          </w:tcPr>
          <w:p w14:paraId="7F07F967" w14:textId="77777777" w:rsidR="008631F7" w:rsidRDefault="00000000">
            <w:r>
              <w:rPr>
                <w:sz w:val="14"/>
              </w:rPr>
              <w:t>Variable clearance (primary)</w:t>
            </w:r>
          </w:p>
        </w:tc>
        <w:tc>
          <w:tcPr>
            <w:tcW w:w="2400" w:type="dxa"/>
            <w:tcMar>
              <w:top w:w="35" w:type="dxa"/>
              <w:left w:w="45" w:type="dxa"/>
              <w:bottom w:w="35" w:type="dxa"/>
              <w:right w:w="45" w:type="dxa"/>
            </w:tcMar>
            <w:vAlign w:val="center"/>
          </w:tcPr>
          <w:p w14:paraId="6FF7E07F" w14:textId="77777777" w:rsidR="008631F7" w:rsidRDefault="00000000">
            <w:r>
              <w:rPr>
                <w:sz w:val="14"/>
              </w:rPr>
              <w:t>Two-level nominal 95%</w:t>
            </w:r>
          </w:p>
        </w:tc>
        <w:tc>
          <w:tcPr>
            <w:tcW w:w="2400" w:type="dxa"/>
            <w:tcMar>
              <w:top w:w="35" w:type="dxa"/>
              <w:left w:w="45" w:type="dxa"/>
              <w:bottom w:w="35" w:type="dxa"/>
              <w:right w:w="45" w:type="dxa"/>
            </w:tcMar>
            <w:vAlign w:val="center"/>
          </w:tcPr>
          <w:p w14:paraId="136C608D" w14:textId="77777777" w:rsidR="008631F7" w:rsidRDefault="00000000">
            <w:r>
              <w:rPr>
                <w:sz w:val="14"/>
              </w:rPr>
              <w:t>4,999 / 5,000</w:t>
            </w:r>
          </w:p>
        </w:tc>
        <w:tc>
          <w:tcPr>
            <w:tcW w:w="2400" w:type="dxa"/>
            <w:tcMar>
              <w:top w:w="35" w:type="dxa"/>
              <w:left w:w="45" w:type="dxa"/>
              <w:bottom w:w="35" w:type="dxa"/>
              <w:right w:w="45" w:type="dxa"/>
            </w:tcMar>
            <w:vAlign w:val="center"/>
          </w:tcPr>
          <w:p w14:paraId="3FC0B0CD" w14:textId="77777777" w:rsidR="008631F7" w:rsidRDefault="00000000">
            <w:r>
              <w:rPr>
                <w:sz w:val="14"/>
              </w:rPr>
              <w:t>1.00 (0.76–1.32)</w:t>
            </w:r>
          </w:p>
        </w:tc>
        <w:tc>
          <w:tcPr>
            <w:tcW w:w="2400" w:type="dxa"/>
            <w:tcMar>
              <w:top w:w="35" w:type="dxa"/>
              <w:left w:w="45" w:type="dxa"/>
              <w:bottom w:w="35" w:type="dxa"/>
              <w:right w:w="45" w:type="dxa"/>
            </w:tcMar>
            <w:vAlign w:val="center"/>
          </w:tcPr>
          <w:p w14:paraId="5E4B8F6C" w14:textId="77777777" w:rsidR="008631F7" w:rsidRDefault="00000000">
            <w:r>
              <w:rPr>
                <w:sz w:val="14"/>
              </w:rPr>
              <w:t>1.02</w:t>
            </w:r>
          </w:p>
        </w:tc>
        <w:tc>
          <w:tcPr>
            <w:tcW w:w="2400" w:type="dxa"/>
            <w:tcMar>
              <w:top w:w="35" w:type="dxa"/>
              <w:left w:w="45" w:type="dxa"/>
              <w:bottom w:w="35" w:type="dxa"/>
              <w:right w:w="45" w:type="dxa"/>
            </w:tcMar>
            <w:vAlign w:val="center"/>
          </w:tcPr>
          <w:p w14:paraId="13CA121B" w14:textId="77777777" w:rsidR="008631F7" w:rsidRDefault="00000000">
            <w:r>
              <w:rPr>
                <w:sz w:val="14"/>
              </w:rPr>
              <w:t>6.50 (5.00–8.50)</w:t>
            </w:r>
          </w:p>
        </w:tc>
      </w:tr>
      <w:tr w:rsidR="008631F7" w14:paraId="289FF708" w14:textId="77777777">
        <w:trPr>
          <w:jc w:val="center"/>
        </w:trPr>
        <w:tc>
          <w:tcPr>
            <w:tcW w:w="2400" w:type="dxa"/>
            <w:tcMar>
              <w:top w:w="35" w:type="dxa"/>
              <w:left w:w="45" w:type="dxa"/>
              <w:bottom w:w="35" w:type="dxa"/>
              <w:right w:w="45" w:type="dxa"/>
            </w:tcMar>
            <w:vAlign w:val="center"/>
          </w:tcPr>
          <w:p w14:paraId="14901AA6" w14:textId="77777777" w:rsidR="008631F7" w:rsidRDefault="00000000">
            <w:r>
              <w:rPr>
                <w:sz w:val="14"/>
              </w:rPr>
              <w:t>Variable clearance (primary)</w:t>
            </w:r>
          </w:p>
        </w:tc>
        <w:tc>
          <w:tcPr>
            <w:tcW w:w="2400" w:type="dxa"/>
            <w:tcMar>
              <w:top w:w="35" w:type="dxa"/>
              <w:left w:w="45" w:type="dxa"/>
              <w:bottom w:w="35" w:type="dxa"/>
              <w:right w:w="45" w:type="dxa"/>
            </w:tcMar>
            <w:vAlign w:val="center"/>
          </w:tcPr>
          <w:p w14:paraId="775B1B95" w14:textId="77777777" w:rsidR="008631F7" w:rsidRDefault="00000000">
            <w:r>
              <w:rPr>
                <w:sz w:val="14"/>
              </w:rPr>
              <w:t>HYBRID-95</w:t>
            </w:r>
          </w:p>
        </w:tc>
        <w:tc>
          <w:tcPr>
            <w:tcW w:w="2400" w:type="dxa"/>
            <w:tcMar>
              <w:top w:w="35" w:type="dxa"/>
              <w:left w:w="45" w:type="dxa"/>
              <w:bottom w:w="35" w:type="dxa"/>
              <w:right w:w="45" w:type="dxa"/>
            </w:tcMar>
            <w:vAlign w:val="center"/>
          </w:tcPr>
          <w:p w14:paraId="7D3E15B1" w14:textId="77777777" w:rsidR="008631F7" w:rsidRDefault="00000000">
            <w:r>
              <w:rPr>
                <w:sz w:val="14"/>
              </w:rPr>
              <w:t>4,999 / 5,000</w:t>
            </w:r>
          </w:p>
        </w:tc>
        <w:tc>
          <w:tcPr>
            <w:tcW w:w="2400" w:type="dxa"/>
            <w:tcMar>
              <w:top w:w="35" w:type="dxa"/>
              <w:left w:w="45" w:type="dxa"/>
              <w:bottom w:w="35" w:type="dxa"/>
              <w:right w:w="45" w:type="dxa"/>
            </w:tcMar>
            <w:vAlign w:val="center"/>
          </w:tcPr>
          <w:p w14:paraId="51D31D2A" w14:textId="77777777" w:rsidR="008631F7" w:rsidRDefault="00000000">
            <w:r>
              <w:rPr>
                <w:sz w:val="14"/>
              </w:rPr>
              <w:t>0.02 (0.00–0.11)</w:t>
            </w:r>
          </w:p>
        </w:tc>
        <w:tc>
          <w:tcPr>
            <w:tcW w:w="2400" w:type="dxa"/>
            <w:tcMar>
              <w:top w:w="35" w:type="dxa"/>
              <w:left w:w="45" w:type="dxa"/>
              <w:bottom w:w="35" w:type="dxa"/>
              <w:right w:w="45" w:type="dxa"/>
            </w:tcMar>
            <w:vAlign w:val="center"/>
          </w:tcPr>
          <w:p w14:paraId="2B12A375" w14:textId="77777777" w:rsidR="008631F7" w:rsidRDefault="00000000">
            <w:r>
              <w:rPr>
                <w:sz w:val="14"/>
              </w:rPr>
              <w:t>0.04</w:t>
            </w:r>
          </w:p>
        </w:tc>
        <w:tc>
          <w:tcPr>
            <w:tcW w:w="2400" w:type="dxa"/>
            <w:tcMar>
              <w:top w:w="35" w:type="dxa"/>
              <w:left w:w="45" w:type="dxa"/>
              <w:bottom w:w="35" w:type="dxa"/>
              <w:right w:w="45" w:type="dxa"/>
            </w:tcMar>
            <w:vAlign w:val="center"/>
          </w:tcPr>
          <w:p w14:paraId="0515991F" w14:textId="77777777" w:rsidR="008631F7" w:rsidRDefault="00000000">
            <w:r>
              <w:rPr>
                <w:sz w:val="14"/>
              </w:rPr>
              <w:t>8.25 (6.50–10.25)</w:t>
            </w:r>
          </w:p>
        </w:tc>
      </w:tr>
      <w:tr w:rsidR="008631F7" w14:paraId="76CA2D43" w14:textId="77777777">
        <w:trPr>
          <w:jc w:val="center"/>
        </w:trPr>
        <w:tc>
          <w:tcPr>
            <w:tcW w:w="2400" w:type="dxa"/>
            <w:tcMar>
              <w:top w:w="35" w:type="dxa"/>
              <w:left w:w="45" w:type="dxa"/>
              <w:bottom w:w="35" w:type="dxa"/>
              <w:right w:w="45" w:type="dxa"/>
            </w:tcMar>
            <w:vAlign w:val="center"/>
          </w:tcPr>
          <w:p w14:paraId="1BD4AD4C" w14:textId="77777777" w:rsidR="008631F7" w:rsidRDefault="00000000">
            <w:r>
              <w:rPr>
                <w:sz w:val="14"/>
              </w:rPr>
              <w:t>Variable clearance (primary)</w:t>
            </w:r>
          </w:p>
        </w:tc>
        <w:tc>
          <w:tcPr>
            <w:tcW w:w="2400" w:type="dxa"/>
            <w:tcMar>
              <w:top w:w="35" w:type="dxa"/>
              <w:left w:w="45" w:type="dxa"/>
              <w:bottom w:w="35" w:type="dxa"/>
              <w:right w:w="45" w:type="dxa"/>
            </w:tcMar>
            <w:vAlign w:val="center"/>
          </w:tcPr>
          <w:p w14:paraId="490909B6"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7AC6616E" w14:textId="77777777" w:rsidR="008631F7" w:rsidRDefault="00000000">
            <w:r>
              <w:rPr>
                <w:sz w:val="14"/>
              </w:rPr>
              <w:t>5,000 / 5,000</w:t>
            </w:r>
          </w:p>
        </w:tc>
        <w:tc>
          <w:tcPr>
            <w:tcW w:w="2400" w:type="dxa"/>
            <w:tcMar>
              <w:top w:w="35" w:type="dxa"/>
              <w:left w:w="45" w:type="dxa"/>
              <w:bottom w:w="35" w:type="dxa"/>
              <w:right w:w="45" w:type="dxa"/>
            </w:tcMar>
            <w:vAlign w:val="center"/>
          </w:tcPr>
          <w:p w14:paraId="2794C2C2" w14:textId="77777777" w:rsidR="008631F7" w:rsidRDefault="00000000">
            <w:r>
              <w:rPr>
                <w:sz w:val="14"/>
              </w:rPr>
              <w:t>1.14 (0.88–1.47)</w:t>
            </w:r>
          </w:p>
        </w:tc>
        <w:tc>
          <w:tcPr>
            <w:tcW w:w="2400" w:type="dxa"/>
            <w:tcMar>
              <w:top w:w="35" w:type="dxa"/>
              <w:left w:w="45" w:type="dxa"/>
              <w:bottom w:w="35" w:type="dxa"/>
              <w:right w:w="45" w:type="dxa"/>
            </w:tcMar>
            <w:vAlign w:val="center"/>
          </w:tcPr>
          <w:p w14:paraId="11004174" w14:textId="77777777" w:rsidR="008631F7" w:rsidRDefault="00000000">
            <w:r>
              <w:rPr>
                <w:sz w:val="14"/>
              </w:rPr>
              <w:t>1.14</w:t>
            </w:r>
          </w:p>
        </w:tc>
        <w:tc>
          <w:tcPr>
            <w:tcW w:w="2400" w:type="dxa"/>
            <w:tcMar>
              <w:top w:w="35" w:type="dxa"/>
              <w:left w:w="45" w:type="dxa"/>
              <w:bottom w:w="35" w:type="dxa"/>
              <w:right w:w="45" w:type="dxa"/>
            </w:tcMar>
            <w:vAlign w:val="center"/>
          </w:tcPr>
          <w:p w14:paraId="51DBC2BA" w14:textId="77777777" w:rsidR="008631F7" w:rsidRDefault="00000000">
            <w:r>
              <w:rPr>
                <w:sz w:val="14"/>
              </w:rPr>
              <w:t>8.25 (7.00–9.50)</w:t>
            </w:r>
          </w:p>
        </w:tc>
      </w:tr>
      <w:tr w:rsidR="008631F7" w14:paraId="7F7708BA" w14:textId="77777777">
        <w:trPr>
          <w:jc w:val="center"/>
        </w:trPr>
        <w:tc>
          <w:tcPr>
            <w:tcW w:w="2400" w:type="dxa"/>
            <w:tcMar>
              <w:top w:w="35" w:type="dxa"/>
              <w:left w:w="45" w:type="dxa"/>
              <w:bottom w:w="35" w:type="dxa"/>
              <w:right w:w="45" w:type="dxa"/>
            </w:tcMar>
            <w:vAlign w:val="center"/>
          </w:tcPr>
          <w:p w14:paraId="45375F6C" w14:textId="77777777" w:rsidR="008631F7" w:rsidRDefault="00000000">
            <w:r>
              <w:rPr>
                <w:sz w:val="14"/>
              </w:rPr>
              <w:t>Lower clearance</w:t>
            </w:r>
          </w:p>
        </w:tc>
        <w:tc>
          <w:tcPr>
            <w:tcW w:w="2400" w:type="dxa"/>
            <w:tcMar>
              <w:top w:w="35" w:type="dxa"/>
              <w:left w:w="45" w:type="dxa"/>
              <w:bottom w:w="35" w:type="dxa"/>
              <w:right w:w="45" w:type="dxa"/>
            </w:tcMar>
            <w:vAlign w:val="center"/>
          </w:tcPr>
          <w:p w14:paraId="78548447" w14:textId="77777777" w:rsidR="008631F7" w:rsidRDefault="00000000">
            <w:r>
              <w:rPr>
                <w:sz w:val="14"/>
              </w:rPr>
              <w:t>Integral nominal 95%</w:t>
            </w:r>
          </w:p>
        </w:tc>
        <w:tc>
          <w:tcPr>
            <w:tcW w:w="2400" w:type="dxa"/>
            <w:tcMar>
              <w:top w:w="35" w:type="dxa"/>
              <w:left w:w="45" w:type="dxa"/>
              <w:bottom w:w="35" w:type="dxa"/>
              <w:right w:w="45" w:type="dxa"/>
            </w:tcMar>
            <w:vAlign w:val="center"/>
          </w:tcPr>
          <w:p w14:paraId="5D639406" w14:textId="77777777" w:rsidR="008631F7" w:rsidRDefault="00000000">
            <w:r>
              <w:rPr>
                <w:sz w:val="14"/>
              </w:rPr>
              <w:t>5,000 / 5,000</w:t>
            </w:r>
          </w:p>
        </w:tc>
        <w:tc>
          <w:tcPr>
            <w:tcW w:w="2400" w:type="dxa"/>
            <w:tcMar>
              <w:top w:w="35" w:type="dxa"/>
              <w:left w:w="45" w:type="dxa"/>
              <w:bottom w:w="35" w:type="dxa"/>
              <w:right w:w="45" w:type="dxa"/>
            </w:tcMar>
            <w:vAlign w:val="center"/>
          </w:tcPr>
          <w:p w14:paraId="50328A50" w14:textId="77777777" w:rsidR="008631F7" w:rsidRDefault="00000000">
            <w:r>
              <w:rPr>
                <w:sz w:val="14"/>
              </w:rPr>
              <w:t>0.38 (0.24–0.59)</w:t>
            </w:r>
          </w:p>
        </w:tc>
        <w:tc>
          <w:tcPr>
            <w:tcW w:w="2400" w:type="dxa"/>
            <w:tcMar>
              <w:top w:w="35" w:type="dxa"/>
              <w:left w:w="45" w:type="dxa"/>
              <w:bottom w:w="35" w:type="dxa"/>
              <w:right w:w="45" w:type="dxa"/>
            </w:tcMar>
            <w:vAlign w:val="center"/>
          </w:tcPr>
          <w:p w14:paraId="3DF0FAA0" w14:textId="77777777" w:rsidR="008631F7" w:rsidRDefault="00000000">
            <w:r>
              <w:rPr>
                <w:sz w:val="14"/>
              </w:rPr>
              <w:t>0.38</w:t>
            </w:r>
          </w:p>
        </w:tc>
        <w:tc>
          <w:tcPr>
            <w:tcW w:w="2400" w:type="dxa"/>
            <w:tcMar>
              <w:top w:w="35" w:type="dxa"/>
              <w:left w:w="45" w:type="dxa"/>
              <w:bottom w:w="35" w:type="dxa"/>
              <w:right w:w="45" w:type="dxa"/>
            </w:tcMar>
            <w:vAlign w:val="center"/>
          </w:tcPr>
          <w:p w14:paraId="60CBA49D" w14:textId="77777777" w:rsidR="008631F7" w:rsidRDefault="00000000">
            <w:r>
              <w:rPr>
                <w:sz w:val="14"/>
              </w:rPr>
              <w:t>11.75 (9.25–14.25)</w:t>
            </w:r>
          </w:p>
        </w:tc>
      </w:tr>
      <w:tr w:rsidR="008631F7" w14:paraId="58341414" w14:textId="77777777">
        <w:trPr>
          <w:jc w:val="center"/>
        </w:trPr>
        <w:tc>
          <w:tcPr>
            <w:tcW w:w="2400" w:type="dxa"/>
            <w:tcMar>
              <w:top w:w="35" w:type="dxa"/>
              <w:left w:w="45" w:type="dxa"/>
              <w:bottom w:w="35" w:type="dxa"/>
              <w:right w:w="45" w:type="dxa"/>
            </w:tcMar>
            <w:vAlign w:val="center"/>
          </w:tcPr>
          <w:p w14:paraId="1496C4C7" w14:textId="77777777" w:rsidR="008631F7" w:rsidRDefault="00000000">
            <w:r>
              <w:rPr>
                <w:sz w:val="14"/>
              </w:rPr>
              <w:t>Lower clearance</w:t>
            </w:r>
          </w:p>
        </w:tc>
        <w:tc>
          <w:tcPr>
            <w:tcW w:w="2400" w:type="dxa"/>
            <w:tcMar>
              <w:top w:w="35" w:type="dxa"/>
              <w:left w:w="45" w:type="dxa"/>
              <w:bottom w:w="35" w:type="dxa"/>
              <w:right w:w="45" w:type="dxa"/>
            </w:tcMar>
            <w:vAlign w:val="center"/>
          </w:tcPr>
          <w:p w14:paraId="7707CDD9" w14:textId="77777777" w:rsidR="008631F7" w:rsidRDefault="00000000">
            <w:r>
              <w:rPr>
                <w:sz w:val="14"/>
              </w:rPr>
              <w:t>Two-level nominal 95%</w:t>
            </w:r>
          </w:p>
        </w:tc>
        <w:tc>
          <w:tcPr>
            <w:tcW w:w="2400" w:type="dxa"/>
            <w:tcMar>
              <w:top w:w="35" w:type="dxa"/>
              <w:left w:w="45" w:type="dxa"/>
              <w:bottom w:w="35" w:type="dxa"/>
              <w:right w:w="45" w:type="dxa"/>
            </w:tcMar>
            <w:vAlign w:val="center"/>
          </w:tcPr>
          <w:p w14:paraId="0170E995" w14:textId="77777777" w:rsidR="008631F7" w:rsidRDefault="00000000">
            <w:r>
              <w:rPr>
                <w:sz w:val="14"/>
              </w:rPr>
              <w:t>4,955 / 5,000</w:t>
            </w:r>
          </w:p>
        </w:tc>
        <w:tc>
          <w:tcPr>
            <w:tcW w:w="2400" w:type="dxa"/>
            <w:tcMar>
              <w:top w:w="35" w:type="dxa"/>
              <w:left w:w="45" w:type="dxa"/>
              <w:bottom w:w="35" w:type="dxa"/>
              <w:right w:w="45" w:type="dxa"/>
            </w:tcMar>
            <w:vAlign w:val="center"/>
          </w:tcPr>
          <w:p w14:paraId="63BDB465" w14:textId="77777777" w:rsidR="008631F7" w:rsidRDefault="00000000">
            <w:r>
              <w:rPr>
                <w:sz w:val="14"/>
              </w:rPr>
              <w:t>3.07 (2.62–3.59)</w:t>
            </w:r>
          </w:p>
        </w:tc>
        <w:tc>
          <w:tcPr>
            <w:tcW w:w="2400" w:type="dxa"/>
            <w:tcMar>
              <w:top w:w="35" w:type="dxa"/>
              <w:left w:w="45" w:type="dxa"/>
              <w:bottom w:w="35" w:type="dxa"/>
              <w:right w:w="45" w:type="dxa"/>
            </w:tcMar>
            <w:vAlign w:val="center"/>
          </w:tcPr>
          <w:p w14:paraId="7FBE7A87" w14:textId="77777777" w:rsidR="008631F7" w:rsidRDefault="00000000">
            <w:r>
              <w:rPr>
                <w:sz w:val="14"/>
              </w:rPr>
              <w:t>3.94</w:t>
            </w:r>
          </w:p>
        </w:tc>
        <w:tc>
          <w:tcPr>
            <w:tcW w:w="2400" w:type="dxa"/>
            <w:tcMar>
              <w:top w:w="35" w:type="dxa"/>
              <w:left w:w="45" w:type="dxa"/>
              <w:bottom w:w="35" w:type="dxa"/>
              <w:right w:w="45" w:type="dxa"/>
            </w:tcMar>
            <w:vAlign w:val="center"/>
          </w:tcPr>
          <w:p w14:paraId="496F91AA" w14:textId="77777777" w:rsidR="008631F7" w:rsidRDefault="00000000">
            <w:r>
              <w:rPr>
                <w:sz w:val="14"/>
              </w:rPr>
              <w:t>10.25 (7.75–13.25)</w:t>
            </w:r>
          </w:p>
        </w:tc>
      </w:tr>
      <w:tr w:rsidR="008631F7" w14:paraId="2BCF27F8" w14:textId="77777777">
        <w:trPr>
          <w:jc w:val="center"/>
        </w:trPr>
        <w:tc>
          <w:tcPr>
            <w:tcW w:w="2400" w:type="dxa"/>
            <w:tcMar>
              <w:top w:w="35" w:type="dxa"/>
              <w:left w:w="45" w:type="dxa"/>
              <w:bottom w:w="35" w:type="dxa"/>
              <w:right w:w="45" w:type="dxa"/>
            </w:tcMar>
            <w:vAlign w:val="center"/>
          </w:tcPr>
          <w:p w14:paraId="60F31DA1" w14:textId="77777777" w:rsidR="008631F7" w:rsidRDefault="00000000">
            <w:r>
              <w:rPr>
                <w:sz w:val="14"/>
              </w:rPr>
              <w:t>Lower clearance</w:t>
            </w:r>
          </w:p>
        </w:tc>
        <w:tc>
          <w:tcPr>
            <w:tcW w:w="2400" w:type="dxa"/>
            <w:tcMar>
              <w:top w:w="35" w:type="dxa"/>
              <w:left w:w="45" w:type="dxa"/>
              <w:bottom w:w="35" w:type="dxa"/>
              <w:right w:w="45" w:type="dxa"/>
            </w:tcMar>
            <w:vAlign w:val="center"/>
          </w:tcPr>
          <w:p w14:paraId="69C48593" w14:textId="77777777" w:rsidR="008631F7" w:rsidRDefault="00000000">
            <w:r>
              <w:rPr>
                <w:sz w:val="14"/>
              </w:rPr>
              <w:t>HYBRID-95</w:t>
            </w:r>
          </w:p>
        </w:tc>
        <w:tc>
          <w:tcPr>
            <w:tcW w:w="2400" w:type="dxa"/>
            <w:tcMar>
              <w:top w:w="35" w:type="dxa"/>
              <w:left w:w="45" w:type="dxa"/>
              <w:bottom w:w="35" w:type="dxa"/>
              <w:right w:w="45" w:type="dxa"/>
            </w:tcMar>
            <w:vAlign w:val="center"/>
          </w:tcPr>
          <w:p w14:paraId="33453B4F" w14:textId="77777777" w:rsidR="008631F7" w:rsidRDefault="00000000">
            <w:r>
              <w:rPr>
                <w:sz w:val="14"/>
              </w:rPr>
              <w:t>4,955 / 5,000</w:t>
            </w:r>
          </w:p>
        </w:tc>
        <w:tc>
          <w:tcPr>
            <w:tcW w:w="2400" w:type="dxa"/>
            <w:tcMar>
              <w:top w:w="35" w:type="dxa"/>
              <w:left w:w="45" w:type="dxa"/>
              <w:bottom w:w="35" w:type="dxa"/>
              <w:right w:w="45" w:type="dxa"/>
            </w:tcMar>
            <w:vAlign w:val="center"/>
          </w:tcPr>
          <w:p w14:paraId="0201168D" w14:textId="77777777" w:rsidR="008631F7" w:rsidRDefault="00000000">
            <w:r>
              <w:rPr>
                <w:sz w:val="14"/>
              </w:rPr>
              <w:t>0.02 (0.00–0.11)</w:t>
            </w:r>
          </w:p>
        </w:tc>
        <w:tc>
          <w:tcPr>
            <w:tcW w:w="2400" w:type="dxa"/>
            <w:tcMar>
              <w:top w:w="35" w:type="dxa"/>
              <w:left w:w="45" w:type="dxa"/>
              <w:bottom w:w="35" w:type="dxa"/>
              <w:right w:w="45" w:type="dxa"/>
            </w:tcMar>
            <w:vAlign w:val="center"/>
          </w:tcPr>
          <w:p w14:paraId="7ECAD252" w14:textId="77777777" w:rsidR="008631F7" w:rsidRDefault="00000000">
            <w:r>
              <w:rPr>
                <w:sz w:val="14"/>
              </w:rPr>
              <w:t>0.92</w:t>
            </w:r>
          </w:p>
        </w:tc>
        <w:tc>
          <w:tcPr>
            <w:tcW w:w="2400" w:type="dxa"/>
            <w:tcMar>
              <w:top w:w="35" w:type="dxa"/>
              <w:left w:w="45" w:type="dxa"/>
              <w:bottom w:w="35" w:type="dxa"/>
              <w:right w:w="45" w:type="dxa"/>
            </w:tcMar>
            <w:vAlign w:val="center"/>
          </w:tcPr>
          <w:p w14:paraId="45F38F59" w14:textId="77777777" w:rsidR="008631F7" w:rsidRDefault="00000000">
            <w:r>
              <w:rPr>
                <w:sz w:val="14"/>
              </w:rPr>
              <w:t>12.25 (9.75–15.25)</w:t>
            </w:r>
          </w:p>
        </w:tc>
      </w:tr>
      <w:tr w:rsidR="008631F7" w14:paraId="43B99ED6" w14:textId="77777777">
        <w:trPr>
          <w:jc w:val="center"/>
        </w:trPr>
        <w:tc>
          <w:tcPr>
            <w:tcW w:w="2400" w:type="dxa"/>
            <w:tcMar>
              <w:top w:w="35" w:type="dxa"/>
              <w:left w:w="45" w:type="dxa"/>
              <w:bottom w:w="35" w:type="dxa"/>
              <w:right w:w="45" w:type="dxa"/>
            </w:tcMar>
            <w:vAlign w:val="center"/>
          </w:tcPr>
          <w:p w14:paraId="453D1861" w14:textId="77777777" w:rsidR="008631F7" w:rsidRDefault="00000000">
            <w:r>
              <w:rPr>
                <w:sz w:val="14"/>
              </w:rPr>
              <w:t>Lower clearance</w:t>
            </w:r>
          </w:p>
        </w:tc>
        <w:tc>
          <w:tcPr>
            <w:tcW w:w="2400" w:type="dxa"/>
            <w:tcMar>
              <w:top w:w="35" w:type="dxa"/>
              <w:left w:w="45" w:type="dxa"/>
              <w:bottom w:w="35" w:type="dxa"/>
              <w:right w:w="45" w:type="dxa"/>
            </w:tcMar>
            <w:vAlign w:val="center"/>
          </w:tcPr>
          <w:p w14:paraId="53DD1F6C"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650B586F" w14:textId="77777777" w:rsidR="008631F7" w:rsidRDefault="00000000">
            <w:r>
              <w:rPr>
                <w:sz w:val="14"/>
              </w:rPr>
              <w:t>5,000 / 5,000</w:t>
            </w:r>
          </w:p>
        </w:tc>
        <w:tc>
          <w:tcPr>
            <w:tcW w:w="2400" w:type="dxa"/>
            <w:tcMar>
              <w:top w:w="35" w:type="dxa"/>
              <w:left w:w="45" w:type="dxa"/>
              <w:bottom w:w="35" w:type="dxa"/>
              <w:right w:w="45" w:type="dxa"/>
            </w:tcMar>
            <w:vAlign w:val="center"/>
          </w:tcPr>
          <w:p w14:paraId="7F4C913B" w14:textId="77777777" w:rsidR="008631F7" w:rsidRDefault="00000000">
            <w:r>
              <w:rPr>
                <w:sz w:val="14"/>
              </w:rPr>
              <w:t>1.12 (0.86–1.45)</w:t>
            </w:r>
          </w:p>
        </w:tc>
        <w:tc>
          <w:tcPr>
            <w:tcW w:w="2400" w:type="dxa"/>
            <w:tcMar>
              <w:top w:w="35" w:type="dxa"/>
              <w:left w:w="45" w:type="dxa"/>
              <w:bottom w:w="35" w:type="dxa"/>
              <w:right w:w="45" w:type="dxa"/>
            </w:tcMar>
            <w:vAlign w:val="center"/>
          </w:tcPr>
          <w:p w14:paraId="376C8EC1" w14:textId="77777777" w:rsidR="008631F7" w:rsidRDefault="00000000">
            <w:r>
              <w:rPr>
                <w:sz w:val="14"/>
              </w:rPr>
              <w:t>1.12</w:t>
            </w:r>
          </w:p>
        </w:tc>
        <w:tc>
          <w:tcPr>
            <w:tcW w:w="2400" w:type="dxa"/>
            <w:tcMar>
              <w:top w:w="35" w:type="dxa"/>
              <w:left w:w="45" w:type="dxa"/>
              <w:bottom w:w="35" w:type="dxa"/>
              <w:right w:w="45" w:type="dxa"/>
            </w:tcMar>
            <w:vAlign w:val="center"/>
          </w:tcPr>
          <w:p w14:paraId="5AAD4194" w14:textId="77777777" w:rsidR="008631F7" w:rsidRDefault="00000000">
            <w:r>
              <w:rPr>
                <w:sz w:val="14"/>
              </w:rPr>
              <w:t>12.25 (10.50–14.00)</w:t>
            </w:r>
          </w:p>
        </w:tc>
      </w:tr>
      <w:tr w:rsidR="008631F7" w14:paraId="3EBF800B" w14:textId="77777777">
        <w:trPr>
          <w:jc w:val="center"/>
        </w:trPr>
        <w:tc>
          <w:tcPr>
            <w:tcW w:w="2400" w:type="dxa"/>
            <w:tcMar>
              <w:top w:w="35" w:type="dxa"/>
              <w:left w:w="45" w:type="dxa"/>
              <w:bottom w:w="35" w:type="dxa"/>
              <w:right w:w="45" w:type="dxa"/>
            </w:tcMar>
            <w:vAlign w:val="center"/>
          </w:tcPr>
          <w:p w14:paraId="430F49F0" w14:textId="77777777" w:rsidR="008631F7" w:rsidRDefault="00000000">
            <w:r>
              <w:rPr>
                <w:sz w:val="14"/>
              </w:rPr>
              <w:t>45-min interruption</w:t>
            </w:r>
          </w:p>
        </w:tc>
        <w:tc>
          <w:tcPr>
            <w:tcW w:w="2400" w:type="dxa"/>
            <w:tcMar>
              <w:top w:w="35" w:type="dxa"/>
              <w:left w:w="45" w:type="dxa"/>
              <w:bottom w:w="35" w:type="dxa"/>
              <w:right w:w="45" w:type="dxa"/>
            </w:tcMar>
            <w:vAlign w:val="center"/>
          </w:tcPr>
          <w:p w14:paraId="3C945FFE" w14:textId="77777777" w:rsidR="008631F7" w:rsidRDefault="00000000">
            <w:r>
              <w:rPr>
                <w:sz w:val="14"/>
              </w:rPr>
              <w:t>Integral nominal 95%</w:t>
            </w:r>
          </w:p>
        </w:tc>
        <w:tc>
          <w:tcPr>
            <w:tcW w:w="2400" w:type="dxa"/>
            <w:tcMar>
              <w:top w:w="35" w:type="dxa"/>
              <w:left w:w="45" w:type="dxa"/>
              <w:bottom w:w="35" w:type="dxa"/>
              <w:right w:w="45" w:type="dxa"/>
            </w:tcMar>
            <w:vAlign w:val="center"/>
          </w:tcPr>
          <w:p w14:paraId="23336B04" w14:textId="77777777" w:rsidR="008631F7" w:rsidRDefault="00000000">
            <w:r>
              <w:rPr>
                <w:sz w:val="14"/>
              </w:rPr>
              <w:t>5,000 / 5,000</w:t>
            </w:r>
          </w:p>
        </w:tc>
        <w:tc>
          <w:tcPr>
            <w:tcW w:w="2400" w:type="dxa"/>
            <w:tcMar>
              <w:top w:w="35" w:type="dxa"/>
              <w:left w:w="45" w:type="dxa"/>
              <w:bottom w:w="35" w:type="dxa"/>
              <w:right w:w="45" w:type="dxa"/>
            </w:tcMar>
            <w:vAlign w:val="center"/>
          </w:tcPr>
          <w:p w14:paraId="069D46D5" w14:textId="77777777" w:rsidR="008631F7" w:rsidRDefault="00000000">
            <w:r>
              <w:rPr>
                <w:sz w:val="14"/>
              </w:rPr>
              <w:t>0.46 (0.31–0.69)</w:t>
            </w:r>
          </w:p>
        </w:tc>
        <w:tc>
          <w:tcPr>
            <w:tcW w:w="2400" w:type="dxa"/>
            <w:tcMar>
              <w:top w:w="35" w:type="dxa"/>
              <w:left w:w="45" w:type="dxa"/>
              <w:bottom w:w="35" w:type="dxa"/>
              <w:right w:w="45" w:type="dxa"/>
            </w:tcMar>
            <w:vAlign w:val="center"/>
          </w:tcPr>
          <w:p w14:paraId="5AB30CB4" w14:textId="77777777" w:rsidR="008631F7" w:rsidRDefault="00000000">
            <w:r>
              <w:rPr>
                <w:sz w:val="14"/>
              </w:rPr>
              <w:t>0.46</w:t>
            </w:r>
          </w:p>
        </w:tc>
        <w:tc>
          <w:tcPr>
            <w:tcW w:w="2400" w:type="dxa"/>
            <w:tcMar>
              <w:top w:w="35" w:type="dxa"/>
              <w:left w:w="45" w:type="dxa"/>
              <w:bottom w:w="35" w:type="dxa"/>
              <w:right w:w="45" w:type="dxa"/>
            </w:tcMar>
            <w:vAlign w:val="center"/>
          </w:tcPr>
          <w:p w14:paraId="21FB3F7E" w14:textId="77777777" w:rsidR="008631F7" w:rsidRDefault="00000000">
            <w:r>
              <w:rPr>
                <w:sz w:val="14"/>
              </w:rPr>
              <w:t>8.75 (7.25–10.50)</w:t>
            </w:r>
          </w:p>
        </w:tc>
      </w:tr>
      <w:tr w:rsidR="008631F7" w14:paraId="741F0ABB" w14:textId="77777777">
        <w:trPr>
          <w:jc w:val="center"/>
        </w:trPr>
        <w:tc>
          <w:tcPr>
            <w:tcW w:w="2400" w:type="dxa"/>
            <w:tcMar>
              <w:top w:w="35" w:type="dxa"/>
              <w:left w:w="45" w:type="dxa"/>
              <w:bottom w:w="35" w:type="dxa"/>
              <w:right w:w="45" w:type="dxa"/>
            </w:tcMar>
            <w:vAlign w:val="center"/>
          </w:tcPr>
          <w:p w14:paraId="539FF379" w14:textId="77777777" w:rsidR="008631F7" w:rsidRDefault="00000000">
            <w:r>
              <w:rPr>
                <w:sz w:val="14"/>
              </w:rPr>
              <w:t>45-min interruption</w:t>
            </w:r>
          </w:p>
        </w:tc>
        <w:tc>
          <w:tcPr>
            <w:tcW w:w="2400" w:type="dxa"/>
            <w:tcMar>
              <w:top w:w="35" w:type="dxa"/>
              <w:left w:w="45" w:type="dxa"/>
              <w:bottom w:w="35" w:type="dxa"/>
              <w:right w:w="45" w:type="dxa"/>
            </w:tcMar>
            <w:vAlign w:val="center"/>
          </w:tcPr>
          <w:p w14:paraId="3A4C3BC1" w14:textId="77777777" w:rsidR="008631F7" w:rsidRDefault="00000000">
            <w:r>
              <w:rPr>
                <w:sz w:val="14"/>
              </w:rPr>
              <w:t>Two-level nominal 95%</w:t>
            </w:r>
          </w:p>
        </w:tc>
        <w:tc>
          <w:tcPr>
            <w:tcW w:w="2400" w:type="dxa"/>
            <w:tcMar>
              <w:top w:w="35" w:type="dxa"/>
              <w:left w:w="45" w:type="dxa"/>
              <w:bottom w:w="35" w:type="dxa"/>
              <w:right w:w="45" w:type="dxa"/>
            </w:tcMar>
            <w:vAlign w:val="center"/>
          </w:tcPr>
          <w:p w14:paraId="199D29F1" w14:textId="77777777" w:rsidR="008631F7" w:rsidRDefault="00000000">
            <w:r>
              <w:rPr>
                <w:sz w:val="14"/>
              </w:rPr>
              <w:t>4,999 / 5,000</w:t>
            </w:r>
          </w:p>
        </w:tc>
        <w:tc>
          <w:tcPr>
            <w:tcW w:w="2400" w:type="dxa"/>
            <w:tcMar>
              <w:top w:w="35" w:type="dxa"/>
              <w:left w:w="45" w:type="dxa"/>
              <w:bottom w:w="35" w:type="dxa"/>
              <w:right w:w="45" w:type="dxa"/>
            </w:tcMar>
            <w:vAlign w:val="center"/>
          </w:tcPr>
          <w:p w14:paraId="3D5EB953" w14:textId="77777777" w:rsidR="008631F7" w:rsidRDefault="00000000">
            <w:r>
              <w:rPr>
                <w:sz w:val="14"/>
              </w:rPr>
              <w:t>1.12 (0.86–1.45)</w:t>
            </w:r>
          </w:p>
        </w:tc>
        <w:tc>
          <w:tcPr>
            <w:tcW w:w="2400" w:type="dxa"/>
            <w:tcMar>
              <w:top w:w="35" w:type="dxa"/>
              <w:left w:w="45" w:type="dxa"/>
              <w:bottom w:w="35" w:type="dxa"/>
              <w:right w:w="45" w:type="dxa"/>
            </w:tcMar>
            <w:vAlign w:val="center"/>
          </w:tcPr>
          <w:p w14:paraId="75F87686" w14:textId="77777777" w:rsidR="008631F7" w:rsidRDefault="00000000">
            <w:r>
              <w:rPr>
                <w:sz w:val="14"/>
              </w:rPr>
              <w:t>1.14</w:t>
            </w:r>
          </w:p>
        </w:tc>
        <w:tc>
          <w:tcPr>
            <w:tcW w:w="2400" w:type="dxa"/>
            <w:tcMar>
              <w:top w:w="35" w:type="dxa"/>
              <w:left w:w="45" w:type="dxa"/>
              <w:bottom w:w="35" w:type="dxa"/>
              <w:right w:w="45" w:type="dxa"/>
            </w:tcMar>
            <w:vAlign w:val="center"/>
          </w:tcPr>
          <w:p w14:paraId="57E7D68F" w14:textId="77777777" w:rsidR="008631F7" w:rsidRDefault="00000000">
            <w:r>
              <w:rPr>
                <w:sz w:val="14"/>
              </w:rPr>
              <w:t>7.50 (6.00–9.25)</w:t>
            </w:r>
          </w:p>
        </w:tc>
      </w:tr>
      <w:tr w:rsidR="008631F7" w14:paraId="7A95FBCA" w14:textId="77777777">
        <w:trPr>
          <w:jc w:val="center"/>
        </w:trPr>
        <w:tc>
          <w:tcPr>
            <w:tcW w:w="2400" w:type="dxa"/>
            <w:tcMar>
              <w:top w:w="35" w:type="dxa"/>
              <w:left w:w="45" w:type="dxa"/>
              <w:bottom w:w="35" w:type="dxa"/>
              <w:right w:w="45" w:type="dxa"/>
            </w:tcMar>
            <w:vAlign w:val="center"/>
          </w:tcPr>
          <w:p w14:paraId="65EB9F84" w14:textId="77777777" w:rsidR="008631F7" w:rsidRDefault="00000000">
            <w:r>
              <w:rPr>
                <w:sz w:val="14"/>
              </w:rPr>
              <w:t>45-min interruption</w:t>
            </w:r>
          </w:p>
        </w:tc>
        <w:tc>
          <w:tcPr>
            <w:tcW w:w="2400" w:type="dxa"/>
            <w:tcMar>
              <w:top w:w="35" w:type="dxa"/>
              <w:left w:w="45" w:type="dxa"/>
              <w:bottom w:w="35" w:type="dxa"/>
              <w:right w:w="45" w:type="dxa"/>
            </w:tcMar>
            <w:vAlign w:val="center"/>
          </w:tcPr>
          <w:p w14:paraId="1B538743" w14:textId="77777777" w:rsidR="008631F7" w:rsidRDefault="00000000">
            <w:r>
              <w:rPr>
                <w:sz w:val="14"/>
              </w:rPr>
              <w:t>HYBRID-95</w:t>
            </w:r>
          </w:p>
        </w:tc>
        <w:tc>
          <w:tcPr>
            <w:tcW w:w="2400" w:type="dxa"/>
            <w:tcMar>
              <w:top w:w="35" w:type="dxa"/>
              <w:left w:w="45" w:type="dxa"/>
              <w:bottom w:w="35" w:type="dxa"/>
              <w:right w:w="45" w:type="dxa"/>
            </w:tcMar>
            <w:vAlign w:val="center"/>
          </w:tcPr>
          <w:p w14:paraId="6E78D5ED" w14:textId="77777777" w:rsidR="008631F7" w:rsidRDefault="00000000">
            <w:r>
              <w:rPr>
                <w:sz w:val="14"/>
              </w:rPr>
              <w:t>4,999 / 5,000</w:t>
            </w:r>
          </w:p>
        </w:tc>
        <w:tc>
          <w:tcPr>
            <w:tcW w:w="2400" w:type="dxa"/>
            <w:tcMar>
              <w:top w:w="35" w:type="dxa"/>
              <w:left w:w="45" w:type="dxa"/>
              <w:bottom w:w="35" w:type="dxa"/>
              <w:right w:w="45" w:type="dxa"/>
            </w:tcMar>
            <w:vAlign w:val="center"/>
          </w:tcPr>
          <w:p w14:paraId="2CB3D4F8" w14:textId="77777777" w:rsidR="008631F7" w:rsidRDefault="00000000">
            <w:r>
              <w:rPr>
                <w:sz w:val="14"/>
              </w:rPr>
              <w:t>0.02 (0.00–0.11)</w:t>
            </w:r>
          </w:p>
        </w:tc>
        <w:tc>
          <w:tcPr>
            <w:tcW w:w="2400" w:type="dxa"/>
            <w:tcMar>
              <w:top w:w="35" w:type="dxa"/>
              <w:left w:w="45" w:type="dxa"/>
              <w:bottom w:w="35" w:type="dxa"/>
              <w:right w:w="45" w:type="dxa"/>
            </w:tcMar>
            <w:vAlign w:val="center"/>
          </w:tcPr>
          <w:p w14:paraId="09FDE8EB" w14:textId="77777777" w:rsidR="008631F7" w:rsidRDefault="00000000">
            <w:r>
              <w:rPr>
                <w:sz w:val="14"/>
              </w:rPr>
              <w:t>0.04</w:t>
            </w:r>
          </w:p>
        </w:tc>
        <w:tc>
          <w:tcPr>
            <w:tcW w:w="2400" w:type="dxa"/>
            <w:tcMar>
              <w:top w:w="35" w:type="dxa"/>
              <w:left w:w="45" w:type="dxa"/>
              <w:bottom w:w="35" w:type="dxa"/>
              <w:right w:w="45" w:type="dxa"/>
            </w:tcMar>
            <w:vAlign w:val="center"/>
          </w:tcPr>
          <w:p w14:paraId="6CDD2309" w14:textId="77777777" w:rsidR="008631F7" w:rsidRDefault="00000000">
            <w:r>
              <w:rPr>
                <w:sz w:val="14"/>
              </w:rPr>
              <w:t>9.00 (7.25–10.75)</w:t>
            </w:r>
          </w:p>
        </w:tc>
      </w:tr>
      <w:tr w:rsidR="008631F7" w14:paraId="2B6972B1" w14:textId="77777777">
        <w:trPr>
          <w:jc w:val="center"/>
        </w:trPr>
        <w:tc>
          <w:tcPr>
            <w:tcW w:w="2400" w:type="dxa"/>
            <w:tcMar>
              <w:top w:w="35" w:type="dxa"/>
              <w:left w:w="45" w:type="dxa"/>
              <w:bottom w:w="35" w:type="dxa"/>
              <w:right w:w="45" w:type="dxa"/>
            </w:tcMar>
            <w:vAlign w:val="center"/>
          </w:tcPr>
          <w:p w14:paraId="66E96765" w14:textId="77777777" w:rsidR="008631F7" w:rsidRDefault="00000000">
            <w:r>
              <w:rPr>
                <w:sz w:val="14"/>
              </w:rPr>
              <w:t>45-min interruption</w:t>
            </w:r>
          </w:p>
        </w:tc>
        <w:tc>
          <w:tcPr>
            <w:tcW w:w="2400" w:type="dxa"/>
            <w:tcMar>
              <w:top w:w="35" w:type="dxa"/>
              <w:left w:w="45" w:type="dxa"/>
              <w:bottom w:w="35" w:type="dxa"/>
              <w:right w:w="45" w:type="dxa"/>
            </w:tcMar>
            <w:vAlign w:val="center"/>
          </w:tcPr>
          <w:p w14:paraId="23308701"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17B7E7C4" w14:textId="77777777" w:rsidR="008631F7" w:rsidRDefault="00000000">
            <w:r>
              <w:rPr>
                <w:sz w:val="14"/>
              </w:rPr>
              <w:t>5,000 / 5,000</w:t>
            </w:r>
          </w:p>
        </w:tc>
        <w:tc>
          <w:tcPr>
            <w:tcW w:w="2400" w:type="dxa"/>
            <w:tcMar>
              <w:top w:w="35" w:type="dxa"/>
              <w:left w:w="45" w:type="dxa"/>
              <w:bottom w:w="35" w:type="dxa"/>
              <w:right w:w="45" w:type="dxa"/>
            </w:tcMar>
            <w:vAlign w:val="center"/>
          </w:tcPr>
          <w:p w14:paraId="0542F8BD" w14:textId="77777777" w:rsidR="008631F7" w:rsidRDefault="00000000">
            <w:r>
              <w:rPr>
                <w:sz w:val="14"/>
              </w:rPr>
              <w:t>1.12 (0.86–1.45)</w:t>
            </w:r>
          </w:p>
        </w:tc>
        <w:tc>
          <w:tcPr>
            <w:tcW w:w="2400" w:type="dxa"/>
            <w:tcMar>
              <w:top w:w="35" w:type="dxa"/>
              <w:left w:w="45" w:type="dxa"/>
              <w:bottom w:w="35" w:type="dxa"/>
              <w:right w:w="45" w:type="dxa"/>
            </w:tcMar>
            <w:vAlign w:val="center"/>
          </w:tcPr>
          <w:p w14:paraId="754D166A" w14:textId="77777777" w:rsidR="008631F7" w:rsidRDefault="00000000">
            <w:r>
              <w:rPr>
                <w:sz w:val="14"/>
              </w:rPr>
              <w:t>1.12</w:t>
            </w:r>
          </w:p>
        </w:tc>
        <w:tc>
          <w:tcPr>
            <w:tcW w:w="2400" w:type="dxa"/>
            <w:tcMar>
              <w:top w:w="35" w:type="dxa"/>
              <w:left w:w="45" w:type="dxa"/>
              <w:bottom w:w="35" w:type="dxa"/>
              <w:right w:w="45" w:type="dxa"/>
            </w:tcMar>
            <w:vAlign w:val="center"/>
          </w:tcPr>
          <w:p w14:paraId="2961E3B5" w14:textId="77777777" w:rsidR="008631F7" w:rsidRDefault="00000000">
            <w:r>
              <w:rPr>
                <w:sz w:val="14"/>
              </w:rPr>
              <w:t>9.00 (7.75–10.25)</w:t>
            </w:r>
          </w:p>
        </w:tc>
      </w:tr>
      <w:tr w:rsidR="008631F7" w14:paraId="4D0C3BB9" w14:textId="77777777">
        <w:trPr>
          <w:jc w:val="center"/>
        </w:trPr>
        <w:tc>
          <w:tcPr>
            <w:tcW w:w="2400" w:type="dxa"/>
            <w:tcMar>
              <w:top w:w="35" w:type="dxa"/>
              <w:left w:w="45" w:type="dxa"/>
              <w:bottom w:w="35" w:type="dxa"/>
              <w:right w:w="45" w:type="dxa"/>
            </w:tcMar>
            <w:vAlign w:val="center"/>
          </w:tcPr>
          <w:p w14:paraId="0761C546" w14:textId="77777777" w:rsidR="008631F7" w:rsidRDefault="00000000">
            <w:r>
              <w:rPr>
                <w:sz w:val="14"/>
              </w:rPr>
              <w:t>Late clearance loss</w:t>
            </w:r>
          </w:p>
        </w:tc>
        <w:tc>
          <w:tcPr>
            <w:tcW w:w="2400" w:type="dxa"/>
            <w:tcMar>
              <w:top w:w="35" w:type="dxa"/>
              <w:left w:w="45" w:type="dxa"/>
              <w:bottom w:w="35" w:type="dxa"/>
              <w:right w:w="45" w:type="dxa"/>
            </w:tcMar>
            <w:vAlign w:val="center"/>
          </w:tcPr>
          <w:p w14:paraId="4CD9C128" w14:textId="77777777" w:rsidR="008631F7" w:rsidRDefault="00000000">
            <w:r>
              <w:rPr>
                <w:sz w:val="14"/>
              </w:rPr>
              <w:t>Integral nominal 95%</w:t>
            </w:r>
          </w:p>
        </w:tc>
        <w:tc>
          <w:tcPr>
            <w:tcW w:w="2400" w:type="dxa"/>
            <w:tcMar>
              <w:top w:w="35" w:type="dxa"/>
              <w:left w:w="45" w:type="dxa"/>
              <w:bottom w:w="35" w:type="dxa"/>
              <w:right w:w="45" w:type="dxa"/>
            </w:tcMar>
            <w:vAlign w:val="center"/>
          </w:tcPr>
          <w:p w14:paraId="58D3F43F" w14:textId="77777777" w:rsidR="008631F7" w:rsidRDefault="00000000">
            <w:r>
              <w:rPr>
                <w:sz w:val="14"/>
              </w:rPr>
              <w:t>5,000 / 5,000</w:t>
            </w:r>
          </w:p>
        </w:tc>
        <w:tc>
          <w:tcPr>
            <w:tcW w:w="2400" w:type="dxa"/>
            <w:tcMar>
              <w:top w:w="35" w:type="dxa"/>
              <w:left w:w="45" w:type="dxa"/>
              <w:bottom w:w="35" w:type="dxa"/>
              <w:right w:w="45" w:type="dxa"/>
            </w:tcMar>
            <w:vAlign w:val="center"/>
          </w:tcPr>
          <w:p w14:paraId="564DF11F" w14:textId="77777777" w:rsidR="008631F7" w:rsidRDefault="00000000">
            <w:r>
              <w:rPr>
                <w:sz w:val="14"/>
              </w:rPr>
              <w:t>0.40 (0.26–0.62)</w:t>
            </w:r>
          </w:p>
        </w:tc>
        <w:tc>
          <w:tcPr>
            <w:tcW w:w="2400" w:type="dxa"/>
            <w:tcMar>
              <w:top w:w="35" w:type="dxa"/>
              <w:left w:w="45" w:type="dxa"/>
              <w:bottom w:w="35" w:type="dxa"/>
              <w:right w:w="45" w:type="dxa"/>
            </w:tcMar>
            <w:vAlign w:val="center"/>
          </w:tcPr>
          <w:p w14:paraId="0728231C" w14:textId="77777777" w:rsidR="008631F7" w:rsidRDefault="00000000">
            <w:r>
              <w:rPr>
                <w:sz w:val="14"/>
              </w:rPr>
              <w:t>0.40</w:t>
            </w:r>
          </w:p>
        </w:tc>
        <w:tc>
          <w:tcPr>
            <w:tcW w:w="2400" w:type="dxa"/>
            <w:tcMar>
              <w:top w:w="35" w:type="dxa"/>
              <w:left w:w="45" w:type="dxa"/>
              <w:bottom w:w="35" w:type="dxa"/>
              <w:right w:w="45" w:type="dxa"/>
            </w:tcMar>
            <w:vAlign w:val="center"/>
          </w:tcPr>
          <w:p w14:paraId="29D78B6A" w14:textId="77777777" w:rsidR="008631F7" w:rsidRDefault="00000000">
            <w:r>
              <w:rPr>
                <w:sz w:val="14"/>
              </w:rPr>
              <w:t>10.25 (7.75–13.00)</w:t>
            </w:r>
          </w:p>
        </w:tc>
      </w:tr>
      <w:tr w:rsidR="008631F7" w14:paraId="570FE352" w14:textId="77777777">
        <w:trPr>
          <w:jc w:val="center"/>
        </w:trPr>
        <w:tc>
          <w:tcPr>
            <w:tcW w:w="2400" w:type="dxa"/>
            <w:tcMar>
              <w:top w:w="35" w:type="dxa"/>
              <w:left w:w="45" w:type="dxa"/>
              <w:bottom w:w="35" w:type="dxa"/>
              <w:right w:w="45" w:type="dxa"/>
            </w:tcMar>
            <w:vAlign w:val="center"/>
          </w:tcPr>
          <w:p w14:paraId="695BF65B" w14:textId="77777777" w:rsidR="008631F7" w:rsidRDefault="00000000">
            <w:r>
              <w:rPr>
                <w:sz w:val="14"/>
              </w:rPr>
              <w:t>Late clearance loss</w:t>
            </w:r>
          </w:p>
        </w:tc>
        <w:tc>
          <w:tcPr>
            <w:tcW w:w="2400" w:type="dxa"/>
            <w:tcMar>
              <w:top w:w="35" w:type="dxa"/>
              <w:left w:w="45" w:type="dxa"/>
              <w:bottom w:w="35" w:type="dxa"/>
              <w:right w:w="45" w:type="dxa"/>
            </w:tcMar>
            <w:vAlign w:val="center"/>
          </w:tcPr>
          <w:p w14:paraId="0806EC36" w14:textId="77777777" w:rsidR="008631F7" w:rsidRDefault="00000000">
            <w:r>
              <w:rPr>
                <w:sz w:val="14"/>
              </w:rPr>
              <w:t>Two-level nominal 95%</w:t>
            </w:r>
          </w:p>
        </w:tc>
        <w:tc>
          <w:tcPr>
            <w:tcW w:w="2400" w:type="dxa"/>
            <w:tcMar>
              <w:top w:w="35" w:type="dxa"/>
              <w:left w:w="45" w:type="dxa"/>
              <w:bottom w:w="35" w:type="dxa"/>
              <w:right w:w="45" w:type="dxa"/>
            </w:tcMar>
            <w:vAlign w:val="center"/>
          </w:tcPr>
          <w:p w14:paraId="0CA07D5B" w14:textId="77777777" w:rsidR="008631F7" w:rsidRDefault="00000000">
            <w:r>
              <w:rPr>
                <w:sz w:val="14"/>
              </w:rPr>
              <w:t>5,000 / 5,000</w:t>
            </w:r>
          </w:p>
        </w:tc>
        <w:tc>
          <w:tcPr>
            <w:tcW w:w="2400" w:type="dxa"/>
            <w:tcMar>
              <w:top w:w="35" w:type="dxa"/>
              <w:left w:w="45" w:type="dxa"/>
              <w:bottom w:w="35" w:type="dxa"/>
              <w:right w:w="45" w:type="dxa"/>
            </w:tcMar>
            <w:vAlign w:val="center"/>
          </w:tcPr>
          <w:p w14:paraId="03F5C635" w14:textId="77777777" w:rsidR="008631F7" w:rsidRDefault="00000000">
            <w:r>
              <w:rPr>
                <w:sz w:val="14"/>
              </w:rPr>
              <w:t>25.80 (24.61–27.03)</w:t>
            </w:r>
          </w:p>
        </w:tc>
        <w:tc>
          <w:tcPr>
            <w:tcW w:w="2400" w:type="dxa"/>
            <w:tcMar>
              <w:top w:w="35" w:type="dxa"/>
              <w:left w:w="45" w:type="dxa"/>
              <w:bottom w:w="35" w:type="dxa"/>
              <w:right w:w="45" w:type="dxa"/>
            </w:tcMar>
            <w:vAlign w:val="center"/>
          </w:tcPr>
          <w:p w14:paraId="06C190EF" w14:textId="77777777" w:rsidR="008631F7" w:rsidRDefault="00000000">
            <w:r>
              <w:rPr>
                <w:sz w:val="14"/>
              </w:rPr>
              <w:t>25.80</w:t>
            </w:r>
          </w:p>
        </w:tc>
        <w:tc>
          <w:tcPr>
            <w:tcW w:w="2400" w:type="dxa"/>
            <w:tcMar>
              <w:top w:w="35" w:type="dxa"/>
              <w:left w:w="45" w:type="dxa"/>
              <w:bottom w:w="35" w:type="dxa"/>
              <w:right w:w="45" w:type="dxa"/>
            </w:tcMar>
            <w:vAlign w:val="center"/>
          </w:tcPr>
          <w:p w14:paraId="4AE1E4B5" w14:textId="77777777" w:rsidR="008631F7" w:rsidRDefault="00000000">
            <w:r>
              <w:rPr>
                <w:sz w:val="14"/>
              </w:rPr>
              <w:t>6.50 (5.00–8.50)</w:t>
            </w:r>
          </w:p>
        </w:tc>
      </w:tr>
      <w:tr w:rsidR="008631F7" w14:paraId="0A6FD6A7" w14:textId="77777777">
        <w:trPr>
          <w:jc w:val="center"/>
        </w:trPr>
        <w:tc>
          <w:tcPr>
            <w:tcW w:w="2400" w:type="dxa"/>
            <w:tcMar>
              <w:top w:w="35" w:type="dxa"/>
              <w:left w:w="45" w:type="dxa"/>
              <w:bottom w:w="35" w:type="dxa"/>
              <w:right w:w="45" w:type="dxa"/>
            </w:tcMar>
            <w:vAlign w:val="center"/>
          </w:tcPr>
          <w:p w14:paraId="1790AC64" w14:textId="77777777" w:rsidR="008631F7" w:rsidRDefault="00000000">
            <w:r>
              <w:rPr>
                <w:sz w:val="14"/>
              </w:rPr>
              <w:t>Late clearance loss</w:t>
            </w:r>
          </w:p>
        </w:tc>
        <w:tc>
          <w:tcPr>
            <w:tcW w:w="2400" w:type="dxa"/>
            <w:tcMar>
              <w:top w:w="35" w:type="dxa"/>
              <w:left w:w="45" w:type="dxa"/>
              <w:bottom w:w="35" w:type="dxa"/>
              <w:right w:w="45" w:type="dxa"/>
            </w:tcMar>
            <w:vAlign w:val="center"/>
          </w:tcPr>
          <w:p w14:paraId="24322583" w14:textId="77777777" w:rsidR="008631F7" w:rsidRDefault="00000000">
            <w:r>
              <w:rPr>
                <w:sz w:val="14"/>
              </w:rPr>
              <w:t>HYBRID-95</w:t>
            </w:r>
          </w:p>
        </w:tc>
        <w:tc>
          <w:tcPr>
            <w:tcW w:w="2400" w:type="dxa"/>
            <w:tcMar>
              <w:top w:w="35" w:type="dxa"/>
              <w:left w:w="45" w:type="dxa"/>
              <w:bottom w:w="35" w:type="dxa"/>
              <w:right w:w="45" w:type="dxa"/>
            </w:tcMar>
            <w:vAlign w:val="center"/>
          </w:tcPr>
          <w:p w14:paraId="32D5DA5F" w14:textId="77777777" w:rsidR="008631F7" w:rsidRDefault="00000000">
            <w:r>
              <w:rPr>
                <w:sz w:val="14"/>
              </w:rPr>
              <w:t>5,000 / 5,000</w:t>
            </w:r>
          </w:p>
        </w:tc>
        <w:tc>
          <w:tcPr>
            <w:tcW w:w="2400" w:type="dxa"/>
            <w:tcMar>
              <w:top w:w="35" w:type="dxa"/>
              <w:left w:w="45" w:type="dxa"/>
              <w:bottom w:w="35" w:type="dxa"/>
              <w:right w:w="45" w:type="dxa"/>
            </w:tcMar>
            <w:vAlign w:val="center"/>
          </w:tcPr>
          <w:p w14:paraId="512748CD" w14:textId="77777777" w:rsidR="008631F7" w:rsidRDefault="00000000">
            <w:r>
              <w:rPr>
                <w:sz w:val="14"/>
              </w:rPr>
              <w:t>0.26 (0.15–0.44)</w:t>
            </w:r>
          </w:p>
        </w:tc>
        <w:tc>
          <w:tcPr>
            <w:tcW w:w="2400" w:type="dxa"/>
            <w:tcMar>
              <w:top w:w="35" w:type="dxa"/>
              <w:left w:w="45" w:type="dxa"/>
              <w:bottom w:w="35" w:type="dxa"/>
              <w:right w:w="45" w:type="dxa"/>
            </w:tcMar>
            <w:vAlign w:val="center"/>
          </w:tcPr>
          <w:p w14:paraId="6B20B597" w14:textId="77777777" w:rsidR="008631F7" w:rsidRDefault="00000000">
            <w:r>
              <w:rPr>
                <w:sz w:val="14"/>
              </w:rPr>
              <w:t>0.26</w:t>
            </w:r>
          </w:p>
        </w:tc>
        <w:tc>
          <w:tcPr>
            <w:tcW w:w="2400" w:type="dxa"/>
            <w:tcMar>
              <w:top w:w="35" w:type="dxa"/>
              <w:left w:w="45" w:type="dxa"/>
              <w:bottom w:w="35" w:type="dxa"/>
              <w:right w:w="45" w:type="dxa"/>
            </w:tcMar>
            <w:vAlign w:val="center"/>
          </w:tcPr>
          <w:p w14:paraId="60E348E1" w14:textId="77777777" w:rsidR="008631F7" w:rsidRDefault="00000000">
            <w:r>
              <w:rPr>
                <w:sz w:val="14"/>
              </w:rPr>
              <w:t>10.25 (7.75–13.00)</w:t>
            </w:r>
          </w:p>
        </w:tc>
      </w:tr>
      <w:tr w:rsidR="008631F7" w14:paraId="7B0E5BE5" w14:textId="77777777">
        <w:trPr>
          <w:jc w:val="center"/>
        </w:trPr>
        <w:tc>
          <w:tcPr>
            <w:tcW w:w="2400" w:type="dxa"/>
            <w:tcMar>
              <w:top w:w="35" w:type="dxa"/>
              <w:left w:w="45" w:type="dxa"/>
              <w:bottom w:w="35" w:type="dxa"/>
              <w:right w:w="45" w:type="dxa"/>
            </w:tcMar>
            <w:vAlign w:val="center"/>
          </w:tcPr>
          <w:p w14:paraId="7F8A8241" w14:textId="77777777" w:rsidR="008631F7" w:rsidRDefault="00000000">
            <w:r>
              <w:rPr>
                <w:sz w:val="14"/>
              </w:rPr>
              <w:t>Late clearance loss</w:t>
            </w:r>
          </w:p>
        </w:tc>
        <w:tc>
          <w:tcPr>
            <w:tcW w:w="2400" w:type="dxa"/>
            <w:tcMar>
              <w:top w:w="35" w:type="dxa"/>
              <w:left w:w="45" w:type="dxa"/>
              <w:bottom w:w="35" w:type="dxa"/>
              <w:right w:w="45" w:type="dxa"/>
            </w:tcMar>
            <w:vAlign w:val="center"/>
          </w:tcPr>
          <w:p w14:paraId="7FB403A7"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37FD0A3D" w14:textId="77777777" w:rsidR="008631F7" w:rsidRDefault="00000000">
            <w:r>
              <w:rPr>
                <w:sz w:val="14"/>
              </w:rPr>
              <w:t>5,000 / 5,000</w:t>
            </w:r>
          </w:p>
        </w:tc>
        <w:tc>
          <w:tcPr>
            <w:tcW w:w="2400" w:type="dxa"/>
            <w:tcMar>
              <w:top w:w="35" w:type="dxa"/>
              <w:left w:w="45" w:type="dxa"/>
              <w:bottom w:w="35" w:type="dxa"/>
              <w:right w:w="45" w:type="dxa"/>
            </w:tcMar>
            <w:vAlign w:val="center"/>
          </w:tcPr>
          <w:p w14:paraId="017EA7A5" w14:textId="77777777" w:rsidR="008631F7" w:rsidRDefault="00000000">
            <w:r>
              <w:rPr>
                <w:sz w:val="14"/>
              </w:rPr>
              <w:t>2.90 (2.47–3.40)</w:t>
            </w:r>
          </w:p>
        </w:tc>
        <w:tc>
          <w:tcPr>
            <w:tcW w:w="2400" w:type="dxa"/>
            <w:tcMar>
              <w:top w:w="35" w:type="dxa"/>
              <w:left w:w="45" w:type="dxa"/>
              <w:bottom w:w="35" w:type="dxa"/>
              <w:right w:w="45" w:type="dxa"/>
            </w:tcMar>
            <w:vAlign w:val="center"/>
          </w:tcPr>
          <w:p w14:paraId="72F2247A" w14:textId="77777777" w:rsidR="008631F7" w:rsidRDefault="00000000">
            <w:r>
              <w:rPr>
                <w:sz w:val="14"/>
              </w:rPr>
              <w:t>2.90</w:t>
            </w:r>
          </w:p>
        </w:tc>
        <w:tc>
          <w:tcPr>
            <w:tcW w:w="2400" w:type="dxa"/>
            <w:tcMar>
              <w:top w:w="35" w:type="dxa"/>
              <w:left w:w="45" w:type="dxa"/>
              <w:bottom w:w="35" w:type="dxa"/>
              <w:right w:w="45" w:type="dxa"/>
            </w:tcMar>
            <w:vAlign w:val="center"/>
          </w:tcPr>
          <w:p w14:paraId="4E6E5DB9" w14:textId="77777777" w:rsidR="008631F7" w:rsidRDefault="00000000">
            <w:r>
              <w:rPr>
                <w:sz w:val="14"/>
              </w:rPr>
              <w:t>10.25 (9.00–11.50)</w:t>
            </w:r>
          </w:p>
        </w:tc>
      </w:tr>
      <w:tr w:rsidR="008631F7" w14:paraId="4309CBC9" w14:textId="77777777">
        <w:trPr>
          <w:jc w:val="center"/>
        </w:trPr>
        <w:tc>
          <w:tcPr>
            <w:tcW w:w="2400" w:type="dxa"/>
            <w:tcMar>
              <w:top w:w="35" w:type="dxa"/>
              <w:left w:w="45" w:type="dxa"/>
              <w:bottom w:w="35" w:type="dxa"/>
              <w:right w:w="45" w:type="dxa"/>
            </w:tcMar>
            <w:vAlign w:val="center"/>
          </w:tcPr>
          <w:p w14:paraId="70E84A4A" w14:textId="77777777" w:rsidR="008631F7" w:rsidRDefault="00000000">
            <w:r>
              <w:rPr>
                <w:sz w:val="14"/>
              </w:rPr>
              <w:t>Mapping 20% lower</w:t>
            </w:r>
          </w:p>
        </w:tc>
        <w:tc>
          <w:tcPr>
            <w:tcW w:w="2400" w:type="dxa"/>
            <w:tcMar>
              <w:top w:w="35" w:type="dxa"/>
              <w:left w:w="45" w:type="dxa"/>
              <w:bottom w:w="35" w:type="dxa"/>
              <w:right w:w="45" w:type="dxa"/>
            </w:tcMar>
            <w:vAlign w:val="center"/>
          </w:tcPr>
          <w:p w14:paraId="1A76DA84" w14:textId="77777777" w:rsidR="008631F7" w:rsidRDefault="00000000">
            <w:r>
              <w:rPr>
                <w:sz w:val="14"/>
              </w:rPr>
              <w:t>Integral nominal 95%</w:t>
            </w:r>
          </w:p>
        </w:tc>
        <w:tc>
          <w:tcPr>
            <w:tcW w:w="2400" w:type="dxa"/>
            <w:tcMar>
              <w:top w:w="35" w:type="dxa"/>
              <w:left w:w="45" w:type="dxa"/>
              <w:bottom w:w="35" w:type="dxa"/>
              <w:right w:w="45" w:type="dxa"/>
            </w:tcMar>
            <w:vAlign w:val="center"/>
          </w:tcPr>
          <w:p w14:paraId="5CA9C781" w14:textId="77777777" w:rsidR="008631F7" w:rsidRDefault="00000000">
            <w:r>
              <w:rPr>
                <w:sz w:val="14"/>
              </w:rPr>
              <w:t>5,000 / 5,000</w:t>
            </w:r>
          </w:p>
        </w:tc>
        <w:tc>
          <w:tcPr>
            <w:tcW w:w="2400" w:type="dxa"/>
            <w:tcMar>
              <w:top w:w="35" w:type="dxa"/>
              <w:left w:w="45" w:type="dxa"/>
              <w:bottom w:w="35" w:type="dxa"/>
              <w:right w:w="45" w:type="dxa"/>
            </w:tcMar>
            <w:vAlign w:val="center"/>
          </w:tcPr>
          <w:p w14:paraId="785779A0" w14:textId="77777777" w:rsidR="008631F7" w:rsidRDefault="00000000">
            <w:r>
              <w:rPr>
                <w:sz w:val="14"/>
              </w:rPr>
              <w:t>12.28 (11.40–13.22)</w:t>
            </w:r>
          </w:p>
        </w:tc>
        <w:tc>
          <w:tcPr>
            <w:tcW w:w="2400" w:type="dxa"/>
            <w:tcMar>
              <w:top w:w="35" w:type="dxa"/>
              <w:left w:w="45" w:type="dxa"/>
              <w:bottom w:w="35" w:type="dxa"/>
              <w:right w:w="45" w:type="dxa"/>
            </w:tcMar>
            <w:vAlign w:val="center"/>
          </w:tcPr>
          <w:p w14:paraId="4EE1E031" w14:textId="77777777" w:rsidR="008631F7" w:rsidRDefault="00000000">
            <w:r>
              <w:rPr>
                <w:sz w:val="14"/>
              </w:rPr>
              <w:t>12.28</w:t>
            </w:r>
          </w:p>
        </w:tc>
        <w:tc>
          <w:tcPr>
            <w:tcW w:w="2400" w:type="dxa"/>
            <w:tcMar>
              <w:top w:w="35" w:type="dxa"/>
              <w:left w:w="45" w:type="dxa"/>
              <w:bottom w:w="35" w:type="dxa"/>
              <w:right w:w="45" w:type="dxa"/>
            </w:tcMar>
            <w:vAlign w:val="center"/>
          </w:tcPr>
          <w:p w14:paraId="4A629563" w14:textId="77777777" w:rsidR="008631F7" w:rsidRDefault="00000000">
            <w:r>
              <w:rPr>
                <w:sz w:val="14"/>
              </w:rPr>
              <w:t>8.00 (6.50–10.00)</w:t>
            </w:r>
          </w:p>
        </w:tc>
      </w:tr>
      <w:tr w:rsidR="008631F7" w14:paraId="21139E75" w14:textId="77777777">
        <w:trPr>
          <w:jc w:val="center"/>
        </w:trPr>
        <w:tc>
          <w:tcPr>
            <w:tcW w:w="2400" w:type="dxa"/>
            <w:tcMar>
              <w:top w:w="35" w:type="dxa"/>
              <w:left w:w="45" w:type="dxa"/>
              <w:bottom w:w="35" w:type="dxa"/>
              <w:right w:w="45" w:type="dxa"/>
            </w:tcMar>
            <w:vAlign w:val="center"/>
          </w:tcPr>
          <w:p w14:paraId="69DBA92C" w14:textId="77777777" w:rsidR="008631F7" w:rsidRDefault="00000000">
            <w:r>
              <w:rPr>
                <w:sz w:val="14"/>
              </w:rPr>
              <w:t>Mapping 20% lower</w:t>
            </w:r>
          </w:p>
        </w:tc>
        <w:tc>
          <w:tcPr>
            <w:tcW w:w="2400" w:type="dxa"/>
            <w:tcMar>
              <w:top w:w="35" w:type="dxa"/>
              <w:left w:w="45" w:type="dxa"/>
              <w:bottom w:w="35" w:type="dxa"/>
              <w:right w:w="45" w:type="dxa"/>
            </w:tcMar>
            <w:vAlign w:val="center"/>
          </w:tcPr>
          <w:p w14:paraId="2AF5DDF1" w14:textId="77777777" w:rsidR="008631F7" w:rsidRDefault="00000000">
            <w:r>
              <w:rPr>
                <w:sz w:val="14"/>
              </w:rPr>
              <w:t>Two-level nominal 95%</w:t>
            </w:r>
          </w:p>
        </w:tc>
        <w:tc>
          <w:tcPr>
            <w:tcW w:w="2400" w:type="dxa"/>
            <w:tcMar>
              <w:top w:w="35" w:type="dxa"/>
              <w:left w:w="45" w:type="dxa"/>
              <w:bottom w:w="35" w:type="dxa"/>
              <w:right w:w="45" w:type="dxa"/>
            </w:tcMar>
            <w:vAlign w:val="center"/>
          </w:tcPr>
          <w:p w14:paraId="3550420A" w14:textId="77777777" w:rsidR="008631F7" w:rsidRDefault="00000000">
            <w:r>
              <w:rPr>
                <w:sz w:val="14"/>
              </w:rPr>
              <w:t>4,990 / 5,000</w:t>
            </w:r>
          </w:p>
        </w:tc>
        <w:tc>
          <w:tcPr>
            <w:tcW w:w="2400" w:type="dxa"/>
            <w:tcMar>
              <w:top w:w="35" w:type="dxa"/>
              <w:left w:w="45" w:type="dxa"/>
              <w:bottom w:w="35" w:type="dxa"/>
              <w:right w:w="45" w:type="dxa"/>
            </w:tcMar>
            <w:vAlign w:val="center"/>
          </w:tcPr>
          <w:p w14:paraId="63024B27" w14:textId="77777777" w:rsidR="008631F7" w:rsidRDefault="00000000">
            <w:r>
              <w:rPr>
                <w:sz w:val="14"/>
              </w:rPr>
              <w:t>1.64 (1.33–2.04)</w:t>
            </w:r>
          </w:p>
        </w:tc>
        <w:tc>
          <w:tcPr>
            <w:tcW w:w="2400" w:type="dxa"/>
            <w:tcMar>
              <w:top w:w="35" w:type="dxa"/>
              <w:left w:w="45" w:type="dxa"/>
              <w:bottom w:w="35" w:type="dxa"/>
              <w:right w:w="45" w:type="dxa"/>
            </w:tcMar>
            <w:vAlign w:val="center"/>
          </w:tcPr>
          <w:p w14:paraId="6A0A08FB" w14:textId="77777777" w:rsidR="008631F7" w:rsidRDefault="00000000">
            <w:r>
              <w:rPr>
                <w:sz w:val="14"/>
              </w:rPr>
              <w:t>1.84</w:t>
            </w:r>
          </w:p>
        </w:tc>
        <w:tc>
          <w:tcPr>
            <w:tcW w:w="2400" w:type="dxa"/>
            <w:tcMar>
              <w:top w:w="35" w:type="dxa"/>
              <w:left w:w="45" w:type="dxa"/>
              <w:bottom w:w="35" w:type="dxa"/>
              <w:right w:w="45" w:type="dxa"/>
            </w:tcMar>
            <w:vAlign w:val="center"/>
          </w:tcPr>
          <w:p w14:paraId="1E078204" w14:textId="77777777" w:rsidR="008631F7" w:rsidRDefault="00000000">
            <w:r>
              <w:rPr>
                <w:sz w:val="14"/>
              </w:rPr>
              <w:t>8.50 (6.50–11.00)</w:t>
            </w:r>
          </w:p>
        </w:tc>
      </w:tr>
      <w:tr w:rsidR="008631F7" w14:paraId="3D67CAC9" w14:textId="77777777">
        <w:trPr>
          <w:jc w:val="center"/>
        </w:trPr>
        <w:tc>
          <w:tcPr>
            <w:tcW w:w="2400" w:type="dxa"/>
            <w:tcMar>
              <w:top w:w="35" w:type="dxa"/>
              <w:left w:w="45" w:type="dxa"/>
              <w:bottom w:w="35" w:type="dxa"/>
              <w:right w:w="45" w:type="dxa"/>
            </w:tcMar>
            <w:vAlign w:val="center"/>
          </w:tcPr>
          <w:p w14:paraId="08B2C187" w14:textId="77777777" w:rsidR="008631F7" w:rsidRDefault="00000000">
            <w:r>
              <w:rPr>
                <w:sz w:val="14"/>
              </w:rPr>
              <w:t>Mapping 20% lower</w:t>
            </w:r>
          </w:p>
        </w:tc>
        <w:tc>
          <w:tcPr>
            <w:tcW w:w="2400" w:type="dxa"/>
            <w:tcMar>
              <w:top w:w="35" w:type="dxa"/>
              <w:left w:w="45" w:type="dxa"/>
              <w:bottom w:w="35" w:type="dxa"/>
              <w:right w:w="45" w:type="dxa"/>
            </w:tcMar>
            <w:vAlign w:val="center"/>
          </w:tcPr>
          <w:p w14:paraId="4CB71569" w14:textId="77777777" w:rsidR="008631F7" w:rsidRDefault="00000000">
            <w:r>
              <w:rPr>
                <w:sz w:val="14"/>
              </w:rPr>
              <w:t>HYBRID-95</w:t>
            </w:r>
          </w:p>
        </w:tc>
        <w:tc>
          <w:tcPr>
            <w:tcW w:w="2400" w:type="dxa"/>
            <w:tcMar>
              <w:top w:w="35" w:type="dxa"/>
              <w:left w:w="45" w:type="dxa"/>
              <w:bottom w:w="35" w:type="dxa"/>
              <w:right w:w="45" w:type="dxa"/>
            </w:tcMar>
            <w:vAlign w:val="center"/>
          </w:tcPr>
          <w:p w14:paraId="26BD2DEB" w14:textId="77777777" w:rsidR="008631F7" w:rsidRDefault="00000000">
            <w:r>
              <w:rPr>
                <w:sz w:val="14"/>
              </w:rPr>
              <w:t>4,990 / 5,000</w:t>
            </w:r>
          </w:p>
        </w:tc>
        <w:tc>
          <w:tcPr>
            <w:tcW w:w="2400" w:type="dxa"/>
            <w:tcMar>
              <w:top w:w="35" w:type="dxa"/>
              <w:left w:w="45" w:type="dxa"/>
              <w:bottom w:w="35" w:type="dxa"/>
              <w:right w:w="45" w:type="dxa"/>
            </w:tcMar>
            <w:vAlign w:val="center"/>
          </w:tcPr>
          <w:p w14:paraId="429762DE" w14:textId="77777777" w:rsidR="008631F7" w:rsidRDefault="00000000">
            <w:r>
              <w:rPr>
                <w:sz w:val="14"/>
              </w:rPr>
              <w:t>0.44 (0.29–0.67)</w:t>
            </w:r>
          </w:p>
        </w:tc>
        <w:tc>
          <w:tcPr>
            <w:tcW w:w="2400" w:type="dxa"/>
            <w:tcMar>
              <w:top w:w="35" w:type="dxa"/>
              <w:left w:w="45" w:type="dxa"/>
              <w:bottom w:w="35" w:type="dxa"/>
              <w:right w:w="45" w:type="dxa"/>
            </w:tcMar>
            <w:vAlign w:val="center"/>
          </w:tcPr>
          <w:p w14:paraId="44B8B7F7" w14:textId="77777777" w:rsidR="008631F7" w:rsidRDefault="00000000">
            <w:r>
              <w:rPr>
                <w:sz w:val="14"/>
              </w:rPr>
              <w:t>0.64</w:t>
            </w:r>
          </w:p>
        </w:tc>
        <w:tc>
          <w:tcPr>
            <w:tcW w:w="2400" w:type="dxa"/>
            <w:tcMar>
              <w:top w:w="35" w:type="dxa"/>
              <w:left w:w="45" w:type="dxa"/>
              <w:bottom w:w="35" w:type="dxa"/>
              <w:right w:w="45" w:type="dxa"/>
            </w:tcMar>
            <w:vAlign w:val="center"/>
          </w:tcPr>
          <w:p w14:paraId="7D7645FC" w14:textId="77777777" w:rsidR="008631F7" w:rsidRDefault="00000000">
            <w:r>
              <w:rPr>
                <w:sz w:val="14"/>
              </w:rPr>
              <w:t>9.00 (7.00–11.25)</w:t>
            </w:r>
          </w:p>
        </w:tc>
      </w:tr>
      <w:tr w:rsidR="008631F7" w14:paraId="05208AB2" w14:textId="77777777">
        <w:trPr>
          <w:jc w:val="center"/>
        </w:trPr>
        <w:tc>
          <w:tcPr>
            <w:tcW w:w="2400" w:type="dxa"/>
            <w:tcMar>
              <w:top w:w="35" w:type="dxa"/>
              <w:left w:w="45" w:type="dxa"/>
              <w:bottom w:w="35" w:type="dxa"/>
              <w:right w:w="45" w:type="dxa"/>
            </w:tcMar>
            <w:vAlign w:val="center"/>
          </w:tcPr>
          <w:p w14:paraId="51DB4CC5" w14:textId="77777777" w:rsidR="008631F7" w:rsidRDefault="00000000">
            <w:r>
              <w:rPr>
                <w:sz w:val="14"/>
              </w:rPr>
              <w:t>Mapping 20% lower</w:t>
            </w:r>
          </w:p>
        </w:tc>
        <w:tc>
          <w:tcPr>
            <w:tcW w:w="2400" w:type="dxa"/>
            <w:tcMar>
              <w:top w:w="35" w:type="dxa"/>
              <w:left w:w="45" w:type="dxa"/>
              <w:bottom w:w="35" w:type="dxa"/>
              <w:right w:w="45" w:type="dxa"/>
            </w:tcMar>
            <w:vAlign w:val="center"/>
          </w:tcPr>
          <w:p w14:paraId="651D13E8"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27918C2A" w14:textId="77777777" w:rsidR="008631F7" w:rsidRDefault="00000000">
            <w:r>
              <w:rPr>
                <w:sz w:val="14"/>
              </w:rPr>
              <w:t>5,000 / 5,000</w:t>
            </w:r>
          </w:p>
        </w:tc>
        <w:tc>
          <w:tcPr>
            <w:tcW w:w="2400" w:type="dxa"/>
            <w:tcMar>
              <w:top w:w="35" w:type="dxa"/>
              <w:left w:w="45" w:type="dxa"/>
              <w:bottom w:w="35" w:type="dxa"/>
              <w:right w:w="45" w:type="dxa"/>
            </w:tcMar>
            <w:vAlign w:val="center"/>
          </w:tcPr>
          <w:p w14:paraId="15BAFBC8" w14:textId="77777777" w:rsidR="008631F7" w:rsidRDefault="00000000">
            <w:r>
              <w:rPr>
                <w:sz w:val="14"/>
              </w:rPr>
              <w:t>6.70 (6.04–7.43)</w:t>
            </w:r>
          </w:p>
        </w:tc>
        <w:tc>
          <w:tcPr>
            <w:tcW w:w="2400" w:type="dxa"/>
            <w:tcMar>
              <w:top w:w="35" w:type="dxa"/>
              <w:left w:w="45" w:type="dxa"/>
              <w:bottom w:w="35" w:type="dxa"/>
              <w:right w:w="45" w:type="dxa"/>
            </w:tcMar>
            <w:vAlign w:val="center"/>
          </w:tcPr>
          <w:p w14:paraId="4159D6F0" w14:textId="77777777" w:rsidR="008631F7" w:rsidRDefault="00000000">
            <w:r>
              <w:rPr>
                <w:sz w:val="14"/>
              </w:rPr>
              <w:t>6.70</w:t>
            </w:r>
          </w:p>
        </w:tc>
        <w:tc>
          <w:tcPr>
            <w:tcW w:w="2400" w:type="dxa"/>
            <w:tcMar>
              <w:top w:w="35" w:type="dxa"/>
              <w:left w:w="45" w:type="dxa"/>
              <w:bottom w:w="35" w:type="dxa"/>
              <w:right w:w="45" w:type="dxa"/>
            </w:tcMar>
            <w:vAlign w:val="center"/>
          </w:tcPr>
          <w:p w14:paraId="2E978044" w14:textId="77777777" w:rsidR="008631F7" w:rsidRDefault="00000000">
            <w:r>
              <w:rPr>
                <w:sz w:val="14"/>
              </w:rPr>
              <w:t>9.00 (7.75–10.25)</w:t>
            </w:r>
          </w:p>
        </w:tc>
      </w:tr>
      <w:tr w:rsidR="008631F7" w14:paraId="6EFBC9A7" w14:textId="77777777">
        <w:trPr>
          <w:jc w:val="center"/>
        </w:trPr>
        <w:tc>
          <w:tcPr>
            <w:tcW w:w="2400" w:type="dxa"/>
            <w:tcMar>
              <w:top w:w="35" w:type="dxa"/>
              <w:left w:w="45" w:type="dxa"/>
              <w:bottom w:w="35" w:type="dxa"/>
              <w:right w:w="45" w:type="dxa"/>
            </w:tcMar>
            <w:vAlign w:val="center"/>
          </w:tcPr>
          <w:p w14:paraId="4C7587E9" w14:textId="77777777" w:rsidR="008631F7" w:rsidRDefault="00000000">
            <w:r>
              <w:rPr>
                <w:sz w:val="14"/>
              </w:rPr>
              <w:t>Volume 20% higher</w:t>
            </w:r>
          </w:p>
        </w:tc>
        <w:tc>
          <w:tcPr>
            <w:tcW w:w="2400" w:type="dxa"/>
            <w:tcMar>
              <w:top w:w="35" w:type="dxa"/>
              <w:left w:w="45" w:type="dxa"/>
              <w:bottom w:w="35" w:type="dxa"/>
              <w:right w:w="45" w:type="dxa"/>
            </w:tcMar>
            <w:vAlign w:val="center"/>
          </w:tcPr>
          <w:p w14:paraId="53EBC6CA" w14:textId="77777777" w:rsidR="008631F7" w:rsidRDefault="00000000">
            <w:r>
              <w:rPr>
                <w:sz w:val="14"/>
              </w:rPr>
              <w:t>Integral nominal 95%</w:t>
            </w:r>
          </w:p>
        </w:tc>
        <w:tc>
          <w:tcPr>
            <w:tcW w:w="2400" w:type="dxa"/>
            <w:tcMar>
              <w:top w:w="35" w:type="dxa"/>
              <w:left w:w="45" w:type="dxa"/>
              <w:bottom w:w="35" w:type="dxa"/>
              <w:right w:w="45" w:type="dxa"/>
            </w:tcMar>
            <w:vAlign w:val="center"/>
          </w:tcPr>
          <w:p w14:paraId="173628B9" w14:textId="77777777" w:rsidR="008631F7" w:rsidRDefault="00000000">
            <w:r>
              <w:rPr>
                <w:sz w:val="14"/>
              </w:rPr>
              <w:t>5,000 / 5,000</w:t>
            </w:r>
          </w:p>
        </w:tc>
        <w:tc>
          <w:tcPr>
            <w:tcW w:w="2400" w:type="dxa"/>
            <w:tcMar>
              <w:top w:w="35" w:type="dxa"/>
              <w:left w:w="45" w:type="dxa"/>
              <w:bottom w:w="35" w:type="dxa"/>
              <w:right w:w="45" w:type="dxa"/>
            </w:tcMar>
            <w:vAlign w:val="center"/>
          </w:tcPr>
          <w:p w14:paraId="13C505EB" w14:textId="77777777" w:rsidR="008631F7" w:rsidRDefault="00000000">
            <w:r>
              <w:rPr>
                <w:sz w:val="14"/>
              </w:rPr>
              <w:t>8.62 (7.87–9.43)</w:t>
            </w:r>
          </w:p>
        </w:tc>
        <w:tc>
          <w:tcPr>
            <w:tcW w:w="2400" w:type="dxa"/>
            <w:tcMar>
              <w:top w:w="35" w:type="dxa"/>
              <w:left w:w="45" w:type="dxa"/>
              <w:bottom w:w="35" w:type="dxa"/>
              <w:right w:w="45" w:type="dxa"/>
            </w:tcMar>
            <w:vAlign w:val="center"/>
          </w:tcPr>
          <w:p w14:paraId="0880D181" w14:textId="77777777" w:rsidR="008631F7" w:rsidRDefault="00000000">
            <w:r>
              <w:rPr>
                <w:sz w:val="14"/>
              </w:rPr>
              <w:t>8.62</w:t>
            </w:r>
          </w:p>
        </w:tc>
        <w:tc>
          <w:tcPr>
            <w:tcW w:w="2400" w:type="dxa"/>
            <w:tcMar>
              <w:top w:w="35" w:type="dxa"/>
              <w:left w:w="45" w:type="dxa"/>
              <w:bottom w:w="35" w:type="dxa"/>
              <w:right w:w="45" w:type="dxa"/>
            </w:tcMar>
            <w:vAlign w:val="center"/>
          </w:tcPr>
          <w:p w14:paraId="50F20021" w14:textId="77777777" w:rsidR="008631F7" w:rsidRDefault="00000000">
            <w:r>
              <w:rPr>
                <w:sz w:val="14"/>
              </w:rPr>
              <w:t>8.00 (6.50–9.75)</w:t>
            </w:r>
          </w:p>
        </w:tc>
      </w:tr>
      <w:tr w:rsidR="008631F7" w14:paraId="4E23BDAC" w14:textId="77777777">
        <w:trPr>
          <w:jc w:val="center"/>
        </w:trPr>
        <w:tc>
          <w:tcPr>
            <w:tcW w:w="2400" w:type="dxa"/>
            <w:tcMar>
              <w:top w:w="35" w:type="dxa"/>
              <w:left w:w="45" w:type="dxa"/>
              <w:bottom w:w="35" w:type="dxa"/>
              <w:right w:w="45" w:type="dxa"/>
            </w:tcMar>
            <w:vAlign w:val="center"/>
          </w:tcPr>
          <w:p w14:paraId="4C73F970" w14:textId="77777777" w:rsidR="008631F7" w:rsidRDefault="00000000">
            <w:r>
              <w:rPr>
                <w:sz w:val="14"/>
              </w:rPr>
              <w:t>Volume 20% higher</w:t>
            </w:r>
          </w:p>
        </w:tc>
        <w:tc>
          <w:tcPr>
            <w:tcW w:w="2400" w:type="dxa"/>
            <w:tcMar>
              <w:top w:w="35" w:type="dxa"/>
              <w:left w:w="45" w:type="dxa"/>
              <w:bottom w:w="35" w:type="dxa"/>
              <w:right w:w="45" w:type="dxa"/>
            </w:tcMar>
            <w:vAlign w:val="center"/>
          </w:tcPr>
          <w:p w14:paraId="18351B93" w14:textId="77777777" w:rsidR="008631F7" w:rsidRDefault="00000000">
            <w:r>
              <w:rPr>
                <w:sz w:val="14"/>
              </w:rPr>
              <w:t>Two-level nominal 95%</w:t>
            </w:r>
          </w:p>
        </w:tc>
        <w:tc>
          <w:tcPr>
            <w:tcW w:w="2400" w:type="dxa"/>
            <w:tcMar>
              <w:top w:w="35" w:type="dxa"/>
              <w:left w:w="45" w:type="dxa"/>
              <w:bottom w:w="35" w:type="dxa"/>
              <w:right w:w="45" w:type="dxa"/>
            </w:tcMar>
            <w:vAlign w:val="center"/>
          </w:tcPr>
          <w:p w14:paraId="486FA0BB" w14:textId="77777777" w:rsidR="008631F7" w:rsidRDefault="00000000">
            <w:r>
              <w:rPr>
                <w:sz w:val="14"/>
              </w:rPr>
              <w:t>4,994 / 5,000</w:t>
            </w:r>
          </w:p>
        </w:tc>
        <w:tc>
          <w:tcPr>
            <w:tcW w:w="2400" w:type="dxa"/>
            <w:tcMar>
              <w:top w:w="35" w:type="dxa"/>
              <w:left w:w="45" w:type="dxa"/>
              <w:bottom w:w="35" w:type="dxa"/>
              <w:right w:w="45" w:type="dxa"/>
            </w:tcMar>
            <w:vAlign w:val="center"/>
          </w:tcPr>
          <w:p w14:paraId="7D7606F6" w14:textId="77777777" w:rsidR="008631F7" w:rsidRDefault="00000000">
            <w:r>
              <w:rPr>
                <w:sz w:val="14"/>
              </w:rPr>
              <w:t>1.46 (1.16–1.83)</w:t>
            </w:r>
          </w:p>
        </w:tc>
        <w:tc>
          <w:tcPr>
            <w:tcW w:w="2400" w:type="dxa"/>
            <w:tcMar>
              <w:top w:w="35" w:type="dxa"/>
              <w:left w:w="45" w:type="dxa"/>
              <w:bottom w:w="35" w:type="dxa"/>
              <w:right w:w="45" w:type="dxa"/>
            </w:tcMar>
            <w:vAlign w:val="center"/>
          </w:tcPr>
          <w:p w14:paraId="33F61430" w14:textId="77777777" w:rsidR="008631F7" w:rsidRDefault="00000000">
            <w:r>
              <w:rPr>
                <w:sz w:val="14"/>
              </w:rPr>
              <w:t>1.58</w:t>
            </w:r>
          </w:p>
        </w:tc>
        <w:tc>
          <w:tcPr>
            <w:tcW w:w="2400" w:type="dxa"/>
            <w:tcMar>
              <w:top w:w="35" w:type="dxa"/>
              <w:left w:w="45" w:type="dxa"/>
              <w:bottom w:w="35" w:type="dxa"/>
              <w:right w:w="45" w:type="dxa"/>
            </w:tcMar>
            <w:vAlign w:val="center"/>
          </w:tcPr>
          <w:p w14:paraId="027142FE" w14:textId="77777777" w:rsidR="008631F7" w:rsidRDefault="00000000">
            <w:r>
              <w:rPr>
                <w:sz w:val="14"/>
              </w:rPr>
              <w:t>8.00 (6.25–10.50)</w:t>
            </w:r>
          </w:p>
        </w:tc>
      </w:tr>
      <w:tr w:rsidR="008631F7" w14:paraId="78982DEA" w14:textId="77777777">
        <w:trPr>
          <w:jc w:val="center"/>
        </w:trPr>
        <w:tc>
          <w:tcPr>
            <w:tcW w:w="2400" w:type="dxa"/>
            <w:tcMar>
              <w:top w:w="35" w:type="dxa"/>
              <w:left w:w="45" w:type="dxa"/>
              <w:bottom w:w="35" w:type="dxa"/>
              <w:right w:w="45" w:type="dxa"/>
            </w:tcMar>
            <w:vAlign w:val="center"/>
          </w:tcPr>
          <w:p w14:paraId="4C30608E" w14:textId="77777777" w:rsidR="008631F7" w:rsidRDefault="00000000">
            <w:r>
              <w:rPr>
                <w:sz w:val="14"/>
              </w:rPr>
              <w:t>Volume 20% higher</w:t>
            </w:r>
          </w:p>
        </w:tc>
        <w:tc>
          <w:tcPr>
            <w:tcW w:w="2400" w:type="dxa"/>
            <w:tcMar>
              <w:top w:w="35" w:type="dxa"/>
              <w:left w:w="45" w:type="dxa"/>
              <w:bottom w:w="35" w:type="dxa"/>
              <w:right w:w="45" w:type="dxa"/>
            </w:tcMar>
            <w:vAlign w:val="center"/>
          </w:tcPr>
          <w:p w14:paraId="76F4F5BC" w14:textId="77777777" w:rsidR="008631F7" w:rsidRDefault="00000000">
            <w:r>
              <w:rPr>
                <w:sz w:val="14"/>
              </w:rPr>
              <w:t>HYBRID-95</w:t>
            </w:r>
          </w:p>
        </w:tc>
        <w:tc>
          <w:tcPr>
            <w:tcW w:w="2400" w:type="dxa"/>
            <w:tcMar>
              <w:top w:w="35" w:type="dxa"/>
              <w:left w:w="45" w:type="dxa"/>
              <w:bottom w:w="35" w:type="dxa"/>
              <w:right w:w="45" w:type="dxa"/>
            </w:tcMar>
            <w:vAlign w:val="center"/>
          </w:tcPr>
          <w:p w14:paraId="2E841872" w14:textId="77777777" w:rsidR="008631F7" w:rsidRDefault="00000000">
            <w:r>
              <w:rPr>
                <w:sz w:val="14"/>
              </w:rPr>
              <w:t>4,994 / 5,000</w:t>
            </w:r>
          </w:p>
        </w:tc>
        <w:tc>
          <w:tcPr>
            <w:tcW w:w="2400" w:type="dxa"/>
            <w:tcMar>
              <w:top w:w="35" w:type="dxa"/>
              <w:left w:w="45" w:type="dxa"/>
              <w:bottom w:w="35" w:type="dxa"/>
              <w:right w:w="45" w:type="dxa"/>
            </w:tcMar>
            <w:vAlign w:val="center"/>
          </w:tcPr>
          <w:p w14:paraId="1CAA9DAA" w14:textId="77777777" w:rsidR="008631F7" w:rsidRDefault="00000000">
            <w:r>
              <w:rPr>
                <w:sz w:val="14"/>
              </w:rPr>
              <w:t>0.22 (0.12–0.39)</w:t>
            </w:r>
          </w:p>
        </w:tc>
        <w:tc>
          <w:tcPr>
            <w:tcW w:w="2400" w:type="dxa"/>
            <w:tcMar>
              <w:top w:w="35" w:type="dxa"/>
              <w:left w:w="45" w:type="dxa"/>
              <w:bottom w:w="35" w:type="dxa"/>
              <w:right w:w="45" w:type="dxa"/>
            </w:tcMar>
            <w:vAlign w:val="center"/>
          </w:tcPr>
          <w:p w14:paraId="586F4AD6" w14:textId="77777777" w:rsidR="008631F7" w:rsidRDefault="00000000">
            <w:r>
              <w:rPr>
                <w:sz w:val="14"/>
              </w:rPr>
              <w:t>0.34</w:t>
            </w:r>
          </w:p>
        </w:tc>
        <w:tc>
          <w:tcPr>
            <w:tcW w:w="2400" w:type="dxa"/>
            <w:tcMar>
              <w:top w:w="35" w:type="dxa"/>
              <w:left w:w="45" w:type="dxa"/>
              <w:bottom w:w="35" w:type="dxa"/>
              <w:right w:w="45" w:type="dxa"/>
            </w:tcMar>
            <w:vAlign w:val="center"/>
          </w:tcPr>
          <w:p w14:paraId="4096E9E8" w14:textId="77777777" w:rsidR="008631F7" w:rsidRDefault="00000000">
            <w:r>
              <w:rPr>
                <w:sz w:val="14"/>
              </w:rPr>
              <w:t>8.75 (6.75–11.00)</w:t>
            </w:r>
          </w:p>
        </w:tc>
      </w:tr>
      <w:tr w:rsidR="008631F7" w14:paraId="085248A5" w14:textId="77777777">
        <w:trPr>
          <w:jc w:val="center"/>
        </w:trPr>
        <w:tc>
          <w:tcPr>
            <w:tcW w:w="2400" w:type="dxa"/>
            <w:tcMar>
              <w:top w:w="35" w:type="dxa"/>
              <w:left w:w="45" w:type="dxa"/>
              <w:bottom w:w="35" w:type="dxa"/>
              <w:right w:w="45" w:type="dxa"/>
            </w:tcMar>
            <w:vAlign w:val="center"/>
          </w:tcPr>
          <w:p w14:paraId="01265289" w14:textId="77777777" w:rsidR="008631F7" w:rsidRDefault="00000000">
            <w:r>
              <w:rPr>
                <w:sz w:val="14"/>
              </w:rPr>
              <w:t>Volume 20% higher</w:t>
            </w:r>
          </w:p>
        </w:tc>
        <w:tc>
          <w:tcPr>
            <w:tcW w:w="2400" w:type="dxa"/>
            <w:tcMar>
              <w:top w:w="35" w:type="dxa"/>
              <w:left w:w="45" w:type="dxa"/>
              <w:bottom w:w="35" w:type="dxa"/>
              <w:right w:w="45" w:type="dxa"/>
            </w:tcMar>
            <w:vAlign w:val="center"/>
          </w:tcPr>
          <w:p w14:paraId="3639143B"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46C9F9B2" w14:textId="77777777" w:rsidR="008631F7" w:rsidRDefault="00000000">
            <w:r>
              <w:rPr>
                <w:sz w:val="14"/>
              </w:rPr>
              <w:t>5,000 / 5,000</w:t>
            </w:r>
          </w:p>
        </w:tc>
        <w:tc>
          <w:tcPr>
            <w:tcW w:w="2400" w:type="dxa"/>
            <w:tcMar>
              <w:top w:w="35" w:type="dxa"/>
              <w:left w:w="45" w:type="dxa"/>
              <w:bottom w:w="35" w:type="dxa"/>
              <w:right w:w="45" w:type="dxa"/>
            </w:tcMar>
            <w:vAlign w:val="center"/>
          </w:tcPr>
          <w:p w14:paraId="4D7CF3EF" w14:textId="77777777" w:rsidR="008631F7" w:rsidRDefault="00000000">
            <w:r>
              <w:rPr>
                <w:sz w:val="14"/>
              </w:rPr>
              <w:t>6.16 (5.53–6.86)</w:t>
            </w:r>
          </w:p>
        </w:tc>
        <w:tc>
          <w:tcPr>
            <w:tcW w:w="2400" w:type="dxa"/>
            <w:tcMar>
              <w:top w:w="35" w:type="dxa"/>
              <w:left w:w="45" w:type="dxa"/>
              <w:bottom w:w="35" w:type="dxa"/>
              <w:right w:w="45" w:type="dxa"/>
            </w:tcMar>
            <w:vAlign w:val="center"/>
          </w:tcPr>
          <w:p w14:paraId="4DA70299" w14:textId="77777777" w:rsidR="008631F7" w:rsidRDefault="00000000">
            <w:r>
              <w:rPr>
                <w:sz w:val="14"/>
              </w:rPr>
              <w:t>6.16</w:t>
            </w:r>
          </w:p>
        </w:tc>
        <w:tc>
          <w:tcPr>
            <w:tcW w:w="2400" w:type="dxa"/>
            <w:tcMar>
              <w:top w:w="35" w:type="dxa"/>
              <w:left w:w="45" w:type="dxa"/>
              <w:bottom w:w="35" w:type="dxa"/>
              <w:right w:w="45" w:type="dxa"/>
            </w:tcMar>
            <w:vAlign w:val="center"/>
          </w:tcPr>
          <w:p w14:paraId="1B1B7B34" w14:textId="77777777" w:rsidR="008631F7" w:rsidRDefault="00000000">
            <w:r>
              <w:rPr>
                <w:sz w:val="14"/>
              </w:rPr>
              <w:t>8.75 (7.50–10.00)</w:t>
            </w:r>
          </w:p>
        </w:tc>
      </w:tr>
      <w:tr w:rsidR="008631F7" w14:paraId="5BF7C820" w14:textId="77777777">
        <w:trPr>
          <w:jc w:val="center"/>
        </w:trPr>
        <w:tc>
          <w:tcPr>
            <w:tcW w:w="2400" w:type="dxa"/>
            <w:tcMar>
              <w:top w:w="35" w:type="dxa"/>
              <w:left w:w="45" w:type="dxa"/>
              <w:bottom w:w="35" w:type="dxa"/>
              <w:right w:w="45" w:type="dxa"/>
            </w:tcMar>
            <w:vAlign w:val="center"/>
          </w:tcPr>
          <w:p w14:paraId="57B991BF" w14:textId="77777777" w:rsidR="008631F7" w:rsidRDefault="00000000">
            <w:r>
              <w:rPr>
                <w:sz w:val="14"/>
              </w:rPr>
              <w:t>Post-stop increase 20%</w:t>
            </w:r>
          </w:p>
        </w:tc>
        <w:tc>
          <w:tcPr>
            <w:tcW w:w="2400" w:type="dxa"/>
            <w:tcMar>
              <w:top w:w="35" w:type="dxa"/>
              <w:left w:w="45" w:type="dxa"/>
              <w:bottom w:w="35" w:type="dxa"/>
              <w:right w:w="45" w:type="dxa"/>
            </w:tcMar>
            <w:vAlign w:val="center"/>
          </w:tcPr>
          <w:p w14:paraId="051921E2" w14:textId="77777777" w:rsidR="008631F7" w:rsidRDefault="00000000">
            <w:r>
              <w:rPr>
                <w:sz w:val="14"/>
              </w:rPr>
              <w:t>Integral nominal 95%</w:t>
            </w:r>
          </w:p>
        </w:tc>
        <w:tc>
          <w:tcPr>
            <w:tcW w:w="2400" w:type="dxa"/>
            <w:tcMar>
              <w:top w:w="35" w:type="dxa"/>
              <w:left w:w="45" w:type="dxa"/>
              <w:bottom w:w="35" w:type="dxa"/>
              <w:right w:w="45" w:type="dxa"/>
            </w:tcMar>
            <w:vAlign w:val="center"/>
          </w:tcPr>
          <w:p w14:paraId="3035983F" w14:textId="77777777" w:rsidR="008631F7" w:rsidRDefault="00000000">
            <w:r>
              <w:rPr>
                <w:sz w:val="14"/>
              </w:rPr>
              <w:t>5,000 / 5,000</w:t>
            </w:r>
          </w:p>
        </w:tc>
        <w:tc>
          <w:tcPr>
            <w:tcW w:w="2400" w:type="dxa"/>
            <w:tcMar>
              <w:top w:w="35" w:type="dxa"/>
              <w:left w:w="45" w:type="dxa"/>
              <w:bottom w:w="35" w:type="dxa"/>
              <w:right w:w="45" w:type="dxa"/>
            </w:tcMar>
            <w:vAlign w:val="center"/>
          </w:tcPr>
          <w:p w14:paraId="131E64C2" w14:textId="77777777" w:rsidR="008631F7" w:rsidRDefault="00000000">
            <w:r>
              <w:rPr>
                <w:sz w:val="14"/>
              </w:rPr>
              <w:t>0.98 (0.74–1.29)</w:t>
            </w:r>
          </w:p>
        </w:tc>
        <w:tc>
          <w:tcPr>
            <w:tcW w:w="2400" w:type="dxa"/>
            <w:tcMar>
              <w:top w:w="35" w:type="dxa"/>
              <w:left w:w="45" w:type="dxa"/>
              <w:bottom w:w="35" w:type="dxa"/>
              <w:right w:w="45" w:type="dxa"/>
            </w:tcMar>
            <w:vAlign w:val="center"/>
          </w:tcPr>
          <w:p w14:paraId="100C1EFA" w14:textId="77777777" w:rsidR="008631F7" w:rsidRDefault="00000000">
            <w:r>
              <w:rPr>
                <w:sz w:val="14"/>
              </w:rPr>
              <w:t>0.98</w:t>
            </w:r>
          </w:p>
        </w:tc>
        <w:tc>
          <w:tcPr>
            <w:tcW w:w="2400" w:type="dxa"/>
            <w:tcMar>
              <w:top w:w="35" w:type="dxa"/>
              <w:left w:w="45" w:type="dxa"/>
              <w:bottom w:w="35" w:type="dxa"/>
              <w:right w:w="45" w:type="dxa"/>
            </w:tcMar>
            <w:vAlign w:val="center"/>
          </w:tcPr>
          <w:p w14:paraId="3C0D0EA6" w14:textId="77777777" w:rsidR="008631F7" w:rsidRDefault="00000000">
            <w:r>
              <w:rPr>
                <w:sz w:val="14"/>
              </w:rPr>
              <w:t>8.25 (6.50–10.00)</w:t>
            </w:r>
          </w:p>
        </w:tc>
      </w:tr>
      <w:tr w:rsidR="008631F7" w14:paraId="01BEB4E0" w14:textId="77777777">
        <w:trPr>
          <w:jc w:val="center"/>
        </w:trPr>
        <w:tc>
          <w:tcPr>
            <w:tcW w:w="2400" w:type="dxa"/>
            <w:tcMar>
              <w:top w:w="35" w:type="dxa"/>
              <w:left w:w="45" w:type="dxa"/>
              <w:bottom w:w="35" w:type="dxa"/>
              <w:right w:w="45" w:type="dxa"/>
            </w:tcMar>
            <w:vAlign w:val="center"/>
          </w:tcPr>
          <w:p w14:paraId="4BC55AF3" w14:textId="77777777" w:rsidR="008631F7" w:rsidRDefault="00000000">
            <w:r>
              <w:rPr>
                <w:sz w:val="14"/>
              </w:rPr>
              <w:t>Post-stop increase 20%</w:t>
            </w:r>
          </w:p>
        </w:tc>
        <w:tc>
          <w:tcPr>
            <w:tcW w:w="2400" w:type="dxa"/>
            <w:tcMar>
              <w:top w:w="35" w:type="dxa"/>
              <w:left w:w="45" w:type="dxa"/>
              <w:bottom w:w="35" w:type="dxa"/>
              <w:right w:w="45" w:type="dxa"/>
            </w:tcMar>
            <w:vAlign w:val="center"/>
          </w:tcPr>
          <w:p w14:paraId="6D3F089F" w14:textId="77777777" w:rsidR="008631F7" w:rsidRDefault="00000000">
            <w:r>
              <w:rPr>
                <w:sz w:val="14"/>
              </w:rPr>
              <w:t>Two-level nominal 95%</w:t>
            </w:r>
          </w:p>
        </w:tc>
        <w:tc>
          <w:tcPr>
            <w:tcW w:w="2400" w:type="dxa"/>
            <w:tcMar>
              <w:top w:w="35" w:type="dxa"/>
              <w:left w:w="45" w:type="dxa"/>
              <w:bottom w:w="35" w:type="dxa"/>
              <w:right w:w="45" w:type="dxa"/>
            </w:tcMar>
            <w:vAlign w:val="center"/>
          </w:tcPr>
          <w:p w14:paraId="263AAEA1" w14:textId="77777777" w:rsidR="008631F7" w:rsidRDefault="00000000">
            <w:r>
              <w:rPr>
                <w:sz w:val="14"/>
              </w:rPr>
              <w:t>5,000 / 5,000</w:t>
            </w:r>
          </w:p>
        </w:tc>
        <w:tc>
          <w:tcPr>
            <w:tcW w:w="2400" w:type="dxa"/>
            <w:tcMar>
              <w:top w:w="35" w:type="dxa"/>
              <w:left w:w="45" w:type="dxa"/>
              <w:bottom w:w="35" w:type="dxa"/>
              <w:right w:w="45" w:type="dxa"/>
            </w:tcMar>
            <w:vAlign w:val="center"/>
          </w:tcPr>
          <w:p w14:paraId="344A1B80" w14:textId="77777777" w:rsidR="008631F7" w:rsidRDefault="00000000">
            <w:r>
              <w:rPr>
                <w:sz w:val="14"/>
              </w:rPr>
              <w:t>2.98 (2.54–3.49)</w:t>
            </w:r>
          </w:p>
        </w:tc>
        <w:tc>
          <w:tcPr>
            <w:tcW w:w="2400" w:type="dxa"/>
            <w:tcMar>
              <w:top w:w="35" w:type="dxa"/>
              <w:left w:w="45" w:type="dxa"/>
              <w:bottom w:w="35" w:type="dxa"/>
              <w:right w:w="45" w:type="dxa"/>
            </w:tcMar>
            <w:vAlign w:val="center"/>
          </w:tcPr>
          <w:p w14:paraId="1A0DBC25" w14:textId="77777777" w:rsidR="008631F7" w:rsidRDefault="00000000">
            <w:r>
              <w:rPr>
                <w:sz w:val="14"/>
              </w:rPr>
              <w:t>2.98</w:t>
            </w:r>
          </w:p>
        </w:tc>
        <w:tc>
          <w:tcPr>
            <w:tcW w:w="2400" w:type="dxa"/>
            <w:tcMar>
              <w:top w:w="35" w:type="dxa"/>
              <w:left w:w="45" w:type="dxa"/>
              <w:bottom w:w="35" w:type="dxa"/>
              <w:right w:w="45" w:type="dxa"/>
            </w:tcMar>
            <w:vAlign w:val="center"/>
          </w:tcPr>
          <w:p w14:paraId="1BF7853A" w14:textId="77777777" w:rsidR="008631F7" w:rsidRDefault="00000000">
            <w:r>
              <w:rPr>
                <w:sz w:val="14"/>
              </w:rPr>
              <w:t>6.75 (5.25–8.50)</w:t>
            </w:r>
          </w:p>
        </w:tc>
      </w:tr>
      <w:tr w:rsidR="008631F7" w14:paraId="762628C1" w14:textId="77777777">
        <w:trPr>
          <w:jc w:val="center"/>
        </w:trPr>
        <w:tc>
          <w:tcPr>
            <w:tcW w:w="2400" w:type="dxa"/>
            <w:tcMar>
              <w:top w:w="35" w:type="dxa"/>
              <w:left w:w="45" w:type="dxa"/>
              <w:bottom w:w="35" w:type="dxa"/>
              <w:right w:w="45" w:type="dxa"/>
            </w:tcMar>
            <w:vAlign w:val="center"/>
          </w:tcPr>
          <w:p w14:paraId="0C2DAEB3" w14:textId="77777777" w:rsidR="008631F7" w:rsidRDefault="00000000">
            <w:r>
              <w:rPr>
                <w:sz w:val="14"/>
              </w:rPr>
              <w:t>Post-stop increase 20%</w:t>
            </w:r>
          </w:p>
        </w:tc>
        <w:tc>
          <w:tcPr>
            <w:tcW w:w="2400" w:type="dxa"/>
            <w:tcMar>
              <w:top w:w="35" w:type="dxa"/>
              <w:left w:w="45" w:type="dxa"/>
              <w:bottom w:w="35" w:type="dxa"/>
              <w:right w:w="45" w:type="dxa"/>
            </w:tcMar>
            <w:vAlign w:val="center"/>
          </w:tcPr>
          <w:p w14:paraId="4F93BAC8" w14:textId="77777777" w:rsidR="008631F7" w:rsidRDefault="00000000">
            <w:r>
              <w:rPr>
                <w:sz w:val="14"/>
              </w:rPr>
              <w:t>HYBRID-95</w:t>
            </w:r>
          </w:p>
        </w:tc>
        <w:tc>
          <w:tcPr>
            <w:tcW w:w="2400" w:type="dxa"/>
            <w:tcMar>
              <w:top w:w="35" w:type="dxa"/>
              <w:left w:w="45" w:type="dxa"/>
              <w:bottom w:w="35" w:type="dxa"/>
              <w:right w:w="45" w:type="dxa"/>
            </w:tcMar>
            <w:vAlign w:val="center"/>
          </w:tcPr>
          <w:p w14:paraId="71716C80" w14:textId="77777777" w:rsidR="008631F7" w:rsidRDefault="00000000">
            <w:r>
              <w:rPr>
                <w:sz w:val="14"/>
              </w:rPr>
              <w:t>5,000 / 5,000</w:t>
            </w:r>
          </w:p>
        </w:tc>
        <w:tc>
          <w:tcPr>
            <w:tcW w:w="2400" w:type="dxa"/>
            <w:tcMar>
              <w:top w:w="35" w:type="dxa"/>
              <w:left w:w="45" w:type="dxa"/>
              <w:bottom w:w="35" w:type="dxa"/>
              <w:right w:w="45" w:type="dxa"/>
            </w:tcMar>
            <w:vAlign w:val="center"/>
          </w:tcPr>
          <w:p w14:paraId="275C63F6" w14:textId="77777777" w:rsidR="008631F7" w:rsidRDefault="00000000">
            <w:r>
              <w:rPr>
                <w:sz w:val="14"/>
              </w:rPr>
              <w:t>0.04 (0.01–0.15)</w:t>
            </w:r>
          </w:p>
        </w:tc>
        <w:tc>
          <w:tcPr>
            <w:tcW w:w="2400" w:type="dxa"/>
            <w:tcMar>
              <w:top w:w="35" w:type="dxa"/>
              <w:left w:w="45" w:type="dxa"/>
              <w:bottom w:w="35" w:type="dxa"/>
              <w:right w:w="45" w:type="dxa"/>
            </w:tcMar>
            <w:vAlign w:val="center"/>
          </w:tcPr>
          <w:p w14:paraId="1E7398C7" w14:textId="77777777" w:rsidR="008631F7" w:rsidRDefault="00000000">
            <w:r>
              <w:rPr>
                <w:sz w:val="14"/>
              </w:rPr>
              <w:t>0.04</w:t>
            </w:r>
          </w:p>
        </w:tc>
        <w:tc>
          <w:tcPr>
            <w:tcW w:w="2400" w:type="dxa"/>
            <w:tcMar>
              <w:top w:w="35" w:type="dxa"/>
              <w:left w:w="45" w:type="dxa"/>
              <w:bottom w:w="35" w:type="dxa"/>
              <w:right w:w="45" w:type="dxa"/>
            </w:tcMar>
            <w:vAlign w:val="center"/>
          </w:tcPr>
          <w:p w14:paraId="53B8DDE9" w14:textId="77777777" w:rsidR="008631F7" w:rsidRDefault="00000000">
            <w:r>
              <w:rPr>
                <w:sz w:val="14"/>
              </w:rPr>
              <w:t>8.25 (6.50–10.25)</w:t>
            </w:r>
          </w:p>
        </w:tc>
      </w:tr>
      <w:tr w:rsidR="008631F7" w14:paraId="232DFCB3" w14:textId="77777777">
        <w:trPr>
          <w:jc w:val="center"/>
        </w:trPr>
        <w:tc>
          <w:tcPr>
            <w:tcW w:w="2400" w:type="dxa"/>
            <w:tcMar>
              <w:top w:w="35" w:type="dxa"/>
              <w:left w:w="45" w:type="dxa"/>
              <w:bottom w:w="35" w:type="dxa"/>
              <w:right w:w="45" w:type="dxa"/>
            </w:tcMar>
            <w:vAlign w:val="center"/>
          </w:tcPr>
          <w:p w14:paraId="30F670A5" w14:textId="77777777" w:rsidR="008631F7" w:rsidRDefault="00000000">
            <w:r>
              <w:rPr>
                <w:sz w:val="14"/>
              </w:rPr>
              <w:t>Post-stop increase 20%</w:t>
            </w:r>
          </w:p>
        </w:tc>
        <w:tc>
          <w:tcPr>
            <w:tcW w:w="2400" w:type="dxa"/>
            <w:tcMar>
              <w:top w:w="35" w:type="dxa"/>
              <w:left w:w="45" w:type="dxa"/>
              <w:bottom w:w="35" w:type="dxa"/>
              <w:right w:w="45" w:type="dxa"/>
            </w:tcMar>
            <w:vAlign w:val="center"/>
          </w:tcPr>
          <w:p w14:paraId="794C3F95"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7D302891" w14:textId="77777777" w:rsidR="008631F7" w:rsidRDefault="00000000">
            <w:r>
              <w:rPr>
                <w:sz w:val="14"/>
              </w:rPr>
              <w:t>5,000 / 5,000</w:t>
            </w:r>
          </w:p>
        </w:tc>
        <w:tc>
          <w:tcPr>
            <w:tcW w:w="2400" w:type="dxa"/>
            <w:tcMar>
              <w:top w:w="35" w:type="dxa"/>
              <w:left w:w="45" w:type="dxa"/>
              <w:bottom w:w="35" w:type="dxa"/>
              <w:right w:w="45" w:type="dxa"/>
            </w:tcMar>
            <w:vAlign w:val="center"/>
          </w:tcPr>
          <w:p w14:paraId="3B91432E" w14:textId="77777777" w:rsidR="008631F7" w:rsidRDefault="00000000">
            <w:r>
              <w:rPr>
                <w:sz w:val="14"/>
              </w:rPr>
              <w:t>2.18 (1.81–2.62)</w:t>
            </w:r>
          </w:p>
        </w:tc>
        <w:tc>
          <w:tcPr>
            <w:tcW w:w="2400" w:type="dxa"/>
            <w:tcMar>
              <w:top w:w="35" w:type="dxa"/>
              <w:left w:w="45" w:type="dxa"/>
              <w:bottom w:w="35" w:type="dxa"/>
              <w:right w:w="45" w:type="dxa"/>
            </w:tcMar>
            <w:vAlign w:val="center"/>
          </w:tcPr>
          <w:p w14:paraId="4ECB02F8" w14:textId="77777777" w:rsidR="008631F7" w:rsidRDefault="00000000">
            <w:r>
              <w:rPr>
                <w:sz w:val="14"/>
              </w:rPr>
              <w:t>2.18</w:t>
            </w:r>
          </w:p>
        </w:tc>
        <w:tc>
          <w:tcPr>
            <w:tcW w:w="2400" w:type="dxa"/>
            <w:tcMar>
              <w:top w:w="35" w:type="dxa"/>
              <w:left w:w="45" w:type="dxa"/>
              <w:bottom w:w="35" w:type="dxa"/>
              <w:right w:w="45" w:type="dxa"/>
            </w:tcMar>
            <w:vAlign w:val="center"/>
          </w:tcPr>
          <w:p w14:paraId="5D3DB3F7" w14:textId="77777777" w:rsidR="008631F7" w:rsidRDefault="00000000">
            <w:r>
              <w:rPr>
                <w:sz w:val="14"/>
              </w:rPr>
              <w:t>8.25 (7.25–9.50)</w:t>
            </w:r>
          </w:p>
        </w:tc>
      </w:tr>
      <w:tr w:rsidR="008631F7" w14:paraId="018D1D08" w14:textId="77777777">
        <w:trPr>
          <w:jc w:val="center"/>
        </w:trPr>
        <w:tc>
          <w:tcPr>
            <w:tcW w:w="2400" w:type="dxa"/>
            <w:tcMar>
              <w:top w:w="35" w:type="dxa"/>
              <w:left w:w="45" w:type="dxa"/>
              <w:bottom w:w="35" w:type="dxa"/>
              <w:right w:w="45" w:type="dxa"/>
            </w:tcMar>
            <w:vAlign w:val="center"/>
          </w:tcPr>
          <w:p w14:paraId="36441D12" w14:textId="77777777" w:rsidR="008631F7" w:rsidRDefault="00000000">
            <w:r>
              <w:rPr>
                <w:sz w:val="14"/>
              </w:rPr>
              <w:t>Greater declared noise</w:t>
            </w:r>
          </w:p>
        </w:tc>
        <w:tc>
          <w:tcPr>
            <w:tcW w:w="2400" w:type="dxa"/>
            <w:tcMar>
              <w:top w:w="35" w:type="dxa"/>
              <w:left w:w="45" w:type="dxa"/>
              <w:bottom w:w="35" w:type="dxa"/>
              <w:right w:w="45" w:type="dxa"/>
            </w:tcMar>
            <w:vAlign w:val="center"/>
          </w:tcPr>
          <w:p w14:paraId="6E1BFE4C" w14:textId="77777777" w:rsidR="008631F7" w:rsidRDefault="00000000">
            <w:r>
              <w:rPr>
                <w:sz w:val="14"/>
              </w:rPr>
              <w:t>Integral nominal 95%</w:t>
            </w:r>
          </w:p>
        </w:tc>
        <w:tc>
          <w:tcPr>
            <w:tcW w:w="2400" w:type="dxa"/>
            <w:tcMar>
              <w:top w:w="35" w:type="dxa"/>
              <w:left w:w="45" w:type="dxa"/>
              <w:bottom w:w="35" w:type="dxa"/>
              <w:right w:w="45" w:type="dxa"/>
            </w:tcMar>
            <w:vAlign w:val="center"/>
          </w:tcPr>
          <w:p w14:paraId="42F7A3BE" w14:textId="77777777" w:rsidR="008631F7" w:rsidRDefault="00000000">
            <w:r>
              <w:rPr>
                <w:sz w:val="14"/>
              </w:rPr>
              <w:t>5,000 / 5,000</w:t>
            </w:r>
          </w:p>
        </w:tc>
        <w:tc>
          <w:tcPr>
            <w:tcW w:w="2400" w:type="dxa"/>
            <w:tcMar>
              <w:top w:w="35" w:type="dxa"/>
              <w:left w:w="45" w:type="dxa"/>
              <w:bottom w:w="35" w:type="dxa"/>
              <w:right w:w="45" w:type="dxa"/>
            </w:tcMar>
            <w:vAlign w:val="center"/>
          </w:tcPr>
          <w:p w14:paraId="31518CDC" w14:textId="77777777" w:rsidR="008631F7" w:rsidRDefault="00000000">
            <w:r>
              <w:rPr>
                <w:sz w:val="14"/>
              </w:rPr>
              <w:t>0.54 (0.37–0.78)</w:t>
            </w:r>
          </w:p>
        </w:tc>
        <w:tc>
          <w:tcPr>
            <w:tcW w:w="2400" w:type="dxa"/>
            <w:tcMar>
              <w:top w:w="35" w:type="dxa"/>
              <w:left w:w="45" w:type="dxa"/>
              <w:bottom w:w="35" w:type="dxa"/>
              <w:right w:w="45" w:type="dxa"/>
            </w:tcMar>
            <w:vAlign w:val="center"/>
          </w:tcPr>
          <w:p w14:paraId="2095AFC9" w14:textId="77777777" w:rsidR="008631F7" w:rsidRDefault="00000000">
            <w:r>
              <w:rPr>
                <w:sz w:val="14"/>
              </w:rPr>
              <w:t>0.54</w:t>
            </w:r>
          </w:p>
        </w:tc>
        <w:tc>
          <w:tcPr>
            <w:tcW w:w="2400" w:type="dxa"/>
            <w:tcMar>
              <w:top w:w="35" w:type="dxa"/>
              <w:left w:w="45" w:type="dxa"/>
              <w:bottom w:w="35" w:type="dxa"/>
              <w:right w:w="45" w:type="dxa"/>
            </w:tcMar>
            <w:vAlign w:val="center"/>
          </w:tcPr>
          <w:p w14:paraId="29858006" w14:textId="77777777" w:rsidR="008631F7" w:rsidRDefault="00000000">
            <w:r>
              <w:rPr>
                <w:sz w:val="14"/>
              </w:rPr>
              <w:t>8.00 (6.50–10.00)</w:t>
            </w:r>
          </w:p>
        </w:tc>
      </w:tr>
      <w:tr w:rsidR="008631F7" w14:paraId="6CA0A8D4" w14:textId="77777777">
        <w:trPr>
          <w:jc w:val="center"/>
        </w:trPr>
        <w:tc>
          <w:tcPr>
            <w:tcW w:w="2400" w:type="dxa"/>
            <w:tcMar>
              <w:top w:w="35" w:type="dxa"/>
              <w:left w:w="45" w:type="dxa"/>
              <w:bottom w:w="35" w:type="dxa"/>
              <w:right w:w="45" w:type="dxa"/>
            </w:tcMar>
            <w:vAlign w:val="center"/>
          </w:tcPr>
          <w:p w14:paraId="1D9F6DE3" w14:textId="77777777" w:rsidR="008631F7" w:rsidRDefault="00000000">
            <w:r>
              <w:rPr>
                <w:sz w:val="14"/>
              </w:rPr>
              <w:t>Greater declared noise</w:t>
            </w:r>
          </w:p>
        </w:tc>
        <w:tc>
          <w:tcPr>
            <w:tcW w:w="2400" w:type="dxa"/>
            <w:tcMar>
              <w:top w:w="35" w:type="dxa"/>
              <w:left w:w="45" w:type="dxa"/>
              <w:bottom w:w="35" w:type="dxa"/>
              <w:right w:w="45" w:type="dxa"/>
            </w:tcMar>
            <w:vAlign w:val="center"/>
          </w:tcPr>
          <w:p w14:paraId="084756DD" w14:textId="77777777" w:rsidR="008631F7" w:rsidRDefault="00000000">
            <w:r>
              <w:rPr>
                <w:sz w:val="14"/>
              </w:rPr>
              <w:t>Two-level nominal 95%</w:t>
            </w:r>
          </w:p>
        </w:tc>
        <w:tc>
          <w:tcPr>
            <w:tcW w:w="2400" w:type="dxa"/>
            <w:tcMar>
              <w:top w:w="35" w:type="dxa"/>
              <w:left w:w="45" w:type="dxa"/>
              <w:bottom w:w="35" w:type="dxa"/>
              <w:right w:w="45" w:type="dxa"/>
            </w:tcMar>
            <w:vAlign w:val="center"/>
          </w:tcPr>
          <w:p w14:paraId="33DC2082" w14:textId="77777777" w:rsidR="008631F7" w:rsidRDefault="00000000">
            <w:r>
              <w:rPr>
                <w:sz w:val="14"/>
              </w:rPr>
              <w:t>4,982 / 5,000</w:t>
            </w:r>
          </w:p>
        </w:tc>
        <w:tc>
          <w:tcPr>
            <w:tcW w:w="2400" w:type="dxa"/>
            <w:tcMar>
              <w:top w:w="35" w:type="dxa"/>
              <w:left w:w="45" w:type="dxa"/>
              <w:bottom w:w="35" w:type="dxa"/>
              <w:right w:w="45" w:type="dxa"/>
            </w:tcMar>
            <w:vAlign w:val="center"/>
          </w:tcPr>
          <w:p w14:paraId="1ED7F09C" w14:textId="77777777" w:rsidR="008631F7" w:rsidRDefault="00000000">
            <w:r>
              <w:rPr>
                <w:sz w:val="14"/>
              </w:rPr>
              <w:t>2.35 (1.96–2.81)</w:t>
            </w:r>
          </w:p>
        </w:tc>
        <w:tc>
          <w:tcPr>
            <w:tcW w:w="2400" w:type="dxa"/>
            <w:tcMar>
              <w:top w:w="35" w:type="dxa"/>
              <w:left w:w="45" w:type="dxa"/>
              <w:bottom w:w="35" w:type="dxa"/>
              <w:right w:w="45" w:type="dxa"/>
            </w:tcMar>
            <w:vAlign w:val="center"/>
          </w:tcPr>
          <w:p w14:paraId="5D36568B" w14:textId="77777777" w:rsidR="008631F7" w:rsidRDefault="00000000">
            <w:r>
              <w:rPr>
                <w:sz w:val="14"/>
              </w:rPr>
              <w:t>2.70</w:t>
            </w:r>
          </w:p>
        </w:tc>
        <w:tc>
          <w:tcPr>
            <w:tcW w:w="2400" w:type="dxa"/>
            <w:tcMar>
              <w:top w:w="35" w:type="dxa"/>
              <w:left w:w="45" w:type="dxa"/>
              <w:bottom w:w="35" w:type="dxa"/>
              <w:right w:w="45" w:type="dxa"/>
            </w:tcMar>
            <w:vAlign w:val="center"/>
          </w:tcPr>
          <w:p w14:paraId="08A2E7BB" w14:textId="77777777" w:rsidR="008631F7" w:rsidRDefault="00000000">
            <w:r>
              <w:rPr>
                <w:sz w:val="14"/>
              </w:rPr>
              <w:t>7.00 (5.50–9.50)</w:t>
            </w:r>
          </w:p>
        </w:tc>
      </w:tr>
      <w:tr w:rsidR="008631F7" w14:paraId="705D39E3" w14:textId="77777777">
        <w:trPr>
          <w:jc w:val="center"/>
        </w:trPr>
        <w:tc>
          <w:tcPr>
            <w:tcW w:w="2400" w:type="dxa"/>
            <w:tcMar>
              <w:top w:w="35" w:type="dxa"/>
              <w:left w:w="45" w:type="dxa"/>
              <w:bottom w:w="35" w:type="dxa"/>
              <w:right w:w="45" w:type="dxa"/>
            </w:tcMar>
            <w:vAlign w:val="center"/>
          </w:tcPr>
          <w:p w14:paraId="6A79BA2F" w14:textId="77777777" w:rsidR="008631F7" w:rsidRDefault="00000000">
            <w:r>
              <w:rPr>
                <w:sz w:val="14"/>
              </w:rPr>
              <w:t>Greater declared noise</w:t>
            </w:r>
          </w:p>
        </w:tc>
        <w:tc>
          <w:tcPr>
            <w:tcW w:w="2400" w:type="dxa"/>
            <w:tcMar>
              <w:top w:w="35" w:type="dxa"/>
              <w:left w:w="45" w:type="dxa"/>
              <w:bottom w:w="35" w:type="dxa"/>
              <w:right w:w="45" w:type="dxa"/>
            </w:tcMar>
            <w:vAlign w:val="center"/>
          </w:tcPr>
          <w:p w14:paraId="5AE88FF0" w14:textId="77777777" w:rsidR="008631F7" w:rsidRDefault="00000000">
            <w:r>
              <w:rPr>
                <w:sz w:val="14"/>
              </w:rPr>
              <w:t>HYBRID-95</w:t>
            </w:r>
          </w:p>
        </w:tc>
        <w:tc>
          <w:tcPr>
            <w:tcW w:w="2400" w:type="dxa"/>
            <w:tcMar>
              <w:top w:w="35" w:type="dxa"/>
              <w:left w:w="45" w:type="dxa"/>
              <w:bottom w:w="35" w:type="dxa"/>
              <w:right w:w="45" w:type="dxa"/>
            </w:tcMar>
            <w:vAlign w:val="center"/>
          </w:tcPr>
          <w:p w14:paraId="26E6D57D" w14:textId="77777777" w:rsidR="008631F7" w:rsidRDefault="00000000">
            <w:r>
              <w:rPr>
                <w:sz w:val="14"/>
              </w:rPr>
              <w:t>4,982 / 5,000</w:t>
            </w:r>
          </w:p>
        </w:tc>
        <w:tc>
          <w:tcPr>
            <w:tcW w:w="2400" w:type="dxa"/>
            <w:tcMar>
              <w:top w:w="35" w:type="dxa"/>
              <w:left w:w="45" w:type="dxa"/>
              <w:bottom w:w="35" w:type="dxa"/>
              <w:right w:w="45" w:type="dxa"/>
            </w:tcMar>
            <w:vAlign w:val="center"/>
          </w:tcPr>
          <w:p w14:paraId="0098D416" w14:textId="77777777" w:rsidR="008631F7" w:rsidRDefault="00000000">
            <w:r>
              <w:rPr>
                <w:sz w:val="14"/>
              </w:rPr>
              <w:t>0.02 (0.00–0.11)</w:t>
            </w:r>
          </w:p>
        </w:tc>
        <w:tc>
          <w:tcPr>
            <w:tcW w:w="2400" w:type="dxa"/>
            <w:tcMar>
              <w:top w:w="35" w:type="dxa"/>
              <w:left w:w="45" w:type="dxa"/>
              <w:bottom w:w="35" w:type="dxa"/>
              <w:right w:w="45" w:type="dxa"/>
            </w:tcMar>
            <w:vAlign w:val="center"/>
          </w:tcPr>
          <w:p w14:paraId="020D01E6" w14:textId="77777777" w:rsidR="008631F7" w:rsidRDefault="00000000">
            <w:r>
              <w:rPr>
                <w:sz w:val="14"/>
              </w:rPr>
              <w:t>0.38</w:t>
            </w:r>
          </w:p>
        </w:tc>
        <w:tc>
          <w:tcPr>
            <w:tcW w:w="2400" w:type="dxa"/>
            <w:tcMar>
              <w:top w:w="35" w:type="dxa"/>
              <w:left w:w="45" w:type="dxa"/>
              <w:bottom w:w="35" w:type="dxa"/>
              <w:right w:w="45" w:type="dxa"/>
            </w:tcMar>
            <w:vAlign w:val="center"/>
          </w:tcPr>
          <w:p w14:paraId="480E86FC" w14:textId="77777777" w:rsidR="008631F7" w:rsidRDefault="00000000">
            <w:r>
              <w:rPr>
                <w:sz w:val="14"/>
              </w:rPr>
              <w:t>8.50 (6.75–10.75)</w:t>
            </w:r>
          </w:p>
        </w:tc>
      </w:tr>
      <w:tr w:rsidR="008631F7" w14:paraId="5536A0A4" w14:textId="77777777">
        <w:trPr>
          <w:jc w:val="center"/>
        </w:trPr>
        <w:tc>
          <w:tcPr>
            <w:tcW w:w="2400" w:type="dxa"/>
            <w:tcMar>
              <w:top w:w="35" w:type="dxa"/>
              <w:left w:w="45" w:type="dxa"/>
              <w:bottom w:w="35" w:type="dxa"/>
              <w:right w:w="45" w:type="dxa"/>
            </w:tcMar>
            <w:vAlign w:val="center"/>
          </w:tcPr>
          <w:p w14:paraId="43829DDE" w14:textId="77777777" w:rsidR="008631F7" w:rsidRDefault="00000000">
            <w:r>
              <w:rPr>
                <w:sz w:val="14"/>
              </w:rPr>
              <w:t>Greater declared noise</w:t>
            </w:r>
          </w:p>
        </w:tc>
        <w:tc>
          <w:tcPr>
            <w:tcW w:w="2400" w:type="dxa"/>
            <w:tcMar>
              <w:top w:w="35" w:type="dxa"/>
              <w:left w:w="45" w:type="dxa"/>
              <w:bottom w:w="35" w:type="dxa"/>
              <w:right w:w="45" w:type="dxa"/>
            </w:tcMar>
            <w:vAlign w:val="center"/>
          </w:tcPr>
          <w:p w14:paraId="04EF36C7"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68151DB3" w14:textId="77777777" w:rsidR="008631F7" w:rsidRDefault="00000000">
            <w:r>
              <w:rPr>
                <w:sz w:val="14"/>
              </w:rPr>
              <w:t>5,000 / 5,000</w:t>
            </w:r>
          </w:p>
        </w:tc>
        <w:tc>
          <w:tcPr>
            <w:tcW w:w="2400" w:type="dxa"/>
            <w:tcMar>
              <w:top w:w="35" w:type="dxa"/>
              <w:left w:w="45" w:type="dxa"/>
              <w:bottom w:w="35" w:type="dxa"/>
              <w:right w:w="45" w:type="dxa"/>
            </w:tcMar>
            <w:vAlign w:val="center"/>
          </w:tcPr>
          <w:p w14:paraId="0D2138B8" w14:textId="77777777" w:rsidR="008631F7" w:rsidRDefault="00000000">
            <w:r>
              <w:rPr>
                <w:sz w:val="14"/>
              </w:rPr>
              <w:t>0.96 (0.72–1.27)</w:t>
            </w:r>
          </w:p>
        </w:tc>
        <w:tc>
          <w:tcPr>
            <w:tcW w:w="2400" w:type="dxa"/>
            <w:tcMar>
              <w:top w:w="35" w:type="dxa"/>
              <w:left w:w="45" w:type="dxa"/>
              <w:bottom w:w="35" w:type="dxa"/>
              <w:right w:w="45" w:type="dxa"/>
            </w:tcMar>
            <w:vAlign w:val="center"/>
          </w:tcPr>
          <w:p w14:paraId="4E899268" w14:textId="77777777" w:rsidR="008631F7" w:rsidRDefault="00000000">
            <w:r>
              <w:rPr>
                <w:sz w:val="14"/>
              </w:rPr>
              <w:t>0.96</w:t>
            </w:r>
          </w:p>
        </w:tc>
        <w:tc>
          <w:tcPr>
            <w:tcW w:w="2400" w:type="dxa"/>
            <w:tcMar>
              <w:top w:w="35" w:type="dxa"/>
              <w:left w:w="45" w:type="dxa"/>
              <w:bottom w:w="35" w:type="dxa"/>
              <w:right w:w="45" w:type="dxa"/>
            </w:tcMar>
            <w:vAlign w:val="center"/>
          </w:tcPr>
          <w:p w14:paraId="0EC27607" w14:textId="77777777" w:rsidR="008631F7" w:rsidRDefault="00000000">
            <w:r>
              <w:rPr>
                <w:sz w:val="14"/>
              </w:rPr>
              <w:t>8.50 (7.25–9.75)</w:t>
            </w:r>
          </w:p>
        </w:tc>
      </w:tr>
      <w:tr w:rsidR="008631F7" w14:paraId="44D35320" w14:textId="77777777">
        <w:trPr>
          <w:jc w:val="center"/>
        </w:trPr>
        <w:tc>
          <w:tcPr>
            <w:tcW w:w="2400" w:type="dxa"/>
            <w:tcMar>
              <w:top w:w="35" w:type="dxa"/>
              <w:left w:w="45" w:type="dxa"/>
              <w:bottom w:w="35" w:type="dxa"/>
              <w:right w:w="45" w:type="dxa"/>
            </w:tcMar>
            <w:vAlign w:val="center"/>
          </w:tcPr>
          <w:p w14:paraId="2BBD92F7" w14:textId="77777777" w:rsidR="008631F7" w:rsidRDefault="00000000">
            <w:r>
              <w:rPr>
                <w:sz w:val="14"/>
              </w:rPr>
              <w:lastRenderedPageBreak/>
              <w:t>Biased correlated readings</w:t>
            </w:r>
          </w:p>
        </w:tc>
        <w:tc>
          <w:tcPr>
            <w:tcW w:w="2400" w:type="dxa"/>
            <w:tcMar>
              <w:top w:w="35" w:type="dxa"/>
              <w:left w:w="45" w:type="dxa"/>
              <w:bottom w:w="35" w:type="dxa"/>
              <w:right w:w="45" w:type="dxa"/>
            </w:tcMar>
            <w:vAlign w:val="center"/>
          </w:tcPr>
          <w:p w14:paraId="22BBC9FA" w14:textId="77777777" w:rsidR="008631F7" w:rsidRDefault="00000000">
            <w:r>
              <w:rPr>
                <w:sz w:val="14"/>
              </w:rPr>
              <w:t>Integral nominal 95%</w:t>
            </w:r>
          </w:p>
        </w:tc>
        <w:tc>
          <w:tcPr>
            <w:tcW w:w="2400" w:type="dxa"/>
            <w:tcMar>
              <w:top w:w="35" w:type="dxa"/>
              <w:left w:w="45" w:type="dxa"/>
              <w:bottom w:w="35" w:type="dxa"/>
              <w:right w:w="45" w:type="dxa"/>
            </w:tcMar>
            <w:vAlign w:val="center"/>
          </w:tcPr>
          <w:p w14:paraId="194030CC" w14:textId="77777777" w:rsidR="008631F7" w:rsidRDefault="00000000">
            <w:r>
              <w:rPr>
                <w:sz w:val="14"/>
              </w:rPr>
              <w:t>5,000 / 5,000</w:t>
            </w:r>
          </w:p>
        </w:tc>
        <w:tc>
          <w:tcPr>
            <w:tcW w:w="2400" w:type="dxa"/>
            <w:tcMar>
              <w:top w:w="35" w:type="dxa"/>
              <w:left w:w="45" w:type="dxa"/>
              <w:bottom w:w="35" w:type="dxa"/>
              <w:right w:w="45" w:type="dxa"/>
            </w:tcMar>
            <w:vAlign w:val="center"/>
          </w:tcPr>
          <w:p w14:paraId="4E9CC5B2" w14:textId="77777777" w:rsidR="008631F7" w:rsidRDefault="00000000">
            <w:r>
              <w:rPr>
                <w:sz w:val="14"/>
              </w:rPr>
              <w:t>2.44 (2.05–2.91)</w:t>
            </w:r>
          </w:p>
        </w:tc>
        <w:tc>
          <w:tcPr>
            <w:tcW w:w="2400" w:type="dxa"/>
            <w:tcMar>
              <w:top w:w="35" w:type="dxa"/>
              <w:left w:w="45" w:type="dxa"/>
              <w:bottom w:w="35" w:type="dxa"/>
              <w:right w:w="45" w:type="dxa"/>
            </w:tcMar>
            <w:vAlign w:val="center"/>
          </w:tcPr>
          <w:p w14:paraId="6F59115B" w14:textId="77777777" w:rsidR="008631F7" w:rsidRDefault="00000000">
            <w:r>
              <w:rPr>
                <w:sz w:val="14"/>
              </w:rPr>
              <w:t>2.44</w:t>
            </w:r>
          </w:p>
        </w:tc>
        <w:tc>
          <w:tcPr>
            <w:tcW w:w="2400" w:type="dxa"/>
            <w:tcMar>
              <w:top w:w="35" w:type="dxa"/>
              <w:left w:w="45" w:type="dxa"/>
              <w:bottom w:w="35" w:type="dxa"/>
              <w:right w:w="45" w:type="dxa"/>
            </w:tcMar>
            <w:vAlign w:val="center"/>
          </w:tcPr>
          <w:p w14:paraId="46FBCC24" w14:textId="77777777" w:rsidR="008631F7" w:rsidRDefault="00000000">
            <w:r>
              <w:rPr>
                <w:sz w:val="14"/>
              </w:rPr>
              <w:t>7.25 (6.00–9.00)</w:t>
            </w:r>
          </w:p>
        </w:tc>
      </w:tr>
      <w:tr w:rsidR="008631F7" w14:paraId="5917BF0C" w14:textId="77777777">
        <w:trPr>
          <w:jc w:val="center"/>
        </w:trPr>
        <w:tc>
          <w:tcPr>
            <w:tcW w:w="2400" w:type="dxa"/>
            <w:tcMar>
              <w:top w:w="35" w:type="dxa"/>
              <w:left w:w="45" w:type="dxa"/>
              <w:bottom w:w="35" w:type="dxa"/>
              <w:right w:w="45" w:type="dxa"/>
            </w:tcMar>
            <w:vAlign w:val="center"/>
          </w:tcPr>
          <w:p w14:paraId="7A28C87D" w14:textId="77777777" w:rsidR="008631F7" w:rsidRDefault="00000000">
            <w:r>
              <w:rPr>
                <w:sz w:val="14"/>
              </w:rPr>
              <w:t>Biased correlated readings</w:t>
            </w:r>
          </w:p>
        </w:tc>
        <w:tc>
          <w:tcPr>
            <w:tcW w:w="2400" w:type="dxa"/>
            <w:tcMar>
              <w:top w:w="35" w:type="dxa"/>
              <w:left w:w="45" w:type="dxa"/>
              <w:bottom w:w="35" w:type="dxa"/>
              <w:right w:w="45" w:type="dxa"/>
            </w:tcMar>
            <w:vAlign w:val="center"/>
          </w:tcPr>
          <w:p w14:paraId="09A069C3" w14:textId="77777777" w:rsidR="008631F7" w:rsidRDefault="00000000">
            <w:r>
              <w:rPr>
                <w:sz w:val="14"/>
              </w:rPr>
              <w:t>Two-level nominal 95%</w:t>
            </w:r>
          </w:p>
        </w:tc>
        <w:tc>
          <w:tcPr>
            <w:tcW w:w="2400" w:type="dxa"/>
            <w:tcMar>
              <w:top w:w="35" w:type="dxa"/>
              <w:left w:w="45" w:type="dxa"/>
              <w:bottom w:w="35" w:type="dxa"/>
              <w:right w:w="45" w:type="dxa"/>
            </w:tcMar>
            <w:vAlign w:val="center"/>
          </w:tcPr>
          <w:p w14:paraId="6A06052D" w14:textId="77777777" w:rsidR="008631F7" w:rsidRDefault="00000000">
            <w:r>
              <w:rPr>
                <w:sz w:val="14"/>
              </w:rPr>
              <w:t>5,000 / 5,000</w:t>
            </w:r>
          </w:p>
        </w:tc>
        <w:tc>
          <w:tcPr>
            <w:tcW w:w="2400" w:type="dxa"/>
            <w:tcMar>
              <w:top w:w="35" w:type="dxa"/>
              <w:left w:w="45" w:type="dxa"/>
              <w:bottom w:w="35" w:type="dxa"/>
              <w:right w:w="45" w:type="dxa"/>
            </w:tcMar>
            <w:vAlign w:val="center"/>
          </w:tcPr>
          <w:p w14:paraId="0401770D" w14:textId="77777777" w:rsidR="008631F7" w:rsidRDefault="00000000">
            <w:r>
              <w:rPr>
                <w:sz w:val="14"/>
              </w:rPr>
              <w:t>1.08 (0.83–1.41)</w:t>
            </w:r>
          </w:p>
        </w:tc>
        <w:tc>
          <w:tcPr>
            <w:tcW w:w="2400" w:type="dxa"/>
            <w:tcMar>
              <w:top w:w="35" w:type="dxa"/>
              <w:left w:w="45" w:type="dxa"/>
              <w:bottom w:w="35" w:type="dxa"/>
              <w:right w:w="45" w:type="dxa"/>
            </w:tcMar>
            <w:vAlign w:val="center"/>
          </w:tcPr>
          <w:p w14:paraId="4740F02F" w14:textId="77777777" w:rsidR="008631F7" w:rsidRDefault="00000000">
            <w:r>
              <w:rPr>
                <w:sz w:val="14"/>
              </w:rPr>
              <w:t>1.08</w:t>
            </w:r>
          </w:p>
        </w:tc>
        <w:tc>
          <w:tcPr>
            <w:tcW w:w="2400" w:type="dxa"/>
            <w:tcMar>
              <w:top w:w="35" w:type="dxa"/>
              <w:left w:w="45" w:type="dxa"/>
              <w:bottom w:w="35" w:type="dxa"/>
              <w:right w:w="45" w:type="dxa"/>
            </w:tcMar>
            <w:vAlign w:val="center"/>
          </w:tcPr>
          <w:p w14:paraId="214B1956" w14:textId="77777777" w:rsidR="008631F7" w:rsidRDefault="00000000">
            <w:r>
              <w:rPr>
                <w:sz w:val="14"/>
              </w:rPr>
              <w:t>6.75 (5.25–8.50)</w:t>
            </w:r>
          </w:p>
        </w:tc>
      </w:tr>
      <w:tr w:rsidR="008631F7" w14:paraId="774C2907" w14:textId="77777777">
        <w:trPr>
          <w:jc w:val="center"/>
        </w:trPr>
        <w:tc>
          <w:tcPr>
            <w:tcW w:w="2400" w:type="dxa"/>
            <w:tcMar>
              <w:top w:w="35" w:type="dxa"/>
              <w:left w:w="45" w:type="dxa"/>
              <w:bottom w:w="35" w:type="dxa"/>
              <w:right w:w="45" w:type="dxa"/>
            </w:tcMar>
            <w:vAlign w:val="center"/>
          </w:tcPr>
          <w:p w14:paraId="7F092225" w14:textId="77777777" w:rsidR="008631F7" w:rsidRDefault="00000000">
            <w:r>
              <w:rPr>
                <w:sz w:val="14"/>
              </w:rPr>
              <w:t>Biased correlated readings</w:t>
            </w:r>
          </w:p>
        </w:tc>
        <w:tc>
          <w:tcPr>
            <w:tcW w:w="2400" w:type="dxa"/>
            <w:tcMar>
              <w:top w:w="35" w:type="dxa"/>
              <w:left w:w="45" w:type="dxa"/>
              <w:bottom w:w="35" w:type="dxa"/>
              <w:right w:w="45" w:type="dxa"/>
            </w:tcMar>
            <w:vAlign w:val="center"/>
          </w:tcPr>
          <w:p w14:paraId="1C6FF023" w14:textId="77777777" w:rsidR="008631F7" w:rsidRDefault="00000000">
            <w:r>
              <w:rPr>
                <w:sz w:val="14"/>
              </w:rPr>
              <w:t>HYBRID-95</w:t>
            </w:r>
          </w:p>
        </w:tc>
        <w:tc>
          <w:tcPr>
            <w:tcW w:w="2400" w:type="dxa"/>
            <w:tcMar>
              <w:top w:w="35" w:type="dxa"/>
              <w:left w:w="45" w:type="dxa"/>
              <w:bottom w:w="35" w:type="dxa"/>
              <w:right w:w="45" w:type="dxa"/>
            </w:tcMar>
            <w:vAlign w:val="center"/>
          </w:tcPr>
          <w:p w14:paraId="0D5C2A96" w14:textId="77777777" w:rsidR="008631F7" w:rsidRDefault="00000000">
            <w:r>
              <w:rPr>
                <w:sz w:val="14"/>
              </w:rPr>
              <w:t>5,000 / 5,000</w:t>
            </w:r>
          </w:p>
        </w:tc>
        <w:tc>
          <w:tcPr>
            <w:tcW w:w="2400" w:type="dxa"/>
            <w:tcMar>
              <w:top w:w="35" w:type="dxa"/>
              <w:left w:w="45" w:type="dxa"/>
              <w:bottom w:w="35" w:type="dxa"/>
              <w:right w:w="45" w:type="dxa"/>
            </w:tcMar>
            <w:vAlign w:val="center"/>
          </w:tcPr>
          <w:p w14:paraId="23DA74FD" w14:textId="77777777" w:rsidR="008631F7" w:rsidRDefault="00000000">
            <w:r>
              <w:rPr>
                <w:sz w:val="14"/>
              </w:rPr>
              <w:t>0.06 (0.02–0.18)</w:t>
            </w:r>
          </w:p>
        </w:tc>
        <w:tc>
          <w:tcPr>
            <w:tcW w:w="2400" w:type="dxa"/>
            <w:tcMar>
              <w:top w:w="35" w:type="dxa"/>
              <w:left w:w="45" w:type="dxa"/>
              <w:bottom w:w="35" w:type="dxa"/>
              <w:right w:w="45" w:type="dxa"/>
            </w:tcMar>
            <w:vAlign w:val="center"/>
          </w:tcPr>
          <w:p w14:paraId="0EC6E61B" w14:textId="77777777" w:rsidR="008631F7" w:rsidRDefault="00000000">
            <w:r>
              <w:rPr>
                <w:sz w:val="14"/>
              </w:rPr>
              <w:t>0.06</w:t>
            </w:r>
          </w:p>
        </w:tc>
        <w:tc>
          <w:tcPr>
            <w:tcW w:w="2400" w:type="dxa"/>
            <w:tcMar>
              <w:top w:w="35" w:type="dxa"/>
              <w:left w:w="45" w:type="dxa"/>
              <w:bottom w:w="35" w:type="dxa"/>
              <w:right w:w="45" w:type="dxa"/>
            </w:tcMar>
            <w:vAlign w:val="center"/>
          </w:tcPr>
          <w:p w14:paraId="7F764543" w14:textId="77777777" w:rsidR="008631F7" w:rsidRDefault="00000000">
            <w:r>
              <w:rPr>
                <w:sz w:val="14"/>
              </w:rPr>
              <w:t>7.75 (6.00–9.50)</w:t>
            </w:r>
          </w:p>
        </w:tc>
      </w:tr>
      <w:tr w:rsidR="008631F7" w14:paraId="394D4E2D" w14:textId="77777777">
        <w:trPr>
          <w:jc w:val="center"/>
        </w:trPr>
        <w:tc>
          <w:tcPr>
            <w:tcW w:w="2400" w:type="dxa"/>
            <w:tcMar>
              <w:top w:w="35" w:type="dxa"/>
              <w:left w:w="45" w:type="dxa"/>
              <w:bottom w:w="35" w:type="dxa"/>
              <w:right w:w="45" w:type="dxa"/>
            </w:tcMar>
            <w:vAlign w:val="center"/>
          </w:tcPr>
          <w:p w14:paraId="3FCEDDF7" w14:textId="77777777" w:rsidR="008631F7" w:rsidRDefault="00000000">
            <w:r>
              <w:rPr>
                <w:sz w:val="14"/>
              </w:rPr>
              <w:t>Biased correlated readings</w:t>
            </w:r>
          </w:p>
        </w:tc>
        <w:tc>
          <w:tcPr>
            <w:tcW w:w="2400" w:type="dxa"/>
            <w:tcMar>
              <w:top w:w="35" w:type="dxa"/>
              <w:left w:w="45" w:type="dxa"/>
              <w:bottom w:w="35" w:type="dxa"/>
              <w:right w:w="45" w:type="dxa"/>
            </w:tcMar>
            <w:vAlign w:val="center"/>
          </w:tcPr>
          <w:p w14:paraId="7E262046"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17B10B94" w14:textId="77777777" w:rsidR="008631F7" w:rsidRDefault="00000000">
            <w:r>
              <w:rPr>
                <w:sz w:val="14"/>
              </w:rPr>
              <w:t>5,000 / 5,000</w:t>
            </w:r>
          </w:p>
        </w:tc>
        <w:tc>
          <w:tcPr>
            <w:tcW w:w="2400" w:type="dxa"/>
            <w:tcMar>
              <w:top w:w="35" w:type="dxa"/>
              <w:left w:w="45" w:type="dxa"/>
              <w:bottom w:w="35" w:type="dxa"/>
              <w:right w:w="45" w:type="dxa"/>
            </w:tcMar>
            <w:vAlign w:val="center"/>
          </w:tcPr>
          <w:p w14:paraId="7E15E0D6" w14:textId="77777777" w:rsidR="008631F7" w:rsidRDefault="00000000">
            <w:r>
              <w:rPr>
                <w:sz w:val="14"/>
              </w:rPr>
              <w:t>2.50 (2.10–2.97)</w:t>
            </w:r>
          </w:p>
        </w:tc>
        <w:tc>
          <w:tcPr>
            <w:tcW w:w="2400" w:type="dxa"/>
            <w:tcMar>
              <w:top w:w="35" w:type="dxa"/>
              <w:left w:w="45" w:type="dxa"/>
              <w:bottom w:w="35" w:type="dxa"/>
              <w:right w:w="45" w:type="dxa"/>
            </w:tcMar>
            <w:vAlign w:val="center"/>
          </w:tcPr>
          <w:p w14:paraId="285F7B2A" w14:textId="77777777" w:rsidR="008631F7" w:rsidRDefault="00000000">
            <w:r>
              <w:rPr>
                <w:sz w:val="14"/>
              </w:rPr>
              <w:t>2.50</w:t>
            </w:r>
          </w:p>
        </w:tc>
        <w:tc>
          <w:tcPr>
            <w:tcW w:w="2400" w:type="dxa"/>
            <w:tcMar>
              <w:top w:w="35" w:type="dxa"/>
              <w:left w:w="45" w:type="dxa"/>
              <w:bottom w:w="35" w:type="dxa"/>
              <w:right w:w="45" w:type="dxa"/>
            </w:tcMar>
            <w:vAlign w:val="center"/>
          </w:tcPr>
          <w:p w14:paraId="7204B2D3" w14:textId="77777777" w:rsidR="008631F7" w:rsidRDefault="00000000">
            <w:r>
              <w:rPr>
                <w:sz w:val="14"/>
              </w:rPr>
              <w:t>7.75 (6.50–9.00)</w:t>
            </w:r>
          </w:p>
        </w:tc>
      </w:tr>
      <w:tr w:rsidR="008631F7" w14:paraId="2EC8122B" w14:textId="77777777">
        <w:trPr>
          <w:jc w:val="center"/>
        </w:trPr>
        <w:tc>
          <w:tcPr>
            <w:tcW w:w="2400" w:type="dxa"/>
            <w:tcMar>
              <w:top w:w="35" w:type="dxa"/>
              <w:left w:w="45" w:type="dxa"/>
              <w:bottom w:w="35" w:type="dxa"/>
              <w:right w:w="45" w:type="dxa"/>
            </w:tcMar>
            <w:vAlign w:val="center"/>
          </w:tcPr>
          <w:p w14:paraId="65BCE232" w14:textId="77777777" w:rsidR="008631F7" w:rsidRDefault="00000000">
            <w:r>
              <w:rPr>
                <w:sz w:val="14"/>
              </w:rPr>
              <w:t>Rebound fraction CV 10%</w:t>
            </w:r>
          </w:p>
        </w:tc>
        <w:tc>
          <w:tcPr>
            <w:tcW w:w="2400" w:type="dxa"/>
            <w:tcMar>
              <w:top w:w="35" w:type="dxa"/>
              <w:left w:w="45" w:type="dxa"/>
              <w:bottom w:w="35" w:type="dxa"/>
              <w:right w:w="45" w:type="dxa"/>
            </w:tcMar>
            <w:vAlign w:val="center"/>
          </w:tcPr>
          <w:p w14:paraId="1A3E8DCE" w14:textId="77777777" w:rsidR="008631F7" w:rsidRDefault="00000000">
            <w:r>
              <w:rPr>
                <w:sz w:val="14"/>
              </w:rPr>
              <w:t>Integral nominal 95%</w:t>
            </w:r>
          </w:p>
        </w:tc>
        <w:tc>
          <w:tcPr>
            <w:tcW w:w="2400" w:type="dxa"/>
            <w:tcMar>
              <w:top w:w="35" w:type="dxa"/>
              <w:left w:w="45" w:type="dxa"/>
              <w:bottom w:w="35" w:type="dxa"/>
              <w:right w:w="45" w:type="dxa"/>
            </w:tcMar>
            <w:vAlign w:val="center"/>
          </w:tcPr>
          <w:p w14:paraId="6CD2D20E" w14:textId="77777777" w:rsidR="008631F7" w:rsidRDefault="00000000">
            <w:r>
              <w:rPr>
                <w:sz w:val="14"/>
              </w:rPr>
              <w:t>5,000 / 5,000</w:t>
            </w:r>
          </w:p>
        </w:tc>
        <w:tc>
          <w:tcPr>
            <w:tcW w:w="2400" w:type="dxa"/>
            <w:tcMar>
              <w:top w:w="35" w:type="dxa"/>
              <w:left w:w="45" w:type="dxa"/>
              <w:bottom w:w="35" w:type="dxa"/>
              <w:right w:w="45" w:type="dxa"/>
            </w:tcMar>
            <w:vAlign w:val="center"/>
          </w:tcPr>
          <w:p w14:paraId="6ED14218" w14:textId="77777777" w:rsidR="008631F7" w:rsidRDefault="00000000">
            <w:r>
              <w:rPr>
                <w:sz w:val="14"/>
              </w:rPr>
              <w:t>0.54 (0.37–0.78)</w:t>
            </w:r>
          </w:p>
        </w:tc>
        <w:tc>
          <w:tcPr>
            <w:tcW w:w="2400" w:type="dxa"/>
            <w:tcMar>
              <w:top w:w="35" w:type="dxa"/>
              <w:left w:w="45" w:type="dxa"/>
              <w:bottom w:w="35" w:type="dxa"/>
              <w:right w:w="45" w:type="dxa"/>
            </w:tcMar>
            <w:vAlign w:val="center"/>
          </w:tcPr>
          <w:p w14:paraId="6CE178D8" w14:textId="77777777" w:rsidR="008631F7" w:rsidRDefault="00000000">
            <w:r>
              <w:rPr>
                <w:sz w:val="14"/>
              </w:rPr>
              <w:t>0.54</w:t>
            </w:r>
          </w:p>
        </w:tc>
        <w:tc>
          <w:tcPr>
            <w:tcW w:w="2400" w:type="dxa"/>
            <w:tcMar>
              <w:top w:w="35" w:type="dxa"/>
              <w:left w:w="45" w:type="dxa"/>
              <w:bottom w:w="35" w:type="dxa"/>
              <w:right w:w="45" w:type="dxa"/>
            </w:tcMar>
            <w:vAlign w:val="center"/>
          </w:tcPr>
          <w:p w14:paraId="20E5E67D" w14:textId="77777777" w:rsidR="008631F7" w:rsidRDefault="00000000">
            <w:r>
              <w:rPr>
                <w:sz w:val="14"/>
              </w:rPr>
              <w:t>8.00 (6.50–10.00)</w:t>
            </w:r>
          </w:p>
        </w:tc>
      </w:tr>
      <w:tr w:rsidR="008631F7" w14:paraId="794B8EED" w14:textId="77777777">
        <w:trPr>
          <w:jc w:val="center"/>
        </w:trPr>
        <w:tc>
          <w:tcPr>
            <w:tcW w:w="2400" w:type="dxa"/>
            <w:tcMar>
              <w:top w:w="35" w:type="dxa"/>
              <w:left w:w="45" w:type="dxa"/>
              <w:bottom w:w="35" w:type="dxa"/>
              <w:right w:w="45" w:type="dxa"/>
            </w:tcMar>
            <w:vAlign w:val="center"/>
          </w:tcPr>
          <w:p w14:paraId="4C6DBD68" w14:textId="77777777" w:rsidR="008631F7" w:rsidRDefault="00000000">
            <w:r>
              <w:rPr>
                <w:sz w:val="14"/>
              </w:rPr>
              <w:t>Rebound fraction CV 10%</w:t>
            </w:r>
          </w:p>
        </w:tc>
        <w:tc>
          <w:tcPr>
            <w:tcW w:w="2400" w:type="dxa"/>
            <w:tcMar>
              <w:top w:w="35" w:type="dxa"/>
              <w:left w:w="45" w:type="dxa"/>
              <w:bottom w:w="35" w:type="dxa"/>
              <w:right w:w="45" w:type="dxa"/>
            </w:tcMar>
            <w:vAlign w:val="center"/>
          </w:tcPr>
          <w:p w14:paraId="29082B0E" w14:textId="77777777" w:rsidR="008631F7" w:rsidRDefault="00000000">
            <w:r>
              <w:rPr>
                <w:sz w:val="14"/>
              </w:rPr>
              <w:t>Two-level nominal 95%</w:t>
            </w:r>
          </w:p>
        </w:tc>
        <w:tc>
          <w:tcPr>
            <w:tcW w:w="2400" w:type="dxa"/>
            <w:tcMar>
              <w:top w:w="35" w:type="dxa"/>
              <w:left w:w="45" w:type="dxa"/>
              <w:bottom w:w="35" w:type="dxa"/>
              <w:right w:w="45" w:type="dxa"/>
            </w:tcMar>
            <w:vAlign w:val="center"/>
          </w:tcPr>
          <w:p w14:paraId="39687D9F" w14:textId="77777777" w:rsidR="008631F7" w:rsidRDefault="00000000">
            <w:r>
              <w:rPr>
                <w:sz w:val="14"/>
              </w:rPr>
              <w:t>5,000 / 5,000</w:t>
            </w:r>
          </w:p>
        </w:tc>
        <w:tc>
          <w:tcPr>
            <w:tcW w:w="2400" w:type="dxa"/>
            <w:tcMar>
              <w:top w:w="35" w:type="dxa"/>
              <w:left w:w="45" w:type="dxa"/>
              <w:bottom w:w="35" w:type="dxa"/>
              <w:right w:w="45" w:type="dxa"/>
            </w:tcMar>
            <w:vAlign w:val="center"/>
          </w:tcPr>
          <w:p w14:paraId="78A805D0" w14:textId="77777777" w:rsidR="008631F7" w:rsidRDefault="00000000">
            <w:r>
              <w:rPr>
                <w:sz w:val="14"/>
              </w:rPr>
              <w:t>1.18 (0.92–1.52)</w:t>
            </w:r>
          </w:p>
        </w:tc>
        <w:tc>
          <w:tcPr>
            <w:tcW w:w="2400" w:type="dxa"/>
            <w:tcMar>
              <w:top w:w="35" w:type="dxa"/>
              <w:left w:w="45" w:type="dxa"/>
              <w:bottom w:w="35" w:type="dxa"/>
              <w:right w:w="45" w:type="dxa"/>
            </w:tcMar>
            <w:vAlign w:val="center"/>
          </w:tcPr>
          <w:p w14:paraId="60F40096" w14:textId="77777777" w:rsidR="008631F7" w:rsidRDefault="00000000">
            <w:r>
              <w:rPr>
                <w:sz w:val="14"/>
              </w:rPr>
              <w:t>1.18</w:t>
            </w:r>
          </w:p>
        </w:tc>
        <w:tc>
          <w:tcPr>
            <w:tcW w:w="2400" w:type="dxa"/>
            <w:tcMar>
              <w:top w:w="35" w:type="dxa"/>
              <w:left w:w="45" w:type="dxa"/>
              <w:bottom w:w="35" w:type="dxa"/>
              <w:right w:w="45" w:type="dxa"/>
            </w:tcMar>
            <w:vAlign w:val="center"/>
          </w:tcPr>
          <w:p w14:paraId="0BC7566F" w14:textId="77777777" w:rsidR="008631F7" w:rsidRDefault="00000000">
            <w:r>
              <w:rPr>
                <w:sz w:val="14"/>
              </w:rPr>
              <w:t>6.75 (5.00–8.75)</w:t>
            </w:r>
          </w:p>
        </w:tc>
      </w:tr>
      <w:tr w:rsidR="008631F7" w14:paraId="14AAEB21" w14:textId="77777777">
        <w:trPr>
          <w:jc w:val="center"/>
        </w:trPr>
        <w:tc>
          <w:tcPr>
            <w:tcW w:w="2400" w:type="dxa"/>
            <w:tcMar>
              <w:top w:w="35" w:type="dxa"/>
              <w:left w:w="45" w:type="dxa"/>
              <w:bottom w:w="35" w:type="dxa"/>
              <w:right w:w="45" w:type="dxa"/>
            </w:tcMar>
            <w:vAlign w:val="center"/>
          </w:tcPr>
          <w:p w14:paraId="62B7198D" w14:textId="77777777" w:rsidR="008631F7" w:rsidRDefault="00000000">
            <w:r>
              <w:rPr>
                <w:sz w:val="14"/>
              </w:rPr>
              <w:t>Rebound fraction CV 10%</w:t>
            </w:r>
          </w:p>
        </w:tc>
        <w:tc>
          <w:tcPr>
            <w:tcW w:w="2400" w:type="dxa"/>
            <w:tcMar>
              <w:top w:w="35" w:type="dxa"/>
              <w:left w:w="45" w:type="dxa"/>
              <w:bottom w:w="35" w:type="dxa"/>
              <w:right w:w="45" w:type="dxa"/>
            </w:tcMar>
            <w:vAlign w:val="center"/>
          </w:tcPr>
          <w:p w14:paraId="255C0F04" w14:textId="77777777" w:rsidR="008631F7" w:rsidRDefault="00000000">
            <w:r>
              <w:rPr>
                <w:sz w:val="14"/>
              </w:rPr>
              <w:t>HYBRID-95</w:t>
            </w:r>
          </w:p>
        </w:tc>
        <w:tc>
          <w:tcPr>
            <w:tcW w:w="2400" w:type="dxa"/>
            <w:tcMar>
              <w:top w:w="35" w:type="dxa"/>
              <w:left w:w="45" w:type="dxa"/>
              <w:bottom w:w="35" w:type="dxa"/>
              <w:right w:w="45" w:type="dxa"/>
            </w:tcMar>
            <w:vAlign w:val="center"/>
          </w:tcPr>
          <w:p w14:paraId="57B8C94B" w14:textId="77777777" w:rsidR="008631F7" w:rsidRDefault="00000000">
            <w:r>
              <w:rPr>
                <w:sz w:val="14"/>
              </w:rPr>
              <w:t>5,000 / 5,000</w:t>
            </w:r>
          </w:p>
        </w:tc>
        <w:tc>
          <w:tcPr>
            <w:tcW w:w="2400" w:type="dxa"/>
            <w:tcMar>
              <w:top w:w="35" w:type="dxa"/>
              <w:left w:w="45" w:type="dxa"/>
              <w:bottom w:w="35" w:type="dxa"/>
              <w:right w:w="45" w:type="dxa"/>
            </w:tcMar>
            <w:vAlign w:val="center"/>
          </w:tcPr>
          <w:p w14:paraId="670F2EF7" w14:textId="77777777" w:rsidR="008631F7" w:rsidRDefault="00000000">
            <w:r>
              <w:rPr>
                <w:sz w:val="14"/>
              </w:rPr>
              <w:t>0.02 (0.00–0.11)</w:t>
            </w:r>
          </w:p>
        </w:tc>
        <w:tc>
          <w:tcPr>
            <w:tcW w:w="2400" w:type="dxa"/>
            <w:tcMar>
              <w:top w:w="35" w:type="dxa"/>
              <w:left w:w="45" w:type="dxa"/>
              <w:bottom w:w="35" w:type="dxa"/>
              <w:right w:w="45" w:type="dxa"/>
            </w:tcMar>
            <w:vAlign w:val="center"/>
          </w:tcPr>
          <w:p w14:paraId="4C89A913" w14:textId="77777777" w:rsidR="008631F7" w:rsidRDefault="00000000">
            <w:r>
              <w:rPr>
                <w:sz w:val="14"/>
              </w:rPr>
              <w:t>0.02</w:t>
            </w:r>
          </w:p>
        </w:tc>
        <w:tc>
          <w:tcPr>
            <w:tcW w:w="2400" w:type="dxa"/>
            <w:tcMar>
              <w:top w:w="35" w:type="dxa"/>
              <w:left w:w="45" w:type="dxa"/>
              <w:bottom w:w="35" w:type="dxa"/>
              <w:right w:w="45" w:type="dxa"/>
            </w:tcMar>
            <w:vAlign w:val="center"/>
          </w:tcPr>
          <w:p w14:paraId="58281498" w14:textId="77777777" w:rsidR="008631F7" w:rsidRDefault="00000000">
            <w:r>
              <w:rPr>
                <w:sz w:val="14"/>
              </w:rPr>
              <w:t>8.25 (6.50–10.25)</w:t>
            </w:r>
          </w:p>
        </w:tc>
      </w:tr>
      <w:tr w:rsidR="008631F7" w14:paraId="045EDE05" w14:textId="77777777">
        <w:trPr>
          <w:jc w:val="center"/>
        </w:trPr>
        <w:tc>
          <w:tcPr>
            <w:tcW w:w="2400" w:type="dxa"/>
            <w:tcMar>
              <w:top w:w="35" w:type="dxa"/>
              <w:left w:w="45" w:type="dxa"/>
              <w:bottom w:w="35" w:type="dxa"/>
              <w:right w:w="45" w:type="dxa"/>
            </w:tcMar>
            <w:vAlign w:val="center"/>
          </w:tcPr>
          <w:p w14:paraId="7C0B17A4" w14:textId="77777777" w:rsidR="008631F7" w:rsidRDefault="00000000">
            <w:r>
              <w:rPr>
                <w:sz w:val="14"/>
              </w:rPr>
              <w:t>Rebound fraction CV 10%</w:t>
            </w:r>
          </w:p>
        </w:tc>
        <w:tc>
          <w:tcPr>
            <w:tcW w:w="2400" w:type="dxa"/>
            <w:tcMar>
              <w:top w:w="35" w:type="dxa"/>
              <w:left w:w="45" w:type="dxa"/>
              <w:bottom w:w="35" w:type="dxa"/>
              <w:right w:w="45" w:type="dxa"/>
            </w:tcMar>
            <w:vAlign w:val="center"/>
          </w:tcPr>
          <w:p w14:paraId="5096F9CB"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4AF9CD77" w14:textId="77777777" w:rsidR="008631F7" w:rsidRDefault="00000000">
            <w:r>
              <w:rPr>
                <w:sz w:val="14"/>
              </w:rPr>
              <w:t>5,000 / 5,000</w:t>
            </w:r>
          </w:p>
        </w:tc>
        <w:tc>
          <w:tcPr>
            <w:tcW w:w="2400" w:type="dxa"/>
            <w:tcMar>
              <w:top w:w="35" w:type="dxa"/>
              <w:left w:w="45" w:type="dxa"/>
              <w:bottom w:w="35" w:type="dxa"/>
              <w:right w:w="45" w:type="dxa"/>
            </w:tcMar>
            <w:vAlign w:val="center"/>
          </w:tcPr>
          <w:p w14:paraId="6C4C3D92" w14:textId="77777777" w:rsidR="008631F7" w:rsidRDefault="00000000">
            <w:r>
              <w:rPr>
                <w:sz w:val="14"/>
              </w:rPr>
              <w:t>1.12 (0.86–1.45)</w:t>
            </w:r>
          </w:p>
        </w:tc>
        <w:tc>
          <w:tcPr>
            <w:tcW w:w="2400" w:type="dxa"/>
            <w:tcMar>
              <w:top w:w="35" w:type="dxa"/>
              <w:left w:w="45" w:type="dxa"/>
              <w:bottom w:w="35" w:type="dxa"/>
              <w:right w:w="45" w:type="dxa"/>
            </w:tcMar>
            <w:vAlign w:val="center"/>
          </w:tcPr>
          <w:p w14:paraId="43E30718" w14:textId="77777777" w:rsidR="008631F7" w:rsidRDefault="00000000">
            <w:r>
              <w:rPr>
                <w:sz w:val="14"/>
              </w:rPr>
              <w:t>1.12</w:t>
            </w:r>
          </w:p>
        </w:tc>
        <w:tc>
          <w:tcPr>
            <w:tcW w:w="2400" w:type="dxa"/>
            <w:tcMar>
              <w:top w:w="35" w:type="dxa"/>
              <w:left w:w="45" w:type="dxa"/>
              <w:bottom w:w="35" w:type="dxa"/>
              <w:right w:w="45" w:type="dxa"/>
            </w:tcMar>
            <w:vAlign w:val="center"/>
          </w:tcPr>
          <w:p w14:paraId="779403B3" w14:textId="77777777" w:rsidR="008631F7" w:rsidRDefault="00000000">
            <w:r>
              <w:rPr>
                <w:sz w:val="14"/>
              </w:rPr>
              <w:t>8.25 (7.00–9.50)</w:t>
            </w:r>
          </w:p>
        </w:tc>
      </w:tr>
      <w:tr w:rsidR="008631F7" w14:paraId="45867EC8" w14:textId="77777777">
        <w:trPr>
          <w:jc w:val="center"/>
        </w:trPr>
        <w:tc>
          <w:tcPr>
            <w:tcW w:w="2400" w:type="dxa"/>
            <w:tcMar>
              <w:top w:w="35" w:type="dxa"/>
              <w:left w:w="45" w:type="dxa"/>
              <w:bottom w:w="35" w:type="dxa"/>
              <w:right w:w="45" w:type="dxa"/>
            </w:tcMar>
            <w:vAlign w:val="center"/>
          </w:tcPr>
          <w:p w14:paraId="4678202F" w14:textId="77777777" w:rsidR="008631F7" w:rsidRDefault="00000000">
            <w:r>
              <w:rPr>
                <w:sz w:val="14"/>
              </w:rPr>
              <w:t>Rebound fraction CV 15%</w:t>
            </w:r>
          </w:p>
        </w:tc>
        <w:tc>
          <w:tcPr>
            <w:tcW w:w="2400" w:type="dxa"/>
            <w:tcMar>
              <w:top w:w="35" w:type="dxa"/>
              <w:left w:w="45" w:type="dxa"/>
              <w:bottom w:w="35" w:type="dxa"/>
              <w:right w:w="45" w:type="dxa"/>
            </w:tcMar>
            <w:vAlign w:val="center"/>
          </w:tcPr>
          <w:p w14:paraId="09779806" w14:textId="77777777" w:rsidR="008631F7" w:rsidRDefault="00000000">
            <w:r>
              <w:rPr>
                <w:sz w:val="14"/>
              </w:rPr>
              <w:t>Integral nominal 95%</w:t>
            </w:r>
          </w:p>
        </w:tc>
        <w:tc>
          <w:tcPr>
            <w:tcW w:w="2400" w:type="dxa"/>
            <w:tcMar>
              <w:top w:w="35" w:type="dxa"/>
              <w:left w:w="45" w:type="dxa"/>
              <w:bottom w:w="35" w:type="dxa"/>
              <w:right w:w="45" w:type="dxa"/>
            </w:tcMar>
            <w:vAlign w:val="center"/>
          </w:tcPr>
          <w:p w14:paraId="4C0FD5B3" w14:textId="77777777" w:rsidR="008631F7" w:rsidRDefault="00000000">
            <w:r>
              <w:rPr>
                <w:sz w:val="14"/>
              </w:rPr>
              <w:t>5,000 / 5,000</w:t>
            </w:r>
          </w:p>
        </w:tc>
        <w:tc>
          <w:tcPr>
            <w:tcW w:w="2400" w:type="dxa"/>
            <w:tcMar>
              <w:top w:w="35" w:type="dxa"/>
              <w:left w:w="45" w:type="dxa"/>
              <w:bottom w:w="35" w:type="dxa"/>
              <w:right w:w="45" w:type="dxa"/>
            </w:tcMar>
            <w:vAlign w:val="center"/>
          </w:tcPr>
          <w:p w14:paraId="168624B9" w14:textId="77777777" w:rsidR="008631F7" w:rsidRDefault="00000000">
            <w:r>
              <w:rPr>
                <w:sz w:val="14"/>
              </w:rPr>
              <w:t>0.36 (0.23–0.57)</w:t>
            </w:r>
          </w:p>
        </w:tc>
        <w:tc>
          <w:tcPr>
            <w:tcW w:w="2400" w:type="dxa"/>
            <w:tcMar>
              <w:top w:w="35" w:type="dxa"/>
              <w:left w:w="45" w:type="dxa"/>
              <w:bottom w:w="35" w:type="dxa"/>
              <w:right w:w="45" w:type="dxa"/>
            </w:tcMar>
            <w:vAlign w:val="center"/>
          </w:tcPr>
          <w:p w14:paraId="333B87E1" w14:textId="77777777" w:rsidR="008631F7" w:rsidRDefault="00000000">
            <w:r>
              <w:rPr>
                <w:sz w:val="14"/>
              </w:rPr>
              <w:t>0.36</w:t>
            </w:r>
          </w:p>
        </w:tc>
        <w:tc>
          <w:tcPr>
            <w:tcW w:w="2400" w:type="dxa"/>
            <w:tcMar>
              <w:top w:w="35" w:type="dxa"/>
              <w:left w:w="45" w:type="dxa"/>
              <w:bottom w:w="35" w:type="dxa"/>
              <w:right w:w="45" w:type="dxa"/>
            </w:tcMar>
            <w:vAlign w:val="center"/>
          </w:tcPr>
          <w:p w14:paraId="0DD87ED6" w14:textId="77777777" w:rsidR="008631F7" w:rsidRDefault="00000000">
            <w:r>
              <w:rPr>
                <w:sz w:val="14"/>
              </w:rPr>
              <w:t>8.00 (6.50–9.75)</w:t>
            </w:r>
          </w:p>
        </w:tc>
      </w:tr>
      <w:tr w:rsidR="008631F7" w14:paraId="7AC5BFD6" w14:textId="77777777">
        <w:trPr>
          <w:jc w:val="center"/>
        </w:trPr>
        <w:tc>
          <w:tcPr>
            <w:tcW w:w="2400" w:type="dxa"/>
            <w:tcMar>
              <w:top w:w="35" w:type="dxa"/>
              <w:left w:w="45" w:type="dxa"/>
              <w:bottom w:w="35" w:type="dxa"/>
              <w:right w:w="45" w:type="dxa"/>
            </w:tcMar>
            <w:vAlign w:val="center"/>
          </w:tcPr>
          <w:p w14:paraId="53BA8A7C" w14:textId="77777777" w:rsidR="008631F7" w:rsidRDefault="00000000">
            <w:r>
              <w:rPr>
                <w:sz w:val="14"/>
              </w:rPr>
              <w:t>Rebound fraction CV 15%</w:t>
            </w:r>
          </w:p>
        </w:tc>
        <w:tc>
          <w:tcPr>
            <w:tcW w:w="2400" w:type="dxa"/>
            <w:tcMar>
              <w:top w:w="35" w:type="dxa"/>
              <w:left w:w="45" w:type="dxa"/>
              <w:bottom w:w="35" w:type="dxa"/>
              <w:right w:w="45" w:type="dxa"/>
            </w:tcMar>
            <w:vAlign w:val="center"/>
          </w:tcPr>
          <w:p w14:paraId="365F89FE" w14:textId="77777777" w:rsidR="008631F7" w:rsidRDefault="00000000">
            <w:r>
              <w:rPr>
                <w:sz w:val="14"/>
              </w:rPr>
              <w:t>Two-level nominal 95%</w:t>
            </w:r>
          </w:p>
        </w:tc>
        <w:tc>
          <w:tcPr>
            <w:tcW w:w="2400" w:type="dxa"/>
            <w:tcMar>
              <w:top w:w="35" w:type="dxa"/>
              <w:left w:w="45" w:type="dxa"/>
              <w:bottom w:w="35" w:type="dxa"/>
              <w:right w:w="45" w:type="dxa"/>
            </w:tcMar>
            <w:vAlign w:val="center"/>
          </w:tcPr>
          <w:p w14:paraId="0A3DB20A" w14:textId="77777777" w:rsidR="008631F7" w:rsidRDefault="00000000">
            <w:r>
              <w:rPr>
                <w:sz w:val="14"/>
              </w:rPr>
              <w:t>4,999 / 5,000</w:t>
            </w:r>
          </w:p>
        </w:tc>
        <w:tc>
          <w:tcPr>
            <w:tcW w:w="2400" w:type="dxa"/>
            <w:tcMar>
              <w:top w:w="35" w:type="dxa"/>
              <w:left w:w="45" w:type="dxa"/>
              <w:bottom w:w="35" w:type="dxa"/>
              <w:right w:w="45" w:type="dxa"/>
            </w:tcMar>
            <w:vAlign w:val="center"/>
          </w:tcPr>
          <w:p w14:paraId="7BE3D829" w14:textId="77777777" w:rsidR="008631F7" w:rsidRDefault="00000000">
            <w:r>
              <w:rPr>
                <w:sz w:val="14"/>
              </w:rPr>
              <w:t>0.74 (0.54–1.02)</w:t>
            </w:r>
          </w:p>
        </w:tc>
        <w:tc>
          <w:tcPr>
            <w:tcW w:w="2400" w:type="dxa"/>
            <w:tcMar>
              <w:top w:w="35" w:type="dxa"/>
              <w:left w:w="45" w:type="dxa"/>
              <w:bottom w:w="35" w:type="dxa"/>
              <w:right w:w="45" w:type="dxa"/>
            </w:tcMar>
            <w:vAlign w:val="center"/>
          </w:tcPr>
          <w:p w14:paraId="6EE89560" w14:textId="77777777" w:rsidR="008631F7" w:rsidRDefault="00000000">
            <w:r>
              <w:rPr>
                <w:sz w:val="14"/>
              </w:rPr>
              <w:t>0.76</w:t>
            </w:r>
          </w:p>
        </w:tc>
        <w:tc>
          <w:tcPr>
            <w:tcW w:w="2400" w:type="dxa"/>
            <w:tcMar>
              <w:top w:w="35" w:type="dxa"/>
              <w:left w:w="45" w:type="dxa"/>
              <w:bottom w:w="35" w:type="dxa"/>
              <w:right w:w="45" w:type="dxa"/>
            </w:tcMar>
            <w:vAlign w:val="center"/>
          </w:tcPr>
          <w:p w14:paraId="6BB78712" w14:textId="77777777" w:rsidR="008631F7" w:rsidRDefault="00000000">
            <w:r>
              <w:rPr>
                <w:sz w:val="14"/>
              </w:rPr>
              <w:t>6.50 (5.00–8.50)</w:t>
            </w:r>
          </w:p>
        </w:tc>
      </w:tr>
      <w:tr w:rsidR="008631F7" w14:paraId="37E84CE6" w14:textId="77777777">
        <w:trPr>
          <w:jc w:val="center"/>
        </w:trPr>
        <w:tc>
          <w:tcPr>
            <w:tcW w:w="2400" w:type="dxa"/>
            <w:tcMar>
              <w:top w:w="35" w:type="dxa"/>
              <w:left w:w="45" w:type="dxa"/>
              <w:bottom w:w="35" w:type="dxa"/>
              <w:right w:w="45" w:type="dxa"/>
            </w:tcMar>
            <w:vAlign w:val="center"/>
          </w:tcPr>
          <w:p w14:paraId="0F5D7027" w14:textId="77777777" w:rsidR="008631F7" w:rsidRDefault="00000000">
            <w:r>
              <w:rPr>
                <w:sz w:val="14"/>
              </w:rPr>
              <w:t>Rebound fraction CV 15%</w:t>
            </w:r>
          </w:p>
        </w:tc>
        <w:tc>
          <w:tcPr>
            <w:tcW w:w="2400" w:type="dxa"/>
            <w:tcMar>
              <w:top w:w="35" w:type="dxa"/>
              <w:left w:w="45" w:type="dxa"/>
              <w:bottom w:w="35" w:type="dxa"/>
              <w:right w:w="45" w:type="dxa"/>
            </w:tcMar>
            <w:vAlign w:val="center"/>
          </w:tcPr>
          <w:p w14:paraId="0EA441F1" w14:textId="77777777" w:rsidR="008631F7" w:rsidRDefault="00000000">
            <w:r>
              <w:rPr>
                <w:sz w:val="14"/>
              </w:rPr>
              <w:t>HYBRID-95</w:t>
            </w:r>
          </w:p>
        </w:tc>
        <w:tc>
          <w:tcPr>
            <w:tcW w:w="2400" w:type="dxa"/>
            <w:tcMar>
              <w:top w:w="35" w:type="dxa"/>
              <w:left w:w="45" w:type="dxa"/>
              <w:bottom w:w="35" w:type="dxa"/>
              <w:right w:w="45" w:type="dxa"/>
            </w:tcMar>
            <w:vAlign w:val="center"/>
          </w:tcPr>
          <w:p w14:paraId="4E826FC0" w14:textId="77777777" w:rsidR="008631F7" w:rsidRDefault="00000000">
            <w:r>
              <w:rPr>
                <w:sz w:val="14"/>
              </w:rPr>
              <w:t>4,999 / 5,000</w:t>
            </w:r>
          </w:p>
        </w:tc>
        <w:tc>
          <w:tcPr>
            <w:tcW w:w="2400" w:type="dxa"/>
            <w:tcMar>
              <w:top w:w="35" w:type="dxa"/>
              <w:left w:w="45" w:type="dxa"/>
              <w:bottom w:w="35" w:type="dxa"/>
              <w:right w:w="45" w:type="dxa"/>
            </w:tcMar>
            <w:vAlign w:val="center"/>
          </w:tcPr>
          <w:p w14:paraId="7D05F13D" w14:textId="77777777" w:rsidR="008631F7" w:rsidRDefault="00000000">
            <w:r>
              <w:rPr>
                <w:sz w:val="14"/>
              </w:rPr>
              <w:t>0.02 (0.00–0.11)</w:t>
            </w:r>
          </w:p>
        </w:tc>
        <w:tc>
          <w:tcPr>
            <w:tcW w:w="2400" w:type="dxa"/>
            <w:tcMar>
              <w:top w:w="35" w:type="dxa"/>
              <w:left w:w="45" w:type="dxa"/>
              <w:bottom w:w="35" w:type="dxa"/>
              <w:right w:w="45" w:type="dxa"/>
            </w:tcMar>
            <w:vAlign w:val="center"/>
          </w:tcPr>
          <w:p w14:paraId="68049EDA" w14:textId="77777777" w:rsidR="008631F7" w:rsidRDefault="00000000">
            <w:r>
              <w:rPr>
                <w:sz w:val="14"/>
              </w:rPr>
              <w:t>0.04</w:t>
            </w:r>
          </w:p>
        </w:tc>
        <w:tc>
          <w:tcPr>
            <w:tcW w:w="2400" w:type="dxa"/>
            <w:tcMar>
              <w:top w:w="35" w:type="dxa"/>
              <w:left w:w="45" w:type="dxa"/>
              <w:bottom w:w="35" w:type="dxa"/>
              <w:right w:w="45" w:type="dxa"/>
            </w:tcMar>
            <w:vAlign w:val="center"/>
          </w:tcPr>
          <w:p w14:paraId="144F0E67" w14:textId="77777777" w:rsidR="008631F7" w:rsidRDefault="00000000">
            <w:r>
              <w:rPr>
                <w:sz w:val="14"/>
              </w:rPr>
              <w:t>8.25 (6.50–10.00)</w:t>
            </w:r>
          </w:p>
        </w:tc>
      </w:tr>
      <w:tr w:rsidR="008631F7" w14:paraId="5EF1B197" w14:textId="77777777">
        <w:trPr>
          <w:jc w:val="center"/>
        </w:trPr>
        <w:tc>
          <w:tcPr>
            <w:tcW w:w="2400" w:type="dxa"/>
            <w:tcMar>
              <w:top w:w="35" w:type="dxa"/>
              <w:left w:w="45" w:type="dxa"/>
              <w:bottom w:w="35" w:type="dxa"/>
              <w:right w:w="45" w:type="dxa"/>
            </w:tcMar>
            <w:vAlign w:val="center"/>
          </w:tcPr>
          <w:p w14:paraId="65DAF855" w14:textId="77777777" w:rsidR="008631F7" w:rsidRDefault="00000000">
            <w:r>
              <w:rPr>
                <w:sz w:val="14"/>
              </w:rPr>
              <w:t>Rebound fraction CV 15%</w:t>
            </w:r>
          </w:p>
        </w:tc>
        <w:tc>
          <w:tcPr>
            <w:tcW w:w="2400" w:type="dxa"/>
            <w:tcMar>
              <w:top w:w="35" w:type="dxa"/>
              <w:left w:w="45" w:type="dxa"/>
              <w:bottom w:w="35" w:type="dxa"/>
              <w:right w:w="45" w:type="dxa"/>
            </w:tcMar>
            <w:vAlign w:val="center"/>
          </w:tcPr>
          <w:p w14:paraId="1C75BA7C"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6B7FE636" w14:textId="77777777" w:rsidR="008631F7" w:rsidRDefault="00000000">
            <w:r>
              <w:rPr>
                <w:sz w:val="14"/>
              </w:rPr>
              <w:t>5,000 / 5,000</w:t>
            </w:r>
          </w:p>
        </w:tc>
        <w:tc>
          <w:tcPr>
            <w:tcW w:w="2400" w:type="dxa"/>
            <w:tcMar>
              <w:top w:w="35" w:type="dxa"/>
              <w:left w:w="45" w:type="dxa"/>
              <w:bottom w:w="35" w:type="dxa"/>
              <w:right w:w="45" w:type="dxa"/>
            </w:tcMar>
            <w:vAlign w:val="center"/>
          </w:tcPr>
          <w:p w14:paraId="24AF842E" w14:textId="77777777" w:rsidR="008631F7" w:rsidRDefault="00000000">
            <w:r>
              <w:rPr>
                <w:sz w:val="14"/>
              </w:rPr>
              <w:t>1.20 (0.93–1.54)</w:t>
            </w:r>
          </w:p>
        </w:tc>
        <w:tc>
          <w:tcPr>
            <w:tcW w:w="2400" w:type="dxa"/>
            <w:tcMar>
              <w:top w:w="35" w:type="dxa"/>
              <w:left w:w="45" w:type="dxa"/>
              <w:bottom w:w="35" w:type="dxa"/>
              <w:right w:w="45" w:type="dxa"/>
            </w:tcMar>
            <w:vAlign w:val="center"/>
          </w:tcPr>
          <w:p w14:paraId="7C6E952D" w14:textId="77777777" w:rsidR="008631F7" w:rsidRDefault="00000000">
            <w:r>
              <w:rPr>
                <w:sz w:val="14"/>
              </w:rPr>
              <w:t>1.20</w:t>
            </w:r>
          </w:p>
        </w:tc>
        <w:tc>
          <w:tcPr>
            <w:tcW w:w="2400" w:type="dxa"/>
            <w:tcMar>
              <w:top w:w="35" w:type="dxa"/>
              <w:left w:w="45" w:type="dxa"/>
              <w:bottom w:w="35" w:type="dxa"/>
              <w:right w:w="45" w:type="dxa"/>
            </w:tcMar>
            <w:vAlign w:val="center"/>
          </w:tcPr>
          <w:p w14:paraId="395DCF97" w14:textId="77777777" w:rsidR="008631F7" w:rsidRDefault="00000000">
            <w:r>
              <w:rPr>
                <w:sz w:val="14"/>
              </w:rPr>
              <w:t>8.25 (7.00–9.50)</w:t>
            </w:r>
          </w:p>
        </w:tc>
      </w:tr>
      <w:tr w:rsidR="008631F7" w14:paraId="5930323F" w14:textId="77777777">
        <w:trPr>
          <w:jc w:val="center"/>
        </w:trPr>
        <w:tc>
          <w:tcPr>
            <w:tcW w:w="2400" w:type="dxa"/>
            <w:tcMar>
              <w:top w:w="35" w:type="dxa"/>
              <w:left w:w="45" w:type="dxa"/>
              <w:bottom w:w="35" w:type="dxa"/>
              <w:right w:w="45" w:type="dxa"/>
            </w:tcMar>
            <w:vAlign w:val="center"/>
          </w:tcPr>
          <w:p w14:paraId="7936D09C" w14:textId="77777777" w:rsidR="008631F7" w:rsidRDefault="00000000">
            <w:r>
              <w:rPr>
                <w:sz w:val="14"/>
              </w:rPr>
              <w:t>Rebound fraction CV 25%</w:t>
            </w:r>
          </w:p>
        </w:tc>
        <w:tc>
          <w:tcPr>
            <w:tcW w:w="2400" w:type="dxa"/>
            <w:tcMar>
              <w:top w:w="35" w:type="dxa"/>
              <w:left w:w="45" w:type="dxa"/>
              <w:bottom w:w="35" w:type="dxa"/>
              <w:right w:w="45" w:type="dxa"/>
            </w:tcMar>
            <w:vAlign w:val="center"/>
          </w:tcPr>
          <w:p w14:paraId="46EDD9F2" w14:textId="77777777" w:rsidR="008631F7" w:rsidRDefault="00000000">
            <w:r>
              <w:rPr>
                <w:sz w:val="14"/>
              </w:rPr>
              <w:t>Integral nominal 95%</w:t>
            </w:r>
          </w:p>
        </w:tc>
        <w:tc>
          <w:tcPr>
            <w:tcW w:w="2400" w:type="dxa"/>
            <w:tcMar>
              <w:top w:w="35" w:type="dxa"/>
              <w:left w:w="45" w:type="dxa"/>
              <w:bottom w:w="35" w:type="dxa"/>
              <w:right w:w="45" w:type="dxa"/>
            </w:tcMar>
            <w:vAlign w:val="center"/>
          </w:tcPr>
          <w:p w14:paraId="2DCEFAB2" w14:textId="77777777" w:rsidR="008631F7" w:rsidRDefault="00000000">
            <w:r>
              <w:rPr>
                <w:sz w:val="14"/>
              </w:rPr>
              <w:t>5,000 / 5,000</w:t>
            </w:r>
          </w:p>
        </w:tc>
        <w:tc>
          <w:tcPr>
            <w:tcW w:w="2400" w:type="dxa"/>
            <w:tcMar>
              <w:top w:w="35" w:type="dxa"/>
              <w:left w:w="45" w:type="dxa"/>
              <w:bottom w:w="35" w:type="dxa"/>
              <w:right w:w="45" w:type="dxa"/>
            </w:tcMar>
            <w:vAlign w:val="center"/>
          </w:tcPr>
          <w:p w14:paraId="78745A13" w14:textId="77777777" w:rsidR="008631F7" w:rsidRDefault="00000000">
            <w:r>
              <w:rPr>
                <w:sz w:val="14"/>
              </w:rPr>
              <w:t>0.56 (0.39–0.81)</w:t>
            </w:r>
          </w:p>
        </w:tc>
        <w:tc>
          <w:tcPr>
            <w:tcW w:w="2400" w:type="dxa"/>
            <w:tcMar>
              <w:top w:w="35" w:type="dxa"/>
              <w:left w:w="45" w:type="dxa"/>
              <w:bottom w:w="35" w:type="dxa"/>
              <w:right w:w="45" w:type="dxa"/>
            </w:tcMar>
            <w:vAlign w:val="center"/>
          </w:tcPr>
          <w:p w14:paraId="22B07BD2" w14:textId="77777777" w:rsidR="008631F7" w:rsidRDefault="00000000">
            <w:r>
              <w:rPr>
                <w:sz w:val="14"/>
              </w:rPr>
              <w:t>0.56</w:t>
            </w:r>
          </w:p>
        </w:tc>
        <w:tc>
          <w:tcPr>
            <w:tcW w:w="2400" w:type="dxa"/>
            <w:tcMar>
              <w:top w:w="35" w:type="dxa"/>
              <w:left w:w="45" w:type="dxa"/>
              <w:bottom w:w="35" w:type="dxa"/>
              <w:right w:w="45" w:type="dxa"/>
            </w:tcMar>
            <w:vAlign w:val="center"/>
          </w:tcPr>
          <w:p w14:paraId="678AF6F0" w14:textId="77777777" w:rsidR="008631F7" w:rsidRDefault="00000000">
            <w:r>
              <w:rPr>
                <w:sz w:val="14"/>
              </w:rPr>
              <w:t>8.00 (6.50–10.00)</w:t>
            </w:r>
          </w:p>
        </w:tc>
      </w:tr>
      <w:tr w:rsidR="008631F7" w14:paraId="478C1D8B" w14:textId="77777777">
        <w:trPr>
          <w:jc w:val="center"/>
        </w:trPr>
        <w:tc>
          <w:tcPr>
            <w:tcW w:w="2400" w:type="dxa"/>
            <w:tcMar>
              <w:top w:w="35" w:type="dxa"/>
              <w:left w:w="45" w:type="dxa"/>
              <w:bottom w:w="35" w:type="dxa"/>
              <w:right w:w="45" w:type="dxa"/>
            </w:tcMar>
            <w:vAlign w:val="center"/>
          </w:tcPr>
          <w:p w14:paraId="29048BA8" w14:textId="77777777" w:rsidR="008631F7" w:rsidRDefault="00000000">
            <w:r>
              <w:rPr>
                <w:sz w:val="14"/>
              </w:rPr>
              <w:t>Rebound fraction CV 25%</w:t>
            </w:r>
          </w:p>
        </w:tc>
        <w:tc>
          <w:tcPr>
            <w:tcW w:w="2400" w:type="dxa"/>
            <w:tcMar>
              <w:top w:w="35" w:type="dxa"/>
              <w:left w:w="45" w:type="dxa"/>
              <w:bottom w:w="35" w:type="dxa"/>
              <w:right w:w="45" w:type="dxa"/>
            </w:tcMar>
            <w:vAlign w:val="center"/>
          </w:tcPr>
          <w:p w14:paraId="2E6E6DAB" w14:textId="77777777" w:rsidR="008631F7" w:rsidRDefault="00000000">
            <w:r>
              <w:rPr>
                <w:sz w:val="14"/>
              </w:rPr>
              <w:t>Two-level nominal 95%</w:t>
            </w:r>
          </w:p>
        </w:tc>
        <w:tc>
          <w:tcPr>
            <w:tcW w:w="2400" w:type="dxa"/>
            <w:tcMar>
              <w:top w:w="35" w:type="dxa"/>
              <w:left w:w="45" w:type="dxa"/>
              <w:bottom w:w="35" w:type="dxa"/>
              <w:right w:w="45" w:type="dxa"/>
            </w:tcMar>
            <w:vAlign w:val="center"/>
          </w:tcPr>
          <w:p w14:paraId="5D721774" w14:textId="77777777" w:rsidR="008631F7" w:rsidRDefault="00000000">
            <w:r>
              <w:rPr>
                <w:sz w:val="14"/>
              </w:rPr>
              <w:t>5,000 / 5,000</w:t>
            </w:r>
          </w:p>
        </w:tc>
        <w:tc>
          <w:tcPr>
            <w:tcW w:w="2400" w:type="dxa"/>
            <w:tcMar>
              <w:top w:w="35" w:type="dxa"/>
              <w:left w:w="45" w:type="dxa"/>
              <w:bottom w:w="35" w:type="dxa"/>
              <w:right w:w="45" w:type="dxa"/>
            </w:tcMar>
            <w:vAlign w:val="center"/>
          </w:tcPr>
          <w:p w14:paraId="7CFAB147" w14:textId="77777777" w:rsidR="008631F7" w:rsidRDefault="00000000">
            <w:r>
              <w:rPr>
                <w:sz w:val="14"/>
              </w:rPr>
              <w:t>1.06 (0.81–1.38)</w:t>
            </w:r>
          </w:p>
        </w:tc>
        <w:tc>
          <w:tcPr>
            <w:tcW w:w="2400" w:type="dxa"/>
            <w:tcMar>
              <w:top w:w="35" w:type="dxa"/>
              <w:left w:w="45" w:type="dxa"/>
              <w:bottom w:w="35" w:type="dxa"/>
              <w:right w:w="45" w:type="dxa"/>
            </w:tcMar>
            <w:vAlign w:val="center"/>
          </w:tcPr>
          <w:p w14:paraId="386FDF76" w14:textId="77777777" w:rsidR="008631F7" w:rsidRDefault="00000000">
            <w:r>
              <w:rPr>
                <w:sz w:val="14"/>
              </w:rPr>
              <w:t>1.06</w:t>
            </w:r>
          </w:p>
        </w:tc>
        <w:tc>
          <w:tcPr>
            <w:tcW w:w="2400" w:type="dxa"/>
            <w:tcMar>
              <w:top w:w="35" w:type="dxa"/>
              <w:left w:w="45" w:type="dxa"/>
              <w:bottom w:w="35" w:type="dxa"/>
              <w:right w:w="45" w:type="dxa"/>
            </w:tcMar>
            <w:vAlign w:val="center"/>
          </w:tcPr>
          <w:p w14:paraId="36DC96A6" w14:textId="77777777" w:rsidR="008631F7" w:rsidRDefault="00000000">
            <w:r>
              <w:rPr>
                <w:sz w:val="14"/>
              </w:rPr>
              <w:t>6.75 (5.00–8.50)</w:t>
            </w:r>
          </w:p>
        </w:tc>
      </w:tr>
      <w:tr w:rsidR="008631F7" w14:paraId="668767BD" w14:textId="77777777">
        <w:trPr>
          <w:jc w:val="center"/>
        </w:trPr>
        <w:tc>
          <w:tcPr>
            <w:tcW w:w="2400" w:type="dxa"/>
            <w:tcMar>
              <w:top w:w="35" w:type="dxa"/>
              <w:left w:w="45" w:type="dxa"/>
              <w:bottom w:w="35" w:type="dxa"/>
              <w:right w:w="45" w:type="dxa"/>
            </w:tcMar>
            <w:vAlign w:val="center"/>
          </w:tcPr>
          <w:p w14:paraId="65564306" w14:textId="77777777" w:rsidR="008631F7" w:rsidRDefault="00000000">
            <w:r>
              <w:rPr>
                <w:sz w:val="14"/>
              </w:rPr>
              <w:t>Rebound fraction CV 25%</w:t>
            </w:r>
          </w:p>
        </w:tc>
        <w:tc>
          <w:tcPr>
            <w:tcW w:w="2400" w:type="dxa"/>
            <w:tcMar>
              <w:top w:w="35" w:type="dxa"/>
              <w:left w:w="45" w:type="dxa"/>
              <w:bottom w:w="35" w:type="dxa"/>
              <w:right w:w="45" w:type="dxa"/>
            </w:tcMar>
            <w:vAlign w:val="center"/>
          </w:tcPr>
          <w:p w14:paraId="39561BBD" w14:textId="77777777" w:rsidR="008631F7" w:rsidRDefault="00000000">
            <w:r>
              <w:rPr>
                <w:sz w:val="14"/>
              </w:rPr>
              <w:t>HYBRID-95</w:t>
            </w:r>
          </w:p>
        </w:tc>
        <w:tc>
          <w:tcPr>
            <w:tcW w:w="2400" w:type="dxa"/>
            <w:tcMar>
              <w:top w:w="35" w:type="dxa"/>
              <w:left w:w="45" w:type="dxa"/>
              <w:bottom w:w="35" w:type="dxa"/>
              <w:right w:w="45" w:type="dxa"/>
            </w:tcMar>
            <w:vAlign w:val="center"/>
          </w:tcPr>
          <w:p w14:paraId="37730457" w14:textId="77777777" w:rsidR="008631F7" w:rsidRDefault="00000000">
            <w:r>
              <w:rPr>
                <w:sz w:val="14"/>
              </w:rPr>
              <w:t>5,000 / 5,000</w:t>
            </w:r>
          </w:p>
        </w:tc>
        <w:tc>
          <w:tcPr>
            <w:tcW w:w="2400" w:type="dxa"/>
            <w:tcMar>
              <w:top w:w="35" w:type="dxa"/>
              <w:left w:w="45" w:type="dxa"/>
              <w:bottom w:w="35" w:type="dxa"/>
              <w:right w:w="45" w:type="dxa"/>
            </w:tcMar>
            <w:vAlign w:val="center"/>
          </w:tcPr>
          <w:p w14:paraId="527A5FE9" w14:textId="77777777" w:rsidR="008631F7" w:rsidRDefault="00000000">
            <w:r>
              <w:rPr>
                <w:sz w:val="14"/>
              </w:rPr>
              <w:t>0.02 (0.00–0.11)</w:t>
            </w:r>
          </w:p>
        </w:tc>
        <w:tc>
          <w:tcPr>
            <w:tcW w:w="2400" w:type="dxa"/>
            <w:tcMar>
              <w:top w:w="35" w:type="dxa"/>
              <w:left w:w="45" w:type="dxa"/>
              <w:bottom w:w="35" w:type="dxa"/>
              <w:right w:w="45" w:type="dxa"/>
            </w:tcMar>
            <w:vAlign w:val="center"/>
          </w:tcPr>
          <w:p w14:paraId="3BBE5379" w14:textId="77777777" w:rsidR="008631F7" w:rsidRDefault="00000000">
            <w:r>
              <w:rPr>
                <w:sz w:val="14"/>
              </w:rPr>
              <w:t>0.02</w:t>
            </w:r>
          </w:p>
        </w:tc>
        <w:tc>
          <w:tcPr>
            <w:tcW w:w="2400" w:type="dxa"/>
            <w:tcMar>
              <w:top w:w="35" w:type="dxa"/>
              <w:left w:w="45" w:type="dxa"/>
              <w:bottom w:w="35" w:type="dxa"/>
              <w:right w:w="45" w:type="dxa"/>
            </w:tcMar>
            <w:vAlign w:val="center"/>
          </w:tcPr>
          <w:p w14:paraId="0F951D08" w14:textId="77777777" w:rsidR="008631F7" w:rsidRDefault="00000000">
            <w:r>
              <w:rPr>
                <w:sz w:val="14"/>
              </w:rPr>
              <w:t>8.25 (6.50–10.25)</w:t>
            </w:r>
          </w:p>
        </w:tc>
      </w:tr>
      <w:tr w:rsidR="008631F7" w14:paraId="0FD05F88" w14:textId="77777777">
        <w:trPr>
          <w:jc w:val="center"/>
        </w:trPr>
        <w:tc>
          <w:tcPr>
            <w:tcW w:w="2400" w:type="dxa"/>
            <w:tcMar>
              <w:top w:w="35" w:type="dxa"/>
              <w:left w:w="45" w:type="dxa"/>
              <w:bottom w:w="35" w:type="dxa"/>
              <w:right w:w="45" w:type="dxa"/>
            </w:tcMar>
            <w:vAlign w:val="center"/>
          </w:tcPr>
          <w:p w14:paraId="73A3A176" w14:textId="77777777" w:rsidR="008631F7" w:rsidRDefault="00000000">
            <w:r>
              <w:rPr>
                <w:sz w:val="14"/>
              </w:rPr>
              <w:t>Rebound fraction CV 25%</w:t>
            </w:r>
          </w:p>
        </w:tc>
        <w:tc>
          <w:tcPr>
            <w:tcW w:w="2400" w:type="dxa"/>
            <w:tcMar>
              <w:top w:w="35" w:type="dxa"/>
              <w:left w:w="45" w:type="dxa"/>
              <w:bottom w:w="35" w:type="dxa"/>
              <w:right w:w="45" w:type="dxa"/>
            </w:tcMar>
            <w:vAlign w:val="center"/>
          </w:tcPr>
          <w:p w14:paraId="677629F8"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3B3503E8" w14:textId="77777777" w:rsidR="008631F7" w:rsidRDefault="00000000">
            <w:r>
              <w:rPr>
                <w:sz w:val="14"/>
              </w:rPr>
              <w:t>5,000 / 5,000</w:t>
            </w:r>
          </w:p>
        </w:tc>
        <w:tc>
          <w:tcPr>
            <w:tcW w:w="2400" w:type="dxa"/>
            <w:tcMar>
              <w:top w:w="35" w:type="dxa"/>
              <w:left w:w="45" w:type="dxa"/>
              <w:bottom w:w="35" w:type="dxa"/>
              <w:right w:w="45" w:type="dxa"/>
            </w:tcMar>
            <w:vAlign w:val="center"/>
          </w:tcPr>
          <w:p w14:paraId="7BE3BBEF" w14:textId="77777777" w:rsidR="008631F7" w:rsidRDefault="00000000">
            <w:r>
              <w:rPr>
                <w:sz w:val="14"/>
              </w:rPr>
              <w:t>0.90 (0.67–1.20)</w:t>
            </w:r>
          </w:p>
        </w:tc>
        <w:tc>
          <w:tcPr>
            <w:tcW w:w="2400" w:type="dxa"/>
            <w:tcMar>
              <w:top w:w="35" w:type="dxa"/>
              <w:left w:w="45" w:type="dxa"/>
              <w:bottom w:w="35" w:type="dxa"/>
              <w:right w:w="45" w:type="dxa"/>
            </w:tcMar>
            <w:vAlign w:val="center"/>
          </w:tcPr>
          <w:p w14:paraId="6AADCC2A" w14:textId="77777777" w:rsidR="008631F7" w:rsidRDefault="00000000">
            <w:r>
              <w:rPr>
                <w:sz w:val="14"/>
              </w:rPr>
              <w:t>0.90</w:t>
            </w:r>
          </w:p>
        </w:tc>
        <w:tc>
          <w:tcPr>
            <w:tcW w:w="2400" w:type="dxa"/>
            <w:tcMar>
              <w:top w:w="35" w:type="dxa"/>
              <w:left w:w="45" w:type="dxa"/>
              <w:bottom w:w="35" w:type="dxa"/>
              <w:right w:w="45" w:type="dxa"/>
            </w:tcMar>
            <w:vAlign w:val="center"/>
          </w:tcPr>
          <w:p w14:paraId="287E4957" w14:textId="77777777" w:rsidR="008631F7" w:rsidRDefault="00000000">
            <w:r>
              <w:rPr>
                <w:sz w:val="14"/>
              </w:rPr>
              <w:t>8.25 (7.00–9.50)</w:t>
            </w:r>
          </w:p>
        </w:tc>
      </w:tr>
      <w:tr w:rsidR="008631F7" w14:paraId="4B6B8757" w14:textId="77777777">
        <w:trPr>
          <w:jc w:val="center"/>
        </w:trPr>
        <w:tc>
          <w:tcPr>
            <w:tcW w:w="2400" w:type="dxa"/>
            <w:tcMar>
              <w:top w:w="35" w:type="dxa"/>
              <w:left w:w="45" w:type="dxa"/>
              <w:bottom w:w="35" w:type="dxa"/>
              <w:right w:w="45" w:type="dxa"/>
            </w:tcMar>
            <w:vAlign w:val="center"/>
          </w:tcPr>
          <w:p w14:paraId="47ED9E7A" w14:textId="77777777" w:rsidR="008631F7" w:rsidRDefault="00000000">
            <w:r>
              <w:rPr>
                <w:sz w:val="14"/>
              </w:rPr>
              <w:t>True noise 10%; declared 5%</w:t>
            </w:r>
          </w:p>
        </w:tc>
        <w:tc>
          <w:tcPr>
            <w:tcW w:w="2400" w:type="dxa"/>
            <w:tcMar>
              <w:top w:w="35" w:type="dxa"/>
              <w:left w:w="45" w:type="dxa"/>
              <w:bottom w:w="35" w:type="dxa"/>
              <w:right w:w="45" w:type="dxa"/>
            </w:tcMar>
            <w:vAlign w:val="center"/>
          </w:tcPr>
          <w:p w14:paraId="01E57F66" w14:textId="77777777" w:rsidR="008631F7" w:rsidRDefault="00000000">
            <w:r>
              <w:rPr>
                <w:sz w:val="14"/>
              </w:rPr>
              <w:t>Integral nominal 95%</w:t>
            </w:r>
          </w:p>
        </w:tc>
        <w:tc>
          <w:tcPr>
            <w:tcW w:w="2400" w:type="dxa"/>
            <w:tcMar>
              <w:top w:w="35" w:type="dxa"/>
              <w:left w:w="45" w:type="dxa"/>
              <w:bottom w:w="35" w:type="dxa"/>
              <w:right w:w="45" w:type="dxa"/>
            </w:tcMar>
            <w:vAlign w:val="center"/>
          </w:tcPr>
          <w:p w14:paraId="5C550DB2" w14:textId="77777777" w:rsidR="008631F7" w:rsidRDefault="00000000">
            <w:r>
              <w:rPr>
                <w:sz w:val="14"/>
              </w:rPr>
              <w:t>5,000 / 5,000</w:t>
            </w:r>
          </w:p>
        </w:tc>
        <w:tc>
          <w:tcPr>
            <w:tcW w:w="2400" w:type="dxa"/>
            <w:tcMar>
              <w:top w:w="35" w:type="dxa"/>
              <w:left w:w="45" w:type="dxa"/>
              <w:bottom w:w="35" w:type="dxa"/>
              <w:right w:w="45" w:type="dxa"/>
            </w:tcMar>
            <w:vAlign w:val="center"/>
          </w:tcPr>
          <w:p w14:paraId="45FB54DC" w14:textId="77777777" w:rsidR="008631F7" w:rsidRDefault="00000000">
            <w:r>
              <w:rPr>
                <w:sz w:val="14"/>
              </w:rPr>
              <w:t>0.68 (0.49–0.95)</w:t>
            </w:r>
          </w:p>
        </w:tc>
        <w:tc>
          <w:tcPr>
            <w:tcW w:w="2400" w:type="dxa"/>
            <w:tcMar>
              <w:top w:w="35" w:type="dxa"/>
              <w:left w:w="45" w:type="dxa"/>
              <w:bottom w:w="35" w:type="dxa"/>
              <w:right w:w="45" w:type="dxa"/>
            </w:tcMar>
            <w:vAlign w:val="center"/>
          </w:tcPr>
          <w:p w14:paraId="55F35BAE" w14:textId="77777777" w:rsidR="008631F7" w:rsidRDefault="00000000">
            <w:r>
              <w:rPr>
                <w:sz w:val="14"/>
              </w:rPr>
              <w:t>0.68</w:t>
            </w:r>
          </w:p>
        </w:tc>
        <w:tc>
          <w:tcPr>
            <w:tcW w:w="2400" w:type="dxa"/>
            <w:tcMar>
              <w:top w:w="35" w:type="dxa"/>
              <w:left w:w="45" w:type="dxa"/>
              <w:bottom w:w="35" w:type="dxa"/>
              <w:right w:w="45" w:type="dxa"/>
            </w:tcMar>
            <w:vAlign w:val="center"/>
          </w:tcPr>
          <w:p w14:paraId="7411014B" w14:textId="77777777" w:rsidR="008631F7" w:rsidRDefault="00000000">
            <w:r>
              <w:rPr>
                <w:sz w:val="14"/>
              </w:rPr>
              <w:t>8.00 (6.25–9.75)</w:t>
            </w:r>
          </w:p>
        </w:tc>
      </w:tr>
      <w:tr w:rsidR="008631F7" w14:paraId="2B91C530" w14:textId="77777777">
        <w:trPr>
          <w:jc w:val="center"/>
        </w:trPr>
        <w:tc>
          <w:tcPr>
            <w:tcW w:w="2400" w:type="dxa"/>
            <w:tcMar>
              <w:top w:w="35" w:type="dxa"/>
              <w:left w:w="45" w:type="dxa"/>
              <w:bottom w:w="35" w:type="dxa"/>
              <w:right w:w="45" w:type="dxa"/>
            </w:tcMar>
            <w:vAlign w:val="center"/>
          </w:tcPr>
          <w:p w14:paraId="7734006D" w14:textId="77777777" w:rsidR="008631F7" w:rsidRDefault="00000000">
            <w:r>
              <w:rPr>
                <w:sz w:val="14"/>
              </w:rPr>
              <w:t>True noise 10%; declared 5%</w:t>
            </w:r>
          </w:p>
        </w:tc>
        <w:tc>
          <w:tcPr>
            <w:tcW w:w="2400" w:type="dxa"/>
            <w:tcMar>
              <w:top w:w="35" w:type="dxa"/>
              <w:left w:w="45" w:type="dxa"/>
              <w:bottom w:w="35" w:type="dxa"/>
              <w:right w:w="45" w:type="dxa"/>
            </w:tcMar>
            <w:vAlign w:val="center"/>
          </w:tcPr>
          <w:p w14:paraId="21013E0D" w14:textId="77777777" w:rsidR="008631F7" w:rsidRDefault="00000000">
            <w:r>
              <w:rPr>
                <w:sz w:val="14"/>
              </w:rPr>
              <w:t>Two-level nominal 95%</w:t>
            </w:r>
          </w:p>
        </w:tc>
        <w:tc>
          <w:tcPr>
            <w:tcW w:w="2400" w:type="dxa"/>
            <w:tcMar>
              <w:top w:w="35" w:type="dxa"/>
              <w:left w:w="45" w:type="dxa"/>
              <w:bottom w:w="35" w:type="dxa"/>
              <w:right w:w="45" w:type="dxa"/>
            </w:tcMar>
            <w:vAlign w:val="center"/>
          </w:tcPr>
          <w:p w14:paraId="47B6344A" w14:textId="77777777" w:rsidR="008631F7" w:rsidRDefault="00000000">
            <w:r>
              <w:rPr>
                <w:sz w:val="14"/>
              </w:rPr>
              <w:t>4,986 / 5,000</w:t>
            </w:r>
          </w:p>
        </w:tc>
        <w:tc>
          <w:tcPr>
            <w:tcW w:w="2400" w:type="dxa"/>
            <w:tcMar>
              <w:top w:w="35" w:type="dxa"/>
              <w:left w:w="45" w:type="dxa"/>
              <w:bottom w:w="35" w:type="dxa"/>
              <w:right w:w="45" w:type="dxa"/>
            </w:tcMar>
            <w:vAlign w:val="center"/>
          </w:tcPr>
          <w:p w14:paraId="3400E43C" w14:textId="77777777" w:rsidR="008631F7" w:rsidRDefault="00000000">
            <w:r>
              <w:rPr>
                <w:sz w:val="14"/>
              </w:rPr>
              <w:t>5.84 (5.22–6.52)</w:t>
            </w:r>
          </w:p>
        </w:tc>
        <w:tc>
          <w:tcPr>
            <w:tcW w:w="2400" w:type="dxa"/>
            <w:tcMar>
              <w:top w:w="35" w:type="dxa"/>
              <w:left w:w="45" w:type="dxa"/>
              <w:bottom w:w="35" w:type="dxa"/>
              <w:right w:w="45" w:type="dxa"/>
            </w:tcMar>
            <w:vAlign w:val="center"/>
          </w:tcPr>
          <w:p w14:paraId="2140941C" w14:textId="77777777" w:rsidR="008631F7" w:rsidRDefault="00000000">
            <w:r>
              <w:rPr>
                <w:sz w:val="14"/>
              </w:rPr>
              <w:t>6.10</w:t>
            </w:r>
          </w:p>
        </w:tc>
        <w:tc>
          <w:tcPr>
            <w:tcW w:w="2400" w:type="dxa"/>
            <w:tcMar>
              <w:top w:w="35" w:type="dxa"/>
              <w:left w:w="45" w:type="dxa"/>
              <w:bottom w:w="35" w:type="dxa"/>
              <w:right w:w="45" w:type="dxa"/>
            </w:tcMar>
            <w:vAlign w:val="center"/>
          </w:tcPr>
          <w:p w14:paraId="457EC67F" w14:textId="77777777" w:rsidR="008631F7" w:rsidRDefault="00000000">
            <w:r>
              <w:rPr>
                <w:sz w:val="14"/>
              </w:rPr>
              <w:t>6.50 (5.00–8.50)</w:t>
            </w:r>
          </w:p>
        </w:tc>
      </w:tr>
      <w:tr w:rsidR="008631F7" w14:paraId="3A431DFD" w14:textId="77777777">
        <w:trPr>
          <w:jc w:val="center"/>
        </w:trPr>
        <w:tc>
          <w:tcPr>
            <w:tcW w:w="2400" w:type="dxa"/>
            <w:tcMar>
              <w:top w:w="35" w:type="dxa"/>
              <w:left w:w="45" w:type="dxa"/>
              <w:bottom w:w="35" w:type="dxa"/>
              <w:right w:w="45" w:type="dxa"/>
            </w:tcMar>
            <w:vAlign w:val="center"/>
          </w:tcPr>
          <w:p w14:paraId="12468E1E" w14:textId="77777777" w:rsidR="008631F7" w:rsidRDefault="00000000">
            <w:r>
              <w:rPr>
                <w:sz w:val="14"/>
              </w:rPr>
              <w:t>True noise 10%; declared 5%</w:t>
            </w:r>
          </w:p>
        </w:tc>
        <w:tc>
          <w:tcPr>
            <w:tcW w:w="2400" w:type="dxa"/>
            <w:tcMar>
              <w:top w:w="35" w:type="dxa"/>
              <w:left w:w="45" w:type="dxa"/>
              <w:bottom w:w="35" w:type="dxa"/>
              <w:right w:w="45" w:type="dxa"/>
            </w:tcMar>
            <w:vAlign w:val="center"/>
          </w:tcPr>
          <w:p w14:paraId="37C6D9E9" w14:textId="77777777" w:rsidR="008631F7" w:rsidRDefault="00000000">
            <w:r>
              <w:rPr>
                <w:sz w:val="14"/>
              </w:rPr>
              <w:t>HYBRID-95</w:t>
            </w:r>
          </w:p>
        </w:tc>
        <w:tc>
          <w:tcPr>
            <w:tcW w:w="2400" w:type="dxa"/>
            <w:tcMar>
              <w:top w:w="35" w:type="dxa"/>
              <w:left w:w="45" w:type="dxa"/>
              <w:bottom w:w="35" w:type="dxa"/>
              <w:right w:w="45" w:type="dxa"/>
            </w:tcMar>
            <w:vAlign w:val="center"/>
          </w:tcPr>
          <w:p w14:paraId="62A27E48" w14:textId="77777777" w:rsidR="008631F7" w:rsidRDefault="00000000">
            <w:r>
              <w:rPr>
                <w:sz w:val="14"/>
              </w:rPr>
              <w:t>4,986 / 5,000</w:t>
            </w:r>
          </w:p>
        </w:tc>
        <w:tc>
          <w:tcPr>
            <w:tcW w:w="2400" w:type="dxa"/>
            <w:tcMar>
              <w:top w:w="35" w:type="dxa"/>
              <w:left w:w="45" w:type="dxa"/>
              <w:bottom w:w="35" w:type="dxa"/>
              <w:right w:w="45" w:type="dxa"/>
            </w:tcMar>
            <w:vAlign w:val="center"/>
          </w:tcPr>
          <w:p w14:paraId="0ED38AAB" w14:textId="77777777" w:rsidR="008631F7" w:rsidRDefault="00000000">
            <w:r>
              <w:rPr>
                <w:sz w:val="14"/>
              </w:rPr>
              <w:t>0.08 (0.03–0.21)</w:t>
            </w:r>
          </w:p>
        </w:tc>
        <w:tc>
          <w:tcPr>
            <w:tcW w:w="2400" w:type="dxa"/>
            <w:tcMar>
              <w:top w:w="35" w:type="dxa"/>
              <w:left w:w="45" w:type="dxa"/>
              <w:bottom w:w="35" w:type="dxa"/>
              <w:right w:w="45" w:type="dxa"/>
            </w:tcMar>
            <w:vAlign w:val="center"/>
          </w:tcPr>
          <w:p w14:paraId="647B74EC" w14:textId="77777777" w:rsidR="008631F7" w:rsidRDefault="00000000">
            <w:r>
              <w:rPr>
                <w:sz w:val="14"/>
              </w:rPr>
              <w:t>0.36</w:t>
            </w:r>
          </w:p>
        </w:tc>
        <w:tc>
          <w:tcPr>
            <w:tcW w:w="2400" w:type="dxa"/>
            <w:tcMar>
              <w:top w:w="35" w:type="dxa"/>
              <w:left w:w="45" w:type="dxa"/>
              <w:bottom w:w="35" w:type="dxa"/>
              <w:right w:w="45" w:type="dxa"/>
            </w:tcMar>
            <w:vAlign w:val="center"/>
          </w:tcPr>
          <w:p w14:paraId="6F41616A" w14:textId="77777777" w:rsidR="008631F7" w:rsidRDefault="00000000">
            <w:r>
              <w:rPr>
                <w:sz w:val="14"/>
              </w:rPr>
              <w:t>8.25 (6.50–10.25)</w:t>
            </w:r>
          </w:p>
        </w:tc>
      </w:tr>
      <w:tr w:rsidR="008631F7" w14:paraId="1E1EB84F" w14:textId="77777777">
        <w:trPr>
          <w:jc w:val="center"/>
        </w:trPr>
        <w:tc>
          <w:tcPr>
            <w:tcW w:w="2400" w:type="dxa"/>
            <w:tcMar>
              <w:top w:w="35" w:type="dxa"/>
              <w:left w:w="45" w:type="dxa"/>
              <w:bottom w:w="35" w:type="dxa"/>
              <w:right w:w="45" w:type="dxa"/>
            </w:tcMar>
            <w:vAlign w:val="center"/>
          </w:tcPr>
          <w:p w14:paraId="3BE23DC4" w14:textId="77777777" w:rsidR="008631F7" w:rsidRDefault="00000000">
            <w:r>
              <w:rPr>
                <w:sz w:val="14"/>
              </w:rPr>
              <w:t>True noise 10%; declared 5%</w:t>
            </w:r>
          </w:p>
        </w:tc>
        <w:tc>
          <w:tcPr>
            <w:tcW w:w="2400" w:type="dxa"/>
            <w:tcMar>
              <w:top w:w="35" w:type="dxa"/>
              <w:left w:w="45" w:type="dxa"/>
              <w:bottom w:w="35" w:type="dxa"/>
              <w:right w:w="45" w:type="dxa"/>
            </w:tcMar>
            <w:vAlign w:val="center"/>
          </w:tcPr>
          <w:p w14:paraId="71684D49"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4969D57E" w14:textId="77777777" w:rsidR="008631F7" w:rsidRDefault="00000000">
            <w:r>
              <w:rPr>
                <w:sz w:val="14"/>
              </w:rPr>
              <w:t>5,000 / 5,000</w:t>
            </w:r>
          </w:p>
        </w:tc>
        <w:tc>
          <w:tcPr>
            <w:tcW w:w="2400" w:type="dxa"/>
            <w:tcMar>
              <w:top w:w="35" w:type="dxa"/>
              <w:left w:w="45" w:type="dxa"/>
              <w:bottom w:w="35" w:type="dxa"/>
              <w:right w:w="45" w:type="dxa"/>
            </w:tcMar>
            <w:vAlign w:val="center"/>
          </w:tcPr>
          <w:p w14:paraId="7C3012DE" w14:textId="77777777" w:rsidR="008631F7" w:rsidRDefault="00000000">
            <w:r>
              <w:rPr>
                <w:sz w:val="14"/>
              </w:rPr>
              <w:t>1.42 (1.13–1.79)</w:t>
            </w:r>
          </w:p>
        </w:tc>
        <w:tc>
          <w:tcPr>
            <w:tcW w:w="2400" w:type="dxa"/>
            <w:tcMar>
              <w:top w:w="35" w:type="dxa"/>
              <w:left w:w="45" w:type="dxa"/>
              <w:bottom w:w="35" w:type="dxa"/>
              <w:right w:w="45" w:type="dxa"/>
            </w:tcMar>
            <w:vAlign w:val="center"/>
          </w:tcPr>
          <w:p w14:paraId="5B50D585" w14:textId="77777777" w:rsidR="008631F7" w:rsidRDefault="00000000">
            <w:r>
              <w:rPr>
                <w:sz w:val="14"/>
              </w:rPr>
              <w:t>1.42</w:t>
            </w:r>
          </w:p>
        </w:tc>
        <w:tc>
          <w:tcPr>
            <w:tcW w:w="2400" w:type="dxa"/>
            <w:tcMar>
              <w:top w:w="35" w:type="dxa"/>
              <w:left w:w="45" w:type="dxa"/>
              <w:bottom w:w="35" w:type="dxa"/>
              <w:right w:w="45" w:type="dxa"/>
            </w:tcMar>
            <w:vAlign w:val="center"/>
          </w:tcPr>
          <w:p w14:paraId="471C275B" w14:textId="77777777" w:rsidR="008631F7" w:rsidRDefault="00000000">
            <w:r>
              <w:rPr>
                <w:sz w:val="14"/>
              </w:rPr>
              <w:t>8.25 (7.00–9.50)</w:t>
            </w:r>
          </w:p>
        </w:tc>
      </w:tr>
      <w:tr w:rsidR="008631F7" w14:paraId="47ACDB6F" w14:textId="77777777">
        <w:trPr>
          <w:jc w:val="center"/>
        </w:trPr>
        <w:tc>
          <w:tcPr>
            <w:tcW w:w="2400" w:type="dxa"/>
            <w:tcMar>
              <w:top w:w="35" w:type="dxa"/>
              <w:left w:w="45" w:type="dxa"/>
              <w:bottom w:w="35" w:type="dxa"/>
              <w:right w:w="45" w:type="dxa"/>
            </w:tcMar>
            <w:vAlign w:val="center"/>
          </w:tcPr>
          <w:p w14:paraId="1B9177E8" w14:textId="77777777" w:rsidR="008631F7" w:rsidRDefault="00000000">
            <w:r>
              <w:rPr>
                <w:sz w:val="14"/>
              </w:rPr>
              <w:t>True noise 15%; declared 5%</w:t>
            </w:r>
          </w:p>
        </w:tc>
        <w:tc>
          <w:tcPr>
            <w:tcW w:w="2400" w:type="dxa"/>
            <w:tcMar>
              <w:top w:w="35" w:type="dxa"/>
              <w:left w:w="45" w:type="dxa"/>
              <w:bottom w:w="35" w:type="dxa"/>
              <w:right w:w="45" w:type="dxa"/>
            </w:tcMar>
            <w:vAlign w:val="center"/>
          </w:tcPr>
          <w:p w14:paraId="36B1C484" w14:textId="77777777" w:rsidR="008631F7" w:rsidRDefault="00000000">
            <w:r>
              <w:rPr>
                <w:sz w:val="14"/>
              </w:rPr>
              <w:t>Integral nominal 95%</w:t>
            </w:r>
          </w:p>
        </w:tc>
        <w:tc>
          <w:tcPr>
            <w:tcW w:w="2400" w:type="dxa"/>
            <w:tcMar>
              <w:top w:w="35" w:type="dxa"/>
              <w:left w:w="45" w:type="dxa"/>
              <w:bottom w:w="35" w:type="dxa"/>
              <w:right w:w="45" w:type="dxa"/>
            </w:tcMar>
            <w:vAlign w:val="center"/>
          </w:tcPr>
          <w:p w14:paraId="5CCCCF7F" w14:textId="77777777" w:rsidR="008631F7" w:rsidRDefault="00000000">
            <w:r>
              <w:rPr>
                <w:sz w:val="14"/>
              </w:rPr>
              <w:t>5,000 / 5,000</w:t>
            </w:r>
          </w:p>
        </w:tc>
        <w:tc>
          <w:tcPr>
            <w:tcW w:w="2400" w:type="dxa"/>
            <w:tcMar>
              <w:top w:w="35" w:type="dxa"/>
              <w:left w:w="45" w:type="dxa"/>
              <w:bottom w:w="35" w:type="dxa"/>
              <w:right w:w="45" w:type="dxa"/>
            </w:tcMar>
            <w:vAlign w:val="center"/>
          </w:tcPr>
          <w:p w14:paraId="38412948" w14:textId="77777777" w:rsidR="008631F7" w:rsidRDefault="00000000">
            <w:r>
              <w:rPr>
                <w:sz w:val="14"/>
              </w:rPr>
              <w:t>0.80 (0.59–1.09)</w:t>
            </w:r>
          </w:p>
        </w:tc>
        <w:tc>
          <w:tcPr>
            <w:tcW w:w="2400" w:type="dxa"/>
            <w:tcMar>
              <w:top w:w="35" w:type="dxa"/>
              <w:left w:w="45" w:type="dxa"/>
              <w:bottom w:w="35" w:type="dxa"/>
              <w:right w:w="45" w:type="dxa"/>
            </w:tcMar>
            <w:vAlign w:val="center"/>
          </w:tcPr>
          <w:p w14:paraId="36D98972" w14:textId="77777777" w:rsidR="008631F7" w:rsidRDefault="00000000">
            <w:r>
              <w:rPr>
                <w:sz w:val="14"/>
              </w:rPr>
              <w:t>0.80</w:t>
            </w:r>
          </w:p>
        </w:tc>
        <w:tc>
          <w:tcPr>
            <w:tcW w:w="2400" w:type="dxa"/>
            <w:tcMar>
              <w:top w:w="35" w:type="dxa"/>
              <w:left w:w="45" w:type="dxa"/>
              <w:bottom w:w="35" w:type="dxa"/>
              <w:right w:w="45" w:type="dxa"/>
            </w:tcMar>
            <w:vAlign w:val="center"/>
          </w:tcPr>
          <w:p w14:paraId="527AAF88" w14:textId="77777777" w:rsidR="008631F7" w:rsidRDefault="00000000">
            <w:r>
              <w:rPr>
                <w:sz w:val="14"/>
              </w:rPr>
              <w:t>8.00 (6.50–10.00)</w:t>
            </w:r>
          </w:p>
        </w:tc>
      </w:tr>
      <w:tr w:rsidR="008631F7" w14:paraId="4E4FD5EE" w14:textId="77777777">
        <w:trPr>
          <w:jc w:val="center"/>
        </w:trPr>
        <w:tc>
          <w:tcPr>
            <w:tcW w:w="2400" w:type="dxa"/>
            <w:tcMar>
              <w:top w:w="35" w:type="dxa"/>
              <w:left w:w="45" w:type="dxa"/>
              <w:bottom w:w="35" w:type="dxa"/>
              <w:right w:w="45" w:type="dxa"/>
            </w:tcMar>
            <w:vAlign w:val="center"/>
          </w:tcPr>
          <w:p w14:paraId="4D6B01CC" w14:textId="77777777" w:rsidR="008631F7" w:rsidRDefault="00000000">
            <w:r>
              <w:rPr>
                <w:sz w:val="14"/>
              </w:rPr>
              <w:t>True noise 15%; declared 5%</w:t>
            </w:r>
          </w:p>
        </w:tc>
        <w:tc>
          <w:tcPr>
            <w:tcW w:w="2400" w:type="dxa"/>
            <w:tcMar>
              <w:top w:w="35" w:type="dxa"/>
              <w:left w:w="45" w:type="dxa"/>
              <w:bottom w:w="35" w:type="dxa"/>
              <w:right w:w="45" w:type="dxa"/>
            </w:tcMar>
            <w:vAlign w:val="center"/>
          </w:tcPr>
          <w:p w14:paraId="1D30CC19" w14:textId="77777777" w:rsidR="008631F7" w:rsidRDefault="00000000">
            <w:r>
              <w:rPr>
                <w:sz w:val="14"/>
              </w:rPr>
              <w:t>Two-level nominal 95%</w:t>
            </w:r>
          </w:p>
        </w:tc>
        <w:tc>
          <w:tcPr>
            <w:tcW w:w="2400" w:type="dxa"/>
            <w:tcMar>
              <w:top w:w="35" w:type="dxa"/>
              <w:left w:w="45" w:type="dxa"/>
              <w:bottom w:w="35" w:type="dxa"/>
              <w:right w:w="45" w:type="dxa"/>
            </w:tcMar>
            <w:vAlign w:val="center"/>
          </w:tcPr>
          <w:p w14:paraId="74129E84" w14:textId="77777777" w:rsidR="008631F7" w:rsidRDefault="00000000">
            <w:r>
              <w:rPr>
                <w:sz w:val="14"/>
              </w:rPr>
              <w:t>4,956 / 5,000</w:t>
            </w:r>
          </w:p>
        </w:tc>
        <w:tc>
          <w:tcPr>
            <w:tcW w:w="2400" w:type="dxa"/>
            <w:tcMar>
              <w:top w:w="35" w:type="dxa"/>
              <w:left w:w="45" w:type="dxa"/>
              <w:bottom w:w="35" w:type="dxa"/>
              <w:right w:w="45" w:type="dxa"/>
            </w:tcMar>
            <w:vAlign w:val="center"/>
          </w:tcPr>
          <w:p w14:paraId="09581A14" w14:textId="77777777" w:rsidR="008631F7" w:rsidRDefault="00000000">
            <w:r>
              <w:rPr>
                <w:sz w:val="14"/>
              </w:rPr>
              <w:t>10.86 (10.02–11.75)</w:t>
            </w:r>
          </w:p>
        </w:tc>
        <w:tc>
          <w:tcPr>
            <w:tcW w:w="2400" w:type="dxa"/>
            <w:tcMar>
              <w:top w:w="35" w:type="dxa"/>
              <w:left w:w="45" w:type="dxa"/>
              <w:bottom w:w="35" w:type="dxa"/>
              <w:right w:w="45" w:type="dxa"/>
            </w:tcMar>
            <w:vAlign w:val="center"/>
          </w:tcPr>
          <w:p w14:paraId="13ED28F1" w14:textId="77777777" w:rsidR="008631F7" w:rsidRDefault="00000000">
            <w:r>
              <w:rPr>
                <w:sz w:val="14"/>
              </w:rPr>
              <w:t>11.64</w:t>
            </w:r>
          </w:p>
        </w:tc>
        <w:tc>
          <w:tcPr>
            <w:tcW w:w="2400" w:type="dxa"/>
            <w:tcMar>
              <w:top w:w="35" w:type="dxa"/>
              <w:left w:w="45" w:type="dxa"/>
              <w:bottom w:w="35" w:type="dxa"/>
              <w:right w:w="45" w:type="dxa"/>
            </w:tcMar>
            <w:vAlign w:val="center"/>
          </w:tcPr>
          <w:p w14:paraId="0C485775" w14:textId="77777777" w:rsidR="008631F7" w:rsidRDefault="00000000">
            <w:r>
              <w:rPr>
                <w:sz w:val="14"/>
              </w:rPr>
              <w:t>6.50 (5.00–8.75)</w:t>
            </w:r>
          </w:p>
        </w:tc>
      </w:tr>
      <w:tr w:rsidR="008631F7" w14:paraId="7F78D012" w14:textId="77777777">
        <w:trPr>
          <w:jc w:val="center"/>
        </w:trPr>
        <w:tc>
          <w:tcPr>
            <w:tcW w:w="2400" w:type="dxa"/>
            <w:tcMar>
              <w:top w:w="35" w:type="dxa"/>
              <w:left w:w="45" w:type="dxa"/>
              <w:bottom w:w="35" w:type="dxa"/>
              <w:right w:w="45" w:type="dxa"/>
            </w:tcMar>
            <w:vAlign w:val="center"/>
          </w:tcPr>
          <w:p w14:paraId="67CEEEAA" w14:textId="77777777" w:rsidR="008631F7" w:rsidRDefault="00000000">
            <w:r>
              <w:rPr>
                <w:sz w:val="14"/>
              </w:rPr>
              <w:t>True noise 15%; declared 5%</w:t>
            </w:r>
          </w:p>
        </w:tc>
        <w:tc>
          <w:tcPr>
            <w:tcW w:w="2400" w:type="dxa"/>
            <w:tcMar>
              <w:top w:w="35" w:type="dxa"/>
              <w:left w:w="45" w:type="dxa"/>
              <w:bottom w:w="35" w:type="dxa"/>
              <w:right w:w="45" w:type="dxa"/>
            </w:tcMar>
            <w:vAlign w:val="center"/>
          </w:tcPr>
          <w:p w14:paraId="08A6DC7C" w14:textId="77777777" w:rsidR="008631F7" w:rsidRDefault="00000000">
            <w:r>
              <w:rPr>
                <w:sz w:val="14"/>
              </w:rPr>
              <w:t>HYBRID-95</w:t>
            </w:r>
          </w:p>
        </w:tc>
        <w:tc>
          <w:tcPr>
            <w:tcW w:w="2400" w:type="dxa"/>
            <w:tcMar>
              <w:top w:w="35" w:type="dxa"/>
              <w:left w:w="45" w:type="dxa"/>
              <w:bottom w:w="35" w:type="dxa"/>
              <w:right w:w="45" w:type="dxa"/>
            </w:tcMar>
            <w:vAlign w:val="center"/>
          </w:tcPr>
          <w:p w14:paraId="046523AB" w14:textId="77777777" w:rsidR="008631F7" w:rsidRDefault="00000000">
            <w:r>
              <w:rPr>
                <w:sz w:val="14"/>
              </w:rPr>
              <w:t>4,956 / 5,000</w:t>
            </w:r>
          </w:p>
        </w:tc>
        <w:tc>
          <w:tcPr>
            <w:tcW w:w="2400" w:type="dxa"/>
            <w:tcMar>
              <w:top w:w="35" w:type="dxa"/>
              <w:left w:w="45" w:type="dxa"/>
              <w:bottom w:w="35" w:type="dxa"/>
              <w:right w:w="45" w:type="dxa"/>
            </w:tcMar>
            <w:vAlign w:val="center"/>
          </w:tcPr>
          <w:p w14:paraId="37160773" w14:textId="77777777" w:rsidR="008631F7" w:rsidRDefault="00000000">
            <w:r>
              <w:rPr>
                <w:sz w:val="14"/>
              </w:rPr>
              <w:t>0.16 (0.08–0.32)</w:t>
            </w:r>
          </w:p>
        </w:tc>
        <w:tc>
          <w:tcPr>
            <w:tcW w:w="2400" w:type="dxa"/>
            <w:tcMar>
              <w:top w:w="35" w:type="dxa"/>
              <w:left w:w="45" w:type="dxa"/>
              <w:bottom w:w="35" w:type="dxa"/>
              <w:right w:w="45" w:type="dxa"/>
            </w:tcMar>
            <w:vAlign w:val="center"/>
          </w:tcPr>
          <w:p w14:paraId="6328A6AF" w14:textId="77777777" w:rsidR="008631F7" w:rsidRDefault="00000000">
            <w:r>
              <w:rPr>
                <w:sz w:val="14"/>
              </w:rPr>
              <w:t>1.04</w:t>
            </w:r>
          </w:p>
        </w:tc>
        <w:tc>
          <w:tcPr>
            <w:tcW w:w="2400" w:type="dxa"/>
            <w:tcMar>
              <w:top w:w="35" w:type="dxa"/>
              <w:left w:w="45" w:type="dxa"/>
              <w:bottom w:w="35" w:type="dxa"/>
              <w:right w:w="45" w:type="dxa"/>
            </w:tcMar>
            <w:vAlign w:val="center"/>
          </w:tcPr>
          <w:p w14:paraId="298F7499" w14:textId="77777777" w:rsidR="008631F7" w:rsidRDefault="00000000">
            <w:r>
              <w:rPr>
                <w:sz w:val="14"/>
              </w:rPr>
              <w:t>8.25 (6.50–10.50)</w:t>
            </w:r>
          </w:p>
        </w:tc>
      </w:tr>
      <w:tr w:rsidR="008631F7" w14:paraId="648E873D" w14:textId="77777777">
        <w:trPr>
          <w:jc w:val="center"/>
        </w:trPr>
        <w:tc>
          <w:tcPr>
            <w:tcW w:w="2400" w:type="dxa"/>
            <w:tcMar>
              <w:top w:w="35" w:type="dxa"/>
              <w:left w:w="45" w:type="dxa"/>
              <w:bottom w:w="35" w:type="dxa"/>
              <w:right w:w="45" w:type="dxa"/>
            </w:tcMar>
            <w:vAlign w:val="center"/>
          </w:tcPr>
          <w:p w14:paraId="58D32F1C" w14:textId="77777777" w:rsidR="008631F7" w:rsidRDefault="00000000">
            <w:r>
              <w:rPr>
                <w:sz w:val="14"/>
              </w:rPr>
              <w:t>True noise 15%; declared 5%</w:t>
            </w:r>
          </w:p>
        </w:tc>
        <w:tc>
          <w:tcPr>
            <w:tcW w:w="2400" w:type="dxa"/>
            <w:tcMar>
              <w:top w:w="35" w:type="dxa"/>
              <w:left w:w="45" w:type="dxa"/>
              <w:bottom w:w="35" w:type="dxa"/>
              <w:right w:w="45" w:type="dxa"/>
            </w:tcMar>
            <w:vAlign w:val="center"/>
          </w:tcPr>
          <w:p w14:paraId="38C326A8"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31AEBA92" w14:textId="77777777" w:rsidR="008631F7" w:rsidRDefault="00000000">
            <w:r>
              <w:rPr>
                <w:sz w:val="14"/>
              </w:rPr>
              <w:t>5,000 / 5,000</w:t>
            </w:r>
          </w:p>
        </w:tc>
        <w:tc>
          <w:tcPr>
            <w:tcW w:w="2400" w:type="dxa"/>
            <w:tcMar>
              <w:top w:w="35" w:type="dxa"/>
              <w:left w:w="45" w:type="dxa"/>
              <w:bottom w:w="35" w:type="dxa"/>
              <w:right w:w="45" w:type="dxa"/>
            </w:tcMar>
            <w:vAlign w:val="center"/>
          </w:tcPr>
          <w:p w14:paraId="17384E14" w14:textId="77777777" w:rsidR="008631F7" w:rsidRDefault="00000000">
            <w:r>
              <w:rPr>
                <w:sz w:val="14"/>
              </w:rPr>
              <w:t>1.44 (1.15–1.81)</w:t>
            </w:r>
          </w:p>
        </w:tc>
        <w:tc>
          <w:tcPr>
            <w:tcW w:w="2400" w:type="dxa"/>
            <w:tcMar>
              <w:top w:w="35" w:type="dxa"/>
              <w:left w:w="45" w:type="dxa"/>
              <w:bottom w:w="35" w:type="dxa"/>
              <w:right w:w="45" w:type="dxa"/>
            </w:tcMar>
            <w:vAlign w:val="center"/>
          </w:tcPr>
          <w:p w14:paraId="66182357" w14:textId="77777777" w:rsidR="008631F7" w:rsidRDefault="00000000">
            <w:r>
              <w:rPr>
                <w:sz w:val="14"/>
              </w:rPr>
              <w:t>1.44</w:t>
            </w:r>
          </w:p>
        </w:tc>
        <w:tc>
          <w:tcPr>
            <w:tcW w:w="2400" w:type="dxa"/>
            <w:tcMar>
              <w:top w:w="35" w:type="dxa"/>
              <w:left w:w="45" w:type="dxa"/>
              <w:bottom w:w="35" w:type="dxa"/>
              <w:right w:w="45" w:type="dxa"/>
            </w:tcMar>
            <w:vAlign w:val="center"/>
          </w:tcPr>
          <w:p w14:paraId="4710A4C9" w14:textId="77777777" w:rsidR="008631F7" w:rsidRDefault="00000000">
            <w:r>
              <w:rPr>
                <w:sz w:val="14"/>
              </w:rPr>
              <w:t>8.25 (7.00–9.50)</w:t>
            </w:r>
          </w:p>
        </w:tc>
      </w:tr>
      <w:tr w:rsidR="008631F7" w14:paraId="4381F638" w14:textId="77777777">
        <w:trPr>
          <w:jc w:val="center"/>
        </w:trPr>
        <w:tc>
          <w:tcPr>
            <w:tcW w:w="2400" w:type="dxa"/>
            <w:tcMar>
              <w:top w:w="35" w:type="dxa"/>
              <w:left w:w="45" w:type="dxa"/>
              <w:bottom w:w="35" w:type="dxa"/>
              <w:right w:w="45" w:type="dxa"/>
            </w:tcMar>
            <w:vAlign w:val="center"/>
          </w:tcPr>
          <w:p w14:paraId="4AE70F4B" w14:textId="77777777" w:rsidR="008631F7" w:rsidRDefault="00000000">
            <w:r>
              <w:rPr>
                <w:sz w:val="14"/>
              </w:rPr>
              <w:t>Mapping and volume bias</w:t>
            </w:r>
          </w:p>
        </w:tc>
        <w:tc>
          <w:tcPr>
            <w:tcW w:w="2400" w:type="dxa"/>
            <w:tcMar>
              <w:top w:w="35" w:type="dxa"/>
              <w:left w:w="45" w:type="dxa"/>
              <w:bottom w:w="35" w:type="dxa"/>
              <w:right w:w="45" w:type="dxa"/>
            </w:tcMar>
            <w:vAlign w:val="center"/>
          </w:tcPr>
          <w:p w14:paraId="1D428BD0" w14:textId="77777777" w:rsidR="008631F7" w:rsidRDefault="00000000">
            <w:r>
              <w:rPr>
                <w:sz w:val="14"/>
              </w:rPr>
              <w:t>Integral nominal 95%</w:t>
            </w:r>
          </w:p>
        </w:tc>
        <w:tc>
          <w:tcPr>
            <w:tcW w:w="2400" w:type="dxa"/>
            <w:tcMar>
              <w:top w:w="35" w:type="dxa"/>
              <w:left w:w="45" w:type="dxa"/>
              <w:bottom w:w="35" w:type="dxa"/>
              <w:right w:w="45" w:type="dxa"/>
            </w:tcMar>
            <w:vAlign w:val="center"/>
          </w:tcPr>
          <w:p w14:paraId="1CFA5CB1" w14:textId="77777777" w:rsidR="008631F7" w:rsidRDefault="00000000">
            <w:r>
              <w:rPr>
                <w:sz w:val="14"/>
              </w:rPr>
              <w:t>5,000 / 5,000</w:t>
            </w:r>
          </w:p>
        </w:tc>
        <w:tc>
          <w:tcPr>
            <w:tcW w:w="2400" w:type="dxa"/>
            <w:tcMar>
              <w:top w:w="35" w:type="dxa"/>
              <w:left w:w="45" w:type="dxa"/>
              <w:bottom w:w="35" w:type="dxa"/>
              <w:right w:w="45" w:type="dxa"/>
            </w:tcMar>
            <w:vAlign w:val="center"/>
          </w:tcPr>
          <w:p w14:paraId="4BC2B9A2" w14:textId="77777777" w:rsidR="008631F7" w:rsidRDefault="00000000">
            <w:r>
              <w:rPr>
                <w:sz w:val="14"/>
              </w:rPr>
              <w:t>53.82 (52.44–55.20)</w:t>
            </w:r>
          </w:p>
        </w:tc>
        <w:tc>
          <w:tcPr>
            <w:tcW w:w="2400" w:type="dxa"/>
            <w:tcMar>
              <w:top w:w="35" w:type="dxa"/>
              <w:left w:w="45" w:type="dxa"/>
              <w:bottom w:w="35" w:type="dxa"/>
              <w:right w:w="45" w:type="dxa"/>
            </w:tcMar>
            <w:vAlign w:val="center"/>
          </w:tcPr>
          <w:p w14:paraId="085852B2" w14:textId="77777777" w:rsidR="008631F7" w:rsidRDefault="00000000">
            <w:r>
              <w:rPr>
                <w:sz w:val="14"/>
              </w:rPr>
              <w:t>53.82</w:t>
            </w:r>
          </w:p>
        </w:tc>
        <w:tc>
          <w:tcPr>
            <w:tcW w:w="2400" w:type="dxa"/>
            <w:tcMar>
              <w:top w:w="35" w:type="dxa"/>
              <w:left w:w="45" w:type="dxa"/>
              <w:bottom w:w="35" w:type="dxa"/>
              <w:right w:w="45" w:type="dxa"/>
            </w:tcMar>
            <w:vAlign w:val="center"/>
          </w:tcPr>
          <w:p w14:paraId="3F693E25" w14:textId="77777777" w:rsidR="008631F7" w:rsidRDefault="00000000">
            <w:r>
              <w:rPr>
                <w:sz w:val="14"/>
              </w:rPr>
              <w:t>8.00 (6.50–9.75)</w:t>
            </w:r>
          </w:p>
        </w:tc>
      </w:tr>
      <w:tr w:rsidR="008631F7" w14:paraId="7CC52873" w14:textId="77777777">
        <w:trPr>
          <w:jc w:val="center"/>
        </w:trPr>
        <w:tc>
          <w:tcPr>
            <w:tcW w:w="2400" w:type="dxa"/>
            <w:tcMar>
              <w:top w:w="35" w:type="dxa"/>
              <w:left w:w="45" w:type="dxa"/>
              <w:bottom w:w="35" w:type="dxa"/>
              <w:right w:w="45" w:type="dxa"/>
            </w:tcMar>
            <w:vAlign w:val="center"/>
          </w:tcPr>
          <w:p w14:paraId="6BCFA7F2" w14:textId="77777777" w:rsidR="008631F7" w:rsidRDefault="00000000">
            <w:r>
              <w:rPr>
                <w:sz w:val="14"/>
              </w:rPr>
              <w:t>Mapping and volume bias</w:t>
            </w:r>
          </w:p>
        </w:tc>
        <w:tc>
          <w:tcPr>
            <w:tcW w:w="2400" w:type="dxa"/>
            <w:tcMar>
              <w:top w:w="35" w:type="dxa"/>
              <w:left w:w="45" w:type="dxa"/>
              <w:bottom w:w="35" w:type="dxa"/>
              <w:right w:w="45" w:type="dxa"/>
            </w:tcMar>
            <w:vAlign w:val="center"/>
          </w:tcPr>
          <w:p w14:paraId="186AD472" w14:textId="77777777" w:rsidR="008631F7" w:rsidRDefault="00000000">
            <w:r>
              <w:rPr>
                <w:sz w:val="14"/>
              </w:rPr>
              <w:t>Two-level nominal 95%</w:t>
            </w:r>
          </w:p>
        </w:tc>
        <w:tc>
          <w:tcPr>
            <w:tcW w:w="2400" w:type="dxa"/>
            <w:tcMar>
              <w:top w:w="35" w:type="dxa"/>
              <w:left w:w="45" w:type="dxa"/>
              <w:bottom w:w="35" w:type="dxa"/>
              <w:right w:w="45" w:type="dxa"/>
            </w:tcMar>
            <w:vAlign w:val="center"/>
          </w:tcPr>
          <w:p w14:paraId="5564D1AF" w14:textId="77777777" w:rsidR="008631F7" w:rsidRDefault="00000000">
            <w:r>
              <w:rPr>
                <w:sz w:val="14"/>
              </w:rPr>
              <w:t>4,965 / 5,000</w:t>
            </w:r>
          </w:p>
        </w:tc>
        <w:tc>
          <w:tcPr>
            <w:tcW w:w="2400" w:type="dxa"/>
            <w:tcMar>
              <w:top w:w="35" w:type="dxa"/>
              <w:left w:w="45" w:type="dxa"/>
              <w:bottom w:w="35" w:type="dxa"/>
              <w:right w:w="45" w:type="dxa"/>
            </w:tcMar>
            <w:vAlign w:val="center"/>
          </w:tcPr>
          <w:p w14:paraId="17CD103A" w14:textId="77777777" w:rsidR="008631F7" w:rsidRDefault="00000000">
            <w:r>
              <w:rPr>
                <w:sz w:val="14"/>
              </w:rPr>
              <w:t>2.44 (2.04–2.90)</w:t>
            </w:r>
          </w:p>
        </w:tc>
        <w:tc>
          <w:tcPr>
            <w:tcW w:w="2400" w:type="dxa"/>
            <w:tcMar>
              <w:top w:w="35" w:type="dxa"/>
              <w:left w:w="45" w:type="dxa"/>
              <w:bottom w:w="35" w:type="dxa"/>
              <w:right w:w="45" w:type="dxa"/>
            </w:tcMar>
            <w:vAlign w:val="center"/>
          </w:tcPr>
          <w:p w14:paraId="30F438E5" w14:textId="77777777" w:rsidR="008631F7" w:rsidRDefault="00000000">
            <w:r>
              <w:rPr>
                <w:sz w:val="14"/>
              </w:rPr>
              <w:t>3.12</w:t>
            </w:r>
          </w:p>
        </w:tc>
        <w:tc>
          <w:tcPr>
            <w:tcW w:w="2400" w:type="dxa"/>
            <w:tcMar>
              <w:top w:w="35" w:type="dxa"/>
              <w:left w:w="45" w:type="dxa"/>
              <w:bottom w:w="35" w:type="dxa"/>
              <w:right w:w="45" w:type="dxa"/>
            </w:tcMar>
            <w:vAlign w:val="center"/>
          </w:tcPr>
          <w:p w14:paraId="24376908" w14:textId="77777777" w:rsidR="008631F7" w:rsidRDefault="00000000">
            <w:r>
              <w:rPr>
                <w:sz w:val="14"/>
              </w:rPr>
              <w:t>10.50 (8.00–13.50)</w:t>
            </w:r>
          </w:p>
        </w:tc>
      </w:tr>
      <w:tr w:rsidR="008631F7" w14:paraId="1C2BF680" w14:textId="77777777">
        <w:trPr>
          <w:jc w:val="center"/>
        </w:trPr>
        <w:tc>
          <w:tcPr>
            <w:tcW w:w="2400" w:type="dxa"/>
            <w:tcMar>
              <w:top w:w="35" w:type="dxa"/>
              <w:left w:w="45" w:type="dxa"/>
              <w:bottom w:w="35" w:type="dxa"/>
              <w:right w:w="45" w:type="dxa"/>
            </w:tcMar>
            <w:vAlign w:val="center"/>
          </w:tcPr>
          <w:p w14:paraId="32ADCE19" w14:textId="77777777" w:rsidR="008631F7" w:rsidRDefault="00000000">
            <w:r>
              <w:rPr>
                <w:sz w:val="14"/>
              </w:rPr>
              <w:t>Mapping and volume bias</w:t>
            </w:r>
          </w:p>
        </w:tc>
        <w:tc>
          <w:tcPr>
            <w:tcW w:w="2400" w:type="dxa"/>
            <w:tcMar>
              <w:top w:w="35" w:type="dxa"/>
              <w:left w:w="45" w:type="dxa"/>
              <w:bottom w:w="35" w:type="dxa"/>
              <w:right w:w="45" w:type="dxa"/>
            </w:tcMar>
            <w:vAlign w:val="center"/>
          </w:tcPr>
          <w:p w14:paraId="50C8548C" w14:textId="77777777" w:rsidR="008631F7" w:rsidRDefault="00000000">
            <w:r>
              <w:rPr>
                <w:sz w:val="14"/>
              </w:rPr>
              <w:t>HYBRID-95</w:t>
            </w:r>
          </w:p>
        </w:tc>
        <w:tc>
          <w:tcPr>
            <w:tcW w:w="2400" w:type="dxa"/>
            <w:tcMar>
              <w:top w:w="35" w:type="dxa"/>
              <w:left w:w="45" w:type="dxa"/>
              <w:bottom w:w="35" w:type="dxa"/>
              <w:right w:w="45" w:type="dxa"/>
            </w:tcMar>
            <w:vAlign w:val="center"/>
          </w:tcPr>
          <w:p w14:paraId="306052EE" w14:textId="77777777" w:rsidR="008631F7" w:rsidRDefault="00000000">
            <w:r>
              <w:rPr>
                <w:sz w:val="14"/>
              </w:rPr>
              <w:t>4,965 / 5,000</w:t>
            </w:r>
          </w:p>
        </w:tc>
        <w:tc>
          <w:tcPr>
            <w:tcW w:w="2400" w:type="dxa"/>
            <w:tcMar>
              <w:top w:w="35" w:type="dxa"/>
              <w:left w:w="45" w:type="dxa"/>
              <w:bottom w:w="35" w:type="dxa"/>
              <w:right w:w="45" w:type="dxa"/>
            </w:tcMar>
            <w:vAlign w:val="center"/>
          </w:tcPr>
          <w:p w14:paraId="7A5A46A7" w14:textId="77777777" w:rsidR="008631F7" w:rsidRDefault="00000000">
            <w:r>
              <w:rPr>
                <w:sz w:val="14"/>
              </w:rPr>
              <w:t>1.61 (1.30–2.00)</w:t>
            </w:r>
          </w:p>
        </w:tc>
        <w:tc>
          <w:tcPr>
            <w:tcW w:w="2400" w:type="dxa"/>
            <w:tcMar>
              <w:top w:w="35" w:type="dxa"/>
              <w:left w:w="45" w:type="dxa"/>
              <w:bottom w:w="35" w:type="dxa"/>
              <w:right w:w="45" w:type="dxa"/>
            </w:tcMar>
            <w:vAlign w:val="center"/>
          </w:tcPr>
          <w:p w14:paraId="74557ED5" w14:textId="77777777" w:rsidR="008631F7" w:rsidRDefault="00000000">
            <w:r>
              <w:rPr>
                <w:sz w:val="14"/>
              </w:rPr>
              <w:t>2.30</w:t>
            </w:r>
          </w:p>
        </w:tc>
        <w:tc>
          <w:tcPr>
            <w:tcW w:w="2400" w:type="dxa"/>
            <w:tcMar>
              <w:top w:w="35" w:type="dxa"/>
              <w:left w:w="45" w:type="dxa"/>
              <w:bottom w:w="35" w:type="dxa"/>
              <w:right w:w="45" w:type="dxa"/>
            </w:tcMar>
            <w:vAlign w:val="center"/>
          </w:tcPr>
          <w:p w14:paraId="0EEFAF7D" w14:textId="77777777" w:rsidR="008631F7" w:rsidRDefault="00000000">
            <w:r>
              <w:rPr>
                <w:sz w:val="14"/>
              </w:rPr>
              <w:t>10.50 (8.00–13.50)</w:t>
            </w:r>
          </w:p>
        </w:tc>
      </w:tr>
      <w:tr w:rsidR="008631F7" w14:paraId="7B0A81ED" w14:textId="77777777">
        <w:trPr>
          <w:jc w:val="center"/>
        </w:trPr>
        <w:tc>
          <w:tcPr>
            <w:tcW w:w="2400" w:type="dxa"/>
            <w:tcMar>
              <w:top w:w="35" w:type="dxa"/>
              <w:left w:w="45" w:type="dxa"/>
              <w:bottom w:w="35" w:type="dxa"/>
              <w:right w:w="45" w:type="dxa"/>
            </w:tcMar>
            <w:vAlign w:val="center"/>
          </w:tcPr>
          <w:p w14:paraId="5D9C46CB" w14:textId="77777777" w:rsidR="008631F7" w:rsidRDefault="00000000">
            <w:r>
              <w:rPr>
                <w:sz w:val="14"/>
              </w:rPr>
              <w:t>Mapping and volume bias</w:t>
            </w:r>
          </w:p>
        </w:tc>
        <w:tc>
          <w:tcPr>
            <w:tcW w:w="2400" w:type="dxa"/>
            <w:tcMar>
              <w:top w:w="35" w:type="dxa"/>
              <w:left w:w="45" w:type="dxa"/>
              <w:bottom w:w="35" w:type="dxa"/>
              <w:right w:w="45" w:type="dxa"/>
            </w:tcMar>
            <w:vAlign w:val="center"/>
          </w:tcPr>
          <w:p w14:paraId="4F54BFB9"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014BFE38" w14:textId="77777777" w:rsidR="008631F7" w:rsidRDefault="00000000">
            <w:r>
              <w:rPr>
                <w:sz w:val="14"/>
              </w:rPr>
              <w:t>5,000 / 5,000</w:t>
            </w:r>
          </w:p>
        </w:tc>
        <w:tc>
          <w:tcPr>
            <w:tcW w:w="2400" w:type="dxa"/>
            <w:tcMar>
              <w:top w:w="35" w:type="dxa"/>
              <w:left w:w="45" w:type="dxa"/>
              <w:bottom w:w="35" w:type="dxa"/>
              <w:right w:w="45" w:type="dxa"/>
            </w:tcMar>
            <w:vAlign w:val="center"/>
          </w:tcPr>
          <w:p w14:paraId="5B644DEF" w14:textId="77777777" w:rsidR="008631F7" w:rsidRDefault="00000000">
            <w:r>
              <w:rPr>
                <w:sz w:val="14"/>
              </w:rPr>
              <w:t>11.20 (10.36–12.10)</w:t>
            </w:r>
          </w:p>
        </w:tc>
        <w:tc>
          <w:tcPr>
            <w:tcW w:w="2400" w:type="dxa"/>
            <w:tcMar>
              <w:top w:w="35" w:type="dxa"/>
              <w:left w:w="45" w:type="dxa"/>
              <w:bottom w:w="35" w:type="dxa"/>
              <w:right w:w="45" w:type="dxa"/>
            </w:tcMar>
            <w:vAlign w:val="center"/>
          </w:tcPr>
          <w:p w14:paraId="320EAE61" w14:textId="77777777" w:rsidR="008631F7" w:rsidRDefault="00000000">
            <w:r>
              <w:rPr>
                <w:sz w:val="14"/>
              </w:rPr>
              <w:t>11.20</w:t>
            </w:r>
          </w:p>
        </w:tc>
        <w:tc>
          <w:tcPr>
            <w:tcW w:w="2400" w:type="dxa"/>
            <w:tcMar>
              <w:top w:w="35" w:type="dxa"/>
              <w:left w:w="45" w:type="dxa"/>
              <w:bottom w:w="35" w:type="dxa"/>
              <w:right w:w="45" w:type="dxa"/>
            </w:tcMar>
            <w:vAlign w:val="center"/>
          </w:tcPr>
          <w:p w14:paraId="78449B66" w14:textId="77777777" w:rsidR="008631F7" w:rsidRDefault="00000000">
            <w:r>
              <w:rPr>
                <w:sz w:val="14"/>
              </w:rPr>
              <w:t>10.50 (9.25–11.75)</w:t>
            </w:r>
          </w:p>
        </w:tc>
      </w:tr>
      <w:tr w:rsidR="008631F7" w14:paraId="4D0C8089" w14:textId="77777777">
        <w:trPr>
          <w:jc w:val="center"/>
        </w:trPr>
        <w:tc>
          <w:tcPr>
            <w:tcW w:w="2400" w:type="dxa"/>
            <w:tcMar>
              <w:top w:w="35" w:type="dxa"/>
              <w:left w:w="45" w:type="dxa"/>
              <w:bottom w:w="35" w:type="dxa"/>
              <w:right w:w="45" w:type="dxa"/>
            </w:tcMar>
            <w:vAlign w:val="center"/>
          </w:tcPr>
          <w:p w14:paraId="5D275443" w14:textId="77777777" w:rsidR="008631F7" w:rsidRDefault="00000000">
            <w:r>
              <w:rPr>
                <w:sz w:val="14"/>
              </w:rPr>
              <w:t>Both biases plus late loss</w:t>
            </w:r>
          </w:p>
        </w:tc>
        <w:tc>
          <w:tcPr>
            <w:tcW w:w="2400" w:type="dxa"/>
            <w:tcMar>
              <w:top w:w="35" w:type="dxa"/>
              <w:left w:w="45" w:type="dxa"/>
              <w:bottom w:w="35" w:type="dxa"/>
              <w:right w:w="45" w:type="dxa"/>
            </w:tcMar>
            <w:vAlign w:val="center"/>
          </w:tcPr>
          <w:p w14:paraId="48D86F39" w14:textId="77777777" w:rsidR="008631F7" w:rsidRDefault="00000000">
            <w:r>
              <w:rPr>
                <w:sz w:val="14"/>
              </w:rPr>
              <w:t>Integral nominal 95%</w:t>
            </w:r>
          </w:p>
        </w:tc>
        <w:tc>
          <w:tcPr>
            <w:tcW w:w="2400" w:type="dxa"/>
            <w:tcMar>
              <w:top w:w="35" w:type="dxa"/>
              <w:left w:w="45" w:type="dxa"/>
              <w:bottom w:w="35" w:type="dxa"/>
              <w:right w:w="45" w:type="dxa"/>
            </w:tcMar>
            <w:vAlign w:val="center"/>
          </w:tcPr>
          <w:p w14:paraId="322FB23A" w14:textId="77777777" w:rsidR="008631F7" w:rsidRDefault="00000000">
            <w:r>
              <w:rPr>
                <w:sz w:val="14"/>
              </w:rPr>
              <w:t>5,000 / 5,000</w:t>
            </w:r>
          </w:p>
        </w:tc>
        <w:tc>
          <w:tcPr>
            <w:tcW w:w="2400" w:type="dxa"/>
            <w:tcMar>
              <w:top w:w="35" w:type="dxa"/>
              <w:left w:w="45" w:type="dxa"/>
              <w:bottom w:w="35" w:type="dxa"/>
              <w:right w:w="45" w:type="dxa"/>
            </w:tcMar>
            <w:vAlign w:val="center"/>
          </w:tcPr>
          <w:p w14:paraId="6AD530B6" w14:textId="77777777" w:rsidR="008631F7" w:rsidRDefault="00000000">
            <w:r>
              <w:rPr>
                <w:sz w:val="14"/>
              </w:rPr>
              <w:t>52.56 (51.17–53.94)</w:t>
            </w:r>
          </w:p>
        </w:tc>
        <w:tc>
          <w:tcPr>
            <w:tcW w:w="2400" w:type="dxa"/>
            <w:tcMar>
              <w:top w:w="35" w:type="dxa"/>
              <w:left w:w="45" w:type="dxa"/>
              <w:bottom w:w="35" w:type="dxa"/>
              <w:right w:w="45" w:type="dxa"/>
            </w:tcMar>
            <w:vAlign w:val="center"/>
          </w:tcPr>
          <w:p w14:paraId="0FBAA790" w14:textId="77777777" w:rsidR="008631F7" w:rsidRDefault="00000000">
            <w:r>
              <w:rPr>
                <w:sz w:val="14"/>
              </w:rPr>
              <w:t>52.56</w:t>
            </w:r>
          </w:p>
        </w:tc>
        <w:tc>
          <w:tcPr>
            <w:tcW w:w="2400" w:type="dxa"/>
            <w:tcMar>
              <w:top w:w="35" w:type="dxa"/>
              <w:left w:w="45" w:type="dxa"/>
              <w:bottom w:w="35" w:type="dxa"/>
              <w:right w:w="45" w:type="dxa"/>
            </w:tcMar>
            <w:vAlign w:val="center"/>
          </w:tcPr>
          <w:p w14:paraId="06BAF317" w14:textId="77777777" w:rsidR="008631F7" w:rsidRDefault="00000000">
            <w:r>
              <w:rPr>
                <w:sz w:val="14"/>
              </w:rPr>
              <w:t>10.25 (7.75–13.00)</w:t>
            </w:r>
          </w:p>
        </w:tc>
      </w:tr>
      <w:tr w:rsidR="008631F7" w14:paraId="26257CA8" w14:textId="77777777">
        <w:trPr>
          <w:jc w:val="center"/>
        </w:trPr>
        <w:tc>
          <w:tcPr>
            <w:tcW w:w="2400" w:type="dxa"/>
            <w:tcMar>
              <w:top w:w="35" w:type="dxa"/>
              <w:left w:w="45" w:type="dxa"/>
              <w:bottom w:w="35" w:type="dxa"/>
              <w:right w:w="45" w:type="dxa"/>
            </w:tcMar>
            <w:vAlign w:val="center"/>
          </w:tcPr>
          <w:p w14:paraId="73ABF709" w14:textId="77777777" w:rsidR="008631F7" w:rsidRDefault="00000000">
            <w:r>
              <w:rPr>
                <w:sz w:val="14"/>
              </w:rPr>
              <w:t>Both biases plus late loss</w:t>
            </w:r>
          </w:p>
        </w:tc>
        <w:tc>
          <w:tcPr>
            <w:tcW w:w="2400" w:type="dxa"/>
            <w:tcMar>
              <w:top w:w="35" w:type="dxa"/>
              <w:left w:w="45" w:type="dxa"/>
              <w:bottom w:w="35" w:type="dxa"/>
              <w:right w:w="45" w:type="dxa"/>
            </w:tcMar>
            <w:vAlign w:val="center"/>
          </w:tcPr>
          <w:p w14:paraId="27310A5C" w14:textId="77777777" w:rsidR="008631F7" w:rsidRDefault="00000000">
            <w:r>
              <w:rPr>
                <w:sz w:val="14"/>
              </w:rPr>
              <w:t>Two-level nominal 95%</w:t>
            </w:r>
          </w:p>
        </w:tc>
        <w:tc>
          <w:tcPr>
            <w:tcW w:w="2400" w:type="dxa"/>
            <w:tcMar>
              <w:top w:w="35" w:type="dxa"/>
              <w:left w:w="45" w:type="dxa"/>
              <w:bottom w:w="35" w:type="dxa"/>
              <w:right w:w="45" w:type="dxa"/>
            </w:tcMar>
            <w:vAlign w:val="center"/>
          </w:tcPr>
          <w:p w14:paraId="1F672917" w14:textId="77777777" w:rsidR="008631F7" w:rsidRDefault="00000000">
            <w:r>
              <w:rPr>
                <w:sz w:val="14"/>
              </w:rPr>
              <w:t>4,946 / 5,000</w:t>
            </w:r>
          </w:p>
        </w:tc>
        <w:tc>
          <w:tcPr>
            <w:tcW w:w="2400" w:type="dxa"/>
            <w:tcMar>
              <w:top w:w="35" w:type="dxa"/>
              <w:left w:w="45" w:type="dxa"/>
              <w:bottom w:w="35" w:type="dxa"/>
              <w:right w:w="45" w:type="dxa"/>
            </w:tcMar>
            <w:vAlign w:val="center"/>
          </w:tcPr>
          <w:p w14:paraId="53A01DA3" w14:textId="77777777" w:rsidR="008631F7" w:rsidRDefault="00000000">
            <w:r>
              <w:rPr>
                <w:sz w:val="14"/>
              </w:rPr>
              <w:t>40.76 (39.40–42.14)</w:t>
            </w:r>
          </w:p>
        </w:tc>
        <w:tc>
          <w:tcPr>
            <w:tcW w:w="2400" w:type="dxa"/>
            <w:tcMar>
              <w:top w:w="35" w:type="dxa"/>
              <w:left w:w="45" w:type="dxa"/>
              <w:bottom w:w="35" w:type="dxa"/>
              <w:right w:w="45" w:type="dxa"/>
            </w:tcMar>
            <w:vAlign w:val="center"/>
          </w:tcPr>
          <w:p w14:paraId="409DDE97" w14:textId="77777777" w:rsidR="008631F7" w:rsidRDefault="00000000">
            <w:r>
              <w:rPr>
                <w:sz w:val="14"/>
              </w:rPr>
              <w:t>41.40</w:t>
            </w:r>
          </w:p>
        </w:tc>
        <w:tc>
          <w:tcPr>
            <w:tcW w:w="2400" w:type="dxa"/>
            <w:tcMar>
              <w:top w:w="35" w:type="dxa"/>
              <w:left w:w="45" w:type="dxa"/>
              <w:bottom w:w="35" w:type="dxa"/>
              <w:right w:w="45" w:type="dxa"/>
            </w:tcMar>
            <w:vAlign w:val="center"/>
          </w:tcPr>
          <w:p w14:paraId="037121AC" w14:textId="77777777" w:rsidR="008631F7" w:rsidRDefault="00000000">
            <w:r>
              <w:rPr>
                <w:sz w:val="14"/>
              </w:rPr>
              <w:t>10.50 (7.75–13.75)</w:t>
            </w:r>
          </w:p>
        </w:tc>
      </w:tr>
      <w:tr w:rsidR="008631F7" w14:paraId="34602FBE" w14:textId="77777777">
        <w:trPr>
          <w:jc w:val="center"/>
        </w:trPr>
        <w:tc>
          <w:tcPr>
            <w:tcW w:w="2400" w:type="dxa"/>
            <w:tcMar>
              <w:top w:w="35" w:type="dxa"/>
              <w:left w:w="45" w:type="dxa"/>
              <w:bottom w:w="35" w:type="dxa"/>
              <w:right w:w="45" w:type="dxa"/>
            </w:tcMar>
            <w:vAlign w:val="center"/>
          </w:tcPr>
          <w:p w14:paraId="072C0337" w14:textId="77777777" w:rsidR="008631F7" w:rsidRDefault="00000000">
            <w:r>
              <w:rPr>
                <w:sz w:val="14"/>
              </w:rPr>
              <w:t>Both biases plus late loss</w:t>
            </w:r>
          </w:p>
        </w:tc>
        <w:tc>
          <w:tcPr>
            <w:tcW w:w="2400" w:type="dxa"/>
            <w:tcMar>
              <w:top w:w="35" w:type="dxa"/>
              <w:left w:w="45" w:type="dxa"/>
              <w:bottom w:w="35" w:type="dxa"/>
              <w:right w:w="45" w:type="dxa"/>
            </w:tcMar>
            <w:vAlign w:val="center"/>
          </w:tcPr>
          <w:p w14:paraId="3E8401B7" w14:textId="77777777" w:rsidR="008631F7" w:rsidRDefault="00000000">
            <w:r>
              <w:rPr>
                <w:sz w:val="14"/>
              </w:rPr>
              <w:t>HYBRID-95</w:t>
            </w:r>
          </w:p>
        </w:tc>
        <w:tc>
          <w:tcPr>
            <w:tcW w:w="2400" w:type="dxa"/>
            <w:tcMar>
              <w:top w:w="35" w:type="dxa"/>
              <w:left w:w="45" w:type="dxa"/>
              <w:bottom w:w="35" w:type="dxa"/>
              <w:right w:w="45" w:type="dxa"/>
            </w:tcMar>
            <w:vAlign w:val="center"/>
          </w:tcPr>
          <w:p w14:paraId="69428DD0" w14:textId="77777777" w:rsidR="008631F7" w:rsidRDefault="00000000">
            <w:r>
              <w:rPr>
                <w:sz w:val="14"/>
              </w:rPr>
              <w:t>4,946 / 5,000</w:t>
            </w:r>
          </w:p>
        </w:tc>
        <w:tc>
          <w:tcPr>
            <w:tcW w:w="2400" w:type="dxa"/>
            <w:tcMar>
              <w:top w:w="35" w:type="dxa"/>
              <w:left w:w="45" w:type="dxa"/>
              <w:bottom w:w="35" w:type="dxa"/>
              <w:right w:w="45" w:type="dxa"/>
            </w:tcMar>
            <w:vAlign w:val="center"/>
          </w:tcPr>
          <w:p w14:paraId="39475794" w14:textId="77777777" w:rsidR="008631F7" w:rsidRDefault="00000000">
            <w:r>
              <w:rPr>
                <w:sz w:val="14"/>
              </w:rPr>
              <w:t>24.85 (23.66–26.07)</w:t>
            </w:r>
          </w:p>
        </w:tc>
        <w:tc>
          <w:tcPr>
            <w:tcW w:w="2400" w:type="dxa"/>
            <w:tcMar>
              <w:top w:w="35" w:type="dxa"/>
              <w:left w:w="45" w:type="dxa"/>
              <w:bottom w:w="35" w:type="dxa"/>
              <w:right w:w="45" w:type="dxa"/>
            </w:tcMar>
            <w:vAlign w:val="center"/>
          </w:tcPr>
          <w:p w14:paraId="00F79BA4" w14:textId="77777777" w:rsidR="008631F7" w:rsidRDefault="00000000">
            <w:r>
              <w:rPr>
                <w:sz w:val="14"/>
              </w:rPr>
              <w:t>25.66</w:t>
            </w:r>
          </w:p>
        </w:tc>
        <w:tc>
          <w:tcPr>
            <w:tcW w:w="2400" w:type="dxa"/>
            <w:tcMar>
              <w:top w:w="35" w:type="dxa"/>
              <w:left w:w="45" w:type="dxa"/>
              <w:bottom w:w="35" w:type="dxa"/>
              <w:right w:w="45" w:type="dxa"/>
            </w:tcMar>
            <w:vAlign w:val="center"/>
          </w:tcPr>
          <w:p w14:paraId="361A9202" w14:textId="77777777" w:rsidR="008631F7" w:rsidRDefault="00000000">
            <w:r>
              <w:rPr>
                <w:sz w:val="14"/>
              </w:rPr>
              <w:t>11.25 (8.50–14.50)</w:t>
            </w:r>
          </w:p>
        </w:tc>
      </w:tr>
      <w:tr w:rsidR="008631F7" w14:paraId="2C0B51C8" w14:textId="77777777">
        <w:trPr>
          <w:jc w:val="center"/>
        </w:trPr>
        <w:tc>
          <w:tcPr>
            <w:tcW w:w="2400" w:type="dxa"/>
            <w:tcMar>
              <w:top w:w="35" w:type="dxa"/>
              <w:left w:w="45" w:type="dxa"/>
              <w:bottom w:w="35" w:type="dxa"/>
              <w:right w:w="45" w:type="dxa"/>
            </w:tcMar>
            <w:vAlign w:val="center"/>
          </w:tcPr>
          <w:p w14:paraId="6914693B" w14:textId="77777777" w:rsidR="008631F7" w:rsidRDefault="00000000">
            <w:r>
              <w:rPr>
                <w:sz w:val="14"/>
              </w:rPr>
              <w:t>Both biases plus late loss</w:t>
            </w:r>
          </w:p>
        </w:tc>
        <w:tc>
          <w:tcPr>
            <w:tcW w:w="2400" w:type="dxa"/>
            <w:tcMar>
              <w:top w:w="35" w:type="dxa"/>
              <w:left w:w="45" w:type="dxa"/>
              <w:bottom w:w="35" w:type="dxa"/>
              <w:right w:w="45" w:type="dxa"/>
            </w:tcMar>
            <w:vAlign w:val="center"/>
          </w:tcPr>
          <w:p w14:paraId="4F15FB23"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19504D7A" w14:textId="77777777" w:rsidR="008631F7" w:rsidRDefault="00000000">
            <w:r>
              <w:rPr>
                <w:sz w:val="14"/>
              </w:rPr>
              <w:t>5,000 / 5,000</w:t>
            </w:r>
          </w:p>
        </w:tc>
        <w:tc>
          <w:tcPr>
            <w:tcW w:w="2400" w:type="dxa"/>
            <w:tcMar>
              <w:top w:w="35" w:type="dxa"/>
              <w:left w:w="45" w:type="dxa"/>
              <w:bottom w:w="35" w:type="dxa"/>
              <w:right w:w="45" w:type="dxa"/>
            </w:tcMar>
            <w:vAlign w:val="center"/>
          </w:tcPr>
          <w:p w14:paraId="38B8FA0B" w14:textId="77777777" w:rsidR="008631F7" w:rsidRDefault="00000000">
            <w:r>
              <w:rPr>
                <w:sz w:val="14"/>
              </w:rPr>
              <w:t>36.28 (34.96–37.62)</w:t>
            </w:r>
          </w:p>
        </w:tc>
        <w:tc>
          <w:tcPr>
            <w:tcW w:w="2400" w:type="dxa"/>
            <w:tcMar>
              <w:top w:w="35" w:type="dxa"/>
              <w:left w:w="45" w:type="dxa"/>
              <w:bottom w:w="35" w:type="dxa"/>
              <w:right w:w="45" w:type="dxa"/>
            </w:tcMar>
            <w:vAlign w:val="center"/>
          </w:tcPr>
          <w:p w14:paraId="2B5D3EBB" w14:textId="77777777" w:rsidR="008631F7" w:rsidRDefault="00000000">
            <w:r>
              <w:rPr>
                <w:sz w:val="14"/>
              </w:rPr>
              <w:t>36.28</w:t>
            </w:r>
          </w:p>
        </w:tc>
        <w:tc>
          <w:tcPr>
            <w:tcW w:w="2400" w:type="dxa"/>
            <w:tcMar>
              <w:top w:w="35" w:type="dxa"/>
              <w:left w:w="45" w:type="dxa"/>
              <w:bottom w:w="35" w:type="dxa"/>
              <w:right w:w="45" w:type="dxa"/>
            </w:tcMar>
            <w:vAlign w:val="center"/>
          </w:tcPr>
          <w:p w14:paraId="333C5165" w14:textId="77777777" w:rsidR="008631F7" w:rsidRDefault="00000000">
            <w:r>
              <w:rPr>
                <w:sz w:val="14"/>
              </w:rPr>
              <w:t>11.50 (10.25–12.75)</w:t>
            </w:r>
          </w:p>
        </w:tc>
      </w:tr>
      <w:tr w:rsidR="008631F7" w14:paraId="1607ACF1" w14:textId="77777777">
        <w:trPr>
          <w:jc w:val="center"/>
        </w:trPr>
        <w:tc>
          <w:tcPr>
            <w:tcW w:w="2400" w:type="dxa"/>
            <w:tcMar>
              <w:top w:w="35" w:type="dxa"/>
              <w:left w:w="45" w:type="dxa"/>
              <w:bottom w:w="35" w:type="dxa"/>
              <w:right w:w="45" w:type="dxa"/>
            </w:tcMar>
            <w:vAlign w:val="center"/>
          </w:tcPr>
          <w:p w14:paraId="494D2113" w14:textId="77777777" w:rsidR="008631F7" w:rsidRDefault="00000000">
            <w:r>
              <w:rPr>
                <w:sz w:val="14"/>
              </w:rPr>
              <w:t>True volume CV 20%</w:t>
            </w:r>
          </w:p>
        </w:tc>
        <w:tc>
          <w:tcPr>
            <w:tcW w:w="2400" w:type="dxa"/>
            <w:tcMar>
              <w:top w:w="35" w:type="dxa"/>
              <w:left w:w="45" w:type="dxa"/>
              <w:bottom w:w="35" w:type="dxa"/>
              <w:right w:w="45" w:type="dxa"/>
            </w:tcMar>
            <w:vAlign w:val="center"/>
          </w:tcPr>
          <w:p w14:paraId="2EFAB151" w14:textId="77777777" w:rsidR="008631F7" w:rsidRDefault="00000000">
            <w:r>
              <w:rPr>
                <w:sz w:val="14"/>
              </w:rPr>
              <w:t>Integral nominal 95%</w:t>
            </w:r>
          </w:p>
        </w:tc>
        <w:tc>
          <w:tcPr>
            <w:tcW w:w="2400" w:type="dxa"/>
            <w:tcMar>
              <w:top w:w="35" w:type="dxa"/>
              <w:left w:w="45" w:type="dxa"/>
              <w:bottom w:w="35" w:type="dxa"/>
              <w:right w:w="45" w:type="dxa"/>
            </w:tcMar>
            <w:vAlign w:val="center"/>
          </w:tcPr>
          <w:p w14:paraId="62713AFA" w14:textId="77777777" w:rsidR="008631F7" w:rsidRDefault="00000000">
            <w:r>
              <w:rPr>
                <w:sz w:val="14"/>
              </w:rPr>
              <w:t>5,000 / 5,000</w:t>
            </w:r>
          </w:p>
        </w:tc>
        <w:tc>
          <w:tcPr>
            <w:tcW w:w="2400" w:type="dxa"/>
            <w:tcMar>
              <w:top w:w="35" w:type="dxa"/>
              <w:left w:w="45" w:type="dxa"/>
              <w:bottom w:w="35" w:type="dxa"/>
              <w:right w:w="45" w:type="dxa"/>
            </w:tcMar>
            <w:vAlign w:val="center"/>
          </w:tcPr>
          <w:p w14:paraId="2CF07EC2" w14:textId="77777777" w:rsidR="008631F7" w:rsidRDefault="00000000">
            <w:r>
              <w:rPr>
                <w:sz w:val="14"/>
              </w:rPr>
              <w:t>4.22 (3.70–4.81)</w:t>
            </w:r>
          </w:p>
        </w:tc>
        <w:tc>
          <w:tcPr>
            <w:tcW w:w="2400" w:type="dxa"/>
            <w:tcMar>
              <w:top w:w="35" w:type="dxa"/>
              <w:left w:w="45" w:type="dxa"/>
              <w:bottom w:w="35" w:type="dxa"/>
              <w:right w:w="45" w:type="dxa"/>
            </w:tcMar>
            <w:vAlign w:val="center"/>
          </w:tcPr>
          <w:p w14:paraId="213BAE92" w14:textId="77777777" w:rsidR="008631F7" w:rsidRDefault="00000000">
            <w:r>
              <w:rPr>
                <w:sz w:val="14"/>
              </w:rPr>
              <w:t>4.22</w:t>
            </w:r>
          </w:p>
        </w:tc>
        <w:tc>
          <w:tcPr>
            <w:tcW w:w="2400" w:type="dxa"/>
            <w:tcMar>
              <w:top w:w="35" w:type="dxa"/>
              <w:left w:w="45" w:type="dxa"/>
              <w:bottom w:w="35" w:type="dxa"/>
              <w:right w:w="45" w:type="dxa"/>
            </w:tcMar>
            <w:vAlign w:val="center"/>
          </w:tcPr>
          <w:p w14:paraId="09A4E591" w14:textId="77777777" w:rsidR="008631F7" w:rsidRDefault="00000000">
            <w:r>
              <w:rPr>
                <w:sz w:val="14"/>
              </w:rPr>
              <w:t>8.00 (6.50–10.00)</w:t>
            </w:r>
          </w:p>
        </w:tc>
      </w:tr>
      <w:tr w:rsidR="008631F7" w14:paraId="48718E88" w14:textId="77777777">
        <w:trPr>
          <w:jc w:val="center"/>
        </w:trPr>
        <w:tc>
          <w:tcPr>
            <w:tcW w:w="2400" w:type="dxa"/>
            <w:tcMar>
              <w:top w:w="35" w:type="dxa"/>
              <w:left w:w="45" w:type="dxa"/>
              <w:bottom w:w="35" w:type="dxa"/>
              <w:right w:w="45" w:type="dxa"/>
            </w:tcMar>
            <w:vAlign w:val="center"/>
          </w:tcPr>
          <w:p w14:paraId="3F82550B" w14:textId="77777777" w:rsidR="008631F7" w:rsidRDefault="00000000">
            <w:r>
              <w:rPr>
                <w:sz w:val="14"/>
              </w:rPr>
              <w:t>True volume CV 20%</w:t>
            </w:r>
          </w:p>
        </w:tc>
        <w:tc>
          <w:tcPr>
            <w:tcW w:w="2400" w:type="dxa"/>
            <w:tcMar>
              <w:top w:w="35" w:type="dxa"/>
              <w:left w:w="45" w:type="dxa"/>
              <w:bottom w:w="35" w:type="dxa"/>
              <w:right w:w="45" w:type="dxa"/>
            </w:tcMar>
            <w:vAlign w:val="center"/>
          </w:tcPr>
          <w:p w14:paraId="06056961" w14:textId="77777777" w:rsidR="008631F7" w:rsidRDefault="00000000">
            <w:r>
              <w:rPr>
                <w:sz w:val="14"/>
              </w:rPr>
              <w:t>Two-level nominal 95%</w:t>
            </w:r>
          </w:p>
        </w:tc>
        <w:tc>
          <w:tcPr>
            <w:tcW w:w="2400" w:type="dxa"/>
            <w:tcMar>
              <w:top w:w="35" w:type="dxa"/>
              <w:left w:w="45" w:type="dxa"/>
              <w:bottom w:w="35" w:type="dxa"/>
              <w:right w:w="45" w:type="dxa"/>
            </w:tcMar>
            <w:vAlign w:val="center"/>
          </w:tcPr>
          <w:p w14:paraId="18A874AC" w14:textId="77777777" w:rsidR="008631F7" w:rsidRDefault="00000000">
            <w:r>
              <w:rPr>
                <w:sz w:val="14"/>
              </w:rPr>
              <w:t>4,999 / 5,000</w:t>
            </w:r>
          </w:p>
        </w:tc>
        <w:tc>
          <w:tcPr>
            <w:tcW w:w="2400" w:type="dxa"/>
            <w:tcMar>
              <w:top w:w="35" w:type="dxa"/>
              <w:left w:w="45" w:type="dxa"/>
              <w:bottom w:w="35" w:type="dxa"/>
              <w:right w:w="45" w:type="dxa"/>
            </w:tcMar>
            <w:vAlign w:val="center"/>
          </w:tcPr>
          <w:p w14:paraId="1190BA70" w14:textId="77777777" w:rsidR="008631F7" w:rsidRDefault="00000000">
            <w:r>
              <w:rPr>
                <w:sz w:val="14"/>
              </w:rPr>
              <w:t>1.24 (0.97–1.59)</w:t>
            </w:r>
          </w:p>
        </w:tc>
        <w:tc>
          <w:tcPr>
            <w:tcW w:w="2400" w:type="dxa"/>
            <w:tcMar>
              <w:top w:w="35" w:type="dxa"/>
              <w:left w:w="45" w:type="dxa"/>
              <w:bottom w:w="35" w:type="dxa"/>
              <w:right w:w="45" w:type="dxa"/>
            </w:tcMar>
            <w:vAlign w:val="center"/>
          </w:tcPr>
          <w:p w14:paraId="784D06E4" w14:textId="77777777" w:rsidR="008631F7" w:rsidRDefault="00000000">
            <w:r>
              <w:rPr>
                <w:sz w:val="14"/>
              </w:rPr>
              <w:t>1.26</w:t>
            </w:r>
          </w:p>
        </w:tc>
        <w:tc>
          <w:tcPr>
            <w:tcW w:w="2400" w:type="dxa"/>
            <w:tcMar>
              <w:top w:w="35" w:type="dxa"/>
              <w:left w:w="45" w:type="dxa"/>
              <w:bottom w:w="35" w:type="dxa"/>
              <w:right w:w="45" w:type="dxa"/>
            </w:tcMar>
            <w:vAlign w:val="center"/>
          </w:tcPr>
          <w:p w14:paraId="3E0E5F7A" w14:textId="77777777" w:rsidR="008631F7" w:rsidRDefault="00000000">
            <w:r>
              <w:rPr>
                <w:sz w:val="14"/>
              </w:rPr>
              <w:t>6.75 (5.00–8.75)</w:t>
            </w:r>
          </w:p>
        </w:tc>
      </w:tr>
      <w:tr w:rsidR="008631F7" w14:paraId="763C61FD" w14:textId="77777777">
        <w:trPr>
          <w:jc w:val="center"/>
        </w:trPr>
        <w:tc>
          <w:tcPr>
            <w:tcW w:w="2400" w:type="dxa"/>
            <w:tcMar>
              <w:top w:w="35" w:type="dxa"/>
              <w:left w:w="45" w:type="dxa"/>
              <w:bottom w:w="35" w:type="dxa"/>
              <w:right w:w="45" w:type="dxa"/>
            </w:tcMar>
            <w:vAlign w:val="center"/>
          </w:tcPr>
          <w:p w14:paraId="4775CE9F" w14:textId="77777777" w:rsidR="008631F7" w:rsidRDefault="00000000">
            <w:r>
              <w:rPr>
                <w:sz w:val="14"/>
              </w:rPr>
              <w:t>True volume CV 20%</w:t>
            </w:r>
          </w:p>
        </w:tc>
        <w:tc>
          <w:tcPr>
            <w:tcW w:w="2400" w:type="dxa"/>
            <w:tcMar>
              <w:top w:w="35" w:type="dxa"/>
              <w:left w:w="45" w:type="dxa"/>
              <w:bottom w:w="35" w:type="dxa"/>
              <w:right w:w="45" w:type="dxa"/>
            </w:tcMar>
            <w:vAlign w:val="center"/>
          </w:tcPr>
          <w:p w14:paraId="0D849417" w14:textId="77777777" w:rsidR="008631F7" w:rsidRDefault="00000000">
            <w:r>
              <w:rPr>
                <w:sz w:val="14"/>
              </w:rPr>
              <w:t>HYBRID-95</w:t>
            </w:r>
          </w:p>
        </w:tc>
        <w:tc>
          <w:tcPr>
            <w:tcW w:w="2400" w:type="dxa"/>
            <w:tcMar>
              <w:top w:w="35" w:type="dxa"/>
              <w:left w:w="45" w:type="dxa"/>
              <w:bottom w:w="35" w:type="dxa"/>
              <w:right w:w="45" w:type="dxa"/>
            </w:tcMar>
            <w:vAlign w:val="center"/>
          </w:tcPr>
          <w:p w14:paraId="3231E02B" w14:textId="77777777" w:rsidR="008631F7" w:rsidRDefault="00000000">
            <w:r>
              <w:rPr>
                <w:sz w:val="14"/>
              </w:rPr>
              <w:t>4,999 / 5,000</w:t>
            </w:r>
          </w:p>
        </w:tc>
        <w:tc>
          <w:tcPr>
            <w:tcW w:w="2400" w:type="dxa"/>
            <w:tcMar>
              <w:top w:w="35" w:type="dxa"/>
              <w:left w:w="45" w:type="dxa"/>
              <w:bottom w:w="35" w:type="dxa"/>
              <w:right w:w="45" w:type="dxa"/>
            </w:tcMar>
            <w:vAlign w:val="center"/>
          </w:tcPr>
          <w:p w14:paraId="3E7192BC" w14:textId="77777777" w:rsidR="008631F7" w:rsidRDefault="00000000">
            <w:r>
              <w:rPr>
                <w:sz w:val="14"/>
              </w:rPr>
              <w:t>0.18 (0.09–0.34)</w:t>
            </w:r>
          </w:p>
        </w:tc>
        <w:tc>
          <w:tcPr>
            <w:tcW w:w="2400" w:type="dxa"/>
            <w:tcMar>
              <w:top w:w="35" w:type="dxa"/>
              <w:left w:w="45" w:type="dxa"/>
              <w:bottom w:w="35" w:type="dxa"/>
              <w:right w:w="45" w:type="dxa"/>
            </w:tcMar>
            <w:vAlign w:val="center"/>
          </w:tcPr>
          <w:p w14:paraId="26170A38" w14:textId="77777777" w:rsidR="008631F7" w:rsidRDefault="00000000">
            <w:r>
              <w:rPr>
                <w:sz w:val="14"/>
              </w:rPr>
              <w:t>0.20</w:t>
            </w:r>
          </w:p>
        </w:tc>
        <w:tc>
          <w:tcPr>
            <w:tcW w:w="2400" w:type="dxa"/>
            <w:tcMar>
              <w:top w:w="35" w:type="dxa"/>
              <w:left w:w="45" w:type="dxa"/>
              <w:bottom w:w="35" w:type="dxa"/>
              <w:right w:w="45" w:type="dxa"/>
            </w:tcMar>
            <w:vAlign w:val="center"/>
          </w:tcPr>
          <w:p w14:paraId="5CEFCA9A" w14:textId="77777777" w:rsidR="008631F7" w:rsidRDefault="00000000">
            <w:r>
              <w:rPr>
                <w:sz w:val="14"/>
              </w:rPr>
              <w:t>8.50 (6.75–10.25)</w:t>
            </w:r>
          </w:p>
        </w:tc>
      </w:tr>
      <w:tr w:rsidR="008631F7" w14:paraId="4749271D" w14:textId="77777777">
        <w:trPr>
          <w:jc w:val="center"/>
        </w:trPr>
        <w:tc>
          <w:tcPr>
            <w:tcW w:w="2400" w:type="dxa"/>
            <w:tcMar>
              <w:top w:w="35" w:type="dxa"/>
              <w:left w:w="45" w:type="dxa"/>
              <w:bottom w:w="35" w:type="dxa"/>
              <w:right w:w="45" w:type="dxa"/>
            </w:tcMar>
            <w:vAlign w:val="center"/>
          </w:tcPr>
          <w:p w14:paraId="05882445" w14:textId="77777777" w:rsidR="008631F7" w:rsidRDefault="00000000">
            <w:r>
              <w:rPr>
                <w:sz w:val="14"/>
              </w:rPr>
              <w:t>True volume CV 20%</w:t>
            </w:r>
          </w:p>
        </w:tc>
        <w:tc>
          <w:tcPr>
            <w:tcW w:w="2400" w:type="dxa"/>
            <w:tcMar>
              <w:top w:w="35" w:type="dxa"/>
              <w:left w:w="45" w:type="dxa"/>
              <w:bottom w:w="35" w:type="dxa"/>
              <w:right w:w="45" w:type="dxa"/>
            </w:tcMar>
            <w:vAlign w:val="center"/>
          </w:tcPr>
          <w:p w14:paraId="52E41A32" w14:textId="77777777" w:rsidR="008631F7" w:rsidRDefault="00000000">
            <w:r>
              <w:rPr>
                <w:sz w:val="14"/>
              </w:rPr>
              <w:t>Fixed duration-matched to HYBRID-95</w:t>
            </w:r>
          </w:p>
        </w:tc>
        <w:tc>
          <w:tcPr>
            <w:tcW w:w="2400" w:type="dxa"/>
            <w:tcMar>
              <w:top w:w="35" w:type="dxa"/>
              <w:left w:w="45" w:type="dxa"/>
              <w:bottom w:w="35" w:type="dxa"/>
              <w:right w:w="45" w:type="dxa"/>
            </w:tcMar>
            <w:vAlign w:val="center"/>
          </w:tcPr>
          <w:p w14:paraId="13CDD3AC" w14:textId="77777777" w:rsidR="008631F7" w:rsidRDefault="00000000">
            <w:r>
              <w:rPr>
                <w:sz w:val="14"/>
              </w:rPr>
              <w:t>5,000 / 5,000</w:t>
            </w:r>
          </w:p>
        </w:tc>
        <w:tc>
          <w:tcPr>
            <w:tcW w:w="2400" w:type="dxa"/>
            <w:tcMar>
              <w:top w:w="35" w:type="dxa"/>
              <w:left w:w="45" w:type="dxa"/>
              <w:bottom w:w="35" w:type="dxa"/>
              <w:right w:w="45" w:type="dxa"/>
            </w:tcMar>
            <w:vAlign w:val="center"/>
          </w:tcPr>
          <w:p w14:paraId="5A3E295A" w14:textId="77777777" w:rsidR="008631F7" w:rsidRDefault="00000000">
            <w:r>
              <w:rPr>
                <w:sz w:val="14"/>
              </w:rPr>
              <w:t>5.56 (4.96–6.23)</w:t>
            </w:r>
          </w:p>
        </w:tc>
        <w:tc>
          <w:tcPr>
            <w:tcW w:w="2400" w:type="dxa"/>
            <w:tcMar>
              <w:top w:w="35" w:type="dxa"/>
              <w:left w:w="45" w:type="dxa"/>
              <w:bottom w:w="35" w:type="dxa"/>
              <w:right w:w="45" w:type="dxa"/>
            </w:tcMar>
            <w:vAlign w:val="center"/>
          </w:tcPr>
          <w:p w14:paraId="1DC5408F" w14:textId="77777777" w:rsidR="008631F7" w:rsidRDefault="00000000">
            <w:r>
              <w:rPr>
                <w:sz w:val="14"/>
              </w:rPr>
              <w:t>5.56</w:t>
            </w:r>
          </w:p>
        </w:tc>
        <w:tc>
          <w:tcPr>
            <w:tcW w:w="2400" w:type="dxa"/>
            <w:tcMar>
              <w:top w:w="35" w:type="dxa"/>
              <w:left w:w="45" w:type="dxa"/>
              <w:bottom w:w="35" w:type="dxa"/>
              <w:right w:w="45" w:type="dxa"/>
            </w:tcMar>
            <w:vAlign w:val="center"/>
          </w:tcPr>
          <w:p w14:paraId="334A5FC7" w14:textId="77777777" w:rsidR="008631F7" w:rsidRDefault="00000000">
            <w:r>
              <w:rPr>
                <w:sz w:val="14"/>
              </w:rPr>
              <w:t>8.25 (7.00–9.50)</w:t>
            </w:r>
          </w:p>
        </w:tc>
      </w:tr>
    </w:tbl>
    <w:p w14:paraId="5C6E6ADC" w14:textId="77777777" w:rsidR="008631F7" w:rsidRDefault="00000000">
      <w:pPr>
        <w:spacing w:after="140" w:line="252" w:lineRule="auto"/>
      </w:pPr>
      <w:r>
        <w:rPr>
          <w:sz w:val="16"/>
        </w:rPr>
        <w:t>The duration-matched fixed comparator is the fixed target-16 timer plus the scenario-specific constant extension calibrated on separate timing sessions to match HYBRID-95 median duration. Composite outcomes count threshold exceedance or failure to obtain an eligible endpoint. Full results for all 17 policies are in Data S2.</w:t>
      </w:r>
    </w:p>
    <w:p w14:paraId="13066645" w14:textId="77777777" w:rsidR="008631F7" w:rsidRDefault="00000000">
      <w:pPr>
        <w:keepNext/>
        <w:spacing w:before="140" w:after="60"/>
      </w:pPr>
      <w:r>
        <w:rPr>
          <w:b/>
          <w:sz w:val="20"/>
        </w:rPr>
        <w:t>Table S2. Duration calibration constants and held-out median duration matching</w:t>
      </w:r>
    </w:p>
    <w:tbl>
      <w:tblPr>
        <w:tblStyle w:val="TableGrid"/>
        <w:tblW w:w="0" w:type="auto"/>
        <w:jc w:val="center"/>
        <w:tblLook w:val="04A0" w:firstRow="1" w:lastRow="0" w:firstColumn="1" w:lastColumn="0" w:noHBand="0" w:noVBand="1"/>
      </w:tblPr>
      <w:tblGrid>
        <w:gridCol w:w="2057"/>
        <w:gridCol w:w="2057"/>
        <w:gridCol w:w="2057"/>
        <w:gridCol w:w="2057"/>
        <w:gridCol w:w="2057"/>
        <w:gridCol w:w="2057"/>
        <w:gridCol w:w="2057"/>
      </w:tblGrid>
      <w:tr w:rsidR="008631F7" w14:paraId="37928E6E" w14:textId="77777777">
        <w:trPr>
          <w:tblHeader/>
          <w:jc w:val="center"/>
        </w:trPr>
        <w:tc>
          <w:tcPr>
            <w:tcW w:w="2057" w:type="dxa"/>
            <w:shd w:val="clear" w:color="auto" w:fill="D9E1F2"/>
            <w:tcMar>
              <w:top w:w="35" w:type="dxa"/>
              <w:left w:w="45" w:type="dxa"/>
              <w:bottom w:w="35" w:type="dxa"/>
              <w:right w:w="45" w:type="dxa"/>
            </w:tcMar>
            <w:vAlign w:val="center"/>
          </w:tcPr>
          <w:p w14:paraId="778E3191" w14:textId="77777777" w:rsidR="008631F7" w:rsidRDefault="00000000">
            <w:r>
              <w:rPr>
                <w:b/>
                <w:sz w:val="14"/>
              </w:rPr>
              <w:t>Scenario</w:t>
            </w:r>
          </w:p>
        </w:tc>
        <w:tc>
          <w:tcPr>
            <w:tcW w:w="2057" w:type="dxa"/>
            <w:shd w:val="clear" w:color="auto" w:fill="D9E1F2"/>
            <w:tcMar>
              <w:top w:w="35" w:type="dxa"/>
              <w:left w:w="45" w:type="dxa"/>
              <w:bottom w:w="35" w:type="dxa"/>
              <w:right w:w="45" w:type="dxa"/>
            </w:tcMar>
            <w:vAlign w:val="center"/>
          </w:tcPr>
          <w:p w14:paraId="251072FA" w14:textId="77777777" w:rsidR="008631F7" w:rsidRDefault="00000000">
            <w:r>
              <w:rPr>
                <w:b/>
                <w:sz w:val="14"/>
              </w:rPr>
              <w:t>Integral δ, min</w:t>
            </w:r>
          </w:p>
        </w:tc>
        <w:tc>
          <w:tcPr>
            <w:tcW w:w="2057" w:type="dxa"/>
            <w:shd w:val="clear" w:color="auto" w:fill="D9E1F2"/>
            <w:tcMar>
              <w:top w:w="35" w:type="dxa"/>
              <w:left w:w="45" w:type="dxa"/>
              <w:bottom w:w="35" w:type="dxa"/>
              <w:right w:w="45" w:type="dxa"/>
            </w:tcMar>
            <w:vAlign w:val="center"/>
          </w:tcPr>
          <w:p w14:paraId="0317987F" w14:textId="77777777" w:rsidR="008631F7" w:rsidRDefault="00000000">
            <w:r>
              <w:rPr>
                <w:b/>
                <w:sz w:val="14"/>
              </w:rPr>
              <w:t>Integral candidate / fixed, h</w:t>
            </w:r>
          </w:p>
        </w:tc>
        <w:tc>
          <w:tcPr>
            <w:tcW w:w="2057" w:type="dxa"/>
            <w:shd w:val="clear" w:color="auto" w:fill="D9E1F2"/>
            <w:tcMar>
              <w:top w:w="35" w:type="dxa"/>
              <w:left w:w="45" w:type="dxa"/>
              <w:bottom w:w="35" w:type="dxa"/>
              <w:right w:w="45" w:type="dxa"/>
            </w:tcMar>
            <w:vAlign w:val="center"/>
          </w:tcPr>
          <w:p w14:paraId="3B41F20A" w14:textId="77777777" w:rsidR="008631F7" w:rsidRDefault="00000000">
            <w:r>
              <w:rPr>
                <w:b/>
                <w:sz w:val="14"/>
              </w:rPr>
              <w:t>Two-level δ, min</w:t>
            </w:r>
          </w:p>
        </w:tc>
        <w:tc>
          <w:tcPr>
            <w:tcW w:w="2057" w:type="dxa"/>
            <w:shd w:val="clear" w:color="auto" w:fill="D9E1F2"/>
            <w:tcMar>
              <w:top w:w="35" w:type="dxa"/>
              <w:left w:w="45" w:type="dxa"/>
              <w:bottom w:w="35" w:type="dxa"/>
              <w:right w:w="45" w:type="dxa"/>
            </w:tcMar>
            <w:vAlign w:val="center"/>
          </w:tcPr>
          <w:p w14:paraId="6BEF426C" w14:textId="77777777" w:rsidR="008631F7" w:rsidRDefault="00000000">
            <w:r>
              <w:rPr>
                <w:b/>
                <w:sz w:val="14"/>
              </w:rPr>
              <w:t>Two-level candidate / fixed, h</w:t>
            </w:r>
          </w:p>
        </w:tc>
        <w:tc>
          <w:tcPr>
            <w:tcW w:w="2057" w:type="dxa"/>
            <w:shd w:val="clear" w:color="auto" w:fill="D9E1F2"/>
            <w:tcMar>
              <w:top w:w="35" w:type="dxa"/>
              <w:left w:w="45" w:type="dxa"/>
              <w:bottom w:w="35" w:type="dxa"/>
              <w:right w:w="45" w:type="dxa"/>
            </w:tcMar>
            <w:vAlign w:val="center"/>
          </w:tcPr>
          <w:p w14:paraId="54D42371" w14:textId="77777777" w:rsidR="008631F7" w:rsidRDefault="00000000">
            <w:r>
              <w:rPr>
                <w:b/>
                <w:sz w:val="14"/>
              </w:rPr>
              <w:t>Hybrid δ, min</w:t>
            </w:r>
          </w:p>
        </w:tc>
        <w:tc>
          <w:tcPr>
            <w:tcW w:w="2057" w:type="dxa"/>
            <w:shd w:val="clear" w:color="auto" w:fill="D9E1F2"/>
            <w:tcMar>
              <w:top w:w="35" w:type="dxa"/>
              <w:left w:w="45" w:type="dxa"/>
              <w:bottom w:w="35" w:type="dxa"/>
              <w:right w:w="45" w:type="dxa"/>
            </w:tcMar>
            <w:vAlign w:val="center"/>
          </w:tcPr>
          <w:p w14:paraId="696089C7" w14:textId="77777777" w:rsidR="008631F7" w:rsidRDefault="00000000">
            <w:r>
              <w:rPr>
                <w:b/>
                <w:sz w:val="14"/>
              </w:rPr>
              <w:t>Hybrid candidate / fixed, h</w:t>
            </w:r>
          </w:p>
        </w:tc>
      </w:tr>
      <w:tr w:rsidR="008631F7" w14:paraId="0796DF99" w14:textId="77777777">
        <w:trPr>
          <w:jc w:val="center"/>
        </w:trPr>
        <w:tc>
          <w:tcPr>
            <w:tcW w:w="2057" w:type="dxa"/>
            <w:tcMar>
              <w:top w:w="35" w:type="dxa"/>
              <w:left w:w="45" w:type="dxa"/>
              <w:bottom w:w="35" w:type="dxa"/>
              <w:right w:w="45" w:type="dxa"/>
            </w:tcMar>
            <w:vAlign w:val="center"/>
          </w:tcPr>
          <w:p w14:paraId="0C6EE476" w14:textId="77777777" w:rsidR="008631F7" w:rsidRDefault="00000000">
            <w:r>
              <w:rPr>
                <w:sz w:val="14"/>
              </w:rPr>
              <w:t>Constant clearance</w:t>
            </w:r>
          </w:p>
        </w:tc>
        <w:tc>
          <w:tcPr>
            <w:tcW w:w="2057" w:type="dxa"/>
            <w:tcMar>
              <w:top w:w="35" w:type="dxa"/>
              <w:left w:w="45" w:type="dxa"/>
              <w:bottom w:w="35" w:type="dxa"/>
              <w:right w:w="45" w:type="dxa"/>
            </w:tcMar>
            <w:vAlign w:val="center"/>
          </w:tcPr>
          <w:p w14:paraId="153F35D2" w14:textId="77777777" w:rsidR="008631F7" w:rsidRDefault="00000000">
            <w:r>
              <w:rPr>
                <w:sz w:val="14"/>
              </w:rPr>
              <w:t>105</w:t>
            </w:r>
          </w:p>
        </w:tc>
        <w:tc>
          <w:tcPr>
            <w:tcW w:w="2057" w:type="dxa"/>
            <w:tcMar>
              <w:top w:w="35" w:type="dxa"/>
              <w:left w:w="45" w:type="dxa"/>
              <w:bottom w:w="35" w:type="dxa"/>
              <w:right w:w="45" w:type="dxa"/>
            </w:tcMar>
            <w:vAlign w:val="center"/>
          </w:tcPr>
          <w:p w14:paraId="3500808C" w14:textId="77777777" w:rsidR="008631F7" w:rsidRDefault="00000000">
            <w:r>
              <w:rPr>
                <w:sz w:val="14"/>
              </w:rPr>
              <w:t>7.75 / 7.75</w:t>
            </w:r>
          </w:p>
        </w:tc>
        <w:tc>
          <w:tcPr>
            <w:tcW w:w="2057" w:type="dxa"/>
            <w:tcMar>
              <w:top w:w="35" w:type="dxa"/>
              <w:left w:w="45" w:type="dxa"/>
              <w:bottom w:w="35" w:type="dxa"/>
              <w:right w:w="45" w:type="dxa"/>
            </w:tcMar>
            <w:vAlign w:val="center"/>
          </w:tcPr>
          <w:p w14:paraId="6F504ABB" w14:textId="77777777" w:rsidR="008631F7" w:rsidRDefault="00000000">
            <w:r>
              <w:rPr>
                <w:sz w:val="14"/>
              </w:rPr>
              <w:t>15</w:t>
            </w:r>
          </w:p>
        </w:tc>
        <w:tc>
          <w:tcPr>
            <w:tcW w:w="2057" w:type="dxa"/>
            <w:tcMar>
              <w:top w:w="35" w:type="dxa"/>
              <w:left w:w="45" w:type="dxa"/>
              <w:bottom w:w="35" w:type="dxa"/>
              <w:right w:w="45" w:type="dxa"/>
            </w:tcMar>
            <w:vAlign w:val="center"/>
          </w:tcPr>
          <w:p w14:paraId="764FD9E6" w14:textId="77777777" w:rsidR="008631F7" w:rsidRDefault="00000000">
            <w:r>
              <w:rPr>
                <w:sz w:val="14"/>
              </w:rPr>
              <w:t>6.50 / 6.25</w:t>
            </w:r>
          </w:p>
        </w:tc>
        <w:tc>
          <w:tcPr>
            <w:tcW w:w="2057" w:type="dxa"/>
            <w:tcMar>
              <w:top w:w="35" w:type="dxa"/>
              <w:left w:w="45" w:type="dxa"/>
              <w:bottom w:w="35" w:type="dxa"/>
              <w:right w:w="45" w:type="dxa"/>
            </w:tcMar>
            <w:vAlign w:val="center"/>
          </w:tcPr>
          <w:p w14:paraId="70673108" w14:textId="77777777" w:rsidR="008631F7" w:rsidRDefault="00000000">
            <w:r>
              <w:rPr>
                <w:sz w:val="14"/>
              </w:rPr>
              <w:t>120</w:t>
            </w:r>
          </w:p>
        </w:tc>
        <w:tc>
          <w:tcPr>
            <w:tcW w:w="2057" w:type="dxa"/>
            <w:tcMar>
              <w:top w:w="35" w:type="dxa"/>
              <w:left w:w="45" w:type="dxa"/>
              <w:bottom w:w="35" w:type="dxa"/>
              <w:right w:w="45" w:type="dxa"/>
            </w:tcMar>
            <w:vAlign w:val="center"/>
          </w:tcPr>
          <w:p w14:paraId="41D0F013" w14:textId="77777777" w:rsidR="008631F7" w:rsidRDefault="00000000">
            <w:r>
              <w:rPr>
                <w:sz w:val="14"/>
              </w:rPr>
              <w:t>8.00 / 8.00</w:t>
            </w:r>
          </w:p>
        </w:tc>
      </w:tr>
      <w:tr w:rsidR="008631F7" w14:paraId="43DE7CED" w14:textId="77777777">
        <w:trPr>
          <w:jc w:val="center"/>
        </w:trPr>
        <w:tc>
          <w:tcPr>
            <w:tcW w:w="2057" w:type="dxa"/>
            <w:tcMar>
              <w:top w:w="35" w:type="dxa"/>
              <w:left w:w="45" w:type="dxa"/>
              <w:bottom w:w="35" w:type="dxa"/>
              <w:right w:w="45" w:type="dxa"/>
            </w:tcMar>
            <w:vAlign w:val="center"/>
          </w:tcPr>
          <w:p w14:paraId="420CAA21" w14:textId="77777777" w:rsidR="008631F7" w:rsidRDefault="00000000">
            <w:r>
              <w:rPr>
                <w:sz w:val="14"/>
              </w:rPr>
              <w:lastRenderedPageBreak/>
              <w:t>Variable clearance (primary)</w:t>
            </w:r>
          </w:p>
        </w:tc>
        <w:tc>
          <w:tcPr>
            <w:tcW w:w="2057" w:type="dxa"/>
            <w:tcMar>
              <w:top w:w="35" w:type="dxa"/>
              <w:left w:w="45" w:type="dxa"/>
              <w:bottom w:w="35" w:type="dxa"/>
              <w:right w:w="45" w:type="dxa"/>
            </w:tcMar>
            <w:vAlign w:val="center"/>
          </w:tcPr>
          <w:p w14:paraId="7AE77AA4" w14:textId="77777777" w:rsidR="008631F7" w:rsidRDefault="00000000">
            <w:r>
              <w:rPr>
                <w:sz w:val="14"/>
              </w:rPr>
              <w:t>120</w:t>
            </w:r>
          </w:p>
        </w:tc>
        <w:tc>
          <w:tcPr>
            <w:tcW w:w="2057" w:type="dxa"/>
            <w:tcMar>
              <w:top w:w="35" w:type="dxa"/>
              <w:left w:w="45" w:type="dxa"/>
              <w:bottom w:w="35" w:type="dxa"/>
              <w:right w:w="45" w:type="dxa"/>
            </w:tcMar>
            <w:vAlign w:val="center"/>
          </w:tcPr>
          <w:p w14:paraId="1D58F0CC" w14:textId="77777777" w:rsidR="008631F7" w:rsidRDefault="00000000">
            <w:r>
              <w:rPr>
                <w:sz w:val="14"/>
              </w:rPr>
              <w:t>8.00 / 8.00</w:t>
            </w:r>
          </w:p>
        </w:tc>
        <w:tc>
          <w:tcPr>
            <w:tcW w:w="2057" w:type="dxa"/>
            <w:tcMar>
              <w:top w:w="35" w:type="dxa"/>
              <w:left w:w="45" w:type="dxa"/>
              <w:bottom w:w="35" w:type="dxa"/>
              <w:right w:w="45" w:type="dxa"/>
            </w:tcMar>
            <w:vAlign w:val="center"/>
          </w:tcPr>
          <w:p w14:paraId="781A8877" w14:textId="77777777" w:rsidR="008631F7" w:rsidRDefault="00000000">
            <w:r>
              <w:rPr>
                <w:sz w:val="14"/>
              </w:rPr>
              <w:t>45</w:t>
            </w:r>
          </w:p>
        </w:tc>
        <w:tc>
          <w:tcPr>
            <w:tcW w:w="2057" w:type="dxa"/>
            <w:tcMar>
              <w:top w:w="35" w:type="dxa"/>
              <w:left w:w="45" w:type="dxa"/>
              <w:bottom w:w="35" w:type="dxa"/>
              <w:right w:w="45" w:type="dxa"/>
            </w:tcMar>
            <w:vAlign w:val="center"/>
          </w:tcPr>
          <w:p w14:paraId="2CF22C93" w14:textId="77777777" w:rsidR="008631F7" w:rsidRDefault="00000000">
            <w:r>
              <w:rPr>
                <w:sz w:val="14"/>
              </w:rPr>
              <w:t>6.50 / 6.75</w:t>
            </w:r>
          </w:p>
        </w:tc>
        <w:tc>
          <w:tcPr>
            <w:tcW w:w="2057" w:type="dxa"/>
            <w:tcMar>
              <w:top w:w="35" w:type="dxa"/>
              <w:left w:w="45" w:type="dxa"/>
              <w:bottom w:w="35" w:type="dxa"/>
              <w:right w:w="45" w:type="dxa"/>
            </w:tcMar>
            <w:vAlign w:val="center"/>
          </w:tcPr>
          <w:p w14:paraId="61A4DA3E" w14:textId="77777777" w:rsidR="008631F7" w:rsidRDefault="00000000">
            <w:r>
              <w:rPr>
                <w:sz w:val="14"/>
              </w:rPr>
              <w:t>135</w:t>
            </w:r>
          </w:p>
        </w:tc>
        <w:tc>
          <w:tcPr>
            <w:tcW w:w="2057" w:type="dxa"/>
            <w:tcMar>
              <w:top w:w="35" w:type="dxa"/>
              <w:left w:w="45" w:type="dxa"/>
              <w:bottom w:w="35" w:type="dxa"/>
              <w:right w:w="45" w:type="dxa"/>
            </w:tcMar>
            <w:vAlign w:val="center"/>
          </w:tcPr>
          <w:p w14:paraId="0C556A5F" w14:textId="77777777" w:rsidR="008631F7" w:rsidRDefault="00000000">
            <w:r>
              <w:rPr>
                <w:sz w:val="14"/>
              </w:rPr>
              <w:t>8.25 / 8.25</w:t>
            </w:r>
          </w:p>
        </w:tc>
      </w:tr>
      <w:tr w:rsidR="008631F7" w14:paraId="760DFB05" w14:textId="77777777">
        <w:trPr>
          <w:jc w:val="center"/>
        </w:trPr>
        <w:tc>
          <w:tcPr>
            <w:tcW w:w="2057" w:type="dxa"/>
            <w:tcMar>
              <w:top w:w="35" w:type="dxa"/>
              <w:left w:w="45" w:type="dxa"/>
              <w:bottom w:w="35" w:type="dxa"/>
              <w:right w:w="45" w:type="dxa"/>
            </w:tcMar>
            <w:vAlign w:val="center"/>
          </w:tcPr>
          <w:p w14:paraId="496B75B3" w14:textId="77777777" w:rsidR="008631F7" w:rsidRDefault="00000000">
            <w:r>
              <w:rPr>
                <w:sz w:val="14"/>
              </w:rPr>
              <w:t>Lower clearance</w:t>
            </w:r>
          </w:p>
        </w:tc>
        <w:tc>
          <w:tcPr>
            <w:tcW w:w="2057" w:type="dxa"/>
            <w:tcMar>
              <w:top w:w="35" w:type="dxa"/>
              <w:left w:w="45" w:type="dxa"/>
              <w:bottom w:w="35" w:type="dxa"/>
              <w:right w:w="45" w:type="dxa"/>
            </w:tcMar>
            <w:vAlign w:val="center"/>
          </w:tcPr>
          <w:p w14:paraId="3A8F398E" w14:textId="77777777" w:rsidR="008631F7" w:rsidRDefault="00000000">
            <w:r>
              <w:rPr>
                <w:sz w:val="14"/>
              </w:rPr>
              <w:t>180</w:t>
            </w:r>
          </w:p>
        </w:tc>
        <w:tc>
          <w:tcPr>
            <w:tcW w:w="2057" w:type="dxa"/>
            <w:tcMar>
              <w:top w:w="35" w:type="dxa"/>
              <w:left w:w="45" w:type="dxa"/>
              <w:bottom w:w="35" w:type="dxa"/>
              <w:right w:w="45" w:type="dxa"/>
            </w:tcMar>
            <w:vAlign w:val="center"/>
          </w:tcPr>
          <w:p w14:paraId="239FDB26" w14:textId="77777777" w:rsidR="008631F7" w:rsidRDefault="00000000">
            <w:r>
              <w:rPr>
                <w:sz w:val="14"/>
              </w:rPr>
              <w:t>11.75 / 11.75</w:t>
            </w:r>
          </w:p>
        </w:tc>
        <w:tc>
          <w:tcPr>
            <w:tcW w:w="2057" w:type="dxa"/>
            <w:tcMar>
              <w:top w:w="35" w:type="dxa"/>
              <w:left w:w="45" w:type="dxa"/>
              <w:bottom w:w="35" w:type="dxa"/>
              <w:right w:w="45" w:type="dxa"/>
            </w:tcMar>
            <w:vAlign w:val="center"/>
          </w:tcPr>
          <w:p w14:paraId="46A6FD1F" w14:textId="77777777" w:rsidR="008631F7" w:rsidRDefault="00000000">
            <w:r>
              <w:rPr>
                <w:sz w:val="14"/>
              </w:rPr>
              <w:t>90</w:t>
            </w:r>
          </w:p>
        </w:tc>
        <w:tc>
          <w:tcPr>
            <w:tcW w:w="2057" w:type="dxa"/>
            <w:tcMar>
              <w:top w:w="35" w:type="dxa"/>
              <w:left w:w="45" w:type="dxa"/>
              <w:bottom w:w="35" w:type="dxa"/>
              <w:right w:w="45" w:type="dxa"/>
            </w:tcMar>
            <w:vAlign w:val="center"/>
          </w:tcPr>
          <w:p w14:paraId="0F497092" w14:textId="77777777" w:rsidR="008631F7" w:rsidRDefault="00000000">
            <w:r>
              <w:rPr>
                <w:sz w:val="14"/>
              </w:rPr>
              <w:t>10.25 / 10.25</w:t>
            </w:r>
          </w:p>
        </w:tc>
        <w:tc>
          <w:tcPr>
            <w:tcW w:w="2057" w:type="dxa"/>
            <w:tcMar>
              <w:top w:w="35" w:type="dxa"/>
              <w:left w:w="45" w:type="dxa"/>
              <w:bottom w:w="35" w:type="dxa"/>
              <w:right w:w="45" w:type="dxa"/>
            </w:tcMar>
            <w:vAlign w:val="center"/>
          </w:tcPr>
          <w:p w14:paraId="0F705082" w14:textId="77777777" w:rsidR="008631F7" w:rsidRDefault="00000000">
            <w:r>
              <w:rPr>
                <w:sz w:val="14"/>
              </w:rPr>
              <w:t>210</w:t>
            </w:r>
          </w:p>
        </w:tc>
        <w:tc>
          <w:tcPr>
            <w:tcW w:w="2057" w:type="dxa"/>
            <w:tcMar>
              <w:top w:w="35" w:type="dxa"/>
              <w:left w:w="45" w:type="dxa"/>
              <w:bottom w:w="35" w:type="dxa"/>
              <w:right w:w="45" w:type="dxa"/>
            </w:tcMar>
            <w:vAlign w:val="center"/>
          </w:tcPr>
          <w:p w14:paraId="62CD38EE" w14:textId="77777777" w:rsidR="008631F7" w:rsidRDefault="00000000">
            <w:r>
              <w:rPr>
                <w:sz w:val="14"/>
              </w:rPr>
              <w:t>12.25 / 12.25</w:t>
            </w:r>
          </w:p>
        </w:tc>
      </w:tr>
      <w:tr w:rsidR="008631F7" w14:paraId="507CA229" w14:textId="77777777">
        <w:trPr>
          <w:jc w:val="center"/>
        </w:trPr>
        <w:tc>
          <w:tcPr>
            <w:tcW w:w="2057" w:type="dxa"/>
            <w:tcMar>
              <w:top w:w="35" w:type="dxa"/>
              <w:left w:w="45" w:type="dxa"/>
              <w:bottom w:w="35" w:type="dxa"/>
              <w:right w:w="45" w:type="dxa"/>
            </w:tcMar>
            <w:vAlign w:val="center"/>
          </w:tcPr>
          <w:p w14:paraId="1163D2A0" w14:textId="77777777" w:rsidR="008631F7" w:rsidRDefault="00000000">
            <w:r>
              <w:rPr>
                <w:sz w:val="14"/>
              </w:rPr>
              <w:t>45-min interruption</w:t>
            </w:r>
          </w:p>
        </w:tc>
        <w:tc>
          <w:tcPr>
            <w:tcW w:w="2057" w:type="dxa"/>
            <w:tcMar>
              <w:top w:w="35" w:type="dxa"/>
              <w:left w:w="45" w:type="dxa"/>
              <w:bottom w:w="35" w:type="dxa"/>
              <w:right w:w="45" w:type="dxa"/>
            </w:tcMar>
            <w:vAlign w:val="center"/>
          </w:tcPr>
          <w:p w14:paraId="3D93F581" w14:textId="77777777" w:rsidR="008631F7" w:rsidRDefault="00000000">
            <w:r>
              <w:rPr>
                <w:sz w:val="14"/>
              </w:rPr>
              <w:t>120</w:t>
            </w:r>
          </w:p>
        </w:tc>
        <w:tc>
          <w:tcPr>
            <w:tcW w:w="2057" w:type="dxa"/>
            <w:tcMar>
              <w:top w:w="35" w:type="dxa"/>
              <w:left w:w="45" w:type="dxa"/>
              <w:bottom w:w="35" w:type="dxa"/>
              <w:right w:w="45" w:type="dxa"/>
            </w:tcMar>
            <w:vAlign w:val="center"/>
          </w:tcPr>
          <w:p w14:paraId="703E243C" w14:textId="77777777" w:rsidR="008631F7" w:rsidRDefault="00000000">
            <w:r>
              <w:rPr>
                <w:sz w:val="14"/>
              </w:rPr>
              <w:t>8.75 / 8.75</w:t>
            </w:r>
          </w:p>
        </w:tc>
        <w:tc>
          <w:tcPr>
            <w:tcW w:w="2057" w:type="dxa"/>
            <w:tcMar>
              <w:top w:w="35" w:type="dxa"/>
              <w:left w:w="45" w:type="dxa"/>
              <w:bottom w:w="35" w:type="dxa"/>
              <w:right w:w="45" w:type="dxa"/>
            </w:tcMar>
            <w:vAlign w:val="center"/>
          </w:tcPr>
          <w:p w14:paraId="1B0111DA" w14:textId="77777777" w:rsidR="008631F7" w:rsidRDefault="00000000">
            <w:r>
              <w:rPr>
                <w:sz w:val="14"/>
              </w:rPr>
              <w:t>45</w:t>
            </w:r>
          </w:p>
        </w:tc>
        <w:tc>
          <w:tcPr>
            <w:tcW w:w="2057" w:type="dxa"/>
            <w:tcMar>
              <w:top w:w="35" w:type="dxa"/>
              <w:left w:w="45" w:type="dxa"/>
              <w:bottom w:w="35" w:type="dxa"/>
              <w:right w:w="45" w:type="dxa"/>
            </w:tcMar>
            <w:vAlign w:val="center"/>
          </w:tcPr>
          <w:p w14:paraId="13169C02" w14:textId="77777777" w:rsidR="008631F7" w:rsidRDefault="00000000">
            <w:r>
              <w:rPr>
                <w:sz w:val="14"/>
              </w:rPr>
              <w:t>7.50 / 7.50</w:t>
            </w:r>
          </w:p>
        </w:tc>
        <w:tc>
          <w:tcPr>
            <w:tcW w:w="2057" w:type="dxa"/>
            <w:tcMar>
              <w:top w:w="35" w:type="dxa"/>
              <w:left w:w="45" w:type="dxa"/>
              <w:bottom w:w="35" w:type="dxa"/>
              <w:right w:w="45" w:type="dxa"/>
            </w:tcMar>
            <w:vAlign w:val="center"/>
          </w:tcPr>
          <w:p w14:paraId="656BBAF6" w14:textId="77777777" w:rsidR="008631F7" w:rsidRDefault="00000000">
            <w:r>
              <w:rPr>
                <w:sz w:val="14"/>
              </w:rPr>
              <w:t>135</w:t>
            </w:r>
          </w:p>
        </w:tc>
        <w:tc>
          <w:tcPr>
            <w:tcW w:w="2057" w:type="dxa"/>
            <w:tcMar>
              <w:top w:w="35" w:type="dxa"/>
              <w:left w:w="45" w:type="dxa"/>
              <w:bottom w:w="35" w:type="dxa"/>
              <w:right w:w="45" w:type="dxa"/>
            </w:tcMar>
            <w:vAlign w:val="center"/>
          </w:tcPr>
          <w:p w14:paraId="70F05F15" w14:textId="77777777" w:rsidR="008631F7" w:rsidRDefault="00000000">
            <w:r>
              <w:rPr>
                <w:sz w:val="14"/>
              </w:rPr>
              <w:t>9.00 / 9.00</w:t>
            </w:r>
          </w:p>
        </w:tc>
      </w:tr>
      <w:tr w:rsidR="008631F7" w14:paraId="55C52038" w14:textId="77777777">
        <w:trPr>
          <w:jc w:val="center"/>
        </w:trPr>
        <w:tc>
          <w:tcPr>
            <w:tcW w:w="2057" w:type="dxa"/>
            <w:tcMar>
              <w:top w:w="35" w:type="dxa"/>
              <w:left w:w="45" w:type="dxa"/>
              <w:bottom w:w="35" w:type="dxa"/>
              <w:right w:w="45" w:type="dxa"/>
            </w:tcMar>
            <w:vAlign w:val="center"/>
          </w:tcPr>
          <w:p w14:paraId="5865F0B6" w14:textId="77777777" w:rsidR="008631F7" w:rsidRDefault="00000000">
            <w:r>
              <w:rPr>
                <w:sz w:val="14"/>
              </w:rPr>
              <w:t>Late clearance loss</w:t>
            </w:r>
          </w:p>
        </w:tc>
        <w:tc>
          <w:tcPr>
            <w:tcW w:w="2057" w:type="dxa"/>
            <w:tcMar>
              <w:top w:w="35" w:type="dxa"/>
              <w:left w:w="45" w:type="dxa"/>
              <w:bottom w:w="35" w:type="dxa"/>
              <w:right w:w="45" w:type="dxa"/>
            </w:tcMar>
            <w:vAlign w:val="center"/>
          </w:tcPr>
          <w:p w14:paraId="59D04C95" w14:textId="77777777" w:rsidR="008631F7" w:rsidRDefault="00000000">
            <w:r>
              <w:rPr>
                <w:sz w:val="14"/>
              </w:rPr>
              <w:t>255</w:t>
            </w:r>
          </w:p>
        </w:tc>
        <w:tc>
          <w:tcPr>
            <w:tcW w:w="2057" w:type="dxa"/>
            <w:tcMar>
              <w:top w:w="35" w:type="dxa"/>
              <w:left w:w="45" w:type="dxa"/>
              <w:bottom w:w="35" w:type="dxa"/>
              <w:right w:w="45" w:type="dxa"/>
            </w:tcMar>
            <w:vAlign w:val="center"/>
          </w:tcPr>
          <w:p w14:paraId="2716E17F" w14:textId="77777777" w:rsidR="008631F7" w:rsidRDefault="00000000">
            <w:r>
              <w:rPr>
                <w:sz w:val="14"/>
              </w:rPr>
              <w:t>10.25 / 10.25</w:t>
            </w:r>
          </w:p>
        </w:tc>
        <w:tc>
          <w:tcPr>
            <w:tcW w:w="2057" w:type="dxa"/>
            <w:tcMar>
              <w:top w:w="35" w:type="dxa"/>
              <w:left w:w="45" w:type="dxa"/>
              <w:bottom w:w="35" w:type="dxa"/>
              <w:right w:w="45" w:type="dxa"/>
            </w:tcMar>
            <w:vAlign w:val="center"/>
          </w:tcPr>
          <w:p w14:paraId="33D59829" w14:textId="77777777" w:rsidR="008631F7" w:rsidRDefault="00000000">
            <w:r>
              <w:rPr>
                <w:sz w:val="14"/>
              </w:rPr>
              <w:t>45</w:t>
            </w:r>
          </w:p>
        </w:tc>
        <w:tc>
          <w:tcPr>
            <w:tcW w:w="2057" w:type="dxa"/>
            <w:tcMar>
              <w:top w:w="35" w:type="dxa"/>
              <w:left w:w="45" w:type="dxa"/>
              <w:bottom w:w="35" w:type="dxa"/>
              <w:right w:w="45" w:type="dxa"/>
            </w:tcMar>
            <w:vAlign w:val="center"/>
          </w:tcPr>
          <w:p w14:paraId="243B1A43" w14:textId="77777777" w:rsidR="008631F7" w:rsidRDefault="00000000">
            <w:r>
              <w:rPr>
                <w:sz w:val="14"/>
              </w:rPr>
              <w:t>6.50 / 6.75</w:t>
            </w:r>
          </w:p>
        </w:tc>
        <w:tc>
          <w:tcPr>
            <w:tcW w:w="2057" w:type="dxa"/>
            <w:tcMar>
              <w:top w:w="35" w:type="dxa"/>
              <w:left w:w="45" w:type="dxa"/>
              <w:bottom w:w="35" w:type="dxa"/>
              <w:right w:w="45" w:type="dxa"/>
            </w:tcMar>
            <w:vAlign w:val="center"/>
          </w:tcPr>
          <w:p w14:paraId="0A6B4D1E" w14:textId="77777777" w:rsidR="008631F7" w:rsidRDefault="00000000">
            <w:r>
              <w:rPr>
                <w:sz w:val="14"/>
              </w:rPr>
              <w:t>255</w:t>
            </w:r>
          </w:p>
        </w:tc>
        <w:tc>
          <w:tcPr>
            <w:tcW w:w="2057" w:type="dxa"/>
            <w:tcMar>
              <w:top w:w="35" w:type="dxa"/>
              <w:left w:w="45" w:type="dxa"/>
              <w:bottom w:w="35" w:type="dxa"/>
              <w:right w:w="45" w:type="dxa"/>
            </w:tcMar>
            <w:vAlign w:val="center"/>
          </w:tcPr>
          <w:p w14:paraId="517A2408" w14:textId="77777777" w:rsidR="008631F7" w:rsidRDefault="00000000">
            <w:r>
              <w:rPr>
                <w:sz w:val="14"/>
              </w:rPr>
              <w:t>10.25 / 10.25</w:t>
            </w:r>
          </w:p>
        </w:tc>
      </w:tr>
      <w:tr w:rsidR="008631F7" w14:paraId="0B823BF7" w14:textId="77777777">
        <w:trPr>
          <w:jc w:val="center"/>
        </w:trPr>
        <w:tc>
          <w:tcPr>
            <w:tcW w:w="2057" w:type="dxa"/>
            <w:tcMar>
              <w:top w:w="35" w:type="dxa"/>
              <w:left w:w="45" w:type="dxa"/>
              <w:bottom w:w="35" w:type="dxa"/>
              <w:right w:w="45" w:type="dxa"/>
            </w:tcMar>
            <w:vAlign w:val="center"/>
          </w:tcPr>
          <w:p w14:paraId="0671F1F8" w14:textId="77777777" w:rsidR="008631F7" w:rsidRDefault="00000000">
            <w:r>
              <w:rPr>
                <w:sz w:val="14"/>
              </w:rPr>
              <w:t>Mapping 20% lower</w:t>
            </w:r>
          </w:p>
        </w:tc>
        <w:tc>
          <w:tcPr>
            <w:tcW w:w="2057" w:type="dxa"/>
            <w:tcMar>
              <w:top w:w="35" w:type="dxa"/>
              <w:left w:w="45" w:type="dxa"/>
              <w:bottom w:w="35" w:type="dxa"/>
              <w:right w:w="45" w:type="dxa"/>
            </w:tcMar>
            <w:vAlign w:val="center"/>
          </w:tcPr>
          <w:p w14:paraId="5C5C609A" w14:textId="77777777" w:rsidR="008631F7" w:rsidRDefault="00000000">
            <w:r>
              <w:rPr>
                <w:sz w:val="14"/>
              </w:rPr>
              <w:t>120</w:t>
            </w:r>
          </w:p>
        </w:tc>
        <w:tc>
          <w:tcPr>
            <w:tcW w:w="2057" w:type="dxa"/>
            <w:tcMar>
              <w:top w:w="35" w:type="dxa"/>
              <w:left w:w="45" w:type="dxa"/>
              <w:bottom w:w="35" w:type="dxa"/>
              <w:right w:w="45" w:type="dxa"/>
            </w:tcMar>
            <w:vAlign w:val="center"/>
          </w:tcPr>
          <w:p w14:paraId="5EF2E5E9" w14:textId="77777777" w:rsidR="008631F7" w:rsidRDefault="00000000">
            <w:r>
              <w:rPr>
                <w:sz w:val="14"/>
              </w:rPr>
              <w:t>8.00 / 8.00</w:t>
            </w:r>
          </w:p>
        </w:tc>
        <w:tc>
          <w:tcPr>
            <w:tcW w:w="2057" w:type="dxa"/>
            <w:tcMar>
              <w:top w:w="35" w:type="dxa"/>
              <w:left w:w="45" w:type="dxa"/>
              <w:bottom w:w="35" w:type="dxa"/>
              <w:right w:w="45" w:type="dxa"/>
            </w:tcMar>
            <w:vAlign w:val="center"/>
          </w:tcPr>
          <w:p w14:paraId="276B000D" w14:textId="77777777" w:rsidR="008631F7" w:rsidRDefault="00000000">
            <w:r>
              <w:rPr>
                <w:sz w:val="14"/>
              </w:rPr>
              <w:t>150</w:t>
            </w:r>
          </w:p>
        </w:tc>
        <w:tc>
          <w:tcPr>
            <w:tcW w:w="2057" w:type="dxa"/>
            <w:tcMar>
              <w:top w:w="35" w:type="dxa"/>
              <w:left w:w="45" w:type="dxa"/>
              <w:bottom w:w="35" w:type="dxa"/>
              <w:right w:w="45" w:type="dxa"/>
            </w:tcMar>
            <w:vAlign w:val="center"/>
          </w:tcPr>
          <w:p w14:paraId="4EEDB57C" w14:textId="77777777" w:rsidR="008631F7" w:rsidRDefault="00000000">
            <w:r>
              <w:rPr>
                <w:sz w:val="14"/>
              </w:rPr>
              <w:t>8.50 / 8.50</w:t>
            </w:r>
          </w:p>
        </w:tc>
        <w:tc>
          <w:tcPr>
            <w:tcW w:w="2057" w:type="dxa"/>
            <w:tcMar>
              <w:top w:w="35" w:type="dxa"/>
              <w:left w:w="45" w:type="dxa"/>
              <w:bottom w:w="35" w:type="dxa"/>
              <w:right w:w="45" w:type="dxa"/>
            </w:tcMar>
            <w:vAlign w:val="center"/>
          </w:tcPr>
          <w:p w14:paraId="105829D2" w14:textId="77777777" w:rsidR="008631F7" w:rsidRDefault="00000000">
            <w:r>
              <w:rPr>
                <w:sz w:val="14"/>
              </w:rPr>
              <w:t>180</w:t>
            </w:r>
          </w:p>
        </w:tc>
        <w:tc>
          <w:tcPr>
            <w:tcW w:w="2057" w:type="dxa"/>
            <w:tcMar>
              <w:top w:w="35" w:type="dxa"/>
              <w:left w:w="45" w:type="dxa"/>
              <w:bottom w:w="35" w:type="dxa"/>
              <w:right w:w="45" w:type="dxa"/>
            </w:tcMar>
            <w:vAlign w:val="center"/>
          </w:tcPr>
          <w:p w14:paraId="2149139D" w14:textId="77777777" w:rsidR="008631F7" w:rsidRDefault="00000000">
            <w:r>
              <w:rPr>
                <w:sz w:val="14"/>
              </w:rPr>
              <w:t>9.00 / 9.00</w:t>
            </w:r>
          </w:p>
        </w:tc>
      </w:tr>
      <w:tr w:rsidR="008631F7" w14:paraId="12D1FE30" w14:textId="77777777">
        <w:trPr>
          <w:jc w:val="center"/>
        </w:trPr>
        <w:tc>
          <w:tcPr>
            <w:tcW w:w="2057" w:type="dxa"/>
            <w:tcMar>
              <w:top w:w="35" w:type="dxa"/>
              <w:left w:w="45" w:type="dxa"/>
              <w:bottom w:w="35" w:type="dxa"/>
              <w:right w:w="45" w:type="dxa"/>
            </w:tcMar>
            <w:vAlign w:val="center"/>
          </w:tcPr>
          <w:p w14:paraId="1E43229D" w14:textId="77777777" w:rsidR="008631F7" w:rsidRDefault="00000000">
            <w:r>
              <w:rPr>
                <w:sz w:val="14"/>
              </w:rPr>
              <w:t>Volume 20% higher</w:t>
            </w:r>
          </w:p>
        </w:tc>
        <w:tc>
          <w:tcPr>
            <w:tcW w:w="2057" w:type="dxa"/>
            <w:tcMar>
              <w:top w:w="35" w:type="dxa"/>
              <w:left w:w="45" w:type="dxa"/>
              <w:bottom w:w="35" w:type="dxa"/>
              <w:right w:w="45" w:type="dxa"/>
            </w:tcMar>
            <w:vAlign w:val="center"/>
          </w:tcPr>
          <w:p w14:paraId="10939723" w14:textId="77777777" w:rsidR="008631F7" w:rsidRDefault="00000000">
            <w:r>
              <w:rPr>
                <w:sz w:val="14"/>
              </w:rPr>
              <w:t>120</w:t>
            </w:r>
          </w:p>
        </w:tc>
        <w:tc>
          <w:tcPr>
            <w:tcW w:w="2057" w:type="dxa"/>
            <w:tcMar>
              <w:top w:w="35" w:type="dxa"/>
              <w:left w:w="45" w:type="dxa"/>
              <w:bottom w:w="35" w:type="dxa"/>
              <w:right w:w="45" w:type="dxa"/>
            </w:tcMar>
            <w:vAlign w:val="center"/>
          </w:tcPr>
          <w:p w14:paraId="0919D2BD" w14:textId="77777777" w:rsidR="008631F7" w:rsidRDefault="00000000">
            <w:r>
              <w:rPr>
                <w:sz w:val="14"/>
              </w:rPr>
              <w:t>8.00 / 8.00</w:t>
            </w:r>
          </w:p>
        </w:tc>
        <w:tc>
          <w:tcPr>
            <w:tcW w:w="2057" w:type="dxa"/>
            <w:tcMar>
              <w:top w:w="35" w:type="dxa"/>
              <w:left w:w="45" w:type="dxa"/>
              <w:bottom w:w="35" w:type="dxa"/>
              <w:right w:w="45" w:type="dxa"/>
            </w:tcMar>
            <w:vAlign w:val="center"/>
          </w:tcPr>
          <w:p w14:paraId="3EB658E7" w14:textId="77777777" w:rsidR="008631F7" w:rsidRDefault="00000000">
            <w:r>
              <w:rPr>
                <w:sz w:val="14"/>
              </w:rPr>
              <w:t>120</w:t>
            </w:r>
          </w:p>
        </w:tc>
        <w:tc>
          <w:tcPr>
            <w:tcW w:w="2057" w:type="dxa"/>
            <w:tcMar>
              <w:top w:w="35" w:type="dxa"/>
              <w:left w:w="45" w:type="dxa"/>
              <w:bottom w:w="35" w:type="dxa"/>
              <w:right w:w="45" w:type="dxa"/>
            </w:tcMar>
            <w:vAlign w:val="center"/>
          </w:tcPr>
          <w:p w14:paraId="747D7141" w14:textId="77777777" w:rsidR="008631F7" w:rsidRDefault="00000000">
            <w:r>
              <w:rPr>
                <w:sz w:val="14"/>
              </w:rPr>
              <w:t>8.00 / 8.00</w:t>
            </w:r>
          </w:p>
        </w:tc>
        <w:tc>
          <w:tcPr>
            <w:tcW w:w="2057" w:type="dxa"/>
            <w:tcMar>
              <w:top w:w="35" w:type="dxa"/>
              <w:left w:w="45" w:type="dxa"/>
              <w:bottom w:w="35" w:type="dxa"/>
              <w:right w:w="45" w:type="dxa"/>
            </w:tcMar>
            <w:vAlign w:val="center"/>
          </w:tcPr>
          <w:p w14:paraId="0B6EB491" w14:textId="77777777" w:rsidR="008631F7" w:rsidRDefault="00000000">
            <w:r>
              <w:rPr>
                <w:sz w:val="14"/>
              </w:rPr>
              <w:t>165</w:t>
            </w:r>
          </w:p>
        </w:tc>
        <w:tc>
          <w:tcPr>
            <w:tcW w:w="2057" w:type="dxa"/>
            <w:tcMar>
              <w:top w:w="35" w:type="dxa"/>
              <w:left w:w="45" w:type="dxa"/>
              <w:bottom w:w="35" w:type="dxa"/>
              <w:right w:w="45" w:type="dxa"/>
            </w:tcMar>
            <w:vAlign w:val="center"/>
          </w:tcPr>
          <w:p w14:paraId="3111CC29" w14:textId="77777777" w:rsidR="008631F7" w:rsidRDefault="00000000">
            <w:r>
              <w:rPr>
                <w:sz w:val="14"/>
              </w:rPr>
              <w:t>8.75 / 8.75</w:t>
            </w:r>
          </w:p>
        </w:tc>
      </w:tr>
      <w:tr w:rsidR="008631F7" w14:paraId="461C9D94" w14:textId="77777777">
        <w:trPr>
          <w:jc w:val="center"/>
        </w:trPr>
        <w:tc>
          <w:tcPr>
            <w:tcW w:w="2057" w:type="dxa"/>
            <w:tcMar>
              <w:top w:w="35" w:type="dxa"/>
              <w:left w:w="45" w:type="dxa"/>
              <w:bottom w:w="35" w:type="dxa"/>
              <w:right w:w="45" w:type="dxa"/>
            </w:tcMar>
            <w:vAlign w:val="center"/>
          </w:tcPr>
          <w:p w14:paraId="1D11413F" w14:textId="77777777" w:rsidR="008631F7" w:rsidRDefault="00000000">
            <w:r>
              <w:rPr>
                <w:sz w:val="14"/>
              </w:rPr>
              <w:t>Post-stop increase 20%</w:t>
            </w:r>
          </w:p>
        </w:tc>
        <w:tc>
          <w:tcPr>
            <w:tcW w:w="2057" w:type="dxa"/>
            <w:tcMar>
              <w:top w:w="35" w:type="dxa"/>
              <w:left w:w="45" w:type="dxa"/>
              <w:bottom w:w="35" w:type="dxa"/>
              <w:right w:w="45" w:type="dxa"/>
            </w:tcMar>
            <w:vAlign w:val="center"/>
          </w:tcPr>
          <w:p w14:paraId="3A00BE24" w14:textId="77777777" w:rsidR="008631F7" w:rsidRDefault="00000000">
            <w:r>
              <w:rPr>
                <w:sz w:val="14"/>
              </w:rPr>
              <w:t>120</w:t>
            </w:r>
          </w:p>
        </w:tc>
        <w:tc>
          <w:tcPr>
            <w:tcW w:w="2057" w:type="dxa"/>
            <w:tcMar>
              <w:top w:w="35" w:type="dxa"/>
              <w:left w:w="45" w:type="dxa"/>
              <w:bottom w:w="35" w:type="dxa"/>
              <w:right w:w="45" w:type="dxa"/>
            </w:tcMar>
            <w:vAlign w:val="center"/>
          </w:tcPr>
          <w:p w14:paraId="498B4405" w14:textId="77777777" w:rsidR="008631F7" w:rsidRDefault="00000000">
            <w:r>
              <w:rPr>
                <w:sz w:val="14"/>
              </w:rPr>
              <w:t>8.25 / 8.00</w:t>
            </w:r>
          </w:p>
        </w:tc>
        <w:tc>
          <w:tcPr>
            <w:tcW w:w="2057" w:type="dxa"/>
            <w:tcMar>
              <w:top w:w="35" w:type="dxa"/>
              <w:left w:w="45" w:type="dxa"/>
              <w:bottom w:w="35" w:type="dxa"/>
              <w:right w:w="45" w:type="dxa"/>
            </w:tcMar>
            <w:vAlign w:val="center"/>
          </w:tcPr>
          <w:p w14:paraId="7EBD3E97" w14:textId="77777777" w:rsidR="008631F7" w:rsidRDefault="00000000">
            <w:r>
              <w:rPr>
                <w:sz w:val="14"/>
              </w:rPr>
              <w:t>30</w:t>
            </w:r>
          </w:p>
        </w:tc>
        <w:tc>
          <w:tcPr>
            <w:tcW w:w="2057" w:type="dxa"/>
            <w:tcMar>
              <w:top w:w="35" w:type="dxa"/>
              <w:left w:w="45" w:type="dxa"/>
              <w:bottom w:w="35" w:type="dxa"/>
              <w:right w:w="45" w:type="dxa"/>
            </w:tcMar>
            <w:vAlign w:val="center"/>
          </w:tcPr>
          <w:p w14:paraId="3D1731B3" w14:textId="77777777" w:rsidR="008631F7" w:rsidRDefault="00000000">
            <w:r>
              <w:rPr>
                <w:sz w:val="14"/>
              </w:rPr>
              <w:t>6.75 / 6.50</w:t>
            </w:r>
          </w:p>
        </w:tc>
        <w:tc>
          <w:tcPr>
            <w:tcW w:w="2057" w:type="dxa"/>
            <w:tcMar>
              <w:top w:w="35" w:type="dxa"/>
              <w:left w:w="45" w:type="dxa"/>
              <w:bottom w:w="35" w:type="dxa"/>
              <w:right w:w="45" w:type="dxa"/>
            </w:tcMar>
            <w:vAlign w:val="center"/>
          </w:tcPr>
          <w:p w14:paraId="3DDA69D5" w14:textId="77777777" w:rsidR="008631F7" w:rsidRDefault="00000000">
            <w:r>
              <w:rPr>
                <w:sz w:val="14"/>
              </w:rPr>
              <w:t>135</w:t>
            </w:r>
          </w:p>
        </w:tc>
        <w:tc>
          <w:tcPr>
            <w:tcW w:w="2057" w:type="dxa"/>
            <w:tcMar>
              <w:top w:w="35" w:type="dxa"/>
              <w:left w:w="45" w:type="dxa"/>
              <w:bottom w:w="35" w:type="dxa"/>
              <w:right w:w="45" w:type="dxa"/>
            </w:tcMar>
            <w:vAlign w:val="center"/>
          </w:tcPr>
          <w:p w14:paraId="7F1AE6FE" w14:textId="77777777" w:rsidR="008631F7" w:rsidRDefault="00000000">
            <w:r>
              <w:rPr>
                <w:sz w:val="14"/>
              </w:rPr>
              <w:t>8.25 / 8.25</w:t>
            </w:r>
          </w:p>
        </w:tc>
      </w:tr>
      <w:tr w:rsidR="008631F7" w14:paraId="37811DDF" w14:textId="77777777">
        <w:trPr>
          <w:jc w:val="center"/>
        </w:trPr>
        <w:tc>
          <w:tcPr>
            <w:tcW w:w="2057" w:type="dxa"/>
            <w:tcMar>
              <w:top w:w="35" w:type="dxa"/>
              <w:left w:w="45" w:type="dxa"/>
              <w:bottom w:w="35" w:type="dxa"/>
              <w:right w:w="45" w:type="dxa"/>
            </w:tcMar>
            <w:vAlign w:val="center"/>
          </w:tcPr>
          <w:p w14:paraId="52D6019E" w14:textId="77777777" w:rsidR="008631F7" w:rsidRDefault="00000000">
            <w:r>
              <w:rPr>
                <w:sz w:val="14"/>
              </w:rPr>
              <w:t>Greater declared noise</w:t>
            </w:r>
          </w:p>
        </w:tc>
        <w:tc>
          <w:tcPr>
            <w:tcW w:w="2057" w:type="dxa"/>
            <w:tcMar>
              <w:top w:w="35" w:type="dxa"/>
              <w:left w:w="45" w:type="dxa"/>
              <w:bottom w:w="35" w:type="dxa"/>
              <w:right w:w="45" w:type="dxa"/>
            </w:tcMar>
            <w:vAlign w:val="center"/>
          </w:tcPr>
          <w:p w14:paraId="7708F5D8" w14:textId="77777777" w:rsidR="008631F7" w:rsidRDefault="00000000">
            <w:r>
              <w:rPr>
                <w:sz w:val="14"/>
              </w:rPr>
              <w:t>120</w:t>
            </w:r>
          </w:p>
        </w:tc>
        <w:tc>
          <w:tcPr>
            <w:tcW w:w="2057" w:type="dxa"/>
            <w:tcMar>
              <w:top w:w="35" w:type="dxa"/>
              <w:left w:w="45" w:type="dxa"/>
              <w:bottom w:w="35" w:type="dxa"/>
              <w:right w:w="45" w:type="dxa"/>
            </w:tcMar>
            <w:vAlign w:val="center"/>
          </w:tcPr>
          <w:p w14:paraId="2DCC4B71" w14:textId="77777777" w:rsidR="008631F7" w:rsidRDefault="00000000">
            <w:r>
              <w:rPr>
                <w:sz w:val="14"/>
              </w:rPr>
              <w:t>8.00 / 8.00</w:t>
            </w:r>
          </w:p>
        </w:tc>
        <w:tc>
          <w:tcPr>
            <w:tcW w:w="2057" w:type="dxa"/>
            <w:tcMar>
              <w:top w:w="35" w:type="dxa"/>
              <w:left w:w="45" w:type="dxa"/>
              <w:bottom w:w="35" w:type="dxa"/>
              <w:right w:w="45" w:type="dxa"/>
            </w:tcMar>
            <w:vAlign w:val="center"/>
          </w:tcPr>
          <w:p w14:paraId="1176FE27" w14:textId="77777777" w:rsidR="008631F7" w:rsidRDefault="00000000">
            <w:r>
              <w:rPr>
                <w:sz w:val="14"/>
              </w:rPr>
              <w:t>60</w:t>
            </w:r>
          </w:p>
        </w:tc>
        <w:tc>
          <w:tcPr>
            <w:tcW w:w="2057" w:type="dxa"/>
            <w:tcMar>
              <w:top w:w="35" w:type="dxa"/>
              <w:left w:w="45" w:type="dxa"/>
              <w:bottom w:w="35" w:type="dxa"/>
              <w:right w:w="45" w:type="dxa"/>
            </w:tcMar>
            <w:vAlign w:val="center"/>
          </w:tcPr>
          <w:p w14:paraId="1D00D851" w14:textId="77777777" w:rsidR="008631F7" w:rsidRDefault="00000000">
            <w:r>
              <w:rPr>
                <w:sz w:val="14"/>
              </w:rPr>
              <w:t>7.00 / 7.00</w:t>
            </w:r>
          </w:p>
        </w:tc>
        <w:tc>
          <w:tcPr>
            <w:tcW w:w="2057" w:type="dxa"/>
            <w:tcMar>
              <w:top w:w="35" w:type="dxa"/>
              <w:left w:w="45" w:type="dxa"/>
              <w:bottom w:w="35" w:type="dxa"/>
              <w:right w:w="45" w:type="dxa"/>
            </w:tcMar>
            <w:vAlign w:val="center"/>
          </w:tcPr>
          <w:p w14:paraId="44774D1A" w14:textId="77777777" w:rsidR="008631F7" w:rsidRDefault="00000000">
            <w:r>
              <w:rPr>
                <w:sz w:val="14"/>
              </w:rPr>
              <w:t>150</w:t>
            </w:r>
          </w:p>
        </w:tc>
        <w:tc>
          <w:tcPr>
            <w:tcW w:w="2057" w:type="dxa"/>
            <w:tcMar>
              <w:top w:w="35" w:type="dxa"/>
              <w:left w:w="45" w:type="dxa"/>
              <w:bottom w:w="35" w:type="dxa"/>
              <w:right w:w="45" w:type="dxa"/>
            </w:tcMar>
            <w:vAlign w:val="center"/>
          </w:tcPr>
          <w:p w14:paraId="2FD5C8B2" w14:textId="77777777" w:rsidR="008631F7" w:rsidRDefault="00000000">
            <w:r>
              <w:rPr>
                <w:sz w:val="14"/>
              </w:rPr>
              <w:t>8.50 / 8.50</w:t>
            </w:r>
          </w:p>
        </w:tc>
      </w:tr>
      <w:tr w:rsidR="008631F7" w14:paraId="4735D757" w14:textId="77777777">
        <w:trPr>
          <w:jc w:val="center"/>
        </w:trPr>
        <w:tc>
          <w:tcPr>
            <w:tcW w:w="2057" w:type="dxa"/>
            <w:tcMar>
              <w:top w:w="35" w:type="dxa"/>
              <w:left w:w="45" w:type="dxa"/>
              <w:bottom w:w="35" w:type="dxa"/>
              <w:right w:w="45" w:type="dxa"/>
            </w:tcMar>
            <w:vAlign w:val="center"/>
          </w:tcPr>
          <w:p w14:paraId="6F63B93E" w14:textId="77777777" w:rsidR="008631F7" w:rsidRDefault="00000000">
            <w:r>
              <w:rPr>
                <w:sz w:val="14"/>
              </w:rPr>
              <w:t>Biased correlated readings</w:t>
            </w:r>
          </w:p>
        </w:tc>
        <w:tc>
          <w:tcPr>
            <w:tcW w:w="2057" w:type="dxa"/>
            <w:tcMar>
              <w:top w:w="35" w:type="dxa"/>
              <w:left w:w="45" w:type="dxa"/>
              <w:bottom w:w="35" w:type="dxa"/>
              <w:right w:w="45" w:type="dxa"/>
            </w:tcMar>
            <w:vAlign w:val="center"/>
          </w:tcPr>
          <w:p w14:paraId="5FC6796E" w14:textId="77777777" w:rsidR="008631F7" w:rsidRDefault="00000000">
            <w:r>
              <w:rPr>
                <w:sz w:val="14"/>
              </w:rPr>
              <w:t>90</w:t>
            </w:r>
          </w:p>
        </w:tc>
        <w:tc>
          <w:tcPr>
            <w:tcW w:w="2057" w:type="dxa"/>
            <w:tcMar>
              <w:top w:w="35" w:type="dxa"/>
              <w:left w:w="45" w:type="dxa"/>
              <w:bottom w:w="35" w:type="dxa"/>
              <w:right w:w="45" w:type="dxa"/>
            </w:tcMar>
            <w:vAlign w:val="center"/>
          </w:tcPr>
          <w:p w14:paraId="5C2D5F2E" w14:textId="77777777" w:rsidR="008631F7" w:rsidRDefault="00000000">
            <w:r>
              <w:rPr>
                <w:sz w:val="14"/>
              </w:rPr>
              <w:t>7.25 / 7.50</w:t>
            </w:r>
          </w:p>
        </w:tc>
        <w:tc>
          <w:tcPr>
            <w:tcW w:w="2057" w:type="dxa"/>
            <w:tcMar>
              <w:top w:w="35" w:type="dxa"/>
              <w:left w:w="45" w:type="dxa"/>
              <w:bottom w:w="35" w:type="dxa"/>
              <w:right w:w="45" w:type="dxa"/>
            </w:tcMar>
            <w:vAlign w:val="center"/>
          </w:tcPr>
          <w:p w14:paraId="53A948F8" w14:textId="77777777" w:rsidR="008631F7" w:rsidRDefault="00000000">
            <w:r>
              <w:rPr>
                <w:sz w:val="14"/>
              </w:rPr>
              <w:t>30</w:t>
            </w:r>
          </w:p>
        </w:tc>
        <w:tc>
          <w:tcPr>
            <w:tcW w:w="2057" w:type="dxa"/>
            <w:tcMar>
              <w:top w:w="35" w:type="dxa"/>
              <w:left w:w="45" w:type="dxa"/>
              <w:bottom w:w="35" w:type="dxa"/>
              <w:right w:w="45" w:type="dxa"/>
            </w:tcMar>
            <w:vAlign w:val="center"/>
          </w:tcPr>
          <w:p w14:paraId="20612318" w14:textId="77777777" w:rsidR="008631F7" w:rsidRDefault="00000000">
            <w:r>
              <w:rPr>
                <w:sz w:val="14"/>
              </w:rPr>
              <w:t>6.75 / 6.50</w:t>
            </w:r>
          </w:p>
        </w:tc>
        <w:tc>
          <w:tcPr>
            <w:tcW w:w="2057" w:type="dxa"/>
            <w:tcMar>
              <w:top w:w="35" w:type="dxa"/>
              <w:left w:w="45" w:type="dxa"/>
              <w:bottom w:w="35" w:type="dxa"/>
              <w:right w:w="45" w:type="dxa"/>
            </w:tcMar>
            <w:vAlign w:val="center"/>
          </w:tcPr>
          <w:p w14:paraId="498C10C2" w14:textId="77777777" w:rsidR="008631F7" w:rsidRDefault="00000000">
            <w:r>
              <w:rPr>
                <w:sz w:val="14"/>
              </w:rPr>
              <w:t>105</w:t>
            </w:r>
          </w:p>
        </w:tc>
        <w:tc>
          <w:tcPr>
            <w:tcW w:w="2057" w:type="dxa"/>
            <w:tcMar>
              <w:top w:w="35" w:type="dxa"/>
              <w:left w:w="45" w:type="dxa"/>
              <w:bottom w:w="35" w:type="dxa"/>
              <w:right w:w="45" w:type="dxa"/>
            </w:tcMar>
            <w:vAlign w:val="center"/>
          </w:tcPr>
          <w:p w14:paraId="1D6BAF6E" w14:textId="77777777" w:rsidR="008631F7" w:rsidRDefault="00000000">
            <w:r>
              <w:rPr>
                <w:sz w:val="14"/>
              </w:rPr>
              <w:t>7.75 / 7.75</w:t>
            </w:r>
          </w:p>
        </w:tc>
      </w:tr>
      <w:tr w:rsidR="008631F7" w14:paraId="4916FE75" w14:textId="77777777">
        <w:trPr>
          <w:jc w:val="center"/>
        </w:trPr>
        <w:tc>
          <w:tcPr>
            <w:tcW w:w="2057" w:type="dxa"/>
            <w:tcMar>
              <w:top w:w="35" w:type="dxa"/>
              <w:left w:w="45" w:type="dxa"/>
              <w:bottom w:w="35" w:type="dxa"/>
              <w:right w:w="45" w:type="dxa"/>
            </w:tcMar>
            <w:vAlign w:val="center"/>
          </w:tcPr>
          <w:p w14:paraId="77931046" w14:textId="77777777" w:rsidR="008631F7" w:rsidRDefault="00000000">
            <w:r>
              <w:rPr>
                <w:sz w:val="14"/>
              </w:rPr>
              <w:t>Rebound fraction CV 10%</w:t>
            </w:r>
          </w:p>
        </w:tc>
        <w:tc>
          <w:tcPr>
            <w:tcW w:w="2057" w:type="dxa"/>
            <w:tcMar>
              <w:top w:w="35" w:type="dxa"/>
              <w:left w:w="45" w:type="dxa"/>
              <w:bottom w:w="35" w:type="dxa"/>
              <w:right w:w="45" w:type="dxa"/>
            </w:tcMar>
            <w:vAlign w:val="center"/>
          </w:tcPr>
          <w:p w14:paraId="5FE44E4E" w14:textId="77777777" w:rsidR="008631F7" w:rsidRDefault="00000000">
            <w:r>
              <w:rPr>
                <w:sz w:val="14"/>
              </w:rPr>
              <w:t>120</w:t>
            </w:r>
          </w:p>
        </w:tc>
        <w:tc>
          <w:tcPr>
            <w:tcW w:w="2057" w:type="dxa"/>
            <w:tcMar>
              <w:top w:w="35" w:type="dxa"/>
              <w:left w:w="45" w:type="dxa"/>
              <w:bottom w:w="35" w:type="dxa"/>
              <w:right w:w="45" w:type="dxa"/>
            </w:tcMar>
            <w:vAlign w:val="center"/>
          </w:tcPr>
          <w:p w14:paraId="549CF05C" w14:textId="77777777" w:rsidR="008631F7" w:rsidRDefault="00000000">
            <w:r>
              <w:rPr>
                <w:sz w:val="14"/>
              </w:rPr>
              <w:t>8.00 / 8.00</w:t>
            </w:r>
          </w:p>
        </w:tc>
        <w:tc>
          <w:tcPr>
            <w:tcW w:w="2057" w:type="dxa"/>
            <w:tcMar>
              <w:top w:w="35" w:type="dxa"/>
              <w:left w:w="45" w:type="dxa"/>
              <w:bottom w:w="35" w:type="dxa"/>
              <w:right w:w="45" w:type="dxa"/>
            </w:tcMar>
            <w:vAlign w:val="center"/>
          </w:tcPr>
          <w:p w14:paraId="23BDD416" w14:textId="77777777" w:rsidR="008631F7" w:rsidRDefault="00000000">
            <w:r>
              <w:rPr>
                <w:sz w:val="14"/>
              </w:rPr>
              <w:t>45</w:t>
            </w:r>
          </w:p>
        </w:tc>
        <w:tc>
          <w:tcPr>
            <w:tcW w:w="2057" w:type="dxa"/>
            <w:tcMar>
              <w:top w:w="35" w:type="dxa"/>
              <w:left w:w="45" w:type="dxa"/>
              <w:bottom w:w="35" w:type="dxa"/>
              <w:right w:w="45" w:type="dxa"/>
            </w:tcMar>
            <w:vAlign w:val="center"/>
          </w:tcPr>
          <w:p w14:paraId="447E2197" w14:textId="77777777" w:rsidR="008631F7" w:rsidRDefault="00000000">
            <w:r>
              <w:rPr>
                <w:sz w:val="14"/>
              </w:rPr>
              <w:t>6.75 / 6.75</w:t>
            </w:r>
          </w:p>
        </w:tc>
        <w:tc>
          <w:tcPr>
            <w:tcW w:w="2057" w:type="dxa"/>
            <w:tcMar>
              <w:top w:w="35" w:type="dxa"/>
              <w:left w:w="45" w:type="dxa"/>
              <w:bottom w:w="35" w:type="dxa"/>
              <w:right w:w="45" w:type="dxa"/>
            </w:tcMar>
            <w:vAlign w:val="center"/>
          </w:tcPr>
          <w:p w14:paraId="35DB7047" w14:textId="77777777" w:rsidR="008631F7" w:rsidRDefault="00000000">
            <w:r>
              <w:rPr>
                <w:sz w:val="14"/>
              </w:rPr>
              <w:t>135</w:t>
            </w:r>
          </w:p>
        </w:tc>
        <w:tc>
          <w:tcPr>
            <w:tcW w:w="2057" w:type="dxa"/>
            <w:tcMar>
              <w:top w:w="35" w:type="dxa"/>
              <w:left w:w="45" w:type="dxa"/>
              <w:bottom w:w="35" w:type="dxa"/>
              <w:right w:w="45" w:type="dxa"/>
            </w:tcMar>
            <w:vAlign w:val="center"/>
          </w:tcPr>
          <w:p w14:paraId="3E6F2624" w14:textId="77777777" w:rsidR="008631F7" w:rsidRDefault="00000000">
            <w:r>
              <w:rPr>
                <w:sz w:val="14"/>
              </w:rPr>
              <w:t>8.25 / 8.25</w:t>
            </w:r>
          </w:p>
        </w:tc>
      </w:tr>
      <w:tr w:rsidR="008631F7" w14:paraId="73B28DA4" w14:textId="77777777">
        <w:trPr>
          <w:jc w:val="center"/>
        </w:trPr>
        <w:tc>
          <w:tcPr>
            <w:tcW w:w="2057" w:type="dxa"/>
            <w:tcMar>
              <w:top w:w="35" w:type="dxa"/>
              <w:left w:w="45" w:type="dxa"/>
              <w:bottom w:w="35" w:type="dxa"/>
              <w:right w:w="45" w:type="dxa"/>
            </w:tcMar>
            <w:vAlign w:val="center"/>
          </w:tcPr>
          <w:p w14:paraId="122C9E02" w14:textId="77777777" w:rsidR="008631F7" w:rsidRDefault="00000000">
            <w:r>
              <w:rPr>
                <w:sz w:val="14"/>
              </w:rPr>
              <w:t>Rebound fraction CV 15%</w:t>
            </w:r>
          </w:p>
        </w:tc>
        <w:tc>
          <w:tcPr>
            <w:tcW w:w="2057" w:type="dxa"/>
            <w:tcMar>
              <w:top w:w="35" w:type="dxa"/>
              <w:left w:w="45" w:type="dxa"/>
              <w:bottom w:w="35" w:type="dxa"/>
              <w:right w:w="45" w:type="dxa"/>
            </w:tcMar>
            <w:vAlign w:val="center"/>
          </w:tcPr>
          <w:p w14:paraId="54B65B7D" w14:textId="77777777" w:rsidR="008631F7" w:rsidRDefault="00000000">
            <w:r>
              <w:rPr>
                <w:sz w:val="14"/>
              </w:rPr>
              <w:t>120</w:t>
            </w:r>
          </w:p>
        </w:tc>
        <w:tc>
          <w:tcPr>
            <w:tcW w:w="2057" w:type="dxa"/>
            <w:tcMar>
              <w:top w:w="35" w:type="dxa"/>
              <w:left w:w="45" w:type="dxa"/>
              <w:bottom w:w="35" w:type="dxa"/>
              <w:right w:w="45" w:type="dxa"/>
            </w:tcMar>
            <w:vAlign w:val="center"/>
          </w:tcPr>
          <w:p w14:paraId="72E09D0E" w14:textId="77777777" w:rsidR="008631F7" w:rsidRDefault="00000000">
            <w:r>
              <w:rPr>
                <w:sz w:val="14"/>
              </w:rPr>
              <w:t>8.00 / 8.00</w:t>
            </w:r>
          </w:p>
        </w:tc>
        <w:tc>
          <w:tcPr>
            <w:tcW w:w="2057" w:type="dxa"/>
            <w:tcMar>
              <w:top w:w="35" w:type="dxa"/>
              <w:left w:w="45" w:type="dxa"/>
              <w:bottom w:w="35" w:type="dxa"/>
              <w:right w:w="45" w:type="dxa"/>
            </w:tcMar>
            <w:vAlign w:val="center"/>
          </w:tcPr>
          <w:p w14:paraId="2DF60957" w14:textId="77777777" w:rsidR="008631F7" w:rsidRDefault="00000000">
            <w:r>
              <w:rPr>
                <w:sz w:val="14"/>
              </w:rPr>
              <w:t>45</w:t>
            </w:r>
          </w:p>
        </w:tc>
        <w:tc>
          <w:tcPr>
            <w:tcW w:w="2057" w:type="dxa"/>
            <w:tcMar>
              <w:top w:w="35" w:type="dxa"/>
              <w:left w:w="45" w:type="dxa"/>
              <w:bottom w:w="35" w:type="dxa"/>
              <w:right w:w="45" w:type="dxa"/>
            </w:tcMar>
            <w:vAlign w:val="center"/>
          </w:tcPr>
          <w:p w14:paraId="52D10DC5" w14:textId="77777777" w:rsidR="008631F7" w:rsidRDefault="00000000">
            <w:r>
              <w:rPr>
                <w:sz w:val="14"/>
              </w:rPr>
              <w:t>6.50 / 6.75</w:t>
            </w:r>
          </w:p>
        </w:tc>
        <w:tc>
          <w:tcPr>
            <w:tcW w:w="2057" w:type="dxa"/>
            <w:tcMar>
              <w:top w:w="35" w:type="dxa"/>
              <w:left w:w="45" w:type="dxa"/>
              <w:bottom w:w="35" w:type="dxa"/>
              <w:right w:w="45" w:type="dxa"/>
            </w:tcMar>
            <w:vAlign w:val="center"/>
          </w:tcPr>
          <w:p w14:paraId="390A1D20" w14:textId="77777777" w:rsidR="008631F7" w:rsidRDefault="00000000">
            <w:r>
              <w:rPr>
                <w:sz w:val="14"/>
              </w:rPr>
              <w:t>135</w:t>
            </w:r>
          </w:p>
        </w:tc>
        <w:tc>
          <w:tcPr>
            <w:tcW w:w="2057" w:type="dxa"/>
            <w:tcMar>
              <w:top w:w="35" w:type="dxa"/>
              <w:left w:w="45" w:type="dxa"/>
              <w:bottom w:w="35" w:type="dxa"/>
              <w:right w:w="45" w:type="dxa"/>
            </w:tcMar>
            <w:vAlign w:val="center"/>
          </w:tcPr>
          <w:p w14:paraId="540C374E" w14:textId="77777777" w:rsidR="008631F7" w:rsidRDefault="00000000">
            <w:r>
              <w:rPr>
                <w:sz w:val="14"/>
              </w:rPr>
              <w:t>8.25 / 8.25</w:t>
            </w:r>
          </w:p>
        </w:tc>
      </w:tr>
      <w:tr w:rsidR="008631F7" w14:paraId="4D6C8CFB" w14:textId="77777777">
        <w:trPr>
          <w:jc w:val="center"/>
        </w:trPr>
        <w:tc>
          <w:tcPr>
            <w:tcW w:w="2057" w:type="dxa"/>
            <w:tcMar>
              <w:top w:w="35" w:type="dxa"/>
              <w:left w:w="45" w:type="dxa"/>
              <w:bottom w:w="35" w:type="dxa"/>
              <w:right w:w="45" w:type="dxa"/>
            </w:tcMar>
            <w:vAlign w:val="center"/>
          </w:tcPr>
          <w:p w14:paraId="23F0B268" w14:textId="77777777" w:rsidR="008631F7" w:rsidRDefault="00000000">
            <w:r>
              <w:rPr>
                <w:sz w:val="14"/>
              </w:rPr>
              <w:t>Rebound fraction CV 25%</w:t>
            </w:r>
          </w:p>
        </w:tc>
        <w:tc>
          <w:tcPr>
            <w:tcW w:w="2057" w:type="dxa"/>
            <w:tcMar>
              <w:top w:w="35" w:type="dxa"/>
              <w:left w:w="45" w:type="dxa"/>
              <w:bottom w:w="35" w:type="dxa"/>
              <w:right w:w="45" w:type="dxa"/>
            </w:tcMar>
            <w:vAlign w:val="center"/>
          </w:tcPr>
          <w:p w14:paraId="63F913ED" w14:textId="77777777" w:rsidR="008631F7" w:rsidRDefault="00000000">
            <w:r>
              <w:rPr>
                <w:sz w:val="14"/>
              </w:rPr>
              <w:t>120</w:t>
            </w:r>
          </w:p>
        </w:tc>
        <w:tc>
          <w:tcPr>
            <w:tcW w:w="2057" w:type="dxa"/>
            <w:tcMar>
              <w:top w:w="35" w:type="dxa"/>
              <w:left w:w="45" w:type="dxa"/>
              <w:bottom w:w="35" w:type="dxa"/>
              <w:right w:w="45" w:type="dxa"/>
            </w:tcMar>
            <w:vAlign w:val="center"/>
          </w:tcPr>
          <w:p w14:paraId="657E4443" w14:textId="77777777" w:rsidR="008631F7" w:rsidRDefault="00000000">
            <w:r>
              <w:rPr>
                <w:sz w:val="14"/>
              </w:rPr>
              <w:t>8.00 / 8.00</w:t>
            </w:r>
          </w:p>
        </w:tc>
        <w:tc>
          <w:tcPr>
            <w:tcW w:w="2057" w:type="dxa"/>
            <w:tcMar>
              <w:top w:w="35" w:type="dxa"/>
              <w:left w:w="45" w:type="dxa"/>
              <w:bottom w:w="35" w:type="dxa"/>
              <w:right w:w="45" w:type="dxa"/>
            </w:tcMar>
            <w:vAlign w:val="center"/>
          </w:tcPr>
          <w:p w14:paraId="380D9E06" w14:textId="77777777" w:rsidR="008631F7" w:rsidRDefault="00000000">
            <w:r>
              <w:rPr>
                <w:sz w:val="14"/>
              </w:rPr>
              <w:t>30</w:t>
            </w:r>
          </w:p>
        </w:tc>
        <w:tc>
          <w:tcPr>
            <w:tcW w:w="2057" w:type="dxa"/>
            <w:tcMar>
              <w:top w:w="35" w:type="dxa"/>
              <w:left w:w="45" w:type="dxa"/>
              <w:bottom w:w="35" w:type="dxa"/>
              <w:right w:w="45" w:type="dxa"/>
            </w:tcMar>
            <w:vAlign w:val="center"/>
          </w:tcPr>
          <w:p w14:paraId="7D74244B" w14:textId="77777777" w:rsidR="008631F7" w:rsidRDefault="00000000">
            <w:r>
              <w:rPr>
                <w:sz w:val="14"/>
              </w:rPr>
              <w:t>6.75 / 6.50</w:t>
            </w:r>
          </w:p>
        </w:tc>
        <w:tc>
          <w:tcPr>
            <w:tcW w:w="2057" w:type="dxa"/>
            <w:tcMar>
              <w:top w:w="35" w:type="dxa"/>
              <w:left w:w="45" w:type="dxa"/>
              <w:bottom w:w="35" w:type="dxa"/>
              <w:right w:w="45" w:type="dxa"/>
            </w:tcMar>
            <w:vAlign w:val="center"/>
          </w:tcPr>
          <w:p w14:paraId="6BA14276" w14:textId="77777777" w:rsidR="008631F7" w:rsidRDefault="00000000">
            <w:r>
              <w:rPr>
                <w:sz w:val="14"/>
              </w:rPr>
              <w:t>135</w:t>
            </w:r>
          </w:p>
        </w:tc>
        <w:tc>
          <w:tcPr>
            <w:tcW w:w="2057" w:type="dxa"/>
            <w:tcMar>
              <w:top w:w="35" w:type="dxa"/>
              <w:left w:w="45" w:type="dxa"/>
              <w:bottom w:w="35" w:type="dxa"/>
              <w:right w:w="45" w:type="dxa"/>
            </w:tcMar>
            <w:vAlign w:val="center"/>
          </w:tcPr>
          <w:p w14:paraId="247F9464" w14:textId="77777777" w:rsidR="008631F7" w:rsidRDefault="00000000">
            <w:r>
              <w:rPr>
                <w:sz w:val="14"/>
              </w:rPr>
              <w:t>8.25 / 8.25</w:t>
            </w:r>
          </w:p>
        </w:tc>
      </w:tr>
      <w:tr w:rsidR="008631F7" w14:paraId="0DF2017D" w14:textId="77777777">
        <w:trPr>
          <w:jc w:val="center"/>
        </w:trPr>
        <w:tc>
          <w:tcPr>
            <w:tcW w:w="2057" w:type="dxa"/>
            <w:tcMar>
              <w:top w:w="35" w:type="dxa"/>
              <w:left w:w="45" w:type="dxa"/>
              <w:bottom w:w="35" w:type="dxa"/>
              <w:right w:w="45" w:type="dxa"/>
            </w:tcMar>
            <w:vAlign w:val="center"/>
          </w:tcPr>
          <w:p w14:paraId="58694C0E" w14:textId="77777777" w:rsidR="008631F7" w:rsidRDefault="00000000">
            <w:r>
              <w:rPr>
                <w:sz w:val="14"/>
              </w:rPr>
              <w:t>True noise 10%; declared 5%</w:t>
            </w:r>
          </w:p>
        </w:tc>
        <w:tc>
          <w:tcPr>
            <w:tcW w:w="2057" w:type="dxa"/>
            <w:tcMar>
              <w:top w:w="35" w:type="dxa"/>
              <w:left w:w="45" w:type="dxa"/>
              <w:bottom w:w="35" w:type="dxa"/>
              <w:right w:w="45" w:type="dxa"/>
            </w:tcMar>
            <w:vAlign w:val="center"/>
          </w:tcPr>
          <w:p w14:paraId="5A978AE1" w14:textId="77777777" w:rsidR="008631F7" w:rsidRDefault="00000000">
            <w:r>
              <w:rPr>
                <w:sz w:val="14"/>
              </w:rPr>
              <w:t>120</w:t>
            </w:r>
          </w:p>
        </w:tc>
        <w:tc>
          <w:tcPr>
            <w:tcW w:w="2057" w:type="dxa"/>
            <w:tcMar>
              <w:top w:w="35" w:type="dxa"/>
              <w:left w:w="45" w:type="dxa"/>
              <w:bottom w:w="35" w:type="dxa"/>
              <w:right w:w="45" w:type="dxa"/>
            </w:tcMar>
            <w:vAlign w:val="center"/>
          </w:tcPr>
          <w:p w14:paraId="02B7B2C2" w14:textId="77777777" w:rsidR="008631F7" w:rsidRDefault="00000000">
            <w:r>
              <w:rPr>
                <w:sz w:val="14"/>
              </w:rPr>
              <w:t>8.00 / 8.00</w:t>
            </w:r>
          </w:p>
        </w:tc>
        <w:tc>
          <w:tcPr>
            <w:tcW w:w="2057" w:type="dxa"/>
            <w:tcMar>
              <w:top w:w="35" w:type="dxa"/>
              <w:left w:w="45" w:type="dxa"/>
              <w:bottom w:w="35" w:type="dxa"/>
              <w:right w:w="45" w:type="dxa"/>
            </w:tcMar>
            <w:vAlign w:val="center"/>
          </w:tcPr>
          <w:p w14:paraId="5C5167DC" w14:textId="77777777" w:rsidR="008631F7" w:rsidRDefault="00000000">
            <w:r>
              <w:rPr>
                <w:sz w:val="14"/>
              </w:rPr>
              <w:t>30</w:t>
            </w:r>
          </w:p>
        </w:tc>
        <w:tc>
          <w:tcPr>
            <w:tcW w:w="2057" w:type="dxa"/>
            <w:tcMar>
              <w:top w:w="35" w:type="dxa"/>
              <w:left w:w="45" w:type="dxa"/>
              <w:bottom w:w="35" w:type="dxa"/>
              <w:right w:w="45" w:type="dxa"/>
            </w:tcMar>
            <w:vAlign w:val="center"/>
          </w:tcPr>
          <w:p w14:paraId="3A0A4348" w14:textId="77777777" w:rsidR="008631F7" w:rsidRDefault="00000000">
            <w:r>
              <w:rPr>
                <w:sz w:val="14"/>
              </w:rPr>
              <w:t>6.50 / 6.50</w:t>
            </w:r>
          </w:p>
        </w:tc>
        <w:tc>
          <w:tcPr>
            <w:tcW w:w="2057" w:type="dxa"/>
            <w:tcMar>
              <w:top w:w="35" w:type="dxa"/>
              <w:left w:w="45" w:type="dxa"/>
              <w:bottom w:w="35" w:type="dxa"/>
              <w:right w:w="45" w:type="dxa"/>
            </w:tcMar>
            <w:vAlign w:val="center"/>
          </w:tcPr>
          <w:p w14:paraId="36C40244" w14:textId="77777777" w:rsidR="008631F7" w:rsidRDefault="00000000">
            <w:r>
              <w:rPr>
                <w:sz w:val="14"/>
              </w:rPr>
              <w:t>135</w:t>
            </w:r>
          </w:p>
        </w:tc>
        <w:tc>
          <w:tcPr>
            <w:tcW w:w="2057" w:type="dxa"/>
            <w:tcMar>
              <w:top w:w="35" w:type="dxa"/>
              <w:left w:w="45" w:type="dxa"/>
              <w:bottom w:w="35" w:type="dxa"/>
              <w:right w:w="45" w:type="dxa"/>
            </w:tcMar>
            <w:vAlign w:val="center"/>
          </w:tcPr>
          <w:p w14:paraId="1897ADC4" w14:textId="77777777" w:rsidR="008631F7" w:rsidRDefault="00000000">
            <w:r>
              <w:rPr>
                <w:sz w:val="14"/>
              </w:rPr>
              <w:t>8.25 / 8.25</w:t>
            </w:r>
          </w:p>
        </w:tc>
      </w:tr>
      <w:tr w:rsidR="008631F7" w14:paraId="684FAF2C" w14:textId="77777777">
        <w:trPr>
          <w:jc w:val="center"/>
        </w:trPr>
        <w:tc>
          <w:tcPr>
            <w:tcW w:w="2057" w:type="dxa"/>
            <w:tcMar>
              <w:top w:w="35" w:type="dxa"/>
              <w:left w:w="45" w:type="dxa"/>
              <w:bottom w:w="35" w:type="dxa"/>
              <w:right w:w="45" w:type="dxa"/>
            </w:tcMar>
            <w:vAlign w:val="center"/>
          </w:tcPr>
          <w:p w14:paraId="182FBE40" w14:textId="77777777" w:rsidR="008631F7" w:rsidRDefault="00000000">
            <w:r>
              <w:rPr>
                <w:sz w:val="14"/>
              </w:rPr>
              <w:t>True noise 15%; declared 5%</w:t>
            </w:r>
          </w:p>
        </w:tc>
        <w:tc>
          <w:tcPr>
            <w:tcW w:w="2057" w:type="dxa"/>
            <w:tcMar>
              <w:top w:w="35" w:type="dxa"/>
              <w:left w:w="45" w:type="dxa"/>
              <w:bottom w:w="35" w:type="dxa"/>
              <w:right w:w="45" w:type="dxa"/>
            </w:tcMar>
            <w:vAlign w:val="center"/>
          </w:tcPr>
          <w:p w14:paraId="7AA26CAC" w14:textId="77777777" w:rsidR="008631F7" w:rsidRDefault="00000000">
            <w:r>
              <w:rPr>
                <w:sz w:val="14"/>
              </w:rPr>
              <w:t>120</w:t>
            </w:r>
          </w:p>
        </w:tc>
        <w:tc>
          <w:tcPr>
            <w:tcW w:w="2057" w:type="dxa"/>
            <w:tcMar>
              <w:top w:w="35" w:type="dxa"/>
              <w:left w:w="45" w:type="dxa"/>
              <w:bottom w:w="35" w:type="dxa"/>
              <w:right w:w="45" w:type="dxa"/>
            </w:tcMar>
            <w:vAlign w:val="center"/>
          </w:tcPr>
          <w:p w14:paraId="442FF101" w14:textId="77777777" w:rsidR="008631F7" w:rsidRDefault="00000000">
            <w:r>
              <w:rPr>
                <w:sz w:val="14"/>
              </w:rPr>
              <w:t>8.00 / 8.00</w:t>
            </w:r>
          </w:p>
        </w:tc>
        <w:tc>
          <w:tcPr>
            <w:tcW w:w="2057" w:type="dxa"/>
            <w:tcMar>
              <w:top w:w="35" w:type="dxa"/>
              <w:left w:w="45" w:type="dxa"/>
              <w:bottom w:w="35" w:type="dxa"/>
              <w:right w:w="45" w:type="dxa"/>
            </w:tcMar>
            <w:vAlign w:val="center"/>
          </w:tcPr>
          <w:p w14:paraId="7E3D8A34" w14:textId="77777777" w:rsidR="008631F7" w:rsidRDefault="00000000">
            <w:r>
              <w:rPr>
                <w:sz w:val="14"/>
              </w:rPr>
              <w:t>30</w:t>
            </w:r>
          </w:p>
        </w:tc>
        <w:tc>
          <w:tcPr>
            <w:tcW w:w="2057" w:type="dxa"/>
            <w:tcMar>
              <w:top w:w="35" w:type="dxa"/>
              <w:left w:w="45" w:type="dxa"/>
              <w:bottom w:w="35" w:type="dxa"/>
              <w:right w:w="45" w:type="dxa"/>
            </w:tcMar>
            <w:vAlign w:val="center"/>
          </w:tcPr>
          <w:p w14:paraId="19EBDABD" w14:textId="77777777" w:rsidR="008631F7" w:rsidRDefault="00000000">
            <w:r>
              <w:rPr>
                <w:sz w:val="14"/>
              </w:rPr>
              <w:t>6.50 / 6.50</w:t>
            </w:r>
          </w:p>
        </w:tc>
        <w:tc>
          <w:tcPr>
            <w:tcW w:w="2057" w:type="dxa"/>
            <w:tcMar>
              <w:top w:w="35" w:type="dxa"/>
              <w:left w:w="45" w:type="dxa"/>
              <w:bottom w:w="35" w:type="dxa"/>
              <w:right w:w="45" w:type="dxa"/>
            </w:tcMar>
            <w:vAlign w:val="center"/>
          </w:tcPr>
          <w:p w14:paraId="0833433B" w14:textId="77777777" w:rsidR="008631F7" w:rsidRDefault="00000000">
            <w:r>
              <w:rPr>
                <w:sz w:val="14"/>
              </w:rPr>
              <w:t>135</w:t>
            </w:r>
          </w:p>
        </w:tc>
        <w:tc>
          <w:tcPr>
            <w:tcW w:w="2057" w:type="dxa"/>
            <w:tcMar>
              <w:top w:w="35" w:type="dxa"/>
              <w:left w:w="45" w:type="dxa"/>
              <w:bottom w:w="35" w:type="dxa"/>
              <w:right w:w="45" w:type="dxa"/>
            </w:tcMar>
            <w:vAlign w:val="center"/>
          </w:tcPr>
          <w:p w14:paraId="31A6D53F" w14:textId="77777777" w:rsidR="008631F7" w:rsidRDefault="00000000">
            <w:r>
              <w:rPr>
                <w:sz w:val="14"/>
              </w:rPr>
              <w:t>8.25 / 8.25</w:t>
            </w:r>
          </w:p>
        </w:tc>
      </w:tr>
      <w:tr w:rsidR="008631F7" w14:paraId="5EB24F4D" w14:textId="77777777">
        <w:trPr>
          <w:jc w:val="center"/>
        </w:trPr>
        <w:tc>
          <w:tcPr>
            <w:tcW w:w="2057" w:type="dxa"/>
            <w:tcMar>
              <w:top w:w="35" w:type="dxa"/>
              <w:left w:w="45" w:type="dxa"/>
              <w:bottom w:w="35" w:type="dxa"/>
              <w:right w:w="45" w:type="dxa"/>
            </w:tcMar>
            <w:vAlign w:val="center"/>
          </w:tcPr>
          <w:p w14:paraId="54000A4B" w14:textId="77777777" w:rsidR="008631F7" w:rsidRDefault="00000000">
            <w:r>
              <w:rPr>
                <w:sz w:val="14"/>
              </w:rPr>
              <w:t>Mapping and volume bias</w:t>
            </w:r>
          </w:p>
        </w:tc>
        <w:tc>
          <w:tcPr>
            <w:tcW w:w="2057" w:type="dxa"/>
            <w:tcMar>
              <w:top w:w="35" w:type="dxa"/>
              <w:left w:w="45" w:type="dxa"/>
              <w:bottom w:w="35" w:type="dxa"/>
              <w:right w:w="45" w:type="dxa"/>
            </w:tcMar>
            <w:vAlign w:val="center"/>
          </w:tcPr>
          <w:p w14:paraId="2097BAE3" w14:textId="77777777" w:rsidR="008631F7" w:rsidRDefault="00000000">
            <w:r>
              <w:rPr>
                <w:sz w:val="14"/>
              </w:rPr>
              <w:t>120</w:t>
            </w:r>
          </w:p>
        </w:tc>
        <w:tc>
          <w:tcPr>
            <w:tcW w:w="2057" w:type="dxa"/>
            <w:tcMar>
              <w:top w:w="35" w:type="dxa"/>
              <w:left w:w="45" w:type="dxa"/>
              <w:bottom w:w="35" w:type="dxa"/>
              <w:right w:w="45" w:type="dxa"/>
            </w:tcMar>
            <w:vAlign w:val="center"/>
          </w:tcPr>
          <w:p w14:paraId="77E94F8F" w14:textId="77777777" w:rsidR="008631F7" w:rsidRDefault="00000000">
            <w:r>
              <w:rPr>
                <w:sz w:val="14"/>
              </w:rPr>
              <w:t>8.00 / 8.00</w:t>
            </w:r>
          </w:p>
        </w:tc>
        <w:tc>
          <w:tcPr>
            <w:tcW w:w="2057" w:type="dxa"/>
            <w:tcMar>
              <w:top w:w="35" w:type="dxa"/>
              <w:left w:w="45" w:type="dxa"/>
              <w:bottom w:w="35" w:type="dxa"/>
              <w:right w:w="45" w:type="dxa"/>
            </w:tcMar>
            <w:vAlign w:val="center"/>
          </w:tcPr>
          <w:p w14:paraId="4C9E0A86" w14:textId="77777777" w:rsidR="008631F7" w:rsidRDefault="00000000">
            <w:r>
              <w:rPr>
                <w:sz w:val="14"/>
              </w:rPr>
              <w:t>270</w:t>
            </w:r>
          </w:p>
        </w:tc>
        <w:tc>
          <w:tcPr>
            <w:tcW w:w="2057" w:type="dxa"/>
            <w:tcMar>
              <w:top w:w="35" w:type="dxa"/>
              <w:left w:w="45" w:type="dxa"/>
              <w:bottom w:w="35" w:type="dxa"/>
              <w:right w:w="45" w:type="dxa"/>
            </w:tcMar>
            <w:vAlign w:val="center"/>
          </w:tcPr>
          <w:p w14:paraId="66068DF8" w14:textId="77777777" w:rsidR="008631F7" w:rsidRDefault="00000000">
            <w:r>
              <w:rPr>
                <w:sz w:val="14"/>
              </w:rPr>
              <w:t>10.50 / 10.50</w:t>
            </w:r>
          </w:p>
        </w:tc>
        <w:tc>
          <w:tcPr>
            <w:tcW w:w="2057" w:type="dxa"/>
            <w:tcMar>
              <w:top w:w="35" w:type="dxa"/>
              <w:left w:w="45" w:type="dxa"/>
              <w:bottom w:w="35" w:type="dxa"/>
              <w:right w:w="45" w:type="dxa"/>
            </w:tcMar>
            <w:vAlign w:val="center"/>
          </w:tcPr>
          <w:p w14:paraId="24815463" w14:textId="77777777" w:rsidR="008631F7" w:rsidRDefault="00000000">
            <w:r>
              <w:rPr>
                <w:sz w:val="14"/>
              </w:rPr>
              <w:t>270</w:t>
            </w:r>
          </w:p>
        </w:tc>
        <w:tc>
          <w:tcPr>
            <w:tcW w:w="2057" w:type="dxa"/>
            <w:tcMar>
              <w:top w:w="35" w:type="dxa"/>
              <w:left w:w="45" w:type="dxa"/>
              <w:bottom w:w="35" w:type="dxa"/>
              <w:right w:w="45" w:type="dxa"/>
            </w:tcMar>
            <w:vAlign w:val="center"/>
          </w:tcPr>
          <w:p w14:paraId="108F2605" w14:textId="77777777" w:rsidR="008631F7" w:rsidRDefault="00000000">
            <w:r>
              <w:rPr>
                <w:sz w:val="14"/>
              </w:rPr>
              <w:t>10.50 / 10.50</w:t>
            </w:r>
          </w:p>
        </w:tc>
      </w:tr>
      <w:tr w:rsidR="008631F7" w14:paraId="772BF8C8" w14:textId="77777777">
        <w:trPr>
          <w:jc w:val="center"/>
        </w:trPr>
        <w:tc>
          <w:tcPr>
            <w:tcW w:w="2057" w:type="dxa"/>
            <w:tcMar>
              <w:top w:w="35" w:type="dxa"/>
              <w:left w:w="45" w:type="dxa"/>
              <w:bottom w:w="35" w:type="dxa"/>
              <w:right w:w="45" w:type="dxa"/>
            </w:tcMar>
            <w:vAlign w:val="center"/>
          </w:tcPr>
          <w:p w14:paraId="799933BB" w14:textId="77777777" w:rsidR="008631F7" w:rsidRDefault="00000000">
            <w:r>
              <w:rPr>
                <w:sz w:val="14"/>
              </w:rPr>
              <w:t>Both biases plus late loss</w:t>
            </w:r>
          </w:p>
        </w:tc>
        <w:tc>
          <w:tcPr>
            <w:tcW w:w="2057" w:type="dxa"/>
            <w:tcMar>
              <w:top w:w="35" w:type="dxa"/>
              <w:left w:w="45" w:type="dxa"/>
              <w:bottom w:w="35" w:type="dxa"/>
              <w:right w:w="45" w:type="dxa"/>
            </w:tcMar>
            <w:vAlign w:val="center"/>
          </w:tcPr>
          <w:p w14:paraId="05628952" w14:textId="77777777" w:rsidR="008631F7" w:rsidRDefault="00000000">
            <w:r>
              <w:rPr>
                <w:sz w:val="14"/>
              </w:rPr>
              <w:t>255</w:t>
            </w:r>
          </w:p>
        </w:tc>
        <w:tc>
          <w:tcPr>
            <w:tcW w:w="2057" w:type="dxa"/>
            <w:tcMar>
              <w:top w:w="35" w:type="dxa"/>
              <w:left w:w="45" w:type="dxa"/>
              <w:bottom w:w="35" w:type="dxa"/>
              <w:right w:w="45" w:type="dxa"/>
            </w:tcMar>
            <w:vAlign w:val="center"/>
          </w:tcPr>
          <w:p w14:paraId="303AAFFC" w14:textId="77777777" w:rsidR="008631F7" w:rsidRDefault="00000000">
            <w:r>
              <w:rPr>
                <w:sz w:val="14"/>
              </w:rPr>
              <w:t>10.25 / 10.25</w:t>
            </w:r>
          </w:p>
        </w:tc>
        <w:tc>
          <w:tcPr>
            <w:tcW w:w="2057" w:type="dxa"/>
            <w:tcMar>
              <w:top w:w="35" w:type="dxa"/>
              <w:left w:w="45" w:type="dxa"/>
              <w:bottom w:w="35" w:type="dxa"/>
              <w:right w:w="45" w:type="dxa"/>
            </w:tcMar>
            <w:vAlign w:val="center"/>
          </w:tcPr>
          <w:p w14:paraId="567E1BEE" w14:textId="77777777" w:rsidR="008631F7" w:rsidRDefault="00000000">
            <w:r>
              <w:rPr>
                <w:sz w:val="14"/>
              </w:rPr>
              <w:t>270</w:t>
            </w:r>
          </w:p>
        </w:tc>
        <w:tc>
          <w:tcPr>
            <w:tcW w:w="2057" w:type="dxa"/>
            <w:tcMar>
              <w:top w:w="35" w:type="dxa"/>
              <w:left w:w="45" w:type="dxa"/>
              <w:bottom w:w="35" w:type="dxa"/>
              <w:right w:w="45" w:type="dxa"/>
            </w:tcMar>
            <w:vAlign w:val="center"/>
          </w:tcPr>
          <w:p w14:paraId="3F025AF1" w14:textId="77777777" w:rsidR="008631F7" w:rsidRDefault="00000000">
            <w:r>
              <w:rPr>
                <w:sz w:val="14"/>
              </w:rPr>
              <w:t>10.50 / 10.50</w:t>
            </w:r>
          </w:p>
        </w:tc>
        <w:tc>
          <w:tcPr>
            <w:tcW w:w="2057" w:type="dxa"/>
            <w:tcMar>
              <w:top w:w="35" w:type="dxa"/>
              <w:left w:w="45" w:type="dxa"/>
              <w:bottom w:w="35" w:type="dxa"/>
              <w:right w:w="45" w:type="dxa"/>
            </w:tcMar>
            <w:vAlign w:val="center"/>
          </w:tcPr>
          <w:p w14:paraId="5867B574" w14:textId="77777777" w:rsidR="008631F7" w:rsidRDefault="00000000">
            <w:r>
              <w:rPr>
                <w:sz w:val="14"/>
              </w:rPr>
              <w:t>330</w:t>
            </w:r>
          </w:p>
        </w:tc>
        <w:tc>
          <w:tcPr>
            <w:tcW w:w="2057" w:type="dxa"/>
            <w:tcMar>
              <w:top w:w="35" w:type="dxa"/>
              <w:left w:w="45" w:type="dxa"/>
              <w:bottom w:w="35" w:type="dxa"/>
              <w:right w:w="45" w:type="dxa"/>
            </w:tcMar>
            <w:vAlign w:val="center"/>
          </w:tcPr>
          <w:p w14:paraId="1DA8FE2E" w14:textId="77777777" w:rsidR="008631F7" w:rsidRDefault="00000000">
            <w:r>
              <w:rPr>
                <w:sz w:val="14"/>
              </w:rPr>
              <w:t>11.25 / 11.50</w:t>
            </w:r>
          </w:p>
        </w:tc>
      </w:tr>
      <w:tr w:rsidR="008631F7" w14:paraId="05BB6525" w14:textId="77777777">
        <w:trPr>
          <w:jc w:val="center"/>
        </w:trPr>
        <w:tc>
          <w:tcPr>
            <w:tcW w:w="2057" w:type="dxa"/>
            <w:tcMar>
              <w:top w:w="35" w:type="dxa"/>
              <w:left w:w="45" w:type="dxa"/>
              <w:bottom w:w="35" w:type="dxa"/>
              <w:right w:w="45" w:type="dxa"/>
            </w:tcMar>
            <w:vAlign w:val="center"/>
          </w:tcPr>
          <w:p w14:paraId="6CF41B32" w14:textId="77777777" w:rsidR="008631F7" w:rsidRDefault="00000000">
            <w:r>
              <w:rPr>
                <w:sz w:val="14"/>
              </w:rPr>
              <w:t>True volume CV 20%</w:t>
            </w:r>
          </w:p>
        </w:tc>
        <w:tc>
          <w:tcPr>
            <w:tcW w:w="2057" w:type="dxa"/>
            <w:tcMar>
              <w:top w:w="35" w:type="dxa"/>
              <w:left w:w="45" w:type="dxa"/>
              <w:bottom w:w="35" w:type="dxa"/>
              <w:right w:w="45" w:type="dxa"/>
            </w:tcMar>
            <w:vAlign w:val="center"/>
          </w:tcPr>
          <w:p w14:paraId="6BC447D2" w14:textId="77777777" w:rsidR="008631F7" w:rsidRDefault="00000000">
            <w:r>
              <w:rPr>
                <w:sz w:val="14"/>
              </w:rPr>
              <w:t>120</w:t>
            </w:r>
          </w:p>
        </w:tc>
        <w:tc>
          <w:tcPr>
            <w:tcW w:w="2057" w:type="dxa"/>
            <w:tcMar>
              <w:top w:w="35" w:type="dxa"/>
              <w:left w:w="45" w:type="dxa"/>
              <w:bottom w:w="35" w:type="dxa"/>
              <w:right w:w="45" w:type="dxa"/>
            </w:tcMar>
            <w:vAlign w:val="center"/>
          </w:tcPr>
          <w:p w14:paraId="64042A77" w14:textId="77777777" w:rsidR="008631F7" w:rsidRDefault="00000000">
            <w:r>
              <w:rPr>
                <w:sz w:val="14"/>
              </w:rPr>
              <w:t>8.00 / 8.00</w:t>
            </w:r>
          </w:p>
        </w:tc>
        <w:tc>
          <w:tcPr>
            <w:tcW w:w="2057" w:type="dxa"/>
            <w:tcMar>
              <w:top w:w="35" w:type="dxa"/>
              <w:left w:w="45" w:type="dxa"/>
              <w:bottom w:w="35" w:type="dxa"/>
              <w:right w:w="45" w:type="dxa"/>
            </w:tcMar>
            <w:vAlign w:val="center"/>
          </w:tcPr>
          <w:p w14:paraId="0EDDF5B8" w14:textId="77777777" w:rsidR="008631F7" w:rsidRDefault="00000000">
            <w:r>
              <w:rPr>
                <w:sz w:val="14"/>
              </w:rPr>
              <w:t>45</w:t>
            </w:r>
          </w:p>
        </w:tc>
        <w:tc>
          <w:tcPr>
            <w:tcW w:w="2057" w:type="dxa"/>
            <w:tcMar>
              <w:top w:w="35" w:type="dxa"/>
              <w:left w:w="45" w:type="dxa"/>
              <w:bottom w:w="35" w:type="dxa"/>
              <w:right w:w="45" w:type="dxa"/>
            </w:tcMar>
            <w:vAlign w:val="center"/>
          </w:tcPr>
          <w:p w14:paraId="74284931" w14:textId="77777777" w:rsidR="008631F7" w:rsidRDefault="00000000">
            <w:r>
              <w:rPr>
                <w:sz w:val="14"/>
              </w:rPr>
              <w:t>6.75 / 6.75</w:t>
            </w:r>
          </w:p>
        </w:tc>
        <w:tc>
          <w:tcPr>
            <w:tcW w:w="2057" w:type="dxa"/>
            <w:tcMar>
              <w:top w:w="35" w:type="dxa"/>
              <w:left w:w="45" w:type="dxa"/>
              <w:bottom w:w="35" w:type="dxa"/>
              <w:right w:w="45" w:type="dxa"/>
            </w:tcMar>
            <w:vAlign w:val="center"/>
          </w:tcPr>
          <w:p w14:paraId="488CC33A" w14:textId="77777777" w:rsidR="008631F7" w:rsidRDefault="00000000">
            <w:r>
              <w:rPr>
                <w:sz w:val="14"/>
              </w:rPr>
              <w:t>135</w:t>
            </w:r>
          </w:p>
        </w:tc>
        <w:tc>
          <w:tcPr>
            <w:tcW w:w="2057" w:type="dxa"/>
            <w:tcMar>
              <w:top w:w="35" w:type="dxa"/>
              <w:left w:w="45" w:type="dxa"/>
              <w:bottom w:w="35" w:type="dxa"/>
              <w:right w:w="45" w:type="dxa"/>
            </w:tcMar>
            <w:vAlign w:val="center"/>
          </w:tcPr>
          <w:p w14:paraId="5B2A6D99" w14:textId="77777777" w:rsidR="008631F7" w:rsidRDefault="00000000">
            <w:r>
              <w:rPr>
                <w:sz w:val="14"/>
              </w:rPr>
              <w:t>8.50 / 8.25</w:t>
            </w:r>
          </w:p>
        </w:tc>
      </w:tr>
    </w:tbl>
    <w:p w14:paraId="0123F8C3" w14:textId="77777777" w:rsidR="008631F7" w:rsidRDefault="00000000">
      <w:pPr>
        <w:spacing w:after="140" w:line="252" w:lineRule="auto"/>
      </w:pPr>
      <w:r>
        <w:t>Each constant extension δ was selected using separate calibration sessions and timing outcomes only. No concentration outcome or evaluator-only crossing time was used for calibration. Full calibration grids and denominators are in Data S6-S9 in the Zenodo repository (doi:10.5281/zenodo.22813727).</w:t>
      </w:r>
    </w:p>
    <w:p w14:paraId="5C0B0CC8" w14:textId="77777777" w:rsidR="008631F7" w:rsidRDefault="00000000">
      <w:pPr>
        <w:keepNext/>
        <w:spacing w:before="140" w:after="60"/>
      </w:pPr>
      <w:r>
        <w:rPr>
          <w:b/>
          <w:sz w:val="20"/>
        </w:rPr>
        <w:t>Table S3. Duration tails and paired HYBRID-95 versus duration-matched fixed-timer allocation</w:t>
      </w:r>
    </w:p>
    <w:p w14:paraId="2EF63A7D" w14:textId="77777777" w:rsidR="008631F7" w:rsidRDefault="00000000">
      <w:pPr>
        <w:spacing w:after="40" w:line="252" w:lineRule="auto"/>
      </w:pPr>
      <w:r>
        <w:rPr>
          <w:b/>
          <w:sz w:val="17"/>
        </w:rPr>
        <w:t>Panel A. Duration tails in the primary and joint-bias/late-decline scenarios</w:t>
      </w:r>
    </w:p>
    <w:tbl>
      <w:tblPr>
        <w:tblStyle w:val="TableGrid"/>
        <w:tblW w:w="0" w:type="auto"/>
        <w:jc w:val="center"/>
        <w:tblLook w:val="04A0" w:firstRow="1" w:lastRow="0" w:firstColumn="1" w:lastColumn="0" w:noHBand="0" w:noVBand="1"/>
      </w:tblPr>
      <w:tblGrid>
        <w:gridCol w:w="1800"/>
        <w:gridCol w:w="1800"/>
        <w:gridCol w:w="1800"/>
        <w:gridCol w:w="1800"/>
        <w:gridCol w:w="1800"/>
        <w:gridCol w:w="1800"/>
        <w:gridCol w:w="1800"/>
        <w:gridCol w:w="1800"/>
      </w:tblGrid>
      <w:tr w:rsidR="008631F7" w14:paraId="668893D2" w14:textId="77777777">
        <w:trPr>
          <w:tblHeader/>
          <w:jc w:val="center"/>
        </w:trPr>
        <w:tc>
          <w:tcPr>
            <w:tcW w:w="1800" w:type="dxa"/>
            <w:shd w:val="clear" w:color="auto" w:fill="D9E1F2"/>
            <w:tcMar>
              <w:top w:w="35" w:type="dxa"/>
              <w:left w:w="45" w:type="dxa"/>
              <w:bottom w:w="35" w:type="dxa"/>
              <w:right w:w="45" w:type="dxa"/>
            </w:tcMar>
            <w:vAlign w:val="center"/>
          </w:tcPr>
          <w:p w14:paraId="372E8695" w14:textId="77777777" w:rsidR="008631F7" w:rsidRDefault="00000000">
            <w:r>
              <w:rPr>
                <w:b/>
                <w:sz w:val="15"/>
              </w:rPr>
              <w:t>Scenario</w:t>
            </w:r>
          </w:p>
        </w:tc>
        <w:tc>
          <w:tcPr>
            <w:tcW w:w="1800" w:type="dxa"/>
            <w:shd w:val="clear" w:color="auto" w:fill="D9E1F2"/>
            <w:tcMar>
              <w:top w:w="35" w:type="dxa"/>
              <w:left w:w="45" w:type="dxa"/>
              <w:bottom w:w="35" w:type="dxa"/>
              <w:right w:w="45" w:type="dxa"/>
            </w:tcMar>
            <w:vAlign w:val="center"/>
          </w:tcPr>
          <w:p w14:paraId="0EEDCC50" w14:textId="77777777" w:rsidR="008631F7" w:rsidRDefault="00000000">
            <w:r>
              <w:rPr>
                <w:b/>
                <w:sz w:val="15"/>
              </w:rPr>
              <w:t>Policy</w:t>
            </w:r>
          </w:p>
        </w:tc>
        <w:tc>
          <w:tcPr>
            <w:tcW w:w="1800" w:type="dxa"/>
            <w:shd w:val="clear" w:color="auto" w:fill="D9E1F2"/>
            <w:tcMar>
              <w:top w:w="35" w:type="dxa"/>
              <w:left w:w="45" w:type="dxa"/>
              <w:bottom w:w="35" w:type="dxa"/>
              <w:right w:w="45" w:type="dxa"/>
            </w:tcMar>
            <w:vAlign w:val="center"/>
          </w:tcPr>
          <w:p w14:paraId="53C3C5CB" w14:textId="77777777" w:rsidR="008631F7" w:rsidRDefault="00000000">
            <w:r>
              <w:rPr>
                <w:b/>
                <w:sz w:val="15"/>
              </w:rPr>
              <w:t>Completed / N</w:t>
            </w:r>
          </w:p>
        </w:tc>
        <w:tc>
          <w:tcPr>
            <w:tcW w:w="1800" w:type="dxa"/>
            <w:shd w:val="clear" w:color="auto" w:fill="D9E1F2"/>
            <w:tcMar>
              <w:top w:w="35" w:type="dxa"/>
              <w:left w:w="45" w:type="dxa"/>
              <w:bottom w:w="35" w:type="dxa"/>
              <w:right w:w="45" w:type="dxa"/>
            </w:tcMar>
            <w:vAlign w:val="center"/>
          </w:tcPr>
          <w:p w14:paraId="1887E772" w14:textId="77777777" w:rsidR="008631F7" w:rsidRDefault="00000000">
            <w:r>
              <w:rPr>
                <w:b/>
                <w:sz w:val="15"/>
              </w:rPr>
              <w:t>Median h</w:t>
            </w:r>
          </w:p>
        </w:tc>
        <w:tc>
          <w:tcPr>
            <w:tcW w:w="1800" w:type="dxa"/>
            <w:shd w:val="clear" w:color="auto" w:fill="D9E1F2"/>
            <w:tcMar>
              <w:top w:w="35" w:type="dxa"/>
              <w:left w:w="45" w:type="dxa"/>
              <w:bottom w:w="35" w:type="dxa"/>
              <w:right w:w="45" w:type="dxa"/>
            </w:tcMar>
            <w:vAlign w:val="center"/>
          </w:tcPr>
          <w:p w14:paraId="30C6CD11" w14:textId="77777777" w:rsidR="008631F7" w:rsidRDefault="00000000">
            <w:r>
              <w:rPr>
                <w:b/>
                <w:sz w:val="15"/>
              </w:rPr>
              <w:t>Mean h</w:t>
            </w:r>
          </w:p>
        </w:tc>
        <w:tc>
          <w:tcPr>
            <w:tcW w:w="1800" w:type="dxa"/>
            <w:shd w:val="clear" w:color="auto" w:fill="D9E1F2"/>
            <w:tcMar>
              <w:top w:w="35" w:type="dxa"/>
              <w:left w:w="45" w:type="dxa"/>
              <w:bottom w:w="35" w:type="dxa"/>
              <w:right w:w="45" w:type="dxa"/>
            </w:tcMar>
            <w:vAlign w:val="center"/>
          </w:tcPr>
          <w:p w14:paraId="55B5D80C" w14:textId="77777777" w:rsidR="008631F7" w:rsidRDefault="00000000">
            <w:r>
              <w:rPr>
                <w:b/>
                <w:sz w:val="15"/>
              </w:rPr>
              <w:t>p90 h</w:t>
            </w:r>
          </w:p>
        </w:tc>
        <w:tc>
          <w:tcPr>
            <w:tcW w:w="1800" w:type="dxa"/>
            <w:shd w:val="clear" w:color="auto" w:fill="D9E1F2"/>
            <w:tcMar>
              <w:top w:w="35" w:type="dxa"/>
              <w:left w:w="45" w:type="dxa"/>
              <w:bottom w:w="35" w:type="dxa"/>
              <w:right w:w="45" w:type="dxa"/>
            </w:tcMar>
            <w:vAlign w:val="center"/>
          </w:tcPr>
          <w:p w14:paraId="3C2E1A27" w14:textId="77777777" w:rsidR="008631F7" w:rsidRDefault="00000000">
            <w:r>
              <w:rPr>
                <w:b/>
                <w:sz w:val="15"/>
              </w:rPr>
              <w:t>p95 h</w:t>
            </w:r>
          </w:p>
        </w:tc>
        <w:tc>
          <w:tcPr>
            <w:tcW w:w="1800" w:type="dxa"/>
            <w:shd w:val="clear" w:color="auto" w:fill="D9E1F2"/>
            <w:tcMar>
              <w:top w:w="35" w:type="dxa"/>
              <w:left w:w="45" w:type="dxa"/>
              <w:bottom w:w="35" w:type="dxa"/>
              <w:right w:w="45" w:type="dxa"/>
            </w:tcMar>
            <w:vAlign w:val="center"/>
          </w:tcPr>
          <w:p w14:paraId="4FAE232F" w14:textId="77777777" w:rsidR="008631F7" w:rsidRDefault="00000000">
            <w:r>
              <w:rPr>
                <w:b/>
                <w:sz w:val="15"/>
              </w:rPr>
              <w:t>Maximum h</w:t>
            </w:r>
          </w:p>
        </w:tc>
      </w:tr>
      <w:tr w:rsidR="008631F7" w14:paraId="657F8C7A" w14:textId="77777777">
        <w:trPr>
          <w:jc w:val="center"/>
        </w:trPr>
        <w:tc>
          <w:tcPr>
            <w:tcW w:w="1800" w:type="dxa"/>
            <w:tcMar>
              <w:top w:w="35" w:type="dxa"/>
              <w:left w:w="45" w:type="dxa"/>
              <w:bottom w:w="35" w:type="dxa"/>
              <w:right w:w="45" w:type="dxa"/>
            </w:tcMar>
            <w:vAlign w:val="center"/>
          </w:tcPr>
          <w:p w14:paraId="209BBFA6" w14:textId="77777777" w:rsidR="008631F7" w:rsidRDefault="00000000">
            <w:r>
              <w:rPr>
                <w:sz w:val="15"/>
              </w:rPr>
              <w:t>Variable clearance (primary)</w:t>
            </w:r>
          </w:p>
        </w:tc>
        <w:tc>
          <w:tcPr>
            <w:tcW w:w="1800" w:type="dxa"/>
            <w:tcMar>
              <w:top w:w="35" w:type="dxa"/>
              <w:left w:w="45" w:type="dxa"/>
              <w:bottom w:w="35" w:type="dxa"/>
              <w:right w:w="45" w:type="dxa"/>
            </w:tcMar>
            <w:vAlign w:val="center"/>
          </w:tcPr>
          <w:p w14:paraId="12140D69" w14:textId="77777777" w:rsidR="008631F7" w:rsidRDefault="00000000">
            <w:r>
              <w:rPr>
                <w:sz w:val="15"/>
              </w:rPr>
              <w:t>HYBRID-95</w:t>
            </w:r>
          </w:p>
        </w:tc>
        <w:tc>
          <w:tcPr>
            <w:tcW w:w="1800" w:type="dxa"/>
            <w:tcMar>
              <w:top w:w="35" w:type="dxa"/>
              <w:left w:w="45" w:type="dxa"/>
              <w:bottom w:w="35" w:type="dxa"/>
              <w:right w:w="45" w:type="dxa"/>
            </w:tcMar>
            <w:vAlign w:val="center"/>
          </w:tcPr>
          <w:p w14:paraId="26534146" w14:textId="77777777" w:rsidR="008631F7" w:rsidRDefault="00000000">
            <w:r>
              <w:rPr>
                <w:sz w:val="15"/>
              </w:rPr>
              <w:t>4,999 / 5,000</w:t>
            </w:r>
          </w:p>
        </w:tc>
        <w:tc>
          <w:tcPr>
            <w:tcW w:w="1800" w:type="dxa"/>
            <w:tcMar>
              <w:top w:w="35" w:type="dxa"/>
              <w:left w:w="45" w:type="dxa"/>
              <w:bottom w:w="35" w:type="dxa"/>
              <w:right w:w="45" w:type="dxa"/>
            </w:tcMar>
            <w:vAlign w:val="center"/>
          </w:tcPr>
          <w:p w14:paraId="62FBE2E2" w14:textId="77777777" w:rsidR="008631F7" w:rsidRDefault="00000000">
            <w:r>
              <w:rPr>
                <w:sz w:val="15"/>
              </w:rPr>
              <w:t>8.25</w:t>
            </w:r>
          </w:p>
        </w:tc>
        <w:tc>
          <w:tcPr>
            <w:tcW w:w="1800" w:type="dxa"/>
            <w:tcMar>
              <w:top w:w="35" w:type="dxa"/>
              <w:left w:w="45" w:type="dxa"/>
              <w:bottom w:w="35" w:type="dxa"/>
              <w:right w:w="45" w:type="dxa"/>
            </w:tcMar>
            <w:vAlign w:val="center"/>
          </w:tcPr>
          <w:p w14:paraId="743BEABD" w14:textId="77777777" w:rsidR="008631F7" w:rsidRDefault="00000000">
            <w:r>
              <w:rPr>
                <w:sz w:val="15"/>
              </w:rPr>
              <w:t>8.46</w:t>
            </w:r>
          </w:p>
        </w:tc>
        <w:tc>
          <w:tcPr>
            <w:tcW w:w="1800" w:type="dxa"/>
            <w:tcMar>
              <w:top w:w="35" w:type="dxa"/>
              <w:left w:w="45" w:type="dxa"/>
              <w:bottom w:w="35" w:type="dxa"/>
              <w:right w:w="45" w:type="dxa"/>
            </w:tcMar>
            <w:vAlign w:val="center"/>
          </w:tcPr>
          <w:p w14:paraId="39A9516B" w14:textId="77777777" w:rsidR="008631F7" w:rsidRDefault="00000000">
            <w:r>
              <w:rPr>
                <w:sz w:val="15"/>
              </w:rPr>
              <w:t>12.25</w:t>
            </w:r>
          </w:p>
        </w:tc>
        <w:tc>
          <w:tcPr>
            <w:tcW w:w="1800" w:type="dxa"/>
            <w:tcMar>
              <w:top w:w="35" w:type="dxa"/>
              <w:left w:w="45" w:type="dxa"/>
              <w:bottom w:w="35" w:type="dxa"/>
              <w:right w:w="45" w:type="dxa"/>
            </w:tcMar>
            <w:vAlign w:val="center"/>
          </w:tcPr>
          <w:p w14:paraId="2FA539FB" w14:textId="77777777" w:rsidR="008631F7" w:rsidRDefault="00000000">
            <w:r>
              <w:rPr>
                <w:sz w:val="15"/>
              </w:rPr>
              <w:t>13.25</w:t>
            </w:r>
          </w:p>
        </w:tc>
        <w:tc>
          <w:tcPr>
            <w:tcW w:w="1800" w:type="dxa"/>
            <w:tcMar>
              <w:top w:w="35" w:type="dxa"/>
              <w:left w:w="45" w:type="dxa"/>
              <w:bottom w:w="35" w:type="dxa"/>
              <w:right w:w="45" w:type="dxa"/>
            </w:tcMar>
            <w:vAlign w:val="center"/>
          </w:tcPr>
          <w:p w14:paraId="70AE304A" w14:textId="77777777" w:rsidR="008631F7" w:rsidRDefault="00000000">
            <w:r>
              <w:rPr>
                <w:sz w:val="15"/>
              </w:rPr>
              <w:t>24.75</w:t>
            </w:r>
          </w:p>
        </w:tc>
      </w:tr>
      <w:tr w:rsidR="008631F7" w14:paraId="2838C272" w14:textId="77777777">
        <w:trPr>
          <w:jc w:val="center"/>
        </w:trPr>
        <w:tc>
          <w:tcPr>
            <w:tcW w:w="1800" w:type="dxa"/>
            <w:tcMar>
              <w:top w:w="35" w:type="dxa"/>
              <w:left w:w="45" w:type="dxa"/>
              <w:bottom w:w="35" w:type="dxa"/>
              <w:right w:w="45" w:type="dxa"/>
            </w:tcMar>
            <w:vAlign w:val="center"/>
          </w:tcPr>
          <w:p w14:paraId="693D1F6D" w14:textId="77777777" w:rsidR="008631F7" w:rsidRDefault="00000000">
            <w:r>
              <w:rPr>
                <w:sz w:val="15"/>
              </w:rPr>
              <w:t>Variable clearance (primary)</w:t>
            </w:r>
          </w:p>
        </w:tc>
        <w:tc>
          <w:tcPr>
            <w:tcW w:w="1800" w:type="dxa"/>
            <w:tcMar>
              <w:top w:w="35" w:type="dxa"/>
              <w:left w:w="45" w:type="dxa"/>
              <w:bottom w:w="35" w:type="dxa"/>
              <w:right w:w="45" w:type="dxa"/>
            </w:tcMar>
            <w:vAlign w:val="center"/>
          </w:tcPr>
          <w:p w14:paraId="68EB8325" w14:textId="77777777" w:rsidR="008631F7" w:rsidRDefault="00000000">
            <w:r>
              <w:rPr>
                <w:sz w:val="15"/>
              </w:rPr>
              <w:t>Fixed duration-matched to HYBRID-95</w:t>
            </w:r>
          </w:p>
        </w:tc>
        <w:tc>
          <w:tcPr>
            <w:tcW w:w="1800" w:type="dxa"/>
            <w:tcMar>
              <w:top w:w="35" w:type="dxa"/>
              <w:left w:w="45" w:type="dxa"/>
              <w:bottom w:w="35" w:type="dxa"/>
              <w:right w:w="45" w:type="dxa"/>
            </w:tcMar>
            <w:vAlign w:val="center"/>
          </w:tcPr>
          <w:p w14:paraId="2E130785" w14:textId="77777777" w:rsidR="008631F7" w:rsidRDefault="00000000">
            <w:r>
              <w:rPr>
                <w:sz w:val="15"/>
              </w:rPr>
              <w:t>5,000 / 5,000</w:t>
            </w:r>
          </w:p>
        </w:tc>
        <w:tc>
          <w:tcPr>
            <w:tcW w:w="1800" w:type="dxa"/>
            <w:tcMar>
              <w:top w:w="35" w:type="dxa"/>
              <w:left w:w="45" w:type="dxa"/>
              <w:bottom w:w="35" w:type="dxa"/>
              <w:right w:w="45" w:type="dxa"/>
            </w:tcMar>
            <w:vAlign w:val="center"/>
          </w:tcPr>
          <w:p w14:paraId="2B14546E" w14:textId="77777777" w:rsidR="008631F7" w:rsidRDefault="00000000">
            <w:r>
              <w:rPr>
                <w:sz w:val="15"/>
              </w:rPr>
              <w:t>8.25</w:t>
            </w:r>
          </w:p>
        </w:tc>
        <w:tc>
          <w:tcPr>
            <w:tcW w:w="1800" w:type="dxa"/>
            <w:tcMar>
              <w:top w:w="35" w:type="dxa"/>
              <w:left w:w="45" w:type="dxa"/>
              <w:bottom w:w="35" w:type="dxa"/>
              <w:right w:w="45" w:type="dxa"/>
            </w:tcMar>
            <w:vAlign w:val="center"/>
          </w:tcPr>
          <w:p w14:paraId="45F7D501" w14:textId="77777777" w:rsidR="008631F7" w:rsidRDefault="00000000">
            <w:r>
              <w:rPr>
                <w:sz w:val="15"/>
              </w:rPr>
              <w:t>8.31</w:t>
            </w:r>
          </w:p>
        </w:tc>
        <w:tc>
          <w:tcPr>
            <w:tcW w:w="1800" w:type="dxa"/>
            <w:tcMar>
              <w:top w:w="35" w:type="dxa"/>
              <w:left w:w="45" w:type="dxa"/>
              <w:bottom w:w="35" w:type="dxa"/>
              <w:right w:w="45" w:type="dxa"/>
            </w:tcMar>
            <w:vAlign w:val="center"/>
          </w:tcPr>
          <w:p w14:paraId="4FB3676C" w14:textId="77777777" w:rsidR="008631F7" w:rsidRDefault="00000000">
            <w:r>
              <w:rPr>
                <w:sz w:val="15"/>
              </w:rPr>
              <w:t>10.75</w:t>
            </w:r>
          </w:p>
        </w:tc>
        <w:tc>
          <w:tcPr>
            <w:tcW w:w="1800" w:type="dxa"/>
            <w:tcMar>
              <w:top w:w="35" w:type="dxa"/>
              <w:left w:w="45" w:type="dxa"/>
              <w:bottom w:w="35" w:type="dxa"/>
              <w:right w:w="45" w:type="dxa"/>
            </w:tcMar>
            <w:vAlign w:val="center"/>
          </w:tcPr>
          <w:p w14:paraId="30936ED4" w14:textId="77777777" w:rsidR="008631F7" w:rsidRDefault="00000000">
            <w:r>
              <w:rPr>
                <w:sz w:val="15"/>
              </w:rPr>
              <w:t>11.50</w:t>
            </w:r>
          </w:p>
        </w:tc>
        <w:tc>
          <w:tcPr>
            <w:tcW w:w="1800" w:type="dxa"/>
            <w:tcMar>
              <w:top w:w="35" w:type="dxa"/>
              <w:left w:w="45" w:type="dxa"/>
              <w:bottom w:w="35" w:type="dxa"/>
              <w:right w:w="45" w:type="dxa"/>
            </w:tcMar>
            <w:vAlign w:val="center"/>
          </w:tcPr>
          <w:p w14:paraId="230F97A1" w14:textId="77777777" w:rsidR="008631F7" w:rsidRDefault="00000000">
            <w:r>
              <w:rPr>
                <w:sz w:val="15"/>
              </w:rPr>
              <w:t>14.50</w:t>
            </w:r>
          </w:p>
        </w:tc>
      </w:tr>
      <w:tr w:rsidR="008631F7" w14:paraId="60381378" w14:textId="77777777">
        <w:trPr>
          <w:jc w:val="center"/>
        </w:trPr>
        <w:tc>
          <w:tcPr>
            <w:tcW w:w="1800" w:type="dxa"/>
            <w:tcMar>
              <w:top w:w="35" w:type="dxa"/>
              <w:left w:w="45" w:type="dxa"/>
              <w:bottom w:w="35" w:type="dxa"/>
              <w:right w:w="45" w:type="dxa"/>
            </w:tcMar>
            <w:vAlign w:val="center"/>
          </w:tcPr>
          <w:p w14:paraId="248869C8" w14:textId="77777777" w:rsidR="008631F7" w:rsidRDefault="00000000">
            <w:r>
              <w:rPr>
                <w:sz w:val="15"/>
              </w:rPr>
              <w:t>Both biases plus late loss</w:t>
            </w:r>
          </w:p>
        </w:tc>
        <w:tc>
          <w:tcPr>
            <w:tcW w:w="1800" w:type="dxa"/>
            <w:tcMar>
              <w:top w:w="35" w:type="dxa"/>
              <w:left w:w="45" w:type="dxa"/>
              <w:bottom w:w="35" w:type="dxa"/>
              <w:right w:w="45" w:type="dxa"/>
            </w:tcMar>
            <w:vAlign w:val="center"/>
          </w:tcPr>
          <w:p w14:paraId="204ED362" w14:textId="77777777" w:rsidR="008631F7" w:rsidRDefault="00000000">
            <w:r>
              <w:rPr>
                <w:sz w:val="15"/>
              </w:rPr>
              <w:t>HYBRID-95</w:t>
            </w:r>
          </w:p>
        </w:tc>
        <w:tc>
          <w:tcPr>
            <w:tcW w:w="1800" w:type="dxa"/>
            <w:tcMar>
              <w:top w:w="35" w:type="dxa"/>
              <w:left w:w="45" w:type="dxa"/>
              <w:bottom w:w="35" w:type="dxa"/>
              <w:right w:w="45" w:type="dxa"/>
            </w:tcMar>
            <w:vAlign w:val="center"/>
          </w:tcPr>
          <w:p w14:paraId="0B101326" w14:textId="77777777" w:rsidR="008631F7" w:rsidRDefault="00000000">
            <w:r>
              <w:rPr>
                <w:sz w:val="15"/>
              </w:rPr>
              <w:t>4,946 / 5,000</w:t>
            </w:r>
          </w:p>
        </w:tc>
        <w:tc>
          <w:tcPr>
            <w:tcW w:w="1800" w:type="dxa"/>
            <w:tcMar>
              <w:top w:w="35" w:type="dxa"/>
              <w:left w:w="45" w:type="dxa"/>
              <w:bottom w:w="35" w:type="dxa"/>
              <w:right w:w="45" w:type="dxa"/>
            </w:tcMar>
            <w:vAlign w:val="center"/>
          </w:tcPr>
          <w:p w14:paraId="02BB434B" w14:textId="77777777" w:rsidR="008631F7" w:rsidRDefault="00000000">
            <w:r>
              <w:rPr>
                <w:sz w:val="15"/>
              </w:rPr>
              <w:t>11.25</w:t>
            </w:r>
          </w:p>
        </w:tc>
        <w:tc>
          <w:tcPr>
            <w:tcW w:w="1800" w:type="dxa"/>
            <w:tcMar>
              <w:top w:w="35" w:type="dxa"/>
              <w:left w:w="45" w:type="dxa"/>
              <w:bottom w:w="35" w:type="dxa"/>
              <w:right w:w="45" w:type="dxa"/>
            </w:tcMar>
            <w:vAlign w:val="center"/>
          </w:tcPr>
          <w:p w14:paraId="65114758" w14:textId="77777777" w:rsidR="008631F7" w:rsidRDefault="00000000">
            <w:r>
              <w:rPr>
                <w:sz w:val="15"/>
              </w:rPr>
              <w:t>11.88</w:t>
            </w:r>
          </w:p>
        </w:tc>
        <w:tc>
          <w:tcPr>
            <w:tcW w:w="1800" w:type="dxa"/>
            <w:tcMar>
              <w:top w:w="35" w:type="dxa"/>
              <w:left w:w="45" w:type="dxa"/>
              <w:bottom w:w="35" w:type="dxa"/>
              <w:right w:w="45" w:type="dxa"/>
            </w:tcMar>
            <w:vAlign w:val="center"/>
          </w:tcPr>
          <w:p w14:paraId="62EAF687" w14:textId="77777777" w:rsidR="008631F7" w:rsidRDefault="00000000">
            <w:r>
              <w:rPr>
                <w:sz w:val="15"/>
              </w:rPr>
              <w:t>18.00</w:t>
            </w:r>
          </w:p>
        </w:tc>
        <w:tc>
          <w:tcPr>
            <w:tcW w:w="1800" w:type="dxa"/>
            <w:tcMar>
              <w:top w:w="35" w:type="dxa"/>
              <w:left w:w="45" w:type="dxa"/>
              <w:bottom w:w="35" w:type="dxa"/>
              <w:right w:w="45" w:type="dxa"/>
            </w:tcMar>
            <w:vAlign w:val="center"/>
          </w:tcPr>
          <w:p w14:paraId="6B0077AD" w14:textId="77777777" w:rsidR="008631F7" w:rsidRDefault="00000000">
            <w:r>
              <w:rPr>
                <w:sz w:val="15"/>
              </w:rPr>
              <w:t>20.00</w:t>
            </w:r>
          </w:p>
        </w:tc>
        <w:tc>
          <w:tcPr>
            <w:tcW w:w="1800" w:type="dxa"/>
            <w:tcMar>
              <w:top w:w="35" w:type="dxa"/>
              <w:left w:w="45" w:type="dxa"/>
              <w:bottom w:w="35" w:type="dxa"/>
              <w:right w:w="45" w:type="dxa"/>
            </w:tcMar>
            <w:vAlign w:val="center"/>
          </w:tcPr>
          <w:p w14:paraId="0BFC1180" w14:textId="77777777" w:rsidR="008631F7" w:rsidRDefault="00000000">
            <w:r>
              <w:rPr>
                <w:sz w:val="15"/>
              </w:rPr>
              <w:t>30.00</w:t>
            </w:r>
          </w:p>
        </w:tc>
      </w:tr>
      <w:tr w:rsidR="008631F7" w14:paraId="64240145" w14:textId="77777777">
        <w:trPr>
          <w:jc w:val="center"/>
        </w:trPr>
        <w:tc>
          <w:tcPr>
            <w:tcW w:w="1800" w:type="dxa"/>
            <w:tcMar>
              <w:top w:w="35" w:type="dxa"/>
              <w:left w:w="45" w:type="dxa"/>
              <w:bottom w:w="35" w:type="dxa"/>
              <w:right w:w="45" w:type="dxa"/>
            </w:tcMar>
            <w:vAlign w:val="center"/>
          </w:tcPr>
          <w:p w14:paraId="624FD6BB" w14:textId="77777777" w:rsidR="008631F7" w:rsidRDefault="00000000">
            <w:r>
              <w:rPr>
                <w:sz w:val="15"/>
              </w:rPr>
              <w:t>Both biases plus late loss</w:t>
            </w:r>
          </w:p>
        </w:tc>
        <w:tc>
          <w:tcPr>
            <w:tcW w:w="1800" w:type="dxa"/>
            <w:tcMar>
              <w:top w:w="35" w:type="dxa"/>
              <w:left w:w="45" w:type="dxa"/>
              <w:bottom w:w="35" w:type="dxa"/>
              <w:right w:w="45" w:type="dxa"/>
            </w:tcMar>
            <w:vAlign w:val="center"/>
          </w:tcPr>
          <w:p w14:paraId="2BEDB29B" w14:textId="77777777" w:rsidR="008631F7" w:rsidRDefault="00000000">
            <w:r>
              <w:rPr>
                <w:sz w:val="15"/>
              </w:rPr>
              <w:t>Fixed duration-matched to HYBRID-95</w:t>
            </w:r>
          </w:p>
        </w:tc>
        <w:tc>
          <w:tcPr>
            <w:tcW w:w="1800" w:type="dxa"/>
            <w:tcMar>
              <w:top w:w="35" w:type="dxa"/>
              <w:left w:w="45" w:type="dxa"/>
              <w:bottom w:w="35" w:type="dxa"/>
              <w:right w:w="45" w:type="dxa"/>
            </w:tcMar>
            <w:vAlign w:val="center"/>
          </w:tcPr>
          <w:p w14:paraId="58E9A2A6" w14:textId="77777777" w:rsidR="008631F7" w:rsidRDefault="00000000">
            <w:r>
              <w:rPr>
                <w:sz w:val="15"/>
              </w:rPr>
              <w:t>5,000 / 5,000</w:t>
            </w:r>
          </w:p>
        </w:tc>
        <w:tc>
          <w:tcPr>
            <w:tcW w:w="1800" w:type="dxa"/>
            <w:tcMar>
              <w:top w:w="35" w:type="dxa"/>
              <w:left w:w="45" w:type="dxa"/>
              <w:bottom w:w="35" w:type="dxa"/>
              <w:right w:w="45" w:type="dxa"/>
            </w:tcMar>
            <w:vAlign w:val="center"/>
          </w:tcPr>
          <w:p w14:paraId="161198F1" w14:textId="77777777" w:rsidR="008631F7" w:rsidRDefault="00000000">
            <w:r>
              <w:rPr>
                <w:sz w:val="15"/>
              </w:rPr>
              <w:t>11.50</w:t>
            </w:r>
          </w:p>
        </w:tc>
        <w:tc>
          <w:tcPr>
            <w:tcW w:w="1800" w:type="dxa"/>
            <w:tcMar>
              <w:top w:w="35" w:type="dxa"/>
              <w:left w:w="45" w:type="dxa"/>
              <w:bottom w:w="35" w:type="dxa"/>
              <w:right w:w="45" w:type="dxa"/>
            </w:tcMar>
            <w:vAlign w:val="center"/>
          </w:tcPr>
          <w:p w14:paraId="3C2518D6" w14:textId="77777777" w:rsidR="008631F7" w:rsidRDefault="00000000">
            <w:r>
              <w:rPr>
                <w:sz w:val="15"/>
              </w:rPr>
              <w:t>11.59</w:t>
            </w:r>
          </w:p>
        </w:tc>
        <w:tc>
          <w:tcPr>
            <w:tcW w:w="1800" w:type="dxa"/>
            <w:tcMar>
              <w:top w:w="35" w:type="dxa"/>
              <w:left w:w="45" w:type="dxa"/>
              <w:bottom w:w="35" w:type="dxa"/>
              <w:right w:w="45" w:type="dxa"/>
            </w:tcMar>
            <w:vAlign w:val="center"/>
          </w:tcPr>
          <w:p w14:paraId="7636A7ED" w14:textId="77777777" w:rsidR="008631F7" w:rsidRDefault="00000000">
            <w:r>
              <w:rPr>
                <w:sz w:val="15"/>
              </w:rPr>
              <w:t>14.00</w:t>
            </w:r>
          </w:p>
        </w:tc>
        <w:tc>
          <w:tcPr>
            <w:tcW w:w="1800" w:type="dxa"/>
            <w:tcMar>
              <w:top w:w="35" w:type="dxa"/>
              <w:left w:w="45" w:type="dxa"/>
              <w:bottom w:w="35" w:type="dxa"/>
              <w:right w:w="45" w:type="dxa"/>
            </w:tcMar>
            <w:vAlign w:val="center"/>
          </w:tcPr>
          <w:p w14:paraId="29D5154D" w14:textId="77777777" w:rsidR="008631F7" w:rsidRDefault="00000000">
            <w:r>
              <w:rPr>
                <w:sz w:val="15"/>
              </w:rPr>
              <w:t>14.75</w:t>
            </w:r>
          </w:p>
        </w:tc>
        <w:tc>
          <w:tcPr>
            <w:tcW w:w="1800" w:type="dxa"/>
            <w:tcMar>
              <w:top w:w="35" w:type="dxa"/>
              <w:left w:w="45" w:type="dxa"/>
              <w:bottom w:w="35" w:type="dxa"/>
              <w:right w:w="45" w:type="dxa"/>
            </w:tcMar>
            <w:vAlign w:val="center"/>
          </w:tcPr>
          <w:p w14:paraId="6E9EFB85" w14:textId="77777777" w:rsidR="008631F7" w:rsidRDefault="00000000">
            <w:r>
              <w:rPr>
                <w:sz w:val="15"/>
              </w:rPr>
              <w:t>18.25</w:t>
            </w:r>
          </w:p>
        </w:tc>
      </w:tr>
    </w:tbl>
    <w:p w14:paraId="545199E5" w14:textId="77777777" w:rsidR="008631F7" w:rsidRDefault="00000000">
      <w:pPr>
        <w:spacing w:after="40" w:line="252" w:lineRule="auto"/>
      </w:pPr>
      <w:r>
        <w:rPr>
          <w:b/>
          <w:sz w:val="17"/>
        </w:rPr>
        <w:t>Panel B. Paired allocation of treatment time</w:t>
      </w:r>
    </w:p>
    <w:tbl>
      <w:tblPr>
        <w:tblStyle w:val="TableGrid"/>
        <w:tblW w:w="0" w:type="auto"/>
        <w:jc w:val="center"/>
        <w:tblLook w:val="04A0" w:firstRow="1" w:lastRow="0" w:firstColumn="1" w:lastColumn="0" w:noHBand="0" w:noVBand="1"/>
      </w:tblPr>
      <w:tblGrid>
        <w:gridCol w:w="1600"/>
        <w:gridCol w:w="1600"/>
        <w:gridCol w:w="1600"/>
        <w:gridCol w:w="1600"/>
        <w:gridCol w:w="1600"/>
        <w:gridCol w:w="1600"/>
        <w:gridCol w:w="1600"/>
        <w:gridCol w:w="1600"/>
        <w:gridCol w:w="1600"/>
      </w:tblGrid>
      <w:tr w:rsidR="008631F7" w14:paraId="78EDA840" w14:textId="77777777">
        <w:trPr>
          <w:tblHeader/>
          <w:jc w:val="center"/>
        </w:trPr>
        <w:tc>
          <w:tcPr>
            <w:tcW w:w="1600" w:type="dxa"/>
            <w:shd w:val="clear" w:color="auto" w:fill="D9E1F2"/>
            <w:tcMar>
              <w:top w:w="35" w:type="dxa"/>
              <w:left w:w="45" w:type="dxa"/>
              <w:bottom w:w="35" w:type="dxa"/>
              <w:right w:w="45" w:type="dxa"/>
            </w:tcMar>
            <w:vAlign w:val="center"/>
          </w:tcPr>
          <w:p w14:paraId="5989BA42" w14:textId="77777777" w:rsidR="008631F7" w:rsidRDefault="00000000">
            <w:r>
              <w:rPr>
                <w:b/>
                <w:sz w:val="14"/>
              </w:rPr>
              <w:t>Scenario</w:t>
            </w:r>
          </w:p>
        </w:tc>
        <w:tc>
          <w:tcPr>
            <w:tcW w:w="1600" w:type="dxa"/>
            <w:shd w:val="clear" w:color="auto" w:fill="D9E1F2"/>
            <w:tcMar>
              <w:top w:w="35" w:type="dxa"/>
              <w:left w:w="45" w:type="dxa"/>
              <w:bottom w:w="35" w:type="dxa"/>
              <w:right w:w="45" w:type="dxa"/>
            </w:tcMar>
            <w:vAlign w:val="center"/>
          </w:tcPr>
          <w:p w14:paraId="13BB6E8A" w14:textId="77777777" w:rsidR="008631F7" w:rsidRDefault="00000000">
            <w:r>
              <w:rPr>
                <w:b/>
                <w:sz w:val="14"/>
              </w:rPr>
              <w:t>Joint pairs</w:t>
            </w:r>
          </w:p>
        </w:tc>
        <w:tc>
          <w:tcPr>
            <w:tcW w:w="1600" w:type="dxa"/>
            <w:shd w:val="clear" w:color="auto" w:fill="D9E1F2"/>
            <w:tcMar>
              <w:top w:w="35" w:type="dxa"/>
              <w:left w:w="45" w:type="dxa"/>
              <w:bottom w:w="35" w:type="dxa"/>
              <w:right w:w="45" w:type="dxa"/>
            </w:tcMar>
            <w:vAlign w:val="center"/>
          </w:tcPr>
          <w:p w14:paraId="188C6194" w14:textId="77777777" w:rsidR="008631F7" w:rsidRDefault="00000000">
            <w:r>
              <w:rPr>
                <w:b/>
                <w:sz w:val="14"/>
              </w:rPr>
              <w:t>Fixed-only completions</w:t>
            </w:r>
          </w:p>
        </w:tc>
        <w:tc>
          <w:tcPr>
            <w:tcW w:w="1600" w:type="dxa"/>
            <w:shd w:val="clear" w:color="auto" w:fill="D9E1F2"/>
            <w:tcMar>
              <w:top w:w="35" w:type="dxa"/>
              <w:left w:w="45" w:type="dxa"/>
              <w:bottom w:w="35" w:type="dxa"/>
              <w:right w:w="45" w:type="dxa"/>
            </w:tcMar>
            <w:vAlign w:val="center"/>
          </w:tcPr>
          <w:p w14:paraId="5C881C24" w14:textId="77777777" w:rsidR="008631F7" w:rsidRDefault="00000000">
            <w:r>
              <w:rPr>
                <w:b/>
                <w:sz w:val="14"/>
              </w:rPr>
              <w:t>Mean Δ, min</w:t>
            </w:r>
          </w:p>
        </w:tc>
        <w:tc>
          <w:tcPr>
            <w:tcW w:w="1600" w:type="dxa"/>
            <w:shd w:val="clear" w:color="auto" w:fill="D9E1F2"/>
            <w:tcMar>
              <w:top w:w="35" w:type="dxa"/>
              <w:left w:w="45" w:type="dxa"/>
              <w:bottom w:w="35" w:type="dxa"/>
              <w:right w:w="45" w:type="dxa"/>
            </w:tcMar>
            <w:vAlign w:val="center"/>
          </w:tcPr>
          <w:p w14:paraId="6CAC85D0" w14:textId="77777777" w:rsidR="008631F7" w:rsidRDefault="00000000">
            <w:r>
              <w:rPr>
                <w:b/>
                <w:sz w:val="14"/>
              </w:rPr>
              <w:t>Median Δ, min</w:t>
            </w:r>
          </w:p>
        </w:tc>
        <w:tc>
          <w:tcPr>
            <w:tcW w:w="1600" w:type="dxa"/>
            <w:shd w:val="clear" w:color="auto" w:fill="D9E1F2"/>
            <w:tcMar>
              <w:top w:w="35" w:type="dxa"/>
              <w:left w:w="45" w:type="dxa"/>
              <w:bottom w:w="35" w:type="dxa"/>
              <w:right w:w="45" w:type="dxa"/>
            </w:tcMar>
            <w:vAlign w:val="center"/>
          </w:tcPr>
          <w:p w14:paraId="31967C9E" w14:textId="77777777" w:rsidR="008631F7" w:rsidRDefault="00000000">
            <w:r>
              <w:rPr>
                <w:b/>
                <w:sz w:val="14"/>
              </w:rPr>
              <w:t>p90 Δ, min</w:t>
            </w:r>
          </w:p>
        </w:tc>
        <w:tc>
          <w:tcPr>
            <w:tcW w:w="1600" w:type="dxa"/>
            <w:shd w:val="clear" w:color="auto" w:fill="D9E1F2"/>
            <w:tcMar>
              <w:top w:w="35" w:type="dxa"/>
              <w:left w:w="45" w:type="dxa"/>
              <w:bottom w:w="35" w:type="dxa"/>
              <w:right w:w="45" w:type="dxa"/>
            </w:tcMar>
            <w:vAlign w:val="center"/>
          </w:tcPr>
          <w:p w14:paraId="75377D35" w14:textId="77777777" w:rsidR="008631F7" w:rsidRDefault="00000000">
            <w:r>
              <w:rPr>
                <w:b/>
                <w:sz w:val="14"/>
              </w:rPr>
              <w:t>p95 Δ, min</w:t>
            </w:r>
          </w:p>
        </w:tc>
        <w:tc>
          <w:tcPr>
            <w:tcW w:w="1600" w:type="dxa"/>
            <w:shd w:val="clear" w:color="auto" w:fill="D9E1F2"/>
            <w:tcMar>
              <w:top w:w="35" w:type="dxa"/>
              <w:left w:w="45" w:type="dxa"/>
              <w:bottom w:w="35" w:type="dxa"/>
              <w:right w:w="45" w:type="dxa"/>
            </w:tcMar>
            <w:vAlign w:val="center"/>
          </w:tcPr>
          <w:p w14:paraId="6CCB42DA" w14:textId="77777777" w:rsidR="008631F7" w:rsidRDefault="00000000">
            <w:r>
              <w:rPr>
                <w:b/>
                <w:sz w:val="14"/>
              </w:rPr>
              <w:t>Range Δ, min</w:t>
            </w:r>
          </w:p>
        </w:tc>
        <w:tc>
          <w:tcPr>
            <w:tcW w:w="1600" w:type="dxa"/>
            <w:shd w:val="clear" w:color="auto" w:fill="D9E1F2"/>
            <w:tcMar>
              <w:top w:w="35" w:type="dxa"/>
              <w:left w:w="45" w:type="dxa"/>
              <w:bottom w:w="35" w:type="dxa"/>
              <w:right w:w="45" w:type="dxa"/>
            </w:tcMar>
            <w:vAlign w:val="center"/>
          </w:tcPr>
          <w:p w14:paraId="4CD094EA" w14:textId="77777777" w:rsidR="008631F7" w:rsidRDefault="00000000">
            <w:r>
              <w:rPr>
                <w:b/>
                <w:sz w:val="14"/>
              </w:rPr>
              <w:t>Shorter / equal / longer, %</w:t>
            </w:r>
          </w:p>
        </w:tc>
      </w:tr>
      <w:tr w:rsidR="008631F7" w14:paraId="3D4F8019" w14:textId="77777777">
        <w:trPr>
          <w:jc w:val="center"/>
        </w:trPr>
        <w:tc>
          <w:tcPr>
            <w:tcW w:w="1600" w:type="dxa"/>
            <w:tcMar>
              <w:top w:w="35" w:type="dxa"/>
              <w:left w:w="45" w:type="dxa"/>
              <w:bottom w:w="35" w:type="dxa"/>
              <w:right w:w="45" w:type="dxa"/>
            </w:tcMar>
            <w:vAlign w:val="center"/>
          </w:tcPr>
          <w:p w14:paraId="505C97E2" w14:textId="77777777" w:rsidR="008631F7" w:rsidRDefault="00000000">
            <w:r>
              <w:rPr>
                <w:sz w:val="14"/>
              </w:rPr>
              <w:t>Variable clearance (primary)</w:t>
            </w:r>
          </w:p>
        </w:tc>
        <w:tc>
          <w:tcPr>
            <w:tcW w:w="1600" w:type="dxa"/>
            <w:tcMar>
              <w:top w:w="35" w:type="dxa"/>
              <w:left w:w="45" w:type="dxa"/>
              <w:bottom w:w="35" w:type="dxa"/>
              <w:right w:w="45" w:type="dxa"/>
            </w:tcMar>
            <w:vAlign w:val="center"/>
          </w:tcPr>
          <w:p w14:paraId="0B3BA407" w14:textId="77777777" w:rsidR="008631F7" w:rsidRDefault="00000000">
            <w:r>
              <w:rPr>
                <w:sz w:val="14"/>
              </w:rPr>
              <w:t>4,999</w:t>
            </w:r>
          </w:p>
        </w:tc>
        <w:tc>
          <w:tcPr>
            <w:tcW w:w="1600" w:type="dxa"/>
            <w:tcMar>
              <w:top w:w="35" w:type="dxa"/>
              <w:left w:w="45" w:type="dxa"/>
              <w:bottom w:w="35" w:type="dxa"/>
              <w:right w:w="45" w:type="dxa"/>
            </w:tcMar>
            <w:vAlign w:val="center"/>
          </w:tcPr>
          <w:p w14:paraId="0A105BBD" w14:textId="77777777" w:rsidR="008631F7" w:rsidRDefault="00000000">
            <w:r>
              <w:rPr>
                <w:sz w:val="14"/>
              </w:rPr>
              <w:t>1</w:t>
            </w:r>
          </w:p>
        </w:tc>
        <w:tc>
          <w:tcPr>
            <w:tcW w:w="1600" w:type="dxa"/>
            <w:tcMar>
              <w:top w:w="35" w:type="dxa"/>
              <w:left w:w="45" w:type="dxa"/>
              <w:bottom w:w="35" w:type="dxa"/>
              <w:right w:w="45" w:type="dxa"/>
            </w:tcMar>
            <w:vAlign w:val="center"/>
          </w:tcPr>
          <w:p w14:paraId="309C282B" w14:textId="77777777" w:rsidR="008631F7" w:rsidRDefault="00000000">
            <w:r>
              <w:rPr>
                <w:sz w:val="14"/>
              </w:rPr>
              <w:t>9.5</w:t>
            </w:r>
          </w:p>
        </w:tc>
        <w:tc>
          <w:tcPr>
            <w:tcW w:w="1600" w:type="dxa"/>
            <w:tcMar>
              <w:top w:w="35" w:type="dxa"/>
              <w:left w:w="45" w:type="dxa"/>
              <w:bottom w:w="35" w:type="dxa"/>
              <w:right w:w="45" w:type="dxa"/>
            </w:tcMar>
            <w:vAlign w:val="center"/>
          </w:tcPr>
          <w:p w14:paraId="71BDD089" w14:textId="77777777" w:rsidR="008631F7" w:rsidRDefault="00000000">
            <w:r>
              <w:rPr>
                <w:sz w:val="14"/>
              </w:rPr>
              <w:t>0</w:t>
            </w:r>
          </w:p>
        </w:tc>
        <w:tc>
          <w:tcPr>
            <w:tcW w:w="1600" w:type="dxa"/>
            <w:tcMar>
              <w:top w:w="35" w:type="dxa"/>
              <w:left w:w="45" w:type="dxa"/>
              <w:bottom w:w="35" w:type="dxa"/>
              <w:right w:w="45" w:type="dxa"/>
            </w:tcMar>
            <w:vAlign w:val="center"/>
          </w:tcPr>
          <w:p w14:paraId="19F60C96" w14:textId="77777777" w:rsidR="008631F7" w:rsidRDefault="00000000">
            <w:r>
              <w:rPr>
                <w:sz w:val="14"/>
              </w:rPr>
              <w:t>105</w:t>
            </w:r>
          </w:p>
        </w:tc>
        <w:tc>
          <w:tcPr>
            <w:tcW w:w="1600" w:type="dxa"/>
            <w:tcMar>
              <w:top w:w="35" w:type="dxa"/>
              <w:left w:w="45" w:type="dxa"/>
              <w:bottom w:w="35" w:type="dxa"/>
              <w:right w:w="45" w:type="dxa"/>
            </w:tcMar>
            <w:vAlign w:val="center"/>
          </w:tcPr>
          <w:p w14:paraId="0F4D90DD" w14:textId="77777777" w:rsidR="008631F7" w:rsidRDefault="00000000">
            <w:r>
              <w:rPr>
                <w:sz w:val="14"/>
              </w:rPr>
              <w:t>150</w:t>
            </w:r>
          </w:p>
        </w:tc>
        <w:tc>
          <w:tcPr>
            <w:tcW w:w="1600" w:type="dxa"/>
            <w:tcMar>
              <w:top w:w="35" w:type="dxa"/>
              <w:left w:w="45" w:type="dxa"/>
              <w:bottom w:w="35" w:type="dxa"/>
              <w:right w:w="45" w:type="dxa"/>
            </w:tcMar>
            <w:vAlign w:val="center"/>
          </w:tcPr>
          <w:p w14:paraId="2DBB34DE" w14:textId="77777777" w:rsidR="008631F7" w:rsidRDefault="00000000">
            <w:r>
              <w:rPr>
                <w:sz w:val="14"/>
              </w:rPr>
              <w:t>-150 to 795</w:t>
            </w:r>
          </w:p>
        </w:tc>
        <w:tc>
          <w:tcPr>
            <w:tcW w:w="1600" w:type="dxa"/>
            <w:tcMar>
              <w:top w:w="35" w:type="dxa"/>
              <w:left w:w="45" w:type="dxa"/>
              <w:bottom w:w="35" w:type="dxa"/>
              <w:right w:w="45" w:type="dxa"/>
            </w:tcMar>
            <w:vAlign w:val="center"/>
          </w:tcPr>
          <w:p w14:paraId="01E8068A" w14:textId="77777777" w:rsidR="008631F7" w:rsidRDefault="00000000">
            <w:r>
              <w:rPr>
                <w:sz w:val="14"/>
              </w:rPr>
              <w:t>48.9 / 8.4 / 42.7</w:t>
            </w:r>
          </w:p>
        </w:tc>
      </w:tr>
      <w:tr w:rsidR="008631F7" w14:paraId="625A9038" w14:textId="77777777">
        <w:trPr>
          <w:jc w:val="center"/>
        </w:trPr>
        <w:tc>
          <w:tcPr>
            <w:tcW w:w="1600" w:type="dxa"/>
            <w:tcMar>
              <w:top w:w="35" w:type="dxa"/>
              <w:left w:w="45" w:type="dxa"/>
              <w:bottom w:w="35" w:type="dxa"/>
              <w:right w:w="45" w:type="dxa"/>
            </w:tcMar>
            <w:vAlign w:val="center"/>
          </w:tcPr>
          <w:p w14:paraId="2DF2201E" w14:textId="77777777" w:rsidR="008631F7" w:rsidRDefault="00000000">
            <w:r>
              <w:rPr>
                <w:sz w:val="14"/>
              </w:rPr>
              <w:t>Both biases plus late loss</w:t>
            </w:r>
          </w:p>
        </w:tc>
        <w:tc>
          <w:tcPr>
            <w:tcW w:w="1600" w:type="dxa"/>
            <w:tcMar>
              <w:top w:w="35" w:type="dxa"/>
              <w:left w:w="45" w:type="dxa"/>
              <w:bottom w:w="35" w:type="dxa"/>
              <w:right w:w="45" w:type="dxa"/>
            </w:tcMar>
            <w:vAlign w:val="center"/>
          </w:tcPr>
          <w:p w14:paraId="3CC6F1FF" w14:textId="77777777" w:rsidR="008631F7" w:rsidRDefault="00000000">
            <w:r>
              <w:rPr>
                <w:sz w:val="14"/>
              </w:rPr>
              <w:t>4,946</w:t>
            </w:r>
          </w:p>
        </w:tc>
        <w:tc>
          <w:tcPr>
            <w:tcW w:w="1600" w:type="dxa"/>
            <w:tcMar>
              <w:top w:w="35" w:type="dxa"/>
              <w:left w:w="45" w:type="dxa"/>
              <w:bottom w:w="35" w:type="dxa"/>
              <w:right w:w="45" w:type="dxa"/>
            </w:tcMar>
            <w:vAlign w:val="center"/>
          </w:tcPr>
          <w:p w14:paraId="373E87F9" w14:textId="77777777" w:rsidR="008631F7" w:rsidRDefault="00000000">
            <w:r>
              <w:rPr>
                <w:sz w:val="14"/>
              </w:rPr>
              <w:t>54</w:t>
            </w:r>
          </w:p>
        </w:tc>
        <w:tc>
          <w:tcPr>
            <w:tcW w:w="1600" w:type="dxa"/>
            <w:tcMar>
              <w:top w:w="35" w:type="dxa"/>
              <w:left w:w="45" w:type="dxa"/>
              <w:bottom w:w="35" w:type="dxa"/>
              <w:right w:w="45" w:type="dxa"/>
            </w:tcMar>
            <w:vAlign w:val="center"/>
          </w:tcPr>
          <w:p w14:paraId="74F3281B" w14:textId="77777777" w:rsidR="008631F7" w:rsidRDefault="00000000">
            <w:r>
              <w:rPr>
                <w:sz w:val="14"/>
              </w:rPr>
              <w:t>19.5</w:t>
            </w:r>
          </w:p>
        </w:tc>
        <w:tc>
          <w:tcPr>
            <w:tcW w:w="1600" w:type="dxa"/>
            <w:tcMar>
              <w:top w:w="35" w:type="dxa"/>
              <w:left w:w="45" w:type="dxa"/>
              <w:bottom w:w="35" w:type="dxa"/>
              <w:right w:w="45" w:type="dxa"/>
            </w:tcMar>
            <w:vAlign w:val="center"/>
          </w:tcPr>
          <w:p w14:paraId="2F568D0B" w14:textId="77777777" w:rsidR="008631F7" w:rsidRDefault="00000000">
            <w:r>
              <w:rPr>
                <w:sz w:val="14"/>
              </w:rPr>
              <w:t>-15</w:t>
            </w:r>
          </w:p>
        </w:tc>
        <w:tc>
          <w:tcPr>
            <w:tcW w:w="1600" w:type="dxa"/>
            <w:tcMar>
              <w:top w:w="35" w:type="dxa"/>
              <w:left w:w="45" w:type="dxa"/>
              <w:bottom w:w="35" w:type="dxa"/>
              <w:right w:w="45" w:type="dxa"/>
            </w:tcMar>
            <w:vAlign w:val="center"/>
          </w:tcPr>
          <w:p w14:paraId="266DB4F1" w14:textId="77777777" w:rsidR="008631F7" w:rsidRDefault="00000000">
            <w:r>
              <w:rPr>
                <w:sz w:val="14"/>
              </w:rPr>
              <w:t>270</w:t>
            </w:r>
          </w:p>
        </w:tc>
        <w:tc>
          <w:tcPr>
            <w:tcW w:w="1600" w:type="dxa"/>
            <w:tcMar>
              <w:top w:w="35" w:type="dxa"/>
              <w:left w:w="45" w:type="dxa"/>
              <w:bottom w:w="35" w:type="dxa"/>
              <w:right w:w="45" w:type="dxa"/>
            </w:tcMar>
            <w:vAlign w:val="center"/>
          </w:tcPr>
          <w:p w14:paraId="59C34223" w14:textId="77777777" w:rsidR="008631F7" w:rsidRDefault="00000000">
            <w:r>
              <w:rPr>
                <w:sz w:val="14"/>
              </w:rPr>
              <w:t>390</w:t>
            </w:r>
          </w:p>
        </w:tc>
        <w:tc>
          <w:tcPr>
            <w:tcW w:w="1600" w:type="dxa"/>
            <w:tcMar>
              <w:top w:w="35" w:type="dxa"/>
              <w:left w:w="45" w:type="dxa"/>
              <w:bottom w:w="35" w:type="dxa"/>
              <w:right w:w="45" w:type="dxa"/>
            </w:tcMar>
            <w:vAlign w:val="center"/>
          </w:tcPr>
          <w:p w14:paraId="32CD2895" w14:textId="77777777" w:rsidR="008631F7" w:rsidRDefault="00000000">
            <w:r>
              <w:rPr>
                <w:sz w:val="14"/>
              </w:rPr>
              <w:t>-315 to 1080</w:t>
            </w:r>
          </w:p>
        </w:tc>
        <w:tc>
          <w:tcPr>
            <w:tcW w:w="1600" w:type="dxa"/>
            <w:tcMar>
              <w:top w:w="35" w:type="dxa"/>
              <w:left w:w="45" w:type="dxa"/>
              <w:bottom w:w="35" w:type="dxa"/>
              <w:right w:w="45" w:type="dxa"/>
            </w:tcMar>
            <w:vAlign w:val="center"/>
          </w:tcPr>
          <w:p w14:paraId="039ABD3D" w14:textId="77777777" w:rsidR="008631F7" w:rsidRDefault="00000000">
            <w:r>
              <w:rPr>
                <w:sz w:val="14"/>
              </w:rPr>
              <w:t>52.8 / 3.2 / 44.0</w:t>
            </w:r>
          </w:p>
        </w:tc>
      </w:tr>
    </w:tbl>
    <w:p w14:paraId="475BA3FD" w14:textId="77777777" w:rsidR="008631F7" w:rsidRDefault="00000000">
      <w:pPr>
        <w:spacing w:after="40" w:line="252" w:lineRule="auto"/>
      </w:pPr>
      <w:r>
        <w:rPr>
          <w:b/>
          <w:sz w:val="17"/>
        </w:rPr>
        <w:t>Panel C. Primary timing strata relative to the evaluator-only 16 mg/dL crossing</w:t>
      </w:r>
    </w:p>
    <w:tbl>
      <w:tblPr>
        <w:tblStyle w:val="TableGrid"/>
        <w:tblW w:w="0" w:type="auto"/>
        <w:jc w:val="center"/>
        <w:tblLook w:val="04A0" w:firstRow="1" w:lastRow="0" w:firstColumn="1" w:lastColumn="0" w:noHBand="0" w:noVBand="1"/>
      </w:tblPr>
      <w:tblGrid>
        <w:gridCol w:w="2057"/>
        <w:gridCol w:w="2057"/>
        <w:gridCol w:w="2057"/>
        <w:gridCol w:w="2057"/>
        <w:gridCol w:w="2057"/>
        <w:gridCol w:w="2057"/>
        <w:gridCol w:w="2057"/>
      </w:tblGrid>
      <w:tr w:rsidR="008631F7" w14:paraId="5F870F26" w14:textId="77777777">
        <w:trPr>
          <w:tblHeader/>
          <w:jc w:val="center"/>
        </w:trPr>
        <w:tc>
          <w:tcPr>
            <w:tcW w:w="2057" w:type="dxa"/>
            <w:shd w:val="clear" w:color="auto" w:fill="D9E1F2"/>
            <w:tcMar>
              <w:top w:w="35" w:type="dxa"/>
              <w:left w:w="45" w:type="dxa"/>
              <w:bottom w:w="35" w:type="dxa"/>
              <w:right w:w="45" w:type="dxa"/>
            </w:tcMar>
            <w:vAlign w:val="center"/>
          </w:tcPr>
          <w:p w14:paraId="21AEED1D" w14:textId="77777777" w:rsidR="008631F7" w:rsidRDefault="00000000">
            <w:r>
              <w:rPr>
                <w:b/>
                <w:sz w:val="15"/>
              </w:rPr>
              <w:t>Hybrid vs fixed</w:t>
            </w:r>
          </w:p>
        </w:tc>
        <w:tc>
          <w:tcPr>
            <w:tcW w:w="2057" w:type="dxa"/>
            <w:shd w:val="clear" w:color="auto" w:fill="D9E1F2"/>
            <w:tcMar>
              <w:top w:w="35" w:type="dxa"/>
              <w:left w:w="45" w:type="dxa"/>
              <w:bottom w:w="35" w:type="dxa"/>
              <w:right w:w="45" w:type="dxa"/>
            </w:tcMar>
            <w:vAlign w:val="center"/>
          </w:tcPr>
          <w:p w14:paraId="4ECB40F5" w14:textId="77777777" w:rsidR="008631F7" w:rsidRDefault="00000000">
            <w:r>
              <w:rPr>
                <w:b/>
                <w:sz w:val="15"/>
              </w:rPr>
              <w:t>Sessions</w:t>
            </w:r>
          </w:p>
        </w:tc>
        <w:tc>
          <w:tcPr>
            <w:tcW w:w="2057" w:type="dxa"/>
            <w:shd w:val="clear" w:color="auto" w:fill="D9E1F2"/>
            <w:tcMar>
              <w:top w:w="35" w:type="dxa"/>
              <w:left w:w="45" w:type="dxa"/>
              <w:bottom w:w="35" w:type="dxa"/>
              <w:right w:w="45" w:type="dxa"/>
            </w:tcMar>
            <w:vAlign w:val="center"/>
          </w:tcPr>
          <w:p w14:paraId="6687E585" w14:textId="77777777" w:rsidR="008631F7" w:rsidRDefault="00000000">
            <w:r>
              <w:rPr>
                <w:b/>
                <w:sz w:val="15"/>
              </w:rPr>
              <w:t>Reference median, min</w:t>
            </w:r>
          </w:p>
        </w:tc>
        <w:tc>
          <w:tcPr>
            <w:tcW w:w="2057" w:type="dxa"/>
            <w:shd w:val="clear" w:color="auto" w:fill="D9E1F2"/>
            <w:tcMar>
              <w:top w:w="35" w:type="dxa"/>
              <w:left w:w="45" w:type="dxa"/>
              <w:bottom w:w="35" w:type="dxa"/>
              <w:right w:w="45" w:type="dxa"/>
            </w:tcMar>
            <w:vAlign w:val="center"/>
          </w:tcPr>
          <w:p w14:paraId="067D1C73" w14:textId="77777777" w:rsidR="008631F7" w:rsidRDefault="00000000">
            <w:r>
              <w:rPr>
                <w:b/>
                <w:sz w:val="15"/>
              </w:rPr>
              <w:t>Fixed excess median, min</w:t>
            </w:r>
          </w:p>
        </w:tc>
        <w:tc>
          <w:tcPr>
            <w:tcW w:w="2057" w:type="dxa"/>
            <w:shd w:val="clear" w:color="auto" w:fill="D9E1F2"/>
            <w:tcMar>
              <w:top w:w="35" w:type="dxa"/>
              <w:left w:w="45" w:type="dxa"/>
              <w:bottom w:w="35" w:type="dxa"/>
              <w:right w:w="45" w:type="dxa"/>
            </w:tcMar>
            <w:vAlign w:val="center"/>
          </w:tcPr>
          <w:p w14:paraId="08B9284B" w14:textId="77777777" w:rsidR="008631F7" w:rsidRDefault="00000000">
            <w:r>
              <w:rPr>
                <w:b/>
                <w:sz w:val="15"/>
              </w:rPr>
              <w:t>Hybrid excess median, min</w:t>
            </w:r>
          </w:p>
        </w:tc>
        <w:tc>
          <w:tcPr>
            <w:tcW w:w="2057" w:type="dxa"/>
            <w:shd w:val="clear" w:color="auto" w:fill="D9E1F2"/>
            <w:tcMar>
              <w:top w:w="35" w:type="dxa"/>
              <w:left w:w="45" w:type="dxa"/>
              <w:bottom w:w="35" w:type="dxa"/>
              <w:right w:w="45" w:type="dxa"/>
            </w:tcMar>
            <w:vAlign w:val="center"/>
          </w:tcPr>
          <w:p w14:paraId="424B87C8" w14:textId="77777777" w:rsidR="008631F7" w:rsidRDefault="00000000">
            <w:r>
              <w:rPr>
                <w:b/>
                <w:sz w:val="15"/>
              </w:rPr>
              <w:t>Fixed ≥20 events</w:t>
            </w:r>
          </w:p>
        </w:tc>
        <w:tc>
          <w:tcPr>
            <w:tcW w:w="2057" w:type="dxa"/>
            <w:shd w:val="clear" w:color="auto" w:fill="D9E1F2"/>
            <w:tcMar>
              <w:top w:w="35" w:type="dxa"/>
              <w:left w:w="45" w:type="dxa"/>
              <w:bottom w:w="35" w:type="dxa"/>
              <w:right w:w="45" w:type="dxa"/>
            </w:tcMar>
            <w:vAlign w:val="center"/>
          </w:tcPr>
          <w:p w14:paraId="66A4E8E2" w14:textId="77777777" w:rsidR="008631F7" w:rsidRDefault="00000000">
            <w:r>
              <w:rPr>
                <w:b/>
                <w:sz w:val="15"/>
              </w:rPr>
              <w:t>Hybrid ≥20 events</w:t>
            </w:r>
          </w:p>
        </w:tc>
      </w:tr>
      <w:tr w:rsidR="008631F7" w14:paraId="65585769" w14:textId="77777777">
        <w:trPr>
          <w:jc w:val="center"/>
        </w:trPr>
        <w:tc>
          <w:tcPr>
            <w:tcW w:w="2057" w:type="dxa"/>
            <w:tcMar>
              <w:top w:w="35" w:type="dxa"/>
              <w:left w:w="45" w:type="dxa"/>
              <w:bottom w:w="35" w:type="dxa"/>
              <w:right w:w="45" w:type="dxa"/>
            </w:tcMar>
            <w:vAlign w:val="center"/>
          </w:tcPr>
          <w:p w14:paraId="5B5D17F8" w14:textId="77777777" w:rsidR="008631F7" w:rsidRDefault="00000000">
            <w:r>
              <w:rPr>
                <w:sz w:val="15"/>
              </w:rPr>
              <w:t>Shorter</w:t>
            </w:r>
          </w:p>
        </w:tc>
        <w:tc>
          <w:tcPr>
            <w:tcW w:w="2057" w:type="dxa"/>
            <w:tcMar>
              <w:top w:w="35" w:type="dxa"/>
              <w:left w:w="45" w:type="dxa"/>
              <w:bottom w:w="35" w:type="dxa"/>
              <w:right w:w="45" w:type="dxa"/>
            </w:tcMar>
            <w:vAlign w:val="center"/>
          </w:tcPr>
          <w:p w14:paraId="1D6D65E7" w14:textId="77777777" w:rsidR="008631F7" w:rsidRDefault="00000000">
            <w:r>
              <w:rPr>
                <w:sz w:val="15"/>
              </w:rPr>
              <w:t>2,445</w:t>
            </w:r>
          </w:p>
        </w:tc>
        <w:tc>
          <w:tcPr>
            <w:tcW w:w="2057" w:type="dxa"/>
            <w:tcMar>
              <w:top w:w="35" w:type="dxa"/>
              <w:left w:w="45" w:type="dxa"/>
              <w:bottom w:w="35" w:type="dxa"/>
              <w:right w:w="45" w:type="dxa"/>
            </w:tcMar>
            <w:vAlign w:val="center"/>
          </w:tcPr>
          <w:p w14:paraId="08EB1C79" w14:textId="77777777" w:rsidR="008631F7" w:rsidRDefault="00000000">
            <w:r>
              <w:rPr>
                <w:sz w:val="15"/>
              </w:rPr>
              <w:t>285.9</w:t>
            </w:r>
          </w:p>
        </w:tc>
        <w:tc>
          <w:tcPr>
            <w:tcW w:w="2057" w:type="dxa"/>
            <w:tcMar>
              <w:top w:w="35" w:type="dxa"/>
              <w:left w:w="45" w:type="dxa"/>
              <w:bottom w:w="35" w:type="dxa"/>
              <w:right w:w="45" w:type="dxa"/>
            </w:tcMar>
            <w:vAlign w:val="center"/>
          </w:tcPr>
          <w:p w14:paraId="3EB0015C" w14:textId="77777777" w:rsidR="008631F7" w:rsidRDefault="00000000">
            <w:r>
              <w:rPr>
                <w:sz w:val="15"/>
              </w:rPr>
              <w:t>151.7</w:t>
            </w:r>
          </w:p>
        </w:tc>
        <w:tc>
          <w:tcPr>
            <w:tcW w:w="2057" w:type="dxa"/>
            <w:tcMar>
              <w:top w:w="35" w:type="dxa"/>
              <w:left w:w="45" w:type="dxa"/>
              <w:bottom w:w="35" w:type="dxa"/>
              <w:right w:w="45" w:type="dxa"/>
            </w:tcMar>
            <w:vAlign w:val="center"/>
          </w:tcPr>
          <w:p w14:paraId="0130F121" w14:textId="77777777" w:rsidR="008631F7" w:rsidRDefault="00000000">
            <w:r>
              <w:rPr>
                <w:sz w:val="15"/>
              </w:rPr>
              <w:t>98.7</w:t>
            </w:r>
          </w:p>
        </w:tc>
        <w:tc>
          <w:tcPr>
            <w:tcW w:w="2057" w:type="dxa"/>
            <w:tcMar>
              <w:top w:w="35" w:type="dxa"/>
              <w:left w:w="45" w:type="dxa"/>
              <w:bottom w:w="35" w:type="dxa"/>
              <w:right w:w="45" w:type="dxa"/>
            </w:tcMar>
            <w:vAlign w:val="center"/>
          </w:tcPr>
          <w:p w14:paraId="4D9F3623" w14:textId="77777777" w:rsidR="008631F7" w:rsidRDefault="00000000">
            <w:r>
              <w:rPr>
                <w:sz w:val="15"/>
              </w:rPr>
              <w:t>0</w:t>
            </w:r>
          </w:p>
        </w:tc>
        <w:tc>
          <w:tcPr>
            <w:tcW w:w="2057" w:type="dxa"/>
            <w:tcMar>
              <w:top w:w="35" w:type="dxa"/>
              <w:left w:w="45" w:type="dxa"/>
              <w:bottom w:w="35" w:type="dxa"/>
              <w:right w:w="45" w:type="dxa"/>
            </w:tcMar>
            <w:vAlign w:val="center"/>
          </w:tcPr>
          <w:p w14:paraId="6FECAA90" w14:textId="77777777" w:rsidR="008631F7" w:rsidRDefault="00000000">
            <w:r>
              <w:rPr>
                <w:sz w:val="15"/>
              </w:rPr>
              <w:t>1</w:t>
            </w:r>
          </w:p>
        </w:tc>
      </w:tr>
      <w:tr w:rsidR="008631F7" w14:paraId="3987D775" w14:textId="77777777">
        <w:trPr>
          <w:jc w:val="center"/>
        </w:trPr>
        <w:tc>
          <w:tcPr>
            <w:tcW w:w="2057" w:type="dxa"/>
            <w:tcMar>
              <w:top w:w="35" w:type="dxa"/>
              <w:left w:w="45" w:type="dxa"/>
              <w:bottom w:w="35" w:type="dxa"/>
              <w:right w:w="45" w:type="dxa"/>
            </w:tcMar>
            <w:vAlign w:val="center"/>
          </w:tcPr>
          <w:p w14:paraId="091E5627" w14:textId="77777777" w:rsidR="008631F7" w:rsidRDefault="00000000">
            <w:r>
              <w:rPr>
                <w:sz w:val="15"/>
              </w:rPr>
              <w:t>Equal</w:t>
            </w:r>
          </w:p>
        </w:tc>
        <w:tc>
          <w:tcPr>
            <w:tcW w:w="2057" w:type="dxa"/>
            <w:tcMar>
              <w:top w:w="35" w:type="dxa"/>
              <w:left w:w="45" w:type="dxa"/>
              <w:bottom w:w="35" w:type="dxa"/>
              <w:right w:w="45" w:type="dxa"/>
            </w:tcMar>
            <w:vAlign w:val="center"/>
          </w:tcPr>
          <w:p w14:paraId="6BDBC512" w14:textId="77777777" w:rsidR="008631F7" w:rsidRDefault="00000000">
            <w:r>
              <w:rPr>
                <w:sz w:val="15"/>
              </w:rPr>
              <w:t>420</w:t>
            </w:r>
          </w:p>
        </w:tc>
        <w:tc>
          <w:tcPr>
            <w:tcW w:w="2057" w:type="dxa"/>
            <w:tcMar>
              <w:top w:w="35" w:type="dxa"/>
              <w:left w:w="45" w:type="dxa"/>
              <w:bottom w:w="35" w:type="dxa"/>
              <w:right w:w="45" w:type="dxa"/>
            </w:tcMar>
            <w:vAlign w:val="center"/>
          </w:tcPr>
          <w:p w14:paraId="69243880" w14:textId="77777777" w:rsidR="008631F7" w:rsidRDefault="00000000">
            <w:r>
              <w:rPr>
                <w:sz w:val="15"/>
              </w:rPr>
              <w:t>360.1</w:t>
            </w:r>
          </w:p>
        </w:tc>
        <w:tc>
          <w:tcPr>
            <w:tcW w:w="2057" w:type="dxa"/>
            <w:tcMar>
              <w:top w:w="35" w:type="dxa"/>
              <w:left w:w="45" w:type="dxa"/>
              <w:bottom w:w="35" w:type="dxa"/>
              <w:right w:w="45" w:type="dxa"/>
            </w:tcMar>
            <w:vAlign w:val="center"/>
          </w:tcPr>
          <w:p w14:paraId="2D98752C" w14:textId="77777777" w:rsidR="008631F7" w:rsidRDefault="00000000">
            <w:r>
              <w:rPr>
                <w:sz w:val="15"/>
              </w:rPr>
              <w:t>128.4</w:t>
            </w:r>
          </w:p>
        </w:tc>
        <w:tc>
          <w:tcPr>
            <w:tcW w:w="2057" w:type="dxa"/>
            <w:tcMar>
              <w:top w:w="35" w:type="dxa"/>
              <w:left w:w="45" w:type="dxa"/>
              <w:bottom w:w="35" w:type="dxa"/>
              <w:right w:w="45" w:type="dxa"/>
            </w:tcMar>
            <w:vAlign w:val="center"/>
          </w:tcPr>
          <w:p w14:paraId="4CD3D753" w14:textId="77777777" w:rsidR="008631F7" w:rsidRDefault="00000000">
            <w:r>
              <w:rPr>
                <w:sz w:val="15"/>
              </w:rPr>
              <w:t>128.4</w:t>
            </w:r>
          </w:p>
        </w:tc>
        <w:tc>
          <w:tcPr>
            <w:tcW w:w="2057" w:type="dxa"/>
            <w:tcMar>
              <w:top w:w="35" w:type="dxa"/>
              <w:left w:w="45" w:type="dxa"/>
              <w:bottom w:w="35" w:type="dxa"/>
              <w:right w:w="45" w:type="dxa"/>
            </w:tcMar>
            <w:vAlign w:val="center"/>
          </w:tcPr>
          <w:p w14:paraId="75F869C9" w14:textId="77777777" w:rsidR="008631F7" w:rsidRDefault="00000000">
            <w:r>
              <w:rPr>
                <w:sz w:val="15"/>
              </w:rPr>
              <w:t>0</w:t>
            </w:r>
          </w:p>
        </w:tc>
        <w:tc>
          <w:tcPr>
            <w:tcW w:w="2057" w:type="dxa"/>
            <w:tcMar>
              <w:top w:w="35" w:type="dxa"/>
              <w:left w:w="45" w:type="dxa"/>
              <w:bottom w:w="35" w:type="dxa"/>
              <w:right w:w="45" w:type="dxa"/>
            </w:tcMar>
            <w:vAlign w:val="center"/>
          </w:tcPr>
          <w:p w14:paraId="55FF2DAB" w14:textId="77777777" w:rsidR="008631F7" w:rsidRDefault="00000000">
            <w:r>
              <w:rPr>
                <w:sz w:val="15"/>
              </w:rPr>
              <w:t>0</w:t>
            </w:r>
          </w:p>
        </w:tc>
      </w:tr>
      <w:tr w:rsidR="008631F7" w14:paraId="0DC1DD02" w14:textId="77777777">
        <w:trPr>
          <w:jc w:val="center"/>
        </w:trPr>
        <w:tc>
          <w:tcPr>
            <w:tcW w:w="2057" w:type="dxa"/>
            <w:tcMar>
              <w:top w:w="35" w:type="dxa"/>
              <w:left w:w="45" w:type="dxa"/>
              <w:bottom w:w="35" w:type="dxa"/>
              <w:right w:w="45" w:type="dxa"/>
            </w:tcMar>
            <w:vAlign w:val="center"/>
          </w:tcPr>
          <w:p w14:paraId="2B617148" w14:textId="77777777" w:rsidR="008631F7" w:rsidRDefault="00000000">
            <w:r>
              <w:rPr>
                <w:sz w:val="15"/>
              </w:rPr>
              <w:t>Longer</w:t>
            </w:r>
          </w:p>
        </w:tc>
        <w:tc>
          <w:tcPr>
            <w:tcW w:w="2057" w:type="dxa"/>
            <w:tcMar>
              <w:top w:w="35" w:type="dxa"/>
              <w:left w:w="45" w:type="dxa"/>
              <w:bottom w:w="35" w:type="dxa"/>
              <w:right w:w="45" w:type="dxa"/>
            </w:tcMar>
            <w:vAlign w:val="center"/>
          </w:tcPr>
          <w:p w14:paraId="54439F76" w14:textId="77777777" w:rsidR="008631F7" w:rsidRDefault="00000000">
            <w:r>
              <w:rPr>
                <w:sz w:val="15"/>
              </w:rPr>
              <w:t>2,134</w:t>
            </w:r>
          </w:p>
        </w:tc>
        <w:tc>
          <w:tcPr>
            <w:tcW w:w="2057" w:type="dxa"/>
            <w:tcMar>
              <w:top w:w="35" w:type="dxa"/>
              <w:left w:w="45" w:type="dxa"/>
              <w:bottom w:w="35" w:type="dxa"/>
              <w:right w:w="45" w:type="dxa"/>
            </w:tcMar>
            <w:vAlign w:val="center"/>
          </w:tcPr>
          <w:p w14:paraId="41495692" w14:textId="77777777" w:rsidR="008631F7" w:rsidRDefault="00000000">
            <w:r>
              <w:rPr>
                <w:sz w:val="15"/>
              </w:rPr>
              <w:t>449.9</w:t>
            </w:r>
          </w:p>
        </w:tc>
        <w:tc>
          <w:tcPr>
            <w:tcW w:w="2057" w:type="dxa"/>
            <w:tcMar>
              <w:top w:w="35" w:type="dxa"/>
              <w:left w:w="45" w:type="dxa"/>
              <w:bottom w:w="35" w:type="dxa"/>
              <w:right w:w="45" w:type="dxa"/>
            </w:tcMar>
            <w:vAlign w:val="center"/>
          </w:tcPr>
          <w:p w14:paraId="358AFDAD" w14:textId="77777777" w:rsidR="008631F7" w:rsidRDefault="00000000">
            <w:r>
              <w:rPr>
                <w:sz w:val="15"/>
              </w:rPr>
              <w:t>102.0</w:t>
            </w:r>
          </w:p>
        </w:tc>
        <w:tc>
          <w:tcPr>
            <w:tcW w:w="2057" w:type="dxa"/>
            <w:tcMar>
              <w:top w:w="35" w:type="dxa"/>
              <w:left w:w="45" w:type="dxa"/>
              <w:bottom w:w="35" w:type="dxa"/>
              <w:right w:w="45" w:type="dxa"/>
            </w:tcMar>
            <w:vAlign w:val="center"/>
          </w:tcPr>
          <w:p w14:paraId="30329922" w14:textId="77777777" w:rsidR="008631F7" w:rsidRDefault="00000000">
            <w:r>
              <w:rPr>
                <w:sz w:val="15"/>
              </w:rPr>
              <w:t>170.9</w:t>
            </w:r>
          </w:p>
        </w:tc>
        <w:tc>
          <w:tcPr>
            <w:tcW w:w="2057" w:type="dxa"/>
            <w:tcMar>
              <w:top w:w="35" w:type="dxa"/>
              <w:left w:w="45" w:type="dxa"/>
              <w:bottom w:w="35" w:type="dxa"/>
              <w:right w:w="45" w:type="dxa"/>
            </w:tcMar>
            <w:vAlign w:val="center"/>
          </w:tcPr>
          <w:p w14:paraId="20298B8A" w14:textId="77777777" w:rsidR="008631F7" w:rsidRDefault="00000000">
            <w:r>
              <w:rPr>
                <w:sz w:val="15"/>
              </w:rPr>
              <w:t>57</w:t>
            </w:r>
          </w:p>
        </w:tc>
        <w:tc>
          <w:tcPr>
            <w:tcW w:w="2057" w:type="dxa"/>
            <w:tcMar>
              <w:top w:w="35" w:type="dxa"/>
              <w:left w:w="45" w:type="dxa"/>
              <w:bottom w:w="35" w:type="dxa"/>
              <w:right w:w="45" w:type="dxa"/>
            </w:tcMar>
            <w:vAlign w:val="center"/>
          </w:tcPr>
          <w:p w14:paraId="74DAECF8" w14:textId="77777777" w:rsidR="008631F7" w:rsidRDefault="00000000">
            <w:r>
              <w:rPr>
                <w:sz w:val="15"/>
              </w:rPr>
              <w:t>0</w:t>
            </w:r>
          </w:p>
        </w:tc>
      </w:tr>
    </w:tbl>
    <w:p w14:paraId="61485364" w14:textId="77777777" w:rsidR="008631F7" w:rsidRDefault="00000000">
      <w:pPr>
        <w:spacing w:after="140" w:line="252" w:lineRule="auto"/>
      </w:pPr>
      <w:r>
        <w:t>Δ is HYBRID-95 minus the duration-matched fixed timer. Positive values indicate longer hybrid duration. Finite tail summaries use completed sessions. The evaluator-only crossing is not supplied to either policy. Full all-scenario tails and allocation results are in Data S12-S14 in the Zenodo repository (doi:10.5281/zenodo.22813727).</w:t>
      </w:r>
    </w:p>
    <w:p w14:paraId="2EB40FFA" w14:textId="77777777" w:rsidR="008631F7" w:rsidRDefault="00000000">
      <w:pPr>
        <w:keepNext/>
        <w:spacing w:before="140" w:after="60"/>
      </w:pPr>
      <w:r>
        <w:rPr>
          <w:b/>
          <w:sz w:val="20"/>
        </w:rPr>
        <w:lastRenderedPageBreak/>
        <w:t>Table S4. HYBRID-95 sensitivity to assay-result availability in the primary scenario</w:t>
      </w:r>
    </w:p>
    <w:tbl>
      <w:tblPr>
        <w:tblStyle w:val="TableGrid"/>
        <w:tblW w:w="0" w:type="auto"/>
        <w:jc w:val="center"/>
        <w:tblLook w:val="04A0" w:firstRow="1" w:lastRow="0" w:firstColumn="1" w:lastColumn="0" w:noHBand="0" w:noVBand="1"/>
      </w:tblPr>
      <w:tblGrid>
        <w:gridCol w:w="1600"/>
        <w:gridCol w:w="1600"/>
        <w:gridCol w:w="1600"/>
        <w:gridCol w:w="1600"/>
        <w:gridCol w:w="1600"/>
        <w:gridCol w:w="1600"/>
        <w:gridCol w:w="1600"/>
        <w:gridCol w:w="1600"/>
        <w:gridCol w:w="1600"/>
      </w:tblGrid>
      <w:tr w:rsidR="008631F7" w14:paraId="62470E62" w14:textId="77777777">
        <w:trPr>
          <w:tblHeader/>
          <w:jc w:val="center"/>
        </w:trPr>
        <w:tc>
          <w:tcPr>
            <w:tcW w:w="1600" w:type="dxa"/>
            <w:shd w:val="clear" w:color="auto" w:fill="D9E1F2"/>
            <w:tcMar>
              <w:top w:w="35" w:type="dxa"/>
              <w:left w:w="45" w:type="dxa"/>
              <w:bottom w:w="35" w:type="dxa"/>
              <w:right w:w="45" w:type="dxa"/>
            </w:tcMar>
            <w:vAlign w:val="center"/>
          </w:tcPr>
          <w:p w14:paraId="4CD5ABD5" w14:textId="77777777" w:rsidR="008631F7" w:rsidRDefault="00000000">
            <w:r>
              <w:rPr>
                <w:b/>
                <w:sz w:val="14"/>
              </w:rPr>
              <w:t>Delay after second sample, h</w:t>
            </w:r>
          </w:p>
        </w:tc>
        <w:tc>
          <w:tcPr>
            <w:tcW w:w="1600" w:type="dxa"/>
            <w:shd w:val="clear" w:color="auto" w:fill="D9E1F2"/>
            <w:tcMar>
              <w:top w:w="35" w:type="dxa"/>
              <w:left w:w="45" w:type="dxa"/>
              <w:bottom w:w="35" w:type="dxa"/>
              <w:right w:w="45" w:type="dxa"/>
            </w:tcMar>
            <w:vAlign w:val="center"/>
          </w:tcPr>
          <w:p w14:paraId="3C2DE531" w14:textId="77777777" w:rsidR="008631F7" w:rsidRDefault="00000000">
            <w:r>
              <w:rPr>
                <w:b/>
                <w:sz w:val="14"/>
              </w:rPr>
              <w:t>Available from dialysis start, h</w:t>
            </w:r>
          </w:p>
        </w:tc>
        <w:tc>
          <w:tcPr>
            <w:tcW w:w="1600" w:type="dxa"/>
            <w:shd w:val="clear" w:color="auto" w:fill="D9E1F2"/>
            <w:tcMar>
              <w:top w:w="35" w:type="dxa"/>
              <w:left w:w="45" w:type="dxa"/>
              <w:bottom w:w="35" w:type="dxa"/>
              <w:right w:w="45" w:type="dxa"/>
            </w:tcMar>
            <w:vAlign w:val="center"/>
          </w:tcPr>
          <w:p w14:paraId="47BE6856" w14:textId="77777777" w:rsidR="008631F7" w:rsidRDefault="00000000">
            <w:r>
              <w:rPr>
                <w:b/>
                <w:sz w:val="14"/>
              </w:rPr>
              <w:t>≥20 n/N</w:t>
            </w:r>
          </w:p>
        </w:tc>
        <w:tc>
          <w:tcPr>
            <w:tcW w:w="1600" w:type="dxa"/>
            <w:shd w:val="clear" w:color="auto" w:fill="D9E1F2"/>
            <w:tcMar>
              <w:top w:w="35" w:type="dxa"/>
              <w:left w:w="45" w:type="dxa"/>
              <w:bottom w:w="35" w:type="dxa"/>
              <w:right w:w="45" w:type="dxa"/>
            </w:tcMar>
            <w:vAlign w:val="center"/>
          </w:tcPr>
          <w:p w14:paraId="6EB5756B" w14:textId="77777777" w:rsidR="008631F7" w:rsidRDefault="00000000">
            <w:r>
              <w:rPr>
                <w:b/>
                <w:sz w:val="14"/>
              </w:rPr>
              <w:t>≥20 %, 95% CI</w:t>
            </w:r>
          </w:p>
        </w:tc>
        <w:tc>
          <w:tcPr>
            <w:tcW w:w="1600" w:type="dxa"/>
            <w:shd w:val="clear" w:color="auto" w:fill="D9E1F2"/>
            <w:tcMar>
              <w:top w:w="35" w:type="dxa"/>
              <w:left w:w="45" w:type="dxa"/>
              <w:bottom w:w="35" w:type="dxa"/>
              <w:right w:w="45" w:type="dxa"/>
            </w:tcMar>
            <w:vAlign w:val="center"/>
          </w:tcPr>
          <w:p w14:paraId="42668354" w14:textId="77777777" w:rsidR="008631F7" w:rsidRDefault="00000000">
            <w:r>
              <w:rPr>
                <w:b/>
                <w:sz w:val="14"/>
              </w:rPr>
              <w:t>Median h</w:t>
            </w:r>
          </w:p>
        </w:tc>
        <w:tc>
          <w:tcPr>
            <w:tcW w:w="1600" w:type="dxa"/>
            <w:shd w:val="clear" w:color="auto" w:fill="D9E1F2"/>
            <w:tcMar>
              <w:top w:w="35" w:type="dxa"/>
              <w:left w:w="45" w:type="dxa"/>
              <w:bottom w:w="35" w:type="dxa"/>
              <w:right w:w="45" w:type="dxa"/>
            </w:tcMar>
            <w:vAlign w:val="center"/>
          </w:tcPr>
          <w:p w14:paraId="71C91849" w14:textId="77777777" w:rsidR="008631F7" w:rsidRDefault="00000000">
            <w:r>
              <w:rPr>
                <w:b/>
                <w:sz w:val="14"/>
              </w:rPr>
              <w:t>Mean h</w:t>
            </w:r>
          </w:p>
        </w:tc>
        <w:tc>
          <w:tcPr>
            <w:tcW w:w="1600" w:type="dxa"/>
            <w:shd w:val="clear" w:color="auto" w:fill="D9E1F2"/>
            <w:tcMar>
              <w:top w:w="35" w:type="dxa"/>
              <w:left w:w="45" w:type="dxa"/>
              <w:bottom w:w="35" w:type="dxa"/>
              <w:right w:w="45" w:type="dxa"/>
            </w:tcMar>
            <w:vAlign w:val="center"/>
          </w:tcPr>
          <w:p w14:paraId="4AB5A281" w14:textId="77777777" w:rsidR="008631F7" w:rsidRDefault="00000000">
            <w:r>
              <w:rPr>
                <w:b/>
                <w:sz w:val="14"/>
              </w:rPr>
              <w:t>p95 h</w:t>
            </w:r>
          </w:p>
        </w:tc>
        <w:tc>
          <w:tcPr>
            <w:tcW w:w="1600" w:type="dxa"/>
            <w:shd w:val="clear" w:color="auto" w:fill="D9E1F2"/>
            <w:tcMar>
              <w:top w:w="35" w:type="dxa"/>
              <w:left w:w="45" w:type="dxa"/>
              <w:bottom w:w="35" w:type="dxa"/>
              <w:right w:w="45" w:type="dxa"/>
            </w:tcMar>
            <w:vAlign w:val="center"/>
          </w:tcPr>
          <w:p w14:paraId="3527FD9D" w14:textId="77777777" w:rsidR="008631F7" w:rsidRDefault="00000000">
            <w:r>
              <w:rPr>
                <w:b/>
                <w:sz w:val="14"/>
              </w:rPr>
              <w:t>Times changed, %</w:t>
            </w:r>
          </w:p>
        </w:tc>
        <w:tc>
          <w:tcPr>
            <w:tcW w:w="1600" w:type="dxa"/>
            <w:shd w:val="clear" w:color="auto" w:fill="D9E1F2"/>
            <w:tcMar>
              <w:top w:w="35" w:type="dxa"/>
              <w:left w:w="45" w:type="dxa"/>
              <w:bottom w:w="35" w:type="dxa"/>
              <w:right w:w="45" w:type="dxa"/>
            </w:tcMar>
            <w:vAlign w:val="center"/>
          </w:tcPr>
          <w:p w14:paraId="5A394634" w14:textId="77777777" w:rsidR="008631F7" w:rsidRDefault="00000000">
            <w:r>
              <w:rPr>
                <w:b/>
                <w:sz w:val="14"/>
              </w:rPr>
              <w:t>Horizon overrun</w:t>
            </w:r>
          </w:p>
        </w:tc>
      </w:tr>
      <w:tr w:rsidR="008631F7" w14:paraId="0CF7502F" w14:textId="77777777">
        <w:trPr>
          <w:jc w:val="center"/>
        </w:trPr>
        <w:tc>
          <w:tcPr>
            <w:tcW w:w="1600" w:type="dxa"/>
            <w:tcMar>
              <w:top w:w="35" w:type="dxa"/>
              <w:left w:w="45" w:type="dxa"/>
              <w:bottom w:w="35" w:type="dxa"/>
              <w:right w:w="45" w:type="dxa"/>
            </w:tcMar>
            <w:vAlign w:val="center"/>
          </w:tcPr>
          <w:p w14:paraId="5AFFA91B" w14:textId="77777777" w:rsidR="008631F7" w:rsidRDefault="00000000">
            <w:r>
              <w:rPr>
                <w:sz w:val="14"/>
              </w:rPr>
              <w:t>0.50</w:t>
            </w:r>
          </w:p>
        </w:tc>
        <w:tc>
          <w:tcPr>
            <w:tcW w:w="1600" w:type="dxa"/>
            <w:tcMar>
              <w:top w:w="35" w:type="dxa"/>
              <w:left w:w="45" w:type="dxa"/>
              <w:bottom w:w="35" w:type="dxa"/>
              <w:right w:w="45" w:type="dxa"/>
            </w:tcMar>
            <w:vAlign w:val="center"/>
          </w:tcPr>
          <w:p w14:paraId="1D07530B" w14:textId="77777777" w:rsidR="008631F7" w:rsidRDefault="00000000">
            <w:r>
              <w:rPr>
                <w:sz w:val="14"/>
              </w:rPr>
              <w:t>3.50</w:t>
            </w:r>
          </w:p>
        </w:tc>
        <w:tc>
          <w:tcPr>
            <w:tcW w:w="1600" w:type="dxa"/>
            <w:tcMar>
              <w:top w:w="35" w:type="dxa"/>
              <w:left w:w="45" w:type="dxa"/>
              <w:bottom w:w="35" w:type="dxa"/>
              <w:right w:w="45" w:type="dxa"/>
            </w:tcMar>
            <w:vAlign w:val="center"/>
          </w:tcPr>
          <w:p w14:paraId="3D09857E" w14:textId="77777777" w:rsidR="008631F7" w:rsidRDefault="00000000">
            <w:r>
              <w:rPr>
                <w:sz w:val="14"/>
              </w:rPr>
              <w:t>1/4999</w:t>
            </w:r>
          </w:p>
        </w:tc>
        <w:tc>
          <w:tcPr>
            <w:tcW w:w="1600" w:type="dxa"/>
            <w:tcMar>
              <w:top w:w="35" w:type="dxa"/>
              <w:left w:w="45" w:type="dxa"/>
              <w:bottom w:w="35" w:type="dxa"/>
              <w:right w:w="45" w:type="dxa"/>
            </w:tcMar>
            <w:vAlign w:val="center"/>
          </w:tcPr>
          <w:p w14:paraId="31530AF7" w14:textId="77777777" w:rsidR="008631F7" w:rsidRDefault="00000000">
            <w:r>
              <w:rPr>
                <w:sz w:val="14"/>
              </w:rPr>
              <w:t>0.02 (0.00–0.11)</w:t>
            </w:r>
          </w:p>
        </w:tc>
        <w:tc>
          <w:tcPr>
            <w:tcW w:w="1600" w:type="dxa"/>
            <w:tcMar>
              <w:top w:w="35" w:type="dxa"/>
              <w:left w:w="45" w:type="dxa"/>
              <w:bottom w:w="35" w:type="dxa"/>
              <w:right w:w="45" w:type="dxa"/>
            </w:tcMar>
            <w:vAlign w:val="center"/>
          </w:tcPr>
          <w:p w14:paraId="59D8778D" w14:textId="77777777" w:rsidR="008631F7" w:rsidRDefault="00000000">
            <w:r>
              <w:rPr>
                <w:sz w:val="14"/>
              </w:rPr>
              <w:t>8.25</w:t>
            </w:r>
          </w:p>
        </w:tc>
        <w:tc>
          <w:tcPr>
            <w:tcW w:w="1600" w:type="dxa"/>
            <w:tcMar>
              <w:top w:w="35" w:type="dxa"/>
              <w:left w:w="45" w:type="dxa"/>
              <w:bottom w:w="35" w:type="dxa"/>
              <w:right w:w="45" w:type="dxa"/>
            </w:tcMar>
            <w:vAlign w:val="center"/>
          </w:tcPr>
          <w:p w14:paraId="606F438C" w14:textId="77777777" w:rsidR="008631F7" w:rsidRDefault="00000000">
            <w:r>
              <w:rPr>
                <w:sz w:val="14"/>
              </w:rPr>
              <w:t>8.46</w:t>
            </w:r>
          </w:p>
        </w:tc>
        <w:tc>
          <w:tcPr>
            <w:tcW w:w="1600" w:type="dxa"/>
            <w:tcMar>
              <w:top w:w="35" w:type="dxa"/>
              <w:left w:w="45" w:type="dxa"/>
              <w:bottom w:w="35" w:type="dxa"/>
              <w:right w:w="45" w:type="dxa"/>
            </w:tcMar>
            <w:vAlign w:val="center"/>
          </w:tcPr>
          <w:p w14:paraId="277F3E35" w14:textId="77777777" w:rsidR="008631F7" w:rsidRDefault="00000000">
            <w:r>
              <w:rPr>
                <w:sz w:val="14"/>
              </w:rPr>
              <w:t>13.25</w:t>
            </w:r>
          </w:p>
        </w:tc>
        <w:tc>
          <w:tcPr>
            <w:tcW w:w="1600" w:type="dxa"/>
            <w:tcMar>
              <w:top w:w="35" w:type="dxa"/>
              <w:left w:w="45" w:type="dxa"/>
              <w:bottom w:w="35" w:type="dxa"/>
              <w:right w:w="45" w:type="dxa"/>
            </w:tcMar>
            <w:vAlign w:val="center"/>
          </w:tcPr>
          <w:p w14:paraId="578243C1" w14:textId="77777777" w:rsidR="008631F7" w:rsidRDefault="00000000">
            <w:r>
              <w:rPr>
                <w:sz w:val="14"/>
              </w:rPr>
              <w:t>0.0</w:t>
            </w:r>
          </w:p>
        </w:tc>
        <w:tc>
          <w:tcPr>
            <w:tcW w:w="1600" w:type="dxa"/>
            <w:tcMar>
              <w:top w:w="35" w:type="dxa"/>
              <w:left w:w="45" w:type="dxa"/>
              <w:bottom w:w="35" w:type="dxa"/>
              <w:right w:w="45" w:type="dxa"/>
            </w:tcMar>
            <w:vAlign w:val="center"/>
          </w:tcPr>
          <w:p w14:paraId="3B6E2E69" w14:textId="77777777" w:rsidR="008631F7" w:rsidRDefault="00000000">
            <w:r>
              <w:rPr>
                <w:sz w:val="14"/>
              </w:rPr>
              <w:t>1</w:t>
            </w:r>
          </w:p>
        </w:tc>
      </w:tr>
      <w:tr w:rsidR="008631F7" w14:paraId="0F11C499" w14:textId="77777777">
        <w:trPr>
          <w:jc w:val="center"/>
        </w:trPr>
        <w:tc>
          <w:tcPr>
            <w:tcW w:w="1600" w:type="dxa"/>
            <w:tcMar>
              <w:top w:w="35" w:type="dxa"/>
              <w:left w:w="45" w:type="dxa"/>
              <w:bottom w:w="35" w:type="dxa"/>
              <w:right w:w="45" w:type="dxa"/>
            </w:tcMar>
            <w:vAlign w:val="center"/>
          </w:tcPr>
          <w:p w14:paraId="06CBCCFB" w14:textId="77777777" w:rsidR="008631F7" w:rsidRDefault="00000000">
            <w:r>
              <w:rPr>
                <w:sz w:val="14"/>
              </w:rPr>
              <w:t>1.00</w:t>
            </w:r>
          </w:p>
        </w:tc>
        <w:tc>
          <w:tcPr>
            <w:tcW w:w="1600" w:type="dxa"/>
            <w:tcMar>
              <w:top w:w="35" w:type="dxa"/>
              <w:left w:w="45" w:type="dxa"/>
              <w:bottom w:w="35" w:type="dxa"/>
              <w:right w:w="45" w:type="dxa"/>
            </w:tcMar>
            <w:vAlign w:val="center"/>
          </w:tcPr>
          <w:p w14:paraId="53836B9C" w14:textId="77777777" w:rsidR="008631F7" w:rsidRDefault="00000000">
            <w:r>
              <w:rPr>
                <w:sz w:val="14"/>
              </w:rPr>
              <w:t>4.00</w:t>
            </w:r>
          </w:p>
        </w:tc>
        <w:tc>
          <w:tcPr>
            <w:tcW w:w="1600" w:type="dxa"/>
            <w:tcMar>
              <w:top w:w="35" w:type="dxa"/>
              <w:left w:w="45" w:type="dxa"/>
              <w:bottom w:w="35" w:type="dxa"/>
              <w:right w:w="45" w:type="dxa"/>
            </w:tcMar>
            <w:vAlign w:val="center"/>
          </w:tcPr>
          <w:p w14:paraId="73C422E0" w14:textId="77777777" w:rsidR="008631F7" w:rsidRDefault="00000000">
            <w:r>
              <w:rPr>
                <w:sz w:val="14"/>
              </w:rPr>
              <w:t>1/4999</w:t>
            </w:r>
          </w:p>
        </w:tc>
        <w:tc>
          <w:tcPr>
            <w:tcW w:w="1600" w:type="dxa"/>
            <w:tcMar>
              <w:top w:w="35" w:type="dxa"/>
              <w:left w:w="45" w:type="dxa"/>
              <w:bottom w:w="35" w:type="dxa"/>
              <w:right w:w="45" w:type="dxa"/>
            </w:tcMar>
            <w:vAlign w:val="center"/>
          </w:tcPr>
          <w:p w14:paraId="467AD819" w14:textId="77777777" w:rsidR="008631F7" w:rsidRDefault="00000000">
            <w:r>
              <w:rPr>
                <w:sz w:val="14"/>
              </w:rPr>
              <w:t>0.02 (0.00–0.11)</w:t>
            </w:r>
          </w:p>
        </w:tc>
        <w:tc>
          <w:tcPr>
            <w:tcW w:w="1600" w:type="dxa"/>
            <w:tcMar>
              <w:top w:w="35" w:type="dxa"/>
              <w:left w:w="45" w:type="dxa"/>
              <w:bottom w:w="35" w:type="dxa"/>
              <w:right w:w="45" w:type="dxa"/>
            </w:tcMar>
            <w:vAlign w:val="center"/>
          </w:tcPr>
          <w:p w14:paraId="71C10022" w14:textId="77777777" w:rsidR="008631F7" w:rsidRDefault="00000000">
            <w:r>
              <w:rPr>
                <w:sz w:val="14"/>
              </w:rPr>
              <w:t>8.25</w:t>
            </w:r>
          </w:p>
        </w:tc>
        <w:tc>
          <w:tcPr>
            <w:tcW w:w="1600" w:type="dxa"/>
            <w:tcMar>
              <w:top w:w="35" w:type="dxa"/>
              <w:left w:w="45" w:type="dxa"/>
              <w:bottom w:w="35" w:type="dxa"/>
              <w:right w:w="45" w:type="dxa"/>
            </w:tcMar>
            <w:vAlign w:val="center"/>
          </w:tcPr>
          <w:p w14:paraId="142F1C61" w14:textId="77777777" w:rsidR="008631F7" w:rsidRDefault="00000000">
            <w:r>
              <w:rPr>
                <w:sz w:val="14"/>
              </w:rPr>
              <w:t>8.47</w:t>
            </w:r>
          </w:p>
        </w:tc>
        <w:tc>
          <w:tcPr>
            <w:tcW w:w="1600" w:type="dxa"/>
            <w:tcMar>
              <w:top w:w="35" w:type="dxa"/>
              <w:left w:w="45" w:type="dxa"/>
              <w:bottom w:w="35" w:type="dxa"/>
              <w:right w:w="45" w:type="dxa"/>
            </w:tcMar>
            <w:vAlign w:val="center"/>
          </w:tcPr>
          <w:p w14:paraId="6E606ACF" w14:textId="77777777" w:rsidR="008631F7" w:rsidRDefault="00000000">
            <w:r>
              <w:rPr>
                <w:sz w:val="14"/>
              </w:rPr>
              <w:t>13.25</w:t>
            </w:r>
          </w:p>
        </w:tc>
        <w:tc>
          <w:tcPr>
            <w:tcW w:w="1600" w:type="dxa"/>
            <w:tcMar>
              <w:top w:w="35" w:type="dxa"/>
              <w:left w:w="45" w:type="dxa"/>
              <w:bottom w:w="35" w:type="dxa"/>
              <w:right w:w="45" w:type="dxa"/>
            </w:tcMar>
            <w:vAlign w:val="center"/>
          </w:tcPr>
          <w:p w14:paraId="03EE8289" w14:textId="77777777" w:rsidR="008631F7" w:rsidRDefault="00000000">
            <w:r>
              <w:rPr>
                <w:sz w:val="14"/>
              </w:rPr>
              <w:t>2.2</w:t>
            </w:r>
          </w:p>
        </w:tc>
        <w:tc>
          <w:tcPr>
            <w:tcW w:w="1600" w:type="dxa"/>
            <w:tcMar>
              <w:top w:w="35" w:type="dxa"/>
              <w:left w:w="45" w:type="dxa"/>
              <w:bottom w:w="35" w:type="dxa"/>
              <w:right w:w="45" w:type="dxa"/>
            </w:tcMar>
            <w:vAlign w:val="center"/>
          </w:tcPr>
          <w:p w14:paraId="701274A5" w14:textId="77777777" w:rsidR="008631F7" w:rsidRDefault="00000000">
            <w:r>
              <w:rPr>
                <w:sz w:val="14"/>
              </w:rPr>
              <w:t>1</w:t>
            </w:r>
          </w:p>
        </w:tc>
      </w:tr>
      <w:tr w:rsidR="008631F7" w14:paraId="687FA139" w14:textId="77777777">
        <w:trPr>
          <w:jc w:val="center"/>
        </w:trPr>
        <w:tc>
          <w:tcPr>
            <w:tcW w:w="1600" w:type="dxa"/>
            <w:tcMar>
              <w:top w:w="35" w:type="dxa"/>
              <w:left w:w="45" w:type="dxa"/>
              <w:bottom w:w="35" w:type="dxa"/>
              <w:right w:w="45" w:type="dxa"/>
            </w:tcMar>
            <w:vAlign w:val="center"/>
          </w:tcPr>
          <w:p w14:paraId="37AFCF5D" w14:textId="77777777" w:rsidR="008631F7" w:rsidRDefault="00000000">
            <w:r>
              <w:rPr>
                <w:sz w:val="14"/>
              </w:rPr>
              <w:t>2.00</w:t>
            </w:r>
          </w:p>
        </w:tc>
        <w:tc>
          <w:tcPr>
            <w:tcW w:w="1600" w:type="dxa"/>
            <w:tcMar>
              <w:top w:w="35" w:type="dxa"/>
              <w:left w:w="45" w:type="dxa"/>
              <w:bottom w:w="35" w:type="dxa"/>
              <w:right w:w="45" w:type="dxa"/>
            </w:tcMar>
            <w:vAlign w:val="center"/>
          </w:tcPr>
          <w:p w14:paraId="6EB2FBF3" w14:textId="77777777" w:rsidR="008631F7" w:rsidRDefault="00000000">
            <w:r>
              <w:rPr>
                <w:sz w:val="14"/>
              </w:rPr>
              <w:t>5.00</w:t>
            </w:r>
          </w:p>
        </w:tc>
        <w:tc>
          <w:tcPr>
            <w:tcW w:w="1600" w:type="dxa"/>
            <w:tcMar>
              <w:top w:w="35" w:type="dxa"/>
              <w:left w:w="45" w:type="dxa"/>
              <w:bottom w:w="35" w:type="dxa"/>
              <w:right w:w="45" w:type="dxa"/>
            </w:tcMar>
            <w:vAlign w:val="center"/>
          </w:tcPr>
          <w:p w14:paraId="637878F5" w14:textId="77777777" w:rsidR="008631F7" w:rsidRDefault="00000000">
            <w:r>
              <w:rPr>
                <w:sz w:val="14"/>
              </w:rPr>
              <w:t>1/4999</w:t>
            </w:r>
          </w:p>
        </w:tc>
        <w:tc>
          <w:tcPr>
            <w:tcW w:w="1600" w:type="dxa"/>
            <w:tcMar>
              <w:top w:w="35" w:type="dxa"/>
              <w:left w:w="45" w:type="dxa"/>
              <w:bottom w:w="35" w:type="dxa"/>
              <w:right w:w="45" w:type="dxa"/>
            </w:tcMar>
            <w:vAlign w:val="center"/>
          </w:tcPr>
          <w:p w14:paraId="1FC54D8F" w14:textId="77777777" w:rsidR="008631F7" w:rsidRDefault="00000000">
            <w:r>
              <w:rPr>
                <w:sz w:val="14"/>
              </w:rPr>
              <w:t>0.02 (0.00–0.11)</w:t>
            </w:r>
          </w:p>
        </w:tc>
        <w:tc>
          <w:tcPr>
            <w:tcW w:w="1600" w:type="dxa"/>
            <w:tcMar>
              <w:top w:w="35" w:type="dxa"/>
              <w:left w:w="45" w:type="dxa"/>
              <w:bottom w:w="35" w:type="dxa"/>
              <w:right w:w="45" w:type="dxa"/>
            </w:tcMar>
            <w:vAlign w:val="center"/>
          </w:tcPr>
          <w:p w14:paraId="6F3D38C5" w14:textId="77777777" w:rsidR="008631F7" w:rsidRDefault="00000000">
            <w:r>
              <w:rPr>
                <w:sz w:val="14"/>
              </w:rPr>
              <w:t>8.25</w:t>
            </w:r>
          </w:p>
        </w:tc>
        <w:tc>
          <w:tcPr>
            <w:tcW w:w="1600" w:type="dxa"/>
            <w:tcMar>
              <w:top w:w="35" w:type="dxa"/>
              <w:left w:w="45" w:type="dxa"/>
              <w:bottom w:w="35" w:type="dxa"/>
              <w:right w:w="45" w:type="dxa"/>
            </w:tcMar>
            <w:vAlign w:val="center"/>
          </w:tcPr>
          <w:p w14:paraId="1AB7C4E5" w14:textId="77777777" w:rsidR="008631F7" w:rsidRDefault="00000000">
            <w:r>
              <w:rPr>
                <w:sz w:val="14"/>
              </w:rPr>
              <w:t>8.53</w:t>
            </w:r>
          </w:p>
        </w:tc>
        <w:tc>
          <w:tcPr>
            <w:tcW w:w="1600" w:type="dxa"/>
            <w:tcMar>
              <w:top w:w="35" w:type="dxa"/>
              <w:left w:w="45" w:type="dxa"/>
              <w:bottom w:w="35" w:type="dxa"/>
              <w:right w:w="45" w:type="dxa"/>
            </w:tcMar>
            <w:vAlign w:val="center"/>
          </w:tcPr>
          <w:p w14:paraId="17094B41" w14:textId="77777777" w:rsidR="008631F7" w:rsidRDefault="00000000">
            <w:r>
              <w:rPr>
                <w:sz w:val="14"/>
              </w:rPr>
              <w:t>13.25</w:t>
            </w:r>
          </w:p>
        </w:tc>
        <w:tc>
          <w:tcPr>
            <w:tcW w:w="1600" w:type="dxa"/>
            <w:tcMar>
              <w:top w:w="35" w:type="dxa"/>
              <w:left w:w="45" w:type="dxa"/>
              <w:bottom w:w="35" w:type="dxa"/>
              <w:right w:w="45" w:type="dxa"/>
            </w:tcMar>
            <w:vAlign w:val="center"/>
          </w:tcPr>
          <w:p w14:paraId="5A98A9B8" w14:textId="77777777" w:rsidR="008631F7" w:rsidRDefault="00000000">
            <w:r>
              <w:rPr>
                <w:sz w:val="14"/>
              </w:rPr>
              <w:t>8.7</w:t>
            </w:r>
          </w:p>
        </w:tc>
        <w:tc>
          <w:tcPr>
            <w:tcW w:w="1600" w:type="dxa"/>
            <w:tcMar>
              <w:top w:w="35" w:type="dxa"/>
              <w:left w:w="45" w:type="dxa"/>
              <w:bottom w:w="35" w:type="dxa"/>
              <w:right w:w="45" w:type="dxa"/>
            </w:tcMar>
            <w:vAlign w:val="center"/>
          </w:tcPr>
          <w:p w14:paraId="2DB3DF05" w14:textId="77777777" w:rsidR="008631F7" w:rsidRDefault="00000000">
            <w:r>
              <w:rPr>
                <w:sz w:val="14"/>
              </w:rPr>
              <w:t>1</w:t>
            </w:r>
          </w:p>
        </w:tc>
      </w:tr>
      <w:tr w:rsidR="008631F7" w14:paraId="4DAA3931" w14:textId="77777777">
        <w:trPr>
          <w:jc w:val="center"/>
        </w:trPr>
        <w:tc>
          <w:tcPr>
            <w:tcW w:w="1600" w:type="dxa"/>
            <w:tcMar>
              <w:top w:w="35" w:type="dxa"/>
              <w:left w:w="45" w:type="dxa"/>
              <w:bottom w:w="35" w:type="dxa"/>
              <w:right w:w="45" w:type="dxa"/>
            </w:tcMar>
            <w:vAlign w:val="center"/>
          </w:tcPr>
          <w:p w14:paraId="035902D1" w14:textId="77777777" w:rsidR="008631F7" w:rsidRDefault="00000000">
            <w:r>
              <w:rPr>
                <w:sz w:val="14"/>
              </w:rPr>
              <w:t>3.00</w:t>
            </w:r>
          </w:p>
        </w:tc>
        <w:tc>
          <w:tcPr>
            <w:tcW w:w="1600" w:type="dxa"/>
            <w:tcMar>
              <w:top w:w="35" w:type="dxa"/>
              <w:left w:w="45" w:type="dxa"/>
              <w:bottom w:w="35" w:type="dxa"/>
              <w:right w:w="45" w:type="dxa"/>
            </w:tcMar>
            <w:vAlign w:val="center"/>
          </w:tcPr>
          <w:p w14:paraId="08CDD01D" w14:textId="77777777" w:rsidR="008631F7" w:rsidRDefault="00000000">
            <w:r>
              <w:rPr>
                <w:sz w:val="14"/>
              </w:rPr>
              <w:t>6.00</w:t>
            </w:r>
          </w:p>
        </w:tc>
        <w:tc>
          <w:tcPr>
            <w:tcW w:w="1600" w:type="dxa"/>
            <w:tcMar>
              <w:top w:w="35" w:type="dxa"/>
              <w:left w:w="45" w:type="dxa"/>
              <w:bottom w:w="35" w:type="dxa"/>
              <w:right w:w="45" w:type="dxa"/>
            </w:tcMar>
            <w:vAlign w:val="center"/>
          </w:tcPr>
          <w:p w14:paraId="5AB5A740" w14:textId="77777777" w:rsidR="008631F7" w:rsidRDefault="00000000">
            <w:r>
              <w:rPr>
                <w:sz w:val="14"/>
              </w:rPr>
              <w:t>1/4999</w:t>
            </w:r>
          </w:p>
        </w:tc>
        <w:tc>
          <w:tcPr>
            <w:tcW w:w="1600" w:type="dxa"/>
            <w:tcMar>
              <w:top w:w="35" w:type="dxa"/>
              <w:left w:w="45" w:type="dxa"/>
              <w:bottom w:w="35" w:type="dxa"/>
              <w:right w:w="45" w:type="dxa"/>
            </w:tcMar>
            <w:vAlign w:val="center"/>
          </w:tcPr>
          <w:p w14:paraId="05DE1D5E" w14:textId="77777777" w:rsidR="008631F7" w:rsidRDefault="00000000">
            <w:r>
              <w:rPr>
                <w:sz w:val="14"/>
              </w:rPr>
              <w:t>0.02 (0.00–0.11)</w:t>
            </w:r>
          </w:p>
        </w:tc>
        <w:tc>
          <w:tcPr>
            <w:tcW w:w="1600" w:type="dxa"/>
            <w:tcMar>
              <w:top w:w="35" w:type="dxa"/>
              <w:left w:w="45" w:type="dxa"/>
              <w:bottom w:w="35" w:type="dxa"/>
              <w:right w:w="45" w:type="dxa"/>
            </w:tcMar>
            <w:vAlign w:val="center"/>
          </w:tcPr>
          <w:p w14:paraId="35194DD4" w14:textId="77777777" w:rsidR="008631F7" w:rsidRDefault="00000000">
            <w:r>
              <w:rPr>
                <w:sz w:val="14"/>
              </w:rPr>
              <w:t>8.25</w:t>
            </w:r>
          </w:p>
        </w:tc>
        <w:tc>
          <w:tcPr>
            <w:tcW w:w="1600" w:type="dxa"/>
            <w:tcMar>
              <w:top w:w="35" w:type="dxa"/>
              <w:left w:w="45" w:type="dxa"/>
              <w:bottom w:w="35" w:type="dxa"/>
              <w:right w:w="45" w:type="dxa"/>
            </w:tcMar>
            <w:vAlign w:val="center"/>
          </w:tcPr>
          <w:p w14:paraId="26CB9E13" w14:textId="77777777" w:rsidR="008631F7" w:rsidRDefault="00000000">
            <w:r>
              <w:rPr>
                <w:sz w:val="14"/>
              </w:rPr>
              <w:t>8.67</w:t>
            </w:r>
          </w:p>
        </w:tc>
        <w:tc>
          <w:tcPr>
            <w:tcW w:w="1600" w:type="dxa"/>
            <w:tcMar>
              <w:top w:w="35" w:type="dxa"/>
              <w:left w:w="45" w:type="dxa"/>
              <w:bottom w:w="35" w:type="dxa"/>
              <w:right w:w="45" w:type="dxa"/>
            </w:tcMar>
            <w:vAlign w:val="center"/>
          </w:tcPr>
          <w:p w14:paraId="6C7C137E" w14:textId="77777777" w:rsidR="008631F7" w:rsidRDefault="00000000">
            <w:r>
              <w:rPr>
                <w:sz w:val="14"/>
              </w:rPr>
              <w:t>13.25</w:t>
            </w:r>
          </w:p>
        </w:tc>
        <w:tc>
          <w:tcPr>
            <w:tcW w:w="1600" w:type="dxa"/>
            <w:tcMar>
              <w:top w:w="35" w:type="dxa"/>
              <w:left w:w="45" w:type="dxa"/>
              <w:bottom w:w="35" w:type="dxa"/>
              <w:right w:w="45" w:type="dxa"/>
            </w:tcMar>
            <w:vAlign w:val="center"/>
          </w:tcPr>
          <w:p w14:paraId="6F04CBBF" w14:textId="77777777" w:rsidR="008631F7" w:rsidRDefault="00000000">
            <w:r>
              <w:rPr>
                <w:sz w:val="14"/>
              </w:rPr>
              <w:t>16.9</w:t>
            </w:r>
          </w:p>
        </w:tc>
        <w:tc>
          <w:tcPr>
            <w:tcW w:w="1600" w:type="dxa"/>
            <w:tcMar>
              <w:top w:w="35" w:type="dxa"/>
              <w:left w:w="45" w:type="dxa"/>
              <w:bottom w:w="35" w:type="dxa"/>
              <w:right w:w="45" w:type="dxa"/>
            </w:tcMar>
            <w:vAlign w:val="center"/>
          </w:tcPr>
          <w:p w14:paraId="26094BB6" w14:textId="77777777" w:rsidR="008631F7" w:rsidRDefault="00000000">
            <w:r>
              <w:rPr>
                <w:sz w:val="14"/>
              </w:rPr>
              <w:t>1</w:t>
            </w:r>
          </w:p>
        </w:tc>
      </w:tr>
      <w:tr w:rsidR="008631F7" w14:paraId="4707913B" w14:textId="77777777">
        <w:trPr>
          <w:jc w:val="center"/>
        </w:trPr>
        <w:tc>
          <w:tcPr>
            <w:tcW w:w="1600" w:type="dxa"/>
            <w:tcMar>
              <w:top w:w="35" w:type="dxa"/>
              <w:left w:w="45" w:type="dxa"/>
              <w:bottom w:w="35" w:type="dxa"/>
              <w:right w:w="45" w:type="dxa"/>
            </w:tcMar>
            <w:vAlign w:val="center"/>
          </w:tcPr>
          <w:p w14:paraId="1660EFDC" w14:textId="77777777" w:rsidR="008631F7" w:rsidRDefault="00000000">
            <w:r>
              <w:rPr>
                <w:sz w:val="14"/>
              </w:rPr>
              <w:t>5.00</w:t>
            </w:r>
          </w:p>
        </w:tc>
        <w:tc>
          <w:tcPr>
            <w:tcW w:w="1600" w:type="dxa"/>
            <w:tcMar>
              <w:top w:w="35" w:type="dxa"/>
              <w:left w:w="45" w:type="dxa"/>
              <w:bottom w:w="35" w:type="dxa"/>
              <w:right w:w="45" w:type="dxa"/>
            </w:tcMar>
            <w:vAlign w:val="center"/>
          </w:tcPr>
          <w:p w14:paraId="1FDE8358" w14:textId="77777777" w:rsidR="008631F7" w:rsidRDefault="00000000">
            <w:r>
              <w:rPr>
                <w:sz w:val="14"/>
              </w:rPr>
              <w:t>8.00</w:t>
            </w:r>
          </w:p>
        </w:tc>
        <w:tc>
          <w:tcPr>
            <w:tcW w:w="1600" w:type="dxa"/>
            <w:tcMar>
              <w:top w:w="35" w:type="dxa"/>
              <w:left w:w="45" w:type="dxa"/>
              <w:bottom w:w="35" w:type="dxa"/>
              <w:right w:w="45" w:type="dxa"/>
            </w:tcMar>
            <w:vAlign w:val="center"/>
          </w:tcPr>
          <w:p w14:paraId="36619831" w14:textId="77777777" w:rsidR="008631F7" w:rsidRDefault="00000000">
            <w:r>
              <w:rPr>
                <w:sz w:val="14"/>
              </w:rPr>
              <w:t>0/4999</w:t>
            </w:r>
          </w:p>
        </w:tc>
        <w:tc>
          <w:tcPr>
            <w:tcW w:w="1600" w:type="dxa"/>
            <w:tcMar>
              <w:top w:w="35" w:type="dxa"/>
              <w:left w:w="45" w:type="dxa"/>
              <w:bottom w:w="35" w:type="dxa"/>
              <w:right w:w="45" w:type="dxa"/>
            </w:tcMar>
            <w:vAlign w:val="center"/>
          </w:tcPr>
          <w:p w14:paraId="591865BE" w14:textId="77777777" w:rsidR="008631F7" w:rsidRDefault="00000000">
            <w:r>
              <w:rPr>
                <w:sz w:val="14"/>
              </w:rPr>
              <w:t>0.00 (0.00–0.08)</w:t>
            </w:r>
          </w:p>
        </w:tc>
        <w:tc>
          <w:tcPr>
            <w:tcW w:w="1600" w:type="dxa"/>
            <w:tcMar>
              <w:top w:w="35" w:type="dxa"/>
              <w:left w:w="45" w:type="dxa"/>
              <w:bottom w:w="35" w:type="dxa"/>
              <w:right w:w="45" w:type="dxa"/>
            </w:tcMar>
            <w:vAlign w:val="center"/>
          </w:tcPr>
          <w:p w14:paraId="180410FA" w14:textId="77777777" w:rsidR="008631F7" w:rsidRDefault="00000000">
            <w:r>
              <w:rPr>
                <w:sz w:val="14"/>
              </w:rPr>
              <w:t>8.25</w:t>
            </w:r>
          </w:p>
        </w:tc>
        <w:tc>
          <w:tcPr>
            <w:tcW w:w="1600" w:type="dxa"/>
            <w:tcMar>
              <w:top w:w="35" w:type="dxa"/>
              <w:left w:w="45" w:type="dxa"/>
              <w:bottom w:w="35" w:type="dxa"/>
              <w:right w:w="45" w:type="dxa"/>
            </w:tcMar>
            <w:vAlign w:val="center"/>
          </w:tcPr>
          <w:p w14:paraId="6F0C1053" w14:textId="77777777" w:rsidR="008631F7" w:rsidRDefault="00000000">
            <w:r>
              <w:rPr>
                <w:sz w:val="14"/>
              </w:rPr>
              <w:t>9.32</w:t>
            </w:r>
          </w:p>
        </w:tc>
        <w:tc>
          <w:tcPr>
            <w:tcW w:w="1600" w:type="dxa"/>
            <w:tcMar>
              <w:top w:w="35" w:type="dxa"/>
              <w:left w:w="45" w:type="dxa"/>
              <w:bottom w:w="35" w:type="dxa"/>
              <w:right w:w="45" w:type="dxa"/>
            </w:tcMar>
            <w:vAlign w:val="center"/>
          </w:tcPr>
          <w:p w14:paraId="3CDB2143" w14:textId="77777777" w:rsidR="008631F7" w:rsidRDefault="00000000">
            <w:r>
              <w:rPr>
                <w:sz w:val="14"/>
              </w:rPr>
              <w:t>13.25</w:t>
            </w:r>
          </w:p>
        </w:tc>
        <w:tc>
          <w:tcPr>
            <w:tcW w:w="1600" w:type="dxa"/>
            <w:tcMar>
              <w:top w:w="35" w:type="dxa"/>
              <w:left w:w="45" w:type="dxa"/>
              <w:bottom w:w="35" w:type="dxa"/>
              <w:right w:w="45" w:type="dxa"/>
            </w:tcMar>
            <w:vAlign w:val="center"/>
          </w:tcPr>
          <w:p w14:paraId="3D97CA67" w14:textId="77777777" w:rsidR="008631F7" w:rsidRDefault="00000000">
            <w:r>
              <w:rPr>
                <w:sz w:val="14"/>
              </w:rPr>
              <w:t>45.4</w:t>
            </w:r>
          </w:p>
        </w:tc>
        <w:tc>
          <w:tcPr>
            <w:tcW w:w="1600" w:type="dxa"/>
            <w:tcMar>
              <w:top w:w="35" w:type="dxa"/>
              <w:left w:w="45" w:type="dxa"/>
              <w:bottom w:w="35" w:type="dxa"/>
              <w:right w:w="45" w:type="dxa"/>
            </w:tcMar>
            <w:vAlign w:val="center"/>
          </w:tcPr>
          <w:p w14:paraId="033C9AB4" w14:textId="77777777" w:rsidR="008631F7" w:rsidRDefault="00000000">
            <w:r>
              <w:rPr>
                <w:sz w:val="14"/>
              </w:rPr>
              <w:t>1</w:t>
            </w:r>
          </w:p>
        </w:tc>
      </w:tr>
      <w:tr w:rsidR="008631F7" w14:paraId="19467AC9" w14:textId="77777777">
        <w:trPr>
          <w:jc w:val="center"/>
        </w:trPr>
        <w:tc>
          <w:tcPr>
            <w:tcW w:w="1600" w:type="dxa"/>
            <w:tcMar>
              <w:top w:w="35" w:type="dxa"/>
              <w:left w:w="45" w:type="dxa"/>
              <w:bottom w:w="35" w:type="dxa"/>
              <w:right w:w="45" w:type="dxa"/>
            </w:tcMar>
            <w:vAlign w:val="center"/>
          </w:tcPr>
          <w:p w14:paraId="085B53DD" w14:textId="77777777" w:rsidR="008631F7" w:rsidRDefault="00000000">
            <w:r>
              <w:rPr>
                <w:sz w:val="14"/>
              </w:rPr>
              <w:t>7.00</w:t>
            </w:r>
          </w:p>
        </w:tc>
        <w:tc>
          <w:tcPr>
            <w:tcW w:w="1600" w:type="dxa"/>
            <w:tcMar>
              <w:top w:w="35" w:type="dxa"/>
              <w:left w:w="45" w:type="dxa"/>
              <w:bottom w:w="35" w:type="dxa"/>
              <w:right w:w="45" w:type="dxa"/>
            </w:tcMar>
            <w:vAlign w:val="center"/>
          </w:tcPr>
          <w:p w14:paraId="32ACFE15" w14:textId="77777777" w:rsidR="008631F7" w:rsidRDefault="00000000">
            <w:r>
              <w:rPr>
                <w:sz w:val="14"/>
              </w:rPr>
              <w:t>10.00</w:t>
            </w:r>
          </w:p>
        </w:tc>
        <w:tc>
          <w:tcPr>
            <w:tcW w:w="1600" w:type="dxa"/>
            <w:tcMar>
              <w:top w:w="35" w:type="dxa"/>
              <w:left w:w="45" w:type="dxa"/>
              <w:bottom w:w="35" w:type="dxa"/>
              <w:right w:w="45" w:type="dxa"/>
            </w:tcMar>
            <w:vAlign w:val="center"/>
          </w:tcPr>
          <w:p w14:paraId="319C3955" w14:textId="77777777" w:rsidR="008631F7" w:rsidRDefault="00000000">
            <w:r>
              <w:rPr>
                <w:sz w:val="14"/>
              </w:rPr>
              <w:t>0/4999</w:t>
            </w:r>
          </w:p>
        </w:tc>
        <w:tc>
          <w:tcPr>
            <w:tcW w:w="1600" w:type="dxa"/>
            <w:tcMar>
              <w:top w:w="35" w:type="dxa"/>
              <w:left w:w="45" w:type="dxa"/>
              <w:bottom w:w="35" w:type="dxa"/>
              <w:right w:w="45" w:type="dxa"/>
            </w:tcMar>
            <w:vAlign w:val="center"/>
          </w:tcPr>
          <w:p w14:paraId="51503337" w14:textId="77777777" w:rsidR="008631F7" w:rsidRDefault="00000000">
            <w:r>
              <w:rPr>
                <w:sz w:val="14"/>
              </w:rPr>
              <w:t>0.00 (0.00–0.08)</w:t>
            </w:r>
          </w:p>
        </w:tc>
        <w:tc>
          <w:tcPr>
            <w:tcW w:w="1600" w:type="dxa"/>
            <w:tcMar>
              <w:top w:w="35" w:type="dxa"/>
              <w:left w:w="45" w:type="dxa"/>
              <w:bottom w:w="35" w:type="dxa"/>
              <w:right w:w="45" w:type="dxa"/>
            </w:tcMar>
            <w:vAlign w:val="center"/>
          </w:tcPr>
          <w:p w14:paraId="0CC9ADCF" w14:textId="77777777" w:rsidR="008631F7" w:rsidRDefault="00000000">
            <w:r>
              <w:rPr>
                <w:sz w:val="14"/>
              </w:rPr>
              <w:t>10.00</w:t>
            </w:r>
          </w:p>
        </w:tc>
        <w:tc>
          <w:tcPr>
            <w:tcW w:w="1600" w:type="dxa"/>
            <w:tcMar>
              <w:top w:w="35" w:type="dxa"/>
              <w:left w:w="45" w:type="dxa"/>
              <w:bottom w:w="35" w:type="dxa"/>
              <w:right w:w="45" w:type="dxa"/>
            </w:tcMar>
            <w:vAlign w:val="center"/>
          </w:tcPr>
          <w:p w14:paraId="301D9619" w14:textId="77777777" w:rsidR="008631F7" w:rsidRDefault="00000000">
            <w:r>
              <w:rPr>
                <w:sz w:val="14"/>
              </w:rPr>
              <w:t>10.54</w:t>
            </w:r>
          </w:p>
        </w:tc>
        <w:tc>
          <w:tcPr>
            <w:tcW w:w="1600" w:type="dxa"/>
            <w:tcMar>
              <w:top w:w="35" w:type="dxa"/>
              <w:left w:w="45" w:type="dxa"/>
              <w:bottom w:w="35" w:type="dxa"/>
              <w:right w:w="45" w:type="dxa"/>
            </w:tcMar>
            <w:vAlign w:val="center"/>
          </w:tcPr>
          <w:p w14:paraId="7A1403E3" w14:textId="77777777" w:rsidR="008631F7" w:rsidRDefault="00000000">
            <w:r>
              <w:rPr>
                <w:sz w:val="14"/>
              </w:rPr>
              <w:t>13.25</w:t>
            </w:r>
          </w:p>
        </w:tc>
        <w:tc>
          <w:tcPr>
            <w:tcW w:w="1600" w:type="dxa"/>
            <w:tcMar>
              <w:top w:w="35" w:type="dxa"/>
              <w:left w:w="45" w:type="dxa"/>
              <w:bottom w:w="35" w:type="dxa"/>
              <w:right w:w="45" w:type="dxa"/>
            </w:tcMar>
            <w:vAlign w:val="center"/>
          </w:tcPr>
          <w:p w14:paraId="6CE60E41" w14:textId="77777777" w:rsidR="008631F7" w:rsidRDefault="00000000">
            <w:r>
              <w:rPr>
                <w:sz w:val="14"/>
              </w:rPr>
              <w:t>72.1</w:t>
            </w:r>
          </w:p>
        </w:tc>
        <w:tc>
          <w:tcPr>
            <w:tcW w:w="1600" w:type="dxa"/>
            <w:tcMar>
              <w:top w:w="35" w:type="dxa"/>
              <w:left w:w="45" w:type="dxa"/>
              <w:bottom w:w="35" w:type="dxa"/>
              <w:right w:w="45" w:type="dxa"/>
            </w:tcMar>
            <w:vAlign w:val="center"/>
          </w:tcPr>
          <w:p w14:paraId="50BDB7F1" w14:textId="77777777" w:rsidR="008631F7" w:rsidRDefault="00000000">
            <w:r>
              <w:rPr>
                <w:sz w:val="14"/>
              </w:rPr>
              <w:t>1</w:t>
            </w:r>
          </w:p>
        </w:tc>
      </w:tr>
      <w:tr w:rsidR="008631F7" w14:paraId="26F4128B" w14:textId="77777777">
        <w:trPr>
          <w:jc w:val="center"/>
        </w:trPr>
        <w:tc>
          <w:tcPr>
            <w:tcW w:w="1600" w:type="dxa"/>
            <w:tcMar>
              <w:top w:w="35" w:type="dxa"/>
              <w:left w:w="45" w:type="dxa"/>
              <w:bottom w:w="35" w:type="dxa"/>
              <w:right w:w="45" w:type="dxa"/>
            </w:tcMar>
            <w:vAlign w:val="center"/>
          </w:tcPr>
          <w:p w14:paraId="3FE12984" w14:textId="77777777" w:rsidR="008631F7" w:rsidRDefault="00000000">
            <w:r>
              <w:rPr>
                <w:sz w:val="14"/>
              </w:rPr>
              <w:t>8.00</w:t>
            </w:r>
          </w:p>
        </w:tc>
        <w:tc>
          <w:tcPr>
            <w:tcW w:w="1600" w:type="dxa"/>
            <w:tcMar>
              <w:top w:w="35" w:type="dxa"/>
              <w:left w:w="45" w:type="dxa"/>
              <w:bottom w:w="35" w:type="dxa"/>
              <w:right w:w="45" w:type="dxa"/>
            </w:tcMar>
            <w:vAlign w:val="center"/>
          </w:tcPr>
          <w:p w14:paraId="3C028525" w14:textId="77777777" w:rsidR="008631F7" w:rsidRDefault="00000000">
            <w:r>
              <w:rPr>
                <w:sz w:val="14"/>
              </w:rPr>
              <w:t>11.00</w:t>
            </w:r>
          </w:p>
        </w:tc>
        <w:tc>
          <w:tcPr>
            <w:tcW w:w="1600" w:type="dxa"/>
            <w:tcMar>
              <w:top w:w="35" w:type="dxa"/>
              <w:left w:w="45" w:type="dxa"/>
              <w:bottom w:w="35" w:type="dxa"/>
              <w:right w:w="45" w:type="dxa"/>
            </w:tcMar>
            <w:vAlign w:val="center"/>
          </w:tcPr>
          <w:p w14:paraId="47BAAE43" w14:textId="77777777" w:rsidR="008631F7" w:rsidRDefault="00000000">
            <w:r>
              <w:rPr>
                <w:sz w:val="14"/>
              </w:rPr>
              <w:t>0/4999</w:t>
            </w:r>
          </w:p>
        </w:tc>
        <w:tc>
          <w:tcPr>
            <w:tcW w:w="1600" w:type="dxa"/>
            <w:tcMar>
              <w:top w:w="35" w:type="dxa"/>
              <w:left w:w="45" w:type="dxa"/>
              <w:bottom w:w="35" w:type="dxa"/>
              <w:right w:w="45" w:type="dxa"/>
            </w:tcMar>
            <w:vAlign w:val="center"/>
          </w:tcPr>
          <w:p w14:paraId="5FBC27AA" w14:textId="77777777" w:rsidR="008631F7" w:rsidRDefault="00000000">
            <w:r>
              <w:rPr>
                <w:sz w:val="14"/>
              </w:rPr>
              <w:t>0.00 (0.00–0.08)</w:t>
            </w:r>
          </w:p>
        </w:tc>
        <w:tc>
          <w:tcPr>
            <w:tcW w:w="1600" w:type="dxa"/>
            <w:tcMar>
              <w:top w:w="35" w:type="dxa"/>
              <w:left w:w="45" w:type="dxa"/>
              <w:bottom w:w="35" w:type="dxa"/>
              <w:right w:w="45" w:type="dxa"/>
            </w:tcMar>
            <w:vAlign w:val="center"/>
          </w:tcPr>
          <w:p w14:paraId="504A911A" w14:textId="77777777" w:rsidR="008631F7" w:rsidRDefault="00000000">
            <w:r>
              <w:rPr>
                <w:sz w:val="14"/>
              </w:rPr>
              <w:t>11.00</w:t>
            </w:r>
          </w:p>
        </w:tc>
        <w:tc>
          <w:tcPr>
            <w:tcW w:w="1600" w:type="dxa"/>
            <w:tcMar>
              <w:top w:w="35" w:type="dxa"/>
              <w:left w:w="45" w:type="dxa"/>
              <w:bottom w:w="35" w:type="dxa"/>
              <w:right w:w="45" w:type="dxa"/>
            </w:tcMar>
            <w:vAlign w:val="center"/>
          </w:tcPr>
          <w:p w14:paraId="57AD854F" w14:textId="77777777" w:rsidR="008631F7" w:rsidRDefault="00000000">
            <w:r>
              <w:rPr>
                <w:sz w:val="14"/>
              </w:rPr>
              <w:t>11.32</w:t>
            </w:r>
          </w:p>
        </w:tc>
        <w:tc>
          <w:tcPr>
            <w:tcW w:w="1600" w:type="dxa"/>
            <w:tcMar>
              <w:top w:w="35" w:type="dxa"/>
              <w:left w:w="45" w:type="dxa"/>
              <w:bottom w:w="35" w:type="dxa"/>
              <w:right w:w="45" w:type="dxa"/>
            </w:tcMar>
            <w:vAlign w:val="center"/>
          </w:tcPr>
          <w:p w14:paraId="36E012FF" w14:textId="77777777" w:rsidR="008631F7" w:rsidRDefault="00000000">
            <w:r>
              <w:rPr>
                <w:sz w:val="14"/>
              </w:rPr>
              <w:t>13.25</w:t>
            </w:r>
          </w:p>
        </w:tc>
        <w:tc>
          <w:tcPr>
            <w:tcW w:w="1600" w:type="dxa"/>
            <w:tcMar>
              <w:top w:w="35" w:type="dxa"/>
              <w:left w:w="45" w:type="dxa"/>
              <w:bottom w:w="35" w:type="dxa"/>
              <w:right w:w="45" w:type="dxa"/>
            </w:tcMar>
            <w:vAlign w:val="center"/>
          </w:tcPr>
          <w:p w14:paraId="4D459EAC" w14:textId="77777777" w:rsidR="008631F7" w:rsidRDefault="00000000">
            <w:r>
              <w:rPr>
                <w:sz w:val="14"/>
              </w:rPr>
              <w:t>81.6</w:t>
            </w:r>
          </w:p>
        </w:tc>
        <w:tc>
          <w:tcPr>
            <w:tcW w:w="1600" w:type="dxa"/>
            <w:tcMar>
              <w:top w:w="35" w:type="dxa"/>
              <w:left w:w="45" w:type="dxa"/>
              <w:bottom w:w="35" w:type="dxa"/>
              <w:right w:w="45" w:type="dxa"/>
            </w:tcMar>
            <w:vAlign w:val="center"/>
          </w:tcPr>
          <w:p w14:paraId="02E504C1" w14:textId="77777777" w:rsidR="008631F7" w:rsidRDefault="00000000">
            <w:r>
              <w:rPr>
                <w:sz w:val="14"/>
              </w:rPr>
              <w:t>1</w:t>
            </w:r>
          </w:p>
        </w:tc>
      </w:tr>
      <w:tr w:rsidR="008631F7" w14:paraId="40B7B877" w14:textId="77777777">
        <w:trPr>
          <w:jc w:val="center"/>
        </w:trPr>
        <w:tc>
          <w:tcPr>
            <w:tcW w:w="1600" w:type="dxa"/>
            <w:tcMar>
              <w:top w:w="35" w:type="dxa"/>
              <w:left w:w="45" w:type="dxa"/>
              <w:bottom w:w="35" w:type="dxa"/>
              <w:right w:w="45" w:type="dxa"/>
            </w:tcMar>
            <w:vAlign w:val="center"/>
          </w:tcPr>
          <w:p w14:paraId="7C781B56" w14:textId="77777777" w:rsidR="008631F7" w:rsidRDefault="00000000">
            <w:r>
              <w:rPr>
                <w:sz w:val="14"/>
              </w:rPr>
              <w:t>9.00</w:t>
            </w:r>
          </w:p>
        </w:tc>
        <w:tc>
          <w:tcPr>
            <w:tcW w:w="1600" w:type="dxa"/>
            <w:tcMar>
              <w:top w:w="35" w:type="dxa"/>
              <w:left w:w="45" w:type="dxa"/>
              <w:bottom w:w="35" w:type="dxa"/>
              <w:right w:w="45" w:type="dxa"/>
            </w:tcMar>
            <w:vAlign w:val="center"/>
          </w:tcPr>
          <w:p w14:paraId="26BDB5F8" w14:textId="77777777" w:rsidR="008631F7" w:rsidRDefault="00000000">
            <w:r>
              <w:rPr>
                <w:sz w:val="14"/>
              </w:rPr>
              <w:t>12.00</w:t>
            </w:r>
          </w:p>
        </w:tc>
        <w:tc>
          <w:tcPr>
            <w:tcW w:w="1600" w:type="dxa"/>
            <w:tcMar>
              <w:top w:w="35" w:type="dxa"/>
              <w:left w:w="45" w:type="dxa"/>
              <w:bottom w:w="35" w:type="dxa"/>
              <w:right w:w="45" w:type="dxa"/>
            </w:tcMar>
            <w:vAlign w:val="center"/>
          </w:tcPr>
          <w:p w14:paraId="56FAAB28" w14:textId="77777777" w:rsidR="008631F7" w:rsidRDefault="00000000">
            <w:r>
              <w:rPr>
                <w:sz w:val="14"/>
              </w:rPr>
              <w:t>0/4999</w:t>
            </w:r>
          </w:p>
        </w:tc>
        <w:tc>
          <w:tcPr>
            <w:tcW w:w="1600" w:type="dxa"/>
            <w:tcMar>
              <w:top w:w="35" w:type="dxa"/>
              <w:left w:w="45" w:type="dxa"/>
              <w:bottom w:w="35" w:type="dxa"/>
              <w:right w:w="45" w:type="dxa"/>
            </w:tcMar>
            <w:vAlign w:val="center"/>
          </w:tcPr>
          <w:p w14:paraId="698502FB" w14:textId="77777777" w:rsidR="008631F7" w:rsidRDefault="00000000">
            <w:r>
              <w:rPr>
                <w:sz w:val="14"/>
              </w:rPr>
              <w:t>0.00 (0.00–0.08)</w:t>
            </w:r>
          </w:p>
        </w:tc>
        <w:tc>
          <w:tcPr>
            <w:tcW w:w="1600" w:type="dxa"/>
            <w:tcMar>
              <w:top w:w="35" w:type="dxa"/>
              <w:left w:w="45" w:type="dxa"/>
              <w:bottom w:w="35" w:type="dxa"/>
              <w:right w:w="45" w:type="dxa"/>
            </w:tcMar>
            <w:vAlign w:val="center"/>
          </w:tcPr>
          <w:p w14:paraId="2ED05524" w14:textId="77777777" w:rsidR="008631F7" w:rsidRDefault="00000000">
            <w:r>
              <w:rPr>
                <w:sz w:val="14"/>
              </w:rPr>
              <w:t>12.00</w:t>
            </w:r>
          </w:p>
        </w:tc>
        <w:tc>
          <w:tcPr>
            <w:tcW w:w="1600" w:type="dxa"/>
            <w:tcMar>
              <w:top w:w="35" w:type="dxa"/>
              <w:left w:w="45" w:type="dxa"/>
              <w:bottom w:w="35" w:type="dxa"/>
              <w:right w:w="45" w:type="dxa"/>
            </w:tcMar>
            <w:vAlign w:val="center"/>
          </w:tcPr>
          <w:p w14:paraId="095F0685" w14:textId="77777777" w:rsidR="008631F7" w:rsidRDefault="00000000">
            <w:r>
              <w:rPr>
                <w:sz w:val="14"/>
              </w:rPr>
              <w:t>12.18</w:t>
            </w:r>
          </w:p>
        </w:tc>
        <w:tc>
          <w:tcPr>
            <w:tcW w:w="1600" w:type="dxa"/>
            <w:tcMar>
              <w:top w:w="35" w:type="dxa"/>
              <w:left w:w="45" w:type="dxa"/>
              <w:bottom w:w="35" w:type="dxa"/>
              <w:right w:w="45" w:type="dxa"/>
            </w:tcMar>
            <w:vAlign w:val="center"/>
          </w:tcPr>
          <w:p w14:paraId="1D89D7E3" w14:textId="77777777" w:rsidR="008631F7" w:rsidRDefault="00000000">
            <w:r>
              <w:rPr>
                <w:sz w:val="14"/>
              </w:rPr>
              <w:t>13.25</w:t>
            </w:r>
          </w:p>
        </w:tc>
        <w:tc>
          <w:tcPr>
            <w:tcW w:w="1600" w:type="dxa"/>
            <w:tcMar>
              <w:top w:w="35" w:type="dxa"/>
              <w:left w:w="45" w:type="dxa"/>
              <w:bottom w:w="35" w:type="dxa"/>
              <w:right w:w="45" w:type="dxa"/>
            </w:tcMar>
            <w:vAlign w:val="center"/>
          </w:tcPr>
          <w:p w14:paraId="4C2BE273" w14:textId="77777777" w:rsidR="008631F7" w:rsidRDefault="00000000">
            <w:r>
              <w:rPr>
                <w:sz w:val="14"/>
              </w:rPr>
              <w:t>88.2</w:t>
            </w:r>
          </w:p>
        </w:tc>
        <w:tc>
          <w:tcPr>
            <w:tcW w:w="1600" w:type="dxa"/>
            <w:tcMar>
              <w:top w:w="35" w:type="dxa"/>
              <w:left w:w="45" w:type="dxa"/>
              <w:bottom w:w="35" w:type="dxa"/>
              <w:right w:w="45" w:type="dxa"/>
            </w:tcMar>
            <w:vAlign w:val="center"/>
          </w:tcPr>
          <w:p w14:paraId="4A9B3E74" w14:textId="77777777" w:rsidR="008631F7" w:rsidRDefault="00000000">
            <w:r>
              <w:rPr>
                <w:sz w:val="14"/>
              </w:rPr>
              <w:t>1</w:t>
            </w:r>
          </w:p>
        </w:tc>
      </w:tr>
      <w:tr w:rsidR="008631F7" w14:paraId="7CB1F414" w14:textId="77777777">
        <w:trPr>
          <w:jc w:val="center"/>
        </w:trPr>
        <w:tc>
          <w:tcPr>
            <w:tcW w:w="1600" w:type="dxa"/>
            <w:tcMar>
              <w:top w:w="35" w:type="dxa"/>
              <w:left w:w="45" w:type="dxa"/>
              <w:bottom w:w="35" w:type="dxa"/>
              <w:right w:w="45" w:type="dxa"/>
            </w:tcMar>
            <w:vAlign w:val="center"/>
          </w:tcPr>
          <w:p w14:paraId="632C7C47" w14:textId="77777777" w:rsidR="008631F7" w:rsidRDefault="00000000">
            <w:r>
              <w:rPr>
                <w:sz w:val="14"/>
              </w:rPr>
              <w:t>10.00</w:t>
            </w:r>
          </w:p>
        </w:tc>
        <w:tc>
          <w:tcPr>
            <w:tcW w:w="1600" w:type="dxa"/>
            <w:tcMar>
              <w:top w:w="35" w:type="dxa"/>
              <w:left w:w="45" w:type="dxa"/>
              <w:bottom w:w="35" w:type="dxa"/>
              <w:right w:w="45" w:type="dxa"/>
            </w:tcMar>
            <w:vAlign w:val="center"/>
          </w:tcPr>
          <w:p w14:paraId="3CA8A1D6" w14:textId="77777777" w:rsidR="008631F7" w:rsidRDefault="00000000">
            <w:r>
              <w:rPr>
                <w:sz w:val="14"/>
              </w:rPr>
              <w:t>13.00</w:t>
            </w:r>
          </w:p>
        </w:tc>
        <w:tc>
          <w:tcPr>
            <w:tcW w:w="1600" w:type="dxa"/>
            <w:tcMar>
              <w:top w:w="35" w:type="dxa"/>
              <w:left w:w="45" w:type="dxa"/>
              <w:bottom w:w="35" w:type="dxa"/>
              <w:right w:w="45" w:type="dxa"/>
            </w:tcMar>
            <w:vAlign w:val="center"/>
          </w:tcPr>
          <w:p w14:paraId="2C5553C1" w14:textId="77777777" w:rsidR="008631F7" w:rsidRDefault="00000000">
            <w:r>
              <w:rPr>
                <w:sz w:val="14"/>
              </w:rPr>
              <w:t>0/4999</w:t>
            </w:r>
          </w:p>
        </w:tc>
        <w:tc>
          <w:tcPr>
            <w:tcW w:w="1600" w:type="dxa"/>
            <w:tcMar>
              <w:top w:w="35" w:type="dxa"/>
              <w:left w:w="45" w:type="dxa"/>
              <w:bottom w:w="35" w:type="dxa"/>
              <w:right w:w="45" w:type="dxa"/>
            </w:tcMar>
            <w:vAlign w:val="center"/>
          </w:tcPr>
          <w:p w14:paraId="607AD1C0" w14:textId="77777777" w:rsidR="008631F7" w:rsidRDefault="00000000">
            <w:r>
              <w:rPr>
                <w:sz w:val="14"/>
              </w:rPr>
              <w:t>0.00 (0.00–0.08)</w:t>
            </w:r>
          </w:p>
        </w:tc>
        <w:tc>
          <w:tcPr>
            <w:tcW w:w="1600" w:type="dxa"/>
            <w:tcMar>
              <w:top w:w="35" w:type="dxa"/>
              <w:left w:w="45" w:type="dxa"/>
              <w:bottom w:w="35" w:type="dxa"/>
              <w:right w:w="45" w:type="dxa"/>
            </w:tcMar>
            <w:vAlign w:val="center"/>
          </w:tcPr>
          <w:p w14:paraId="62CDAD42" w14:textId="77777777" w:rsidR="008631F7" w:rsidRDefault="00000000">
            <w:r>
              <w:rPr>
                <w:sz w:val="14"/>
              </w:rPr>
              <w:t>13.00</w:t>
            </w:r>
          </w:p>
        </w:tc>
        <w:tc>
          <w:tcPr>
            <w:tcW w:w="1600" w:type="dxa"/>
            <w:tcMar>
              <w:top w:w="35" w:type="dxa"/>
              <w:left w:w="45" w:type="dxa"/>
              <w:bottom w:w="35" w:type="dxa"/>
              <w:right w:w="45" w:type="dxa"/>
            </w:tcMar>
            <w:vAlign w:val="center"/>
          </w:tcPr>
          <w:p w14:paraId="077C9625" w14:textId="77777777" w:rsidR="008631F7" w:rsidRDefault="00000000">
            <w:r>
              <w:rPr>
                <w:sz w:val="14"/>
              </w:rPr>
              <w:t>13.10</w:t>
            </w:r>
          </w:p>
        </w:tc>
        <w:tc>
          <w:tcPr>
            <w:tcW w:w="1600" w:type="dxa"/>
            <w:tcMar>
              <w:top w:w="35" w:type="dxa"/>
              <w:left w:w="45" w:type="dxa"/>
              <w:bottom w:w="35" w:type="dxa"/>
              <w:right w:w="45" w:type="dxa"/>
            </w:tcMar>
            <w:vAlign w:val="center"/>
          </w:tcPr>
          <w:p w14:paraId="5198C2C3" w14:textId="77777777" w:rsidR="008631F7" w:rsidRDefault="00000000">
            <w:r>
              <w:rPr>
                <w:sz w:val="14"/>
              </w:rPr>
              <w:t>13.25</w:t>
            </w:r>
          </w:p>
        </w:tc>
        <w:tc>
          <w:tcPr>
            <w:tcW w:w="1600" w:type="dxa"/>
            <w:tcMar>
              <w:top w:w="35" w:type="dxa"/>
              <w:left w:w="45" w:type="dxa"/>
              <w:bottom w:w="35" w:type="dxa"/>
              <w:right w:w="45" w:type="dxa"/>
            </w:tcMar>
            <w:vAlign w:val="center"/>
          </w:tcPr>
          <w:p w14:paraId="6C748AF4" w14:textId="77777777" w:rsidR="008631F7" w:rsidRDefault="00000000">
            <w:r>
              <w:rPr>
                <w:sz w:val="14"/>
              </w:rPr>
              <w:t>93.8</w:t>
            </w:r>
          </w:p>
        </w:tc>
        <w:tc>
          <w:tcPr>
            <w:tcW w:w="1600" w:type="dxa"/>
            <w:tcMar>
              <w:top w:w="35" w:type="dxa"/>
              <w:left w:w="45" w:type="dxa"/>
              <w:bottom w:w="35" w:type="dxa"/>
              <w:right w:w="45" w:type="dxa"/>
            </w:tcMar>
            <w:vAlign w:val="center"/>
          </w:tcPr>
          <w:p w14:paraId="4E03A3DB" w14:textId="77777777" w:rsidR="008631F7" w:rsidRDefault="00000000">
            <w:r>
              <w:rPr>
                <w:sz w:val="14"/>
              </w:rPr>
              <w:t>1</w:t>
            </w:r>
          </w:p>
        </w:tc>
      </w:tr>
      <w:tr w:rsidR="008631F7" w14:paraId="096C2200" w14:textId="77777777">
        <w:trPr>
          <w:jc w:val="center"/>
        </w:trPr>
        <w:tc>
          <w:tcPr>
            <w:tcW w:w="1600" w:type="dxa"/>
            <w:tcMar>
              <w:top w:w="35" w:type="dxa"/>
              <w:left w:w="45" w:type="dxa"/>
              <w:bottom w:w="35" w:type="dxa"/>
              <w:right w:w="45" w:type="dxa"/>
            </w:tcMar>
            <w:vAlign w:val="center"/>
          </w:tcPr>
          <w:p w14:paraId="51ED9634" w14:textId="77777777" w:rsidR="008631F7" w:rsidRDefault="00000000">
            <w:r>
              <w:rPr>
                <w:sz w:val="14"/>
              </w:rPr>
              <w:t>12.00</w:t>
            </w:r>
          </w:p>
        </w:tc>
        <w:tc>
          <w:tcPr>
            <w:tcW w:w="1600" w:type="dxa"/>
            <w:tcMar>
              <w:top w:w="35" w:type="dxa"/>
              <w:left w:w="45" w:type="dxa"/>
              <w:bottom w:w="35" w:type="dxa"/>
              <w:right w:w="45" w:type="dxa"/>
            </w:tcMar>
            <w:vAlign w:val="center"/>
          </w:tcPr>
          <w:p w14:paraId="22A83B4F" w14:textId="77777777" w:rsidR="008631F7" w:rsidRDefault="00000000">
            <w:r>
              <w:rPr>
                <w:sz w:val="14"/>
              </w:rPr>
              <w:t>15.00</w:t>
            </w:r>
          </w:p>
        </w:tc>
        <w:tc>
          <w:tcPr>
            <w:tcW w:w="1600" w:type="dxa"/>
            <w:tcMar>
              <w:top w:w="35" w:type="dxa"/>
              <w:left w:w="45" w:type="dxa"/>
              <w:bottom w:w="35" w:type="dxa"/>
              <w:right w:w="45" w:type="dxa"/>
            </w:tcMar>
            <w:vAlign w:val="center"/>
          </w:tcPr>
          <w:p w14:paraId="2AF80730" w14:textId="77777777" w:rsidR="008631F7" w:rsidRDefault="00000000">
            <w:r>
              <w:rPr>
                <w:sz w:val="14"/>
              </w:rPr>
              <w:t>0/4999</w:t>
            </w:r>
          </w:p>
        </w:tc>
        <w:tc>
          <w:tcPr>
            <w:tcW w:w="1600" w:type="dxa"/>
            <w:tcMar>
              <w:top w:w="35" w:type="dxa"/>
              <w:left w:w="45" w:type="dxa"/>
              <w:bottom w:w="35" w:type="dxa"/>
              <w:right w:w="45" w:type="dxa"/>
            </w:tcMar>
            <w:vAlign w:val="center"/>
          </w:tcPr>
          <w:p w14:paraId="08388CD7" w14:textId="77777777" w:rsidR="008631F7" w:rsidRDefault="00000000">
            <w:r>
              <w:rPr>
                <w:sz w:val="14"/>
              </w:rPr>
              <w:t>0.00 (0.00–0.08)</w:t>
            </w:r>
          </w:p>
        </w:tc>
        <w:tc>
          <w:tcPr>
            <w:tcW w:w="1600" w:type="dxa"/>
            <w:tcMar>
              <w:top w:w="35" w:type="dxa"/>
              <w:left w:w="45" w:type="dxa"/>
              <w:bottom w:w="35" w:type="dxa"/>
              <w:right w:w="45" w:type="dxa"/>
            </w:tcMar>
            <w:vAlign w:val="center"/>
          </w:tcPr>
          <w:p w14:paraId="7C7FC3C2" w14:textId="77777777" w:rsidR="008631F7" w:rsidRDefault="00000000">
            <w:r>
              <w:rPr>
                <w:sz w:val="14"/>
              </w:rPr>
              <w:t>15.00</w:t>
            </w:r>
          </w:p>
        </w:tc>
        <w:tc>
          <w:tcPr>
            <w:tcW w:w="1600" w:type="dxa"/>
            <w:tcMar>
              <w:top w:w="35" w:type="dxa"/>
              <w:left w:w="45" w:type="dxa"/>
              <w:bottom w:w="35" w:type="dxa"/>
              <w:right w:w="45" w:type="dxa"/>
            </w:tcMar>
            <w:vAlign w:val="center"/>
          </w:tcPr>
          <w:p w14:paraId="4C85D765" w14:textId="77777777" w:rsidR="008631F7" w:rsidRDefault="00000000">
            <w:r>
              <w:rPr>
                <w:sz w:val="14"/>
              </w:rPr>
              <w:t>15.03</w:t>
            </w:r>
          </w:p>
        </w:tc>
        <w:tc>
          <w:tcPr>
            <w:tcW w:w="1600" w:type="dxa"/>
            <w:tcMar>
              <w:top w:w="35" w:type="dxa"/>
              <w:left w:w="45" w:type="dxa"/>
              <w:bottom w:w="35" w:type="dxa"/>
              <w:right w:w="45" w:type="dxa"/>
            </w:tcMar>
            <w:vAlign w:val="center"/>
          </w:tcPr>
          <w:p w14:paraId="45A52983" w14:textId="77777777" w:rsidR="008631F7" w:rsidRDefault="00000000">
            <w:r>
              <w:rPr>
                <w:sz w:val="14"/>
              </w:rPr>
              <w:t>15.00</w:t>
            </w:r>
          </w:p>
        </w:tc>
        <w:tc>
          <w:tcPr>
            <w:tcW w:w="1600" w:type="dxa"/>
            <w:tcMar>
              <w:top w:w="35" w:type="dxa"/>
              <w:left w:w="45" w:type="dxa"/>
              <w:bottom w:w="35" w:type="dxa"/>
              <w:right w:w="45" w:type="dxa"/>
            </w:tcMar>
            <w:vAlign w:val="center"/>
          </w:tcPr>
          <w:p w14:paraId="6C366F0A" w14:textId="77777777" w:rsidR="008631F7" w:rsidRDefault="00000000">
            <w:r>
              <w:rPr>
                <w:sz w:val="14"/>
              </w:rPr>
              <w:t>98.2</w:t>
            </w:r>
          </w:p>
        </w:tc>
        <w:tc>
          <w:tcPr>
            <w:tcW w:w="1600" w:type="dxa"/>
            <w:tcMar>
              <w:top w:w="35" w:type="dxa"/>
              <w:left w:w="45" w:type="dxa"/>
              <w:bottom w:w="35" w:type="dxa"/>
              <w:right w:w="45" w:type="dxa"/>
            </w:tcMar>
            <w:vAlign w:val="center"/>
          </w:tcPr>
          <w:p w14:paraId="7F4EB469" w14:textId="77777777" w:rsidR="008631F7" w:rsidRDefault="00000000">
            <w:r>
              <w:rPr>
                <w:sz w:val="14"/>
              </w:rPr>
              <w:t>1</w:t>
            </w:r>
          </w:p>
        </w:tc>
      </w:tr>
    </w:tbl>
    <w:p w14:paraId="1461053D" w14:textId="77777777" w:rsidR="008631F7" w:rsidRDefault="00000000">
      <w:pPr>
        <w:spacing w:after="140" w:line="252" w:lineRule="auto"/>
      </w:pPr>
      <w:r>
        <w:t>The second sample is drawn at hour 3. Availability equals sample time plus laboratory delay. The same primary trajectories and assay values are reused. Changes are measured against the 30-minute laboratory-delay baseline. Full all-policy summaries are in Data S16 in the Zenodo repository (doi:10.5281/zenodo.22813727).</w:t>
      </w:r>
    </w:p>
    <w:p w14:paraId="6912A137" w14:textId="77777777" w:rsidR="008631F7" w:rsidRDefault="00000000">
      <w:pPr>
        <w:keepNext/>
        <w:spacing w:before="140" w:after="60"/>
      </w:pPr>
      <w:r>
        <w:rPr>
          <w:b/>
          <w:sz w:val="20"/>
        </w:rPr>
        <w:t>Table S5. Additional 20,000-session primary sample</w:t>
      </w:r>
    </w:p>
    <w:tbl>
      <w:tblPr>
        <w:tblStyle w:val="TableGrid"/>
        <w:tblW w:w="0" w:type="auto"/>
        <w:jc w:val="center"/>
        <w:tblLook w:val="04A0" w:firstRow="1" w:lastRow="0" w:firstColumn="1" w:lastColumn="0" w:noHBand="0" w:noVBand="1"/>
      </w:tblPr>
      <w:tblGrid>
        <w:gridCol w:w="1800"/>
        <w:gridCol w:w="1800"/>
        <w:gridCol w:w="1800"/>
        <w:gridCol w:w="1800"/>
        <w:gridCol w:w="1800"/>
        <w:gridCol w:w="1800"/>
        <w:gridCol w:w="1800"/>
        <w:gridCol w:w="1800"/>
      </w:tblGrid>
      <w:tr w:rsidR="008631F7" w14:paraId="7F0863D8" w14:textId="77777777">
        <w:trPr>
          <w:tblHeader/>
          <w:jc w:val="center"/>
        </w:trPr>
        <w:tc>
          <w:tcPr>
            <w:tcW w:w="1800" w:type="dxa"/>
            <w:shd w:val="clear" w:color="auto" w:fill="D9E1F2"/>
            <w:tcMar>
              <w:top w:w="35" w:type="dxa"/>
              <w:left w:w="45" w:type="dxa"/>
              <w:bottom w:w="35" w:type="dxa"/>
              <w:right w:w="45" w:type="dxa"/>
            </w:tcMar>
            <w:vAlign w:val="center"/>
          </w:tcPr>
          <w:p w14:paraId="0ABFB3B2" w14:textId="77777777" w:rsidR="008631F7" w:rsidRDefault="00000000">
            <w:r>
              <w:rPr>
                <w:b/>
                <w:sz w:val="15"/>
              </w:rPr>
              <w:t>Policy</w:t>
            </w:r>
          </w:p>
        </w:tc>
        <w:tc>
          <w:tcPr>
            <w:tcW w:w="1800" w:type="dxa"/>
            <w:shd w:val="clear" w:color="auto" w:fill="D9E1F2"/>
            <w:tcMar>
              <w:top w:w="35" w:type="dxa"/>
              <w:left w:w="45" w:type="dxa"/>
              <w:bottom w:w="35" w:type="dxa"/>
              <w:right w:w="45" w:type="dxa"/>
            </w:tcMar>
            <w:vAlign w:val="center"/>
          </w:tcPr>
          <w:p w14:paraId="775D58AD" w14:textId="77777777" w:rsidR="008631F7" w:rsidRDefault="00000000">
            <w:r>
              <w:rPr>
                <w:b/>
                <w:sz w:val="15"/>
              </w:rPr>
              <w:t>≥20 n/N</w:t>
            </w:r>
          </w:p>
        </w:tc>
        <w:tc>
          <w:tcPr>
            <w:tcW w:w="1800" w:type="dxa"/>
            <w:shd w:val="clear" w:color="auto" w:fill="D9E1F2"/>
            <w:tcMar>
              <w:top w:w="35" w:type="dxa"/>
              <w:left w:w="45" w:type="dxa"/>
              <w:bottom w:w="35" w:type="dxa"/>
              <w:right w:w="45" w:type="dxa"/>
            </w:tcMar>
            <w:vAlign w:val="center"/>
          </w:tcPr>
          <w:p w14:paraId="531FDAB6" w14:textId="77777777" w:rsidR="008631F7" w:rsidRDefault="00000000">
            <w:r>
              <w:rPr>
                <w:b/>
                <w:sz w:val="15"/>
              </w:rPr>
              <w:t>≥20 %, 95% CI</w:t>
            </w:r>
          </w:p>
        </w:tc>
        <w:tc>
          <w:tcPr>
            <w:tcW w:w="1800" w:type="dxa"/>
            <w:shd w:val="clear" w:color="auto" w:fill="D9E1F2"/>
            <w:tcMar>
              <w:top w:w="35" w:type="dxa"/>
              <w:left w:w="45" w:type="dxa"/>
              <w:bottom w:w="35" w:type="dxa"/>
              <w:right w:w="45" w:type="dxa"/>
            </w:tcMar>
            <w:vAlign w:val="center"/>
          </w:tcPr>
          <w:p w14:paraId="08164752" w14:textId="77777777" w:rsidR="008631F7" w:rsidRDefault="00000000">
            <w:r>
              <w:rPr>
                <w:b/>
                <w:sz w:val="15"/>
              </w:rPr>
              <w:t>Median h</w:t>
            </w:r>
          </w:p>
        </w:tc>
        <w:tc>
          <w:tcPr>
            <w:tcW w:w="1800" w:type="dxa"/>
            <w:shd w:val="clear" w:color="auto" w:fill="D9E1F2"/>
            <w:tcMar>
              <w:top w:w="35" w:type="dxa"/>
              <w:left w:w="45" w:type="dxa"/>
              <w:bottom w:w="35" w:type="dxa"/>
              <w:right w:w="45" w:type="dxa"/>
            </w:tcMar>
            <w:vAlign w:val="center"/>
          </w:tcPr>
          <w:p w14:paraId="59BAC80A" w14:textId="77777777" w:rsidR="008631F7" w:rsidRDefault="00000000">
            <w:r>
              <w:rPr>
                <w:b/>
                <w:sz w:val="15"/>
              </w:rPr>
              <w:t>Mean h</w:t>
            </w:r>
          </w:p>
        </w:tc>
        <w:tc>
          <w:tcPr>
            <w:tcW w:w="1800" w:type="dxa"/>
            <w:shd w:val="clear" w:color="auto" w:fill="D9E1F2"/>
            <w:tcMar>
              <w:top w:w="35" w:type="dxa"/>
              <w:left w:w="45" w:type="dxa"/>
              <w:bottom w:w="35" w:type="dxa"/>
              <w:right w:w="45" w:type="dxa"/>
            </w:tcMar>
            <w:vAlign w:val="center"/>
          </w:tcPr>
          <w:p w14:paraId="6D990AC3" w14:textId="77777777" w:rsidR="008631F7" w:rsidRDefault="00000000">
            <w:r>
              <w:rPr>
                <w:b/>
                <w:sz w:val="15"/>
              </w:rPr>
              <w:t>p90 h</w:t>
            </w:r>
          </w:p>
        </w:tc>
        <w:tc>
          <w:tcPr>
            <w:tcW w:w="1800" w:type="dxa"/>
            <w:shd w:val="clear" w:color="auto" w:fill="D9E1F2"/>
            <w:tcMar>
              <w:top w:w="35" w:type="dxa"/>
              <w:left w:w="45" w:type="dxa"/>
              <w:bottom w:w="35" w:type="dxa"/>
              <w:right w:w="45" w:type="dxa"/>
            </w:tcMar>
            <w:vAlign w:val="center"/>
          </w:tcPr>
          <w:p w14:paraId="233EC098" w14:textId="77777777" w:rsidR="008631F7" w:rsidRDefault="00000000">
            <w:r>
              <w:rPr>
                <w:b/>
                <w:sz w:val="15"/>
              </w:rPr>
              <w:t>p95 h</w:t>
            </w:r>
          </w:p>
        </w:tc>
        <w:tc>
          <w:tcPr>
            <w:tcW w:w="1800" w:type="dxa"/>
            <w:shd w:val="clear" w:color="auto" w:fill="D9E1F2"/>
            <w:tcMar>
              <w:top w:w="35" w:type="dxa"/>
              <w:left w:w="45" w:type="dxa"/>
              <w:bottom w:w="35" w:type="dxa"/>
              <w:right w:w="45" w:type="dxa"/>
            </w:tcMar>
            <w:vAlign w:val="center"/>
          </w:tcPr>
          <w:p w14:paraId="396F5478" w14:textId="77777777" w:rsidR="008631F7" w:rsidRDefault="00000000">
            <w:r>
              <w:rPr>
                <w:b/>
                <w:sz w:val="15"/>
              </w:rPr>
              <w:t>Maximum h</w:t>
            </w:r>
          </w:p>
        </w:tc>
      </w:tr>
      <w:tr w:rsidR="008631F7" w14:paraId="2AA453A2" w14:textId="77777777">
        <w:trPr>
          <w:jc w:val="center"/>
        </w:trPr>
        <w:tc>
          <w:tcPr>
            <w:tcW w:w="1800" w:type="dxa"/>
            <w:tcMar>
              <w:top w:w="35" w:type="dxa"/>
              <w:left w:w="45" w:type="dxa"/>
              <w:bottom w:w="35" w:type="dxa"/>
              <w:right w:w="45" w:type="dxa"/>
            </w:tcMar>
            <w:vAlign w:val="center"/>
          </w:tcPr>
          <w:p w14:paraId="7FEB5704" w14:textId="77777777" w:rsidR="008631F7" w:rsidRDefault="00000000">
            <w:r>
              <w:rPr>
                <w:sz w:val="15"/>
              </w:rPr>
              <w:t>Integral point</w:t>
            </w:r>
          </w:p>
        </w:tc>
        <w:tc>
          <w:tcPr>
            <w:tcW w:w="1800" w:type="dxa"/>
            <w:tcMar>
              <w:top w:w="35" w:type="dxa"/>
              <w:left w:w="45" w:type="dxa"/>
              <w:bottom w:w="35" w:type="dxa"/>
              <w:right w:w="45" w:type="dxa"/>
            </w:tcMar>
            <w:vAlign w:val="center"/>
          </w:tcPr>
          <w:p w14:paraId="027636E8" w14:textId="77777777" w:rsidR="008631F7" w:rsidRDefault="00000000">
            <w:r>
              <w:rPr>
                <w:sz w:val="15"/>
              </w:rPr>
              <w:t>4447/20000</w:t>
            </w:r>
          </w:p>
        </w:tc>
        <w:tc>
          <w:tcPr>
            <w:tcW w:w="1800" w:type="dxa"/>
            <w:tcMar>
              <w:top w:w="35" w:type="dxa"/>
              <w:left w:w="45" w:type="dxa"/>
              <w:bottom w:w="35" w:type="dxa"/>
              <w:right w:w="45" w:type="dxa"/>
            </w:tcMar>
            <w:vAlign w:val="center"/>
          </w:tcPr>
          <w:p w14:paraId="0C251EE7" w14:textId="77777777" w:rsidR="008631F7" w:rsidRDefault="00000000">
            <w:r>
              <w:rPr>
                <w:sz w:val="15"/>
              </w:rPr>
              <w:t>22.23 (21.66–22.82)</w:t>
            </w:r>
          </w:p>
        </w:tc>
        <w:tc>
          <w:tcPr>
            <w:tcW w:w="1800" w:type="dxa"/>
            <w:tcMar>
              <w:top w:w="35" w:type="dxa"/>
              <w:left w:w="45" w:type="dxa"/>
              <w:bottom w:w="35" w:type="dxa"/>
              <w:right w:w="45" w:type="dxa"/>
            </w:tcMar>
            <w:vAlign w:val="center"/>
          </w:tcPr>
          <w:p w14:paraId="071F3560" w14:textId="77777777" w:rsidR="008631F7" w:rsidRDefault="00000000">
            <w:r>
              <w:rPr>
                <w:sz w:val="15"/>
              </w:rPr>
              <w:t>6.00</w:t>
            </w:r>
          </w:p>
        </w:tc>
        <w:tc>
          <w:tcPr>
            <w:tcW w:w="1800" w:type="dxa"/>
            <w:tcMar>
              <w:top w:w="35" w:type="dxa"/>
              <w:left w:w="45" w:type="dxa"/>
              <w:bottom w:w="35" w:type="dxa"/>
              <w:right w:w="45" w:type="dxa"/>
            </w:tcMar>
            <w:vAlign w:val="center"/>
          </w:tcPr>
          <w:p w14:paraId="534F69D9" w14:textId="77777777" w:rsidR="008631F7" w:rsidRDefault="00000000">
            <w:r>
              <w:rPr>
                <w:sz w:val="15"/>
              </w:rPr>
              <w:t>6.24</w:t>
            </w:r>
          </w:p>
        </w:tc>
        <w:tc>
          <w:tcPr>
            <w:tcW w:w="1800" w:type="dxa"/>
            <w:tcMar>
              <w:top w:w="35" w:type="dxa"/>
              <w:left w:w="45" w:type="dxa"/>
              <w:bottom w:w="35" w:type="dxa"/>
              <w:right w:w="45" w:type="dxa"/>
            </w:tcMar>
            <w:vAlign w:val="center"/>
          </w:tcPr>
          <w:p w14:paraId="289C8D71" w14:textId="77777777" w:rsidR="008631F7" w:rsidRDefault="00000000">
            <w:r>
              <w:rPr>
                <w:sz w:val="15"/>
              </w:rPr>
              <w:t>8.75</w:t>
            </w:r>
          </w:p>
        </w:tc>
        <w:tc>
          <w:tcPr>
            <w:tcW w:w="1800" w:type="dxa"/>
            <w:tcMar>
              <w:top w:w="35" w:type="dxa"/>
              <w:left w:w="45" w:type="dxa"/>
              <w:bottom w:w="35" w:type="dxa"/>
              <w:right w:w="45" w:type="dxa"/>
            </w:tcMar>
            <w:vAlign w:val="center"/>
          </w:tcPr>
          <w:p w14:paraId="18EAF24F" w14:textId="77777777" w:rsidR="008631F7" w:rsidRDefault="00000000">
            <w:r>
              <w:rPr>
                <w:sz w:val="15"/>
              </w:rPr>
              <w:t>9.50</w:t>
            </w:r>
          </w:p>
        </w:tc>
        <w:tc>
          <w:tcPr>
            <w:tcW w:w="1800" w:type="dxa"/>
            <w:tcMar>
              <w:top w:w="35" w:type="dxa"/>
              <w:left w:w="45" w:type="dxa"/>
              <w:bottom w:w="35" w:type="dxa"/>
              <w:right w:w="45" w:type="dxa"/>
            </w:tcMar>
            <w:vAlign w:val="center"/>
          </w:tcPr>
          <w:p w14:paraId="085E7467" w14:textId="77777777" w:rsidR="008631F7" w:rsidRDefault="00000000">
            <w:r>
              <w:rPr>
                <w:sz w:val="15"/>
              </w:rPr>
              <w:t>13.75</w:t>
            </w:r>
          </w:p>
        </w:tc>
      </w:tr>
      <w:tr w:rsidR="008631F7" w14:paraId="0A0E7378" w14:textId="77777777">
        <w:trPr>
          <w:jc w:val="center"/>
        </w:trPr>
        <w:tc>
          <w:tcPr>
            <w:tcW w:w="1800" w:type="dxa"/>
            <w:tcMar>
              <w:top w:w="35" w:type="dxa"/>
              <w:left w:w="45" w:type="dxa"/>
              <w:bottom w:w="35" w:type="dxa"/>
              <w:right w:w="45" w:type="dxa"/>
            </w:tcMar>
            <w:vAlign w:val="center"/>
          </w:tcPr>
          <w:p w14:paraId="7D293AE0" w14:textId="77777777" w:rsidR="008631F7" w:rsidRDefault="00000000">
            <w:r>
              <w:rPr>
                <w:sz w:val="15"/>
              </w:rPr>
              <w:t>Integral nominal 95%</w:t>
            </w:r>
          </w:p>
        </w:tc>
        <w:tc>
          <w:tcPr>
            <w:tcW w:w="1800" w:type="dxa"/>
            <w:tcMar>
              <w:top w:w="35" w:type="dxa"/>
              <w:left w:w="45" w:type="dxa"/>
              <w:bottom w:w="35" w:type="dxa"/>
              <w:right w:w="45" w:type="dxa"/>
            </w:tcMar>
            <w:vAlign w:val="center"/>
          </w:tcPr>
          <w:p w14:paraId="31C49917" w14:textId="77777777" w:rsidR="008631F7" w:rsidRDefault="00000000">
            <w:r>
              <w:rPr>
                <w:sz w:val="15"/>
              </w:rPr>
              <w:t>110/20000</w:t>
            </w:r>
          </w:p>
        </w:tc>
        <w:tc>
          <w:tcPr>
            <w:tcW w:w="1800" w:type="dxa"/>
            <w:tcMar>
              <w:top w:w="35" w:type="dxa"/>
              <w:left w:w="45" w:type="dxa"/>
              <w:bottom w:w="35" w:type="dxa"/>
              <w:right w:w="45" w:type="dxa"/>
            </w:tcMar>
            <w:vAlign w:val="center"/>
          </w:tcPr>
          <w:p w14:paraId="5E31C89E" w14:textId="77777777" w:rsidR="008631F7" w:rsidRDefault="00000000">
            <w:r>
              <w:rPr>
                <w:sz w:val="15"/>
              </w:rPr>
              <w:t>0.55 (0.46–0.66)</w:t>
            </w:r>
          </w:p>
        </w:tc>
        <w:tc>
          <w:tcPr>
            <w:tcW w:w="1800" w:type="dxa"/>
            <w:tcMar>
              <w:top w:w="35" w:type="dxa"/>
              <w:left w:w="45" w:type="dxa"/>
              <w:bottom w:w="35" w:type="dxa"/>
              <w:right w:w="45" w:type="dxa"/>
            </w:tcMar>
            <w:vAlign w:val="center"/>
          </w:tcPr>
          <w:p w14:paraId="36EA3741" w14:textId="77777777" w:rsidR="008631F7" w:rsidRDefault="00000000">
            <w:r>
              <w:rPr>
                <w:sz w:val="15"/>
              </w:rPr>
              <w:t>8.00</w:t>
            </w:r>
          </w:p>
        </w:tc>
        <w:tc>
          <w:tcPr>
            <w:tcW w:w="1800" w:type="dxa"/>
            <w:tcMar>
              <w:top w:w="35" w:type="dxa"/>
              <w:left w:w="45" w:type="dxa"/>
              <w:bottom w:w="35" w:type="dxa"/>
              <w:right w:w="45" w:type="dxa"/>
            </w:tcMar>
            <w:vAlign w:val="center"/>
          </w:tcPr>
          <w:p w14:paraId="52569AFE" w14:textId="77777777" w:rsidR="008631F7" w:rsidRDefault="00000000">
            <w:r>
              <w:rPr>
                <w:sz w:val="15"/>
              </w:rPr>
              <w:t>8.25</w:t>
            </w:r>
          </w:p>
        </w:tc>
        <w:tc>
          <w:tcPr>
            <w:tcW w:w="1800" w:type="dxa"/>
            <w:tcMar>
              <w:top w:w="35" w:type="dxa"/>
              <w:left w:w="45" w:type="dxa"/>
              <w:bottom w:w="35" w:type="dxa"/>
              <w:right w:w="45" w:type="dxa"/>
            </w:tcMar>
            <w:vAlign w:val="center"/>
          </w:tcPr>
          <w:p w14:paraId="5F84EF11" w14:textId="77777777" w:rsidR="008631F7" w:rsidRDefault="00000000">
            <w:r>
              <w:rPr>
                <w:sz w:val="15"/>
              </w:rPr>
              <w:t>11.50</w:t>
            </w:r>
          </w:p>
        </w:tc>
        <w:tc>
          <w:tcPr>
            <w:tcW w:w="1800" w:type="dxa"/>
            <w:tcMar>
              <w:top w:w="35" w:type="dxa"/>
              <w:left w:w="45" w:type="dxa"/>
              <w:bottom w:w="35" w:type="dxa"/>
              <w:right w:w="45" w:type="dxa"/>
            </w:tcMar>
            <w:vAlign w:val="center"/>
          </w:tcPr>
          <w:p w14:paraId="09D4557E" w14:textId="77777777" w:rsidR="008631F7" w:rsidRDefault="00000000">
            <w:r>
              <w:rPr>
                <w:sz w:val="15"/>
              </w:rPr>
              <w:t>12.50</w:t>
            </w:r>
          </w:p>
        </w:tc>
        <w:tc>
          <w:tcPr>
            <w:tcW w:w="1800" w:type="dxa"/>
            <w:tcMar>
              <w:top w:w="35" w:type="dxa"/>
              <w:left w:w="45" w:type="dxa"/>
              <w:bottom w:w="35" w:type="dxa"/>
              <w:right w:w="45" w:type="dxa"/>
            </w:tcMar>
            <w:vAlign w:val="center"/>
          </w:tcPr>
          <w:p w14:paraId="31E06EFB" w14:textId="77777777" w:rsidR="008631F7" w:rsidRDefault="00000000">
            <w:r>
              <w:rPr>
                <w:sz w:val="15"/>
              </w:rPr>
              <w:t>17.50</w:t>
            </w:r>
          </w:p>
        </w:tc>
      </w:tr>
      <w:tr w:rsidR="008631F7" w14:paraId="7D7DD17D" w14:textId="77777777">
        <w:trPr>
          <w:jc w:val="center"/>
        </w:trPr>
        <w:tc>
          <w:tcPr>
            <w:tcW w:w="1800" w:type="dxa"/>
            <w:tcMar>
              <w:top w:w="35" w:type="dxa"/>
              <w:left w:w="45" w:type="dxa"/>
              <w:bottom w:w="35" w:type="dxa"/>
              <w:right w:w="45" w:type="dxa"/>
            </w:tcMar>
            <w:vAlign w:val="center"/>
          </w:tcPr>
          <w:p w14:paraId="677085BA" w14:textId="77777777" w:rsidR="008631F7" w:rsidRDefault="00000000">
            <w:r>
              <w:rPr>
                <w:sz w:val="15"/>
              </w:rPr>
              <w:t>Two-level point</w:t>
            </w:r>
          </w:p>
        </w:tc>
        <w:tc>
          <w:tcPr>
            <w:tcW w:w="1800" w:type="dxa"/>
            <w:tcMar>
              <w:top w:w="35" w:type="dxa"/>
              <w:left w:w="45" w:type="dxa"/>
              <w:bottom w:w="35" w:type="dxa"/>
              <w:right w:w="45" w:type="dxa"/>
            </w:tcMar>
            <w:vAlign w:val="center"/>
          </w:tcPr>
          <w:p w14:paraId="62C7272E" w14:textId="77777777" w:rsidR="008631F7" w:rsidRDefault="00000000">
            <w:r>
              <w:rPr>
                <w:sz w:val="15"/>
              </w:rPr>
              <w:t>1585/20000</w:t>
            </w:r>
          </w:p>
        </w:tc>
        <w:tc>
          <w:tcPr>
            <w:tcW w:w="1800" w:type="dxa"/>
            <w:tcMar>
              <w:top w:w="35" w:type="dxa"/>
              <w:left w:w="45" w:type="dxa"/>
              <w:bottom w:w="35" w:type="dxa"/>
              <w:right w:w="45" w:type="dxa"/>
            </w:tcMar>
            <w:vAlign w:val="center"/>
          </w:tcPr>
          <w:p w14:paraId="0D36FE29" w14:textId="77777777" w:rsidR="008631F7" w:rsidRDefault="00000000">
            <w:r>
              <w:rPr>
                <w:sz w:val="15"/>
              </w:rPr>
              <w:t>7.92 (7.56–8.31)</w:t>
            </w:r>
          </w:p>
        </w:tc>
        <w:tc>
          <w:tcPr>
            <w:tcW w:w="1800" w:type="dxa"/>
            <w:tcMar>
              <w:top w:w="35" w:type="dxa"/>
              <w:left w:w="45" w:type="dxa"/>
              <w:bottom w:w="35" w:type="dxa"/>
              <w:right w:w="45" w:type="dxa"/>
            </w:tcMar>
            <w:vAlign w:val="center"/>
          </w:tcPr>
          <w:p w14:paraId="11C11455" w14:textId="77777777" w:rsidR="008631F7" w:rsidRDefault="00000000">
            <w:r>
              <w:rPr>
                <w:sz w:val="15"/>
              </w:rPr>
              <w:t>6.00</w:t>
            </w:r>
          </w:p>
        </w:tc>
        <w:tc>
          <w:tcPr>
            <w:tcW w:w="1800" w:type="dxa"/>
            <w:tcMar>
              <w:top w:w="35" w:type="dxa"/>
              <w:left w:w="45" w:type="dxa"/>
              <w:bottom w:w="35" w:type="dxa"/>
              <w:right w:w="45" w:type="dxa"/>
            </w:tcMar>
            <w:vAlign w:val="center"/>
          </w:tcPr>
          <w:p w14:paraId="3735C584" w14:textId="77777777" w:rsidR="008631F7" w:rsidRDefault="00000000">
            <w:r>
              <w:rPr>
                <w:sz w:val="15"/>
              </w:rPr>
              <w:t>6.43</w:t>
            </w:r>
          </w:p>
        </w:tc>
        <w:tc>
          <w:tcPr>
            <w:tcW w:w="1800" w:type="dxa"/>
            <w:tcMar>
              <w:top w:w="35" w:type="dxa"/>
              <w:left w:w="45" w:type="dxa"/>
              <w:bottom w:w="35" w:type="dxa"/>
              <w:right w:w="45" w:type="dxa"/>
            </w:tcMar>
            <w:vAlign w:val="center"/>
          </w:tcPr>
          <w:p w14:paraId="24E71B1E" w14:textId="77777777" w:rsidR="008631F7" w:rsidRDefault="00000000">
            <w:r>
              <w:rPr>
                <w:sz w:val="15"/>
              </w:rPr>
              <w:t>9.25</w:t>
            </w:r>
          </w:p>
        </w:tc>
        <w:tc>
          <w:tcPr>
            <w:tcW w:w="1800" w:type="dxa"/>
            <w:tcMar>
              <w:top w:w="35" w:type="dxa"/>
              <w:left w:w="45" w:type="dxa"/>
              <w:bottom w:w="35" w:type="dxa"/>
              <w:right w:w="45" w:type="dxa"/>
            </w:tcMar>
            <w:vAlign w:val="center"/>
          </w:tcPr>
          <w:p w14:paraId="51081049" w14:textId="77777777" w:rsidR="008631F7" w:rsidRDefault="00000000">
            <w:r>
              <w:rPr>
                <w:sz w:val="15"/>
              </w:rPr>
              <w:t>10.50</w:t>
            </w:r>
          </w:p>
        </w:tc>
        <w:tc>
          <w:tcPr>
            <w:tcW w:w="1800" w:type="dxa"/>
            <w:tcMar>
              <w:top w:w="35" w:type="dxa"/>
              <w:left w:w="45" w:type="dxa"/>
              <w:bottom w:w="35" w:type="dxa"/>
              <w:right w:w="45" w:type="dxa"/>
            </w:tcMar>
            <w:vAlign w:val="center"/>
          </w:tcPr>
          <w:p w14:paraId="3D6597D0" w14:textId="77777777" w:rsidR="008631F7" w:rsidRDefault="00000000">
            <w:r>
              <w:rPr>
                <w:sz w:val="15"/>
              </w:rPr>
              <w:t>21.75</w:t>
            </w:r>
          </w:p>
        </w:tc>
      </w:tr>
      <w:tr w:rsidR="008631F7" w14:paraId="7DB2C948" w14:textId="77777777">
        <w:trPr>
          <w:jc w:val="center"/>
        </w:trPr>
        <w:tc>
          <w:tcPr>
            <w:tcW w:w="1800" w:type="dxa"/>
            <w:tcMar>
              <w:top w:w="35" w:type="dxa"/>
              <w:left w:w="45" w:type="dxa"/>
              <w:bottom w:w="35" w:type="dxa"/>
              <w:right w:w="45" w:type="dxa"/>
            </w:tcMar>
            <w:vAlign w:val="center"/>
          </w:tcPr>
          <w:p w14:paraId="5EDA9AD3" w14:textId="77777777" w:rsidR="008631F7" w:rsidRDefault="00000000">
            <w:r>
              <w:rPr>
                <w:sz w:val="15"/>
              </w:rPr>
              <w:t>Two-level nominal 95%</w:t>
            </w:r>
          </w:p>
        </w:tc>
        <w:tc>
          <w:tcPr>
            <w:tcW w:w="1800" w:type="dxa"/>
            <w:tcMar>
              <w:top w:w="35" w:type="dxa"/>
              <w:left w:w="45" w:type="dxa"/>
              <w:bottom w:w="35" w:type="dxa"/>
              <w:right w:w="45" w:type="dxa"/>
            </w:tcMar>
            <w:vAlign w:val="center"/>
          </w:tcPr>
          <w:p w14:paraId="03727895" w14:textId="77777777" w:rsidR="008631F7" w:rsidRDefault="00000000">
            <w:r>
              <w:rPr>
                <w:sz w:val="15"/>
              </w:rPr>
              <w:t>210/20000</w:t>
            </w:r>
          </w:p>
        </w:tc>
        <w:tc>
          <w:tcPr>
            <w:tcW w:w="1800" w:type="dxa"/>
            <w:tcMar>
              <w:top w:w="35" w:type="dxa"/>
              <w:left w:w="45" w:type="dxa"/>
              <w:bottom w:w="35" w:type="dxa"/>
              <w:right w:w="45" w:type="dxa"/>
            </w:tcMar>
            <w:vAlign w:val="center"/>
          </w:tcPr>
          <w:p w14:paraId="59889D21" w14:textId="77777777" w:rsidR="008631F7" w:rsidRDefault="00000000">
            <w:r>
              <w:rPr>
                <w:sz w:val="15"/>
              </w:rPr>
              <w:t>1.05 (0.92–1.20)</w:t>
            </w:r>
          </w:p>
        </w:tc>
        <w:tc>
          <w:tcPr>
            <w:tcW w:w="1800" w:type="dxa"/>
            <w:tcMar>
              <w:top w:w="35" w:type="dxa"/>
              <w:left w:w="45" w:type="dxa"/>
              <w:bottom w:w="35" w:type="dxa"/>
              <w:right w:w="45" w:type="dxa"/>
            </w:tcMar>
            <w:vAlign w:val="center"/>
          </w:tcPr>
          <w:p w14:paraId="6900F33F" w14:textId="77777777" w:rsidR="008631F7" w:rsidRDefault="00000000">
            <w:r>
              <w:rPr>
                <w:sz w:val="15"/>
              </w:rPr>
              <w:t>6.75</w:t>
            </w:r>
          </w:p>
        </w:tc>
        <w:tc>
          <w:tcPr>
            <w:tcW w:w="1800" w:type="dxa"/>
            <w:tcMar>
              <w:top w:w="35" w:type="dxa"/>
              <w:left w:w="45" w:type="dxa"/>
              <w:bottom w:w="35" w:type="dxa"/>
              <w:right w:w="45" w:type="dxa"/>
            </w:tcMar>
            <w:vAlign w:val="center"/>
          </w:tcPr>
          <w:p w14:paraId="6480A62E" w14:textId="77777777" w:rsidR="008631F7" w:rsidRDefault="00000000">
            <w:r>
              <w:rPr>
                <w:sz w:val="15"/>
              </w:rPr>
              <w:t>7.12</w:t>
            </w:r>
          </w:p>
        </w:tc>
        <w:tc>
          <w:tcPr>
            <w:tcW w:w="1800" w:type="dxa"/>
            <w:tcMar>
              <w:top w:w="35" w:type="dxa"/>
              <w:left w:w="45" w:type="dxa"/>
              <w:bottom w:w="35" w:type="dxa"/>
              <w:right w:w="45" w:type="dxa"/>
            </w:tcMar>
            <w:vAlign w:val="center"/>
          </w:tcPr>
          <w:p w14:paraId="36741AF0" w14:textId="77777777" w:rsidR="008631F7" w:rsidRDefault="00000000">
            <w:r>
              <w:rPr>
                <w:sz w:val="15"/>
              </w:rPr>
              <w:t>10.75</w:t>
            </w:r>
          </w:p>
        </w:tc>
        <w:tc>
          <w:tcPr>
            <w:tcW w:w="1800" w:type="dxa"/>
            <w:tcMar>
              <w:top w:w="35" w:type="dxa"/>
              <w:left w:w="45" w:type="dxa"/>
              <w:bottom w:w="35" w:type="dxa"/>
              <w:right w:w="45" w:type="dxa"/>
            </w:tcMar>
            <w:vAlign w:val="center"/>
          </w:tcPr>
          <w:p w14:paraId="1F3A3611" w14:textId="77777777" w:rsidR="008631F7" w:rsidRDefault="00000000">
            <w:r>
              <w:rPr>
                <w:sz w:val="15"/>
              </w:rPr>
              <w:t>12.25</w:t>
            </w:r>
          </w:p>
        </w:tc>
        <w:tc>
          <w:tcPr>
            <w:tcW w:w="1800" w:type="dxa"/>
            <w:tcMar>
              <w:top w:w="35" w:type="dxa"/>
              <w:left w:w="45" w:type="dxa"/>
              <w:bottom w:w="35" w:type="dxa"/>
              <w:right w:w="45" w:type="dxa"/>
            </w:tcMar>
            <w:vAlign w:val="center"/>
          </w:tcPr>
          <w:p w14:paraId="1738EB97" w14:textId="77777777" w:rsidR="008631F7" w:rsidRDefault="00000000">
            <w:r>
              <w:rPr>
                <w:sz w:val="15"/>
              </w:rPr>
              <w:t>29.75</w:t>
            </w:r>
          </w:p>
        </w:tc>
      </w:tr>
      <w:tr w:rsidR="008631F7" w14:paraId="2685C8A4" w14:textId="77777777">
        <w:trPr>
          <w:jc w:val="center"/>
        </w:trPr>
        <w:tc>
          <w:tcPr>
            <w:tcW w:w="1800" w:type="dxa"/>
            <w:tcMar>
              <w:top w:w="35" w:type="dxa"/>
              <w:left w:w="45" w:type="dxa"/>
              <w:bottom w:w="35" w:type="dxa"/>
              <w:right w:w="45" w:type="dxa"/>
            </w:tcMar>
            <w:vAlign w:val="center"/>
          </w:tcPr>
          <w:p w14:paraId="4EE0CFA8" w14:textId="77777777" w:rsidR="008631F7" w:rsidRDefault="00000000">
            <w:r>
              <w:rPr>
                <w:sz w:val="15"/>
              </w:rPr>
              <w:t>HYBRID-95</w:t>
            </w:r>
          </w:p>
        </w:tc>
        <w:tc>
          <w:tcPr>
            <w:tcW w:w="1800" w:type="dxa"/>
            <w:tcMar>
              <w:top w:w="35" w:type="dxa"/>
              <w:left w:w="45" w:type="dxa"/>
              <w:bottom w:w="35" w:type="dxa"/>
              <w:right w:w="45" w:type="dxa"/>
            </w:tcMar>
            <w:vAlign w:val="center"/>
          </w:tcPr>
          <w:p w14:paraId="218B4DA7" w14:textId="77777777" w:rsidR="008631F7" w:rsidRDefault="00000000">
            <w:r>
              <w:rPr>
                <w:sz w:val="15"/>
              </w:rPr>
              <w:t>2/20000</w:t>
            </w:r>
          </w:p>
        </w:tc>
        <w:tc>
          <w:tcPr>
            <w:tcW w:w="1800" w:type="dxa"/>
            <w:tcMar>
              <w:top w:w="35" w:type="dxa"/>
              <w:left w:w="45" w:type="dxa"/>
              <w:bottom w:w="35" w:type="dxa"/>
              <w:right w:w="45" w:type="dxa"/>
            </w:tcMar>
            <w:vAlign w:val="center"/>
          </w:tcPr>
          <w:p w14:paraId="782ECF8A" w14:textId="77777777" w:rsidR="008631F7" w:rsidRDefault="00000000">
            <w:r>
              <w:rPr>
                <w:sz w:val="15"/>
              </w:rPr>
              <w:t>0.01 (0.00–0.04)</w:t>
            </w:r>
          </w:p>
        </w:tc>
        <w:tc>
          <w:tcPr>
            <w:tcW w:w="1800" w:type="dxa"/>
            <w:tcMar>
              <w:top w:w="35" w:type="dxa"/>
              <w:left w:w="45" w:type="dxa"/>
              <w:bottom w:w="35" w:type="dxa"/>
              <w:right w:w="45" w:type="dxa"/>
            </w:tcMar>
            <w:vAlign w:val="center"/>
          </w:tcPr>
          <w:p w14:paraId="36DCD31A" w14:textId="77777777" w:rsidR="008631F7" w:rsidRDefault="00000000">
            <w:r>
              <w:rPr>
                <w:sz w:val="15"/>
              </w:rPr>
              <w:t>8.25</w:t>
            </w:r>
          </w:p>
        </w:tc>
        <w:tc>
          <w:tcPr>
            <w:tcW w:w="1800" w:type="dxa"/>
            <w:tcMar>
              <w:top w:w="35" w:type="dxa"/>
              <w:left w:w="45" w:type="dxa"/>
              <w:bottom w:w="35" w:type="dxa"/>
              <w:right w:w="45" w:type="dxa"/>
            </w:tcMar>
            <w:vAlign w:val="center"/>
          </w:tcPr>
          <w:p w14:paraId="509B4A8F" w14:textId="77777777" w:rsidR="008631F7" w:rsidRDefault="00000000">
            <w:r>
              <w:rPr>
                <w:sz w:val="15"/>
              </w:rPr>
              <w:t>8.49</w:t>
            </w:r>
          </w:p>
        </w:tc>
        <w:tc>
          <w:tcPr>
            <w:tcW w:w="1800" w:type="dxa"/>
            <w:tcMar>
              <w:top w:w="35" w:type="dxa"/>
              <w:left w:w="45" w:type="dxa"/>
              <w:bottom w:w="35" w:type="dxa"/>
              <w:right w:w="45" w:type="dxa"/>
            </w:tcMar>
            <w:vAlign w:val="center"/>
          </w:tcPr>
          <w:p w14:paraId="7088400A" w14:textId="77777777" w:rsidR="008631F7" w:rsidRDefault="00000000">
            <w:r>
              <w:rPr>
                <w:sz w:val="15"/>
              </w:rPr>
              <w:t>12.00</w:t>
            </w:r>
          </w:p>
        </w:tc>
        <w:tc>
          <w:tcPr>
            <w:tcW w:w="1800" w:type="dxa"/>
            <w:tcMar>
              <w:top w:w="35" w:type="dxa"/>
              <w:left w:w="45" w:type="dxa"/>
              <w:bottom w:w="35" w:type="dxa"/>
              <w:right w:w="45" w:type="dxa"/>
            </w:tcMar>
            <w:vAlign w:val="center"/>
          </w:tcPr>
          <w:p w14:paraId="360DB5A5" w14:textId="77777777" w:rsidR="008631F7" w:rsidRDefault="00000000">
            <w:r>
              <w:rPr>
                <w:sz w:val="15"/>
              </w:rPr>
              <w:t>13.25</w:t>
            </w:r>
          </w:p>
        </w:tc>
        <w:tc>
          <w:tcPr>
            <w:tcW w:w="1800" w:type="dxa"/>
            <w:tcMar>
              <w:top w:w="35" w:type="dxa"/>
              <w:left w:w="45" w:type="dxa"/>
              <w:bottom w:w="35" w:type="dxa"/>
              <w:right w:w="45" w:type="dxa"/>
            </w:tcMar>
            <w:vAlign w:val="center"/>
          </w:tcPr>
          <w:p w14:paraId="46FE5814" w14:textId="77777777" w:rsidR="008631F7" w:rsidRDefault="00000000">
            <w:r>
              <w:rPr>
                <w:sz w:val="15"/>
              </w:rPr>
              <w:t>29.75</w:t>
            </w:r>
          </w:p>
        </w:tc>
      </w:tr>
      <w:tr w:rsidR="008631F7" w14:paraId="71041502" w14:textId="77777777">
        <w:trPr>
          <w:jc w:val="center"/>
        </w:trPr>
        <w:tc>
          <w:tcPr>
            <w:tcW w:w="1800" w:type="dxa"/>
            <w:tcMar>
              <w:top w:w="35" w:type="dxa"/>
              <w:left w:w="45" w:type="dxa"/>
              <w:bottom w:w="35" w:type="dxa"/>
              <w:right w:w="45" w:type="dxa"/>
            </w:tcMar>
            <w:vAlign w:val="center"/>
          </w:tcPr>
          <w:p w14:paraId="756EF917" w14:textId="77777777" w:rsidR="008631F7" w:rsidRDefault="00000000">
            <w:r>
              <w:rPr>
                <w:sz w:val="15"/>
              </w:rPr>
              <w:t>Hirsch original</w:t>
            </w:r>
          </w:p>
        </w:tc>
        <w:tc>
          <w:tcPr>
            <w:tcW w:w="1800" w:type="dxa"/>
            <w:tcMar>
              <w:top w:w="35" w:type="dxa"/>
              <w:left w:w="45" w:type="dxa"/>
              <w:bottom w:w="35" w:type="dxa"/>
              <w:right w:w="45" w:type="dxa"/>
            </w:tcMar>
            <w:vAlign w:val="center"/>
          </w:tcPr>
          <w:p w14:paraId="3D56EC6E" w14:textId="77777777" w:rsidR="008631F7" w:rsidRDefault="00000000">
            <w:r>
              <w:rPr>
                <w:sz w:val="15"/>
              </w:rPr>
              <w:t>7295/20000</w:t>
            </w:r>
          </w:p>
        </w:tc>
        <w:tc>
          <w:tcPr>
            <w:tcW w:w="1800" w:type="dxa"/>
            <w:tcMar>
              <w:top w:w="35" w:type="dxa"/>
              <w:left w:w="45" w:type="dxa"/>
              <w:bottom w:w="35" w:type="dxa"/>
              <w:right w:w="45" w:type="dxa"/>
            </w:tcMar>
            <w:vAlign w:val="center"/>
          </w:tcPr>
          <w:p w14:paraId="4AB90237" w14:textId="77777777" w:rsidR="008631F7" w:rsidRDefault="00000000">
            <w:r>
              <w:rPr>
                <w:sz w:val="15"/>
              </w:rPr>
              <w:t>36.48 (35.81–37.14)</w:t>
            </w:r>
          </w:p>
        </w:tc>
        <w:tc>
          <w:tcPr>
            <w:tcW w:w="1800" w:type="dxa"/>
            <w:tcMar>
              <w:top w:w="35" w:type="dxa"/>
              <w:left w:w="45" w:type="dxa"/>
              <w:bottom w:w="35" w:type="dxa"/>
              <w:right w:w="45" w:type="dxa"/>
            </w:tcMar>
            <w:vAlign w:val="center"/>
          </w:tcPr>
          <w:p w14:paraId="3696D20C" w14:textId="77777777" w:rsidR="008631F7" w:rsidRDefault="00000000">
            <w:r>
              <w:rPr>
                <w:sz w:val="15"/>
              </w:rPr>
              <w:t>5.75</w:t>
            </w:r>
          </w:p>
        </w:tc>
        <w:tc>
          <w:tcPr>
            <w:tcW w:w="1800" w:type="dxa"/>
            <w:tcMar>
              <w:top w:w="35" w:type="dxa"/>
              <w:left w:w="45" w:type="dxa"/>
              <w:bottom w:w="35" w:type="dxa"/>
              <w:right w:w="45" w:type="dxa"/>
            </w:tcMar>
            <w:vAlign w:val="center"/>
          </w:tcPr>
          <w:p w14:paraId="5304D692" w14:textId="77777777" w:rsidR="008631F7" w:rsidRDefault="00000000">
            <w:r>
              <w:rPr>
                <w:sz w:val="15"/>
              </w:rPr>
              <w:t>5.91</w:t>
            </w:r>
          </w:p>
        </w:tc>
        <w:tc>
          <w:tcPr>
            <w:tcW w:w="1800" w:type="dxa"/>
            <w:tcMar>
              <w:top w:w="35" w:type="dxa"/>
              <w:left w:w="45" w:type="dxa"/>
              <w:bottom w:w="35" w:type="dxa"/>
              <w:right w:w="45" w:type="dxa"/>
            </w:tcMar>
            <w:vAlign w:val="center"/>
          </w:tcPr>
          <w:p w14:paraId="7BA8926D" w14:textId="77777777" w:rsidR="008631F7" w:rsidRDefault="00000000">
            <w:r>
              <w:rPr>
                <w:sz w:val="15"/>
              </w:rPr>
              <w:t>8.25</w:t>
            </w:r>
          </w:p>
        </w:tc>
        <w:tc>
          <w:tcPr>
            <w:tcW w:w="1800" w:type="dxa"/>
            <w:tcMar>
              <w:top w:w="35" w:type="dxa"/>
              <w:left w:w="45" w:type="dxa"/>
              <w:bottom w:w="35" w:type="dxa"/>
              <w:right w:w="45" w:type="dxa"/>
            </w:tcMar>
            <w:vAlign w:val="center"/>
          </w:tcPr>
          <w:p w14:paraId="0D065550" w14:textId="77777777" w:rsidR="008631F7" w:rsidRDefault="00000000">
            <w:r>
              <w:rPr>
                <w:sz w:val="15"/>
              </w:rPr>
              <w:t>9.00</w:t>
            </w:r>
          </w:p>
        </w:tc>
        <w:tc>
          <w:tcPr>
            <w:tcW w:w="1800" w:type="dxa"/>
            <w:tcMar>
              <w:top w:w="35" w:type="dxa"/>
              <w:left w:w="45" w:type="dxa"/>
              <w:bottom w:w="35" w:type="dxa"/>
              <w:right w:w="45" w:type="dxa"/>
            </w:tcMar>
            <w:vAlign w:val="center"/>
          </w:tcPr>
          <w:p w14:paraId="47039F53" w14:textId="77777777" w:rsidR="008631F7" w:rsidRDefault="00000000">
            <w:r>
              <w:rPr>
                <w:sz w:val="15"/>
              </w:rPr>
              <w:t>12.50</w:t>
            </w:r>
          </w:p>
        </w:tc>
      </w:tr>
      <w:tr w:rsidR="008631F7" w14:paraId="6827A07D" w14:textId="77777777">
        <w:trPr>
          <w:jc w:val="center"/>
        </w:trPr>
        <w:tc>
          <w:tcPr>
            <w:tcW w:w="1800" w:type="dxa"/>
            <w:tcMar>
              <w:top w:w="35" w:type="dxa"/>
              <w:left w:w="45" w:type="dxa"/>
              <w:bottom w:w="35" w:type="dxa"/>
              <w:right w:w="45" w:type="dxa"/>
            </w:tcMar>
            <w:vAlign w:val="center"/>
          </w:tcPr>
          <w:p w14:paraId="44A6D01C" w14:textId="77777777" w:rsidR="008631F7" w:rsidRDefault="00000000">
            <w:r>
              <w:rPr>
                <w:sz w:val="15"/>
              </w:rPr>
              <w:t>Lachance original</w:t>
            </w:r>
          </w:p>
        </w:tc>
        <w:tc>
          <w:tcPr>
            <w:tcW w:w="1800" w:type="dxa"/>
            <w:tcMar>
              <w:top w:w="35" w:type="dxa"/>
              <w:left w:w="45" w:type="dxa"/>
              <w:bottom w:w="35" w:type="dxa"/>
              <w:right w:w="45" w:type="dxa"/>
            </w:tcMar>
            <w:vAlign w:val="center"/>
          </w:tcPr>
          <w:p w14:paraId="4E8A88AE" w14:textId="77777777" w:rsidR="008631F7" w:rsidRDefault="00000000">
            <w:r>
              <w:rPr>
                <w:sz w:val="15"/>
              </w:rPr>
              <w:t>169/20000</w:t>
            </w:r>
          </w:p>
        </w:tc>
        <w:tc>
          <w:tcPr>
            <w:tcW w:w="1800" w:type="dxa"/>
            <w:tcMar>
              <w:top w:w="35" w:type="dxa"/>
              <w:left w:w="45" w:type="dxa"/>
              <w:bottom w:w="35" w:type="dxa"/>
              <w:right w:w="45" w:type="dxa"/>
            </w:tcMar>
            <w:vAlign w:val="center"/>
          </w:tcPr>
          <w:p w14:paraId="33AA5221" w14:textId="77777777" w:rsidR="008631F7" w:rsidRDefault="00000000">
            <w:r>
              <w:rPr>
                <w:sz w:val="15"/>
              </w:rPr>
              <w:t>0.84 (0.73–0.98)</w:t>
            </w:r>
          </w:p>
        </w:tc>
        <w:tc>
          <w:tcPr>
            <w:tcW w:w="1800" w:type="dxa"/>
            <w:tcMar>
              <w:top w:w="35" w:type="dxa"/>
              <w:left w:w="45" w:type="dxa"/>
              <w:bottom w:w="35" w:type="dxa"/>
              <w:right w:w="45" w:type="dxa"/>
            </w:tcMar>
            <w:vAlign w:val="center"/>
          </w:tcPr>
          <w:p w14:paraId="281D8A71" w14:textId="77777777" w:rsidR="008631F7" w:rsidRDefault="00000000">
            <w:r>
              <w:rPr>
                <w:sz w:val="15"/>
              </w:rPr>
              <w:t>10.00</w:t>
            </w:r>
          </w:p>
        </w:tc>
        <w:tc>
          <w:tcPr>
            <w:tcW w:w="1800" w:type="dxa"/>
            <w:tcMar>
              <w:top w:w="35" w:type="dxa"/>
              <w:left w:w="45" w:type="dxa"/>
              <w:bottom w:w="35" w:type="dxa"/>
              <w:right w:w="45" w:type="dxa"/>
            </w:tcMar>
            <w:vAlign w:val="center"/>
          </w:tcPr>
          <w:p w14:paraId="1054CB59" w14:textId="77777777" w:rsidR="008631F7" w:rsidRDefault="00000000">
            <w:r>
              <w:rPr>
                <w:sz w:val="15"/>
              </w:rPr>
              <w:t>9.60</w:t>
            </w:r>
          </w:p>
        </w:tc>
        <w:tc>
          <w:tcPr>
            <w:tcW w:w="1800" w:type="dxa"/>
            <w:tcMar>
              <w:top w:w="35" w:type="dxa"/>
              <w:left w:w="45" w:type="dxa"/>
              <w:bottom w:w="35" w:type="dxa"/>
              <w:right w:w="45" w:type="dxa"/>
            </w:tcMar>
            <w:vAlign w:val="center"/>
          </w:tcPr>
          <w:p w14:paraId="2009D4F3" w14:textId="77777777" w:rsidR="008631F7" w:rsidRDefault="00000000">
            <w:r>
              <w:rPr>
                <w:sz w:val="15"/>
              </w:rPr>
              <w:t>11.75</w:t>
            </w:r>
          </w:p>
        </w:tc>
        <w:tc>
          <w:tcPr>
            <w:tcW w:w="1800" w:type="dxa"/>
            <w:tcMar>
              <w:top w:w="35" w:type="dxa"/>
              <w:left w:w="45" w:type="dxa"/>
              <w:bottom w:w="35" w:type="dxa"/>
              <w:right w:w="45" w:type="dxa"/>
            </w:tcMar>
            <w:vAlign w:val="center"/>
          </w:tcPr>
          <w:p w14:paraId="343B29EC" w14:textId="77777777" w:rsidR="008631F7" w:rsidRDefault="00000000">
            <w:r>
              <w:rPr>
                <w:sz w:val="15"/>
              </w:rPr>
              <w:t>12.00</w:t>
            </w:r>
          </w:p>
        </w:tc>
        <w:tc>
          <w:tcPr>
            <w:tcW w:w="1800" w:type="dxa"/>
            <w:tcMar>
              <w:top w:w="35" w:type="dxa"/>
              <w:left w:w="45" w:type="dxa"/>
              <w:bottom w:w="35" w:type="dxa"/>
              <w:right w:w="45" w:type="dxa"/>
            </w:tcMar>
            <w:vAlign w:val="center"/>
          </w:tcPr>
          <w:p w14:paraId="5CC40CB0" w14:textId="77777777" w:rsidR="008631F7" w:rsidRDefault="00000000">
            <w:r>
              <w:rPr>
                <w:sz w:val="15"/>
              </w:rPr>
              <w:t>12.75</w:t>
            </w:r>
          </w:p>
        </w:tc>
      </w:tr>
      <w:tr w:rsidR="008631F7" w14:paraId="25F4D6D4" w14:textId="77777777">
        <w:trPr>
          <w:jc w:val="center"/>
        </w:trPr>
        <w:tc>
          <w:tcPr>
            <w:tcW w:w="1800" w:type="dxa"/>
            <w:tcMar>
              <w:top w:w="35" w:type="dxa"/>
              <w:left w:w="45" w:type="dxa"/>
              <w:bottom w:w="35" w:type="dxa"/>
              <w:right w:w="45" w:type="dxa"/>
            </w:tcMar>
            <w:vAlign w:val="center"/>
          </w:tcPr>
          <w:p w14:paraId="5344D278" w14:textId="77777777" w:rsidR="008631F7" w:rsidRDefault="00000000">
            <w:r>
              <w:rPr>
                <w:sz w:val="15"/>
              </w:rPr>
              <w:t>Fixed target 16</w:t>
            </w:r>
          </w:p>
        </w:tc>
        <w:tc>
          <w:tcPr>
            <w:tcW w:w="1800" w:type="dxa"/>
            <w:tcMar>
              <w:top w:w="35" w:type="dxa"/>
              <w:left w:w="45" w:type="dxa"/>
              <w:bottom w:w="35" w:type="dxa"/>
              <w:right w:w="45" w:type="dxa"/>
            </w:tcMar>
            <w:vAlign w:val="center"/>
          </w:tcPr>
          <w:p w14:paraId="124B377D" w14:textId="77777777" w:rsidR="008631F7" w:rsidRDefault="00000000">
            <w:r>
              <w:rPr>
                <w:sz w:val="15"/>
              </w:rPr>
              <w:t>5994/20000</w:t>
            </w:r>
          </w:p>
        </w:tc>
        <w:tc>
          <w:tcPr>
            <w:tcW w:w="1800" w:type="dxa"/>
            <w:tcMar>
              <w:top w:w="35" w:type="dxa"/>
              <w:left w:w="45" w:type="dxa"/>
              <w:bottom w:w="35" w:type="dxa"/>
              <w:right w:w="45" w:type="dxa"/>
            </w:tcMar>
            <w:vAlign w:val="center"/>
          </w:tcPr>
          <w:p w14:paraId="6A9C6D7B" w14:textId="77777777" w:rsidR="008631F7" w:rsidRDefault="00000000">
            <w:r>
              <w:rPr>
                <w:sz w:val="15"/>
              </w:rPr>
              <w:t>29.97 (29.34–30.61)</w:t>
            </w:r>
          </w:p>
        </w:tc>
        <w:tc>
          <w:tcPr>
            <w:tcW w:w="1800" w:type="dxa"/>
            <w:tcMar>
              <w:top w:w="35" w:type="dxa"/>
              <w:left w:w="45" w:type="dxa"/>
              <w:bottom w:w="35" w:type="dxa"/>
              <w:right w:w="45" w:type="dxa"/>
            </w:tcMar>
            <w:vAlign w:val="center"/>
          </w:tcPr>
          <w:p w14:paraId="0E20F4EF" w14:textId="77777777" w:rsidR="008631F7" w:rsidRDefault="00000000">
            <w:r>
              <w:rPr>
                <w:sz w:val="15"/>
              </w:rPr>
              <w:t>6.00</w:t>
            </w:r>
          </w:p>
        </w:tc>
        <w:tc>
          <w:tcPr>
            <w:tcW w:w="1800" w:type="dxa"/>
            <w:tcMar>
              <w:top w:w="35" w:type="dxa"/>
              <w:left w:w="45" w:type="dxa"/>
              <w:bottom w:w="35" w:type="dxa"/>
              <w:right w:w="45" w:type="dxa"/>
            </w:tcMar>
            <w:vAlign w:val="center"/>
          </w:tcPr>
          <w:p w14:paraId="216121DC" w14:textId="77777777" w:rsidR="008631F7" w:rsidRDefault="00000000">
            <w:r>
              <w:rPr>
                <w:sz w:val="15"/>
              </w:rPr>
              <w:t>6.09</w:t>
            </w:r>
          </w:p>
        </w:tc>
        <w:tc>
          <w:tcPr>
            <w:tcW w:w="1800" w:type="dxa"/>
            <w:tcMar>
              <w:top w:w="35" w:type="dxa"/>
              <w:left w:w="45" w:type="dxa"/>
              <w:bottom w:w="35" w:type="dxa"/>
              <w:right w:w="45" w:type="dxa"/>
            </w:tcMar>
            <w:vAlign w:val="center"/>
          </w:tcPr>
          <w:p w14:paraId="265CAEC5" w14:textId="77777777" w:rsidR="008631F7" w:rsidRDefault="00000000">
            <w:r>
              <w:rPr>
                <w:sz w:val="15"/>
              </w:rPr>
              <w:t>8.50</w:t>
            </w:r>
          </w:p>
        </w:tc>
        <w:tc>
          <w:tcPr>
            <w:tcW w:w="1800" w:type="dxa"/>
            <w:tcMar>
              <w:top w:w="35" w:type="dxa"/>
              <w:left w:w="45" w:type="dxa"/>
              <w:bottom w:w="35" w:type="dxa"/>
              <w:right w:w="45" w:type="dxa"/>
            </w:tcMar>
            <w:vAlign w:val="center"/>
          </w:tcPr>
          <w:p w14:paraId="4CA977BC" w14:textId="77777777" w:rsidR="008631F7" w:rsidRDefault="00000000">
            <w:r>
              <w:rPr>
                <w:sz w:val="15"/>
              </w:rPr>
              <w:t>9.25</w:t>
            </w:r>
          </w:p>
        </w:tc>
        <w:tc>
          <w:tcPr>
            <w:tcW w:w="1800" w:type="dxa"/>
            <w:tcMar>
              <w:top w:w="35" w:type="dxa"/>
              <w:left w:w="45" w:type="dxa"/>
              <w:bottom w:w="35" w:type="dxa"/>
              <w:right w:w="45" w:type="dxa"/>
            </w:tcMar>
            <w:vAlign w:val="center"/>
          </w:tcPr>
          <w:p w14:paraId="1C633BAB" w14:textId="77777777" w:rsidR="008631F7" w:rsidRDefault="00000000">
            <w:r>
              <w:rPr>
                <w:sz w:val="15"/>
              </w:rPr>
              <w:t>12.75</w:t>
            </w:r>
          </w:p>
        </w:tc>
      </w:tr>
      <w:tr w:rsidR="008631F7" w14:paraId="3C50D9D2" w14:textId="77777777">
        <w:trPr>
          <w:jc w:val="center"/>
        </w:trPr>
        <w:tc>
          <w:tcPr>
            <w:tcW w:w="1800" w:type="dxa"/>
            <w:tcMar>
              <w:top w:w="35" w:type="dxa"/>
              <w:left w:w="45" w:type="dxa"/>
              <w:bottom w:w="35" w:type="dxa"/>
              <w:right w:w="45" w:type="dxa"/>
            </w:tcMar>
            <w:vAlign w:val="center"/>
          </w:tcPr>
          <w:p w14:paraId="3CE25656" w14:textId="77777777" w:rsidR="008631F7" w:rsidRDefault="00000000">
            <w:r>
              <w:rPr>
                <w:sz w:val="15"/>
              </w:rPr>
              <w:t>Fixed target 6</w:t>
            </w:r>
          </w:p>
        </w:tc>
        <w:tc>
          <w:tcPr>
            <w:tcW w:w="1800" w:type="dxa"/>
            <w:tcMar>
              <w:top w:w="35" w:type="dxa"/>
              <w:left w:w="45" w:type="dxa"/>
              <w:bottom w:w="35" w:type="dxa"/>
              <w:right w:w="45" w:type="dxa"/>
            </w:tcMar>
            <w:vAlign w:val="center"/>
          </w:tcPr>
          <w:p w14:paraId="5216FA7B" w14:textId="77777777" w:rsidR="008631F7" w:rsidRDefault="00000000">
            <w:r>
              <w:rPr>
                <w:sz w:val="15"/>
              </w:rPr>
              <w:t>261/20000</w:t>
            </w:r>
          </w:p>
        </w:tc>
        <w:tc>
          <w:tcPr>
            <w:tcW w:w="1800" w:type="dxa"/>
            <w:tcMar>
              <w:top w:w="35" w:type="dxa"/>
              <w:left w:w="45" w:type="dxa"/>
              <w:bottom w:w="35" w:type="dxa"/>
              <w:right w:w="45" w:type="dxa"/>
            </w:tcMar>
            <w:vAlign w:val="center"/>
          </w:tcPr>
          <w:p w14:paraId="56942756" w14:textId="77777777" w:rsidR="008631F7" w:rsidRDefault="00000000">
            <w:r>
              <w:rPr>
                <w:sz w:val="15"/>
              </w:rPr>
              <w:t>1.31 (1.16–1.47)</w:t>
            </w:r>
          </w:p>
        </w:tc>
        <w:tc>
          <w:tcPr>
            <w:tcW w:w="1800" w:type="dxa"/>
            <w:tcMar>
              <w:top w:w="35" w:type="dxa"/>
              <w:left w:w="45" w:type="dxa"/>
              <w:bottom w:w="35" w:type="dxa"/>
              <w:right w:w="45" w:type="dxa"/>
            </w:tcMar>
            <w:vAlign w:val="center"/>
          </w:tcPr>
          <w:p w14:paraId="0CB5E23E" w14:textId="77777777" w:rsidR="008631F7" w:rsidRDefault="00000000">
            <w:r>
              <w:rPr>
                <w:sz w:val="15"/>
              </w:rPr>
              <w:t>8.00</w:t>
            </w:r>
          </w:p>
        </w:tc>
        <w:tc>
          <w:tcPr>
            <w:tcW w:w="1800" w:type="dxa"/>
            <w:tcMar>
              <w:top w:w="35" w:type="dxa"/>
              <w:left w:w="45" w:type="dxa"/>
              <w:bottom w:w="35" w:type="dxa"/>
              <w:right w:w="45" w:type="dxa"/>
            </w:tcMar>
            <w:vAlign w:val="center"/>
          </w:tcPr>
          <w:p w14:paraId="38B50964" w14:textId="77777777" w:rsidR="008631F7" w:rsidRDefault="00000000">
            <w:r>
              <w:rPr>
                <w:sz w:val="15"/>
              </w:rPr>
              <w:t>8.34</w:t>
            </w:r>
          </w:p>
        </w:tc>
        <w:tc>
          <w:tcPr>
            <w:tcW w:w="1800" w:type="dxa"/>
            <w:tcMar>
              <w:top w:w="35" w:type="dxa"/>
              <w:left w:w="45" w:type="dxa"/>
              <w:bottom w:w="35" w:type="dxa"/>
              <w:right w:w="45" w:type="dxa"/>
            </w:tcMar>
            <w:vAlign w:val="center"/>
          </w:tcPr>
          <w:p w14:paraId="143602E5" w14:textId="77777777" w:rsidR="008631F7" w:rsidRDefault="00000000">
            <w:r>
              <w:rPr>
                <w:sz w:val="15"/>
              </w:rPr>
              <w:t>11.25</w:t>
            </w:r>
          </w:p>
        </w:tc>
        <w:tc>
          <w:tcPr>
            <w:tcW w:w="1800" w:type="dxa"/>
            <w:tcMar>
              <w:top w:w="35" w:type="dxa"/>
              <w:left w:w="45" w:type="dxa"/>
              <w:bottom w:w="35" w:type="dxa"/>
              <w:right w:w="45" w:type="dxa"/>
            </w:tcMar>
            <w:vAlign w:val="center"/>
          </w:tcPr>
          <w:p w14:paraId="7719BC31" w14:textId="77777777" w:rsidR="008631F7" w:rsidRDefault="00000000">
            <w:r>
              <w:rPr>
                <w:sz w:val="15"/>
              </w:rPr>
              <w:t>12.25</w:t>
            </w:r>
          </w:p>
        </w:tc>
        <w:tc>
          <w:tcPr>
            <w:tcW w:w="1800" w:type="dxa"/>
            <w:tcMar>
              <w:top w:w="35" w:type="dxa"/>
              <w:left w:w="45" w:type="dxa"/>
              <w:bottom w:w="35" w:type="dxa"/>
              <w:right w:w="45" w:type="dxa"/>
            </w:tcMar>
            <w:vAlign w:val="center"/>
          </w:tcPr>
          <w:p w14:paraId="31559C10" w14:textId="77777777" w:rsidR="008631F7" w:rsidRDefault="00000000">
            <w:r>
              <w:rPr>
                <w:sz w:val="15"/>
              </w:rPr>
              <w:t>16.50</w:t>
            </w:r>
          </w:p>
        </w:tc>
      </w:tr>
      <w:tr w:rsidR="008631F7" w14:paraId="746DF9E2" w14:textId="77777777">
        <w:trPr>
          <w:jc w:val="center"/>
        </w:trPr>
        <w:tc>
          <w:tcPr>
            <w:tcW w:w="1800" w:type="dxa"/>
            <w:tcMar>
              <w:top w:w="35" w:type="dxa"/>
              <w:left w:w="45" w:type="dxa"/>
              <w:bottom w:w="35" w:type="dxa"/>
              <w:right w:w="45" w:type="dxa"/>
            </w:tcMar>
            <w:vAlign w:val="center"/>
          </w:tcPr>
          <w:p w14:paraId="04C11620" w14:textId="77777777" w:rsidR="008631F7" w:rsidRDefault="00000000">
            <w:r>
              <w:rPr>
                <w:sz w:val="15"/>
              </w:rPr>
              <w:t>Fixed duration-matched to HYBRID-95</w:t>
            </w:r>
          </w:p>
        </w:tc>
        <w:tc>
          <w:tcPr>
            <w:tcW w:w="1800" w:type="dxa"/>
            <w:tcMar>
              <w:top w:w="35" w:type="dxa"/>
              <w:left w:w="45" w:type="dxa"/>
              <w:bottom w:w="35" w:type="dxa"/>
              <w:right w:w="45" w:type="dxa"/>
            </w:tcMar>
            <w:vAlign w:val="center"/>
          </w:tcPr>
          <w:p w14:paraId="7E7A6C03" w14:textId="77777777" w:rsidR="008631F7" w:rsidRDefault="00000000">
            <w:r>
              <w:rPr>
                <w:sz w:val="15"/>
              </w:rPr>
              <w:t>264/20000</w:t>
            </w:r>
          </w:p>
        </w:tc>
        <w:tc>
          <w:tcPr>
            <w:tcW w:w="1800" w:type="dxa"/>
            <w:tcMar>
              <w:top w:w="35" w:type="dxa"/>
              <w:left w:w="45" w:type="dxa"/>
              <w:bottom w:w="35" w:type="dxa"/>
              <w:right w:w="45" w:type="dxa"/>
            </w:tcMar>
            <w:vAlign w:val="center"/>
          </w:tcPr>
          <w:p w14:paraId="398EBD9B" w14:textId="77777777" w:rsidR="008631F7" w:rsidRDefault="00000000">
            <w:r>
              <w:rPr>
                <w:sz w:val="15"/>
              </w:rPr>
              <w:t>1.32 (1.17–1.49)</w:t>
            </w:r>
          </w:p>
        </w:tc>
        <w:tc>
          <w:tcPr>
            <w:tcW w:w="1800" w:type="dxa"/>
            <w:tcMar>
              <w:top w:w="35" w:type="dxa"/>
              <w:left w:w="45" w:type="dxa"/>
              <w:bottom w:w="35" w:type="dxa"/>
              <w:right w:w="45" w:type="dxa"/>
            </w:tcMar>
            <w:vAlign w:val="center"/>
          </w:tcPr>
          <w:p w14:paraId="340CA95E" w14:textId="77777777" w:rsidR="008631F7" w:rsidRDefault="00000000">
            <w:r>
              <w:rPr>
                <w:sz w:val="15"/>
              </w:rPr>
              <w:t>8.25</w:t>
            </w:r>
          </w:p>
        </w:tc>
        <w:tc>
          <w:tcPr>
            <w:tcW w:w="1800" w:type="dxa"/>
            <w:tcMar>
              <w:top w:w="35" w:type="dxa"/>
              <w:left w:w="45" w:type="dxa"/>
              <w:bottom w:w="35" w:type="dxa"/>
              <w:right w:w="45" w:type="dxa"/>
            </w:tcMar>
            <w:vAlign w:val="center"/>
          </w:tcPr>
          <w:p w14:paraId="64CA4E9E" w14:textId="77777777" w:rsidR="008631F7" w:rsidRDefault="00000000">
            <w:r>
              <w:rPr>
                <w:sz w:val="15"/>
              </w:rPr>
              <w:t>8.34</w:t>
            </w:r>
          </w:p>
        </w:tc>
        <w:tc>
          <w:tcPr>
            <w:tcW w:w="1800" w:type="dxa"/>
            <w:tcMar>
              <w:top w:w="35" w:type="dxa"/>
              <w:left w:w="45" w:type="dxa"/>
              <w:bottom w:w="35" w:type="dxa"/>
              <w:right w:w="45" w:type="dxa"/>
            </w:tcMar>
            <w:vAlign w:val="center"/>
          </w:tcPr>
          <w:p w14:paraId="4036EA93" w14:textId="77777777" w:rsidR="008631F7" w:rsidRDefault="00000000">
            <w:r>
              <w:rPr>
                <w:sz w:val="15"/>
              </w:rPr>
              <w:t>10.75</w:t>
            </w:r>
          </w:p>
        </w:tc>
        <w:tc>
          <w:tcPr>
            <w:tcW w:w="1800" w:type="dxa"/>
            <w:tcMar>
              <w:top w:w="35" w:type="dxa"/>
              <w:left w:w="45" w:type="dxa"/>
              <w:bottom w:w="35" w:type="dxa"/>
              <w:right w:w="45" w:type="dxa"/>
            </w:tcMar>
            <w:vAlign w:val="center"/>
          </w:tcPr>
          <w:p w14:paraId="15D1E7D1" w14:textId="77777777" w:rsidR="008631F7" w:rsidRDefault="00000000">
            <w:r>
              <w:rPr>
                <w:sz w:val="15"/>
              </w:rPr>
              <w:t>11.50</w:t>
            </w:r>
          </w:p>
        </w:tc>
        <w:tc>
          <w:tcPr>
            <w:tcW w:w="1800" w:type="dxa"/>
            <w:tcMar>
              <w:top w:w="35" w:type="dxa"/>
              <w:left w:w="45" w:type="dxa"/>
              <w:bottom w:w="35" w:type="dxa"/>
              <w:right w:w="45" w:type="dxa"/>
            </w:tcMar>
            <w:vAlign w:val="center"/>
          </w:tcPr>
          <w:p w14:paraId="30B6EB4F" w14:textId="77777777" w:rsidR="008631F7" w:rsidRDefault="00000000">
            <w:r>
              <w:rPr>
                <w:sz w:val="15"/>
              </w:rPr>
              <w:t>15.00</w:t>
            </w:r>
          </w:p>
        </w:tc>
      </w:tr>
    </w:tbl>
    <w:p w14:paraId="3A18382E" w14:textId="77777777" w:rsidR="008631F7" w:rsidRDefault="00000000">
      <w:pPr>
        <w:spacing w:after="140" w:line="252" w:lineRule="auto"/>
      </w:pPr>
      <w:r>
        <w:t>A new synthetic stream is used under the unchanged primary model; the original calibration constants are retained and calibration is not repeated. All listed policies complete all 20,000 sessions, so concentration risk and the all-session composite coincide. This analysis is exploratory and is not pooled with the original sample. Full all-policy summaries, session outcomes, paired contrasts, tails and allocation are in Data S17-S21 in the Zenodo repository (doi:10.5281/zenodo.22813727).</w:t>
      </w:r>
    </w:p>
    <w:sectPr w:rsidR="008631F7">
      <w:footerReference w:type="default" r:id="rId9"/>
      <w:pgSz w:w="15840" w:h="12240" w:orient="landscape"/>
      <w:pgMar w:top="792" w:right="720" w:bottom="79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CD4F0A" w14:textId="77777777" w:rsidR="000C3F12" w:rsidRDefault="000C3F12">
      <w:pPr>
        <w:spacing w:after="0" w:line="240" w:lineRule="auto"/>
      </w:pPr>
      <w:r>
        <w:separator/>
      </w:r>
    </w:p>
  </w:endnote>
  <w:endnote w:type="continuationSeparator" w:id="0">
    <w:p w14:paraId="5FDCE3FD" w14:textId="77777777" w:rsidR="000C3F12" w:rsidRDefault="000C3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07015" w14:textId="77777777" w:rsidR="008631F7" w:rsidRDefault="008631F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FF471" w14:textId="77777777" w:rsidR="008631F7" w:rsidRDefault="008631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D27B16" w14:textId="77777777" w:rsidR="000C3F12" w:rsidRDefault="000C3F12">
      <w:pPr>
        <w:spacing w:after="0" w:line="240" w:lineRule="auto"/>
      </w:pPr>
      <w:r>
        <w:separator/>
      </w:r>
    </w:p>
  </w:footnote>
  <w:footnote w:type="continuationSeparator" w:id="0">
    <w:p w14:paraId="3E8DEA8C" w14:textId="77777777" w:rsidR="000C3F12" w:rsidRDefault="000C3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0693014">
    <w:abstractNumId w:val="8"/>
  </w:num>
  <w:num w:numId="2" w16cid:durableId="1698039632">
    <w:abstractNumId w:val="6"/>
  </w:num>
  <w:num w:numId="3" w16cid:durableId="529219866">
    <w:abstractNumId w:val="5"/>
  </w:num>
  <w:num w:numId="4" w16cid:durableId="887302206">
    <w:abstractNumId w:val="4"/>
  </w:num>
  <w:num w:numId="5" w16cid:durableId="583221021">
    <w:abstractNumId w:val="7"/>
  </w:num>
  <w:num w:numId="6" w16cid:durableId="1975746023">
    <w:abstractNumId w:val="3"/>
  </w:num>
  <w:num w:numId="7" w16cid:durableId="1831630248">
    <w:abstractNumId w:val="2"/>
  </w:num>
  <w:num w:numId="8" w16cid:durableId="861473427">
    <w:abstractNumId w:val="1"/>
  </w:num>
  <w:num w:numId="9" w16cid:durableId="1569184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3F12"/>
    <w:rsid w:val="000E61BF"/>
    <w:rsid w:val="0015074B"/>
    <w:rsid w:val="0029639D"/>
    <w:rsid w:val="002A1193"/>
    <w:rsid w:val="00326F90"/>
    <w:rsid w:val="008631F7"/>
    <w:rsid w:val="00AA1D8D"/>
    <w:rsid w:val="00B34752"/>
    <w:rsid w:val="00B47730"/>
    <w:rsid w:val="00C04CF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5A422"/>
  <w14:defaultImageDpi w14:val="300"/>
  <w15:docId w15:val="{19EEAEF4-CCE6-B14D-9414-31F5ABF2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4504</Words>
  <Characters>25066</Characters>
  <Application>Microsoft Office Word</Application>
  <DocSecurity>0</DocSecurity>
  <Lines>1043</Lines>
  <Paragraphs>913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 Supplementary methods and condensed supporting tables</dc:title>
  <dc:subject/>
  <dc:creator>Omid Mehrpour</dc:creator>
  <cp:keywords/>
  <dc:description/>
  <cp:lastModifiedBy>omid mehrpour</cp:lastModifiedBy>
  <cp:revision>3</cp:revision>
  <dcterms:created xsi:type="dcterms:W3CDTF">2013-12-23T23:15:00Z</dcterms:created>
  <dcterms:modified xsi:type="dcterms:W3CDTF">2026-09-17T14:49:00Z</dcterms:modified>
  <cp:category/>
</cp:coreProperties>
</file>