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825AD">
      <w:pPr>
        <w:rPr>
          <w:rFonts w:hint="default" w:ascii="Arial" w:hAnsi="Arial" w:cs="Arial"/>
          <w:sz w:val="36"/>
          <w:szCs w:val="36"/>
          <w:lang w:val="en-US" w:eastAsia="zh-CN"/>
        </w:rPr>
      </w:pPr>
      <w:r>
        <w:rPr>
          <w:rFonts w:hint="default" w:ascii="Arial" w:hAnsi="Arial" w:cs="Arial"/>
          <w:sz w:val="36"/>
          <w:szCs w:val="36"/>
          <w:lang w:val="en-US" w:eastAsia="zh-CN"/>
        </w:rPr>
        <w:t>WB原膜</w:t>
      </w:r>
    </w:p>
    <w:p w14:paraId="36D3741D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71135" cy="7452360"/>
            <wp:effectExtent l="0" t="0" r="12065" b="2540"/>
            <wp:docPr id="5" name="图片 5" descr="原膜fig1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原膜fig1_画板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0DB3A">
      <w:pPr>
        <w:rPr>
          <w:rFonts w:hint="eastAsia" w:eastAsiaTheme="minorEastAsia"/>
          <w:lang w:val="en-US" w:eastAsia="zh-CN"/>
        </w:rPr>
      </w:pPr>
    </w:p>
    <w:p w14:paraId="46D0532E">
      <w:pPr>
        <w:rPr>
          <w:rFonts w:hint="eastAsia" w:eastAsiaTheme="minorEastAsia"/>
          <w:lang w:val="en-US" w:eastAsia="zh-CN"/>
        </w:rPr>
      </w:pPr>
    </w:p>
    <w:p w14:paraId="6AE044E4">
      <w:pPr>
        <w:rPr>
          <w:rFonts w:hint="eastAsia" w:eastAsiaTheme="minorEastAsia"/>
          <w:lang w:val="en-US" w:eastAsia="zh-CN"/>
        </w:rPr>
      </w:pPr>
    </w:p>
    <w:p w14:paraId="7DE8068E">
      <w:pPr>
        <w:rPr>
          <w:rFonts w:hint="eastAsia" w:eastAsiaTheme="minorEastAsia"/>
          <w:lang w:val="en-US" w:eastAsia="zh-CN"/>
        </w:rPr>
      </w:pPr>
    </w:p>
    <w:p w14:paraId="4C083957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71135" cy="7452360"/>
            <wp:effectExtent l="0" t="0" r="12065" b="2540"/>
            <wp:docPr id="6" name="图片 6" descr="原膜fig3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原膜fig3_画板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0DDE1">
      <w:pPr>
        <w:rPr>
          <w:rFonts w:hint="eastAsia" w:eastAsiaTheme="minorEastAsia"/>
          <w:lang w:val="en-US" w:eastAsia="zh-CN"/>
        </w:rPr>
      </w:pPr>
    </w:p>
    <w:p w14:paraId="3F168885">
      <w:pPr>
        <w:rPr>
          <w:rFonts w:hint="eastAsia" w:eastAsiaTheme="minorEastAsia"/>
          <w:lang w:val="en-US" w:eastAsia="zh-CN"/>
        </w:rPr>
      </w:pPr>
    </w:p>
    <w:p w14:paraId="59057A67">
      <w:pPr>
        <w:rPr>
          <w:rFonts w:hint="eastAsia" w:eastAsiaTheme="minorEastAsia"/>
          <w:lang w:val="en-US" w:eastAsia="zh-CN"/>
        </w:rPr>
      </w:pPr>
    </w:p>
    <w:p w14:paraId="79C880DE">
      <w:pPr>
        <w:rPr>
          <w:rFonts w:hint="eastAsia" w:eastAsiaTheme="minorEastAsia"/>
          <w:lang w:val="en-US" w:eastAsia="zh-CN"/>
        </w:rPr>
      </w:pPr>
    </w:p>
    <w:p w14:paraId="50D0B5DB">
      <w:pPr>
        <w:rPr>
          <w:rFonts w:hint="eastAsia" w:eastAsiaTheme="minorEastAsia"/>
          <w:lang w:val="en-US" w:eastAsia="zh-CN"/>
        </w:rPr>
      </w:pPr>
    </w:p>
    <w:p w14:paraId="4FD137C8">
      <w:pPr>
        <w:rPr>
          <w:rFonts w:hint="eastAsia" w:eastAsiaTheme="minorEastAsia"/>
          <w:lang w:val="en-US" w:eastAsia="zh-CN"/>
        </w:rPr>
      </w:pPr>
    </w:p>
    <w:p w14:paraId="42E8D8B6">
      <w:pPr>
        <w:rPr>
          <w:rFonts w:hint="eastAsia" w:eastAsiaTheme="minorEastAsia"/>
          <w:lang w:val="en-US" w:eastAsia="zh-CN"/>
        </w:rPr>
      </w:pPr>
    </w:p>
    <w:p w14:paraId="202080B9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71135" cy="7452360"/>
            <wp:effectExtent l="0" t="0" r="12065" b="2540"/>
            <wp:docPr id="3" name="图片 3" descr="原膜3.0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原膜3.0_画板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34DD2">
      <w:pPr>
        <w:rPr>
          <w:rFonts w:hint="eastAsia" w:eastAsiaTheme="minorEastAsia"/>
          <w:lang w:val="en-US" w:eastAsia="zh-CN"/>
        </w:rPr>
      </w:pPr>
    </w:p>
    <w:p w14:paraId="7889D5C5">
      <w:pPr>
        <w:rPr>
          <w:rFonts w:hint="eastAsia" w:eastAsiaTheme="minorEastAsia"/>
          <w:lang w:val="en-US" w:eastAsia="zh-CN"/>
        </w:rPr>
      </w:pPr>
    </w:p>
    <w:p w14:paraId="698C474E">
      <w:pPr>
        <w:rPr>
          <w:rFonts w:hint="eastAsia" w:eastAsiaTheme="minorEastAsia"/>
          <w:lang w:val="en-US" w:eastAsia="zh-CN"/>
        </w:rPr>
      </w:pPr>
    </w:p>
    <w:p w14:paraId="4E732589">
      <w:pPr>
        <w:rPr>
          <w:rFonts w:hint="eastAsia" w:eastAsiaTheme="minorEastAsia"/>
          <w:lang w:val="en-US" w:eastAsia="zh-CN"/>
        </w:rPr>
      </w:pPr>
    </w:p>
    <w:p w14:paraId="5BF95847">
      <w:pPr>
        <w:rPr>
          <w:rFonts w:hint="eastAsia" w:eastAsiaTheme="minorEastAsia"/>
          <w:lang w:val="en-US" w:eastAsia="zh-CN"/>
        </w:rPr>
      </w:pPr>
    </w:p>
    <w:p w14:paraId="1B4CAA27">
      <w:pPr>
        <w:rPr>
          <w:rFonts w:hint="eastAsia" w:eastAsiaTheme="minorEastAsia"/>
          <w:lang w:val="en-US" w:eastAsia="zh-CN"/>
        </w:rPr>
      </w:pPr>
    </w:p>
    <w:p w14:paraId="11AC7052">
      <w:pPr>
        <w:rPr>
          <w:rFonts w:hint="eastAsia" w:eastAsiaTheme="minorEastAsia"/>
          <w:lang w:val="en-US" w:eastAsia="zh-CN"/>
        </w:rPr>
      </w:pPr>
    </w:p>
    <w:p w14:paraId="476967E2">
      <w:pPr>
        <w:rPr>
          <w:rFonts w:hint="eastAsia" w:eastAsiaTheme="minorEastAsia"/>
          <w:lang w:val="en-US" w:eastAsia="zh-CN"/>
        </w:rPr>
      </w:pPr>
    </w:p>
    <w:p w14:paraId="16F1C739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71135" cy="2927985"/>
            <wp:effectExtent l="0" t="0" r="0" b="0"/>
            <wp:docPr id="4" name="图片 4" descr="原膜-S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原膜-S_画板 1"/>
                    <pic:cNvPicPr>
                      <a:picLocks noChangeAspect="1"/>
                    </pic:cNvPicPr>
                  </pic:nvPicPr>
                  <pic:blipFill>
                    <a:blip r:embed="rId7"/>
                    <a:srcRect b="607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66B7B">
      <w:pPr>
        <w:rPr>
          <w:rFonts w:hint="eastAsia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30C6E"/>
    <w:rsid w:val="0C032502"/>
    <w:rsid w:val="0F08632A"/>
    <w:rsid w:val="15062E66"/>
    <w:rsid w:val="1F891711"/>
    <w:rsid w:val="2B015E80"/>
    <w:rsid w:val="2CAB0320"/>
    <w:rsid w:val="3D1B1F5F"/>
    <w:rsid w:val="590B057A"/>
    <w:rsid w:val="5EA467FA"/>
    <w:rsid w:val="66DC6D4D"/>
    <w:rsid w:val="691B590A"/>
    <w:rsid w:val="71CF7614"/>
    <w:rsid w:val="720D10EF"/>
    <w:rsid w:val="74B9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</Words>
  <Characters>4</Characters>
  <Lines>0</Lines>
  <Paragraphs>0</Paragraphs>
  <TotalTime>2</TotalTime>
  <ScaleCrop>false</ScaleCrop>
  <LinksUpToDate>false</LinksUpToDate>
  <CharactersWithSpaces>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yao69</dc:creator>
  <cp:lastModifiedBy>€King&amp;Kay</cp:lastModifiedBy>
  <dcterms:modified xsi:type="dcterms:W3CDTF">2026-09-23T15:57:55Z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eyJoZGlkIjoiN2UxOTQ5NWZjYWE5YWVlZTgxNzM3YTdhMTRlMDc3ZDYiLCJ1c2VySWQiOiI0MjM3NDcyNDcifQ==</vt:lpwstr>
  </property>
  <property fmtid="{D5CDD505-2E9C-101B-9397-08002B2CF9AE}" pid="4" name="ICV">
    <vt:lpwstr>6820DDF6EF1644BC9318BEBCE97F68B7_12</vt:lpwstr>
  </property>
</Properties>
</file>