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15A1" w14:textId="77777777" w:rsidR="004B36F9" w:rsidRDefault="00000000">
      <w:pPr>
        <w:pStyle w:val="BodyText"/>
        <w:rPr>
          <w:rFonts w:ascii="Times New Roman"/>
          <w:sz w:val="20"/>
        </w:rPr>
      </w:pPr>
      <w:r>
        <w:rPr>
          <w:rFonts w:ascii="Times New Roman"/>
          <w:noProof/>
          <w:sz w:val="20"/>
        </w:rPr>
        <mc:AlternateContent>
          <mc:Choice Requires="wpg">
            <w:drawing>
              <wp:anchor distT="0" distB="0" distL="0" distR="0" simplePos="0" relativeHeight="15729664" behindDoc="0" locked="0" layoutInCell="1" allowOverlap="1" wp14:anchorId="1C03D5B0" wp14:editId="5A297F34">
                <wp:simplePos x="0" y="0"/>
                <wp:positionH relativeFrom="page">
                  <wp:posOffset>6463650</wp:posOffset>
                </wp:positionH>
                <wp:positionV relativeFrom="page">
                  <wp:posOffset>8466772</wp:posOffset>
                </wp:positionV>
                <wp:extent cx="1096645" cy="161353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6645" cy="1613535"/>
                          <a:chOff x="0" y="0"/>
                          <a:chExt cx="1096645" cy="1613535"/>
                        </a:xfrm>
                      </wpg:grpSpPr>
                      <wps:wsp>
                        <wps:cNvPr id="6" name="Graphic 6"/>
                        <wps:cNvSpPr/>
                        <wps:spPr>
                          <a:xfrm>
                            <a:off x="0" y="393210"/>
                            <a:ext cx="1096645" cy="1220470"/>
                          </a:xfrm>
                          <a:custGeom>
                            <a:avLst/>
                            <a:gdLst/>
                            <a:ahLst/>
                            <a:cxnLst/>
                            <a:rect l="l" t="t" r="r" b="b"/>
                            <a:pathLst>
                              <a:path w="1096645" h="1220470">
                                <a:moveTo>
                                  <a:pt x="608613" y="0"/>
                                </a:moveTo>
                                <a:lnTo>
                                  <a:pt x="563092" y="1876"/>
                                </a:lnTo>
                                <a:lnTo>
                                  <a:pt x="517936" y="7396"/>
                                </a:lnTo>
                                <a:lnTo>
                                  <a:pt x="473343" y="16477"/>
                                </a:lnTo>
                                <a:lnTo>
                                  <a:pt x="429515" y="29035"/>
                                </a:lnTo>
                                <a:lnTo>
                                  <a:pt x="386652" y="44986"/>
                                </a:lnTo>
                                <a:lnTo>
                                  <a:pt x="344955" y="64248"/>
                                </a:lnTo>
                                <a:lnTo>
                                  <a:pt x="304624" y="86736"/>
                                </a:lnTo>
                                <a:lnTo>
                                  <a:pt x="265861" y="112366"/>
                                </a:lnTo>
                                <a:lnTo>
                                  <a:pt x="228864" y="141056"/>
                                </a:lnTo>
                                <a:lnTo>
                                  <a:pt x="193836" y="172722"/>
                                </a:lnTo>
                                <a:lnTo>
                                  <a:pt x="160976" y="207280"/>
                                </a:lnTo>
                                <a:lnTo>
                                  <a:pt x="130486" y="244647"/>
                                </a:lnTo>
                                <a:lnTo>
                                  <a:pt x="102565" y="284739"/>
                                </a:lnTo>
                                <a:lnTo>
                                  <a:pt x="77414" y="327472"/>
                                </a:lnTo>
                                <a:lnTo>
                                  <a:pt x="55235" y="372764"/>
                                </a:lnTo>
                                <a:lnTo>
                                  <a:pt x="36572" y="419629"/>
                                </a:lnTo>
                                <a:lnTo>
                                  <a:pt x="21789" y="466999"/>
                                </a:lnTo>
                                <a:lnTo>
                                  <a:pt x="10814" y="514671"/>
                                </a:lnTo>
                                <a:lnTo>
                                  <a:pt x="3575" y="562438"/>
                                </a:lnTo>
                                <a:lnTo>
                                  <a:pt x="0" y="610093"/>
                                </a:lnTo>
                                <a:lnTo>
                                  <a:pt x="14" y="657433"/>
                                </a:lnTo>
                                <a:lnTo>
                                  <a:pt x="3547" y="704251"/>
                                </a:lnTo>
                                <a:lnTo>
                                  <a:pt x="10526" y="750341"/>
                                </a:lnTo>
                                <a:lnTo>
                                  <a:pt x="20878" y="795498"/>
                                </a:lnTo>
                                <a:lnTo>
                                  <a:pt x="34530" y="839516"/>
                                </a:lnTo>
                                <a:lnTo>
                                  <a:pt x="51412" y="882190"/>
                                </a:lnTo>
                                <a:lnTo>
                                  <a:pt x="71449" y="923313"/>
                                </a:lnTo>
                                <a:lnTo>
                                  <a:pt x="94569" y="962681"/>
                                </a:lnTo>
                                <a:lnTo>
                                  <a:pt x="120701" y="1000088"/>
                                </a:lnTo>
                                <a:lnTo>
                                  <a:pt x="149771" y="1035327"/>
                                </a:lnTo>
                                <a:lnTo>
                                  <a:pt x="181708" y="1068194"/>
                                </a:lnTo>
                                <a:lnTo>
                                  <a:pt x="216438" y="1098483"/>
                                </a:lnTo>
                                <a:lnTo>
                                  <a:pt x="253890" y="1125987"/>
                                </a:lnTo>
                                <a:lnTo>
                                  <a:pt x="293990" y="1150503"/>
                                </a:lnTo>
                                <a:lnTo>
                                  <a:pt x="336667" y="1171823"/>
                                </a:lnTo>
                                <a:lnTo>
                                  <a:pt x="380994" y="1189420"/>
                                </a:lnTo>
                                <a:lnTo>
                                  <a:pt x="425961" y="1202955"/>
                                </a:lnTo>
                                <a:lnTo>
                                  <a:pt x="471367" y="1212512"/>
                                </a:lnTo>
                                <a:lnTo>
                                  <a:pt x="517012" y="1218174"/>
                                </a:lnTo>
                                <a:lnTo>
                                  <a:pt x="562695" y="1220026"/>
                                </a:lnTo>
                                <a:lnTo>
                                  <a:pt x="608215" y="1218149"/>
                                </a:lnTo>
                                <a:lnTo>
                                  <a:pt x="653371" y="1212629"/>
                                </a:lnTo>
                                <a:lnTo>
                                  <a:pt x="697964" y="1203548"/>
                                </a:lnTo>
                                <a:lnTo>
                                  <a:pt x="741793" y="1190990"/>
                                </a:lnTo>
                                <a:lnTo>
                                  <a:pt x="784656" y="1175039"/>
                                </a:lnTo>
                                <a:lnTo>
                                  <a:pt x="826353" y="1155777"/>
                                </a:lnTo>
                                <a:lnTo>
                                  <a:pt x="866685" y="1133290"/>
                                </a:lnTo>
                                <a:lnTo>
                                  <a:pt x="905449" y="1107659"/>
                                </a:lnTo>
                                <a:lnTo>
                                  <a:pt x="942446" y="1078969"/>
                                </a:lnTo>
                                <a:lnTo>
                                  <a:pt x="977475" y="1047303"/>
                                </a:lnTo>
                                <a:lnTo>
                                  <a:pt x="1010336" y="1012745"/>
                                </a:lnTo>
                                <a:lnTo>
                                  <a:pt x="1040827" y="975379"/>
                                </a:lnTo>
                                <a:lnTo>
                                  <a:pt x="1068748" y="935287"/>
                                </a:lnTo>
                                <a:lnTo>
                                  <a:pt x="1093899" y="892553"/>
                                </a:lnTo>
                                <a:lnTo>
                                  <a:pt x="1096355" y="887537"/>
                                </a:lnTo>
                                <a:lnTo>
                                  <a:pt x="1096355" y="290743"/>
                                </a:lnTo>
                                <a:lnTo>
                                  <a:pt x="1076740" y="257344"/>
                                </a:lnTo>
                                <a:lnTo>
                                  <a:pt x="1050609" y="219938"/>
                                </a:lnTo>
                                <a:lnTo>
                                  <a:pt x="1021540" y="184698"/>
                                </a:lnTo>
                                <a:lnTo>
                                  <a:pt x="989604" y="151831"/>
                                </a:lnTo>
                                <a:lnTo>
                                  <a:pt x="954874" y="121543"/>
                                </a:lnTo>
                                <a:lnTo>
                                  <a:pt x="917423" y="94038"/>
                                </a:lnTo>
                                <a:lnTo>
                                  <a:pt x="877323" y="69523"/>
                                </a:lnTo>
                                <a:lnTo>
                                  <a:pt x="834646" y="48203"/>
                                </a:lnTo>
                                <a:lnTo>
                                  <a:pt x="790317" y="30606"/>
                                </a:lnTo>
                                <a:lnTo>
                                  <a:pt x="745349" y="17070"/>
                                </a:lnTo>
                                <a:lnTo>
                                  <a:pt x="699941" y="7513"/>
                                </a:lnTo>
                                <a:lnTo>
                                  <a:pt x="654296" y="1851"/>
                                </a:lnTo>
                                <a:lnTo>
                                  <a:pt x="608613" y="0"/>
                                </a:lnTo>
                                <a:close/>
                              </a:path>
                            </a:pathLst>
                          </a:custGeom>
                          <a:solidFill>
                            <a:srgbClr val="30404F">
                              <a:alpha val="19999"/>
                            </a:srgbClr>
                          </a:solidFill>
                        </wps:spPr>
                        <wps:bodyPr wrap="square" lIns="0" tIns="0" rIns="0" bIns="0" rtlCol="0">
                          <a:prstTxWarp prst="textNoShape">
                            <a:avLst/>
                          </a:prstTxWarp>
                          <a:noAutofit/>
                        </wps:bodyPr>
                      </wps:wsp>
                      <wps:wsp>
                        <wps:cNvPr id="7" name="Graphic 7"/>
                        <wps:cNvSpPr/>
                        <wps:spPr>
                          <a:xfrm>
                            <a:off x="97456" y="494999"/>
                            <a:ext cx="976630" cy="1016635"/>
                          </a:xfrm>
                          <a:custGeom>
                            <a:avLst/>
                            <a:gdLst/>
                            <a:ahLst/>
                            <a:cxnLst/>
                            <a:rect l="l" t="t" r="r" b="b"/>
                            <a:pathLst>
                              <a:path w="976630" h="1016635">
                                <a:moveTo>
                                  <a:pt x="518505" y="0"/>
                                </a:moveTo>
                                <a:lnTo>
                                  <a:pt x="473831" y="1092"/>
                                </a:lnTo>
                                <a:lnTo>
                                  <a:pt x="429550" y="6400"/>
                                </a:lnTo>
                                <a:lnTo>
                                  <a:pt x="385933" y="15808"/>
                                </a:lnTo>
                                <a:lnTo>
                                  <a:pt x="343252" y="29204"/>
                                </a:lnTo>
                                <a:lnTo>
                                  <a:pt x="301780" y="46474"/>
                                </a:lnTo>
                                <a:lnTo>
                                  <a:pt x="261789" y="67505"/>
                                </a:lnTo>
                                <a:lnTo>
                                  <a:pt x="223550" y="92184"/>
                                </a:lnTo>
                                <a:lnTo>
                                  <a:pt x="187336" y="120397"/>
                                </a:lnTo>
                                <a:lnTo>
                                  <a:pt x="153420" y="152032"/>
                                </a:lnTo>
                                <a:lnTo>
                                  <a:pt x="122072" y="186973"/>
                                </a:lnTo>
                                <a:lnTo>
                                  <a:pt x="93567" y="225109"/>
                                </a:lnTo>
                                <a:lnTo>
                                  <a:pt x="68175" y="266326"/>
                                </a:lnTo>
                                <a:lnTo>
                                  <a:pt x="46169" y="310510"/>
                                </a:lnTo>
                                <a:lnTo>
                                  <a:pt x="28210" y="356505"/>
                                </a:lnTo>
                                <a:lnTo>
                                  <a:pt x="14712" y="403041"/>
                                </a:lnTo>
                                <a:lnTo>
                                  <a:pt x="5576" y="449840"/>
                                </a:lnTo>
                                <a:lnTo>
                                  <a:pt x="705" y="496624"/>
                                </a:lnTo>
                                <a:lnTo>
                                  <a:pt x="0" y="543112"/>
                                </a:lnTo>
                                <a:lnTo>
                                  <a:pt x="3362" y="589027"/>
                                </a:lnTo>
                                <a:lnTo>
                                  <a:pt x="10693" y="634088"/>
                                </a:lnTo>
                                <a:lnTo>
                                  <a:pt x="21896" y="678017"/>
                                </a:lnTo>
                                <a:lnTo>
                                  <a:pt x="36871" y="720535"/>
                                </a:lnTo>
                                <a:lnTo>
                                  <a:pt x="55521" y="761363"/>
                                </a:lnTo>
                                <a:lnTo>
                                  <a:pt x="77747" y="800222"/>
                                </a:lnTo>
                                <a:lnTo>
                                  <a:pt x="103451" y="836832"/>
                                </a:lnTo>
                                <a:lnTo>
                                  <a:pt x="132535" y="870916"/>
                                </a:lnTo>
                                <a:lnTo>
                                  <a:pt x="164900" y="902193"/>
                                </a:lnTo>
                                <a:lnTo>
                                  <a:pt x="200448" y="930385"/>
                                </a:lnTo>
                                <a:lnTo>
                                  <a:pt x="239081" y="955212"/>
                                </a:lnTo>
                                <a:lnTo>
                                  <a:pt x="280700" y="976397"/>
                                </a:lnTo>
                                <a:lnTo>
                                  <a:pt x="324219" y="993295"/>
                                </a:lnTo>
                                <a:lnTo>
                                  <a:pt x="368435" y="1005525"/>
                                </a:lnTo>
                                <a:lnTo>
                                  <a:pt x="413075" y="1013201"/>
                                </a:lnTo>
                                <a:lnTo>
                                  <a:pt x="457868" y="1016436"/>
                                </a:lnTo>
                                <a:lnTo>
                                  <a:pt x="502541" y="1015343"/>
                                </a:lnTo>
                                <a:lnTo>
                                  <a:pt x="546823" y="1010035"/>
                                </a:lnTo>
                                <a:lnTo>
                                  <a:pt x="590440" y="1000627"/>
                                </a:lnTo>
                                <a:lnTo>
                                  <a:pt x="633120" y="987231"/>
                                </a:lnTo>
                                <a:lnTo>
                                  <a:pt x="674593" y="969961"/>
                                </a:lnTo>
                                <a:lnTo>
                                  <a:pt x="714584" y="948930"/>
                                </a:lnTo>
                                <a:lnTo>
                                  <a:pt x="752823" y="924251"/>
                                </a:lnTo>
                                <a:lnTo>
                                  <a:pt x="789037" y="896038"/>
                                </a:lnTo>
                                <a:lnTo>
                                  <a:pt x="822953" y="864404"/>
                                </a:lnTo>
                                <a:lnTo>
                                  <a:pt x="854300" y="829462"/>
                                </a:lnTo>
                                <a:lnTo>
                                  <a:pt x="882806" y="791326"/>
                                </a:lnTo>
                                <a:lnTo>
                                  <a:pt x="908198" y="750109"/>
                                </a:lnTo>
                                <a:lnTo>
                                  <a:pt x="930204" y="705925"/>
                                </a:lnTo>
                                <a:lnTo>
                                  <a:pt x="948163" y="659930"/>
                                </a:lnTo>
                                <a:lnTo>
                                  <a:pt x="961661" y="613394"/>
                                </a:lnTo>
                                <a:lnTo>
                                  <a:pt x="970796" y="566595"/>
                                </a:lnTo>
                                <a:lnTo>
                                  <a:pt x="975668" y="519811"/>
                                </a:lnTo>
                                <a:lnTo>
                                  <a:pt x="976373" y="473323"/>
                                </a:lnTo>
                                <a:lnTo>
                                  <a:pt x="973011" y="427408"/>
                                </a:lnTo>
                                <a:lnTo>
                                  <a:pt x="965680" y="382347"/>
                                </a:lnTo>
                                <a:lnTo>
                                  <a:pt x="954477" y="338418"/>
                                </a:lnTo>
                                <a:lnTo>
                                  <a:pt x="939502" y="295900"/>
                                </a:lnTo>
                                <a:lnTo>
                                  <a:pt x="920852" y="255072"/>
                                </a:lnTo>
                                <a:lnTo>
                                  <a:pt x="898626" y="216213"/>
                                </a:lnTo>
                                <a:lnTo>
                                  <a:pt x="872922" y="179603"/>
                                </a:lnTo>
                                <a:lnTo>
                                  <a:pt x="843838" y="145519"/>
                                </a:lnTo>
                                <a:lnTo>
                                  <a:pt x="811473" y="114242"/>
                                </a:lnTo>
                                <a:lnTo>
                                  <a:pt x="775925" y="86050"/>
                                </a:lnTo>
                                <a:lnTo>
                                  <a:pt x="737292" y="61223"/>
                                </a:lnTo>
                                <a:lnTo>
                                  <a:pt x="695673" y="40038"/>
                                </a:lnTo>
                                <a:lnTo>
                                  <a:pt x="652154" y="23140"/>
                                </a:lnTo>
                                <a:lnTo>
                                  <a:pt x="607938" y="10910"/>
                                </a:lnTo>
                                <a:lnTo>
                                  <a:pt x="563297" y="3234"/>
                                </a:lnTo>
                                <a:lnTo>
                                  <a:pt x="518505" y="0"/>
                                </a:lnTo>
                                <a:close/>
                              </a:path>
                            </a:pathLst>
                          </a:custGeom>
                          <a:solidFill>
                            <a:srgbClr val="838691"/>
                          </a:solidFill>
                        </wps:spPr>
                        <wps:bodyPr wrap="square" lIns="0" tIns="0" rIns="0" bIns="0" rtlCol="0">
                          <a:prstTxWarp prst="textNoShape">
                            <a:avLst/>
                          </a:prstTxWarp>
                          <a:noAutofit/>
                        </wps:bodyPr>
                      </wps:wsp>
                      <wps:wsp>
                        <wps:cNvPr id="8" name="Graphic 8"/>
                        <wps:cNvSpPr/>
                        <wps:spPr>
                          <a:xfrm>
                            <a:off x="659716" y="0"/>
                            <a:ext cx="436880" cy="628015"/>
                          </a:xfrm>
                          <a:custGeom>
                            <a:avLst/>
                            <a:gdLst/>
                            <a:ahLst/>
                            <a:cxnLst/>
                            <a:rect l="l" t="t" r="r" b="b"/>
                            <a:pathLst>
                              <a:path w="436880" h="628015">
                                <a:moveTo>
                                  <a:pt x="291515" y="0"/>
                                </a:moveTo>
                                <a:lnTo>
                                  <a:pt x="244230" y="4109"/>
                                </a:lnTo>
                                <a:lnTo>
                                  <a:pt x="199374" y="16007"/>
                                </a:lnTo>
                                <a:lnTo>
                                  <a:pt x="157548" y="35046"/>
                                </a:lnTo>
                                <a:lnTo>
                                  <a:pt x="119351" y="60580"/>
                                </a:lnTo>
                                <a:lnTo>
                                  <a:pt x="85383" y="91963"/>
                                </a:lnTo>
                                <a:lnTo>
                                  <a:pt x="56246" y="128549"/>
                                </a:lnTo>
                                <a:lnTo>
                                  <a:pt x="32538" y="169690"/>
                                </a:lnTo>
                                <a:lnTo>
                                  <a:pt x="14861" y="214740"/>
                                </a:lnTo>
                                <a:lnTo>
                                  <a:pt x="3815" y="263052"/>
                                </a:lnTo>
                                <a:lnTo>
                                  <a:pt x="0" y="313982"/>
                                </a:lnTo>
                                <a:lnTo>
                                  <a:pt x="3815" y="364911"/>
                                </a:lnTo>
                                <a:lnTo>
                                  <a:pt x="14861" y="413224"/>
                                </a:lnTo>
                                <a:lnTo>
                                  <a:pt x="32538" y="458274"/>
                                </a:lnTo>
                                <a:lnTo>
                                  <a:pt x="56246" y="499415"/>
                                </a:lnTo>
                                <a:lnTo>
                                  <a:pt x="85383" y="536000"/>
                                </a:lnTo>
                                <a:lnTo>
                                  <a:pt x="119351" y="567383"/>
                                </a:lnTo>
                                <a:lnTo>
                                  <a:pt x="157548" y="592917"/>
                                </a:lnTo>
                                <a:lnTo>
                                  <a:pt x="199374" y="611957"/>
                                </a:lnTo>
                                <a:lnTo>
                                  <a:pt x="244230" y="623854"/>
                                </a:lnTo>
                                <a:lnTo>
                                  <a:pt x="291515" y="627964"/>
                                </a:lnTo>
                                <a:lnTo>
                                  <a:pt x="338800" y="623854"/>
                                </a:lnTo>
                                <a:lnTo>
                                  <a:pt x="383656" y="611957"/>
                                </a:lnTo>
                                <a:lnTo>
                                  <a:pt x="425483" y="592917"/>
                                </a:lnTo>
                                <a:lnTo>
                                  <a:pt x="436638" y="585460"/>
                                </a:lnTo>
                                <a:lnTo>
                                  <a:pt x="436638" y="42503"/>
                                </a:lnTo>
                                <a:lnTo>
                                  <a:pt x="425483" y="35046"/>
                                </a:lnTo>
                                <a:lnTo>
                                  <a:pt x="383656" y="16007"/>
                                </a:lnTo>
                                <a:lnTo>
                                  <a:pt x="338800" y="4109"/>
                                </a:lnTo>
                                <a:lnTo>
                                  <a:pt x="291515" y="0"/>
                                </a:lnTo>
                                <a:close/>
                              </a:path>
                            </a:pathLst>
                          </a:custGeom>
                          <a:solidFill>
                            <a:srgbClr val="8751A0"/>
                          </a:solidFill>
                        </wps:spPr>
                        <wps:bodyPr wrap="square" lIns="0" tIns="0" rIns="0" bIns="0" rtlCol="0">
                          <a:prstTxWarp prst="textNoShape">
                            <a:avLst/>
                          </a:prstTxWarp>
                          <a:noAutofit/>
                        </wps:bodyPr>
                      </wps:wsp>
                    </wpg:wgp>
                  </a:graphicData>
                </a:graphic>
              </wp:anchor>
            </w:drawing>
          </mc:Choice>
          <mc:Fallback>
            <w:pict>
              <v:group w14:anchorId="163FAD1F" id="Group 5" o:spid="_x0000_s1026" style="position:absolute;margin-left:508.95pt;margin-top:666.65pt;width:86.35pt;height:127.05pt;z-index:15729664;mso-wrap-distance-left:0;mso-wrap-distance-right:0;mso-position-horizontal-relative:page;mso-position-vertical-relative:page" coordsize="10966,1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">
                <v:shape id="Graphic 6" o:spid="_x0000_s1027" style="position:absolute;top:3932;width:10966;height:12204;visibility:visible;mso-wrap-style:square;v-text-anchor:top" coordsize="1096645,122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" path="m608613,l563092,1876,517936,7396r-44593,9081l429515,29035,386652,44986,344955,64248,304624,86736r-38763,25630l228864,141056r-35028,31666l160976,207280r-30490,37367l102565,284739,77414,327472,55235,372764,36572,419629,21789,466999,10814,514671,3575,562438,,610093r14,47340l3547,704251r6979,46090l20878,795498r13652,44018l51412,882190r20037,41123l94569,962681r26132,37407l149771,1035327r31937,32867l216438,1098483r37452,27504l293990,1150503r42677,21320l380994,1189420r44967,13535l471367,1212512r45645,5662l562695,1220026r45520,-1877l653371,1212629r44593,-9081l741793,1190990r42863,-15951l826353,1155777r40332,-22487l905449,1107659r36997,-28690l977475,1047303r32861,-34558l1040827,975379r27921,-40092l1093899,892553r2456,-5016l1096355,290743r-19615,-33399l1050609,219938r-29069,-35240l989604,151831,954874,121543,917423,94038,877323,69523,834646,48203,790317,30606,745349,17070,699941,7513,654296,1851,608613,xe" fillcolor="#30404f" stroked="f">
                  <v:fill opacity="13107f"/>
                  <v:path arrowok="t"/>
                </v:shape>
                <v:shape id="Graphic 7" o:spid="_x0000_s1028" style="position:absolute;left:974;top:4949;width:9766;height:10167;visibility:visible;mso-wrap-style:square;v-text-anchor:top" coordsize="976630,10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" path="m518505,l473831,1092,429550,6400r-43617,9408l343252,29204,301780,46474,261789,67505,223550,92184r-36214,28213l153420,152032r-31348,34941l93567,225109,68175,266326,46169,310510,28210,356505,14712,403041,5576,449840,705,496624,,543112r3362,45915l10693,634088r11203,43929l36871,720535r18650,40828l77747,800222r25704,36610l132535,870916r32365,31277l200448,930385r38633,24827l280700,976397r43519,16898l368435,1005525r44640,7676l457868,1016436r44673,-1093l546823,1010035r43617,-9408l633120,987231r41473,-17270l714584,948930r38239,-24679l789037,896038r33916,-31634l854300,829462r28506,-38136l908198,750109r22006,-44184l948163,659930r13498,-46536l970796,566595r4872,-46784l976373,473323r-3362,-45915l965680,382347,954477,338418,939502,295900,920852,255072,898626,216213,872922,179603,843838,145519,811473,114242,775925,86050,737292,61223,695673,40038,652154,23140,607938,10910,563297,3234,518505,xe" fillcolor="#838691" stroked="f">
                  <v:path arrowok="t"/>
                </v:shape>
                <v:shape id="Graphic 8" o:spid="_x0000_s1029" style="position:absolute;left:6597;width:4368;height:6280;visibility:visible;mso-wrap-style:square;v-text-anchor:top" coordsize="436880,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" path="m291515,l244230,4109,199374,16007,157548,35046,119351,60580,85383,91963,56246,128549,32538,169690,14861,214740,3815,263052,,313982r3815,50929l14861,413224r17677,45050l56246,499415r29137,36585l119351,567383r38197,25534l199374,611957r44856,11897l291515,627964r47285,-4110l383656,611957r41827,-19040l436638,585460r,-542957l425483,35046,383656,16007,338800,4109,291515,xe" fillcolor="#8751a0" stroked="f">
                  <v:path arrowok="t"/>
                </v:shape>
                <w10:wrap anchorx="page" anchory="page"/>
              </v:group>
            </w:pict>
          </mc:Fallback>
        </mc:AlternateContent>
      </w:r>
    </w:p>
    <w:p w14:paraId="7AAC6A05" w14:textId="77777777" w:rsidR="004B36F9" w:rsidRDefault="004B36F9">
      <w:pPr>
        <w:pStyle w:val="BodyText"/>
        <w:rPr>
          <w:rFonts w:ascii="Times New Roman"/>
          <w:sz w:val="20"/>
        </w:rPr>
      </w:pPr>
    </w:p>
    <w:p w14:paraId="436C4C49" w14:textId="77777777" w:rsidR="004B36F9" w:rsidRDefault="004B36F9">
      <w:pPr>
        <w:pStyle w:val="BodyText"/>
        <w:rPr>
          <w:rFonts w:ascii="Times New Roman"/>
          <w:sz w:val="20"/>
        </w:rPr>
      </w:pPr>
    </w:p>
    <w:p w14:paraId="2CB759C6" w14:textId="77777777" w:rsidR="004B36F9" w:rsidRDefault="004B36F9">
      <w:pPr>
        <w:pStyle w:val="BodyText"/>
        <w:spacing w:before="115"/>
        <w:rPr>
          <w:rFonts w:ascii="Times New Roman"/>
          <w:sz w:val="20"/>
        </w:rPr>
      </w:pPr>
    </w:p>
    <w:p w14:paraId="10FBBED3" w14:textId="77777777" w:rsidR="004B36F9" w:rsidRDefault="00000000">
      <w:pPr>
        <w:pStyle w:val="BodyText"/>
        <w:ind w:left="680"/>
        <w:rPr>
          <w:rFonts w:ascii="Times New Roman"/>
          <w:sz w:val="20"/>
        </w:rPr>
      </w:pPr>
      <w:r>
        <w:rPr>
          <w:rFonts w:ascii="Times New Roman"/>
          <w:noProof/>
          <w:sz w:val="20"/>
        </w:rPr>
        <mc:AlternateContent>
          <mc:Choice Requires="wpg">
            <w:drawing>
              <wp:inline distT="0" distB="0" distL="0" distR="0" wp14:anchorId="0501C590" wp14:editId="3004C65B">
                <wp:extent cx="880110" cy="94043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0110" cy="940435"/>
                          <a:chOff x="0" y="0"/>
                          <a:chExt cx="880110" cy="940435"/>
                        </a:xfrm>
                      </wpg:grpSpPr>
                      <wps:wsp>
                        <wps:cNvPr id="10" name="Graphic 10"/>
                        <wps:cNvSpPr/>
                        <wps:spPr>
                          <a:xfrm>
                            <a:off x="0" y="0"/>
                            <a:ext cx="880110" cy="940435"/>
                          </a:xfrm>
                          <a:custGeom>
                            <a:avLst/>
                            <a:gdLst/>
                            <a:ahLst/>
                            <a:cxnLst/>
                            <a:rect l="l" t="t" r="r" b="b"/>
                            <a:pathLst>
                              <a:path w="880110" h="940435">
                                <a:moveTo>
                                  <a:pt x="457202" y="0"/>
                                </a:moveTo>
                                <a:lnTo>
                                  <a:pt x="414494" y="2249"/>
                                </a:lnTo>
                                <a:lnTo>
                                  <a:pt x="372272" y="8861"/>
                                </a:lnTo>
                                <a:lnTo>
                                  <a:pt x="330829" y="19711"/>
                                </a:lnTo>
                                <a:lnTo>
                                  <a:pt x="290460" y="34671"/>
                                </a:lnTo>
                                <a:lnTo>
                                  <a:pt x="251460" y="53617"/>
                                </a:lnTo>
                                <a:lnTo>
                                  <a:pt x="214122" y="76423"/>
                                </a:lnTo>
                                <a:lnTo>
                                  <a:pt x="178742" y="102962"/>
                                </a:lnTo>
                                <a:lnTo>
                                  <a:pt x="145612" y="133110"/>
                                </a:lnTo>
                                <a:lnTo>
                                  <a:pt x="115028" y="166741"/>
                                </a:lnTo>
                                <a:lnTo>
                                  <a:pt x="87284" y="203728"/>
                                </a:lnTo>
                                <a:lnTo>
                                  <a:pt x="62674" y="243946"/>
                                </a:lnTo>
                                <a:lnTo>
                                  <a:pt x="41493" y="287269"/>
                                </a:lnTo>
                                <a:lnTo>
                                  <a:pt x="24426" y="332481"/>
                                </a:lnTo>
                                <a:lnTo>
                                  <a:pt x="11892" y="378240"/>
                                </a:lnTo>
                                <a:lnTo>
                                  <a:pt x="3785" y="424238"/>
                                </a:lnTo>
                                <a:lnTo>
                                  <a:pt x="0" y="470165"/>
                                </a:lnTo>
                                <a:lnTo>
                                  <a:pt x="428" y="515711"/>
                                </a:lnTo>
                                <a:lnTo>
                                  <a:pt x="4965" y="560567"/>
                                </a:lnTo>
                                <a:lnTo>
                                  <a:pt x="13504" y="604423"/>
                                </a:lnTo>
                                <a:lnTo>
                                  <a:pt x="25938" y="646970"/>
                                </a:lnTo>
                                <a:lnTo>
                                  <a:pt x="42163" y="687898"/>
                                </a:lnTo>
                                <a:lnTo>
                                  <a:pt x="62070" y="726898"/>
                                </a:lnTo>
                                <a:lnTo>
                                  <a:pt x="85554" y="763660"/>
                                </a:lnTo>
                                <a:lnTo>
                                  <a:pt x="112509" y="797874"/>
                                </a:lnTo>
                                <a:lnTo>
                                  <a:pt x="142828" y="829232"/>
                                </a:lnTo>
                                <a:lnTo>
                                  <a:pt x="176405" y="857423"/>
                                </a:lnTo>
                                <a:lnTo>
                                  <a:pt x="213135" y="882138"/>
                                </a:lnTo>
                                <a:lnTo>
                                  <a:pt x="252910" y="903067"/>
                                </a:lnTo>
                                <a:lnTo>
                                  <a:pt x="294616" y="919523"/>
                                </a:lnTo>
                                <a:lnTo>
                                  <a:pt x="337014" y="931115"/>
                                </a:lnTo>
                                <a:lnTo>
                                  <a:pt x="379810" y="937967"/>
                                </a:lnTo>
                                <a:lnTo>
                                  <a:pt x="422709" y="940205"/>
                                </a:lnTo>
                                <a:lnTo>
                                  <a:pt x="465416" y="937955"/>
                                </a:lnTo>
                                <a:lnTo>
                                  <a:pt x="507639" y="931343"/>
                                </a:lnTo>
                                <a:lnTo>
                                  <a:pt x="549082" y="920494"/>
                                </a:lnTo>
                                <a:lnTo>
                                  <a:pt x="589450" y="905534"/>
                                </a:lnTo>
                                <a:lnTo>
                                  <a:pt x="628450" y="886589"/>
                                </a:lnTo>
                                <a:lnTo>
                                  <a:pt x="665788" y="863784"/>
                                </a:lnTo>
                                <a:lnTo>
                                  <a:pt x="701169" y="837245"/>
                                </a:lnTo>
                                <a:lnTo>
                                  <a:pt x="734298" y="807098"/>
                                </a:lnTo>
                                <a:lnTo>
                                  <a:pt x="764882" y="773468"/>
                                </a:lnTo>
                                <a:lnTo>
                                  <a:pt x="792626" y="736482"/>
                                </a:lnTo>
                                <a:lnTo>
                                  <a:pt x="817236" y="696264"/>
                                </a:lnTo>
                                <a:lnTo>
                                  <a:pt x="838418" y="652940"/>
                                </a:lnTo>
                                <a:lnTo>
                                  <a:pt x="855485" y="607729"/>
                                </a:lnTo>
                                <a:lnTo>
                                  <a:pt x="868019" y="561970"/>
                                </a:lnTo>
                                <a:lnTo>
                                  <a:pt x="876125" y="515972"/>
                                </a:lnTo>
                                <a:lnTo>
                                  <a:pt x="879911" y="470045"/>
                                </a:lnTo>
                                <a:lnTo>
                                  <a:pt x="879482" y="424499"/>
                                </a:lnTo>
                                <a:lnTo>
                                  <a:pt x="874946" y="379643"/>
                                </a:lnTo>
                                <a:lnTo>
                                  <a:pt x="866407" y="335787"/>
                                </a:lnTo>
                                <a:lnTo>
                                  <a:pt x="853972" y="293240"/>
                                </a:lnTo>
                                <a:lnTo>
                                  <a:pt x="837748" y="252312"/>
                                </a:lnTo>
                                <a:lnTo>
                                  <a:pt x="817841" y="213312"/>
                                </a:lnTo>
                                <a:lnTo>
                                  <a:pt x="794357" y="176550"/>
                                </a:lnTo>
                                <a:lnTo>
                                  <a:pt x="767402" y="142336"/>
                                </a:lnTo>
                                <a:lnTo>
                                  <a:pt x="737082" y="110978"/>
                                </a:lnTo>
                                <a:lnTo>
                                  <a:pt x="703505" y="82787"/>
                                </a:lnTo>
                                <a:lnTo>
                                  <a:pt x="666776" y="58072"/>
                                </a:lnTo>
                                <a:lnTo>
                                  <a:pt x="627001" y="37143"/>
                                </a:lnTo>
                                <a:lnTo>
                                  <a:pt x="585295" y="20684"/>
                                </a:lnTo>
                                <a:lnTo>
                                  <a:pt x="542896" y="9091"/>
                                </a:lnTo>
                                <a:lnTo>
                                  <a:pt x="500101" y="2238"/>
                                </a:lnTo>
                                <a:lnTo>
                                  <a:pt x="457202" y="0"/>
                                </a:lnTo>
                                <a:close/>
                              </a:path>
                            </a:pathLst>
                          </a:custGeom>
                          <a:solidFill>
                            <a:srgbClr val="717581">
                              <a:alpha val="59999"/>
                            </a:srgbClr>
                          </a:solidFill>
                        </wps:spPr>
                        <wps:bodyPr wrap="square" lIns="0" tIns="0" rIns="0" bIns="0" rtlCol="0">
                          <a:prstTxWarp prst="textNoShape">
                            <a:avLst/>
                          </a:prstTxWarp>
                          <a:noAutofit/>
                        </wps:bodyPr>
                      </wps:wsp>
                    </wpg:wgp>
                  </a:graphicData>
                </a:graphic>
              </wp:inline>
            </w:drawing>
          </mc:Choice>
          <mc:Fallback>
            <w:pict>
              <v:group w14:anchorId="46A04A29" id="Group 9" o:spid="_x0000_s1026" style="width:69.3pt;height:74.05pt;mso-position-horizontal-relative:char;mso-position-vertical-relative:line" coordsize="8801,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">
                <v:shape id="Graphic 10" o:spid="_x0000_s1027" style="position:absolute;width:8801;height:9404;visibility:visible;mso-wrap-style:square;v-text-anchor:top" coordsize="880110,9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" path="m457202,l414494,2249,372272,8861,330829,19711,290460,34671,251460,53617,214122,76423r-35380,26539l145612,133110r-30584,33631l87284,203728,62674,243946,41493,287269,24426,332481,11892,378240,3785,424238,,470165r428,45546l4965,560567r8539,43856l25938,646970r16225,40928l62070,726898r23484,36762l112509,797874r30319,31358l176405,857423r36730,24715l252910,903067r41706,16456l337014,931115r42796,6852l422709,940205r42707,-2250l507639,931343r41443,-10849l589450,905534r39000,-18945l665788,863784r35381,-26539l734298,807098r30584,-33630l792626,736482r24610,-40218l838418,652940r17067,-45211l868019,561970r8106,-45998l879911,470045r-429,-45546l874946,379643r-8539,-43856l853972,293240,837748,252312,817841,213312,794357,176550,767402,142336,737082,110978,703505,82787,666776,58072,627001,37143,585295,20684,542896,9091,500101,2238,457202,xe" fillcolor="#717581" stroked="f">
                  <v:fill opacity="39321f"/>
                  <v:path arrowok="t"/>
                </v:shape>
                <w10:anchorlock/>
              </v:group>
            </w:pict>
          </mc:Fallback>
        </mc:AlternateContent>
      </w:r>
    </w:p>
    <w:p w14:paraId="24D4597B" w14:textId="77777777" w:rsidR="004B36F9" w:rsidRDefault="004B36F9">
      <w:pPr>
        <w:pStyle w:val="BodyText"/>
        <w:rPr>
          <w:rFonts w:ascii="Times New Roman"/>
          <w:sz w:val="60"/>
        </w:rPr>
      </w:pPr>
    </w:p>
    <w:p w14:paraId="01797956" w14:textId="77777777" w:rsidR="004B36F9" w:rsidRDefault="004B36F9">
      <w:pPr>
        <w:pStyle w:val="BodyText"/>
        <w:rPr>
          <w:rFonts w:ascii="Times New Roman"/>
          <w:sz w:val="60"/>
        </w:rPr>
      </w:pPr>
    </w:p>
    <w:p w14:paraId="2C308DD1" w14:textId="77777777" w:rsidR="004B36F9" w:rsidRDefault="004B36F9">
      <w:pPr>
        <w:pStyle w:val="BodyText"/>
        <w:rPr>
          <w:rFonts w:ascii="Times New Roman"/>
          <w:sz w:val="60"/>
        </w:rPr>
      </w:pPr>
    </w:p>
    <w:p w14:paraId="5DBD5FE5" w14:textId="77777777" w:rsidR="004B36F9" w:rsidRDefault="004B36F9">
      <w:pPr>
        <w:pStyle w:val="BodyText"/>
        <w:rPr>
          <w:rFonts w:ascii="Times New Roman"/>
          <w:sz w:val="60"/>
        </w:rPr>
      </w:pPr>
    </w:p>
    <w:p w14:paraId="4514B8C8" w14:textId="77777777" w:rsidR="004B36F9" w:rsidRDefault="004B36F9">
      <w:pPr>
        <w:pStyle w:val="BodyText"/>
        <w:rPr>
          <w:rFonts w:ascii="Times New Roman"/>
          <w:sz w:val="60"/>
        </w:rPr>
      </w:pPr>
    </w:p>
    <w:p w14:paraId="4701B80F" w14:textId="77777777" w:rsidR="004B36F9" w:rsidRDefault="004B36F9">
      <w:pPr>
        <w:pStyle w:val="BodyText"/>
        <w:spacing w:before="511"/>
        <w:rPr>
          <w:rFonts w:ascii="Times New Roman"/>
          <w:sz w:val="60"/>
        </w:rPr>
      </w:pPr>
    </w:p>
    <w:p w14:paraId="27FEE467" w14:textId="77777777" w:rsidR="004B36F9" w:rsidRDefault="00000000" w:rsidP="00F23CAD">
      <w:pPr>
        <w:pStyle w:val="Title"/>
        <w:spacing w:line="247" w:lineRule="auto"/>
        <w:ind w:left="4500" w:right="100" w:firstLine="0"/>
        <w:jc w:val="center"/>
      </w:pPr>
      <w:r>
        <w:rPr>
          <w:noProof/>
        </w:rPr>
        <mc:AlternateContent>
          <mc:Choice Requires="wpg">
            <w:drawing>
              <wp:anchor distT="0" distB="0" distL="0" distR="0" simplePos="0" relativeHeight="486264320" behindDoc="1" locked="0" layoutInCell="1" allowOverlap="1" wp14:anchorId="423A6EDE" wp14:editId="56BC245F">
                <wp:simplePos x="0" y="0"/>
                <wp:positionH relativeFrom="page">
                  <wp:posOffset>0</wp:posOffset>
                </wp:positionH>
                <wp:positionV relativeFrom="paragraph">
                  <wp:posOffset>-4562942</wp:posOffset>
                </wp:positionV>
                <wp:extent cx="7560309" cy="45904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590415"/>
                          <a:chOff x="0" y="0"/>
                          <a:chExt cx="7560309" cy="4590415"/>
                        </a:xfrm>
                      </wpg:grpSpPr>
                      <wps:wsp>
                        <wps:cNvPr id="12" name="Graphic 12"/>
                        <wps:cNvSpPr/>
                        <wps:spPr>
                          <a:xfrm>
                            <a:off x="0" y="3252826"/>
                            <a:ext cx="7560309" cy="1098550"/>
                          </a:xfrm>
                          <a:custGeom>
                            <a:avLst/>
                            <a:gdLst/>
                            <a:ahLst/>
                            <a:cxnLst/>
                            <a:rect l="l" t="t" r="r" b="b"/>
                            <a:pathLst>
                              <a:path w="7560309" h="1098550">
                                <a:moveTo>
                                  <a:pt x="7560005" y="0"/>
                                </a:moveTo>
                                <a:lnTo>
                                  <a:pt x="0" y="0"/>
                                </a:lnTo>
                                <a:lnTo>
                                  <a:pt x="0" y="1098499"/>
                                </a:lnTo>
                                <a:lnTo>
                                  <a:pt x="7560005" y="1098499"/>
                                </a:lnTo>
                                <a:lnTo>
                                  <a:pt x="7560005" y="0"/>
                                </a:lnTo>
                                <a:close/>
                              </a:path>
                            </a:pathLst>
                          </a:custGeom>
                          <a:solidFill>
                            <a:srgbClr val="DEDFE0"/>
                          </a:solidFill>
                        </wps:spPr>
                        <wps:bodyPr wrap="square" lIns="0" tIns="0" rIns="0" bIns="0" rtlCol="0">
                          <a:prstTxWarp prst="textNoShape">
                            <a:avLst/>
                          </a:prstTxWarp>
                          <a:noAutofit/>
                        </wps:bodyPr>
                      </wps:wsp>
                      <wps:wsp>
                        <wps:cNvPr id="13" name="Graphic 13"/>
                        <wps:cNvSpPr/>
                        <wps:spPr>
                          <a:xfrm>
                            <a:off x="1977966" y="0"/>
                            <a:ext cx="1871980" cy="2000250"/>
                          </a:xfrm>
                          <a:custGeom>
                            <a:avLst/>
                            <a:gdLst/>
                            <a:ahLst/>
                            <a:cxnLst/>
                            <a:rect l="l" t="t" r="r" b="b"/>
                            <a:pathLst>
                              <a:path w="1871980" h="2000250">
                                <a:moveTo>
                                  <a:pt x="983479" y="0"/>
                                </a:moveTo>
                                <a:lnTo>
                                  <a:pt x="939349" y="585"/>
                                </a:lnTo>
                                <a:lnTo>
                                  <a:pt x="895367" y="3392"/>
                                </a:lnTo>
                                <a:lnTo>
                                  <a:pt x="851606" y="8390"/>
                                </a:lnTo>
                                <a:lnTo>
                                  <a:pt x="808136" y="15548"/>
                                </a:lnTo>
                                <a:lnTo>
                                  <a:pt x="765029" y="24836"/>
                                </a:lnTo>
                                <a:lnTo>
                                  <a:pt x="722356" y="36223"/>
                                </a:lnTo>
                                <a:lnTo>
                                  <a:pt x="680189" y="49680"/>
                                </a:lnTo>
                                <a:lnTo>
                                  <a:pt x="638598" y="65175"/>
                                </a:lnTo>
                                <a:lnTo>
                                  <a:pt x="597656" y="82678"/>
                                </a:lnTo>
                                <a:lnTo>
                                  <a:pt x="557432" y="102159"/>
                                </a:lnTo>
                                <a:lnTo>
                                  <a:pt x="517999" y="123586"/>
                                </a:lnTo>
                                <a:lnTo>
                                  <a:pt x="479429" y="146931"/>
                                </a:lnTo>
                                <a:lnTo>
                                  <a:pt x="441791" y="172161"/>
                                </a:lnTo>
                                <a:lnTo>
                                  <a:pt x="405158" y="199247"/>
                                </a:lnTo>
                                <a:lnTo>
                                  <a:pt x="369600" y="228158"/>
                                </a:lnTo>
                                <a:lnTo>
                                  <a:pt x="335190" y="258864"/>
                                </a:lnTo>
                                <a:lnTo>
                                  <a:pt x="301998" y="291334"/>
                                </a:lnTo>
                                <a:lnTo>
                                  <a:pt x="270096" y="325538"/>
                                </a:lnTo>
                                <a:lnTo>
                                  <a:pt x="239555" y="361444"/>
                                </a:lnTo>
                                <a:lnTo>
                                  <a:pt x="210446" y="399024"/>
                                </a:lnTo>
                                <a:lnTo>
                                  <a:pt x="182841" y="438246"/>
                                </a:lnTo>
                                <a:lnTo>
                                  <a:pt x="156810" y="479079"/>
                                </a:lnTo>
                                <a:lnTo>
                                  <a:pt x="132426" y="521494"/>
                                </a:lnTo>
                                <a:lnTo>
                                  <a:pt x="109760" y="565460"/>
                                </a:lnTo>
                                <a:lnTo>
                                  <a:pt x="88882" y="610946"/>
                                </a:lnTo>
                                <a:lnTo>
                                  <a:pt x="70077" y="657384"/>
                                </a:lnTo>
                                <a:lnTo>
                                  <a:pt x="53564" y="704176"/>
                                </a:lnTo>
                                <a:lnTo>
                                  <a:pt x="39318" y="751246"/>
                                </a:lnTo>
                                <a:lnTo>
                                  <a:pt x="27313" y="798519"/>
                                </a:lnTo>
                                <a:lnTo>
                                  <a:pt x="17523" y="845922"/>
                                </a:lnTo>
                                <a:lnTo>
                                  <a:pt x="9922" y="893377"/>
                                </a:lnTo>
                                <a:lnTo>
                                  <a:pt x="4485" y="940811"/>
                                </a:lnTo>
                                <a:lnTo>
                                  <a:pt x="1186" y="988149"/>
                                </a:lnTo>
                                <a:lnTo>
                                  <a:pt x="0" y="1035314"/>
                                </a:lnTo>
                                <a:lnTo>
                                  <a:pt x="899" y="1082234"/>
                                </a:lnTo>
                                <a:lnTo>
                                  <a:pt x="3859" y="1128831"/>
                                </a:lnTo>
                                <a:lnTo>
                                  <a:pt x="8855" y="1175032"/>
                                </a:lnTo>
                                <a:lnTo>
                                  <a:pt x="15859" y="1220761"/>
                                </a:lnTo>
                                <a:lnTo>
                                  <a:pt x="24847" y="1265943"/>
                                </a:lnTo>
                                <a:lnTo>
                                  <a:pt x="35792" y="1310503"/>
                                </a:lnTo>
                                <a:lnTo>
                                  <a:pt x="48670" y="1354366"/>
                                </a:lnTo>
                                <a:lnTo>
                                  <a:pt x="63454" y="1397458"/>
                                </a:lnTo>
                                <a:lnTo>
                                  <a:pt x="80118" y="1439702"/>
                                </a:lnTo>
                                <a:lnTo>
                                  <a:pt x="98637" y="1481025"/>
                                </a:lnTo>
                                <a:lnTo>
                                  <a:pt x="118985" y="1521350"/>
                                </a:lnTo>
                                <a:lnTo>
                                  <a:pt x="141136" y="1560604"/>
                                </a:lnTo>
                                <a:lnTo>
                                  <a:pt x="165065" y="1598710"/>
                                </a:lnTo>
                                <a:lnTo>
                                  <a:pt x="190745" y="1635594"/>
                                </a:lnTo>
                                <a:lnTo>
                                  <a:pt x="218152" y="1671181"/>
                                </a:lnTo>
                                <a:lnTo>
                                  <a:pt x="247258" y="1705396"/>
                                </a:lnTo>
                                <a:lnTo>
                                  <a:pt x="278040" y="1738163"/>
                                </a:lnTo>
                                <a:lnTo>
                                  <a:pt x="310470" y="1769409"/>
                                </a:lnTo>
                                <a:lnTo>
                                  <a:pt x="344523" y="1799056"/>
                                </a:lnTo>
                                <a:lnTo>
                                  <a:pt x="380173" y="1827032"/>
                                </a:lnTo>
                                <a:lnTo>
                                  <a:pt x="417395" y="1853260"/>
                                </a:lnTo>
                                <a:lnTo>
                                  <a:pt x="456163" y="1877666"/>
                                </a:lnTo>
                                <a:lnTo>
                                  <a:pt x="496451" y="1900174"/>
                                </a:lnTo>
                                <a:lnTo>
                                  <a:pt x="538233" y="1920710"/>
                                </a:lnTo>
                                <a:lnTo>
                                  <a:pt x="580988" y="1938992"/>
                                </a:lnTo>
                                <a:lnTo>
                                  <a:pt x="624165" y="1954808"/>
                                </a:lnTo>
                                <a:lnTo>
                                  <a:pt x="667692" y="1968191"/>
                                </a:lnTo>
                                <a:lnTo>
                                  <a:pt x="711497" y="1979169"/>
                                </a:lnTo>
                                <a:lnTo>
                                  <a:pt x="755511" y="1987773"/>
                                </a:lnTo>
                                <a:lnTo>
                                  <a:pt x="799660" y="1994034"/>
                                </a:lnTo>
                                <a:lnTo>
                                  <a:pt x="843875" y="1997982"/>
                                </a:lnTo>
                                <a:lnTo>
                                  <a:pt x="888083" y="1999648"/>
                                </a:lnTo>
                                <a:lnTo>
                                  <a:pt x="932213" y="1999063"/>
                                </a:lnTo>
                                <a:lnTo>
                                  <a:pt x="976195" y="1996256"/>
                                </a:lnTo>
                                <a:lnTo>
                                  <a:pt x="1019956" y="1991258"/>
                                </a:lnTo>
                                <a:lnTo>
                                  <a:pt x="1063426" y="1984100"/>
                                </a:lnTo>
                                <a:lnTo>
                                  <a:pt x="1106533" y="1974812"/>
                                </a:lnTo>
                                <a:lnTo>
                                  <a:pt x="1149206" y="1963424"/>
                                </a:lnTo>
                                <a:lnTo>
                                  <a:pt x="1191373" y="1949968"/>
                                </a:lnTo>
                                <a:lnTo>
                                  <a:pt x="1232964" y="1934473"/>
                                </a:lnTo>
                                <a:lnTo>
                                  <a:pt x="1273907" y="1916970"/>
                                </a:lnTo>
                                <a:lnTo>
                                  <a:pt x="1314130" y="1897490"/>
                                </a:lnTo>
                                <a:lnTo>
                                  <a:pt x="1353563" y="1876063"/>
                                </a:lnTo>
                                <a:lnTo>
                                  <a:pt x="1392134" y="1852719"/>
                                </a:lnTo>
                                <a:lnTo>
                                  <a:pt x="1429771" y="1827489"/>
                                </a:lnTo>
                                <a:lnTo>
                                  <a:pt x="1466405" y="1800403"/>
                                </a:lnTo>
                                <a:lnTo>
                                  <a:pt x="1501962" y="1771493"/>
                                </a:lnTo>
                                <a:lnTo>
                                  <a:pt x="1536372" y="1740787"/>
                                </a:lnTo>
                                <a:lnTo>
                                  <a:pt x="1569564" y="1708318"/>
                                </a:lnTo>
                                <a:lnTo>
                                  <a:pt x="1601466" y="1674114"/>
                                </a:lnTo>
                                <a:lnTo>
                                  <a:pt x="1632007" y="1638208"/>
                                </a:lnTo>
                                <a:lnTo>
                                  <a:pt x="1661116" y="1600628"/>
                                </a:lnTo>
                                <a:lnTo>
                                  <a:pt x="1688721" y="1561407"/>
                                </a:lnTo>
                                <a:lnTo>
                                  <a:pt x="1714752" y="1520573"/>
                                </a:lnTo>
                                <a:lnTo>
                                  <a:pt x="1739136" y="1478159"/>
                                </a:lnTo>
                                <a:lnTo>
                                  <a:pt x="1761803" y="1434193"/>
                                </a:lnTo>
                                <a:lnTo>
                                  <a:pt x="1782681" y="1388707"/>
                                </a:lnTo>
                                <a:lnTo>
                                  <a:pt x="1801486" y="1342269"/>
                                </a:lnTo>
                                <a:lnTo>
                                  <a:pt x="1817998" y="1295478"/>
                                </a:lnTo>
                                <a:lnTo>
                                  <a:pt x="1832244" y="1248407"/>
                                </a:lnTo>
                                <a:lnTo>
                                  <a:pt x="1844249" y="1201134"/>
                                </a:lnTo>
                                <a:lnTo>
                                  <a:pt x="1854039" y="1153732"/>
                                </a:lnTo>
                                <a:lnTo>
                                  <a:pt x="1861640" y="1106276"/>
                                </a:lnTo>
                                <a:lnTo>
                                  <a:pt x="1867077" y="1058842"/>
                                </a:lnTo>
                                <a:lnTo>
                                  <a:pt x="1870376" y="1011505"/>
                                </a:lnTo>
                                <a:lnTo>
                                  <a:pt x="1871563" y="964339"/>
                                </a:lnTo>
                                <a:lnTo>
                                  <a:pt x="1870663" y="917420"/>
                                </a:lnTo>
                                <a:lnTo>
                                  <a:pt x="1867703" y="870822"/>
                                </a:lnTo>
                                <a:lnTo>
                                  <a:pt x="1862708" y="824621"/>
                                </a:lnTo>
                                <a:lnTo>
                                  <a:pt x="1855703" y="778892"/>
                                </a:lnTo>
                                <a:lnTo>
                                  <a:pt x="1846715" y="733710"/>
                                </a:lnTo>
                                <a:lnTo>
                                  <a:pt x="1835770" y="689150"/>
                                </a:lnTo>
                                <a:lnTo>
                                  <a:pt x="1822892" y="645287"/>
                                </a:lnTo>
                                <a:lnTo>
                                  <a:pt x="1808109" y="602195"/>
                                </a:lnTo>
                                <a:lnTo>
                                  <a:pt x="1791444" y="559951"/>
                                </a:lnTo>
                                <a:lnTo>
                                  <a:pt x="1772925" y="518628"/>
                                </a:lnTo>
                                <a:lnTo>
                                  <a:pt x="1752577" y="478303"/>
                                </a:lnTo>
                                <a:lnTo>
                                  <a:pt x="1730426" y="439050"/>
                                </a:lnTo>
                                <a:lnTo>
                                  <a:pt x="1706498" y="400943"/>
                                </a:lnTo>
                                <a:lnTo>
                                  <a:pt x="1680817" y="364059"/>
                                </a:lnTo>
                                <a:lnTo>
                                  <a:pt x="1653411" y="328472"/>
                                </a:lnTo>
                                <a:lnTo>
                                  <a:pt x="1624304" y="294257"/>
                                </a:lnTo>
                                <a:lnTo>
                                  <a:pt x="1593523" y="261490"/>
                                </a:lnTo>
                                <a:lnTo>
                                  <a:pt x="1561093" y="230245"/>
                                </a:lnTo>
                                <a:lnTo>
                                  <a:pt x="1527039" y="200597"/>
                                </a:lnTo>
                                <a:lnTo>
                                  <a:pt x="1491389" y="172621"/>
                                </a:lnTo>
                                <a:lnTo>
                                  <a:pt x="1454167" y="146393"/>
                                </a:lnTo>
                                <a:lnTo>
                                  <a:pt x="1415399" y="121987"/>
                                </a:lnTo>
                                <a:lnTo>
                                  <a:pt x="1375111" y="99479"/>
                                </a:lnTo>
                                <a:lnTo>
                                  <a:pt x="1333329" y="78943"/>
                                </a:lnTo>
                                <a:lnTo>
                                  <a:pt x="1290574" y="60660"/>
                                </a:lnTo>
                                <a:lnTo>
                                  <a:pt x="1247397" y="44843"/>
                                </a:lnTo>
                                <a:lnTo>
                                  <a:pt x="1203870" y="31460"/>
                                </a:lnTo>
                                <a:lnTo>
                                  <a:pt x="1160065" y="20481"/>
                                </a:lnTo>
                                <a:lnTo>
                                  <a:pt x="1116051" y="11876"/>
                                </a:lnTo>
                                <a:lnTo>
                                  <a:pt x="1071902" y="5615"/>
                                </a:lnTo>
                                <a:lnTo>
                                  <a:pt x="1027688" y="1666"/>
                                </a:lnTo>
                                <a:lnTo>
                                  <a:pt x="983479" y="0"/>
                                </a:lnTo>
                                <a:close/>
                              </a:path>
                            </a:pathLst>
                          </a:custGeom>
                          <a:solidFill>
                            <a:srgbClr val="B89CC9">
                              <a:alpha val="19999"/>
                            </a:srgbClr>
                          </a:solidFill>
                        </wps:spPr>
                        <wps:bodyPr wrap="square" lIns="0" tIns="0" rIns="0" bIns="0" rtlCol="0">
                          <a:prstTxWarp prst="textNoShape">
                            <a:avLst/>
                          </a:prstTxWarp>
                          <a:noAutofit/>
                        </wps:bodyPr>
                      </wps:wsp>
                      <wps:wsp>
                        <wps:cNvPr id="14" name="Graphic 14"/>
                        <wps:cNvSpPr/>
                        <wps:spPr>
                          <a:xfrm>
                            <a:off x="2134035" y="166687"/>
                            <a:ext cx="1559560" cy="1666875"/>
                          </a:xfrm>
                          <a:custGeom>
                            <a:avLst/>
                            <a:gdLst/>
                            <a:ahLst/>
                            <a:cxnLst/>
                            <a:rect l="l" t="t" r="r" b="b"/>
                            <a:pathLst>
                              <a:path w="1559560" h="1666875">
                                <a:moveTo>
                                  <a:pt x="799019" y="0"/>
                                </a:moveTo>
                                <a:lnTo>
                                  <a:pt x="754166" y="2108"/>
                                </a:lnTo>
                                <a:lnTo>
                                  <a:pt x="709567" y="6952"/>
                                </a:lnTo>
                                <a:lnTo>
                                  <a:pt x="665331" y="14485"/>
                                </a:lnTo>
                                <a:lnTo>
                                  <a:pt x="621567" y="24661"/>
                                </a:lnTo>
                                <a:lnTo>
                                  <a:pt x="578382" y="37434"/>
                                </a:lnTo>
                                <a:lnTo>
                                  <a:pt x="535886" y="52757"/>
                                </a:lnTo>
                                <a:lnTo>
                                  <a:pt x="494187" y="70584"/>
                                </a:lnTo>
                                <a:lnTo>
                                  <a:pt x="453392" y="90868"/>
                                </a:lnTo>
                                <a:lnTo>
                                  <a:pt x="413612" y="113563"/>
                                </a:lnTo>
                                <a:lnTo>
                                  <a:pt x="374954" y="138623"/>
                                </a:lnTo>
                                <a:lnTo>
                                  <a:pt x="337526" y="166001"/>
                                </a:lnTo>
                                <a:lnTo>
                                  <a:pt x="301438" y="195652"/>
                                </a:lnTo>
                                <a:lnTo>
                                  <a:pt x="266798" y="227527"/>
                                </a:lnTo>
                                <a:lnTo>
                                  <a:pt x="233713" y="261583"/>
                                </a:lnTo>
                                <a:lnTo>
                                  <a:pt x="202293" y="297770"/>
                                </a:lnTo>
                                <a:lnTo>
                                  <a:pt x="172647" y="336045"/>
                                </a:lnTo>
                                <a:lnTo>
                                  <a:pt x="144882" y="376359"/>
                                </a:lnTo>
                                <a:lnTo>
                                  <a:pt x="119107" y="418668"/>
                                </a:lnTo>
                                <a:lnTo>
                                  <a:pt x="95430" y="462923"/>
                                </a:lnTo>
                                <a:lnTo>
                                  <a:pt x="73961" y="509080"/>
                                </a:lnTo>
                                <a:lnTo>
                                  <a:pt x="55693" y="554720"/>
                                </a:lnTo>
                                <a:lnTo>
                                  <a:pt x="40073" y="600755"/>
                                </a:lnTo>
                                <a:lnTo>
                                  <a:pt x="27066" y="647081"/>
                                </a:lnTo>
                                <a:lnTo>
                                  <a:pt x="16637" y="693597"/>
                                </a:lnTo>
                                <a:lnTo>
                                  <a:pt x="8751" y="740199"/>
                                </a:lnTo>
                                <a:lnTo>
                                  <a:pt x="3373" y="786786"/>
                                </a:lnTo>
                                <a:lnTo>
                                  <a:pt x="468" y="833255"/>
                                </a:lnTo>
                                <a:lnTo>
                                  <a:pt x="0" y="879503"/>
                                </a:lnTo>
                                <a:lnTo>
                                  <a:pt x="1934" y="925429"/>
                                </a:lnTo>
                                <a:lnTo>
                                  <a:pt x="6235" y="970929"/>
                                </a:lnTo>
                                <a:lnTo>
                                  <a:pt x="12869" y="1015902"/>
                                </a:lnTo>
                                <a:lnTo>
                                  <a:pt x="21799" y="1060246"/>
                                </a:lnTo>
                                <a:lnTo>
                                  <a:pt x="32992" y="1103857"/>
                                </a:lnTo>
                                <a:lnTo>
                                  <a:pt x="46411" y="1146634"/>
                                </a:lnTo>
                                <a:lnTo>
                                  <a:pt x="62022" y="1188474"/>
                                </a:lnTo>
                                <a:lnTo>
                                  <a:pt x="79789" y="1229274"/>
                                </a:lnTo>
                                <a:lnTo>
                                  <a:pt x="99678" y="1268933"/>
                                </a:lnTo>
                                <a:lnTo>
                                  <a:pt x="121653" y="1307348"/>
                                </a:lnTo>
                                <a:lnTo>
                                  <a:pt x="145679" y="1344417"/>
                                </a:lnTo>
                                <a:lnTo>
                                  <a:pt x="171721" y="1380037"/>
                                </a:lnTo>
                                <a:lnTo>
                                  <a:pt x="199744" y="1414105"/>
                                </a:lnTo>
                                <a:lnTo>
                                  <a:pt x="229713" y="1446520"/>
                                </a:lnTo>
                                <a:lnTo>
                                  <a:pt x="261592" y="1477180"/>
                                </a:lnTo>
                                <a:lnTo>
                                  <a:pt x="295347" y="1505981"/>
                                </a:lnTo>
                                <a:lnTo>
                                  <a:pt x="330943" y="1532821"/>
                                </a:lnTo>
                                <a:lnTo>
                                  <a:pt x="368343" y="1557599"/>
                                </a:lnTo>
                                <a:lnTo>
                                  <a:pt x="407514" y="1580211"/>
                                </a:lnTo>
                                <a:lnTo>
                                  <a:pt x="448420" y="1600556"/>
                                </a:lnTo>
                                <a:lnTo>
                                  <a:pt x="492017" y="1618896"/>
                                </a:lnTo>
                                <a:lnTo>
                                  <a:pt x="536119" y="1634175"/>
                                </a:lnTo>
                                <a:lnTo>
                                  <a:pt x="580617" y="1646441"/>
                                </a:lnTo>
                                <a:lnTo>
                                  <a:pt x="625403" y="1655739"/>
                                </a:lnTo>
                                <a:lnTo>
                                  <a:pt x="670369" y="1662116"/>
                                </a:lnTo>
                                <a:lnTo>
                                  <a:pt x="715406" y="1665618"/>
                                </a:lnTo>
                                <a:lnTo>
                                  <a:pt x="760405" y="1666292"/>
                                </a:lnTo>
                                <a:lnTo>
                                  <a:pt x="805258" y="1664183"/>
                                </a:lnTo>
                                <a:lnTo>
                                  <a:pt x="849857" y="1659339"/>
                                </a:lnTo>
                                <a:lnTo>
                                  <a:pt x="894093" y="1651806"/>
                                </a:lnTo>
                                <a:lnTo>
                                  <a:pt x="937858" y="1641630"/>
                                </a:lnTo>
                                <a:lnTo>
                                  <a:pt x="981042" y="1628857"/>
                                </a:lnTo>
                                <a:lnTo>
                                  <a:pt x="1023538" y="1613534"/>
                                </a:lnTo>
                                <a:lnTo>
                                  <a:pt x="1065238" y="1595707"/>
                                </a:lnTo>
                                <a:lnTo>
                                  <a:pt x="1106032" y="1575423"/>
                                </a:lnTo>
                                <a:lnTo>
                                  <a:pt x="1145812" y="1552728"/>
                                </a:lnTo>
                                <a:lnTo>
                                  <a:pt x="1184471" y="1527668"/>
                                </a:lnTo>
                                <a:lnTo>
                                  <a:pt x="1221898" y="1500290"/>
                                </a:lnTo>
                                <a:lnTo>
                                  <a:pt x="1257986" y="1470639"/>
                                </a:lnTo>
                                <a:lnTo>
                                  <a:pt x="1292627" y="1438764"/>
                                </a:lnTo>
                                <a:lnTo>
                                  <a:pt x="1325711" y="1404709"/>
                                </a:lnTo>
                                <a:lnTo>
                                  <a:pt x="1357131" y="1368521"/>
                                </a:lnTo>
                                <a:lnTo>
                                  <a:pt x="1386778" y="1330246"/>
                                </a:lnTo>
                                <a:lnTo>
                                  <a:pt x="1414543" y="1289932"/>
                                </a:lnTo>
                                <a:lnTo>
                                  <a:pt x="1440318" y="1247624"/>
                                </a:lnTo>
                                <a:lnTo>
                                  <a:pt x="1463994" y="1203368"/>
                                </a:lnTo>
                                <a:lnTo>
                                  <a:pt x="1485464" y="1157211"/>
                                </a:lnTo>
                                <a:lnTo>
                                  <a:pt x="1503731" y="1111571"/>
                                </a:lnTo>
                                <a:lnTo>
                                  <a:pt x="1519349" y="1065536"/>
                                </a:lnTo>
                                <a:lnTo>
                                  <a:pt x="1532355" y="1019210"/>
                                </a:lnTo>
                                <a:lnTo>
                                  <a:pt x="1542783" y="972694"/>
                                </a:lnTo>
                                <a:lnTo>
                                  <a:pt x="1550668" y="926092"/>
                                </a:lnTo>
                                <a:lnTo>
                                  <a:pt x="1556046" y="879505"/>
                                </a:lnTo>
                                <a:lnTo>
                                  <a:pt x="1558951" y="833037"/>
                                </a:lnTo>
                                <a:lnTo>
                                  <a:pt x="1559419" y="786788"/>
                                </a:lnTo>
                                <a:lnTo>
                                  <a:pt x="1557485" y="740863"/>
                                </a:lnTo>
                                <a:lnTo>
                                  <a:pt x="1553184" y="695362"/>
                                </a:lnTo>
                                <a:lnTo>
                                  <a:pt x="1546550" y="650389"/>
                                </a:lnTo>
                                <a:lnTo>
                                  <a:pt x="1537620" y="606045"/>
                                </a:lnTo>
                                <a:lnTo>
                                  <a:pt x="1526428" y="562434"/>
                                </a:lnTo>
                                <a:lnTo>
                                  <a:pt x="1513009" y="519657"/>
                                </a:lnTo>
                                <a:lnTo>
                                  <a:pt x="1497398" y="477817"/>
                                </a:lnTo>
                                <a:lnTo>
                                  <a:pt x="1479631" y="437017"/>
                                </a:lnTo>
                                <a:lnTo>
                                  <a:pt x="1459743" y="397358"/>
                                </a:lnTo>
                                <a:lnTo>
                                  <a:pt x="1437768" y="358943"/>
                                </a:lnTo>
                                <a:lnTo>
                                  <a:pt x="1413743" y="321874"/>
                                </a:lnTo>
                                <a:lnTo>
                                  <a:pt x="1387701" y="286255"/>
                                </a:lnTo>
                                <a:lnTo>
                                  <a:pt x="1359679" y="252186"/>
                                </a:lnTo>
                                <a:lnTo>
                                  <a:pt x="1329710" y="219771"/>
                                </a:lnTo>
                                <a:lnTo>
                                  <a:pt x="1297831" y="189111"/>
                                </a:lnTo>
                                <a:lnTo>
                                  <a:pt x="1264076" y="160310"/>
                                </a:lnTo>
                                <a:lnTo>
                                  <a:pt x="1228481" y="133470"/>
                                </a:lnTo>
                                <a:lnTo>
                                  <a:pt x="1191081" y="108692"/>
                                </a:lnTo>
                                <a:lnTo>
                                  <a:pt x="1151910" y="86080"/>
                                </a:lnTo>
                                <a:lnTo>
                                  <a:pt x="1111004" y="65735"/>
                                </a:lnTo>
                                <a:lnTo>
                                  <a:pt x="1067407" y="47396"/>
                                </a:lnTo>
                                <a:lnTo>
                                  <a:pt x="1023306" y="32116"/>
                                </a:lnTo>
                                <a:lnTo>
                                  <a:pt x="978807" y="19850"/>
                                </a:lnTo>
                                <a:lnTo>
                                  <a:pt x="934021" y="10552"/>
                                </a:lnTo>
                                <a:lnTo>
                                  <a:pt x="889055" y="4175"/>
                                </a:lnTo>
                                <a:lnTo>
                                  <a:pt x="844019" y="673"/>
                                </a:lnTo>
                                <a:lnTo>
                                  <a:pt x="799019" y="0"/>
                                </a:lnTo>
                                <a:close/>
                              </a:path>
                            </a:pathLst>
                          </a:custGeom>
                          <a:solidFill>
                            <a:srgbClr val="8751A0"/>
                          </a:solidFill>
                        </wps:spPr>
                        <wps:bodyPr wrap="square" lIns="0" tIns="0" rIns="0" bIns="0" rtlCol="0">
                          <a:prstTxWarp prst="textNoShape">
                            <a:avLst/>
                          </a:prstTxWarp>
                          <a:noAutofit/>
                        </wps:bodyPr>
                      </wps:wsp>
                      <wps:wsp>
                        <wps:cNvPr id="15" name="Graphic 15"/>
                        <wps:cNvSpPr/>
                        <wps:spPr>
                          <a:xfrm>
                            <a:off x="1977961" y="2034934"/>
                            <a:ext cx="1256030" cy="1259840"/>
                          </a:xfrm>
                          <a:custGeom>
                            <a:avLst/>
                            <a:gdLst/>
                            <a:ahLst/>
                            <a:cxnLst/>
                            <a:rect l="l" t="t" r="r" b="b"/>
                            <a:pathLst>
                              <a:path w="1256030" h="1259840">
                                <a:moveTo>
                                  <a:pt x="627862" y="0"/>
                                </a:moveTo>
                                <a:lnTo>
                                  <a:pt x="581004" y="1727"/>
                                </a:lnTo>
                                <a:lnTo>
                                  <a:pt x="535081" y="6829"/>
                                </a:lnTo>
                                <a:lnTo>
                                  <a:pt x="490215" y="15182"/>
                                </a:lnTo>
                                <a:lnTo>
                                  <a:pt x="446526" y="26666"/>
                                </a:lnTo>
                                <a:lnTo>
                                  <a:pt x="404138" y="41159"/>
                                </a:lnTo>
                                <a:lnTo>
                                  <a:pt x="363170" y="58539"/>
                                </a:lnTo>
                                <a:lnTo>
                                  <a:pt x="323745" y="78683"/>
                                </a:lnTo>
                                <a:lnTo>
                                  <a:pt x="285984" y="101471"/>
                                </a:lnTo>
                                <a:lnTo>
                                  <a:pt x="250007" y="126781"/>
                                </a:lnTo>
                                <a:lnTo>
                                  <a:pt x="215937" y="154490"/>
                                </a:lnTo>
                                <a:lnTo>
                                  <a:pt x="183895" y="184477"/>
                                </a:lnTo>
                                <a:lnTo>
                                  <a:pt x="154003" y="216620"/>
                                </a:lnTo>
                                <a:lnTo>
                                  <a:pt x="126381" y="250797"/>
                                </a:lnTo>
                                <a:lnTo>
                                  <a:pt x="101152" y="286887"/>
                                </a:lnTo>
                                <a:lnTo>
                                  <a:pt x="78435" y="324767"/>
                                </a:lnTo>
                                <a:lnTo>
                                  <a:pt x="58354" y="364317"/>
                                </a:lnTo>
                                <a:lnTo>
                                  <a:pt x="41030" y="405414"/>
                                </a:lnTo>
                                <a:lnTo>
                                  <a:pt x="26582" y="447936"/>
                                </a:lnTo>
                                <a:lnTo>
                                  <a:pt x="15135" y="491762"/>
                                </a:lnTo>
                                <a:lnTo>
                                  <a:pt x="6807" y="536770"/>
                                </a:lnTo>
                                <a:lnTo>
                                  <a:pt x="1722" y="582837"/>
                                </a:lnTo>
                                <a:lnTo>
                                  <a:pt x="0" y="629843"/>
                                </a:lnTo>
                                <a:lnTo>
                                  <a:pt x="1722" y="676851"/>
                                </a:lnTo>
                                <a:lnTo>
                                  <a:pt x="6807" y="722920"/>
                                </a:lnTo>
                                <a:lnTo>
                                  <a:pt x="15135" y="767929"/>
                                </a:lnTo>
                                <a:lnTo>
                                  <a:pt x="26582" y="811756"/>
                                </a:lnTo>
                                <a:lnTo>
                                  <a:pt x="41030" y="854280"/>
                                </a:lnTo>
                                <a:lnTo>
                                  <a:pt x="58354" y="895377"/>
                                </a:lnTo>
                                <a:lnTo>
                                  <a:pt x="78435" y="934928"/>
                                </a:lnTo>
                                <a:lnTo>
                                  <a:pt x="101152" y="972809"/>
                                </a:lnTo>
                                <a:lnTo>
                                  <a:pt x="126381" y="1008900"/>
                                </a:lnTo>
                                <a:lnTo>
                                  <a:pt x="154003" y="1043078"/>
                                </a:lnTo>
                                <a:lnTo>
                                  <a:pt x="183895" y="1075221"/>
                                </a:lnTo>
                                <a:lnTo>
                                  <a:pt x="215937" y="1105208"/>
                                </a:lnTo>
                                <a:lnTo>
                                  <a:pt x="250007" y="1132918"/>
                                </a:lnTo>
                                <a:lnTo>
                                  <a:pt x="285984" y="1158227"/>
                                </a:lnTo>
                                <a:lnTo>
                                  <a:pt x="323745" y="1181015"/>
                                </a:lnTo>
                                <a:lnTo>
                                  <a:pt x="363170" y="1201160"/>
                                </a:lnTo>
                                <a:lnTo>
                                  <a:pt x="404138" y="1218540"/>
                                </a:lnTo>
                                <a:lnTo>
                                  <a:pt x="446526" y="1233033"/>
                                </a:lnTo>
                                <a:lnTo>
                                  <a:pt x="490215" y="1244517"/>
                                </a:lnTo>
                                <a:lnTo>
                                  <a:pt x="535081" y="1252871"/>
                                </a:lnTo>
                                <a:lnTo>
                                  <a:pt x="581004" y="1257972"/>
                                </a:lnTo>
                                <a:lnTo>
                                  <a:pt x="627862" y="1259700"/>
                                </a:lnTo>
                                <a:lnTo>
                                  <a:pt x="674720" y="1257972"/>
                                </a:lnTo>
                                <a:lnTo>
                                  <a:pt x="720643" y="1252871"/>
                                </a:lnTo>
                                <a:lnTo>
                                  <a:pt x="765510" y="1244517"/>
                                </a:lnTo>
                                <a:lnTo>
                                  <a:pt x="809198" y="1233033"/>
                                </a:lnTo>
                                <a:lnTo>
                                  <a:pt x="851586" y="1218540"/>
                                </a:lnTo>
                                <a:lnTo>
                                  <a:pt x="892554" y="1201160"/>
                                </a:lnTo>
                                <a:lnTo>
                                  <a:pt x="931979" y="1181015"/>
                                </a:lnTo>
                                <a:lnTo>
                                  <a:pt x="969741" y="1158227"/>
                                </a:lnTo>
                                <a:lnTo>
                                  <a:pt x="1005717" y="1132918"/>
                                </a:lnTo>
                                <a:lnTo>
                                  <a:pt x="1039787" y="1105208"/>
                                </a:lnTo>
                                <a:lnTo>
                                  <a:pt x="1071829" y="1075221"/>
                                </a:lnTo>
                                <a:lnTo>
                                  <a:pt x="1101721" y="1043078"/>
                                </a:lnTo>
                                <a:lnTo>
                                  <a:pt x="1129343" y="1008900"/>
                                </a:lnTo>
                                <a:lnTo>
                                  <a:pt x="1154573" y="972809"/>
                                </a:lnTo>
                                <a:lnTo>
                                  <a:pt x="1177289" y="934928"/>
                                </a:lnTo>
                                <a:lnTo>
                                  <a:pt x="1197370" y="895377"/>
                                </a:lnTo>
                                <a:lnTo>
                                  <a:pt x="1214695" y="854280"/>
                                </a:lnTo>
                                <a:lnTo>
                                  <a:pt x="1229142" y="811756"/>
                                </a:lnTo>
                                <a:lnTo>
                                  <a:pt x="1240590" y="767929"/>
                                </a:lnTo>
                                <a:lnTo>
                                  <a:pt x="1248917" y="722920"/>
                                </a:lnTo>
                                <a:lnTo>
                                  <a:pt x="1254003" y="676851"/>
                                </a:lnTo>
                                <a:lnTo>
                                  <a:pt x="1255725" y="629843"/>
                                </a:lnTo>
                                <a:lnTo>
                                  <a:pt x="1254003" y="582837"/>
                                </a:lnTo>
                                <a:lnTo>
                                  <a:pt x="1248917" y="536770"/>
                                </a:lnTo>
                                <a:lnTo>
                                  <a:pt x="1240590" y="491762"/>
                                </a:lnTo>
                                <a:lnTo>
                                  <a:pt x="1229142" y="447936"/>
                                </a:lnTo>
                                <a:lnTo>
                                  <a:pt x="1214695" y="405414"/>
                                </a:lnTo>
                                <a:lnTo>
                                  <a:pt x="1197370" y="364317"/>
                                </a:lnTo>
                                <a:lnTo>
                                  <a:pt x="1177289" y="324767"/>
                                </a:lnTo>
                                <a:lnTo>
                                  <a:pt x="1154573" y="286887"/>
                                </a:lnTo>
                                <a:lnTo>
                                  <a:pt x="1129343" y="250797"/>
                                </a:lnTo>
                                <a:lnTo>
                                  <a:pt x="1101721" y="216620"/>
                                </a:lnTo>
                                <a:lnTo>
                                  <a:pt x="1071829" y="184477"/>
                                </a:lnTo>
                                <a:lnTo>
                                  <a:pt x="1039787" y="154490"/>
                                </a:lnTo>
                                <a:lnTo>
                                  <a:pt x="1005717" y="126781"/>
                                </a:lnTo>
                                <a:lnTo>
                                  <a:pt x="969741" y="101471"/>
                                </a:lnTo>
                                <a:lnTo>
                                  <a:pt x="931979" y="78683"/>
                                </a:lnTo>
                                <a:lnTo>
                                  <a:pt x="892554" y="58539"/>
                                </a:lnTo>
                                <a:lnTo>
                                  <a:pt x="851586" y="41159"/>
                                </a:lnTo>
                                <a:lnTo>
                                  <a:pt x="809198" y="26666"/>
                                </a:lnTo>
                                <a:lnTo>
                                  <a:pt x="765510" y="15182"/>
                                </a:lnTo>
                                <a:lnTo>
                                  <a:pt x="720643" y="6829"/>
                                </a:lnTo>
                                <a:lnTo>
                                  <a:pt x="674720" y="1727"/>
                                </a:lnTo>
                                <a:lnTo>
                                  <a:pt x="627862" y="0"/>
                                </a:lnTo>
                                <a:close/>
                              </a:path>
                            </a:pathLst>
                          </a:custGeom>
                          <a:solidFill>
                            <a:srgbClr val="717581">
                              <a:alpha val="8998"/>
                            </a:srgbClr>
                          </a:solidFill>
                        </wps:spPr>
                        <wps:bodyPr wrap="square" lIns="0" tIns="0" rIns="0" bIns="0" rtlCol="0">
                          <a:prstTxWarp prst="textNoShape">
                            <a:avLst/>
                          </a:prstTxWarp>
                          <a:noAutofit/>
                        </wps:bodyPr>
                      </wps:wsp>
                      <wps:wsp>
                        <wps:cNvPr id="16" name="Graphic 16"/>
                        <wps:cNvSpPr/>
                        <wps:spPr>
                          <a:xfrm>
                            <a:off x="1483309" y="1274686"/>
                            <a:ext cx="633095" cy="633095"/>
                          </a:xfrm>
                          <a:custGeom>
                            <a:avLst/>
                            <a:gdLst/>
                            <a:ahLst/>
                            <a:cxnLst/>
                            <a:rect l="l" t="t" r="r" b="b"/>
                            <a:pathLst>
                              <a:path w="633095" h="633095">
                                <a:moveTo>
                                  <a:pt x="316458" y="632904"/>
                                </a:moveTo>
                                <a:lnTo>
                                  <a:pt x="269757" y="629467"/>
                                </a:lnTo>
                                <a:lnTo>
                                  <a:pt x="225162" y="619483"/>
                                </a:lnTo>
                                <a:lnTo>
                                  <a:pt x="183167" y="603447"/>
                                </a:lnTo>
                                <a:lnTo>
                                  <a:pt x="144266" y="581851"/>
                                </a:lnTo>
                                <a:lnTo>
                                  <a:pt x="108951" y="555188"/>
                                </a:lnTo>
                                <a:lnTo>
                                  <a:pt x="77715" y="523953"/>
                                </a:lnTo>
                                <a:lnTo>
                                  <a:pt x="51053" y="488638"/>
                                </a:lnTo>
                                <a:lnTo>
                                  <a:pt x="29457" y="449736"/>
                                </a:lnTo>
                                <a:lnTo>
                                  <a:pt x="13421" y="407742"/>
                                </a:lnTo>
                                <a:lnTo>
                                  <a:pt x="3437" y="363147"/>
                                </a:lnTo>
                                <a:lnTo>
                                  <a:pt x="0" y="316445"/>
                                </a:lnTo>
                                <a:lnTo>
                                  <a:pt x="3437" y="269747"/>
                                </a:lnTo>
                                <a:lnTo>
                                  <a:pt x="13421" y="225155"/>
                                </a:lnTo>
                                <a:lnTo>
                                  <a:pt x="29457" y="183162"/>
                                </a:lnTo>
                                <a:lnTo>
                                  <a:pt x="51053" y="144262"/>
                                </a:lnTo>
                                <a:lnTo>
                                  <a:pt x="77715" y="108948"/>
                                </a:lnTo>
                                <a:lnTo>
                                  <a:pt x="108951" y="77714"/>
                                </a:lnTo>
                                <a:lnTo>
                                  <a:pt x="144266" y="51052"/>
                                </a:lnTo>
                                <a:lnTo>
                                  <a:pt x="183167" y="29457"/>
                                </a:lnTo>
                                <a:lnTo>
                                  <a:pt x="225162" y="13420"/>
                                </a:lnTo>
                                <a:lnTo>
                                  <a:pt x="269757" y="3437"/>
                                </a:lnTo>
                                <a:lnTo>
                                  <a:pt x="316458" y="0"/>
                                </a:lnTo>
                                <a:lnTo>
                                  <a:pt x="363160" y="3437"/>
                                </a:lnTo>
                                <a:lnTo>
                                  <a:pt x="407754" y="13420"/>
                                </a:lnTo>
                                <a:lnTo>
                                  <a:pt x="449749" y="29457"/>
                                </a:lnTo>
                                <a:lnTo>
                                  <a:pt x="488651" y="51052"/>
                                </a:lnTo>
                                <a:lnTo>
                                  <a:pt x="523966" y="77714"/>
                                </a:lnTo>
                                <a:lnTo>
                                  <a:pt x="555201" y="108948"/>
                                </a:lnTo>
                                <a:lnTo>
                                  <a:pt x="581863" y="144262"/>
                                </a:lnTo>
                                <a:lnTo>
                                  <a:pt x="603459" y="183162"/>
                                </a:lnTo>
                                <a:lnTo>
                                  <a:pt x="619496" y="225155"/>
                                </a:lnTo>
                                <a:lnTo>
                                  <a:pt x="629479" y="269747"/>
                                </a:lnTo>
                                <a:lnTo>
                                  <a:pt x="632917" y="316445"/>
                                </a:lnTo>
                                <a:lnTo>
                                  <a:pt x="629479" y="363147"/>
                                </a:lnTo>
                                <a:lnTo>
                                  <a:pt x="619496" y="407742"/>
                                </a:lnTo>
                                <a:lnTo>
                                  <a:pt x="603459" y="449736"/>
                                </a:lnTo>
                                <a:lnTo>
                                  <a:pt x="581863" y="488638"/>
                                </a:lnTo>
                                <a:lnTo>
                                  <a:pt x="555201" y="523953"/>
                                </a:lnTo>
                                <a:lnTo>
                                  <a:pt x="523966" y="555188"/>
                                </a:lnTo>
                                <a:lnTo>
                                  <a:pt x="488651" y="581851"/>
                                </a:lnTo>
                                <a:lnTo>
                                  <a:pt x="449749" y="603447"/>
                                </a:lnTo>
                                <a:lnTo>
                                  <a:pt x="407754" y="619483"/>
                                </a:lnTo>
                                <a:lnTo>
                                  <a:pt x="363160" y="629467"/>
                                </a:lnTo>
                                <a:lnTo>
                                  <a:pt x="316458" y="632904"/>
                                </a:lnTo>
                                <a:close/>
                              </a:path>
                            </a:pathLst>
                          </a:custGeom>
                          <a:ln w="133350">
                            <a:solidFill>
                              <a:srgbClr val="C3C3C8"/>
                            </a:solidFill>
                            <a:prstDash val="solid"/>
                          </a:ln>
                        </wps:spPr>
                        <wps:bodyPr wrap="square" lIns="0" tIns="0" rIns="0" bIns="0" rtlCol="0">
                          <a:prstTxWarp prst="textNoShape">
                            <a:avLst/>
                          </a:prstTxWarp>
                          <a:noAutofit/>
                        </wps:bodyPr>
                      </wps:wsp>
                      <wps:wsp>
                        <wps:cNvPr id="17" name="Graphic 17"/>
                        <wps:cNvSpPr/>
                        <wps:spPr>
                          <a:xfrm>
                            <a:off x="1661071" y="1452436"/>
                            <a:ext cx="277495" cy="277495"/>
                          </a:xfrm>
                          <a:custGeom>
                            <a:avLst/>
                            <a:gdLst/>
                            <a:ahLst/>
                            <a:cxnLst/>
                            <a:rect l="l" t="t" r="r" b="b"/>
                            <a:pathLst>
                              <a:path w="277495" h="277495">
                                <a:moveTo>
                                  <a:pt x="138696" y="277393"/>
                                </a:moveTo>
                                <a:lnTo>
                                  <a:pt x="94904" y="270310"/>
                                </a:lnTo>
                                <a:lnTo>
                                  <a:pt x="56836" y="250598"/>
                                </a:lnTo>
                                <a:lnTo>
                                  <a:pt x="26795" y="220557"/>
                                </a:lnTo>
                                <a:lnTo>
                                  <a:pt x="7082" y="182489"/>
                                </a:lnTo>
                                <a:lnTo>
                                  <a:pt x="0" y="138696"/>
                                </a:lnTo>
                                <a:lnTo>
                                  <a:pt x="7082" y="94904"/>
                                </a:lnTo>
                                <a:lnTo>
                                  <a:pt x="26795" y="56836"/>
                                </a:lnTo>
                                <a:lnTo>
                                  <a:pt x="56836" y="26795"/>
                                </a:lnTo>
                                <a:lnTo>
                                  <a:pt x="94904" y="7082"/>
                                </a:lnTo>
                                <a:lnTo>
                                  <a:pt x="138696" y="0"/>
                                </a:lnTo>
                                <a:lnTo>
                                  <a:pt x="182489" y="7082"/>
                                </a:lnTo>
                                <a:lnTo>
                                  <a:pt x="220557" y="26795"/>
                                </a:lnTo>
                                <a:lnTo>
                                  <a:pt x="250598" y="56836"/>
                                </a:lnTo>
                                <a:lnTo>
                                  <a:pt x="270310" y="94904"/>
                                </a:lnTo>
                                <a:lnTo>
                                  <a:pt x="277393" y="138696"/>
                                </a:lnTo>
                                <a:lnTo>
                                  <a:pt x="270310" y="182489"/>
                                </a:lnTo>
                                <a:lnTo>
                                  <a:pt x="250598" y="220557"/>
                                </a:lnTo>
                                <a:lnTo>
                                  <a:pt x="220557" y="250598"/>
                                </a:lnTo>
                                <a:lnTo>
                                  <a:pt x="182489" y="270310"/>
                                </a:lnTo>
                                <a:lnTo>
                                  <a:pt x="138696" y="277393"/>
                                </a:lnTo>
                                <a:close/>
                              </a:path>
                            </a:pathLst>
                          </a:custGeom>
                          <a:ln w="44538">
                            <a:solidFill>
                              <a:srgbClr val="C3C3C8"/>
                            </a:solidFill>
                            <a:prstDash val="solid"/>
                          </a:ln>
                        </wps:spPr>
                        <wps:bodyPr wrap="square" lIns="0" tIns="0" rIns="0" bIns="0" rtlCol="0">
                          <a:prstTxWarp prst="textNoShape">
                            <a:avLst/>
                          </a:prstTxWarp>
                          <a:noAutofit/>
                        </wps:bodyPr>
                      </wps:wsp>
                      <wps:wsp>
                        <wps:cNvPr id="18" name="Graphic 18"/>
                        <wps:cNvSpPr/>
                        <wps:spPr>
                          <a:xfrm>
                            <a:off x="1142644" y="3770732"/>
                            <a:ext cx="753110" cy="753110"/>
                          </a:xfrm>
                          <a:custGeom>
                            <a:avLst/>
                            <a:gdLst/>
                            <a:ahLst/>
                            <a:cxnLst/>
                            <a:rect l="l" t="t" r="r" b="b"/>
                            <a:pathLst>
                              <a:path w="753110" h="753110">
                                <a:moveTo>
                                  <a:pt x="376275" y="752538"/>
                                </a:moveTo>
                                <a:lnTo>
                                  <a:pt x="329141" y="749601"/>
                                </a:lnTo>
                                <a:lnTo>
                                  <a:pt x="283736" y="741026"/>
                                </a:lnTo>
                                <a:lnTo>
                                  <a:pt x="240414" y="727170"/>
                                </a:lnTo>
                                <a:lnTo>
                                  <a:pt x="199533" y="708387"/>
                                </a:lnTo>
                                <a:lnTo>
                                  <a:pt x="161446" y="685032"/>
                                </a:lnTo>
                                <a:lnTo>
                                  <a:pt x="126509" y="657462"/>
                                </a:lnTo>
                                <a:lnTo>
                                  <a:pt x="95077" y="626031"/>
                                </a:lnTo>
                                <a:lnTo>
                                  <a:pt x="67506" y="591095"/>
                                </a:lnTo>
                                <a:lnTo>
                                  <a:pt x="44151" y="553009"/>
                                </a:lnTo>
                                <a:lnTo>
                                  <a:pt x="25368" y="512129"/>
                                </a:lnTo>
                                <a:lnTo>
                                  <a:pt x="11511" y="468809"/>
                                </a:lnTo>
                                <a:lnTo>
                                  <a:pt x="2937" y="423406"/>
                                </a:lnTo>
                                <a:lnTo>
                                  <a:pt x="0" y="376275"/>
                                </a:lnTo>
                                <a:lnTo>
                                  <a:pt x="2937" y="329141"/>
                                </a:lnTo>
                                <a:lnTo>
                                  <a:pt x="11511" y="283736"/>
                                </a:lnTo>
                                <a:lnTo>
                                  <a:pt x="25368" y="240414"/>
                                </a:lnTo>
                                <a:lnTo>
                                  <a:pt x="44151" y="199533"/>
                                </a:lnTo>
                                <a:lnTo>
                                  <a:pt x="67506" y="161446"/>
                                </a:lnTo>
                                <a:lnTo>
                                  <a:pt x="95077" y="126509"/>
                                </a:lnTo>
                                <a:lnTo>
                                  <a:pt x="126509" y="95077"/>
                                </a:lnTo>
                                <a:lnTo>
                                  <a:pt x="161446" y="67506"/>
                                </a:lnTo>
                                <a:lnTo>
                                  <a:pt x="199533" y="44151"/>
                                </a:lnTo>
                                <a:lnTo>
                                  <a:pt x="240414" y="25368"/>
                                </a:lnTo>
                                <a:lnTo>
                                  <a:pt x="283736" y="11511"/>
                                </a:lnTo>
                                <a:lnTo>
                                  <a:pt x="329141" y="2937"/>
                                </a:lnTo>
                                <a:lnTo>
                                  <a:pt x="376275" y="0"/>
                                </a:lnTo>
                                <a:lnTo>
                                  <a:pt x="423409" y="2937"/>
                                </a:lnTo>
                                <a:lnTo>
                                  <a:pt x="468814" y="11511"/>
                                </a:lnTo>
                                <a:lnTo>
                                  <a:pt x="512134" y="25368"/>
                                </a:lnTo>
                                <a:lnTo>
                                  <a:pt x="553015" y="44151"/>
                                </a:lnTo>
                                <a:lnTo>
                                  <a:pt x="591100" y="67506"/>
                                </a:lnTo>
                                <a:lnTo>
                                  <a:pt x="626036" y="95077"/>
                                </a:lnTo>
                                <a:lnTo>
                                  <a:pt x="657466" y="126509"/>
                                </a:lnTo>
                                <a:lnTo>
                                  <a:pt x="685036" y="161446"/>
                                </a:lnTo>
                                <a:lnTo>
                                  <a:pt x="708389" y="199533"/>
                                </a:lnTo>
                                <a:lnTo>
                                  <a:pt x="727171" y="240414"/>
                                </a:lnTo>
                                <a:lnTo>
                                  <a:pt x="741027" y="283736"/>
                                </a:lnTo>
                                <a:lnTo>
                                  <a:pt x="749601" y="329141"/>
                                </a:lnTo>
                                <a:lnTo>
                                  <a:pt x="752538" y="376275"/>
                                </a:lnTo>
                                <a:lnTo>
                                  <a:pt x="749601" y="423406"/>
                                </a:lnTo>
                                <a:lnTo>
                                  <a:pt x="741027" y="468809"/>
                                </a:lnTo>
                                <a:lnTo>
                                  <a:pt x="727171" y="512129"/>
                                </a:lnTo>
                                <a:lnTo>
                                  <a:pt x="708389" y="553009"/>
                                </a:lnTo>
                                <a:lnTo>
                                  <a:pt x="685036" y="591095"/>
                                </a:lnTo>
                                <a:lnTo>
                                  <a:pt x="657466" y="626031"/>
                                </a:lnTo>
                                <a:lnTo>
                                  <a:pt x="626036" y="657462"/>
                                </a:lnTo>
                                <a:lnTo>
                                  <a:pt x="591100" y="685032"/>
                                </a:lnTo>
                                <a:lnTo>
                                  <a:pt x="553015" y="708387"/>
                                </a:lnTo>
                                <a:lnTo>
                                  <a:pt x="512134" y="727170"/>
                                </a:lnTo>
                                <a:lnTo>
                                  <a:pt x="468814" y="741026"/>
                                </a:lnTo>
                                <a:lnTo>
                                  <a:pt x="423409" y="749601"/>
                                </a:lnTo>
                                <a:lnTo>
                                  <a:pt x="376275" y="752538"/>
                                </a:lnTo>
                                <a:close/>
                              </a:path>
                            </a:pathLst>
                          </a:custGeom>
                          <a:ln w="133350">
                            <a:solidFill>
                              <a:srgbClr val="B89CC9"/>
                            </a:solidFill>
                            <a:prstDash val="solid"/>
                          </a:ln>
                        </wps:spPr>
                        <wps:bodyPr wrap="square" lIns="0" tIns="0" rIns="0" bIns="0" rtlCol="0">
                          <a:prstTxWarp prst="textNoShape">
                            <a:avLst/>
                          </a:prstTxWarp>
                          <a:noAutofit/>
                        </wps:bodyPr>
                      </wps:wsp>
                      <wps:wsp>
                        <wps:cNvPr id="19" name="Graphic 19"/>
                        <wps:cNvSpPr/>
                        <wps:spPr>
                          <a:xfrm>
                            <a:off x="1320406" y="3948481"/>
                            <a:ext cx="397510" cy="397510"/>
                          </a:xfrm>
                          <a:custGeom>
                            <a:avLst/>
                            <a:gdLst/>
                            <a:ahLst/>
                            <a:cxnLst/>
                            <a:rect l="l" t="t" r="r" b="b"/>
                            <a:pathLst>
                              <a:path w="397510" h="397510">
                                <a:moveTo>
                                  <a:pt x="198513" y="397027"/>
                                </a:moveTo>
                                <a:lnTo>
                                  <a:pt x="153051" y="391775"/>
                                </a:lnTo>
                                <a:lnTo>
                                  <a:pt x="111288" y="376819"/>
                                </a:lnTo>
                                <a:lnTo>
                                  <a:pt x="74426" y="353361"/>
                                </a:lnTo>
                                <a:lnTo>
                                  <a:pt x="43666" y="322600"/>
                                </a:lnTo>
                                <a:lnTo>
                                  <a:pt x="20207" y="285738"/>
                                </a:lnTo>
                                <a:lnTo>
                                  <a:pt x="5252" y="243976"/>
                                </a:lnTo>
                                <a:lnTo>
                                  <a:pt x="0" y="198513"/>
                                </a:lnTo>
                                <a:lnTo>
                                  <a:pt x="5252" y="153051"/>
                                </a:lnTo>
                                <a:lnTo>
                                  <a:pt x="20207" y="111288"/>
                                </a:lnTo>
                                <a:lnTo>
                                  <a:pt x="43666" y="74426"/>
                                </a:lnTo>
                                <a:lnTo>
                                  <a:pt x="74426" y="43666"/>
                                </a:lnTo>
                                <a:lnTo>
                                  <a:pt x="111288" y="20207"/>
                                </a:lnTo>
                                <a:lnTo>
                                  <a:pt x="153051" y="5252"/>
                                </a:lnTo>
                                <a:lnTo>
                                  <a:pt x="198513" y="0"/>
                                </a:lnTo>
                                <a:lnTo>
                                  <a:pt x="243976" y="5252"/>
                                </a:lnTo>
                                <a:lnTo>
                                  <a:pt x="285738" y="20207"/>
                                </a:lnTo>
                                <a:lnTo>
                                  <a:pt x="322600" y="43666"/>
                                </a:lnTo>
                                <a:lnTo>
                                  <a:pt x="353361" y="74426"/>
                                </a:lnTo>
                                <a:lnTo>
                                  <a:pt x="376819" y="111288"/>
                                </a:lnTo>
                                <a:lnTo>
                                  <a:pt x="391775" y="153051"/>
                                </a:lnTo>
                                <a:lnTo>
                                  <a:pt x="397027" y="198513"/>
                                </a:lnTo>
                                <a:lnTo>
                                  <a:pt x="391775" y="243976"/>
                                </a:lnTo>
                                <a:lnTo>
                                  <a:pt x="376819" y="285738"/>
                                </a:lnTo>
                                <a:lnTo>
                                  <a:pt x="353361" y="322600"/>
                                </a:lnTo>
                                <a:lnTo>
                                  <a:pt x="322600" y="353361"/>
                                </a:lnTo>
                                <a:lnTo>
                                  <a:pt x="285738" y="376819"/>
                                </a:lnTo>
                                <a:lnTo>
                                  <a:pt x="243976" y="391775"/>
                                </a:lnTo>
                                <a:lnTo>
                                  <a:pt x="198513" y="397027"/>
                                </a:lnTo>
                                <a:close/>
                              </a:path>
                            </a:pathLst>
                          </a:custGeom>
                          <a:ln w="44538">
                            <a:solidFill>
                              <a:srgbClr val="B89CC9"/>
                            </a:solidFill>
                            <a:prstDash val="solid"/>
                          </a:ln>
                        </wps:spPr>
                        <wps:bodyPr wrap="square" lIns="0" tIns="0" rIns="0" bIns="0" rtlCol="0">
                          <a:prstTxWarp prst="textNoShape">
                            <a:avLst/>
                          </a:prstTxWarp>
                          <a:noAutofit/>
                        </wps:bodyPr>
                      </wps:wsp>
                      <wps:wsp>
                        <wps:cNvPr id="20" name="Graphic 20"/>
                        <wps:cNvSpPr/>
                        <wps:spPr>
                          <a:xfrm>
                            <a:off x="1343494" y="3971569"/>
                            <a:ext cx="351155" cy="351155"/>
                          </a:xfrm>
                          <a:custGeom>
                            <a:avLst/>
                            <a:gdLst/>
                            <a:ahLst/>
                            <a:cxnLst/>
                            <a:rect l="l" t="t" r="r" b="b"/>
                            <a:pathLst>
                              <a:path w="351155" h="351155">
                                <a:moveTo>
                                  <a:pt x="175425" y="0"/>
                                </a:moveTo>
                                <a:lnTo>
                                  <a:pt x="128788" y="6266"/>
                                </a:lnTo>
                                <a:lnTo>
                                  <a:pt x="86883" y="23952"/>
                                </a:lnTo>
                                <a:lnTo>
                                  <a:pt x="51379" y="51384"/>
                                </a:lnTo>
                                <a:lnTo>
                                  <a:pt x="23949" y="86888"/>
                                </a:lnTo>
                                <a:lnTo>
                                  <a:pt x="6266" y="128793"/>
                                </a:lnTo>
                                <a:lnTo>
                                  <a:pt x="0" y="175425"/>
                                </a:lnTo>
                                <a:lnTo>
                                  <a:pt x="6266" y="222061"/>
                                </a:lnTo>
                                <a:lnTo>
                                  <a:pt x="23949" y="263967"/>
                                </a:lnTo>
                                <a:lnTo>
                                  <a:pt x="51379" y="299470"/>
                                </a:lnTo>
                                <a:lnTo>
                                  <a:pt x="86883" y="326900"/>
                                </a:lnTo>
                                <a:lnTo>
                                  <a:pt x="128788" y="344584"/>
                                </a:lnTo>
                                <a:lnTo>
                                  <a:pt x="175425" y="350850"/>
                                </a:lnTo>
                                <a:lnTo>
                                  <a:pt x="222061" y="344584"/>
                                </a:lnTo>
                                <a:lnTo>
                                  <a:pt x="263967" y="326900"/>
                                </a:lnTo>
                                <a:lnTo>
                                  <a:pt x="299470" y="299470"/>
                                </a:lnTo>
                                <a:lnTo>
                                  <a:pt x="326900" y="263967"/>
                                </a:lnTo>
                                <a:lnTo>
                                  <a:pt x="344584" y="222061"/>
                                </a:lnTo>
                                <a:lnTo>
                                  <a:pt x="350850" y="175425"/>
                                </a:lnTo>
                                <a:lnTo>
                                  <a:pt x="344584" y="128793"/>
                                </a:lnTo>
                                <a:lnTo>
                                  <a:pt x="326900" y="86888"/>
                                </a:lnTo>
                                <a:lnTo>
                                  <a:pt x="299470" y="51384"/>
                                </a:lnTo>
                                <a:lnTo>
                                  <a:pt x="263967" y="23952"/>
                                </a:lnTo>
                                <a:lnTo>
                                  <a:pt x="222061" y="6266"/>
                                </a:lnTo>
                                <a:lnTo>
                                  <a:pt x="175425" y="0"/>
                                </a:lnTo>
                                <a:close/>
                              </a:path>
                            </a:pathLst>
                          </a:custGeom>
                          <a:solidFill>
                            <a:srgbClr val="939598"/>
                          </a:solidFill>
                        </wps:spPr>
                        <wps:bodyPr wrap="square" lIns="0" tIns="0" rIns="0" bIns="0" rtlCol="0">
                          <a:prstTxWarp prst="textNoShape">
                            <a:avLst/>
                          </a:prstTxWarp>
                          <a:noAutofit/>
                        </wps:bodyPr>
                      </wps:wsp>
                      <wps:wsp>
                        <wps:cNvPr id="21" name="Graphic 21"/>
                        <wps:cNvSpPr/>
                        <wps:spPr>
                          <a:xfrm>
                            <a:off x="1518919" y="2951252"/>
                            <a:ext cx="918210" cy="974090"/>
                          </a:xfrm>
                          <a:custGeom>
                            <a:avLst/>
                            <a:gdLst/>
                            <a:ahLst/>
                            <a:cxnLst/>
                            <a:rect l="l" t="t" r="r" b="b"/>
                            <a:pathLst>
                              <a:path w="918210" h="974090">
                                <a:moveTo>
                                  <a:pt x="459041" y="0"/>
                                </a:moveTo>
                                <a:lnTo>
                                  <a:pt x="412105" y="2514"/>
                                </a:lnTo>
                                <a:lnTo>
                                  <a:pt x="366526" y="9893"/>
                                </a:lnTo>
                                <a:lnTo>
                                  <a:pt x="322533" y="21892"/>
                                </a:lnTo>
                                <a:lnTo>
                                  <a:pt x="280358" y="38268"/>
                                </a:lnTo>
                                <a:lnTo>
                                  <a:pt x="240231" y="58774"/>
                                </a:lnTo>
                                <a:lnTo>
                                  <a:pt x="202383" y="83165"/>
                                </a:lnTo>
                                <a:lnTo>
                                  <a:pt x="167044" y="111199"/>
                                </a:lnTo>
                                <a:lnTo>
                                  <a:pt x="134446" y="142628"/>
                                </a:lnTo>
                                <a:lnTo>
                                  <a:pt x="104820" y="177210"/>
                                </a:lnTo>
                                <a:lnTo>
                                  <a:pt x="78394" y="214698"/>
                                </a:lnTo>
                                <a:lnTo>
                                  <a:pt x="55402" y="254849"/>
                                </a:lnTo>
                                <a:lnTo>
                                  <a:pt x="36072" y="297417"/>
                                </a:lnTo>
                                <a:lnTo>
                                  <a:pt x="20636" y="342158"/>
                                </a:lnTo>
                                <a:lnTo>
                                  <a:pt x="9325" y="388826"/>
                                </a:lnTo>
                                <a:lnTo>
                                  <a:pt x="2369" y="437178"/>
                                </a:lnTo>
                                <a:lnTo>
                                  <a:pt x="0" y="486968"/>
                                </a:lnTo>
                                <a:lnTo>
                                  <a:pt x="2369" y="536761"/>
                                </a:lnTo>
                                <a:lnTo>
                                  <a:pt x="9325" y="585114"/>
                                </a:lnTo>
                                <a:lnTo>
                                  <a:pt x="20636" y="631785"/>
                                </a:lnTo>
                                <a:lnTo>
                                  <a:pt x="36072" y="676527"/>
                                </a:lnTo>
                                <a:lnTo>
                                  <a:pt x="55402" y="719096"/>
                                </a:lnTo>
                                <a:lnTo>
                                  <a:pt x="78394" y="759248"/>
                                </a:lnTo>
                                <a:lnTo>
                                  <a:pt x="104820" y="796737"/>
                                </a:lnTo>
                                <a:lnTo>
                                  <a:pt x="134446" y="831319"/>
                                </a:lnTo>
                                <a:lnTo>
                                  <a:pt x="167044" y="862750"/>
                                </a:lnTo>
                                <a:lnTo>
                                  <a:pt x="202383" y="890783"/>
                                </a:lnTo>
                                <a:lnTo>
                                  <a:pt x="240231" y="915175"/>
                                </a:lnTo>
                                <a:lnTo>
                                  <a:pt x="280358" y="935682"/>
                                </a:lnTo>
                                <a:lnTo>
                                  <a:pt x="322533" y="952057"/>
                                </a:lnTo>
                                <a:lnTo>
                                  <a:pt x="366526" y="964056"/>
                                </a:lnTo>
                                <a:lnTo>
                                  <a:pt x="412105" y="971436"/>
                                </a:lnTo>
                                <a:lnTo>
                                  <a:pt x="459041" y="973950"/>
                                </a:lnTo>
                                <a:lnTo>
                                  <a:pt x="505977" y="971436"/>
                                </a:lnTo>
                                <a:lnTo>
                                  <a:pt x="551556" y="964056"/>
                                </a:lnTo>
                                <a:lnTo>
                                  <a:pt x="595549" y="952057"/>
                                </a:lnTo>
                                <a:lnTo>
                                  <a:pt x="637724" y="935682"/>
                                </a:lnTo>
                                <a:lnTo>
                                  <a:pt x="677851" y="915175"/>
                                </a:lnTo>
                                <a:lnTo>
                                  <a:pt x="715699" y="890783"/>
                                </a:lnTo>
                                <a:lnTo>
                                  <a:pt x="751038" y="862750"/>
                                </a:lnTo>
                                <a:lnTo>
                                  <a:pt x="783636" y="831319"/>
                                </a:lnTo>
                                <a:lnTo>
                                  <a:pt x="813262" y="796737"/>
                                </a:lnTo>
                                <a:lnTo>
                                  <a:pt x="839688" y="759248"/>
                                </a:lnTo>
                                <a:lnTo>
                                  <a:pt x="862680" y="719096"/>
                                </a:lnTo>
                                <a:lnTo>
                                  <a:pt x="882010" y="676527"/>
                                </a:lnTo>
                                <a:lnTo>
                                  <a:pt x="897446" y="631785"/>
                                </a:lnTo>
                                <a:lnTo>
                                  <a:pt x="908757" y="585114"/>
                                </a:lnTo>
                                <a:lnTo>
                                  <a:pt x="915713" y="536761"/>
                                </a:lnTo>
                                <a:lnTo>
                                  <a:pt x="918083" y="486968"/>
                                </a:lnTo>
                                <a:lnTo>
                                  <a:pt x="915713" y="437178"/>
                                </a:lnTo>
                                <a:lnTo>
                                  <a:pt x="908757" y="388826"/>
                                </a:lnTo>
                                <a:lnTo>
                                  <a:pt x="897446" y="342158"/>
                                </a:lnTo>
                                <a:lnTo>
                                  <a:pt x="882010" y="297417"/>
                                </a:lnTo>
                                <a:lnTo>
                                  <a:pt x="862680" y="254849"/>
                                </a:lnTo>
                                <a:lnTo>
                                  <a:pt x="839688" y="214698"/>
                                </a:lnTo>
                                <a:lnTo>
                                  <a:pt x="813262" y="177210"/>
                                </a:lnTo>
                                <a:lnTo>
                                  <a:pt x="783636" y="142628"/>
                                </a:lnTo>
                                <a:lnTo>
                                  <a:pt x="751038" y="111199"/>
                                </a:lnTo>
                                <a:lnTo>
                                  <a:pt x="715699" y="83165"/>
                                </a:lnTo>
                                <a:lnTo>
                                  <a:pt x="677851" y="58774"/>
                                </a:lnTo>
                                <a:lnTo>
                                  <a:pt x="637724" y="38268"/>
                                </a:lnTo>
                                <a:lnTo>
                                  <a:pt x="595549" y="21892"/>
                                </a:lnTo>
                                <a:lnTo>
                                  <a:pt x="551556" y="9893"/>
                                </a:lnTo>
                                <a:lnTo>
                                  <a:pt x="505977" y="2514"/>
                                </a:lnTo>
                                <a:lnTo>
                                  <a:pt x="459041" y="0"/>
                                </a:lnTo>
                                <a:close/>
                              </a:path>
                            </a:pathLst>
                          </a:custGeom>
                          <a:solidFill>
                            <a:srgbClr val="30404F"/>
                          </a:solidFill>
                        </wps:spPr>
                        <wps:bodyPr wrap="square" lIns="0" tIns="0" rIns="0" bIns="0" rtlCol="0">
                          <a:prstTxWarp prst="textNoShape">
                            <a:avLst/>
                          </a:prstTxWarp>
                          <a:noAutofit/>
                        </wps:bodyPr>
                      </wps:wsp>
                      <wps:wsp>
                        <wps:cNvPr id="22" name="Graphic 22"/>
                        <wps:cNvSpPr/>
                        <wps:spPr>
                          <a:xfrm>
                            <a:off x="835266" y="2034921"/>
                            <a:ext cx="1348105" cy="1403350"/>
                          </a:xfrm>
                          <a:custGeom>
                            <a:avLst/>
                            <a:gdLst/>
                            <a:ahLst/>
                            <a:cxnLst/>
                            <a:rect l="l" t="t" r="r" b="b"/>
                            <a:pathLst>
                              <a:path w="1348105" h="1403350">
                                <a:moveTo>
                                  <a:pt x="673811" y="0"/>
                                </a:moveTo>
                                <a:lnTo>
                                  <a:pt x="627677" y="1618"/>
                                </a:lnTo>
                                <a:lnTo>
                                  <a:pt x="582379" y="6405"/>
                                </a:lnTo>
                                <a:lnTo>
                                  <a:pt x="538014" y="14254"/>
                                </a:lnTo>
                                <a:lnTo>
                                  <a:pt x="494685" y="25063"/>
                                </a:lnTo>
                                <a:lnTo>
                                  <a:pt x="452491" y="38725"/>
                                </a:lnTo>
                                <a:lnTo>
                                  <a:pt x="411533" y="55138"/>
                                </a:lnTo>
                                <a:lnTo>
                                  <a:pt x="371911" y="74196"/>
                                </a:lnTo>
                                <a:lnTo>
                                  <a:pt x="333725" y="95794"/>
                                </a:lnTo>
                                <a:lnTo>
                                  <a:pt x="297077" y="119829"/>
                                </a:lnTo>
                                <a:lnTo>
                                  <a:pt x="262065" y="146196"/>
                                </a:lnTo>
                                <a:lnTo>
                                  <a:pt x="228791" y="174789"/>
                                </a:lnTo>
                                <a:lnTo>
                                  <a:pt x="197354" y="205506"/>
                                </a:lnTo>
                                <a:lnTo>
                                  <a:pt x="167856" y="238241"/>
                                </a:lnTo>
                                <a:lnTo>
                                  <a:pt x="140397" y="272890"/>
                                </a:lnTo>
                                <a:lnTo>
                                  <a:pt x="115076" y="309348"/>
                                </a:lnTo>
                                <a:lnTo>
                                  <a:pt x="91995" y="347511"/>
                                </a:lnTo>
                                <a:lnTo>
                                  <a:pt x="71253" y="387274"/>
                                </a:lnTo>
                                <a:lnTo>
                                  <a:pt x="52951" y="428533"/>
                                </a:lnTo>
                                <a:lnTo>
                                  <a:pt x="37189" y="471184"/>
                                </a:lnTo>
                                <a:lnTo>
                                  <a:pt x="24069" y="515121"/>
                                </a:lnTo>
                                <a:lnTo>
                                  <a:pt x="13689" y="560241"/>
                                </a:lnTo>
                                <a:lnTo>
                                  <a:pt x="6151" y="606438"/>
                                </a:lnTo>
                                <a:lnTo>
                                  <a:pt x="1554" y="653609"/>
                                </a:lnTo>
                                <a:lnTo>
                                  <a:pt x="0" y="701649"/>
                                </a:lnTo>
                                <a:lnTo>
                                  <a:pt x="1554" y="749689"/>
                                </a:lnTo>
                                <a:lnTo>
                                  <a:pt x="6151" y="796860"/>
                                </a:lnTo>
                                <a:lnTo>
                                  <a:pt x="13689" y="843057"/>
                                </a:lnTo>
                                <a:lnTo>
                                  <a:pt x="24069" y="888177"/>
                                </a:lnTo>
                                <a:lnTo>
                                  <a:pt x="37189" y="932114"/>
                                </a:lnTo>
                                <a:lnTo>
                                  <a:pt x="52951" y="974765"/>
                                </a:lnTo>
                                <a:lnTo>
                                  <a:pt x="71253" y="1016024"/>
                                </a:lnTo>
                                <a:lnTo>
                                  <a:pt x="91995" y="1055787"/>
                                </a:lnTo>
                                <a:lnTo>
                                  <a:pt x="115076" y="1093950"/>
                                </a:lnTo>
                                <a:lnTo>
                                  <a:pt x="140397" y="1130408"/>
                                </a:lnTo>
                                <a:lnTo>
                                  <a:pt x="167856" y="1165057"/>
                                </a:lnTo>
                                <a:lnTo>
                                  <a:pt x="197354" y="1197792"/>
                                </a:lnTo>
                                <a:lnTo>
                                  <a:pt x="228791" y="1228509"/>
                                </a:lnTo>
                                <a:lnTo>
                                  <a:pt x="262065" y="1257103"/>
                                </a:lnTo>
                                <a:lnTo>
                                  <a:pt x="297077" y="1283469"/>
                                </a:lnTo>
                                <a:lnTo>
                                  <a:pt x="333725" y="1307504"/>
                                </a:lnTo>
                                <a:lnTo>
                                  <a:pt x="371911" y="1329103"/>
                                </a:lnTo>
                                <a:lnTo>
                                  <a:pt x="411533" y="1348160"/>
                                </a:lnTo>
                                <a:lnTo>
                                  <a:pt x="452491" y="1364573"/>
                                </a:lnTo>
                                <a:lnTo>
                                  <a:pt x="494685" y="1378235"/>
                                </a:lnTo>
                                <a:lnTo>
                                  <a:pt x="538014" y="1389044"/>
                                </a:lnTo>
                                <a:lnTo>
                                  <a:pt x="582379" y="1396894"/>
                                </a:lnTo>
                                <a:lnTo>
                                  <a:pt x="627677" y="1401680"/>
                                </a:lnTo>
                                <a:lnTo>
                                  <a:pt x="673811" y="1403299"/>
                                </a:lnTo>
                                <a:lnTo>
                                  <a:pt x="719944" y="1401680"/>
                                </a:lnTo>
                                <a:lnTo>
                                  <a:pt x="765243" y="1396894"/>
                                </a:lnTo>
                                <a:lnTo>
                                  <a:pt x="809607" y="1389044"/>
                                </a:lnTo>
                                <a:lnTo>
                                  <a:pt x="852936" y="1378235"/>
                                </a:lnTo>
                                <a:lnTo>
                                  <a:pt x="895130" y="1364573"/>
                                </a:lnTo>
                                <a:lnTo>
                                  <a:pt x="936088" y="1348160"/>
                                </a:lnTo>
                                <a:lnTo>
                                  <a:pt x="975710" y="1329103"/>
                                </a:lnTo>
                                <a:lnTo>
                                  <a:pt x="1013896" y="1307504"/>
                                </a:lnTo>
                                <a:lnTo>
                                  <a:pt x="1050545" y="1283469"/>
                                </a:lnTo>
                                <a:lnTo>
                                  <a:pt x="1085557" y="1257103"/>
                                </a:lnTo>
                                <a:lnTo>
                                  <a:pt x="1118831" y="1228509"/>
                                </a:lnTo>
                                <a:lnTo>
                                  <a:pt x="1150267" y="1197792"/>
                                </a:lnTo>
                                <a:lnTo>
                                  <a:pt x="1179765" y="1165057"/>
                                </a:lnTo>
                                <a:lnTo>
                                  <a:pt x="1207225" y="1130408"/>
                                </a:lnTo>
                                <a:lnTo>
                                  <a:pt x="1232545" y="1093950"/>
                                </a:lnTo>
                                <a:lnTo>
                                  <a:pt x="1255627" y="1055787"/>
                                </a:lnTo>
                                <a:lnTo>
                                  <a:pt x="1276369" y="1016024"/>
                                </a:lnTo>
                                <a:lnTo>
                                  <a:pt x="1294670" y="974765"/>
                                </a:lnTo>
                                <a:lnTo>
                                  <a:pt x="1310432" y="932114"/>
                                </a:lnTo>
                                <a:lnTo>
                                  <a:pt x="1323553" y="888177"/>
                                </a:lnTo>
                                <a:lnTo>
                                  <a:pt x="1333932" y="843057"/>
                                </a:lnTo>
                                <a:lnTo>
                                  <a:pt x="1341471" y="796860"/>
                                </a:lnTo>
                                <a:lnTo>
                                  <a:pt x="1346067" y="749689"/>
                                </a:lnTo>
                                <a:lnTo>
                                  <a:pt x="1347622" y="701649"/>
                                </a:lnTo>
                                <a:lnTo>
                                  <a:pt x="1346067" y="653609"/>
                                </a:lnTo>
                                <a:lnTo>
                                  <a:pt x="1341471" y="606438"/>
                                </a:lnTo>
                                <a:lnTo>
                                  <a:pt x="1333932" y="560241"/>
                                </a:lnTo>
                                <a:lnTo>
                                  <a:pt x="1323553" y="515121"/>
                                </a:lnTo>
                                <a:lnTo>
                                  <a:pt x="1310432" y="471184"/>
                                </a:lnTo>
                                <a:lnTo>
                                  <a:pt x="1294670" y="428533"/>
                                </a:lnTo>
                                <a:lnTo>
                                  <a:pt x="1276369" y="387274"/>
                                </a:lnTo>
                                <a:lnTo>
                                  <a:pt x="1255627" y="347511"/>
                                </a:lnTo>
                                <a:lnTo>
                                  <a:pt x="1232545" y="309348"/>
                                </a:lnTo>
                                <a:lnTo>
                                  <a:pt x="1207225" y="272890"/>
                                </a:lnTo>
                                <a:lnTo>
                                  <a:pt x="1179765" y="238241"/>
                                </a:lnTo>
                                <a:lnTo>
                                  <a:pt x="1150267" y="205506"/>
                                </a:lnTo>
                                <a:lnTo>
                                  <a:pt x="1118831" y="174789"/>
                                </a:lnTo>
                                <a:lnTo>
                                  <a:pt x="1085557" y="146196"/>
                                </a:lnTo>
                                <a:lnTo>
                                  <a:pt x="1050545" y="119829"/>
                                </a:lnTo>
                                <a:lnTo>
                                  <a:pt x="1013896" y="95794"/>
                                </a:lnTo>
                                <a:lnTo>
                                  <a:pt x="975710" y="74196"/>
                                </a:lnTo>
                                <a:lnTo>
                                  <a:pt x="936088" y="55138"/>
                                </a:lnTo>
                                <a:lnTo>
                                  <a:pt x="895130" y="38725"/>
                                </a:lnTo>
                                <a:lnTo>
                                  <a:pt x="852936" y="25063"/>
                                </a:lnTo>
                                <a:lnTo>
                                  <a:pt x="809607" y="14254"/>
                                </a:lnTo>
                                <a:lnTo>
                                  <a:pt x="765243" y="6405"/>
                                </a:lnTo>
                                <a:lnTo>
                                  <a:pt x="719944" y="1618"/>
                                </a:lnTo>
                                <a:lnTo>
                                  <a:pt x="673811" y="0"/>
                                </a:lnTo>
                                <a:close/>
                              </a:path>
                            </a:pathLst>
                          </a:custGeom>
                          <a:solidFill>
                            <a:srgbClr val="8751A0">
                              <a:alpha val="59999"/>
                            </a:srgbClr>
                          </a:solidFill>
                        </wps:spPr>
                        <wps:bodyPr wrap="square" lIns="0" tIns="0" rIns="0" bIns="0" rtlCol="0">
                          <a:prstTxWarp prst="textNoShape">
                            <a:avLst/>
                          </a:prstTxWarp>
                          <a:noAutofit/>
                        </wps:bodyPr>
                      </wps:wsp>
                      <wps:wsp>
                        <wps:cNvPr id="23" name="Graphic 23"/>
                        <wps:cNvSpPr/>
                        <wps:spPr>
                          <a:xfrm>
                            <a:off x="822562" y="2028126"/>
                            <a:ext cx="1367155" cy="1423035"/>
                          </a:xfrm>
                          <a:custGeom>
                            <a:avLst/>
                            <a:gdLst/>
                            <a:ahLst/>
                            <a:cxnLst/>
                            <a:rect l="l" t="t" r="r" b="b"/>
                            <a:pathLst>
                              <a:path w="1367155" h="1423035">
                                <a:moveTo>
                                  <a:pt x="1366612" y="0"/>
                                </a:moveTo>
                                <a:lnTo>
                                  <a:pt x="0" y="0"/>
                                </a:lnTo>
                                <a:lnTo>
                                  <a:pt x="0" y="1422793"/>
                                </a:lnTo>
                                <a:lnTo>
                                  <a:pt x="1366612" y="1422793"/>
                                </a:lnTo>
                                <a:lnTo>
                                  <a:pt x="1366612" y="0"/>
                                </a:lnTo>
                                <a:close/>
                              </a:path>
                            </a:pathLst>
                          </a:custGeom>
                          <a:solidFill>
                            <a:srgbClr val="231F20">
                              <a:alpha val="17999"/>
                            </a:srgbClr>
                          </a:solidFill>
                        </wps:spPr>
                        <wps:bodyPr wrap="square" lIns="0" tIns="0" rIns="0" bIns="0" rtlCol="0">
                          <a:prstTxWarp prst="textNoShape">
                            <a:avLst/>
                          </a:prstTxWarp>
                          <a:noAutofit/>
                        </wps:bodyPr>
                      </wps:wsp>
                      <wps:wsp>
                        <wps:cNvPr id="24" name="Textbox 24"/>
                        <wps:cNvSpPr txBox="1"/>
                        <wps:spPr>
                          <a:xfrm>
                            <a:off x="0" y="3450920"/>
                            <a:ext cx="7560309" cy="900430"/>
                          </a:xfrm>
                          <a:prstGeom prst="rect">
                            <a:avLst/>
                          </a:prstGeom>
                        </wps:spPr>
                        <wps:txbx>
                          <w:txbxContent>
                            <w:p w14:paraId="4BF5ADB1" w14:textId="77777777" w:rsidR="004B36F9" w:rsidRDefault="00000000">
                              <w:pPr>
                                <w:spacing w:line="1316" w:lineRule="exact"/>
                                <w:ind w:left="2429"/>
                                <w:jc w:val="center"/>
                                <w:rPr>
                                  <w:sz w:val="144"/>
                                </w:rPr>
                              </w:pPr>
                              <w:r>
                                <w:rPr>
                                  <w:color w:val="231F20"/>
                                  <w:spacing w:val="-19"/>
                                  <w:sz w:val="144"/>
                                </w:rPr>
                                <w:t>Annex</w:t>
                              </w:r>
                              <w:r>
                                <w:rPr>
                                  <w:color w:val="231F20"/>
                                  <w:spacing w:val="-124"/>
                                  <w:sz w:val="144"/>
                                </w:rPr>
                                <w:t xml:space="preserve"> </w:t>
                              </w:r>
                              <w:r>
                                <w:rPr>
                                  <w:color w:val="231F20"/>
                                  <w:spacing w:val="-10"/>
                                  <w:sz w:val="144"/>
                                </w:rPr>
                                <w:t>3</w:t>
                              </w:r>
                            </w:p>
                          </w:txbxContent>
                        </wps:txbx>
                        <wps:bodyPr wrap="square" lIns="0" tIns="0" rIns="0" bIns="0" rtlCol="0">
                          <a:noAutofit/>
                        </wps:bodyPr>
                      </wps:wsp>
                    </wpg:wgp>
                  </a:graphicData>
                </a:graphic>
              </wp:anchor>
            </w:drawing>
          </mc:Choice>
          <mc:Fallback>
            <w:pict>
              <v:group w14:anchorId="423A6EDE" id="Group 11" o:spid="_x0000_s1026" style="position:absolute;left:0;text-align:left;margin-left:0;margin-top:-359.3pt;width:595.3pt;height:361.45pt;z-index:-17052160;mso-wrap-distance-left:0;mso-wrap-distance-right:0;mso-position-horizontal-relative:page" coordsize="75603,45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">
                <v:shape id="Graphic 12" o:spid="_x0000_s1027" style="position:absolute;top:32528;width:75603;height:10985;visibility:visible;mso-wrap-style:square;v-text-anchor:top" coordsize="7560309,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" path="m7560005,l,,,1098499r7560005,l7560005,xe" fillcolor="#dedfe0" stroked="f">
                  <v:path arrowok="t"/>
                </v:shape>
                <v:shape id="Graphic 13" o:spid="_x0000_s1028" style="position:absolute;left:19779;width:18720;height:20002;visibility:visible;mso-wrap-style:square;v-text-anchor:top" coordsize="1871980,200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" path="m983479,l939349,585,895367,3392,851606,8390r-43470,7158l765029,24836,722356,36223,680189,49680,638598,65175,597656,82678r-40224,19481l517999,123586r-38570,23345l441791,172161r-36633,27086l369600,228158r-34410,30706l301998,291334r-31902,34204l239555,361444r-29109,37580l182841,438246r-26031,40833l132426,521494r-22666,43966l88882,610946,70077,657384,53564,704176,39318,751246,27313,798519r-9790,47403l9922,893377,4485,940811,1186,988149,,1035314r899,46920l3859,1128831r4996,46201l15859,1220761r8988,45182l35792,1310503r12878,43863l63454,1397458r16664,42244l98637,1481025r20348,40325l141136,1560604r23929,38106l190745,1635594r27407,35587l247258,1705396r30782,32767l310470,1769409r34053,29647l380173,1827032r37222,26228l456163,1877666r40288,22508l538233,1920710r42755,18282l624165,1954808r43527,13383l711497,1979169r44014,8604l799660,1994034r44215,3948l888083,1999648r44130,-585l976195,1996256r43761,-4998l1063426,1984100r43107,-9288l1149206,1963424r42167,-13456l1232964,1934473r40943,-17503l1314130,1897490r39433,-21427l1392134,1852719r37637,-25230l1466405,1800403r35557,-28910l1536372,1740787r33192,-32469l1601466,1674114r30541,-35906l1661116,1600628r27605,-39221l1714752,1520573r24384,-42414l1761803,1434193r20878,-45486l1801486,1342269r16512,-46791l1832244,1248407r12005,-47273l1854039,1153732r7601,-47456l1867077,1058842r3299,-47337l1871563,964339r-900,-46919l1867703,870822r-4995,-46201l1855703,778892r-8988,-45182l1835770,689150r-12878,-43863l1808109,602195r-16665,-42244l1772925,518628r-20348,-40325l1730426,439050r-23928,-38107l1680817,364059r-27406,-35587l1624304,294257r-30781,-32767l1561093,230245r-34054,-29648l1491389,172621r-37222,-26228l1415399,121987,1375111,99479,1333329,78943,1290574,60660,1247397,44843,1203870,31460,1160065,20481r-44014,-8605l1071902,5615,1027688,1666,983479,xe" fillcolor="#b89cc9" stroked="f">
                  <v:fill opacity="13107f"/>
                  <v:path arrowok="t"/>
                </v:shape>
                <v:shape id="Graphic 14" o:spid="_x0000_s1029" style="position:absolute;left:21340;top:1666;width:15595;height:16669;visibility:visible;mso-wrap-style:square;v-text-anchor:top" coordsize="1559560,166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" path="m799019,l754166,2108,709567,6952r-44236,7533l621567,24661,578382,37434,535886,52757,494187,70584,453392,90868r-39780,22695l374954,138623r-37428,27378l301438,195652r-34640,31875l233713,261583r-31420,36187l172647,336045r-27765,40314l119107,418668,95430,462923,73961,509080,55693,554720,40073,600755,27066,647081,16637,693597,8751,740199,3373,786786,468,833255,,879503r1934,45926l6235,970929r6634,44973l21799,1060246r11193,43611l46411,1146634r15611,41840l79789,1229274r19889,39659l121653,1307348r24026,37069l171721,1380037r28023,34068l229713,1446520r31879,30660l295347,1505981r35596,26840l368343,1557599r39171,22612l448420,1600556r43597,18340l536119,1634175r44498,12266l625403,1655739r44966,6377l715406,1665618r44999,674l805258,1664183r44599,-4844l894093,1651806r43765,-10176l981042,1628857r42496,-15323l1065238,1595707r40794,-20284l1145812,1552728r38659,-25060l1221898,1500290r36088,-29651l1292627,1438764r33084,-34055l1357131,1368521r29647,-38275l1414543,1289932r25775,-42308l1463994,1203368r21470,-46157l1503731,1111571r15618,-46035l1532355,1019210r10428,-46516l1550668,926092r5378,-46587l1558951,833037r468,-46249l1557485,740863r-4301,-45501l1546550,650389r-8930,-44344l1526428,562434r-13419,-42777l1497398,477817r-17767,-40800l1459743,397358r-21975,-38415l1413743,321874r-26042,-35619l1359679,252186r-29969,-32415l1297831,189111r-33755,-28801l1228481,133470r-37400,-24778l1151910,86080,1111004,65735,1067407,47396,1023306,32116,978807,19850,934021,10552,889055,4175,844019,673,799019,xe" fillcolor="#8751a0" stroked="f">
                  <v:path arrowok="t"/>
                </v:shape>
                <v:shape id="Graphic 15" o:spid="_x0000_s1030" style="position:absolute;left:19779;top:20349;width:12560;height:12598;visibility:visible;mso-wrap-style:square;v-text-anchor:top" coordsize="1256030,125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" path="m627862,l581004,1727,535081,6829r-44866,8353l446526,26666,404138,41159,363170,58539,323745,78683r-37761,22788l250007,126781r-34070,27709l183895,184477r-29892,32143l126381,250797r-25229,36090l78435,324767,58354,364317,41030,405414,26582,447936,15135,491762,6807,536770,1722,582837,,629843r1722,47008l6807,722920r8328,45009l26582,811756r14448,42524l58354,895377r20081,39551l101152,972809r25229,36091l154003,1043078r29892,32143l215937,1105208r34070,27710l285984,1158227r37761,22788l363170,1201160r40968,17380l446526,1233033r43689,11484l535081,1252871r45923,5101l627862,1259700r46858,-1728l720643,1252871r44867,-8354l809198,1233033r42388,-14493l892554,1201160r39425,-20145l969741,1158227r35976,-25309l1039787,1105208r32042,-29987l1101721,1043078r27622,-34178l1154573,972809r22716,-37881l1197370,895377r17325,-41097l1229142,811756r11448,-43827l1248917,722920r5086,-46069l1255725,629843r-1722,-47006l1248917,536770r-8327,-45008l1229142,447936r-14447,-42522l1197370,364317r-20081,-39550l1154573,286887r-25230,-36090l1101721,216620r-29892,-32143l1039787,154490r-34070,-27709l969741,101471,931979,78683,892554,58539,851586,41159,809198,26666,765510,15182,720643,6829,674720,1727,627862,xe" fillcolor="#717581" stroked="f">
                  <v:fill opacity="5911f"/>
                  <v:path arrowok="t"/>
                </v:shape>
                <v:shape id="Graphic 16" o:spid="_x0000_s1031" style="position:absolute;left:14833;top:12746;width:6331;height:6331;visibility:visible;mso-wrap-style:square;v-text-anchor:top" coordsize="633095,63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" path="m316458,632904r-46701,-3437l225162,619483,183167,603447,144266,581851,108951,555188,77715,523953,51053,488638,29457,449736,13421,407742,3437,363147,,316445,3437,269747r9984,-44592l29457,183162,51053,144262,77715,108948,108951,77714,144266,51052,183167,29457,225162,13420,269757,3437,316458,r46702,3437l407754,13420r41995,16037l488651,51052r35315,26662l555201,108948r26662,35314l603459,183162r16037,41993l629479,269747r3438,46698l629479,363147r-9983,44595l603459,449736r-21596,38902l555201,523953r-31235,31235l488651,581851r-38902,21596l407754,619483r-44594,9984l316458,632904xe" filled="f" strokecolor="#c3c3c8" strokeweight="10.5pt">
                  <v:path arrowok="t"/>
                </v:shape>
                <v:shape id="Graphic 17" o:spid="_x0000_s1032" style="position:absolute;left:16610;top:14524;width:2775;height:2775;visibility:visible;mso-wrap-style:square;v-text-anchor:top" coordsize="277495,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" path="m138696,277393l94904,270310,56836,250598,26795,220557,7082,182489,,138696,7082,94904,26795,56836,56836,26795,94904,7082,138696,r43793,7082l220557,26795r30041,30041l270310,94904r7083,43792l270310,182489r-19712,38068l220557,250598r-38068,19712l138696,277393xe" filled="f" strokecolor="#c3c3c8" strokeweight="1.2372mm">
                  <v:path arrowok="t"/>
                </v:shape>
                <v:shape id="Graphic 18" o:spid="_x0000_s1033" style="position:absolute;left:11426;top:37707;width:7531;height:7531;visibility:visible;mso-wrap-style:square;v-text-anchor:top" coordsize="753110,75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" path="m376275,752538r-47134,-2937l283736,741026,240414,727170,199533,708387,161446,685032,126509,657462,95077,626031,67506,591095,44151,553009,25368,512129,11511,468809,2937,423406,,376275,2937,329141r8574,-45405l25368,240414,44151,199533,67506,161446,95077,126509,126509,95077,161446,67506,199533,44151,240414,25368,283736,11511,329141,2937,376275,r47134,2937l468814,11511r43320,13857l553015,44151r38085,23355l626036,95077r31430,31432l685036,161446r23353,38087l727171,240414r13856,43322l749601,329141r2937,47134l749601,423406r-8574,45403l727171,512129r-18782,40880l685036,591095r-27570,34936l626036,657462r-34936,27570l553015,708387r-40881,18783l468814,741026r-45405,8575l376275,752538xe" filled="f" strokecolor="#b89cc9" strokeweight="10.5pt">
                  <v:path arrowok="t"/>
                </v:shape>
                <v:shape id="Graphic 19" o:spid="_x0000_s1034" style="position:absolute;left:13204;top:39484;width:3975;height:3975;visibility:visible;mso-wrap-style:square;v-text-anchor:top" coordsize="39751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" path="m198513,397027r-45462,-5252l111288,376819,74426,353361,43666,322600,20207,285738,5252,243976,,198513,5252,153051,20207,111288,43666,74426,74426,43666,111288,20207,153051,5252,198513,r45463,5252l285738,20207r36862,23459l353361,74426r23458,36862l391775,153051r5252,45462l391775,243976r-14956,41762l353361,322600r-30761,30761l285738,376819r-41762,14956l198513,397027xe" filled="f" strokecolor="#b89cc9" strokeweight="1.2372mm">
                  <v:path arrowok="t"/>
                </v:shape>
                <v:shape id="Graphic 20" o:spid="_x0000_s1035" style="position:absolute;left:13434;top:39715;width:3512;height:3512;visibility:visible;mso-wrap-style:square;v-text-anchor:top" coordsize="35115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" path="m175425,l128788,6266,86883,23952,51379,51384,23949,86888,6266,128793,,175425r6266,46636l23949,263967r27430,35503l86883,326900r41905,17684l175425,350850r46636,-6266l263967,326900r35503,-27430l326900,263967r17684,-41906l350850,175425r-6266,-46632l326900,86888,299470,51384,263967,23952,222061,6266,175425,xe" fillcolor="#939598" stroked="f">
                  <v:path arrowok="t"/>
                </v:shape>
                <v:shape id="Graphic 21" o:spid="_x0000_s1036" style="position:absolute;left:15189;top:29512;width:9182;height:9741;visibility:visible;mso-wrap-style:square;v-text-anchor:top" coordsize="918210,97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" path="m459041,l412105,2514,366526,9893,322533,21892,280358,38268,240231,58774,202383,83165r-35339,28034l134446,142628r-29626,34582l78394,214698,55402,254849,36072,297417,20636,342158,9325,388826,2369,437178,,486968r2369,49793l9325,585114r11311,46671l36072,676527r19330,42569l78394,759248r26426,37489l134446,831319r32598,31431l202383,890783r37848,24392l280358,935682r42175,16375l366526,964056r45579,7380l459041,973950r46936,-2514l551556,964056r43993,-11999l637724,935682r40127,-20507l715699,890783r35339,-28033l783636,831319r29626,-34582l839688,759248r22992,-40152l882010,676527r15436,-44742l908757,585114r6956,-48353l918083,486968r-2370,-49790l908757,388826,897446,342158,882010,297417,862680,254849,839688,214698,813262,177210,783636,142628,751038,111199,715699,83165,677851,58774,637724,38268,595549,21892,551556,9893,505977,2514,459041,xe" fillcolor="#30404f" stroked="f">
                  <v:path arrowok="t"/>
                </v:shape>
                <v:shape id="Graphic 22" o:spid="_x0000_s1037" style="position:absolute;left:8352;top:20349;width:13481;height:14033;visibility:visible;mso-wrap-style:square;v-text-anchor:top" coordsize="1348105,140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" path="m673811,l627677,1618,582379,6405r-44365,7849l494685,25063,452491,38725,411533,55138,371911,74196,333725,95794r-36648,24035l262065,146196r-33274,28593l197354,205506r-29498,32735l140397,272890r-25321,36458l91995,347511,71253,387274,52951,428533,37189,471184,24069,515121,13689,560241,6151,606438,1554,653609,,701649r1554,48040l6151,796860r7538,46197l24069,888177r13120,43937l52951,974765r18302,41259l91995,1055787r23081,38163l140397,1130408r27459,34649l197354,1197792r31437,30717l262065,1257103r35012,26366l333725,1307504r38186,21599l411533,1348160r40958,16413l494685,1378235r43329,10809l582379,1396894r45298,4786l673811,1403299r46133,-1619l765243,1396894r44364,-7850l852936,1378235r42194,-13662l936088,1348160r39622,-19057l1013896,1307504r36649,-24035l1085557,1257103r33274,-28594l1150267,1197792r29498,-32735l1207225,1130408r25320,-36458l1255627,1055787r20742,-39763l1294670,974765r15762,-42651l1323553,888177r10379,-45120l1341471,796860r4596,-47171l1347622,701649r-1555,-48040l1341471,606438r-7539,-46197l1323553,515121r-13121,-43937l1294670,428533r-18301,-41259l1255627,347511r-23082,-38163l1207225,272890r-27460,-34649l1150267,205506r-31436,-30717l1085557,146196r-35012,-26367l1013896,95794,975710,74196,936088,55138,895130,38725,852936,25063,809607,14254,765243,6405,719944,1618,673811,xe" fillcolor="#8751a0" stroked="f">
                  <v:fill opacity="39321f"/>
                  <v:path arrowok="t"/>
                </v:shape>
                <v:shape id="Graphic 23" o:spid="_x0000_s1038" style="position:absolute;left:8225;top:20281;width:13672;height:14230;visibility:visible;mso-wrap-style:square;v-text-anchor:top" coordsize="1367155,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" path="m1366612,l,,,1422793r1366612,l1366612,xe" fillcolor="#231f20" stroked="f">
                  <v:fill opacity="11822f"/>
                  <v:path arrowok="t"/>
                </v:shape>
                <v:shapetype id="_x0000_t202" coordsize="21600,21600" o:spt="202" path="m,l,21600r21600,l21600,xe">
                  <v:stroke joinstyle="miter"/>
                  <v:path gradientshapeok="t" o:connecttype="rect"/>
                </v:shapetype>
                <v:shape id="Textbox 24" o:spid="_x0000_s1039" type="#_x0000_t202" style="position:absolute;top:34509;width:75603;height:9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BF5ADB1" w14:textId="77777777" w:rsidR="004B36F9" w:rsidRDefault="00000000">
                        <w:pPr>
                          <w:spacing w:line="1316" w:lineRule="exact"/>
                          <w:ind w:left="2429"/>
                          <w:jc w:val="center"/>
                          <w:rPr>
                            <w:sz w:val="144"/>
                          </w:rPr>
                        </w:pPr>
                        <w:r>
                          <w:rPr>
                            <w:color w:val="231F20"/>
                            <w:spacing w:val="-19"/>
                            <w:sz w:val="144"/>
                          </w:rPr>
                          <w:t>Annex</w:t>
                        </w:r>
                        <w:r>
                          <w:rPr>
                            <w:color w:val="231F20"/>
                            <w:spacing w:val="-124"/>
                            <w:sz w:val="144"/>
                          </w:rPr>
                          <w:t xml:space="preserve"> </w:t>
                        </w:r>
                        <w:r>
                          <w:rPr>
                            <w:color w:val="231F20"/>
                            <w:spacing w:val="-10"/>
                            <w:sz w:val="144"/>
                          </w:rPr>
                          <w:t>3</w:t>
                        </w:r>
                      </w:p>
                    </w:txbxContent>
                  </v:textbox>
                </v:shape>
                <w10:wrap anchorx="page"/>
              </v:group>
            </w:pict>
          </mc:Fallback>
        </mc:AlternateContent>
      </w:r>
      <w:r>
        <w:rPr>
          <w:color w:val="231F20"/>
          <w:spacing w:val="-12"/>
          <w:sz w:val="48"/>
          <w:szCs w:val="48"/>
        </w:rPr>
        <w:t>Country self-assessment</w:t>
      </w:r>
    </w:p>
    <w:p w14:paraId="788D0BCC" w14:textId="77777777" w:rsidR="004B36F9" w:rsidRDefault="004B36F9">
      <w:pPr>
        <w:pStyle w:val="Title"/>
        <w:spacing w:line="247" w:lineRule="auto"/>
        <w:sectPr w:rsidR="004B36F9">
          <w:headerReference w:type="even" r:id="rId7"/>
          <w:headerReference w:type="default" r:id="rId8"/>
          <w:type w:val="continuous"/>
          <w:pgSz w:w="11910" w:h="16840"/>
          <w:pgMar w:top="1100" w:right="0" w:bottom="280" w:left="0" w:header="244" w:footer="0" w:gutter="0"/>
          <w:pgNumType w:start="55"/>
          <w:cols w:space="720"/>
        </w:sectPr>
      </w:pPr>
    </w:p>
    <w:p w14:paraId="560A7CC8" w14:textId="77777777" w:rsidR="004B36F9" w:rsidRDefault="004B36F9">
      <w:pPr>
        <w:pStyle w:val="BodyText"/>
      </w:pPr>
    </w:p>
    <w:p w14:paraId="6B61DF3E" w14:textId="77777777" w:rsidR="004B36F9" w:rsidRDefault="004B36F9">
      <w:pPr>
        <w:pStyle w:val="BodyText"/>
        <w:spacing w:before="38"/>
      </w:pPr>
    </w:p>
    <w:p w14:paraId="24BE3E84" w14:textId="77777777" w:rsidR="004B36F9" w:rsidRDefault="00000000">
      <w:pPr>
        <w:pStyle w:val="BodyText"/>
        <w:spacing w:line="376" w:lineRule="auto"/>
        <w:ind w:left="2267" w:right="2265"/>
        <w:jc w:val="both"/>
      </w:pPr>
      <w:r>
        <w:rPr>
          <w:color w:val="231F20"/>
          <w:spacing w:val="-6"/>
        </w:rPr>
        <w:t>This</w:t>
      </w:r>
      <w:r>
        <w:rPr>
          <w:color w:val="231F20"/>
          <w:spacing w:val="-8"/>
        </w:rPr>
        <w:t xml:space="preserve"> </w:t>
      </w:r>
      <w:r>
        <w:rPr>
          <w:color w:val="231F20"/>
          <w:spacing w:val="-6"/>
        </w:rPr>
        <w:t>self-assessment</w:t>
      </w:r>
      <w:r>
        <w:rPr>
          <w:color w:val="231F20"/>
          <w:spacing w:val="-8"/>
        </w:rPr>
        <w:t xml:space="preserve"> </w:t>
      </w:r>
      <w:r>
        <w:rPr>
          <w:color w:val="231F20"/>
          <w:spacing w:val="-6"/>
        </w:rPr>
        <w:t>tool</w:t>
      </w:r>
      <w:r>
        <w:rPr>
          <w:color w:val="231F20"/>
          <w:spacing w:val="-8"/>
        </w:rPr>
        <w:t xml:space="preserve"> </w:t>
      </w:r>
      <w:r>
        <w:rPr>
          <w:color w:val="231F20"/>
          <w:spacing w:val="-6"/>
        </w:rPr>
        <w:t>helps</w:t>
      </w:r>
      <w:r>
        <w:rPr>
          <w:color w:val="231F20"/>
          <w:spacing w:val="-8"/>
        </w:rPr>
        <w:t xml:space="preserve"> </w:t>
      </w:r>
      <w:r>
        <w:rPr>
          <w:color w:val="231F20"/>
          <w:spacing w:val="-6"/>
        </w:rPr>
        <w:t>determine</w:t>
      </w:r>
      <w:r>
        <w:rPr>
          <w:color w:val="231F20"/>
          <w:spacing w:val="-8"/>
        </w:rPr>
        <w:t xml:space="preserve"> </w:t>
      </w:r>
      <w:r>
        <w:rPr>
          <w:color w:val="231F20"/>
          <w:spacing w:val="-6"/>
        </w:rPr>
        <w:t>the</w:t>
      </w:r>
      <w:r>
        <w:rPr>
          <w:color w:val="231F20"/>
          <w:spacing w:val="-8"/>
        </w:rPr>
        <w:t xml:space="preserve"> </w:t>
      </w:r>
      <w:r>
        <w:rPr>
          <w:color w:val="231F20"/>
          <w:spacing w:val="-6"/>
        </w:rPr>
        <w:t>capacities</w:t>
      </w:r>
      <w:r>
        <w:rPr>
          <w:color w:val="231F20"/>
          <w:spacing w:val="-8"/>
        </w:rPr>
        <w:t xml:space="preserve"> </w:t>
      </w:r>
      <w:r>
        <w:rPr>
          <w:color w:val="231F20"/>
          <w:spacing w:val="-6"/>
        </w:rPr>
        <w:t>that</w:t>
      </w:r>
      <w:r>
        <w:rPr>
          <w:color w:val="231F20"/>
          <w:spacing w:val="-8"/>
        </w:rPr>
        <w:t xml:space="preserve"> </w:t>
      </w:r>
      <w:r>
        <w:rPr>
          <w:color w:val="231F20"/>
          <w:spacing w:val="-6"/>
        </w:rPr>
        <w:t>exist</w:t>
      </w:r>
      <w:r>
        <w:rPr>
          <w:color w:val="231F20"/>
          <w:spacing w:val="-8"/>
        </w:rPr>
        <w:t xml:space="preserve"> </w:t>
      </w:r>
      <w:r>
        <w:rPr>
          <w:color w:val="231F20"/>
          <w:spacing w:val="-6"/>
        </w:rPr>
        <w:t>in</w:t>
      </w:r>
      <w:r>
        <w:rPr>
          <w:color w:val="231F20"/>
          <w:spacing w:val="-8"/>
        </w:rPr>
        <w:t xml:space="preserve"> </w:t>
      </w:r>
      <w:r>
        <w:rPr>
          <w:color w:val="231F20"/>
          <w:spacing w:val="-6"/>
        </w:rPr>
        <w:t>a</w:t>
      </w:r>
      <w:r>
        <w:rPr>
          <w:color w:val="231F20"/>
          <w:spacing w:val="-8"/>
        </w:rPr>
        <w:t xml:space="preserve"> </w:t>
      </w:r>
      <w:r>
        <w:rPr>
          <w:color w:val="231F20"/>
          <w:spacing w:val="-6"/>
        </w:rPr>
        <w:t xml:space="preserve">country </w:t>
      </w:r>
      <w:r>
        <w:rPr>
          <w:color w:val="231F20"/>
          <w:spacing w:val="-2"/>
        </w:rPr>
        <w:t>and</w:t>
      </w:r>
      <w:r>
        <w:rPr>
          <w:color w:val="231F20"/>
          <w:spacing w:val="-15"/>
        </w:rPr>
        <w:t xml:space="preserve"> </w:t>
      </w:r>
      <w:r>
        <w:rPr>
          <w:color w:val="231F20"/>
          <w:spacing w:val="-2"/>
        </w:rPr>
        <w:t>identify</w:t>
      </w:r>
      <w:r>
        <w:rPr>
          <w:color w:val="231F20"/>
          <w:spacing w:val="-15"/>
        </w:rPr>
        <w:t xml:space="preserve"> </w:t>
      </w:r>
      <w:r>
        <w:rPr>
          <w:color w:val="231F20"/>
          <w:spacing w:val="-2"/>
        </w:rPr>
        <w:t>areas</w:t>
      </w:r>
      <w:r>
        <w:rPr>
          <w:color w:val="231F20"/>
          <w:spacing w:val="-14"/>
        </w:rPr>
        <w:t xml:space="preserve"> </w:t>
      </w:r>
      <w:r>
        <w:rPr>
          <w:color w:val="231F20"/>
          <w:spacing w:val="-2"/>
        </w:rPr>
        <w:t>where</w:t>
      </w:r>
      <w:r>
        <w:rPr>
          <w:color w:val="231F20"/>
          <w:spacing w:val="-15"/>
        </w:rPr>
        <w:t xml:space="preserve"> </w:t>
      </w:r>
      <w:r>
        <w:rPr>
          <w:color w:val="231F20"/>
          <w:spacing w:val="-2"/>
        </w:rPr>
        <w:t>further</w:t>
      </w:r>
      <w:r>
        <w:rPr>
          <w:color w:val="231F20"/>
          <w:spacing w:val="-14"/>
        </w:rPr>
        <w:t xml:space="preserve"> </w:t>
      </w:r>
      <w:r>
        <w:rPr>
          <w:color w:val="231F20"/>
          <w:spacing w:val="-2"/>
        </w:rPr>
        <w:t>development</w:t>
      </w:r>
      <w:r>
        <w:rPr>
          <w:color w:val="231F20"/>
          <w:spacing w:val="-15"/>
        </w:rPr>
        <w:t xml:space="preserve"> </w:t>
      </w:r>
      <w:r>
        <w:rPr>
          <w:color w:val="231F20"/>
          <w:spacing w:val="-2"/>
        </w:rPr>
        <w:t>is</w:t>
      </w:r>
      <w:r>
        <w:rPr>
          <w:color w:val="231F20"/>
          <w:spacing w:val="-14"/>
        </w:rPr>
        <w:t xml:space="preserve"> </w:t>
      </w:r>
      <w:r>
        <w:rPr>
          <w:color w:val="231F20"/>
          <w:spacing w:val="-2"/>
        </w:rPr>
        <w:t>required.</w:t>
      </w:r>
      <w:r>
        <w:rPr>
          <w:color w:val="231F20"/>
          <w:spacing w:val="-15"/>
        </w:rPr>
        <w:t xml:space="preserve"> </w:t>
      </w:r>
      <w:r>
        <w:rPr>
          <w:color w:val="231F20"/>
          <w:spacing w:val="-2"/>
        </w:rPr>
        <w:t>The</w:t>
      </w:r>
      <w:r>
        <w:rPr>
          <w:color w:val="231F20"/>
          <w:spacing w:val="-15"/>
        </w:rPr>
        <w:t xml:space="preserve"> </w:t>
      </w:r>
      <w:r>
        <w:rPr>
          <w:color w:val="231F20"/>
          <w:spacing w:val="-2"/>
        </w:rPr>
        <w:t>results</w:t>
      </w:r>
      <w:r>
        <w:rPr>
          <w:color w:val="231F20"/>
          <w:spacing w:val="-14"/>
        </w:rPr>
        <w:t xml:space="preserve"> </w:t>
      </w:r>
      <w:r>
        <w:rPr>
          <w:color w:val="231F20"/>
          <w:spacing w:val="-2"/>
        </w:rPr>
        <w:t>can</w:t>
      </w:r>
      <w:r>
        <w:rPr>
          <w:color w:val="231F20"/>
          <w:spacing w:val="-15"/>
        </w:rPr>
        <w:t xml:space="preserve"> </w:t>
      </w:r>
      <w:r>
        <w:rPr>
          <w:color w:val="231F20"/>
          <w:spacing w:val="-2"/>
        </w:rPr>
        <w:t xml:space="preserve">be </w:t>
      </w:r>
      <w:r>
        <w:rPr>
          <w:color w:val="231F20"/>
          <w:w w:val="90"/>
        </w:rPr>
        <w:t xml:space="preserve">used to tailor a workplan to meet the needs of the country, based on the existing </w:t>
      </w:r>
      <w:r>
        <w:rPr>
          <w:color w:val="231F20"/>
          <w:spacing w:val="-2"/>
        </w:rPr>
        <w:t>surveillance</w:t>
      </w:r>
      <w:r>
        <w:rPr>
          <w:color w:val="231F20"/>
          <w:spacing w:val="-14"/>
        </w:rPr>
        <w:t xml:space="preserve"> </w:t>
      </w:r>
      <w:r>
        <w:rPr>
          <w:color w:val="231F20"/>
          <w:spacing w:val="-2"/>
        </w:rPr>
        <w:t>and</w:t>
      </w:r>
      <w:r>
        <w:rPr>
          <w:color w:val="231F20"/>
          <w:spacing w:val="-14"/>
        </w:rPr>
        <w:t xml:space="preserve"> </w:t>
      </w:r>
      <w:r>
        <w:rPr>
          <w:color w:val="231F20"/>
          <w:spacing w:val="-2"/>
        </w:rPr>
        <w:t>response</w:t>
      </w:r>
      <w:r>
        <w:rPr>
          <w:color w:val="231F20"/>
          <w:spacing w:val="-14"/>
        </w:rPr>
        <w:t xml:space="preserve"> </w:t>
      </w:r>
      <w:r>
        <w:rPr>
          <w:color w:val="231F20"/>
          <w:spacing w:val="-2"/>
        </w:rPr>
        <w:t>system.</w:t>
      </w:r>
    </w:p>
    <w:p w14:paraId="3171247F" w14:textId="77777777" w:rsidR="004B36F9" w:rsidRDefault="004B36F9">
      <w:pPr>
        <w:pStyle w:val="BodyText"/>
      </w:pPr>
    </w:p>
    <w:p w14:paraId="5C91EE1B" w14:textId="77777777" w:rsidR="004B36F9" w:rsidRDefault="004B36F9">
      <w:pPr>
        <w:pStyle w:val="BodyText"/>
        <w:spacing w:before="71"/>
      </w:pPr>
    </w:p>
    <w:p w14:paraId="65687712" w14:textId="77777777" w:rsidR="004B36F9" w:rsidRDefault="00000000">
      <w:pPr>
        <w:ind w:left="2267"/>
        <w:rPr>
          <w:rFonts w:ascii="Calibri"/>
          <w:b/>
          <w:sz w:val="26"/>
        </w:rPr>
      </w:pPr>
      <w:r>
        <w:rPr>
          <w:rFonts w:ascii="Calibri"/>
          <w:b/>
          <w:color w:val="30404F"/>
          <w:spacing w:val="-2"/>
          <w:w w:val="95"/>
          <w:sz w:val="26"/>
        </w:rPr>
        <w:t>Instructions</w:t>
      </w:r>
    </w:p>
    <w:p w14:paraId="73ACD1A4" w14:textId="77777777" w:rsidR="004B36F9" w:rsidRDefault="004B36F9">
      <w:pPr>
        <w:pStyle w:val="BodyText"/>
        <w:rPr>
          <w:rFonts w:ascii="Calibri"/>
          <w:b/>
          <w:sz w:val="20"/>
        </w:rPr>
      </w:pPr>
    </w:p>
    <w:p w14:paraId="47F37431" w14:textId="77777777" w:rsidR="004B36F9" w:rsidRDefault="004B36F9">
      <w:pPr>
        <w:pStyle w:val="BodyText"/>
        <w:spacing w:before="72"/>
        <w:rPr>
          <w:rFonts w:ascii="Calibri"/>
          <w:b/>
          <w:sz w:val="20"/>
        </w:rPr>
      </w:pPr>
    </w:p>
    <w:p w14:paraId="61BD6021" w14:textId="77777777" w:rsidR="004B36F9" w:rsidRDefault="004B36F9">
      <w:pPr>
        <w:pStyle w:val="BodyText"/>
        <w:rPr>
          <w:rFonts w:ascii="Calibri"/>
          <w:b/>
          <w:sz w:val="20"/>
        </w:rPr>
        <w:sectPr w:rsidR="004B36F9">
          <w:pgSz w:w="11910" w:h="16840"/>
          <w:pgMar w:top="1100" w:right="0" w:bottom="280" w:left="0" w:header="240" w:footer="0" w:gutter="0"/>
          <w:pgNumType w:start="56"/>
          <w:cols w:space="720"/>
        </w:sectPr>
      </w:pPr>
    </w:p>
    <w:p w14:paraId="391DB425" w14:textId="77777777" w:rsidR="004B36F9" w:rsidRDefault="00000000">
      <w:pPr>
        <w:spacing w:before="104"/>
        <w:ind w:left="814"/>
        <w:rPr>
          <w:rFonts w:ascii="Arial Narrow"/>
          <w:b/>
          <w:sz w:val="30"/>
        </w:rPr>
      </w:pPr>
      <w:r>
        <w:rPr>
          <w:rFonts w:ascii="Arial Narrow"/>
          <w:b/>
          <w:noProof/>
          <w:sz w:val="30"/>
        </w:rPr>
        <mc:AlternateContent>
          <mc:Choice Requires="wpg">
            <w:drawing>
              <wp:anchor distT="0" distB="0" distL="0" distR="0" simplePos="0" relativeHeight="486265344" behindDoc="1" locked="0" layoutInCell="1" allowOverlap="1" wp14:anchorId="0ACC35AB" wp14:editId="57339CD6">
                <wp:simplePos x="0" y="0"/>
                <wp:positionH relativeFrom="page">
                  <wp:posOffset>360006</wp:posOffset>
                </wp:positionH>
                <wp:positionV relativeFrom="paragraph">
                  <wp:posOffset>-136754</wp:posOffset>
                </wp:positionV>
                <wp:extent cx="6475095" cy="53041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5095" cy="5304155"/>
                          <a:chOff x="0" y="0"/>
                          <a:chExt cx="6475095" cy="5304155"/>
                        </a:xfrm>
                      </wpg:grpSpPr>
                      <wps:wsp>
                        <wps:cNvPr id="26" name="Graphic 26"/>
                        <wps:cNvSpPr/>
                        <wps:spPr>
                          <a:xfrm>
                            <a:off x="359981" y="256082"/>
                            <a:ext cx="6115050" cy="5048250"/>
                          </a:xfrm>
                          <a:custGeom>
                            <a:avLst/>
                            <a:gdLst/>
                            <a:ahLst/>
                            <a:cxnLst/>
                            <a:rect l="l" t="t" r="r" b="b"/>
                            <a:pathLst>
                              <a:path w="6115050" h="5048250">
                                <a:moveTo>
                                  <a:pt x="5898692" y="0"/>
                                </a:moveTo>
                                <a:lnTo>
                                  <a:pt x="216001" y="0"/>
                                </a:lnTo>
                                <a:lnTo>
                                  <a:pt x="166475" y="5704"/>
                                </a:lnTo>
                                <a:lnTo>
                                  <a:pt x="121011" y="21953"/>
                                </a:lnTo>
                                <a:lnTo>
                                  <a:pt x="80904" y="47450"/>
                                </a:lnTo>
                                <a:lnTo>
                                  <a:pt x="47454" y="80899"/>
                                </a:lnTo>
                                <a:lnTo>
                                  <a:pt x="21955" y="121005"/>
                                </a:lnTo>
                                <a:lnTo>
                                  <a:pt x="5704" y="166471"/>
                                </a:lnTo>
                                <a:lnTo>
                                  <a:pt x="0" y="216001"/>
                                </a:lnTo>
                                <a:lnTo>
                                  <a:pt x="0" y="4831905"/>
                                </a:lnTo>
                                <a:lnTo>
                                  <a:pt x="5704" y="4881431"/>
                                </a:lnTo>
                                <a:lnTo>
                                  <a:pt x="21955" y="4926896"/>
                                </a:lnTo>
                                <a:lnTo>
                                  <a:pt x="47454" y="4967002"/>
                                </a:lnTo>
                                <a:lnTo>
                                  <a:pt x="80904" y="5000452"/>
                                </a:lnTo>
                                <a:lnTo>
                                  <a:pt x="121011" y="5025951"/>
                                </a:lnTo>
                                <a:lnTo>
                                  <a:pt x="166475" y="5042202"/>
                                </a:lnTo>
                                <a:lnTo>
                                  <a:pt x="216001" y="5047907"/>
                                </a:lnTo>
                                <a:lnTo>
                                  <a:pt x="5898692" y="5047907"/>
                                </a:lnTo>
                                <a:lnTo>
                                  <a:pt x="5948218" y="5042202"/>
                                </a:lnTo>
                                <a:lnTo>
                                  <a:pt x="5993683" y="5025951"/>
                                </a:lnTo>
                                <a:lnTo>
                                  <a:pt x="6033789" y="5000452"/>
                                </a:lnTo>
                                <a:lnTo>
                                  <a:pt x="6067240" y="4967002"/>
                                </a:lnTo>
                                <a:lnTo>
                                  <a:pt x="6092739" y="4926896"/>
                                </a:lnTo>
                                <a:lnTo>
                                  <a:pt x="6108989" y="4881431"/>
                                </a:lnTo>
                                <a:lnTo>
                                  <a:pt x="6114694" y="4831905"/>
                                </a:lnTo>
                                <a:lnTo>
                                  <a:pt x="6114694" y="216001"/>
                                </a:lnTo>
                                <a:lnTo>
                                  <a:pt x="6108989" y="166471"/>
                                </a:lnTo>
                                <a:lnTo>
                                  <a:pt x="6092739" y="121005"/>
                                </a:lnTo>
                                <a:lnTo>
                                  <a:pt x="6067240" y="80899"/>
                                </a:lnTo>
                                <a:lnTo>
                                  <a:pt x="6033789" y="47450"/>
                                </a:lnTo>
                                <a:lnTo>
                                  <a:pt x="5993683" y="21953"/>
                                </a:lnTo>
                                <a:lnTo>
                                  <a:pt x="5948218" y="5704"/>
                                </a:lnTo>
                                <a:lnTo>
                                  <a:pt x="5898692" y="0"/>
                                </a:lnTo>
                                <a:close/>
                              </a:path>
                            </a:pathLst>
                          </a:custGeom>
                          <a:solidFill>
                            <a:srgbClr val="DEDFE0"/>
                          </a:solidFill>
                        </wps:spPr>
                        <wps:bodyPr wrap="square" lIns="0" tIns="0" rIns="0" bIns="0" rtlCol="0">
                          <a:prstTxWarp prst="textNoShape">
                            <a:avLst/>
                          </a:prstTxWarp>
                          <a:noAutofit/>
                        </wps:bodyPr>
                      </wps:wsp>
                      <wps:wsp>
                        <wps:cNvPr id="27" name="Graphic 27"/>
                        <wps:cNvSpPr/>
                        <wps:spPr>
                          <a:xfrm>
                            <a:off x="0" y="0"/>
                            <a:ext cx="1485265" cy="512445"/>
                          </a:xfrm>
                          <a:custGeom>
                            <a:avLst/>
                            <a:gdLst/>
                            <a:ahLst/>
                            <a:cxnLst/>
                            <a:rect l="l" t="t" r="r" b="b"/>
                            <a:pathLst>
                              <a:path w="1485265" h="512445">
                                <a:moveTo>
                                  <a:pt x="1336497" y="0"/>
                                </a:moveTo>
                                <a:lnTo>
                                  <a:pt x="148501" y="0"/>
                                </a:lnTo>
                                <a:lnTo>
                                  <a:pt x="101562" y="7571"/>
                                </a:lnTo>
                                <a:lnTo>
                                  <a:pt x="60797" y="28655"/>
                                </a:lnTo>
                                <a:lnTo>
                                  <a:pt x="28651" y="60803"/>
                                </a:lnTo>
                                <a:lnTo>
                                  <a:pt x="7570" y="101567"/>
                                </a:lnTo>
                                <a:lnTo>
                                  <a:pt x="0" y="148501"/>
                                </a:lnTo>
                                <a:lnTo>
                                  <a:pt x="0" y="363689"/>
                                </a:lnTo>
                                <a:lnTo>
                                  <a:pt x="7570" y="410633"/>
                                </a:lnTo>
                                <a:lnTo>
                                  <a:pt x="28651" y="451398"/>
                                </a:lnTo>
                                <a:lnTo>
                                  <a:pt x="60797" y="483543"/>
                                </a:lnTo>
                                <a:lnTo>
                                  <a:pt x="101562" y="504621"/>
                                </a:lnTo>
                                <a:lnTo>
                                  <a:pt x="148501" y="512191"/>
                                </a:lnTo>
                                <a:lnTo>
                                  <a:pt x="1336497" y="512191"/>
                                </a:lnTo>
                                <a:lnTo>
                                  <a:pt x="1383435" y="504621"/>
                                </a:lnTo>
                                <a:lnTo>
                                  <a:pt x="1424200" y="483543"/>
                                </a:lnTo>
                                <a:lnTo>
                                  <a:pt x="1456346" y="451398"/>
                                </a:lnTo>
                                <a:lnTo>
                                  <a:pt x="1477427" y="410633"/>
                                </a:lnTo>
                                <a:lnTo>
                                  <a:pt x="1484998" y="363689"/>
                                </a:lnTo>
                                <a:lnTo>
                                  <a:pt x="1484998" y="148501"/>
                                </a:lnTo>
                                <a:lnTo>
                                  <a:pt x="1477427" y="101567"/>
                                </a:lnTo>
                                <a:lnTo>
                                  <a:pt x="1456346" y="60803"/>
                                </a:lnTo>
                                <a:lnTo>
                                  <a:pt x="1424200" y="28655"/>
                                </a:lnTo>
                                <a:lnTo>
                                  <a:pt x="1383435" y="7571"/>
                                </a:lnTo>
                                <a:lnTo>
                                  <a:pt x="1336497" y="0"/>
                                </a:lnTo>
                                <a:close/>
                              </a:path>
                            </a:pathLst>
                          </a:custGeom>
                          <a:solidFill>
                            <a:srgbClr val="06766D"/>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9" cstate="print"/>
                          <a:stretch>
                            <a:fillRect/>
                          </a:stretch>
                        </pic:blipFill>
                        <pic:spPr>
                          <a:xfrm>
                            <a:off x="964323" y="77939"/>
                            <a:ext cx="369823" cy="362635"/>
                          </a:xfrm>
                          <a:prstGeom prst="rect">
                            <a:avLst/>
                          </a:prstGeom>
                        </pic:spPr>
                      </pic:pic>
                      <pic:pic xmlns:pic="http://schemas.openxmlformats.org/drawingml/2006/picture">
                        <pic:nvPicPr>
                          <pic:cNvPr id="29" name="Image 29"/>
                          <pic:cNvPicPr/>
                        </pic:nvPicPr>
                        <pic:blipFill>
                          <a:blip r:embed="rId10" cstate="print"/>
                          <a:stretch>
                            <a:fillRect/>
                          </a:stretch>
                        </pic:blipFill>
                        <pic:spPr>
                          <a:xfrm>
                            <a:off x="1545336" y="602995"/>
                            <a:ext cx="166319" cy="166319"/>
                          </a:xfrm>
                          <a:prstGeom prst="rect">
                            <a:avLst/>
                          </a:prstGeom>
                        </pic:spPr>
                      </pic:pic>
                      <pic:pic xmlns:pic="http://schemas.openxmlformats.org/drawingml/2006/picture">
                        <pic:nvPicPr>
                          <pic:cNvPr id="30" name="Image 30"/>
                          <pic:cNvPicPr/>
                        </pic:nvPicPr>
                        <pic:blipFill>
                          <a:blip r:embed="rId11" cstate="print"/>
                          <a:stretch>
                            <a:fillRect/>
                          </a:stretch>
                        </pic:blipFill>
                        <pic:spPr>
                          <a:xfrm>
                            <a:off x="1545336" y="1929599"/>
                            <a:ext cx="166319" cy="166319"/>
                          </a:xfrm>
                          <a:prstGeom prst="rect">
                            <a:avLst/>
                          </a:prstGeom>
                        </pic:spPr>
                      </pic:pic>
                      <pic:pic xmlns:pic="http://schemas.openxmlformats.org/drawingml/2006/picture">
                        <pic:nvPicPr>
                          <pic:cNvPr id="31" name="Image 31"/>
                          <pic:cNvPicPr/>
                        </pic:nvPicPr>
                        <pic:blipFill>
                          <a:blip r:embed="rId11" cstate="print"/>
                          <a:stretch>
                            <a:fillRect/>
                          </a:stretch>
                        </pic:blipFill>
                        <pic:spPr>
                          <a:xfrm>
                            <a:off x="1545336" y="2271598"/>
                            <a:ext cx="166319" cy="166319"/>
                          </a:xfrm>
                          <a:prstGeom prst="rect">
                            <a:avLst/>
                          </a:prstGeom>
                        </pic:spPr>
                      </pic:pic>
                      <pic:pic xmlns:pic="http://schemas.openxmlformats.org/drawingml/2006/picture">
                        <pic:nvPicPr>
                          <pic:cNvPr id="32" name="Image 32"/>
                          <pic:cNvPicPr/>
                        </pic:nvPicPr>
                        <pic:blipFill>
                          <a:blip r:embed="rId11" cstate="print"/>
                          <a:stretch>
                            <a:fillRect/>
                          </a:stretch>
                        </pic:blipFill>
                        <pic:spPr>
                          <a:xfrm>
                            <a:off x="1545336" y="3121190"/>
                            <a:ext cx="166319" cy="166319"/>
                          </a:xfrm>
                          <a:prstGeom prst="rect">
                            <a:avLst/>
                          </a:prstGeom>
                        </pic:spPr>
                      </pic:pic>
                      <pic:pic xmlns:pic="http://schemas.openxmlformats.org/drawingml/2006/picture">
                        <pic:nvPicPr>
                          <pic:cNvPr id="33" name="Image 33"/>
                          <pic:cNvPicPr/>
                        </pic:nvPicPr>
                        <pic:blipFill>
                          <a:blip r:embed="rId11" cstate="print"/>
                          <a:stretch>
                            <a:fillRect/>
                          </a:stretch>
                        </pic:blipFill>
                        <pic:spPr>
                          <a:xfrm>
                            <a:off x="1545336" y="3692868"/>
                            <a:ext cx="166319" cy="166319"/>
                          </a:xfrm>
                          <a:prstGeom prst="rect">
                            <a:avLst/>
                          </a:prstGeom>
                        </pic:spPr>
                      </pic:pic>
                    </wpg:wgp>
                  </a:graphicData>
                </a:graphic>
              </wp:anchor>
            </w:drawing>
          </mc:Choice>
          <mc:Fallback>
            <w:pict>
              <v:group w14:anchorId="50F11F48" id="Group 25" o:spid="_x0000_s1026" style="position:absolute;margin-left:28.35pt;margin-top:-10.75pt;width:509.85pt;height:417.65pt;z-index:-17051136;mso-wrap-distance-left:0;mso-wrap-distance-right:0;mso-position-horizontal-relative:page" coordsize="64750,53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">
                <v:shape id="Graphic 26" o:spid="_x0000_s1027" style="position:absolute;left:3599;top:2560;width:61151;height:50483;visibility:visible;mso-wrap-style:square;v-text-anchor:top" coordsize="6115050,504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" path="m5898692,l216001,,166475,5704,121011,21953,80904,47450,47454,80899,21955,121005,5704,166471,,216001,,4831905r5704,49526l21955,4926896r25499,40106l80904,5000452r40107,25499l166475,5042202r49526,5705l5898692,5047907r49526,-5705l5993683,5025951r40106,-25499l6067240,4967002r25499,-40106l6108989,4881431r5705,-49526l6114694,216001r-5705,-49530l6092739,121005,6067240,80899,6033789,47450,5993683,21953,5948218,5704,5898692,xe" fillcolor="#dedfe0" stroked="f">
                  <v:path arrowok="t"/>
                </v:shape>
                <v:shape id="Graphic 27" o:spid="_x0000_s1028" style="position:absolute;width:14852;height:5124;visibility:visible;mso-wrap-style:square;v-text-anchor:top" coordsize="1485265,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" path="m1336497,l148501,,101562,7571,60797,28655,28651,60803,7570,101567,,148501,,363689r7570,46944l28651,451398r32146,32145l101562,504621r46939,7570l1336497,512191r46938,-7570l1424200,483543r32146,-32145l1477427,410633r7571,-46944l1484998,148501r-7571,-46934l1456346,60803,1424200,28655,1383435,7571,1336497,xe" fillcolor="#06766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9" type="#_x0000_t75" style="position:absolute;left:9643;top:779;width:3698;height:3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">
                  <v:imagedata r:id="rId12" o:title=""/>
                </v:shape>
                <v:shape id="Image 29" o:spid="_x0000_s1030" type="#_x0000_t75" style="position:absolute;left:15453;top:6029;width:166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">
                  <v:imagedata r:id="rId13" o:title=""/>
                </v:shape>
                <v:shape id="Image 30" o:spid="_x0000_s1031" type="#_x0000_t75" style="position:absolute;left:15453;top:19295;width:166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">
                  <v:imagedata r:id="rId14" o:title=""/>
                </v:shape>
                <v:shape id="Image 31" o:spid="_x0000_s1032" type="#_x0000_t75" style="position:absolute;left:15453;top:22715;width:166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">
                  <v:imagedata r:id="rId14" o:title=""/>
                </v:shape>
                <v:shape id="Image 32" o:spid="_x0000_s1033" type="#_x0000_t75" style="position:absolute;left:15453;top:31211;width:166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">
                  <v:imagedata r:id="rId14" o:title=""/>
                </v:shape>
                <v:shape id="Image 33" o:spid="_x0000_s1034" type="#_x0000_t75" style="position:absolute;left:15453;top:36928;width:166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">
                  <v:imagedata r:id="rId14" o:title=""/>
                </v:shape>
                <w10:wrap anchorx="page"/>
              </v:group>
            </w:pict>
          </mc:Fallback>
        </mc:AlternateContent>
      </w:r>
      <w:r>
        <w:rPr>
          <w:rFonts w:ascii="Arial Narrow"/>
          <w:b/>
          <w:color w:val="FFFFFF"/>
          <w:w w:val="85"/>
          <w:sz w:val="30"/>
        </w:rPr>
        <w:t>How</w:t>
      </w:r>
      <w:r>
        <w:rPr>
          <w:rFonts w:ascii="Arial Narrow"/>
          <w:b/>
          <w:color w:val="FFFFFF"/>
          <w:spacing w:val="-17"/>
          <w:w w:val="85"/>
          <w:sz w:val="30"/>
        </w:rPr>
        <w:t xml:space="preserve"> </w:t>
      </w:r>
      <w:r>
        <w:rPr>
          <w:rFonts w:ascii="Arial Narrow"/>
          <w:b/>
          <w:color w:val="FFFFFF"/>
          <w:spacing w:val="-18"/>
          <w:w w:val="90"/>
          <w:sz w:val="30"/>
        </w:rPr>
        <w:t>To</w:t>
      </w:r>
    </w:p>
    <w:p w14:paraId="4394C755" w14:textId="77777777" w:rsidR="004B36F9" w:rsidRDefault="00000000">
      <w:pPr>
        <w:rPr>
          <w:rFonts w:ascii="Arial Narrow"/>
          <w:b/>
        </w:rPr>
      </w:pPr>
      <w:r>
        <w:br w:type="column"/>
      </w:r>
    </w:p>
    <w:p w14:paraId="3DAFE431" w14:textId="77777777" w:rsidR="004B36F9" w:rsidRDefault="004B36F9">
      <w:pPr>
        <w:pStyle w:val="BodyText"/>
        <w:spacing w:before="210"/>
        <w:rPr>
          <w:rFonts w:ascii="Arial Narrow"/>
          <w:b/>
        </w:rPr>
      </w:pPr>
    </w:p>
    <w:p w14:paraId="1FD1FD40" w14:textId="77777777" w:rsidR="004B36F9" w:rsidRDefault="00000000">
      <w:pPr>
        <w:spacing w:before="1"/>
        <w:jc w:val="right"/>
        <w:rPr>
          <w:rFonts w:ascii="Century Gothic"/>
          <w:b/>
          <w:sz w:val="24"/>
        </w:rPr>
      </w:pPr>
      <w:r>
        <w:rPr>
          <w:rFonts w:ascii="Century Gothic"/>
          <w:b/>
          <w:color w:val="FFFFFF"/>
          <w:spacing w:val="-91"/>
          <w:w w:val="107"/>
          <w:sz w:val="24"/>
        </w:rPr>
        <w:t>1.</w:t>
      </w:r>
    </w:p>
    <w:p w14:paraId="55ED44BC" w14:textId="77777777" w:rsidR="004B36F9" w:rsidRDefault="004B36F9">
      <w:pPr>
        <w:pStyle w:val="BodyText"/>
        <w:rPr>
          <w:rFonts w:ascii="Century Gothic"/>
          <w:b/>
        </w:rPr>
      </w:pPr>
    </w:p>
    <w:p w14:paraId="0A72BAE4" w14:textId="77777777" w:rsidR="004B36F9" w:rsidRDefault="004B36F9">
      <w:pPr>
        <w:pStyle w:val="BodyText"/>
        <w:rPr>
          <w:rFonts w:ascii="Century Gothic"/>
          <w:b/>
        </w:rPr>
      </w:pPr>
    </w:p>
    <w:p w14:paraId="6E786117" w14:textId="77777777" w:rsidR="004B36F9" w:rsidRDefault="004B36F9">
      <w:pPr>
        <w:pStyle w:val="BodyText"/>
        <w:rPr>
          <w:rFonts w:ascii="Century Gothic"/>
          <w:b/>
        </w:rPr>
      </w:pPr>
    </w:p>
    <w:p w14:paraId="1B31AC43" w14:textId="77777777" w:rsidR="004B36F9" w:rsidRDefault="004B36F9">
      <w:pPr>
        <w:pStyle w:val="BodyText"/>
        <w:rPr>
          <w:rFonts w:ascii="Century Gothic"/>
          <w:b/>
        </w:rPr>
      </w:pPr>
    </w:p>
    <w:p w14:paraId="5BAA5863" w14:textId="77777777" w:rsidR="004B36F9" w:rsidRDefault="004B36F9">
      <w:pPr>
        <w:pStyle w:val="BodyText"/>
        <w:rPr>
          <w:rFonts w:ascii="Century Gothic"/>
          <w:b/>
        </w:rPr>
      </w:pPr>
    </w:p>
    <w:p w14:paraId="310DA3D5" w14:textId="77777777" w:rsidR="004B36F9" w:rsidRDefault="004B36F9">
      <w:pPr>
        <w:pStyle w:val="BodyText"/>
        <w:spacing w:before="175"/>
        <w:rPr>
          <w:rFonts w:ascii="Century Gothic"/>
          <w:b/>
        </w:rPr>
      </w:pPr>
    </w:p>
    <w:p w14:paraId="7353025C" w14:textId="77777777" w:rsidR="004B36F9" w:rsidRDefault="00000000">
      <w:pPr>
        <w:jc w:val="right"/>
        <w:rPr>
          <w:rFonts w:ascii="Century Gothic"/>
          <w:b/>
          <w:sz w:val="24"/>
        </w:rPr>
      </w:pPr>
      <w:r>
        <w:rPr>
          <w:rFonts w:ascii="Century Gothic"/>
          <w:b/>
          <w:color w:val="FFFFFF"/>
          <w:spacing w:val="-91"/>
          <w:w w:val="107"/>
          <w:sz w:val="24"/>
        </w:rPr>
        <w:t>2.</w:t>
      </w:r>
    </w:p>
    <w:p w14:paraId="528E7769" w14:textId="77777777" w:rsidR="004B36F9" w:rsidRDefault="00000000">
      <w:pPr>
        <w:spacing w:before="218"/>
        <w:jc w:val="right"/>
        <w:rPr>
          <w:rFonts w:ascii="Century Gothic"/>
          <w:b/>
          <w:sz w:val="24"/>
        </w:rPr>
      </w:pPr>
      <w:r>
        <w:rPr>
          <w:rFonts w:ascii="Century Gothic"/>
          <w:b/>
          <w:color w:val="FFFFFF"/>
          <w:spacing w:val="-91"/>
          <w:w w:val="107"/>
          <w:sz w:val="24"/>
        </w:rPr>
        <w:t>3.</w:t>
      </w:r>
    </w:p>
    <w:p w14:paraId="3E87D7E1" w14:textId="77777777" w:rsidR="004B36F9" w:rsidRDefault="004B36F9">
      <w:pPr>
        <w:pStyle w:val="BodyText"/>
        <w:rPr>
          <w:rFonts w:ascii="Century Gothic"/>
          <w:b/>
        </w:rPr>
      </w:pPr>
    </w:p>
    <w:p w14:paraId="7C719951" w14:textId="77777777" w:rsidR="004B36F9" w:rsidRDefault="004B36F9">
      <w:pPr>
        <w:pStyle w:val="BodyText"/>
        <w:rPr>
          <w:rFonts w:ascii="Century Gothic"/>
          <w:b/>
        </w:rPr>
      </w:pPr>
    </w:p>
    <w:p w14:paraId="2D13BCAD" w14:textId="77777777" w:rsidR="004B36F9" w:rsidRDefault="004B36F9">
      <w:pPr>
        <w:pStyle w:val="BodyText"/>
        <w:spacing w:before="230"/>
        <w:rPr>
          <w:rFonts w:ascii="Century Gothic"/>
          <w:b/>
        </w:rPr>
      </w:pPr>
    </w:p>
    <w:p w14:paraId="693A0340" w14:textId="77777777" w:rsidR="004B36F9" w:rsidRDefault="00000000">
      <w:pPr>
        <w:jc w:val="right"/>
        <w:rPr>
          <w:rFonts w:ascii="Century Gothic"/>
          <w:b/>
          <w:position w:val="-1"/>
          <w:sz w:val="24"/>
        </w:rPr>
      </w:pPr>
      <w:r>
        <w:rPr>
          <w:rFonts w:ascii="Century Gothic"/>
          <w:b/>
          <w:color w:val="FFFFFF"/>
          <w:spacing w:val="-91"/>
          <w:w w:val="107"/>
          <w:position w:val="-1"/>
          <w:sz w:val="24"/>
        </w:rPr>
        <w:t>4.</w:t>
      </w:r>
    </w:p>
    <w:p w14:paraId="719B963F" w14:textId="77777777" w:rsidR="004B36F9" w:rsidRDefault="004B36F9">
      <w:pPr>
        <w:pStyle w:val="BodyText"/>
        <w:rPr>
          <w:rFonts w:ascii="Century Gothic"/>
          <w:b/>
        </w:rPr>
      </w:pPr>
    </w:p>
    <w:p w14:paraId="78DFF395" w14:textId="77777777" w:rsidR="004B36F9" w:rsidRDefault="004B36F9">
      <w:pPr>
        <w:pStyle w:val="BodyText"/>
        <w:spacing w:before="71"/>
        <w:rPr>
          <w:rFonts w:ascii="Century Gothic"/>
          <w:b/>
        </w:rPr>
      </w:pPr>
    </w:p>
    <w:p w14:paraId="42908F58" w14:textId="77777777" w:rsidR="004B36F9" w:rsidRDefault="00000000">
      <w:pPr>
        <w:jc w:val="right"/>
        <w:rPr>
          <w:rFonts w:ascii="Century Gothic"/>
          <w:b/>
          <w:sz w:val="24"/>
        </w:rPr>
      </w:pPr>
      <w:r>
        <w:rPr>
          <w:rFonts w:ascii="Century Gothic"/>
          <w:b/>
          <w:color w:val="FFFFFF"/>
          <w:spacing w:val="-91"/>
          <w:w w:val="107"/>
          <w:sz w:val="24"/>
        </w:rPr>
        <w:t>5.</w:t>
      </w:r>
    </w:p>
    <w:p w14:paraId="3ED7F251" w14:textId="77777777" w:rsidR="004B36F9" w:rsidRDefault="00000000">
      <w:pPr>
        <w:rPr>
          <w:rFonts w:ascii="Century Gothic"/>
          <w:b/>
        </w:rPr>
      </w:pPr>
      <w:r>
        <w:br w:type="column"/>
      </w:r>
    </w:p>
    <w:p w14:paraId="7D77F4F9" w14:textId="77777777" w:rsidR="004B36F9" w:rsidRDefault="004B36F9">
      <w:pPr>
        <w:pStyle w:val="BodyText"/>
        <w:spacing w:before="211"/>
        <w:rPr>
          <w:rFonts w:ascii="Century Gothic"/>
          <w:b/>
        </w:rPr>
      </w:pPr>
    </w:p>
    <w:p w14:paraId="7DFDF5B4" w14:textId="77777777" w:rsidR="004B36F9" w:rsidRDefault="00000000">
      <w:pPr>
        <w:pStyle w:val="BodyText"/>
        <w:spacing w:line="376" w:lineRule="auto"/>
        <w:ind w:left="138" w:right="2265"/>
        <w:jc w:val="both"/>
      </w:pPr>
      <w:r>
        <w:rPr>
          <w:color w:val="231F20"/>
        </w:rPr>
        <w:t>Convene</w:t>
      </w:r>
      <w:r>
        <w:rPr>
          <w:color w:val="231F20"/>
          <w:spacing w:val="-2"/>
        </w:rPr>
        <w:t xml:space="preserve"> </w:t>
      </w:r>
      <w:r>
        <w:rPr>
          <w:color w:val="231F20"/>
        </w:rPr>
        <w:t>a</w:t>
      </w:r>
      <w:r>
        <w:rPr>
          <w:color w:val="231F20"/>
          <w:spacing w:val="-2"/>
        </w:rPr>
        <w:t xml:space="preserve"> </w:t>
      </w:r>
      <w:r>
        <w:rPr>
          <w:color w:val="231F20"/>
        </w:rPr>
        <w:t>small</w:t>
      </w:r>
      <w:r>
        <w:rPr>
          <w:color w:val="231F20"/>
          <w:spacing w:val="-2"/>
        </w:rPr>
        <w:t xml:space="preserve"> </w:t>
      </w:r>
      <w:r>
        <w:rPr>
          <w:color w:val="231F20"/>
        </w:rPr>
        <w:t>group</w:t>
      </w:r>
      <w:r>
        <w:rPr>
          <w:color w:val="231F20"/>
          <w:spacing w:val="-2"/>
        </w:rPr>
        <w:t xml:space="preserve"> </w:t>
      </w:r>
      <w:r>
        <w:rPr>
          <w:color w:val="231F20"/>
        </w:rPr>
        <w:t>of</w:t>
      </w:r>
      <w:r>
        <w:rPr>
          <w:color w:val="231F20"/>
          <w:spacing w:val="-2"/>
        </w:rPr>
        <w:t xml:space="preserve"> </w:t>
      </w:r>
      <w:r>
        <w:rPr>
          <w:color w:val="231F20"/>
        </w:rPr>
        <w:t>three</w:t>
      </w:r>
      <w:r>
        <w:rPr>
          <w:color w:val="231F20"/>
          <w:spacing w:val="-2"/>
        </w:rPr>
        <w:t xml:space="preserve"> </w:t>
      </w:r>
      <w:r>
        <w:rPr>
          <w:color w:val="231F20"/>
        </w:rPr>
        <w:t>or</w:t>
      </w:r>
      <w:r>
        <w:rPr>
          <w:color w:val="231F20"/>
          <w:spacing w:val="-2"/>
        </w:rPr>
        <w:t xml:space="preserve"> </w:t>
      </w:r>
      <w:r>
        <w:rPr>
          <w:color w:val="231F20"/>
        </w:rPr>
        <w:t>four</w:t>
      </w:r>
      <w:r>
        <w:rPr>
          <w:color w:val="231F20"/>
          <w:spacing w:val="-2"/>
        </w:rPr>
        <w:t xml:space="preserve"> </w:t>
      </w:r>
      <w:r>
        <w:rPr>
          <w:color w:val="231F20"/>
        </w:rPr>
        <w:t>key</w:t>
      </w:r>
      <w:r>
        <w:rPr>
          <w:color w:val="231F20"/>
          <w:spacing w:val="-2"/>
        </w:rPr>
        <w:t xml:space="preserve"> </w:t>
      </w:r>
      <w:r>
        <w:rPr>
          <w:color w:val="231F20"/>
        </w:rPr>
        <w:t>people.</w:t>
      </w:r>
      <w:r>
        <w:rPr>
          <w:color w:val="231F20"/>
          <w:spacing w:val="-8"/>
        </w:rPr>
        <w:t xml:space="preserve"> </w:t>
      </w:r>
      <w:r>
        <w:rPr>
          <w:color w:val="231F20"/>
        </w:rPr>
        <w:t>The</w:t>
      </w:r>
      <w:r>
        <w:rPr>
          <w:color w:val="231F20"/>
          <w:spacing w:val="-2"/>
        </w:rPr>
        <w:t xml:space="preserve"> </w:t>
      </w:r>
      <w:r>
        <w:rPr>
          <w:color w:val="231F20"/>
        </w:rPr>
        <w:t xml:space="preserve">people </w:t>
      </w:r>
      <w:r>
        <w:rPr>
          <w:color w:val="231F20"/>
          <w:spacing w:val="-4"/>
        </w:rPr>
        <w:t>completing</w:t>
      </w:r>
      <w:r>
        <w:rPr>
          <w:color w:val="231F20"/>
          <w:spacing w:val="-13"/>
        </w:rPr>
        <w:t xml:space="preserve"> </w:t>
      </w:r>
      <w:r>
        <w:rPr>
          <w:color w:val="231F20"/>
          <w:spacing w:val="-4"/>
        </w:rPr>
        <w:t>the</w:t>
      </w:r>
      <w:r>
        <w:rPr>
          <w:color w:val="231F20"/>
          <w:spacing w:val="-12"/>
        </w:rPr>
        <w:t xml:space="preserve"> </w:t>
      </w:r>
      <w:r>
        <w:rPr>
          <w:color w:val="231F20"/>
          <w:spacing w:val="-4"/>
        </w:rPr>
        <w:t>form</w:t>
      </w:r>
      <w:r>
        <w:rPr>
          <w:color w:val="231F20"/>
          <w:spacing w:val="-13"/>
        </w:rPr>
        <w:t xml:space="preserve"> </w:t>
      </w:r>
      <w:proofErr w:type="gramStart"/>
      <w:r>
        <w:rPr>
          <w:color w:val="231F20"/>
          <w:spacing w:val="-4"/>
        </w:rPr>
        <w:t>will</w:t>
      </w:r>
      <w:r>
        <w:rPr>
          <w:color w:val="231F20"/>
          <w:spacing w:val="-12"/>
        </w:rPr>
        <w:t xml:space="preserve"> </w:t>
      </w:r>
      <w:r>
        <w:rPr>
          <w:color w:val="231F20"/>
          <w:spacing w:val="-4"/>
        </w:rPr>
        <w:t>vary</w:t>
      </w:r>
      <w:proofErr w:type="gramEnd"/>
      <w:r>
        <w:rPr>
          <w:color w:val="231F20"/>
          <w:spacing w:val="-13"/>
        </w:rPr>
        <w:t xml:space="preserve"> </w:t>
      </w:r>
      <w:r>
        <w:rPr>
          <w:color w:val="231F20"/>
          <w:spacing w:val="-4"/>
        </w:rPr>
        <w:t>from</w:t>
      </w:r>
      <w:r>
        <w:rPr>
          <w:color w:val="231F20"/>
          <w:spacing w:val="-12"/>
        </w:rPr>
        <w:t xml:space="preserve"> </w:t>
      </w:r>
      <w:r>
        <w:rPr>
          <w:color w:val="231F20"/>
          <w:spacing w:val="-4"/>
        </w:rPr>
        <w:t>country</w:t>
      </w:r>
      <w:r>
        <w:rPr>
          <w:color w:val="231F20"/>
          <w:spacing w:val="-13"/>
        </w:rPr>
        <w:t xml:space="preserve"> </w:t>
      </w:r>
      <w:r>
        <w:rPr>
          <w:color w:val="231F20"/>
          <w:spacing w:val="-4"/>
        </w:rPr>
        <w:t>to</w:t>
      </w:r>
      <w:r>
        <w:rPr>
          <w:color w:val="231F20"/>
          <w:spacing w:val="-12"/>
        </w:rPr>
        <w:t xml:space="preserve"> </w:t>
      </w:r>
      <w:proofErr w:type="gramStart"/>
      <w:r>
        <w:rPr>
          <w:color w:val="231F20"/>
          <w:spacing w:val="-4"/>
        </w:rPr>
        <w:t>country,</w:t>
      </w:r>
      <w:r>
        <w:rPr>
          <w:color w:val="231F20"/>
          <w:spacing w:val="-13"/>
        </w:rPr>
        <w:t xml:space="preserve"> </w:t>
      </w:r>
      <w:r>
        <w:rPr>
          <w:color w:val="231F20"/>
          <w:spacing w:val="-4"/>
        </w:rPr>
        <w:t>but</w:t>
      </w:r>
      <w:proofErr w:type="gramEnd"/>
      <w:r>
        <w:rPr>
          <w:color w:val="231F20"/>
          <w:spacing w:val="-12"/>
        </w:rPr>
        <w:t xml:space="preserve"> </w:t>
      </w:r>
      <w:r>
        <w:rPr>
          <w:color w:val="231F20"/>
          <w:spacing w:val="-4"/>
        </w:rPr>
        <w:t xml:space="preserve">should </w:t>
      </w:r>
      <w:r>
        <w:rPr>
          <w:color w:val="231F20"/>
        </w:rPr>
        <w:t>always</w:t>
      </w:r>
      <w:r>
        <w:rPr>
          <w:color w:val="231F20"/>
          <w:spacing w:val="-14"/>
        </w:rPr>
        <w:t xml:space="preserve"> </w:t>
      </w:r>
      <w:r>
        <w:rPr>
          <w:color w:val="231F20"/>
        </w:rPr>
        <w:t>involve</w:t>
      </w:r>
      <w:r>
        <w:rPr>
          <w:color w:val="231F20"/>
          <w:spacing w:val="-14"/>
        </w:rPr>
        <w:t xml:space="preserve"> </w:t>
      </w:r>
      <w:r>
        <w:rPr>
          <w:color w:val="231F20"/>
        </w:rPr>
        <w:t>surveillance</w:t>
      </w:r>
      <w:r>
        <w:rPr>
          <w:color w:val="231F20"/>
          <w:spacing w:val="-14"/>
        </w:rPr>
        <w:t xml:space="preserve"> </w:t>
      </w:r>
      <w:r>
        <w:rPr>
          <w:color w:val="231F20"/>
        </w:rPr>
        <w:t>and</w:t>
      </w:r>
      <w:r>
        <w:rPr>
          <w:color w:val="231F20"/>
          <w:spacing w:val="-14"/>
        </w:rPr>
        <w:t xml:space="preserve"> </w:t>
      </w:r>
      <w:r>
        <w:rPr>
          <w:color w:val="231F20"/>
        </w:rPr>
        <w:t>response</w:t>
      </w:r>
      <w:r>
        <w:rPr>
          <w:color w:val="231F20"/>
          <w:spacing w:val="-14"/>
        </w:rPr>
        <w:t xml:space="preserve"> </w:t>
      </w:r>
      <w:r>
        <w:rPr>
          <w:color w:val="231F20"/>
        </w:rPr>
        <w:t>staff</w:t>
      </w:r>
      <w:r>
        <w:rPr>
          <w:color w:val="231F20"/>
          <w:spacing w:val="-14"/>
        </w:rPr>
        <w:t xml:space="preserve"> </w:t>
      </w:r>
      <w:r>
        <w:rPr>
          <w:color w:val="231F20"/>
        </w:rPr>
        <w:t>from</w:t>
      </w:r>
      <w:r>
        <w:rPr>
          <w:color w:val="231F20"/>
          <w:spacing w:val="-14"/>
        </w:rPr>
        <w:t xml:space="preserve"> </w:t>
      </w:r>
      <w:r>
        <w:rPr>
          <w:color w:val="231F20"/>
        </w:rPr>
        <w:t>the</w:t>
      </w:r>
      <w:r>
        <w:rPr>
          <w:color w:val="231F20"/>
          <w:spacing w:val="-14"/>
        </w:rPr>
        <w:t xml:space="preserve"> </w:t>
      </w:r>
      <w:r>
        <w:rPr>
          <w:color w:val="231F20"/>
        </w:rPr>
        <w:t xml:space="preserve">Ministry </w:t>
      </w:r>
      <w:r>
        <w:rPr>
          <w:color w:val="231F20"/>
          <w:spacing w:val="-6"/>
        </w:rPr>
        <w:t>of</w:t>
      </w:r>
      <w:r>
        <w:rPr>
          <w:color w:val="231F20"/>
          <w:spacing w:val="-11"/>
        </w:rPr>
        <w:t xml:space="preserve"> </w:t>
      </w:r>
      <w:r>
        <w:rPr>
          <w:color w:val="231F20"/>
          <w:spacing w:val="-6"/>
        </w:rPr>
        <w:t>Health.</w:t>
      </w:r>
      <w:r>
        <w:rPr>
          <w:color w:val="231F20"/>
          <w:spacing w:val="-11"/>
        </w:rPr>
        <w:t xml:space="preserve"> </w:t>
      </w:r>
      <w:r>
        <w:rPr>
          <w:color w:val="231F20"/>
          <w:spacing w:val="-6"/>
        </w:rPr>
        <w:t>It</w:t>
      </w:r>
      <w:r>
        <w:rPr>
          <w:color w:val="231F20"/>
          <w:spacing w:val="-10"/>
        </w:rPr>
        <w:t xml:space="preserve"> </w:t>
      </w:r>
      <w:r>
        <w:rPr>
          <w:color w:val="231F20"/>
          <w:spacing w:val="-6"/>
        </w:rPr>
        <w:t>would</w:t>
      </w:r>
      <w:r>
        <w:rPr>
          <w:color w:val="231F20"/>
          <w:spacing w:val="-11"/>
        </w:rPr>
        <w:t xml:space="preserve"> </w:t>
      </w:r>
      <w:r>
        <w:rPr>
          <w:color w:val="231F20"/>
          <w:spacing w:val="-6"/>
        </w:rPr>
        <w:t>also</w:t>
      </w:r>
      <w:r>
        <w:rPr>
          <w:color w:val="231F20"/>
          <w:spacing w:val="-10"/>
        </w:rPr>
        <w:t xml:space="preserve"> </w:t>
      </w:r>
      <w:r>
        <w:rPr>
          <w:color w:val="231F20"/>
          <w:spacing w:val="-6"/>
        </w:rPr>
        <w:t>be</w:t>
      </w:r>
      <w:r>
        <w:rPr>
          <w:color w:val="231F20"/>
          <w:spacing w:val="-11"/>
        </w:rPr>
        <w:t xml:space="preserve"> </w:t>
      </w:r>
      <w:r>
        <w:rPr>
          <w:color w:val="231F20"/>
          <w:spacing w:val="-6"/>
        </w:rPr>
        <w:t>useful</w:t>
      </w:r>
      <w:r>
        <w:rPr>
          <w:color w:val="231F20"/>
          <w:spacing w:val="-10"/>
        </w:rPr>
        <w:t xml:space="preserve"> </w:t>
      </w:r>
      <w:r>
        <w:rPr>
          <w:color w:val="231F20"/>
          <w:spacing w:val="-6"/>
        </w:rPr>
        <w:t>to</w:t>
      </w:r>
      <w:r>
        <w:rPr>
          <w:color w:val="231F20"/>
          <w:spacing w:val="-11"/>
        </w:rPr>
        <w:t xml:space="preserve"> </w:t>
      </w:r>
      <w:r>
        <w:rPr>
          <w:color w:val="231F20"/>
          <w:spacing w:val="-6"/>
        </w:rPr>
        <w:t>include</w:t>
      </w:r>
      <w:r>
        <w:rPr>
          <w:color w:val="231F20"/>
          <w:spacing w:val="-11"/>
        </w:rPr>
        <w:t xml:space="preserve"> </w:t>
      </w:r>
      <w:r>
        <w:rPr>
          <w:color w:val="231F20"/>
          <w:spacing w:val="-6"/>
        </w:rPr>
        <w:t>food</w:t>
      </w:r>
      <w:r>
        <w:rPr>
          <w:color w:val="231F20"/>
          <w:spacing w:val="-10"/>
        </w:rPr>
        <w:t xml:space="preserve"> </w:t>
      </w:r>
      <w:r>
        <w:rPr>
          <w:color w:val="231F20"/>
          <w:spacing w:val="-6"/>
        </w:rPr>
        <w:t>safety</w:t>
      </w:r>
      <w:r>
        <w:rPr>
          <w:color w:val="231F20"/>
          <w:spacing w:val="-11"/>
        </w:rPr>
        <w:t xml:space="preserve"> </w:t>
      </w:r>
      <w:r>
        <w:rPr>
          <w:color w:val="231F20"/>
          <w:spacing w:val="-6"/>
        </w:rPr>
        <w:t>staff</w:t>
      </w:r>
      <w:r>
        <w:rPr>
          <w:color w:val="231F20"/>
          <w:spacing w:val="-10"/>
        </w:rPr>
        <w:t xml:space="preserve"> </w:t>
      </w:r>
      <w:r>
        <w:rPr>
          <w:color w:val="231F20"/>
          <w:spacing w:val="-6"/>
        </w:rPr>
        <w:t>in</w:t>
      </w:r>
      <w:r>
        <w:rPr>
          <w:color w:val="231F20"/>
          <w:spacing w:val="-11"/>
        </w:rPr>
        <w:t xml:space="preserve"> </w:t>
      </w:r>
      <w:r>
        <w:rPr>
          <w:color w:val="231F20"/>
          <w:spacing w:val="-6"/>
        </w:rPr>
        <w:t xml:space="preserve">the </w:t>
      </w:r>
      <w:r>
        <w:rPr>
          <w:color w:val="231F20"/>
        </w:rPr>
        <w:t>process,</w:t>
      </w:r>
      <w:r>
        <w:rPr>
          <w:color w:val="231F20"/>
          <w:spacing w:val="-20"/>
        </w:rPr>
        <w:t xml:space="preserve"> </w:t>
      </w:r>
      <w:r>
        <w:rPr>
          <w:color w:val="231F20"/>
        </w:rPr>
        <w:t>if</w:t>
      </w:r>
      <w:r>
        <w:rPr>
          <w:color w:val="231F20"/>
          <w:spacing w:val="-20"/>
        </w:rPr>
        <w:t xml:space="preserve"> </w:t>
      </w:r>
      <w:r>
        <w:rPr>
          <w:color w:val="231F20"/>
        </w:rPr>
        <w:t>possible.</w:t>
      </w:r>
    </w:p>
    <w:p w14:paraId="12C80755" w14:textId="77777777" w:rsidR="004B36F9" w:rsidRDefault="00000000">
      <w:pPr>
        <w:pStyle w:val="BodyText"/>
        <w:spacing w:before="108"/>
        <w:ind w:left="138"/>
        <w:jc w:val="both"/>
      </w:pPr>
      <w:r>
        <w:rPr>
          <w:color w:val="231F20"/>
          <w:w w:val="90"/>
        </w:rPr>
        <w:t>Allocate</w:t>
      </w:r>
      <w:r>
        <w:rPr>
          <w:color w:val="231F20"/>
          <w:spacing w:val="-5"/>
        </w:rPr>
        <w:t xml:space="preserve"> </w:t>
      </w:r>
      <w:r>
        <w:rPr>
          <w:color w:val="231F20"/>
          <w:w w:val="90"/>
        </w:rPr>
        <w:t>approximately</w:t>
      </w:r>
      <w:r>
        <w:rPr>
          <w:color w:val="231F20"/>
          <w:spacing w:val="-5"/>
        </w:rPr>
        <w:t xml:space="preserve"> </w:t>
      </w:r>
      <w:r>
        <w:rPr>
          <w:color w:val="231F20"/>
          <w:w w:val="90"/>
        </w:rPr>
        <w:t>half</w:t>
      </w:r>
      <w:r>
        <w:rPr>
          <w:color w:val="231F20"/>
          <w:spacing w:val="-5"/>
        </w:rPr>
        <w:t xml:space="preserve"> </w:t>
      </w:r>
      <w:r>
        <w:rPr>
          <w:color w:val="231F20"/>
          <w:w w:val="90"/>
        </w:rPr>
        <w:t>a</w:t>
      </w:r>
      <w:r>
        <w:rPr>
          <w:color w:val="231F20"/>
          <w:spacing w:val="-4"/>
        </w:rPr>
        <w:t xml:space="preserve"> </w:t>
      </w:r>
      <w:r>
        <w:rPr>
          <w:color w:val="231F20"/>
          <w:w w:val="90"/>
        </w:rPr>
        <w:t>day</w:t>
      </w:r>
      <w:r>
        <w:rPr>
          <w:color w:val="231F20"/>
          <w:spacing w:val="-5"/>
        </w:rPr>
        <w:t xml:space="preserve"> </w:t>
      </w:r>
      <w:r>
        <w:rPr>
          <w:color w:val="231F20"/>
          <w:w w:val="90"/>
        </w:rPr>
        <w:t>to</w:t>
      </w:r>
      <w:r>
        <w:rPr>
          <w:color w:val="231F20"/>
          <w:spacing w:val="-5"/>
        </w:rPr>
        <w:t xml:space="preserve"> </w:t>
      </w:r>
      <w:r>
        <w:rPr>
          <w:color w:val="231F20"/>
          <w:w w:val="90"/>
        </w:rPr>
        <w:t>complete</w:t>
      </w:r>
      <w:r>
        <w:rPr>
          <w:color w:val="231F20"/>
          <w:spacing w:val="-5"/>
        </w:rPr>
        <w:t xml:space="preserve"> </w:t>
      </w:r>
      <w:r>
        <w:rPr>
          <w:color w:val="231F20"/>
          <w:w w:val="90"/>
        </w:rPr>
        <w:t>the</w:t>
      </w:r>
      <w:r>
        <w:rPr>
          <w:color w:val="231F20"/>
          <w:spacing w:val="-4"/>
        </w:rPr>
        <w:t xml:space="preserve"> </w:t>
      </w:r>
      <w:r>
        <w:rPr>
          <w:color w:val="231F20"/>
          <w:w w:val="90"/>
        </w:rPr>
        <w:t>self-</w:t>
      </w:r>
      <w:r>
        <w:rPr>
          <w:color w:val="231F20"/>
          <w:spacing w:val="-2"/>
          <w:w w:val="90"/>
        </w:rPr>
        <w:t>assessment.</w:t>
      </w:r>
    </w:p>
    <w:p w14:paraId="1ECE14FC" w14:textId="77777777" w:rsidR="004B36F9" w:rsidRDefault="004B36F9">
      <w:pPr>
        <w:pStyle w:val="BodyText"/>
        <w:spacing w:before="2"/>
      </w:pPr>
    </w:p>
    <w:p w14:paraId="6307B780" w14:textId="77777777" w:rsidR="004B36F9" w:rsidRDefault="00000000">
      <w:pPr>
        <w:pStyle w:val="BodyText"/>
        <w:spacing w:line="376" w:lineRule="auto"/>
        <w:ind w:left="138" w:right="2265"/>
        <w:jc w:val="both"/>
      </w:pPr>
      <w:r>
        <w:rPr>
          <w:color w:val="231F20"/>
          <w:spacing w:val="-4"/>
        </w:rPr>
        <w:t>Be</w:t>
      </w:r>
      <w:r>
        <w:rPr>
          <w:color w:val="231F20"/>
          <w:spacing w:val="-13"/>
        </w:rPr>
        <w:t xml:space="preserve"> </w:t>
      </w:r>
      <w:r>
        <w:rPr>
          <w:color w:val="231F20"/>
          <w:spacing w:val="-4"/>
        </w:rPr>
        <w:t>honest</w:t>
      </w:r>
      <w:r>
        <w:rPr>
          <w:color w:val="231F20"/>
          <w:spacing w:val="-13"/>
        </w:rPr>
        <w:t xml:space="preserve"> </w:t>
      </w:r>
      <w:r>
        <w:rPr>
          <w:color w:val="231F20"/>
          <w:spacing w:val="-4"/>
        </w:rPr>
        <w:t>in</w:t>
      </w:r>
      <w:r>
        <w:rPr>
          <w:color w:val="231F20"/>
          <w:spacing w:val="-12"/>
        </w:rPr>
        <w:t xml:space="preserve"> </w:t>
      </w:r>
      <w:r>
        <w:rPr>
          <w:color w:val="231F20"/>
          <w:spacing w:val="-4"/>
        </w:rPr>
        <w:t>your</w:t>
      </w:r>
      <w:r>
        <w:rPr>
          <w:color w:val="231F20"/>
          <w:spacing w:val="-13"/>
        </w:rPr>
        <w:t xml:space="preserve"> </w:t>
      </w:r>
      <w:r>
        <w:rPr>
          <w:color w:val="231F20"/>
          <w:spacing w:val="-4"/>
        </w:rPr>
        <w:t>evaluation</w:t>
      </w:r>
      <w:r>
        <w:rPr>
          <w:color w:val="231F20"/>
          <w:spacing w:val="-12"/>
        </w:rPr>
        <w:t xml:space="preserve"> </w:t>
      </w:r>
      <w:r>
        <w:rPr>
          <w:color w:val="231F20"/>
          <w:spacing w:val="-4"/>
        </w:rPr>
        <w:t>of</w:t>
      </w:r>
      <w:r>
        <w:rPr>
          <w:color w:val="231F20"/>
          <w:spacing w:val="-13"/>
        </w:rPr>
        <w:t xml:space="preserve"> </w:t>
      </w:r>
      <w:r>
        <w:rPr>
          <w:color w:val="231F20"/>
          <w:spacing w:val="-4"/>
        </w:rPr>
        <w:t>each</w:t>
      </w:r>
      <w:r>
        <w:rPr>
          <w:color w:val="231F20"/>
          <w:spacing w:val="-12"/>
        </w:rPr>
        <w:t xml:space="preserve"> </w:t>
      </w:r>
      <w:r>
        <w:rPr>
          <w:color w:val="231F20"/>
          <w:spacing w:val="-4"/>
        </w:rPr>
        <w:t>indicator.</w:t>
      </w:r>
      <w:r>
        <w:rPr>
          <w:color w:val="231F20"/>
          <w:spacing w:val="-13"/>
        </w:rPr>
        <w:t xml:space="preserve"> </w:t>
      </w:r>
      <w:r>
        <w:rPr>
          <w:color w:val="231F20"/>
          <w:spacing w:val="-4"/>
        </w:rPr>
        <w:t>There</w:t>
      </w:r>
      <w:r>
        <w:rPr>
          <w:color w:val="231F20"/>
          <w:spacing w:val="-13"/>
        </w:rPr>
        <w:t xml:space="preserve"> </w:t>
      </w:r>
      <w:r>
        <w:rPr>
          <w:color w:val="231F20"/>
          <w:spacing w:val="-4"/>
        </w:rPr>
        <w:t>is</w:t>
      </w:r>
      <w:r>
        <w:rPr>
          <w:color w:val="231F20"/>
          <w:spacing w:val="-12"/>
        </w:rPr>
        <w:t xml:space="preserve"> </w:t>
      </w:r>
      <w:r>
        <w:rPr>
          <w:color w:val="231F20"/>
          <w:spacing w:val="-4"/>
        </w:rPr>
        <w:t>no</w:t>
      </w:r>
      <w:r>
        <w:rPr>
          <w:color w:val="231F20"/>
          <w:spacing w:val="-13"/>
        </w:rPr>
        <w:t xml:space="preserve"> </w:t>
      </w:r>
      <w:r>
        <w:rPr>
          <w:color w:val="231F20"/>
          <w:spacing w:val="-4"/>
        </w:rPr>
        <w:t>right</w:t>
      </w:r>
      <w:r>
        <w:rPr>
          <w:color w:val="231F20"/>
          <w:spacing w:val="-12"/>
        </w:rPr>
        <w:t xml:space="preserve"> </w:t>
      </w:r>
      <w:r>
        <w:rPr>
          <w:color w:val="231F20"/>
          <w:spacing w:val="-4"/>
        </w:rPr>
        <w:t xml:space="preserve">or </w:t>
      </w:r>
      <w:r>
        <w:rPr>
          <w:color w:val="231F20"/>
          <w:w w:val="90"/>
        </w:rPr>
        <w:t>wrong</w:t>
      </w:r>
      <w:r>
        <w:rPr>
          <w:color w:val="231F20"/>
          <w:spacing w:val="-3"/>
          <w:w w:val="90"/>
        </w:rPr>
        <w:t xml:space="preserve"> </w:t>
      </w:r>
      <w:r>
        <w:rPr>
          <w:color w:val="231F20"/>
          <w:w w:val="90"/>
        </w:rPr>
        <w:t>answer.</w:t>
      </w:r>
      <w:r>
        <w:rPr>
          <w:color w:val="231F20"/>
          <w:spacing w:val="-10"/>
          <w:w w:val="90"/>
        </w:rPr>
        <w:t xml:space="preserve"> </w:t>
      </w:r>
      <w:r>
        <w:rPr>
          <w:color w:val="231F20"/>
          <w:w w:val="90"/>
        </w:rPr>
        <w:t>The self-assessment will be used to develop a 2–</w:t>
      </w:r>
      <w:proofErr w:type="gramStart"/>
      <w:r>
        <w:rPr>
          <w:color w:val="231F20"/>
          <w:w w:val="90"/>
        </w:rPr>
        <w:t>3 year</w:t>
      </w:r>
      <w:proofErr w:type="gramEnd"/>
      <w:r>
        <w:rPr>
          <w:color w:val="231F20"/>
          <w:w w:val="90"/>
        </w:rPr>
        <w:t xml:space="preserve"> </w:t>
      </w:r>
      <w:r>
        <w:rPr>
          <w:color w:val="231F20"/>
          <w:spacing w:val="-2"/>
        </w:rPr>
        <w:t>workplan.</w:t>
      </w:r>
    </w:p>
    <w:p w14:paraId="3A178CEE" w14:textId="77777777" w:rsidR="004B36F9" w:rsidRDefault="00000000">
      <w:pPr>
        <w:pStyle w:val="BodyText"/>
        <w:spacing w:before="111" w:line="376" w:lineRule="auto"/>
        <w:ind w:left="138" w:right="2264"/>
        <w:jc w:val="both"/>
      </w:pPr>
      <w:r>
        <w:rPr>
          <w:color w:val="231F20"/>
          <w:spacing w:val="-6"/>
        </w:rPr>
        <w:t>Mark</w:t>
      </w:r>
      <w:r>
        <w:rPr>
          <w:color w:val="231F20"/>
          <w:spacing w:val="-10"/>
        </w:rPr>
        <w:t xml:space="preserve"> </w:t>
      </w:r>
      <w:r>
        <w:rPr>
          <w:color w:val="231F20"/>
          <w:spacing w:val="-6"/>
        </w:rPr>
        <w:t>a</w:t>
      </w:r>
      <w:r>
        <w:rPr>
          <w:color w:val="231F20"/>
          <w:spacing w:val="-10"/>
        </w:rPr>
        <w:t xml:space="preserve"> </w:t>
      </w:r>
      <w:r>
        <w:rPr>
          <w:color w:val="231F20"/>
          <w:spacing w:val="-6"/>
        </w:rPr>
        <w:t>response</w:t>
      </w:r>
      <w:r>
        <w:rPr>
          <w:color w:val="231F20"/>
          <w:spacing w:val="-10"/>
        </w:rPr>
        <w:t xml:space="preserve"> </w:t>
      </w:r>
      <w:r>
        <w:rPr>
          <w:color w:val="231F20"/>
          <w:spacing w:val="-6"/>
        </w:rPr>
        <w:t>for</w:t>
      </w:r>
      <w:r>
        <w:rPr>
          <w:color w:val="231F20"/>
          <w:spacing w:val="-10"/>
        </w:rPr>
        <w:t xml:space="preserve"> </w:t>
      </w:r>
      <w:r>
        <w:rPr>
          <w:color w:val="231F20"/>
          <w:spacing w:val="-6"/>
        </w:rPr>
        <w:t>each</w:t>
      </w:r>
      <w:r>
        <w:rPr>
          <w:color w:val="231F20"/>
          <w:spacing w:val="-10"/>
        </w:rPr>
        <w:t xml:space="preserve"> </w:t>
      </w:r>
      <w:r>
        <w:rPr>
          <w:color w:val="231F20"/>
          <w:spacing w:val="-6"/>
        </w:rPr>
        <w:t>indicator,</w:t>
      </w:r>
      <w:r>
        <w:rPr>
          <w:color w:val="231F20"/>
          <w:spacing w:val="-10"/>
        </w:rPr>
        <w:t xml:space="preserve"> </w:t>
      </w:r>
      <w:r>
        <w:rPr>
          <w:color w:val="231F20"/>
          <w:spacing w:val="-6"/>
        </w:rPr>
        <w:t>even</w:t>
      </w:r>
      <w:r>
        <w:rPr>
          <w:color w:val="231F20"/>
          <w:spacing w:val="-10"/>
        </w:rPr>
        <w:t xml:space="preserve"> </w:t>
      </w:r>
      <w:r>
        <w:rPr>
          <w:color w:val="231F20"/>
          <w:spacing w:val="-6"/>
        </w:rPr>
        <w:t>if</w:t>
      </w:r>
      <w:r>
        <w:rPr>
          <w:color w:val="231F20"/>
          <w:spacing w:val="-10"/>
        </w:rPr>
        <w:t xml:space="preserve"> </w:t>
      </w:r>
      <w:r>
        <w:rPr>
          <w:color w:val="231F20"/>
          <w:spacing w:val="-6"/>
        </w:rPr>
        <w:t>it</w:t>
      </w:r>
      <w:r>
        <w:rPr>
          <w:color w:val="231F20"/>
          <w:spacing w:val="-10"/>
        </w:rPr>
        <w:t xml:space="preserve"> </w:t>
      </w:r>
      <w:r>
        <w:rPr>
          <w:color w:val="231F20"/>
          <w:spacing w:val="-6"/>
        </w:rPr>
        <w:t>appears</w:t>
      </w:r>
      <w:r>
        <w:rPr>
          <w:color w:val="231F20"/>
          <w:spacing w:val="-10"/>
        </w:rPr>
        <w:t xml:space="preserve"> </w:t>
      </w:r>
      <w:r>
        <w:rPr>
          <w:color w:val="231F20"/>
          <w:spacing w:val="-6"/>
        </w:rPr>
        <w:t>to</w:t>
      </w:r>
      <w:r>
        <w:rPr>
          <w:color w:val="231F20"/>
          <w:spacing w:val="-10"/>
        </w:rPr>
        <w:t xml:space="preserve"> </w:t>
      </w:r>
      <w:r>
        <w:rPr>
          <w:color w:val="231F20"/>
          <w:spacing w:val="-6"/>
        </w:rPr>
        <w:t>be</w:t>
      </w:r>
      <w:r>
        <w:rPr>
          <w:color w:val="231F20"/>
          <w:spacing w:val="-10"/>
        </w:rPr>
        <w:t xml:space="preserve"> </w:t>
      </w:r>
      <w:r>
        <w:rPr>
          <w:color w:val="231F20"/>
          <w:spacing w:val="-6"/>
        </w:rPr>
        <w:t xml:space="preserve">beyond </w:t>
      </w:r>
      <w:r>
        <w:rPr>
          <w:color w:val="231F20"/>
          <w:spacing w:val="-2"/>
        </w:rPr>
        <w:t>the</w:t>
      </w:r>
      <w:r>
        <w:rPr>
          <w:color w:val="231F20"/>
          <w:spacing w:val="-17"/>
        </w:rPr>
        <w:t xml:space="preserve"> </w:t>
      </w:r>
      <w:r>
        <w:rPr>
          <w:color w:val="231F20"/>
          <w:spacing w:val="-2"/>
        </w:rPr>
        <w:t>capacity</w:t>
      </w:r>
      <w:r>
        <w:rPr>
          <w:color w:val="231F20"/>
          <w:spacing w:val="-17"/>
        </w:rPr>
        <w:t xml:space="preserve"> </w:t>
      </w:r>
      <w:r>
        <w:rPr>
          <w:color w:val="231F20"/>
          <w:spacing w:val="-2"/>
        </w:rPr>
        <w:t>in</w:t>
      </w:r>
      <w:r>
        <w:rPr>
          <w:color w:val="231F20"/>
          <w:spacing w:val="-17"/>
        </w:rPr>
        <w:t xml:space="preserve"> </w:t>
      </w:r>
      <w:r>
        <w:rPr>
          <w:color w:val="231F20"/>
          <w:spacing w:val="-2"/>
        </w:rPr>
        <w:t>your</w:t>
      </w:r>
      <w:r>
        <w:rPr>
          <w:color w:val="231F20"/>
          <w:spacing w:val="-17"/>
        </w:rPr>
        <w:t xml:space="preserve"> </w:t>
      </w:r>
      <w:r>
        <w:rPr>
          <w:color w:val="231F20"/>
          <w:spacing w:val="-2"/>
        </w:rPr>
        <w:t>country.</w:t>
      </w:r>
    </w:p>
    <w:p w14:paraId="348661BA" w14:textId="77777777" w:rsidR="004B36F9" w:rsidRDefault="00000000">
      <w:pPr>
        <w:pStyle w:val="BodyText"/>
        <w:spacing w:before="111" w:line="376" w:lineRule="auto"/>
        <w:ind w:left="138" w:right="2264"/>
        <w:jc w:val="both"/>
      </w:pPr>
      <w:r>
        <w:rPr>
          <w:color w:val="231F20"/>
          <w:spacing w:val="-8"/>
        </w:rPr>
        <w:t xml:space="preserve">Some indicators are repeated in each stage, because it is important to ensure that the capacity exists, regardless of the stage a country </w:t>
      </w:r>
      <w:r>
        <w:rPr>
          <w:color w:val="231F20"/>
          <w:w w:val="90"/>
        </w:rPr>
        <w:t>might</w:t>
      </w:r>
      <w:r>
        <w:rPr>
          <w:color w:val="231F20"/>
          <w:spacing w:val="-2"/>
          <w:w w:val="90"/>
        </w:rPr>
        <w:t xml:space="preserve"> </w:t>
      </w:r>
      <w:r>
        <w:rPr>
          <w:color w:val="231F20"/>
          <w:w w:val="90"/>
        </w:rPr>
        <w:t>be</w:t>
      </w:r>
      <w:r>
        <w:rPr>
          <w:color w:val="231F20"/>
          <w:spacing w:val="-1"/>
          <w:w w:val="90"/>
        </w:rPr>
        <w:t xml:space="preserve"> </w:t>
      </w:r>
      <w:r>
        <w:rPr>
          <w:color w:val="231F20"/>
          <w:w w:val="90"/>
        </w:rPr>
        <w:t>in.</w:t>
      </w:r>
      <w:r>
        <w:rPr>
          <w:color w:val="231F20"/>
          <w:spacing w:val="-10"/>
          <w:w w:val="90"/>
        </w:rPr>
        <w:t xml:space="preserve"> </w:t>
      </w:r>
      <w:r>
        <w:rPr>
          <w:color w:val="231F20"/>
          <w:w w:val="90"/>
        </w:rPr>
        <w:t>Where</w:t>
      </w:r>
      <w:r>
        <w:rPr>
          <w:color w:val="231F20"/>
          <w:spacing w:val="-1"/>
          <w:w w:val="90"/>
        </w:rPr>
        <w:t xml:space="preserve"> </w:t>
      </w:r>
      <w:r>
        <w:rPr>
          <w:color w:val="231F20"/>
          <w:w w:val="90"/>
        </w:rPr>
        <w:t>you</w:t>
      </w:r>
      <w:r>
        <w:rPr>
          <w:color w:val="231F20"/>
          <w:spacing w:val="-1"/>
          <w:w w:val="90"/>
        </w:rPr>
        <w:t xml:space="preserve"> </w:t>
      </w:r>
      <w:r>
        <w:rPr>
          <w:color w:val="231F20"/>
          <w:w w:val="90"/>
        </w:rPr>
        <w:t>have</w:t>
      </w:r>
      <w:r>
        <w:rPr>
          <w:color w:val="231F20"/>
          <w:spacing w:val="-1"/>
          <w:w w:val="90"/>
        </w:rPr>
        <w:t xml:space="preserve"> </w:t>
      </w:r>
      <w:r>
        <w:rPr>
          <w:color w:val="231F20"/>
          <w:w w:val="90"/>
        </w:rPr>
        <w:t>already</w:t>
      </w:r>
      <w:r>
        <w:rPr>
          <w:color w:val="231F20"/>
          <w:spacing w:val="-1"/>
          <w:w w:val="90"/>
        </w:rPr>
        <w:t xml:space="preserve"> </w:t>
      </w:r>
      <w:r>
        <w:rPr>
          <w:color w:val="231F20"/>
          <w:w w:val="90"/>
        </w:rPr>
        <w:t>given</w:t>
      </w:r>
      <w:r>
        <w:rPr>
          <w:color w:val="231F20"/>
          <w:spacing w:val="-1"/>
          <w:w w:val="90"/>
        </w:rPr>
        <w:t xml:space="preserve"> </w:t>
      </w:r>
      <w:r>
        <w:rPr>
          <w:color w:val="231F20"/>
          <w:w w:val="90"/>
        </w:rPr>
        <w:t>a</w:t>
      </w:r>
      <w:r>
        <w:rPr>
          <w:color w:val="231F20"/>
          <w:spacing w:val="-1"/>
          <w:w w:val="90"/>
        </w:rPr>
        <w:t xml:space="preserve"> </w:t>
      </w:r>
      <w:r>
        <w:rPr>
          <w:color w:val="231F20"/>
          <w:w w:val="90"/>
        </w:rPr>
        <w:t>response</w:t>
      </w:r>
      <w:r>
        <w:rPr>
          <w:color w:val="231F20"/>
          <w:spacing w:val="-1"/>
          <w:w w:val="90"/>
        </w:rPr>
        <w:t xml:space="preserve"> </w:t>
      </w:r>
      <w:r>
        <w:rPr>
          <w:color w:val="231F20"/>
          <w:w w:val="90"/>
        </w:rPr>
        <w:t>for</w:t>
      </w:r>
      <w:r>
        <w:rPr>
          <w:color w:val="231F20"/>
          <w:spacing w:val="-1"/>
          <w:w w:val="90"/>
        </w:rPr>
        <w:t xml:space="preserve"> </w:t>
      </w:r>
      <w:r>
        <w:rPr>
          <w:color w:val="231F20"/>
          <w:w w:val="90"/>
        </w:rPr>
        <w:t>a</w:t>
      </w:r>
      <w:r>
        <w:rPr>
          <w:color w:val="231F20"/>
          <w:spacing w:val="-1"/>
          <w:w w:val="90"/>
        </w:rPr>
        <w:t xml:space="preserve"> </w:t>
      </w:r>
      <w:r>
        <w:rPr>
          <w:color w:val="231F20"/>
          <w:w w:val="90"/>
        </w:rPr>
        <w:t xml:space="preserve">particular </w:t>
      </w:r>
      <w:r>
        <w:rPr>
          <w:color w:val="231F20"/>
        </w:rPr>
        <w:t>indicator,</w:t>
      </w:r>
      <w:r>
        <w:rPr>
          <w:color w:val="231F20"/>
          <w:spacing w:val="-17"/>
        </w:rPr>
        <w:t xml:space="preserve"> </w:t>
      </w:r>
      <w:r>
        <w:rPr>
          <w:color w:val="231F20"/>
        </w:rPr>
        <w:t>you</w:t>
      </w:r>
      <w:r>
        <w:rPr>
          <w:color w:val="231F20"/>
          <w:spacing w:val="-16"/>
        </w:rPr>
        <w:t xml:space="preserve"> </w:t>
      </w:r>
      <w:r>
        <w:rPr>
          <w:color w:val="231F20"/>
        </w:rPr>
        <w:t>may</w:t>
      </w:r>
      <w:r>
        <w:rPr>
          <w:color w:val="231F20"/>
          <w:spacing w:val="-13"/>
        </w:rPr>
        <w:t xml:space="preserve"> </w:t>
      </w:r>
      <w:r>
        <w:rPr>
          <w:color w:val="231F20"/>
        </w:rPr>
        <w:t>subsequently</w:t>
      </w:r>
      <w:r>
        <w:rPr>
          <w:color w:val="231F20"/>
          <w:spacing w:val="-14"/>
        </w:rPr>
        <w:t xml:space="preserve"> </w:t>
      </w:r>
      <w:r>
        <w:rPr>
          <w:color w:val="231F20"/>
        </w:rPr>
        <w:t>put</w:t>
      </w:r>
      <w:r>
        <w:rPr>
          <w:color w:val="231F20"/>
          <w:spacing w:val="-14"/>
        </w:rPr>
        <w:t xml:space="preserve"> </w:t>
      </w:r>
      <w:r>
        <w:rPr>
          <w:color w:val="231F20"/>
        </w:rPr>
        <w:t>simply</w:t>
      </w:r>
      <w:r>
        <w:rPr>
          <w:color w:val="231F20"/>
          <w:spacing w:val="-17"/>
        </w:rPr>
        <w:t xml:space="preserve"> </w:t>
      </w:r>
      <w:r>
        <w:rPr>
          <w:color w:val="231F20"/>
        </w:rPr>
        <w:t>“as</w:t>
      </w:r>
      <w:r>
        <w:rPr>
          <w:color w:val="231F20"/>
          <w:spacing w:val="-13"/>
        </w:rPr>
        <w:t xml:space="preserve"> </w:t>
      </w:r>
      <w:r>
        <w:rPr>
          <w:color w:val="231F20"/>
        </w:rPr>
        <w:t>above”,</w:t>
      </w:r>
      <w:r>
        <w:rPr>
          <w:color w:val="231F20"/>
          <w:spacing w:val="-14"/>
        </w:rPr>
        <w:t xml:space="preserve"> </w:t>
      </w:r>
      <w:r>
        <w:rPr>
          <w:color w:val="231F20"/>
        </w:rPr>
        <w:t>when</w:t>
      </w:r>
      <w:r>
        <w:rPr>
          <w:color w:val="231F20"/>
          <w:spacing w:val="-14"/>
        </w:rPr>
        <w:t xml:space="preserve"> </w:t>
      </w:r>
      <w:r>
        <w:rPr>
          <w:color w:val="231F20"/>
        </w:rPr>
        <w:t>it appears</w:t>
      </w:r>
      <w:r>
        <w:rPr>
          <w:color w:val="231F20"/>
          <w:spacing w:val="-14"/>
        </w:rPr>
        <w:t xml:space="preserve"> </w:t>
      </w:r>
      <w:r>
        <w:rPr>
          <w:color w:val="231F20"/>
        </w:rPr>
        <w:t>again.</w:t>
      </w:r>
    </w:p>
    <w:p w14:paraId="225FD930" w14:textId="77777777" w:rsidR="004B36F9" w:rsidRDefault="004B36F9">
      <w:pPr>
        <w:pStyle w:val="BodyText"/>
        <w:spacing w:line="376" w:lineRule="auto"/>
        <w:jc w:val="both"/>
        <w:sectPr w:rsidR="004B36F9">
          <w:type w:val="continuous"/>
          <w:pgSz w:w="11910" w:h="16840"/>
          <w:pgMar w:top="1100" w:right="0" w:bottom="280" w:left="0" w:header="240" w:footer="0" w:gutter="0"/>
          <w:pgNumType w:start="56"/>
          <w:cols w:num="3" w:space="720" w:equalWidth="0">
            <w:col w:w="1545" w:space="677"/>
            <w:col w:w="1002" w:space="39"/>
            <w:col w:w="8647"/>
          </w:cols>
        </w:sectPr>
      </w:pPr>
    </w:p>
    <w:p w14:paraId="521BDE41" w14:textId="77777777" w:rsidR="004B36F9" w:rsidRDefault="00000000">
      <w:pPr>
        <w:pStyle w:val="BodyText"/>
        <w:spacing w:before="104"/>
        <w:rPr>
          <w:sz w:val="36"/>
        </w:rPr>
      </w:pPr>
      <w:r>
        <w:rPr>
          <w:noProof/>
          <w:sz w:val="36"/>
        </w:rPr>
        <w:lastRenderedPageBreak/>
        <mc:AlternateContent>
          <mc:Choice Requires="wps">
            <w:drawing>
              <wp:anchor distT="0" distB="0" distL="0" distR="0" simplePos="0" relativeHeight="15735808" behindDoc="0" locked="0" layoutInCell="1" allowOverlap="1" wp14:anchorId="7214B506" wp14:editId="1F71ADFA">
                <wp:simplePos x="0" y="0"/>
                <wp:positionH relativeFrom="page">
                  <wp:posOffset>3565232</wp:posOffset>
                </wp:positionH>
                <wp:positionV relativeFrom="page">
                  <wp:posOffset>9753600</wp:posOffset>
                </wp:positionV>
                <wp:extent cx="1628139" cy="8121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39" cy="812165"/>
                        </a:xfrm>
                        <a:prstGeom prst="rect">
                          <a:avLst/>
                        </a:prstGeom>
                      </wps:spPr>
                      <wps:txbx>
                        <w:txbxContent>
                          <w:p w14:paraId="66F91A5D" w14:textId="77777777" w:rsidR="004B36F9" w:rsidRDefault="00000000">
                            <w:pPr>
                              <w:spacing w:line="232" w:lineRule="auto"/>
                              <w:ind w:right="105"/>
                              <w:rPr>
                                <w:rFonts w:ascii="Arial"/>
                                <w:sz w:val="20"/>
                              </w:rPr>
                            </w:pPr>
                            <w:r>
                              <w:rPr>
                                <w:rFonts w:ascii="Arial"/>
                                <w:color w:val="0000FF"/>
                                <w:sz w:val="20"/>
                              </w:rPr>
                              <w:t>Initial Report Form for Suspected</w:t>
                            </w:r>
                            <w:r>
                              <w:rPr>
                                <w:rFonts w:ascii="Arial"/>
                                <w:color w:val="0000FF"/>
                                <w:spacing w:val="-14"/>
                                <w:sz w:val="20"/>
                              </w:rPr>
                              <w:t xml:space="preserve"> </w:t>
                            </w:r>
                            <w:r>
                              <w:rPr>
                                <w:rFonts w:ascii="Arial"/>
                                <w:color w:val="0000FF"/>
                                <w:sz w:val="20"/>
                              </w:rPr>
                              <w:t>Food</w:t>
                            </w:r>
                            <w:r>
                              <w:rPr>
                                <w:rFonts w:ascii="Arial"/>
                                <w:color w:val="0000FF"/>
                                <w:spacing w:val="-14"/>
                                <w:sz w:val="20"/>
                              </w:rPr>
                              <w:t xml:space="preserve"> </w:t>
                            </w:r>
                            <w:r>
                              <w:rPr>
                                <w:rFonts w:ascii="Arial"/>
                                <w:color w:val="0000FF"/>
                                <w:sz w:val="20"/>
                              </w:rPr>
                              <w:t>Poisoning-</w:t>
                            </w:r>
                            <w:r>
                              <w:rPr>
                                <w:rFonts w:ascii="Arial"/>
                                <w:color w:val="0000FF"/>
                                <w:spacing w:val="-4"/>
                                <w:sz w:val="20"/>
                              </w:rPr>
                              <w:t>MOH</w:t>
                            </w:r>
                          </w:p>
                        </w:txbxContent>
                      </wps:txbx>
                      <wps:bodyPr wrap="square" lIns="0" tIns="0" rIns="0" bIns="0" rtlCol="0">
                        <a:noAutofit/>
                      </wps:bodyPr>
                    </wps:wsp>
                  </a:graphicData>
                </a:graphic>
              </wp:anchor>
            </w:drawing>
          </mc:Choice>
          <mc:Fallback>
            <w:pict>
              <v:shape w14:anchorId="7214B506" id="Textbox 38" o:spid="_x0000_s1040" type="#_x0000_t202" style="position:absolute;margin-left:280.75pt;margin-top:768pt;width:128.2pt;height:63.9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" filled="f" stroked="f">
                <v:textbox inset="0,0,0,0">
                  <w:txbxContent>
                    <w:p w14:paraId="66F91A5D" w14:textId="77777777" w:rsidR="004B36F9" w:rsidRDefault="00000000">
                      <w:pPr>
                        <w:spacing w:line="232" w:lineRule="auto"/>
                        <w:ind w:right="105"/>
                        <w:rPr>
                          <w:rFonts w:ascii="Arial"/>
                          <w:sz w:val="20"/>
                        </w:rPr>
                      </w:pPr>
                      <w:r>
                        <w:rPr>
                          <w:rFonts w:ascii="Arial"/>
                          <w:color w:val="0000FF"/>
                          <w:sz w:val="20"/>
                        </w:rPr>
                        <w:t>Initial Report Form for Suspected</w:t>
                      </w:r>
                      <w:r>
                        <w:rPr>
                          <w:rFonts w:ascii="Arial"/>
                          <w:color w:val="0000FF"/>
                          <w:spacing w:val="-14"/>
                          <w:sz w:val="20"/>
                        </w:rPr>
                        <w:t xml:space="preserve"> </w:t>
                      </w:r>
                      <w:r>
                        <w:rPr>
                          <w:rFonts w:ascii="Arial"/>
                          <w:color w:val="0000FF"/>
                          <w:sz w:val="20"/>
                        </w:rPr>
                        <w:t>Food</w:t>
                      </w:r>
                      <w:r>
                        <w:rPr>
                          <w:rFonts w:ascii="Arial"/>
                          <w:color w:val="0000FF"/>
                          <w:spacing w:val="-14"/>
                          <w:sz w:val="20"/>
                        </w:rPr>
                        <w:t xml:space="preserve"> </w:t>
                      </w:r>
                      <w:r>
                        <w:rPr>
                          <w:rFonts w:ascii="Arial"/>
                          <w:color w:val="0000FF"/>
                          <w:sz w:val="20"/>
                        </w:rPr>
                        <w:t>Poisoning-</w:t>
                      </w:r>
                      <w:r>
                        <w:rPr>
                          <w:rFonts w:ascii="Arial"/>
                          <w:color w:val="0000FF"/>
                          <w:spacing w:val="-4"/>
                          <w:sz w:val="20"/>
                        </w:rPr>
                        <w:t>MOH</w:t>
                      </w:r>
                    </w:p>
                  </w:txbxContent>
                </v:textbox>
                <w10:wrap anchorx="page" anchory="page"/>
              </v:shape>
            </w:pict>
          </mc:Fallback>
        </mc:AlternateContent>
      </w:r>
    </w:p>
    <w:p w14:paraId="122A38F6" w14:textId="77777777" w:rsidR="004B36F9" w:rsidRDefault="00000000">
      <w:pPr>
        <w:spacing w:before="1"/>
        <w:ind w:left="1" w:right="1"/>
        <w:jc w:val="center"/>
        <w:rPr>
          <w:sz w:val="36"/>
        </w:rPr>
      </w:pPr>
      <w:r>
        <w:rPr>
          <w:color w:val="8751A0"/>
          <w:spacing w:val="-6"/>
          <w:sz w:val="36"/>
        </w:rPr>
        <w:t>Stage</w:t>
      </w:r>
      <w:r>
        <w:rPr>
          <w:color w:val="8751A0"/>
          <w:spacing w:val="-32"/>
          <w:sz w:val="36"/>
        </w:rPr>
        <w:t xml:space="preserve"> </w:t>
      </w:r>
      <w:r>
        <w:rPr>
          <w:color w:val="8751A0"/>
          <w:spacing w:val="-6"/>
          <w:sz w:val="36"/>
        </w:rPr>
        <w:t>one</w:t>
      </w:r>
      <w:r>
        <w:rPr>
          <w:color w:val="8751A0"/>
          <w:spacing w:val="-32"/>
          <w:sz w:val="36"/>
        </w:rPr>
        <w:t xml:space="preserve"> </w:t>
      </w:r>
      <w:r>
        <w:rPr>
          <w:color w:val="8751A0"/>
          <w:spacing w:val="-6"/>
          <w:sz w:val="36"/>
        </w:rPr>
        <w:t>assessment</w:t>
      </w:r>
    </w:p>
    <w:p w14:paraId="78D7E492" w14:textId="77777777" w:rsidR="004B36F9" w:rsidRDefault="004B36F9">
      <w:pPr>
        <w:pStyle w:val="BodyText"/>
        <w:spacing w:before="98"/>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38DAADD9" w14:textId="77777777">
        <w:trPr>
          <w:trHeight w:val="616"/>
        </w:trPr>
        <w:tc>
          <w:tcPr>
            <w:tcW w:w="2041" w:type="dxa"/>
            <w:shd w:val="clear" w:color="auto" w:fill="0084BC"/>
          </w:tcPr>
          <w:p w14:paraId="0D689F84"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0084BC"/>
          </w:tcPr>
          <w:p w14:paraId="01BC42C7"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0084BC"/>
          </w:tcPr>
          <w:p w14:paraId="2E5A8C22"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0084BC"/>
          </w:tcPr>
          <w:p w14:paraId="62BEC4E6"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0084BC"/>
          </w:tcPr>
          <w:p w14:paraId="4B94A683" w14:textId="77777777" w:rsidR="004B36F9" w:rsidRDefault="00000000">
            <w:pPr>
              <w:pStyle w:val="TableParagraph"/>
              <w:spacing w:before="66" w:line="235" w:lineRule="auto"/>
              <w:ind w:left="112" w:right="91"/>
              <w:rPr>
                <w:rFonts w:ascii="Century Gothic"/>
                <w:b/>
                <w:sz w:val="20"/>
              </w:rPr>
            </w:pPr>
            <w:r>
              <w:rPr>
                <w:rFonts w:ascii="Century Gothic"/>
                <w:b/>
                <w:noProof/>
                <w:sz w:val="20"/>
              </w:rPr>
              <mc:AlternateContent>
                <mc:Choice Requires="wpg">
                  <w:drawing>
                    <wp:anchor distT="0" distB="0" distL="0" distR="0" simplePos="0" relativeHeight="15731712" behindDoc="0" locked="0" layoutInCell="1" allowOverlap="1" wp14:anchorId="672C20F7" wp14:editId="22F99912">
                      <wp:simplePos x="0" y="0"/>
                      <wp:positionH relativeFrom="column">
                        <wp:posOffset>83654</wp:posOffset>
                      </wp:positionH>
                      <wp:positionV relativeFrom="paragraph">
                        <wp:posOffset>1053304</wp:posOffset>
                      </wp:positionV>
                      <wp:extent cx="1213485" cy="91186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3485" cy="911860"/>
                                <a:chOff x="0" y="0"/>
                                <a:chExt cx="1213485" cy="911860"/>
                              </a:xfrm>
                            </wpg:grpSpPr>
                            <wps:wsp>
                              <wps:cNvPr id="40" name="Textbox 40"/>
                              <wps:cNvSpPr txBox="1"/>
                              <wps:spPr>
                                <a:xfrm>
                                  <a:off x="0" y="0"/>
                                  <a:ext cx="1213485" cy="911860"/>
                                </a:xfrm>
                                <a:prstGeom prst="rect">
                                  <a:avLst/>
                                </a:prstGeom>
                              </wps:spPr>
                              <wps:txbx>
                                <w:txbxContent>
                                  <w:p w14:paraId="16381265" w14:textId="77777777" w:rsidR="004B36F9" w:rsidRDefault="00000000">
                                    <w:pPr>
                                      <w:spacing w:line="232" w:lineRule="auto"/>
                                      <w:ind w:right="298"/>
                                      <w:rPr>
                                        <w:rFonts w:ascii="Arial"/>
                                        <w:sz w:val="20"/>
                                      </w:rPr>
                                    </w:pPr>
                                    <w:r>
                                      <w:rPr>
                                        <w:rFonts w:ascii="Arial"/>
                                        <w:color w:val="0000FF"/>
                                        <w:sz w:val="20"/>
                                      </w:rPr>
                                      <w:t xml:space="preserve">There is </w:t>
                                    </w:r>
                                    <w:proofErr w:type="gramStart"/>
                                    <w:r>
                                      <w:rPr>
                                        <w:rFonts w:ascii="Arial"/>
                                        <w:color w:val="0000FF"/>
                                        <w:sz w:val="20"/>
                                      </w:rPr>
                                      <w:t>a surveillance</w:t>
                                    </w:r>
                                    <w:proofErr w:type="gramEnd"/>
                                    <w:r>
                                      <w:rPr>
                                        <w:rFonts w:ascii="Arial"/>
                                        <w:color w:val="0000FF"/>
                                        <w:spacing w:val="-14"/>
                                        <w:sz w:val="20"/>
                                      </w:rPr>
                                      <w:t xml:space="preserve"> </w:t>
                                    </w:r>
                                    <w:r>
                                      <w:rPr>
                                        <w:rFonts w:ascii="Arial"/>
                                        <w:color w:val="0000FF"/>
                                        <w:sz w:val="20"/>
                                      </w:rPr>
                                      <w:t>at</w:t>
                                    </w:r>
                                    <w:r>
                                      <w:rPr>
                                        <w:rFonts w:ascii="Arial"/>
                                        <w:color w:val="0000FF"/>
                                        <w:spacing w:val="-14"/>
                                        <w:sz w:val="20"/>
                                      </w:rPr>
                                      <w:t xml:space="preserve"> </w:t>
                                    </w:r>
                                    <w:r>
                                      <w:rPr>
                                        <w:rFonts w:ascii="Arial"/>
                                        <w:color w:val="0000FF"/>
                                        <w:sz w:val="20"/>
                                      </w:rPr>
                                      <w:t xml:space="preserve">the local and national </w:t>
                                    </w:r>
                                    <w:r>
                                      <w:rPr>
                                        <w:rFonts w:ascii="Arial"/>
                                        <w:color w:val="0000FF"/>
                                        <w:spacing w:val="-2"/>
                                        <w:sz w:val="20"/>
                                      </w:rPr>
                                      <w:t>level</w:t>
                                    </w:r>
                                  </w:p>
                                </w:txbxContent>
                              </wps:txbx>
                              <wps:bodyPr wrap="square" lIns="0" tIns="0" rIns="0" bIns="0" rtlCol="0">
                                <a:noAutofit/>
                              </wps:bodyPr>
                            </wps:wsp>
                          </wpg:wgp>
                        </a:graphicData>
                      </a:graphic>
                    </wp:anchor>
                  </w:drawing>
                </mc:Choice>
                <mc:Fallback>
                  <w:pict>
                    <v:group w14:anchorId="672C20F7" id="Group 39" o:spid="_x0000_s1041" style="position:absolute;left:0;text-align:left;margin-left:6.6pt;margin-top:82.95pt;width:95.55pt;height:71.8pt;z-index:15731712;mso-wrap-distance-left:0;mso-wrap-distance-right:0" coordsize="12134,9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">
                      <v:shape id="Textbox 40" o:spid="_x0000_s1042" type="#_x0000_t202" style="position:absolute;width:12134;height:9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6381265" w14:textId="77777777" w:rsidR="004B36F9" w:rsidRDefault="00000000">
                              <w:pPr>
                                <w:spacing w:line="232" w:lineRule="auto"/>
                                <w:ind w:right="298"/>
                                <w:rPr>
                                  <w:rFonts w:ascii="Arial"/>
                                  <w:sz w:val="20"/>
                                </w:rPr>
                              </w:pPr>
                              <w:r>
                                <w:rPr>
                                  <w:rFonts w:ascii="Arial"/>
                                  <w:color w:val="0000FF"/>
                                  <w:sz w:val="20"/>
                                </w:rPr>
                                <w:t xml:space="preserve">There is </w:t>
                              </w:r>
                              <w:proofErr w:type="gramStart"/>
                              <w:r>
                                <w:rPr>
                                  <w:rFonts w:ascii="Arial"/>
                                  <w:color w:val="0000FF"/>
                                  <w:sz w:val="20"/>
                                </w:rPr>
                                <w:t>a surveillance</w:t>
                              </w:r>
                              <w:proofErr w:type="gramEnd"/>
                              <w:r>
                                <w:rPr>
                                  <w:rFonts w:ascii="Arial"/>
                                  <w:color w:val="0000FF"/>
                                  <w:spacing w:val="-14"/>
                                  <w:sz w:val="20"/>
                                </w:rPr>
                                <w:t xml:space="preserve"> </w:t>
                              </w:r>
                              <w:r>
                                <w:rPr>
                                  <w:rFonts w:ascii="Arial"/>
                                  <w:color w:val="0000FF"/>
                                  <w:sz w:val="20"/>
                                </w:rPr>
                                <w:t>at</w:t>
                              </w:r>
                              <w:r>
                                <w:rPr>
                                  <w:rFonts w:ascii="Arial"/>
                                  <w:color w:val="0000FF"/>
                                  <w:spacing w:val="-14"/>
                                  <w:sz w:val="20"/>
                                </w:rPr>
                                <w:t xml:space="preserve"> </w:t>
                              </w:r>
                              <w:r>
                                <w:rPr>
                                  <w:rFonts w:ascii="Arial"/>
                                  <w:color w:val="0000FF"/>
                                  <w:sz w:val="20"/>
                                </w:rPr>
                                <w:t xml:space="preserve">the local and national </w:t>
                              </w:r>
                              <w:r>
                                <w:rPr>
                                  <w:rFonts w:ascii="Arial"/>
                                  <w:color w:val="0000FF"/>
                                  <w:spacing w:val="-2"/>
                                  <w:sz w:val="20"/>
                                </w:rPr>
                                <w:t>level</w:t>
                              </w:r>
                            </w:p>
                          </w:txbxContent>
                        </v:textbox>
                      </v:shape>
                    </v:group>
                  </w:pict>
                </mc:Fallback>
              </mc:AlternateContent>
            </w:r>
            <w:r>
              <w:rPr>
                <w:rFonts w:ascii="Century Gothic"/>
                <w:b/>
                <w:noProof/>
                <w:sz w:val="20"/>
              </w:rPr>
              <mc:AlternateContent>
                <mc:Choice Requires="wpg">
                  <w:drawing>
                    <wp:anchor distT="0" distB="0" distL="0" distR="0" simplePos="0" relativeHeight="15732224" behindDoc="0" locked="0" layoutInCell="1" allowOverlap="1" wp14:anchorId="5C720C3F" wp14:editId="1E4CBC62">
                      <wp:simplePos x="0" y="0"/>
                      <wp:positionH relativeFrom="column">
                        <wp:posOffset>51435</wp:posOffset>
                      </wp:positionH>
                      <wp:positionV relativeFrom="paragraph">
                        <wp:posOffset>2436982</wp:posOffset>
                      </wp:positionV>
                      <wp:extent cx="1442720" cy="14351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2720" cy="143510"/>
                                <a:chOff x="0" y="0"/>
                                <a:chExt cx="1442720" cy="143510"/>
                              </a:xfrm>
                            </wpg:grpSpPr>
                            <wps:wsp>
                              <wps:cNvPr id="42" name="Textbox 42"/>
                              <wps:cNvSpPr txBox="1"/>
                              <wps:spPr>
                                <a:xfrm>
                                  <a:off x="0" y="0"/>
                                  <a:ext cx="1442720" cy="143510"/>
                                </a:xfrm>
                                <a:prstGeom prst="rect">
                                  <a:avLst/>
                                </a:prstGeom>
                              </wps:spPr>
                              <wps:txbx>
                                <w:txbxContent>
                                  <w:p w14:paraId="5B4FA2C6" w14:textId="77777777" w:rsidR="004B36F9" w:rsidRDefault="00000000">
                                    <w:pPr>
                                      <w:spacing w:line="223" w:lineRule="exact"/>
                                      <w:rPr>
                                        <w:rFonts w:ascii="Arial"/>
                                        <w:sz w:val="20"/>
                                      </w:rPr>
                                    </w:pPr>
                                    <w:r>
                                      <w:rPr>
                                        <w:rFonts w:ascii="Arial"/>
                                        <w:color w:val="0000FF"/>
                                        <w:sz w:val="20"/>
                                      </w:rPr>
                                      <w:t>food</w:t>
                                    </w:r>
                                    <w:r>
                                      <w:rPr>
                                        <w:rFonts w:ascii="Arial"/>
                                        <w:color w:val="0000FF"/>
                                        <w:spacing w:val="-9"/>
                                        <w:sz w:val="20"/>
                                      </w:rPr>
                                      <w:t xml:space="preserve"> </w:t>
                                    </w:r>
                                    <w:r>
                                      <w:rPr>
                                        <w:rFonts w:ascii="Arial"/>
                                        <w:color w:val="0000FF"/>
                                        <w:sz w:val="20"/>
                                      </w:rPr>
                                      <w:t>poisoning</w:t>
                                    </w:r>
                                    <w:r>
                                      <w:rPr>
                                        <w:rFonts w:ascii="Arial"/>
                                        <w:color w:val="0000FF"/>
                                        <w:spacing w:val="-6"/>
                                        <w:sz w:val="20"/>
                                      </w:rPr>
                                      <w:t xml:space="preserve"> </w:t>
                                    </w:r>
                                    <w:r>
                                      <w:rPr>
                                        <w:rFonts w:ascii="Arial"/>
                                        <w:color w:val="0000FF"/>
                                        <w:spacing w:val="-2"/>
                                        <w:sz w:val="20"/>
                                      </w:rPr>
                                      <w:t>symptoms</w:t>
                                    </w:r>
                                  </w:p>
                                </w:txbxContent>
                              </wps:txbx>
                              <wps:bodyPr wrap="square" lIns="0" tIns="0" rIns="0" bIns="0" rtlCol="0">
                                <a:noAutofit/>
                              </wps:bodyPr>
                            </wps:wsp>
                          </wpg:wgp>
                        </a:graphicData>
                      </a:graphic>
                    </wp:anchor>
                  </w:drawing>
                </mc:Choice>
                <mc:Fallback>
                  <w:pict>
                    <v:group w14:anchorId="5C720C3F" id="Group 41" o:spid="_x0000_s1043" style="position:absolute;left:0;text-align:left;margin-left:4.05pt;margin-top:191.9pt;width:113.6pt;height:11.3pt;z-index:15732224;mso-wrap-distance-left:0;mso-wrap-distance-right:0" coordsize="14427,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">
                      <v:shape id="Textbox 42" o:spid="_x0000_s1044" type="#_x0000_t202" style="position:absolute;width:1442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B4FA2C6" w14:textId="77777777" w:rsidR="004B36F9" w:rsidRDefault="00000000">
                              <w:pPr>
                                <w:spacing w:line="223" w:lineRule="exact"/>
                                <w:rPr>
                                  <w:rFonts w:ascii="Arial"/>
                                  <w:sz w:val="20"/>
                                </w:rPr>
                              </w:pPr>
                              <w:r>
                                <w:rPr>
                                  <w:rFonts w:ascii="Arial"/>
                                  <w:color w:val="0000FF"/>
                                  <w:sz w:val="20"/>
                                </w:rPr>
                                <w:t>food</w:t>
                              </w:r>
                              <w:r>
                                <w:rPr>
                                  <w:rFonts w:ascii="Arial"/>
                                  <w:color w:val="0000FF"/>
                                  <w:spacing w:val="-9"/>
                                  <w:sz w:val="20"/>
                                </w:rPr>
                                <w:t xml:space="preserve"> </w:t>
                              </w:r>
                              <w:r>
                                <w:rPr>
                                  <w:rFonts w:ascii="Arial"/>
                                  <w:color w:val="0000FF"/>
                                  <w:sz w:val="20"/>
                                </w:rPr>
                                <w:t>poisoning</w:t>
                              </w:r>
                              <w:r>
                                <w:rPr>
                                  <w:rFonts w:ascii="Arial"/>
                                  <w:color w:val="0000FF"/>
                                  <w:spacing w:val="-6"/>
                                  <w:sz w:val="20"/>
                                </w:rPr>
                                <w:t xml:space="preserve"> </w:t>
                              </w:r>
                              <w:r>
                                <w:rPr>
                                  <w:rFonts w:ascii="Arial"/>
                                  <w:color w:val="0000FF"/>
                                  <w:spacing w:val="-2"/>
                                  <w:sz w:val="20"/>
                                </w:rPr>
                                <w:t>symptoms</w:t>
                              </w: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0084BC"/>
          </w:tcPr>
          <w:p w14:paraId="20C4CC34"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5F14B240" w14:textId="77777777">
        <w:trPr>
          <w:trHeight w:val="691"/>
        </w:trPr>
        <w:tc>
          <w:tcPr>
            <w:tcW w:w="9641" w:type="dxa"/>
            <w:gridSpan w:val="6"/>
            <w:shd w:val="clear" w:color="auto" w:fill="8751A0"/>
          </w:tcPr>
          <w:p w14:paraId="384C3832" w14:textId="77777777" w:rsidR="004B36F9" w:rsidRDefault="00000000">
            <w:pPr>
              <w:pStyle w:val="TableParagraph"/>
              <w:spacing w:before="101" w:line="199" w:lineRule="auto"/>
              <w:ind w:left="737"/>
              <w:rPr>
                <w:rFonts w:ascii="Calibri"/>
                <w:b/>
              </w:rPr>
            </w:pPr>
            <w:r>
              <w:rPr>
                <w:rFonts w:ascii="Calibri"/>
                <w:b/>
                <w:noProof/>
              </w:rPr>
              <mc:AlternateContent>
                <mc:Choice Requires="wpg">
                  <w:drawing>
                    <wp:anchor distT="0" distB="0" distL="0" distR="0" simplePos="0" relativeHeight="15730688" behindDoc="0" locked="0" layoutInCell="1" allowOverlap="1" wp14:anchorId="00E3B9DF" wp14:editId="3B5E5151">
                      <wp:simplePos x="0" y="0"/>
                      <wp:positionH relativeFrom="column">
                        <wp:posOffset>68376</wp:posOffset>
                      </wp:positionH>
                      <wp:positionV relativeFrom="paragraph">
                        <wp:posOffset>36554</wp:posOffset>
                      </wp:positionV>
                      <wp:extent cx="331470" cy="33845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44" name="Graphic 44"/>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15" cstate="print"/>
                                <a:stretch>
                                  <a:fillRect/>
                                </a:stretch>
                              </pic:blipFill>
                              <pic:spPr>
                                <a:xfrm>
                                  <a:off x="28321" y="28955"/>
                                  <a:ext cx="251599" cy="257530"/>
                                </a:xfrm>
                                <a:prstGeom prst="rect">
                                  <a:avLst/>
                                </a:prstGeom>
                              </pic:spPr>
                            </pic:pic>
                          </wpg:wgp>
                        </a:graphicData>
                      </a:graphic>
                    </wp:anchor>
                  </w:drawing>
                </mc:Choice>
                <mc:Fallback>
                  <w:pict>
                    <v:group w14:anchorId="28BDD6AE" id="Group 43" o:spid="_x0000_s1026" style="position:absolute;margin-left:5.4pt;margin-top:2.9pt;width:26.1pt;height:26.65pt;z-index:15730688;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">
                      <v:shape id="Graphic 44"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45"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46"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">
                        <v:imagedata r:id="rId16" o:title=""/>
                      </v:shape>
                    </v:group>
                  </w:pict>
                </mc:Fallback>
              </mc:AlternateContent>
            </w:r>
            <w:r>
              <w:rPr>
                <w:rFonts w:ascii="Calibri"/>
                <w:b/>
                <w:color w:val="FFFFFF"/>
                <w:w w:val="80"/>
                <w:sz w:val="30"/>
              </w:rPr>
              <w:t>Strategic</w:t>
            </w:r>
            <w:r>
              <w:rPr>
                <w:rFonts w:ascii="Calibri"/>
                <w:b/>
                <w:color w:val="FFFFFF"/>
                <w:sz w:val="30"/>
              </w:rPr>
              <w:t xml:space="preserve"> </w:t>
            </w:r>
            <w:r>
              <w:rPr>
                <w:rFonts w:ascii="Calibri"/>
                <w:b/>
                <w:color w:val="FFFFFF"/>
                <w:w w:val="80"/>
                <w:sz w:val="30"/>
              </w:rPr>
              <w:t>goal</w:t>
            </w:r>
            <w:r>
              <w:rPr>
                <w:rFonts w:ascii="Calibri"/>
                <w:b/>
                <w:color w:val="FFFFFF"/>
                <w:sz w:val="30"/>
              </w:rPr>
              <w:t xml:space="preserve"> </w:t>
            </w:r>
            <w:r>
              <w:rPr>
                <w:rFonts w:ascii="Calibri"/>
                <w:b/>
                <w:color w:val="FFFFFF"/>
                <w:w w:val="80"/>
                <w:sz w:val="30"/>
              </w:rPr>
              <w:t>1.</w:t>
            </w:r>
            <w:r>
              <w:rPr>
                <w:rFonts w:ascii="Calibri"/>
                <w:b/>
                <w:color w:val="FFFFFF"/>
                <w:sz w:val="30"/>
              </w:rPr>
              <w:t xml:space="preserve"> </w:t>
            </w:r>
            <w:r>
              <w:rPr>
                <w:rFonts w:ascii="Calibri"/>
                <w:b/>
                <w:color w:val="FFFFFF"/>
                <w:w w:val="80"/>
              </w:rPr>
              <w:t>An</w:t>
            </w:r>
            <w:r>
              <w:rPr>
                <w:rFonts w:ascii="Calibri"/>
                <w:b/>
                <w:color w:val="FFFFFF"/>
              </w:rPr>
              <w:t xml:space="preserve"> </w:t>
            </w:r>
            <w:r>
              <w:rPr>
                <w:rFonts w:ascii="Calibri"/>
                <w:b/>
                <w:color w:val="FFFFFF"/>
                <w:w w:val="80"/>
              </w:rPr>
              <w:t>indicator-based</w:t>
            </w:r>
            <w:r>
              <w:rPr>
                <w:rFonts w:ascii="Calibri"/>
                <w:b/>
                <w:color w:val="FFFFFF"/>
              </w:rPr>
              <w:t xml:space="preserve"> </w:t>
            </w:r>
            <w:r>
              <w:rPr>
                <w:rFonts w:ascii="Calibri"/>
                <w:b/>
                <w:color w:val="FFFFFF"/>
                <w:w w:val="80"/>
              </w:rPr>
              <w:t>surveillance</w:t>
            </w:r>
            <w:r>
              <w:rPr>
                <w:rFonts w:ascii="Calibri"/>
                <w:b/>
                <w:color w:val="FFFFFF"/>
              </w:rPr>
              <w:t xml:space="preserve"> </w:t>
            </w:r>
            <w:r>
              <w:rPr>
                <w:rFonts w:ascii="Calibri"/>
                <w:b/>
                <w:color w:val="FFFFFF"/>
                <w:w w:val="80"/>
              </w:rPr>
              <w:t>system</w:t>
            </w:r>
            <w:r>
              <w:rPr>
                <w:rFonts w:ascii="Calibri"/>
                <w:b/>
                <w:color w:val="FFFFFF"/>
              </w:rPr>
              <w:t xml:space="preserve"> </w:t>
            </w:r>
            <w:r>
              <w:rPr>
                <w:rFonts w:ascii="Calibri"/>
                <w:b/>
                <w:color w:val="FFFFFF"/>
                <w:w w:val="80"/>
              </w:rPr>
              <w:t>that</w:t>
            </w:r>
            <w:r>
              <w:rPr>
                <w:rFonts w:ascii="Calibri"/>
                <w:b/>
                <w:color w:val="FFFFFF"/>
              </w:rPr>
              <w:t xml:space="preserve"> </w:t>
            </w:r>
            <w:r>
              <w:rPr>
                <w:rFonts w:ascii="Calibri"/>
                <w:b/>
                <w:color w:val="FFFFFF"/>
                <w:w w:val="80"/>
              </w:rPr>
              <w:t>can</w:t>
            </w:r>
            <w:r>
              <w:rPr>
                <w:rFonts w:ascii="Calibri"/>
                <w:b/>
                <w:color w:val="FFFFFF"/>
              </w:rPr>
              <w:t xml:space="preserve"> </w:t>
            </w:r>
            <w:r>
              <w:rPr>
                <w:rFonts w:ascii="Calibri"/>
                <w:b/>
                <w:color w:val="FFFFFF"/>
                <w:w w:val="80"/>
              </w:rPr>
              <w:t>monitor</w:t>
            </w:r>
            <w:r>
              <w:rPr>
                <w:rFonts w:ascii="Calibri"/>
                <w:b/>
                <w:color w:val="FFFFFF"/>
              </w:rPr>
              <w:t xml:space="preserve"> </w:t>
            </w:r>
            <w:r>
              <w:rPr>
                <w:rFonts w:ascii="Calibri"/>
                <w:b/>
                <w:color w:val="FFFFFF"/>
                <w:w w:val="80"/>
              </w:rPr>
              <w:t>trends</w:t>
            </w:r>
            <w:r>
              <w:rPr>
                <w:rFonts w:ascii="Calibri"/>
                <w:b/>
                <w:color w:val="FFFFFF"/>
              </w:rPr>
              <w:t xml:space="preserve"> </w:t>
            </w:r>
            <w:r>
              <w:rPr>
                <w:rFonts w:ascii="Calibri"/>
                <w:b/>
                <w:color w:val="FFFFFF"/>
                <w:w w:val="80"/>
              </w:rPr>
              <w:t>of</w:t>
            </w:r>
            <w:r>
              <w:rPr>
                <w:rFonts w:ascii="Calibri"/>
                <w:b/>
                <w:color w:val="FFFFFF"/>
              </w:rPr>
              <w:t xml:space="preserve"> </w:t>
            </w:r>
            <w:r>
              <w:rPr>
                <w:rFonts w:ascii="Calibri"/>
                <w:b/>
                <w:color w:val="FFFFFF"/>
                <w:w w:val="80"/>
              </w:rPr>
              <w:t>disease</w:t>
            </w:r>
            <w:r>
              <w:rPr>
                <w:rFonts w:ascii="Calibri"/>
                <w:b/>
                <w:color w:val="FFFFFF"/>
              </w:rPr>
              <w:t xml:space="preserve"> </w:t>
            </w:r>
            <w:r>
              <w:rPr>
                <w:rFonts w:ascii="Calibri"/>
                <w:b/>
                <w:color w:val="FFFFFF"/>
                <w:w w:val="80"/>
              </w:rPr>
              <w:t>syndromes</w:t>
            </w:r>
            <w:r>
              <w:rPr>
                <w:rFonts w:ascii="Calibri"/>
                <w:b/>
                <w:color w:val="FFFFFF"/>
              </w:rPr>
              <w:t xml:space="preserve"> </w:t>
            </w:r>
            <w:r>
              <w:rPr>
                <w:rFonts w:ascii="Calibri"/>
                <w:b/>
                <w:color w:val="FFFFFF"/>
                <w:w w:val="80"/>
              </w:rPr>
              <w:t>and</w:t>
            </w:r>
            <w:r>
              <w:rPr>
                <w:rFonts w:ascii="Calibri"/>
                <w:b/>
                <w:color w:val="FFFFFF"/>
                <w:w w:val="85"/>
              </w:rPr>
              <w:t xml:space="preserve"> identify outbreaks of foodborne diseases</w:t>
            </w:r>
          </w:p>
        </w:tc>
      </w:tr>
      <w:tr w:rsidR="004B36F9" w14:paraId="40627665" w14:textId="77777777">
        <w:trPr>
          <w:trHeight w:val="2057"/>
        </w:trPr>
        <w:tc>
          <w:tcPr>
            <w:tcW w:w="2041" w:type="dxa"/>
            <w:tcBorders>
              <w:right w:val="single" w:sz="2" w:space="0" w:color="0084BC"/>
            </w:tcBorders>
            <w:shd w:val="clear" w:color="auto" w:fill="C3D8EB"/>
          </w:tcPr>
          <w:p w14:paraId="38072428" w14:textId="77777777" w:rsidR="004B36F9" w:rsidRDefault="00000000">
            <w:pPr>
              <w:pStyle w:val="TableParagraph"/>
              <w:spacing w:before="76" w:line="247" w:lineRule="auto"/>
              <w:ind w:left="144" w:right="139"/>
              <w:jc w:val="center"/>
              <w:rPr>
                <w:sz w:val="20"/>
              </w:rPr>
            </w:pPr>
            <w:r>
              <w:rPr>
                <w:color w:val="231F20"/>
                <w:sz w:val="20"/>
              </w:rPr>
              <w:t>A</w:t>
            </w:r>
            <w:r>
              <w:rPr>
                <w:color w:val="231F20"/>
                <w:spacing w:val="-16"/>
                <w:sz w:val="20"/>
              </w:rPr>
              <w:t xml:space="preserve"> </w:t>
            </w:r>
            <w:r>
              <w:rPr>
                <w:color w:val="231F20"/>
                <w:sz w:val="20"/>
              </w:rPr>
              <w:t xml:space="preserve">surveillance </w:t>
            </w:r>
            <w:r>
              <w:rPr>
                <w:color w:val="231F20"/>
                <w:spacing w:val="-6"/>
                <w:sz w:val="20"/>
              </w:rPr>
              <w:t>system</w:t>
            </w:r>
            <w:r>
              <w:rPr>
                <w:color w:val="231F20"/>
                <w:spacing w:val="-20"/>
                <w:sz w:val="20"/>
              </w:rPr>
              <w:t xml:space="preserve"> </w:t>
            </w:r>
            <w:r>
              <w:rPr>
                <w:color w:val="231F20"/>
                <w:spacing w:val="-6"/>
                <w:sz w:val="20"/>
              </w:rPr>
              <w:t>for</w:t>
            </w:r>
            <w:r>
              <w:rPr>
                <w:color w:val="231F20"/>
                <w:spacing w:val="-18"/>
                <w:sz w:val="20"/>
              </w:rPr>
              <w:t xml:space="preserve"> </w:t>
            </w:r>
            <w:r>
              <w:rPr>
                <w:color w:val="231F20"/>
                <w:spacing w:val="-6"/>
                <w:sz w:val="20"/>
              </w:rPr>
              <w:t xml:space="preserve">notifiable </w:t>
            </w:r>
            <w:r>
              <w:rPr>
                <w:color w:val="231F20"/>
                <w:w w:val="90"/>
                <w:sz w:val="20"/>
              </w:rPr>
              <w:t>diseases</w:t>
            </w:r>
            <w:r>
              <w:rPr>
                <w:color w:val="231F20"/>
                <w:spacing w:val="-9"/>
                <w:w w:val="90"/>
                <w:sz w:val="20"/>
              </w:rPr>
              <w:t xml:space="preserve"> </w:t>
            </w:r>
            <w:r>
              <w:rPr>
                <w:color w:val="231F20"/>
                <w:w w:val="90"/>
                <w:sz w:val="20"/>
              </w:rPr>
              <w:t>that</w:t>
            </w:r>
            <w:r>
              <w:rPr>
                <w:color w:val="231F20"/>
                <w:spacing w:val="-9"/>
                <w:w w:val="90"/>
                <w:sz w:val="20"/>
              </w:rPr>
              <w:t xml:space="preserve"> </w:t>
            </w:r>
            <w:r>
              <w:rPr>
                <w:color w:val="231F20"/>
                <w:w w:val="90"/>
                <w:sz w:val="20"/>
              </w:rPr>
              <w:t xml:space="preserve">collects </w:t>
            </w:r>
            <w:r>
              <w:rPr>
                <w:color w:val="231F20"/>
                <w:spacing w:val="-6"/>
                <w:sz w:val="20"/>
              </w:rPr>
              <w:t>syndromic</w:t>
            </w:r>
            <w:r>
              <w:rPr>
                <w:color w:val="231F20"/>
                <w:spacing w:val="-18"/>
                <w:sz w:val="20"/>
              </w:rPr>
              <w:t xml:space="preserve"> </w:t>
            </w:r>
            <w:r>
              <w:rPr>
                <w:color w:val="231F20"/>
                <w:spacing w:val="-6"/>
                <w:sz w:val="20"/>
              </w:rPr>
              <w:t>data</w:t>
            </w:r>
            <w:r>
              <w:rPr>
                <w:color w:val="231F20"/>
                <w:spacing w:val="-18"/>
                <w:sz w:val="20"/>
              </w:rPr>
              <w:t xml:space="preserve"> </w:t>
            </w:r>
            <w:r>
              <w:rPr>
                <w:color w:val="231F20"/>
                <w:spacing w:val="-6"/>
                <w:sz w:val="20"/>
              </w:rPr>
              <w:t xml:space="preserve">from </w:t>
            </w:r>
            <w:r>
              <w:rPr>
                <w:color w:val="231F20"/>
                <w:sz w:val="20"/>
              </w:rPr>
              <w:t>the</w:t>
            </w:r>
            <w:r>
              <w:rPr>
                <w:color w:val="231F20"/>
                <w:spacing w:val="-14"/>
                <w:sz w:val="20"/>
              </w:rPr>
              <w:t xml:space="preserve"> </w:t>
            </w:r>
            <w:r>
              <w:rPr>
                <w:color w:val="231F20"/>
                <w:sz w:val="20"/>
              </w:rPr>
              <w:t>local</w:t>
            </w:r>
            <w:r>
              <w:rPr>
                <w:color w:val="231F20"/>
                <w:spacing w:val="-14"/>
                <w:sz w:val="20"/>
              </w:rPr>
              <w:t xml:space="preserve"> </w:t>
            </w:r>
            <w:r>
              <w:rPr>
                <w:color w:val="231F20"/>
                <w:sz w:val="20"/>
              </w:rPr>
              <w:t>level,</w:t>
            </w:r>
            <w:r>
              <w:rPr>
                <w:color w:val="231F20"/>
                <w:spacing w:val="-14"/>
                <w:sz w:val="20"/>
              </w:rPr>
              <w:t xml:space="preserve"> </w:t>
            </w:r>
            <w:r>
              <w:rPr>
                <w:color w:val="231F20"/>
                <w:sz w:val="20"/>
              </w:rPr>
              <w:t>and collates</w:t>
            </w:r>
            <w:r>
              <w:rPr>
                <w:color w:val="231F20"/>
                <w:spacing w:val="-18"/>
                <w:sz w:val="20"/>
              </w:rPr>
              <w:t xml:space="preserve"> </w:t>
            </w:r>
            <w:r>
              <w:rPr>
                <w:color w:val="231F20"/>
                <w:sz w:val="20"/>
              </w:rPr>
              <w:t>the</w:t>
            </w:r>
            <w:r>
              <w:rPr>
                <w:color w:val="231F20"/>
                <w:spacing w:val="-18"/>
                <w:sz w:val="20"/>
              </w:rPr>
              <w:t xml:space="preserve"> </w:t>
            </w:r>
            <w:r>
              <w:rPr>
                <w:color w:val="231F20"/>
                <w:sz w:val="20"/>
              </w:rPr>
              <w:t>data</w:t>
            </w:r>
            <w:r>
              <w:rPr>
                <w:color w:val="231F20"/>
                <w:spacing w:val="-18"/>
                <w:sz w:val="20"/>
              </w:rPr>
              <w:t xml:space="preserve"> </w:t>
            </w:r>
            <w:r>
              <w:rPr>
                <w:color w:val="231F20"/>
                <w:sz w:val="20"/>
              </w:rPr>
              <w:t xml:space="preserve">at </w:t>
            </w:r>
            <w:r>
              <w:rPr>
                <w:color w:val="231F20"/>
                <w:spacing w:val="-4"/>
                <w:sz w:val="20"/>
              </w:rPr>
              <w:t>the</w:t>
            </w:r>
            <w:r>
              <w:rPr>
                <w:color w:val="231F20"/>
                <w:spacing w:val="-18"/>
                <w:sz w:val="20"/>
              </w:rPr>
              <w:t xml:space="preserve"> </w:t>
            </w:r>
            <w:r>
              <w:rPr>
                <w:color w:val="231F20"/>
                <w:spacing w:val="-4"/>
                <w:sz w:val="20"/>
              </w:rPr>
              <w:t>national</w:t>
            </w:r>
            <w:r>
              <w:rPr>
                <w:color w:val="231F20"/>
                <w:spacing w:val="-18"/>
                <w:sz w:val="20"/>
              </w:rPr>
              <w:t xml:space="preserve"> </w:t>
            </w:r>
            <w:r>
              <w:rPr>
                <w:color w:val="231F20"/>
                <w:spacing w:val="-4"/>
                <w:sz w:val="20"/>
              </w:rPr>
              <w:t>level</w:t>
            </w:r>
            <w:r>
              <w:rPr>
                <w:color w:val="231F20"/>
                <w:spacing w:val="-18"/>
                <w:sz w:val="20"/>
              </w:rPr>
              <w:t xml:space="preserve"> </w:t>
            </w:r>
            <w:r>
              <w:rPr>
                <w:color w:val="231F20"/>
                <w:spacing w:val="-4"/>
                <w:sz w:val="20"/>
              </w:rPr>
              <w:t xml:space="preserve">on </w:t>
            </w:r>
            <w:r>
              <w:rPr>
                <w:color w:val="231F20"/>
                <w:sz w:val="20"/>
              </w:rPr>
              <w:t>a regular basis</w:t>
            </w:r>
          </w:p>
        </w:tc>
        <w:tc>
          <w:tcPr>
            <w:tcW w:w="680" w:type="dxa"/>
            <w:tcBorders>
              <w:left w:val="single" w:sz="2" w:space="0" w:color="0084BC"/>
              <w:right w:val="single" w:sz="2" w:space="0" w:color="0084BC"/>
            </w:tcBorders>
          </w:tcPr>
          <w:p w14:paraId="0502E362" w14:textId="77777777" w:rsidR="004B36F9" w:rsidRDefault="004B36F9">
            <w:pPr>
              <w:pStyle w:val="TableParagraph"/>
              <w:rPr>
                <w:sz w:val="20"/>
              </w:rPr>
            </w:pPr>
          </w:p>
          <w:p w14:paraId="5AD9D9B4" w14:textId="77777777" w:rsidR="004B36F9" w:rsidRDefault="004B36F9">
            <w:pPr>
              <w:pStyle w:val="TableParagraph"/>
              <w:rPr>
                <w:sz w:val="20"/>
              </w:rPr>
            </w:pPr>
          </w:p>
          <w:p w14:paraId="7281A395" w14:textId="77777777" w:rsidR="004B36F9" w:rsidRDefault="004B36F9">
            <w:pPr>
              <w:pStyle w:val="TableParagraph"/>
              <w:spacing w:before="75"/>
              <w:rPr>
                <w:sz w:val="20"/>
              </w:rPr>
            </w:pPr>
          </w:p>
          <w:p w14:paraId="726D791F" w14:textId="77777777" w:rsidR="004B36F9" w:rsidRDefault="00000000">
            <w:pPr>
              <w:pStyle w:val="TableParagraph"/>
              <w:spacing w:line="180" w:lineRule="exact"/>
              <w:ind w:left="169"/>
              <w:rPr>
                <w:position w:val="-3"/>
                <w:sz w:val="18"/>
              </w:rPr>
            </w:pPr>
            <w:r>
              <w:rPr>
                <w:noProof/>
                <w:position w:val="-3"/>
                <w:sz w:val="18"/>
              </w:rPr>
              <w:drawing>
                <wp:inline distT="0" distB="0" distL="0" distR="0" wp14:anchorId="2C6257D6" wp14:editId="53D06FA7">
                  <wp:extent cx="114377" cy="114300"/>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7" cstate="print"/>
                          <a:stretch>
                            <a:fillRect/>
                          </a:stretch>
                        </pic:blipFill>
                        <pic:spPr>
                          <a:xfrm>
                            <a:off x="0" y="0"/>
                            <a:ext cx="114377" cy="114300"/>
                          </a:xfrm>
                          <a:prstGeom prst="rect">
                            <a:avLst/>
                          </a:prstGeom>
                        </pic:spPr>
                      </pic:pic>
                    </a:graphicData>
                  </a:graphic>
                </wp:inline>
              </w:drawing>
            </w:r>
          </w:p>
        </w:tc>
        <w:tc>
          <w:tcPr>
            <w:tcW w:w="1049" w:type="dxa"/>
            <w:tcBorders>
              <w:left w:val="single" w:sz="2" w:space="0" w:color="0084BC"/>
              <w:right w:val="single" w:sz="2" w:space="0" w:color="0084BC"/>
            </w:tcBorders>
          </w:tcPr>
          <w:p w14:paraId="6CCC8CF9"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7E493041"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58CD1AEF" w14:textId="77777777" w:rsidR="004B36F9" w:rsidRDefault="004B36F9">
            <w:pPr>
              <w:pStyle w:val="TableParagraph"/>
              <w:rPr>
                <w:rFonts w:ascii="Times New Roman"/>
                <w:sz w:val="20"/>
              </w:rPr>
            </w:pPr>
          </w:p>
        </w:tc>
        <w:tc>
          <w:tcPr>
            <w:tcW w:w="2595" w:type="dxa"/>
            <w:tcBorders>
              <w:left w:val="single" w:sz="2" w:space="0" w:color="0084BC"/>
            </w:tcBorders>
          </w:tcPr>
          <w:p w14:paraId="4F8F1D43" w14:textId="77777777" w:rsidR="004B36F9" w:rsidRDefault="004B36F9">
            <w:pPr>
              <w:pStyle w:val="TableParagraph"/>
              <w:rPr>
                <w:rFonts w:ascii="Times New Roman"/>
                <w:sz w:val="20"/>
              </w:rPr>
            </w:pPr>
          </w:p>
        </w:tc>
      </w:tr>
      <w:tr w:rsidR="004B36F9" w14:paraId="1B19127C" w14:textId="77777777">
        <w:trPr>
          <w:trHeight w:val="1816"/>
        </w:trPr>
        <w:tc>
          <w:tcPr>
            <w:tcW w:w="2041" w:type="dxa"/>
            <w:tcBorders>
              <w:right w:val="single" w:sz="2" w:space="0" w:color="0084BC"/>
            </w:tcBorders>
            <w:shd w:val="clear" w:color="auto" w:fill="C3D8EB"/>
          </w:tcPr>
          <w:p w14:paraId="1C64DF7A" w14:textId="77777777" w:rsidR="004B36F9" w:rsidRDefault="00000000">
            <w:pPr>
              <w:pStyle w:val="TableParagraph"/>
              <w:spacing w:before="75" w:line="247" w:lineRule="auto"/>
              <w:ind w:left="144" w:right="139"/>
              <w:jc w:val="center"/>
              <w:rPr>
                <w:sz w:val="20"/>
              </w:rPr>
            </w:pPr>
            <w:r>
              <w:rPr>
                <w:color w:val="231F20"/>
                <w:sz w:val="20"/>
              </w:rPr>
              <w:t xml:space="preserve">Inclusion in the </w:t>
            </w:r>
            <w:r>
              <w:rPr>
                <w:color w:val="231F20"/>
                <w:spacing w:val="-4"/>
                <w:sz w:val="20"/>
              </w:rPr>
              <w:t>surveillance</w:t>
            </w:r>
            <w:r>
              <w:rPr>
                <w:color w:val="231F20"/>
                <w:spacing w:val="-17"/>
                <w:sz w:val="20"/>
              </w:rPr>
              <w:t xml:space="preserve"> </w:t>
            </w:r>
            <w:r>
              <w:rPr>
                <w:color w:val="231F20"/>
                <w:spacing w:val="-4"/>
                <w:sz w:val="20"/>
              </w:rPr>
              <w:t xml:space="preserve">system </w:t>
            </w:r>
            <w:r>
              <w:rPr>
                <w:color w:val="231F20"/>
                <w:sz w:val="20"/>
              </w:rPr>
              <w:t xml:space="preserve">of diseases and </w:t>
            </w:r>
            <w:r>
              <w:rPr>
                <w:color w:val="231F20"/>
                <w:spacing w:val="-6"/>
                <w:sz w:val="20"/>
              </w:rPr>
              <w:t>syndromes</w:t>
            </w:r>
            <w:r>
              <w:rPr>
                <w:color w:val="231F20"/>
                <w:spacing w:val="-18"/>
                <w:sz w:val="20"/>
              </w:rPr>
              <w:t xml:space="preserve"> </w:t>
            </w:r>
            <w:r>
              <w:rPr>
                <w:color w:val="231F20"/>
                <w:spacing w:val="-6"/>
                <w:sz w:val="20"/>
              </w:rPr>
              <w:t>that</w:t>
            </w:r>
            <w:r>
              <w:rPr>
                <w:color w:val="231F20"/>
                <w:spacing w:val="-18"/>
                <w:sz w:val="20"/>
              </w:rPr>
              <w:t xml:space="preserve"> </w:t>
            </w:r>
            <w:r>
              <w:rPr>
                <w:color w:val="231F20"/>
                <w:spacing w:val="-6"/>
                <w:sz w:val="20"/>
              </w:rPr>
              <w:t xml:space="preserve">may </w:t>
            </w:r>
            <w:r>
              <w:rPr>
                <w:color w:val="231F20"/>
                <w:sz w:val="20"/>
              </w:rPr>
              <w:t>indicate</w:t>
            </w:r>
            <w:r>
              <w:rPr>
                <w:color w:val="231F20"/>
                <w:spacing w:val="-18"/>
                <w:sz w:val="20"/>
              </w:rPr>
              <w:t xml:space="preserve"> </w:t>
            </w:r>
            <w:r>
              <w:rPr>
                <w:color w:val="231F20"/>
                <w:sz w:val="20"/>
              </w:rPr>
              <w:t>foodborne disease</w:t>
            </w:r>
            <w:r>
              <w:rPr>
                <w:color w:val="231F20"/>
                <w:spacing w:val="-16"/>
                <w:sz w:val="20"/>
              </w:rPr>
              <w:t xml:space="preserve"> </w:t>
            </w:r>
            <w:r>
              <w:rPr>
                <w:color w:val="231F20"/>
                <w:sz w:val="20"/>
              </w:rPr>
              <w:t xml:space="preserve">(e.g. </w:t>
            </w:r>
            <w:proofErr w:type="spellStart"/>
            <w:r>
              <w:rPr>
                <w:color w:val="231F20"/>
                <w:spacing w:val="-2"/>
                <w:sz w:val="20"/>
              </w:rPr>
              <w:t>diarrhoea</w:t>
            </w:r>
            <w:proofErr w:type="spellEnd"/>
            <w:r>
              <w:rPr>
                <w:color w:val="231F20"/>
                <w:spacing w:val="-2"/>
                <w:sz w:val="20"/>
              </w:rPr>
              <w:t>)</w:t>
            </w:r>
          </w:p>
        </w:tc>
        <w:tc>
          <w:tcPr>
            <w:tcW w:w="680" w:type="dxa"/>
            <w:tcBorders>
              <w:left w:val="single" w:sz="2" w:space="0" w:color="0084BC"/>
              <w:right w:val="single" w:sz="2" w:space="0" w:color="0084BC"/>
            </w:tcBorders>
            <w:shd w:val="clear" w:color="auto" w:fill="DEDFE0"/>
          </w:tcPr>
          <w:p w14:paraId="64DE1C8A" w14:textId="77777777" w:rsidR="004B36F9" w:rsidRDefault="004B36F9">
            <w:pPr>
              <w:pStyle w:val="TableParagraph"/>
              <w:rPr>
                <w:sz w:val="20"/>
              </w:rPr>
            </w:pPr>
          </w:p>
          <w:p w14:paraId="37F9D671" w14:textId="77777777" w:rsidR="004B36F9" w:rsidRDefault="004B36F9">
            <w:pPr>
              <w:pStyle w:val="TableParagraph"/>
              <w:spacing w:before="102"/>
              <w:rPr>
                <w:sz w:val="20"/>
              </w:rPr>
            </w:pPr>
          </w:p>
          <w:p w14:paraId="06A46DA5" w14:textId="77777777" w:rsidR="004B36F9" w:rsidRDefault="00000000">
            <w:pPr>
              <w:pStyle w:val="TableParagraph"/>
              <w:spacing w:line="172" w:lineRule="exact"/>
              <w:ind w:left="225"/>
              <w:rPr>
                <w:position w:val="-2"/>
                <w:sz w:val="17"/>
              </w:rPr>
            </w:pPr>
            <w:r>
              <w:rPr>
                <w:noProof/>
                <w:position w:val="-2"/>
                <w:sz w:val="17"/>
              </w:rPr>
              <w:drawing>
                <wp:inline distT="0" distB="0" distL="0" distR="0" wp14:anchorId="7E583B5F" wp14:editId="19EAA652">
                  <wp:extent cx="109537" cy="109537"/>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6D0EF615"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720364BC"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073C69BA"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33B0A790" w14:textId="77777777" w:rsidR="004B36F9" w:rsidRDefault="004B36F9">
            <w:pPr>
              <w:pStyle w:val="TableParagraph"/>
              <w:rPr>
                <w:rFonts w:ascii="Times New Roman"/>
                <w:sz w:val="20"/>
              </w:rPr>
            </w:pPr>
          </w:p>
        </w:tc>
      </w:tr>
      <w:tr w:rsidR="004B36F9" w14:paraId="139603D7" w14:textId="77777777">
        <w:trPr>
          <w:trHeight w:val="616"/>
        </w:trPr>
        <w:tc>
          <w:tcPr>
            <w:tcW w:w="2041" w:type="dxa"/>
            <w:tcBorders>
              <w:right w:val="single" w:sz="2" w:space="0" w:color="0084BC"/>
            </w:tcBorders>
            <w:shd w:val="clear" w:color="auto" w:fill="C3D8EB"/>
          </w:tcPr>
          <w:p w14:paraId="2BE6EA5A" w14:textId="77777777" w:rsidR="004B36F9" w:rsidRDefault="00000000">
            <w:pPr>
              <w:pStyle w:val="TableParagraph"/>
              <w:spacing w:before="75" w:line="247" w:lineRule="auto"/>
              <w:ind w:left="158" w:right="112" w:firstLine="61"/>
              <w:rPr>
                <w:sz w:val="20"/>
              </w:rPr>
            </w:pPr>
            <w:r>
              <w:rPr>
                <w:noProof/>
                <w:sz w:val="20"/>
              </w:rPr>
              <mc:AlternateContent>
                <mc:Choice Requires="wpg">
                  <w:drawing>
                    <wp:anchor distT="0" distB="0" distL="0" distR="0" simplePos="0" relativeHeight="15732736" behindDoc="0" locked="0" layoutInCell="1" allowOverlap="1" wp14:anchorId="59FB668A" wp14:editId="1C99924E">
                      <wp:simplePos x="0" y="0"/>
                      <wp:positionH relativeFrom="column">
                        <wp:posOffset>2863126</wp:posOffset>
                      </wp:positionH>
                      <wp:positionV relativeFrom="paragraph">
                        <wp:posOffset>22525</wp:posOffset>
                      </wp:positionV>
                      <wp:extent cx="1538605" cy="43688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8605" cy="436880"/>
                                <a:chOff x="0" y="0"/>
                                <a:chExt cx="1538605" cy="436880"/>
                              </a:xfrm>
                            </wpg:grpSpPr>
                            <wps:wsp>
                              <wps:cNvPr id="50" name="Textbox 50"/>
                              <wps:cNvSpPr txBox="1"/>
                              <wps:spPr>
                                <a:xfrm>
                                  <a:off x="0" y="0"/>
                                  <a:ext cx="1538605" cy="436880"/>
                                </a:xfrm>
                                <a:prstGeom prst="rect">
                                  <a:avLst/>
                                </a:prstGeom>
                              </wps:spPr>
                              <wps:txbx>
                                <w:txbxContent>
                                  <w:p w14:paraId="26B103A4" w14:textId="77777777" w:rsidR="004B36F9" w:rsidRDefault="00000000">
                                    <w:pPr>
                                      <w:spacing w:line="232" w:lineRule="auto"/>
                                      <w:ind w:right="176"/>
                                      <w:rPr>
                                        <w:rFonts w:ascii="Arial"/>
                                        <w:sz w:val="20"/>
                                      </w:rPr>
                                    </w:pPr>
                                    <w:r>
                                      <w:rPr>
                                        <w:rFonts w:ascii="Arial"/>
                                        <w:color w:val="0000FF"/>
                                        <w:sz w:val="20"/>
                                      </w:rPr>
                                      <w:t>HESN</w:t>
                                    </w:r>
                                    <w:r>
                                      <w:rPr>
                                        <w:rFonts w:ascii="Arial"/>
                                        <w:color w:val="0000FF"/>
                                        <w:spacing w:val="-13"/>
                                        <w:sz w:val="20"/>
                                      </w:rPr>
                                      <w:t xml:space="preserve"> </w:t>
                                    </w:r>
                                    <w:r>
                                      <w:rPr>
                                        <w:rFonts w:ascii="Arial"/>
                                        <w:color w:val="0000FF"/>
                                        <w:sz w:val="20"/>
                                      </w:rPr>
                                      <w:t>-</w:t>
                                    </w:r>
                                    <w:r>
                                      <w:rPr>
                                        <w:rFonts w:ascii="Arial"/>
                                        <w:color w:val="0000FF"/>
                                        <w:spacing w:val="-13"/>
                                        <w:sz w:val="20"/>
                                      </w:rPr>
                                      <w:t xml:space="preserve"> </w:t>
                                    </w:r>
                                    <w:r>
                                      <w:rPr>
                                        <w:rFonts w:ascii="Arial"/>
                                        <w:color w:val="0000FF"/>
                                        <w:sz w:val="20"/>
                                      </w:rPr>
                                      <w:t>Health</w:t>
                                    </w:r>
                                    <w:r>
                                      <w:rPr>
                                        <w:rFonts w:ascii="Arial"/>
                                        <w:color w:val="0000FF"/>
                                        <w:spacing w:val="-13"/>
                                        <w:sz w:val="20"/>
                                      </w:rPr>
                                      <w:t xml:space="preserve"> </w:t>
                                    </w:r>
                                    <w:r>
                                      <w:rPr>
                                        <w:rFonts w:ascii="Arial"/>
                                        <w:color w:val="0000FF"/>
                                        <w:sz w:val="20"/>
                                      </w:rPr>
                                      <w:t>Electronic Surveillance Network</w:t>
                                    </w:r>
                                  </w:p>
                                </w:txbxContent>
                              </wps:txbx>
                              <wps:bodyPr wrap="square" lIns="0" tIns="0" rIns="0" bIns="0" rtlCol="0">
                                <a:noAutofit/>
                              </wps:bodyPr>
                            </wps:wsp>
                          </wpg:wgp>
                        </a:graphicData>
                      </a:graphic>
                    </wp:anchor>
                  </w:drawing>
                </mc:Choice>
                <mc:Fallback>
                  <w:pict>
                    <v:group w14:anchorId="59FB668A" id="Group 49" o:spid="_x0000_s1045" style="position:absolute;left:0;text-align:left;margin-left:225.45pt;margin-top:1.75pt;width:121.15pt;height:34.4pt;z-index:15732736;mso-wrap-distance-left:0;mso-wrap-distance-right:0" coordsize="15386,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">
                      <v:shape id="Textbox 50" o:spid="_x0000_s1046" type="#_x0000_t202" style="position:absolute;width:15386;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6B103A4" w14:textId="77777777" w:rsidR="004B36F9" w:rsidRDefault="00000000">
                              <w:pPr>
                                <w:spacing w:line="232" w:lineRule="auto"/>
                                <w:ind w:right="176"/>
                                <w:rPr>
                                  <w:rFonts w:ascii="Arial"/>
                                  <w:sz w:val="20"/>
                                </w:rPr>
                              </w:pPr>
                              <w:r>
                                <w:rPr>
                                  <w:rFonts w:ascii="Arial"/>
                                  <w:color w:val="0000FF"/>
                                  <w:sz w:val="20"/>
                                </w:rPr>
                                <w:t>HESN</w:t>
                              </w:r>
                              <w:r>
                                <w:rPr>
                                  <w:rFonts w:ascii="Arial"/>
                                  <w:color w:val="0000FF"/>
                                  <w:spacing w:val="-13"/>
                                  <w:sz w:val="20"/>
                                </w:rPr>
                                <w:t xml:space="preserve"> </w:t>
                              </w:r>
                              <w:r>
                                <w:rPr>
                                  <w:rFonts w:ascii="Arial"/>
                                  <w:color w:val="0000FF"/>
                                  <w:sz w:val="20"/>
                                </w:rPr>
                                <w:t>-</w:t>
                              </w:r>
                              <w:r>
                                <w:rPr>
                                  <w:rFonts w:ascii="Arial"/>
                                  <w:color w:val="0000FF"/>
                                  <w:spacing w:val="-13"/>
                                  <w:sz w:val="20"/>
                                </w:rPr>
                                <w:t xml:space="preserve"> </w:t>
                              </w:r>
                              <w:r>
                                <w:rPr>
                                  <w:rFonts w:ascii="Arial"/>
                                  <w:color w:val="0000FF"/>
                                  <w:sz w:val="20"/>
                                </w:rPr>
                                <w:t>Health</w:t>
                              </w:r>
                              <w:r>
                                <w:rPr>
                                  <w:rFonts w:ascii="Arial"/>
                                  <w:color w:val="0000FF"/>
                                  <w:spacing w:val="-13"/>
                                  <w:sz w:val="20"/>
                                </w:rPr>
                                <w:t xml:space="preserve"> </w:t>
                              </w:r>
                              <w:r>
                                <w:rPr>
                                  <w:rFonts w:ascii="Arial"/>
                                  <w:color w:val="0000FF"/>
                                  <w:sz w:val="20"/>
                                </w:rPr>
                                <w:t>Electronic Surveillance Network</w:t>
                              </w:r>
                            </w:p>
                          </w:txbxContent>
                        </v:textbox>
                      </v:shape>
                    </v:group>
                  </w:pict>
                </mc:Fallback>
              </mc:AlternateContent>
            </w:r>
            <w:r>
              <w:rPr>
                <w:color w:val="231F20"/>
                <w:spacing w:val="-4"/>
                <w:sz w:val="20"/>
              </w:rPr>
              <w:t>A</w:t>
            </w:r>
            <w:r>
              <w:rPr>
                <w:color w:val="231F20"/>
                <w:spacing w:val="-18"/>
                <w:sz w:val="20"/>
              </w:rPr>
              <w:t xml:space="preserve"> </w:t>
            </w:r>
            <w:r>
              <w:rPr>
                <w:color w:val="231F20"/>
                <w:spacing w:val="-4"/>
                <w:sz w:val="20"/>
              </w:rPr>
              <w:t>database</w:t>
            </w:r>
            <w:r>
              <w:rPr>
                <w:color w:val="231F20"/>
                <w:spacing w:val="-18"/>
                <w:sz w:val="20"/>
              </w:rPr>
              <w:t xml:space="preserve"> </w:t>
            </w:r>
            <w:r>
              <w:rPr>
                <w:color w:val="231F20"/>
                <w:spacing w:val="-4"/>
                <w:sz w:val="20"/>
              </w:rPr>
              <w:t>to</w:t>
            </w:r>
            <w:r>
              <w:rPr>
                <w:color w:val="231F20"/>
                <w:spacing w:val="-18"/>
                <w:sz w:val="20"/>
              </w:rPr>
              <w:t xml:space="preserve"> </w:t>
            </w:r>
            <w:r>
              <w:rPr>
                <w:color w:val="231F20"/>
                <w:spacing w:val="-4"/>
                <w:sz w:val="20"/>
              </w:rPr>
              <w:t xml:space="preserve">store </w:t>
            </w:r>
            <w:r>
              <w:rPr>
                <w:color w:val="231F20"/>
                <w:w w:val="90"/>
                <w:sz w:val="20"/>
              </w:rPr>
              <w:t>the</w:t>
            </w:r>
            <w:r>
              <w:rPr>
                <w:color w:val="231F20"/>
                <w:spacing w:val="-3"/>
                <w:sz w:val="20"/>
              </w:rPr>
              <w:t xml:space="preserve"> </w:t>
            </w:r>
            <w:r>
              <w:rPr>
                <w:color w:val="231F20"/>
                <w:w w:val="90"/>
                <w:sz w:val="20"/>
              </w:rPr>
              <w:t>surveillance</w:t>
            </w:r>
            <w:r>
              <w:rPr>
                <w:color w:val="231F20"/>
                <w:spacing w:val="-2"/>
                <w:sz w:val="20"/>
              </w:rPr>
              <w:t xml:space="preserve"> </w:t>
            </w:r>
            <w:r>
              <w:rPr>
                <w:color w:val="231F20"/>
                <w:spacing w:val="-4"/>
                <w:w w:val="90"/>
                <w:sz w:val="20"/>
              </w:rPr>
              <w:t>data</w:t>
            </w:r>
          </w:p>
        </w:tc>
        <w:tc>
          <w:tcPr>
            <w:tcW w:w="680" w:type="dxa"/>
            <w:tcBorders>
              <w:left w:val="single" w:sz="2" w:space="0" w:color="0084BC"/>
              <w:right w:val="single" w:sz="2" w:space="0" w:color="0084BC"/>
            </w:tcBorders>
          </w:tcPr>
          <w:p w14:paraId="54B9473A" w14:textId="77777777" w:rsidR="004B36F9" w:rsidRDefault="004B36F9">
            <w:pPr>
              <w:pStyle w:val="TableParagraph"/>
              <w:spacing w:before="4"/>
              <w:rPr>
                <w:sz w:val="19"/>
              </w:rPr>
            </w:pPr>
          </w:p>
          <w:p w14:paraId="62EE4F50" w14:textId="77777777" w:rsidR="004B36F9" w:rsidRDefault="00000000">
            <w:pPr>
              <w:pStyle w:val="TableParagraph"/>
              <w:spacing w:line="176" w:lineRule="exact"/>
              <w:ind w:left="212"/>
              <w:rPr>
                <w:position w:val="-3"/>
                <w:sz w:val="17"/>
              </w:rPr>
            </w:pPr>
            <w:r>
              <w:rPr>
                <w:noProof/>
                <w:position w:val="-3"/>
                <w:sz w:val="17"/>
              </w:rPr>
              <w:drawing>
                <wp:inline distT="0" distB="0" distL="0" distR="0" wp14:anchorId="4A8E6977" wp14:editId="5470DDBC">
                  <wp:extent cx="112089" cy="112013"/>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9" cstate="print"/>
                          <a:stretch>
                            <a:fillRect/>
                          </a:stretch>
                        </pic:blipFill>
                        <pic:spPr>
                          <a:xfrm>
                            <a:off x="0" y="0"/>
                            <a:ext cx="112089" cy="112013"/>
                          </a:xfrm>
                          <a:prstGeom prst="rect">
                            <a:avLst/>
                          </a:prstGeom>
                        </pic:spPr>
                      </pic:pic>
                    </a:graphicData>
                  </a:graphic>
                </wp:inline>
              </w:drawing>
            </w:r>
          </w:p>
        </w:tc>
        <w:tc>
          <w:tcPr>
            <w:tcW w:w="1049" w:type="dxa"/>
            <w:tcBorders>
              <w:left w:val="single" w:sz="2" w:space="0" w:color="0084BC"/>
              <w:right w:val="single" w:sz="2" w:space="0" w:color="0084BC"/>
            </w:tcBorders>
          </w:tcPr>
          <w:p w14:paraId="6B65A8B2"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36059F70"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10C25F63" w14:textId="77777777" w:rsidR="004B36F9" w:rsidRDefault="004B36F9">
            <w:pPr>
              <w:pStyle w:val="TableParagraph"/>
              <w:rPr>
                <w:rFonts w:ascii="Times New Roman"/>
                <w:sz w:val="20"/>
              </w:rPr>
            </w:pPr>
          </w:p>
        </w:tc>
        <w:tc>
          <w:tcPr>
            <w:tcW w:w="2595" w:type="dxa"/>
            <w:tcBorders>
              <w:left w:val="single" w:sz="2" w:space="0" w:color="0084BC"/>
            </w:tcBorders>
          </w:tcPr>
          <w:p w14:paraId="0BD20853" w14:textId="77777777" w:rsidR="004B36F9" w:rsidRDefault="004B36F9">
            <w:pPr>
              <w:pStyle w:val="TableParagraph"/>
              <w:rPr>
                <w:rFonts w:ascii="Times New Roman"/>
                <w:sz w:val="20"/>
              </w:rPr>
            </w:pPr>
          </w:p>
        </w:tc>
      </w:tr>
      <w:tr w:rsidR="004B36F9" w14:paraId="3A60E2BB" w14:textId="77777777">
        <w:trPr>
          <w:trHeight w:val="1816"/>
        </w:trPr>
        <w:tc>
          <w:tcPr>
            <w:tcW w:w="2041" w:type="dxa"/>
            <w:tcBorders>
              <w:right w:val="single" w:sz="2" w:space="0" w:color="0084BC"/>
            </w:tcBorders>
            <w:shd w:val="clear" w:color="auto" w:fill="C3D8EB"/>
          </w:tcPr>
          <w:p w14:paraId="7D1DFE9B" w14:textId="77777777" w:rsidR="004B36F9" w:rsidRDefault="00000000">
            <w:pPr>
              <w:pStyle w:val="TableParagraph"/>
              <w:spacing w:before="75" w:line="247" w:lineRule="auto"/>
              <w:ind w:left="181" w:right="177"/>
              <w:jc w:val="center"/>
              <w:rPr>
                <w:sz w:val="20"/>
              </w:rPr>
            </w:pPr>
            <w:r>
              <w:rPr>
                <w:noProof/>
                <w:sz w:val="20"/>
              </w:rPr>
              <mc:AlternateContent>
                <mc:Choice Requires="wpg">
                  <w:drawing>
                    <wp:anchor distT="0" distB="0" distL="0" distR="0" simplePos="0" relativeHeight="15734272" behindDoc="0" locked="0" layoutInCell="1" allowOverlap="1" wp14:anchorId="08F75788" wp14:editId="13E5B4E8">
                      <wp:simplePos x="0" y="0"/>
                      <wp:positionH relativeFrom="column">
                        <wp:posOffset>3376625</wp:posOffset>
                      </wp:positionH>
                      <wp:positionV relativeFrom="paragraph">
                        <wp:posOffset>279001</wp:posOffset>
                      </wp:positionV>
                      <wp:extent cx="656590" cy="14224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590" cy="142240"/>
                                <a:chOff x="0" y="0"/>
                                <a:chExt cx="656590" cy="142240"/>
                              </a:xfrm>
                            </wpg:grpSpPr>
                            <wps:wsp>
                              <wps:cNvPr id="53" name="Textbox 53"/>
                              <wps:cNvSpPr txBox="1"/>
                              <wps:spPr>
                                <a:xfrm>
                                  <a:off x="0" y="0"/>
                                  <a:ext cx="656590" cy="142240"/>
                                </a:xfrm>
                                <a:prstGeom prst="rect">
                                  <a:avLst/>
                                </a:prstGeom>
                              </wps:spPr>
                              <wps:txbx>
                                <w:txbxContent>
                                  <w:p w14:paraId="4E250772" w14:textId="77777777" w:rsidR="004B36F9" w:rsidRDefault="00000000">
                                    <w:pPr>
                                      <w:spacing w:line="223" w:lineRule="exact"/>
                                      <w:ind w:right="-15"/>
                                      <w:rPr>
                                        <w:rFonts w:ascii="Arial"/>
                                        <w:sz w:val="20"/>
                                      </w:rPr>
                                    </w:pPr>
                                    <w:r>
                                      <w:rPr>
                                        <w:rFonts w:ascii="Arial"/>
                                        <w:color w:val="0000FF"/>
                                        <w:sz w:val="20"/>
                                      </w:rPr>
                                      <w:t>Every</w:t>
                                    </w:r>
                                    <w:r>
                                      <w:rPr>
                                        <w:rFonts w:ascii="Arial"/>
                                        <w:color w:val="0000FF"/>
                                        <w:spacing w:val="-1"/>
                                        <w:sz w:val="20"/>
                                      </w:rPr>
                                      <w:t xml:space="preserve"> </w:t>
                                    </w:r>
                                    <w:r>
                                      <w:rPr>
                                        <w:rFonts w:ascii="Arial"/>
                                        <w:color w:val="0000FF"/>
                                        <w:spacing w:val="-4"/>
                                        <w:sz w:val="20"/>
                                      </w:rPr>
                                      <w:t>week</w:t>
                                    </w:r>
                                  </w:p>
                                </w:txbxContent>
                              </wps:txbx>
                              <wps:bodyPr wrap="square" lIns="0" tIns="0" rIns="0" bIns="0" rtlCol="0">
                                <a:noAutofit/>
                              </wps:bodyPr>
                            </wps:wsp>
                          </wpg:wgp>
                        </a:graphicData>
                      </a:graphic>
                    </wp:anchor>
                  </w:drawing>
                </mc:Choice>
                <mc:Fallback>
                  <w:pict>
                    <v:group w14:anchorId="08F75788" id="Group 52" o:spid="_x0000_s1047" style="position:absolute;left:0;text-align:left;margin-left:265.9pt;margin-top:21.95pt;width:51.7pt;height:11.2pt;z-index:15734272;mso-wrap-distance-left:0;mso-wrap-distance-right:0" coordsize="6565,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">
                      <v:shape id="Textbox 53" o:spid="_x0000_s1048" type="#_x0000_t202" style="position:absolute;width:6565;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4E250772" w14:textId="77777777" w:rsidR="004B36F9" w:rsidRDefault="00000000">
                              <w:pPr>
                                <w:spacing w:line="223" w:lineRule="exact"/>
                                <w:ind w:right="-15"/>
                                <w:rPr>
                                  <w:rFonts w:ascii="Arial"/>
                                  <w:sz w:val="20"/>
                                </w:rPr>
                              </w:pPr>
                              <w:r>
                                <w:rPr>
                                  <w:rFonts w:ascii="Arial"/>
                                  <w:color w:val="0000FF"/>
                                  <w:sz w:val="20"/>
                                </w:rPr>
                                <w:t>Every</w:t>
                              </w:r>
                              <w:r>
                                <w:rPr>
                                  <w:rFonts w:ascii="Arial"/>
                                  <w:color w:val="0000FF"/>
                                  <w:spacing w:val="-1"/>
                                  <w:sz w:val="20"/>
                                </w:rPr>
                                <w:t xml:space="preserve"> </w:t>
                              </w:r>
                              <w:r>
                                <w:rPr>
                                  <w:rFonts w:ascii="Arial"/>
                                  <w:color w:val="0000FF"/>
                                  <w:spacing w:val="-4"/>
                                  <w:sz w:val="20"/>
                                </w:rPr>
                                <w:t>week</w:t>
                              </w:r>
                            </w:p>
                          </w:txbxContent>
                        </v:textbox>
                      </v:shape>
                    </v:group>
                  </w:pict>
                </mc:Fallback>
              </mc:AlternateContent>
            </w:r>
            <w:r>
              <w:rPr>
                <w:color w:val="231F20"/>
                <w:spacing w:val="-4"/>
                <w:sz w:val="20"/>
              </w:rPr>
              <w:t>Capacity</w:t>
            </w:r>
            <w:r>
              <w:rPr>
                <w:color w:val="231F20"/>
                <w:spacing w:val="-20"/>
                <w:sz w:val="20"/>
              </w:rPr>
              <w:t xml:space="preserve"> </w:t>
            </w:r>
            <w:r>
              <w:rPr>
                <w:color w:val="231F20"/>
                <w:spacing w:val="-4"/>
                <w:sz w:val="20"/>
              </w:rPr>
              <w:t>to</w:t>
            </w:r>
            <w:r>
              <w:rPr>
                <w:color w:val="231F20"/>
                <w:spacing w:val="-18"/>
                <w:sz w:val="20"/>
              </w:rPr>
              <w:t xml:space="preserve"> </w:t>
            </w:r>
            <w:proofErr w:type="spellStart"/>
            <w:r>
              <w:rPr>
                <w:color w:val="231F20"/>
                <w:spacing w:val="-4"/>
                <w:sz w:val="20"/>
              </w:rPr>
              <w:t>analyse</w:t>
            </w:r>
            <w:proofErr w:type="spellEnd"/>
            <w:r>
              <w:rPr>
                <w:color w:val="231F20"/>
                <w:spacing w:val="-4"/>
                <w:sz w:val="20"/>
              </w:rPr>
              <w:t xml:space="preserve"> </w:t>
            </w:r>
            <w:r>
              <w:rPr>
                <w:color w:val="231F20"/>
                <w:sz w:val="20"/>
              </w:rPr>
              <w:t>surveillance</w:t>
            </w:r>
            <w:r>
              <w:rPr>
                <w:color w:val="231F20"/>
                <w:spacing w:val="-16"/>
                <w:sz w:val="20"/>
              </w:rPr>
              <w:t xml:space="preserve"> </w:t>
            </w:r>
            <w:r>
              <w:rPr>
                <w:color w:val="231F20"/>
                <w:sz w:val="20"/>
              </w:rPr>
              <w:t xml:space="preserve">data on a regular basis </w:t>
            </w:r>
            <w:r>
              <w:rPr>
                <w:color w:val="231F20"/>
                <w:spacing w:val="-4"/>
                <w:sz w:val="20"/>
              </w:rPr>
              <w:t>(e.g.</w:t>
            </w:r>
            <w:r>
              <w:rPr>
                <w:color w:val="231F20"/>
                <w:spacing w:val="-20"/>
                <w:sz w:val="20"/>
              </w:rPr>
              <w:t xml:space="preserve"> </w:t>
            </w:r>
            <w:r>
              <w:rPr>
                <w:color w:val="231F20"/>
                <w:spacing w:val="-4"/>
                <w:sz w:val="20"/>
              </w:rPr>
              <w:t>every</w:t>
            </w:r>
            <w:r>
              <w:rPr>
                <w:color w:val="231F20"/>
                <w:spacing w:val="-18"/>
                <w:sz w:val="20"/>
              </w:rPr>
              <w:t xml:space="preserve"> </w:t>
            </w:r>
            <w:r>
              <w:rPr>
                <w:color w:val="231F20"/>
                <w:spacing w:val="-4"/>
                <w:sz w:val="20"/>
              </w:rPr>
              <w:t>week</w:t>
            </w:r>
            <w:r>
              <w:rPr>
                <w:color w:val="231F20"/>
                <w:spacing w:val="-18"/>
                <w:sz w:val="20"/>
              </w:rPr>
              <w:t xml:space="preserve"> </w:t>
            </w:r>
            <w:r>
              <w:rPr>
                <w:color w:val="231F20"/>
                <w:spacing w:val="-4"/>
                <w:sz w:val="20"/>
              </w:rPr>
              <w:t xml:space="preserve">or </w:t>
            </w:r>
            <w:r>
              <w:rPr>
                <w:color w:val="231F20"/>
                <w:w w:val="90"/>
                <w:sz w:val="20"/>
              </w:rPr>
              <w:t>every</w:t>
            </w:r>
            <w:r>
              <w:rPr>
                <w:color w:val="231F20"/>
                <w:spacing w:val="-5"/>
                <w:w w:val="90"/>
                <w:sz w:val="20"/>
              </w:rPr>
              <w:t xml:space="preserve"> </w:t>
            </w:r>
            <w:r>
              <w:rPr>
                <w:color w:val="231F20"/>
                <w:w w:val="90"/>
                <w:sz w:val="20"/>
              </w:rPr>
              <w:t>two</w:t>
            </w:r>
            <w:r>
              <w:rPr>
                <w:color w:val="231F20"/>
                <w:spacing w:val="-5"/>
                <w:w w:val="90"/>
                <w:sz w:val="20"/>
              </w:rPr>
              <w:t xml:space="preserve"> </w:t>
            </w:r>
            <w:r>
              <w:rPr>
                <w:color w:val="231F20"/>
                <w:w w:val="90"/>
                <w:sz w:val="20"/>
              </w:rPr>
              <w:t>weeks)</w:t>
            </w:r>
            <w:r>
              <w:rPr>
                <w:color w:val="231F20"/>
                <w:spacing w:val="-5"/>
                <w:w w:val="90"/>
                <w:sz w:val="20"/>
              </w:rPr>
              <w:t xml:space="preserve"> </w:t>
            </w:r>
            <w:r>
              <w:rPr>
                <w:color w:val="231F20"/>
                <w:w w:val="90"/>
                <w:sz w:val="20"/>
              </w:rPr>
              <w:t xml:space="preserve">to </w:t>
            </w:r>
            <w:r>
              <w:rPr>
                <w:color w:val="231F20"/>
                <w:spacing w:val="-2"/>
                <w:sz w:val="20"/>
              </w:rPr>
              <w:t>monitor</w:t>
            </w:r>
            <w:r>
              <w:rPr>
                <w:color w:val="231F20"/>
                <w:spacing w:val="-18"/>
                <w:sz w:val="20"/>
              </w:rPr>
              <w:t xml:space="preserve"> </w:t>
            </w:r>
            <w:r>
              <w:rPr>
                <w:color w:val="231F20"/>
                <w:spacing w:val="-2"/>
                <w:sz w:val="20"/>
              </w:rPr>
              <w:t>trends</w:t>
            </w:r>
            <w:r>
              <w:rPr>
                <w:color w:val="231F20"/>
                <w:spacing w:val="-18"/>
                <w:sz w:val="20"/>
              </w:rPr>
              <w:t xml:space="preserve"> </w:t>
            </w:r>
            <w:r>
              <w:rPr>
                <w:color w:val="231F20"/>
                <w:spacing w:val="-2"/>
                <w:sz w:val="20"/>
              </w:rPr>
              <w:t xml:space="preserve">and </w:t>
            </w:r>
            <w:r>
              <w:rPr>
                <w:color w:val="231F20"/>
                <w:sz w:val="20"/>
              </w:rPr>
              <w:t>detect</w:t>
            </w:r>
            <w:r>
              <w:rPr>
                <w:color w:val="231F20"/>
                <w:spacing w:val="-16"/>
                <w:sz w:val="20"/>
              </w:rPr>
              <w:t xml:space="preserve"> </w:t>
            </w:r>
            <w:r>
              <w:rPr>
                <w:color w:val="231F20"/>
                <w:sz w:val="20"/>
              </w:rPr>
              <w:t>outbreaks</w:t>
            </w:r>
          </w:p>
        </w:tc>
        <w:tc>
          <w:tcPr>
            <w:tcW w:w="680" w:type="dxa"/>
            <w:tcBorders>
              <w:left w:val="single" w:sz="2" w:space="0" w:color="0084BC"/>
              <w:right w:val="single" w:sz="2" w:space="0" w:color="0084BC"/>
            </w:tcBorders>
            <w:shd w:val="clear" w:color="auto" w:fill="DEDFE0"/>
          </w:tcPr>
          <w:p w14:paraId="02BD86A9" w14:textId="77777777" w:rsidR="004B36F9" w:rsidRDefault="004B36F9">
            <w:pPr>
              <w:pStyle w:val="TableParagraph"/>
              <w:spacing w:before="227"/>
              <w:rPr>
                <w:sz w:val="20"/>
              </w:rPr>
            </w:pPr>
          </w:p>
          <w:p w14:paraId="3BE3A8BC" w14:textId="77777777" w:rsidR="004B36F9" w:rsidRDefault="00000000">
            <w:pPr>
              <w:pStyle w:val="TableParagraph"/>
              <w:spacing w:line="172" w:lineRule="exact"/>
              <w:ind w:left="264"/>
              <w:rPr>
                <w:position w:val="-2"/>
                <w:sz w:val="17"/>
              </w:rPr>
            </w:pPr>
            <w:r>
              <w:rPr>
                <w:noProof/>
                <w:position w:val="-2"/>
                <w:sz w:val="17"/>
              </w:rPr>
              <w:drawing>
                <wp:inline distT="0" distB="0" distL="0" distR="0" wp14:anchorId="6E59DA1B" wp14:editId="081135FF">
                  <wp:extent cx="109537" cy="109537"/>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27CCF5A3"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7CF847AD"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5BE2B367"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2309647D" w14:textId="77777777" w:rsidR="004B36F9" w:rsidRDefault="004B36F9">
            <w:pPr>
              <w:pStyle w:val="TableParagraph"/>
              <w:rPr>
                <w:rFonts w:ascii="Times New Roman"/>
                <w:sz w:val="20"/>
              </w:rPr>
            </w:pPr>
          </w:p>
        </w:tc>
      </w:tr>
      <w:tr w:rsidR="004B36F9" w14:paraId="3FFE9B70" w14:textId="77777777">
        <w:trPr>
          <w:trHeight w:val="1816"/>
        </w:trPr>
        <w:tc>
          <w:tcPr>
            <w:tcW w:w="2041" w:type="dxa"/>
            <w:tcBorders>
              <w:right w:val="single" w:sz="2" w:space="0" w:color="0084BC"/>
            </w:tcBorders>
            <w:shd w:val="clear" w:color="auto" w:fill="C3D8EB"/>
          </w:tcPr>
          <w:p w14:paraId="31E6F92D" w14:textId="77777777" w:rsidR="004B36F9" w:rsidRDefault="00000000">
            <w:pPr>
              <w:pStyle w:val="TableParagraph"/>
              <w:spacing w:before="75" w:line="247" w:lineRule="auto"/>
              <w:ind w:left="181" w:right="176"/>
              <w:jc w:val="center"/>
              <w:rPr>
                <w:sz w:val="20"/>
              </w:rPr>
            </w:pPr>
            <w:r>
              <w:rPr>
                <w:noProof/>
                <w:sz w:val="20"/>
              </w:rPr>
              <mc:AlternateContent>
                <mc:Choice Requires="wpg">
                  <w:drawing>
                    <wp:anchor distT="0" distB="0" distL="0" distR="0" simplePos="0" relativeHeight="15733248" behindDoc="0" locked="0" layoutInCell="1" allowOverlap="1" wp14:anchorId="1751389A" wp14:editId="21F531EE">
                      <wp:simplePos x="0" y="0"/>
                      <wp:positionH relativeFrom="column">
                        <wp:posOffset>2838069</wp:posOffset>
                      </wp:positionH>
                      <wp:positionV relativeFrom="paragraph">
                        <wp:posOffset>137016</wp:posOffset>
                      </wp:positionV>
                      <wp:extent cx="1597025" cy="68008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680085"/>
                                <a:chOff x="0" y="0"/>
                                <a:chExt cx="1597025" cy="680085"/>
                              </a:xfrm>
                            </wpg:grpSpPr>
                            <wps:wsp>
                              <wps:cNvPr id="56" name="Textbox 56"/>
                              <wps:cNvSpPr txBox="1"/>
                              <wps:spPr>
                                <a:xfrm>
                                  <a:off x="0" y="0"/>
                                  <a:ext cx="1597025" cy="680085"/>
                                </a:xfrm>
                                <a:prstGeom prst="rect">
                                  <a:avLst/>
                                </a:prstGeom>
                              </wps:spPr>
                              <wps:txbx>
                                <w:txbxContent>
                                  <w:p w14:paraId="52295037" w14:textId="77777777" w:rsidR="004B36F9" w:rsidRDefault="00000000">
                                    <w:pPr>
                                      <w:spacing w:line="232" w:lineRule="auto"/>
                                      <w:ind w:right="390"/>
                                      <w:rPr>
                                        <w:rFonts w:ascii="Arial"/>
                                        <w:sz w:val="20"/>
                                      </w:rPr>
                                    </w:pPr>
                                    <w:r>
                                      <w:rPr>
                                        <w:rFonts w:ascii="Arial"/>
                                        <w:color w:val="0000FF"/>
                                        <w:sz w:val="20"/>
                                      </w:rPr>
                                      <w:t>At</w:t>
                                    </w:r>
                                    <w:r>
                                      <w:rPr>
                                        <w:rFonts w:ascii="Arial"/>
                                        <w:color w:val="0000FF"/>
                                        <w:spacing w:val="-8"/>
                                        <w:sz w:val="20"/>
                                      </w:rPr>
                                      <w:t xml:space="preserve"> </w:t>
                                    </w:r>
                                    <w:r>
                                      <w:rPr>
                                        <w:rFonts w:ascii="Arial"/>
                                        <w:color w:val="0000FF"/>
                                        <w:sz w:val="20"/>
                                      </w:rPr>
                                      <w:t>the</w:t>
                                    </w:r>
                                    <w:r>
                                      <w:rPr>
                                        <w:rFonts w:ascii="Arial"/>
                                        <w:color w:val="0000FF"/>
                                        <w:spacing w:val="-8"/>
                                        <w:sz w:val="20"/>
                                      </w:rPr>
                                      <w:t xml:space="preserve"> </w:t>
                                    </w:r>
                                    <w:r>
                                      <w:rPr>
                                        <w:rFonts w:ascii="Arial"/>
                                        <w:color w:val="0000FF"/>
                                        <w:sz w:val="20"/>
                                      </w:rPr>
                                      <w:t>level</w:t>
                                    </w:r>
                                    <w:r>
                                      <w:rPr>
                                        <w:rFonts w:ascii="Arial"/>
                                        <w:color w:val="0000FF"/>
                                        <w:spacing w:val="-8"/>
                                        <w:sz w:val="20"/>
                                      </w:rPr>
                                      <w:t xml:space="preserve"> </w:t>
                                    </w:r>
                                    <w:r>
                                      <w:rPr>
                                        <w:rFonts w:ascii="Arial"/>
                                        <w:color w:val="0000FF"/>
                                        <w:sz w:val="20"/>
                                      </w:rPr>
                                      <w:t>of</w:t>
                                    </w:r>
                                    <w:r>
                                      <w:rPr>
                                        <w:rFonts w:ascii="Arial"/>
                                        <w:color w:val="0000FF"/>
                                        <w:spacing w:val="-8"/>
                                        <w:sz w:val="20"/>
                                      </w:rPr>
                                      <w:t xml:space="preserve"> </w:t>
                                    </w:r>
                                    <w:r>
                                      <w:rPr>
                                        <w:rFonts w:ascii="Arial"/>
                                        <w:color w:val="0000FF"/>
                                        <w:sz w:val="20"/>
                                      </w:rPr>
                                      <w:t>MOH</w:t>
                                    </w:r>
                                    <w:r>
                                      <w:rPr>
                                        <w:rFonts w:ascii="Arial"/>
                                        <w:color w:val="0000FF"/>
                                        <w:spacing w:val="-8"/>
                                        <w:sz w:val="20"/>
                                      </w:rPr>
                                      <w:t xml:space="preserve"> </w:t>
                                    </w:r>
                                    <w:r>
                                      <w:rPr>
                                        <w:rFonts w:ascii="Arial"/>
                                        <w:color w:val="0000FF"/>
                                        <w:sz w:val="20"/>
                                      </w:rPr>
                                      <w:t>and Public Health Authority</w:t>
                                    </w:r>
                                  </w:p>
                                </w:txbxContent>
                              </wps:txbx>
                              <wps:bodyPr wrap="square" lIns="0" tIns="0" rIns="0" bIns="0" rtlCol="0">
                                <a:noAutofit/>
                              </wps:bodyPr>
                            </wps:wsp>
                          </wpg:wgp>
                        </a:graphicData>
                      </a:graphic>
                    </wp:anchor>
                  </w:drawing>
                </mc:Choice>
                <mc:Fallback>
                  <w:pict>
                    <v:group w14:anchorId="1751389A" id="Group 55" o:spid="_x0000_s1049" style="position:absolute;left:0;text-align:left;margin-left:223.45pt;margin-top:10.8pt;width:125.75pt;height:53.55pt;z-index:15733248;mso-wrap-distance-left:0;mso-wrap-distance-right:0" coordsize="15970,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">
                      <v:shape id="Textbox 56" o:spid="_x0000_s1050" type="#_x0000_t202" style="position:absolute;width:15970;height:6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2295037" w14:textId="77777777" w:rsidR="004B36F9" w:rsidRDefault="00000000">
                              <w:pPr>
                                <w:spacing w:line="232" w:lineRule="auto"/>
                                <w:ind w:right="390"/>
                                <w:rPr>
                                  <w:rFonts w:ascii="Arial"/>
                                  <w:sz w:val="20"/>
                                </w:rPr>
                              </w:pPr>
                              <w:r>
                                <w:rPr>
                                  <w:rFonts w:ascii="Arial"/>
                                  <w:color w:val="0000FF"/>
                                  <w:sz w:val="20"/>
                                </w:rPr>
                                <w:t>At</w:t>
                              </w:r>
                              <w:r>
                                <w:rPr>
                                  <w:rFonts w:ascii="Arial"/>
                                  <w:color w:val="0000FF"/>
                                  <w:spacing w:val="-8"/>
                                  <w:sz w:val="20"/>
                                </w:rPr>
                                <w:t xml:space="preserve"> </w:t>
                              </w:r>
                              <w:r>
                                <w:rPr>
                                  <w:rFonts w:ascii="Arial"/>
                                  <w:color w:val="0000FF"/>
                                  <w:sz w:val="20"/>
                                </w:rPr>
                                <w:t>the</w:t>
                              </w:r>
                              <w:r>
                                <w:rPr>
                                  <w:rFonts w:ascii="Arial"/>
                                  <w:color w:val="0000FF"/>
                                  <w:spacing w:val="-8"/>
                                  <w:sz w:val="20"/>
                                </w:rPr>
                                <w:t xml:space="preserve"> </w:t>
                              </w:r>
                              <w:r>
                                <w:rPr>
                                  <w:rFonts w:ascii="Arial"/>
                                  <w:color w:val="0000FF"/>
                                  <w:sz w:val="20"/>
                                </w:rPr>
                                <w:t>level</w:t>
                              </w:r>
                              <w:r>
                                <w:rPr>
                                  <w:rFonts w:ascii="Arial"/>
                                  <w:color w:val="0000FF"/>
                                  <w:spacing w:val="-8"/>
                                  <w:sz w:val="20"/>
                                </w:rPr>
                                <w:t xml:space="preserve"> </w:t>
                              </w:r>
                              <w:r>
                                <w:rPr>
                                  <w:rFonts w:ascii="Arial"/>
                                  <w:color w:val="0000FF"/>
                                  <w:sz w:val="20"/>
                                </w:rPr>
                                <w:t>of</w:t>
                              </w:r>
                              <w:r>
                                <w:rPr>
                                  <w:rFonts w:ascii="Arial"/>
                                  <w:color w:val="0000FF"/>
                                  <w:spacing w:val="-8"/>
                                  <w:sz w:val="20"/>
                                </w:rPr>
                                <w:t xml:space="preserve"> </w:t>
                              </w:r>
                              <w:r>
                                <w:rPr>
                                  <w:rFonts w:ascii="Arial"/>
                                  <w:color w:val="0000FF"/>
                                  <w:sz w:val="20"/>
                                </w:rPr>
                                <w:t>MOH</w:t>
                              </w:r>
                              <w:r>
                                <w:rPr>
                                  <w:rFonts w:ascii="Arial"/>
                                  <w:color w:val="0000FF"/>
                                  <w:spacing w:val="-8"/>
                                  <w:sz w:val="20"/>
                                </w:rPr>
                                <w:t xml:space="preserve"> </w:t>
                              </w:r>
                              <w:r>
                                <w:rPr>
                                  <w:rFonts w:ascii="Arial"/>
                                  <w:color w:val="0000FF"/>
                                  <w:sz w:val="20"/>
                                </w:rPr>
                                <w:t>and Public Health Authority</w:t>
                              </w:r>
                            </w:p>
                          </w:txbxContent>
                        </v:textbox>
                      </v:shape>
                    </v:group>
                  </w:pict>
                </mc:Fallback>
              </mc:AlternateContent>
            </w:r>
            <w:r>
              <w:rPr>
                <w:noProof/>
                <w:sz w:val="20"/>
              </w:rPr>
              <mc:AlternateContent>
                <mc:Choice Requires="wpg">
                  <w:drawing>
                    <wp:anchor distT="0" distB="0" distL="0" distR="0" simplePos="0" relativeHeight="15733760" behindDoc="0" locked="0" layoutInCell="1" allowOverlap="1" wp14:anchorId="568943F6" wp14:editId="6B011FAA">
                      <wp:simplePos x="0" y="0"/>
                      <wp:positionH relativeFrom="column">
                        <wp:posOffset>4477499</wp:posOffset>
                      </wp:positionH>
                      <wp:positionV relativeFrom="paragraph">
                        <wp:posOffset>169210</wp:posOffset>
                      </wp:positionV>
                      <wp:extent cx="1604010" cy="44767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4010" cy="447675"/>
                                <a:chOff x="0" y="0"/>
                                <a:chExt cx="1604010" cy="447675"/>
                              </a:xfrm>
                            </wpg:grpSpPr>
                            <wps:wsp>
                              <wps:cNvPr id="58" name="Textbox 58"/>
                              <wps:cNvSpPr txBox="1"/>
                              <wps:spPr>
                                <a:xfrm>
                                  <a:off x="0" y="0"/>
                                  <a:ext cx="1604010" cy="447675"/>
                                </a:xfrm>
                                <a:prstGeom prst="rect">
                                  <a:avLst/>
                                </a:prstGeom>
                              </wps:spPr>
                              <wps:txbx>
                                <w:txbxContent>
                                  <w:p w14:paraId="44AB8160" w14:textId="77777777" w:rsidR="004B36F9" w:rsidRDefault="00000000">
                                    <w:pPr>
                                      <w:spacing w:line="220" w:lineRule="exact"/>
                                      <w:rPr>
                                        <w:rFonts w:ascii="Arial"/>
                                        <w:sz w:val="20"/>
                                      </w:rPr>
                                    </w:pPr>
                                    <w:r>
                                      <w:rPr>
                                        <w:rFonts w:ascii="Arial"/>
                                        <w:color w:val="0000FF"/>
                                        <w:sz w:val="20"/>
                                      </w:rPr>
                                      <w:t>Not</w:t>
                                    </w:r>
                                    <w:r>
                                      <w:rPr>
                                        <w:rFonts w:ascii="Arial"/>
                                        <w:color w:val="0000FF"/>
                                        <w:spacing w:val="-6"/>
                                        <w:sz w:val="20"/>
                                      </w:rPr>
                                      <w:t xml:space="preserve"> </w:t>
                                    </w:r>
                                    <w:r>
                                      <w:rPr>
                                        <w:rFonts w:ascii="Arial"/>
                                        <w:color w:val="0000FF"/>
                                        <w:sz w:val="20"/>
                                      </w:rPr>
                                      <w:t>present</w:t>
                                    </w:r>
                                    <w:r>
                                      <w:rPr>
                                        <w:rFonts w:ascii="Arial"/>
                                        <w:color w:val="0000FF"/>
                                        <w:spacing w:val="-4"/>
                                        <w:sz w:val="20"/>
                                      </w:rPr>
                                      <w:t xml:space="preserve"> </w:t>
                                    </w:r>
                                    <w:r>
                                      <w:rPr>
                                        <w:rFonts w:ascii="Arial"/>
                                        <w:color w:val="0000FF"/>
                                        <w:sz w:val="20"/>
                                      </w:rPr>
                                      <w:t>at</w:t>
                                    </w:r>
                                    <w:r>
                                      <w:rPr>
                                        <w:rFonts w:ascii="Arial"/>
                                        <w:color w:val="0000FF"/>
                                        <w:spacing w:val="-5"/>
                                        <w:sz w:val="20"/>
                                      </w:rPr>
                                      <w:t xml:space="preserve"> </w:t>
                                    </w:r>
                                    <w:r>
                                      <w:rPr>
                                        <w:rFonts w:ascii="Arial"/>
                                        <w:color w:val="0000FF"/>
                                        <w:sz w:val="20"/>
                                      </w:rPr>
                                      <w:t>the</w:t>
                                    </w:r>
                                    <w:r>
                                      <w:rPr>
                                        <w:rFonts w:ascii="Arial"/>
                                        <w:color w:val="0000FF"/>
                                        <w:spacing w:val="-5"/>
                                        <w:sz w:val="20"/>
                                      </w:rPr>
                                      <w:t xml:space="preserve"> </w:t>
                                    </w:r>
                                    <w:r>
                                      <w:rPr>
                                        <w:rFonts w:ascii="Arial"/>
                                        <w:color w:val="0000FF"/>
                                        <w:sz w:val="20"/>
                                      </w:rPr>
                                      <w:t>local</w:t>
                                    </w:r>
                                    <w:r>
                                      <w:rPr>
                                        <w:rFonts w:ascii="Arial"/>
                                        <w:color w:val="0000FF"/>
                                        <w:spacing w:val="-4"/>
                                        <w:sz w:val="20"/>
                                      </w:rPr>
                                      <w:t xml:space="preserve"> </w:t>
                                    </w:r>
                                    <w:r>
                                      <w:rPr>
                                        <w:rFonts w:ascii="Arial"/>
                                        <w:color w:val="0000FF"/>
                                        <w:spacing w:val="-2"/>
                                        <w:sz w:val="20"/>
                                      </w:rPr>
                                      <w:t>level</w:t>
                                    </w:r>
                                  </w:p>
                                  <w:p w14:paraId="028F2542" w14:textId="77777777" w:rsidR="004B36F9" w:rsidRDefault="00000000">
                                    <w:pPr>
                                      <w:spacing w:line="227" w:lineRule="exact"/>
                                      <w:rPr>
                                        <w:rFonts w:ascii="Arial"/>
                                        <w:sz w:val="20"/>
                                      </w:rPr>
                                    </w:pPr>
                                    <w:proofErr w:type="spellStart"/>
                                    <w:r>
                                      <w:rPr>
                                        <w:rFonts w:ascii="Arial"/>
                                        <w:color w:val="0000FF"/>
                                        <w:sz w:val="20"/>
                                      </w:rPr>
                                      <w:t>e.g</w:t>
                                    </w:r>
                                    <w:proofErr w:type="spellEnd"/>
                                    <w:r>
                                      <w:rPr>
                                        <w:rFonts w:ascii="Arial"/>
                                        <w:color w:val="0000FF"/>
                                        <w:spacing w:val="-5"/>
                                        <w:sz w:val="20"/>
                                      </w:rPr>
                                      <w:t xml:space="preserve"> </w:t>
                                    </w:r>
                                    <w:r>
                                      <w:rPr>
                                        <w:rFonts w:ascii="Arial"/>
                                        <w:color w:val="0000FF"/>
                                        <w:sz w:val="20"/>
                                      </w:rPr>
                                      <w:t>Health</w:t>
                                    </w:r>
                                    <w:r>
                                      <w:rPr>
                                        <w:rFonts w:ascii="Arial"/>
                                        <w:color w:val="0000FF"/>
                                        <w:spacing w:val="-4"/>
                                        <w:sz w:val="20"/>
                                      </w:rPr>
                                      <w:t xml:space="preserve"> </w:t>
                                    </w:r>
                                    <w:r>
                                      <w:rPr>
                                        <w:rFonts w:ascii="Arial"/>
                                        <w:color w:val="0000FF"/>
                                        <w:spacing w:val="-2"/>
                                        <w:sz w:val="20"/>
                                      </w:rPr>
                                      <w:t>clusters</w:t>
                                    </w:r>
                                  </w:p>
                                </w:txbxContent>
                              </wps:txbx>
                              <wps:bodyPr wrap="square" lIns="0" tIns="0" rIns="0" bIns="0" rtlCol="0">
                                <a:noAutofit/>
                              </wps:bodyPr>
                            </wps:wsp>
                          </wpg:wgp>
                        </a:graphicData>
                      </a:graphic>
                    </wp:anchor>
                  </w:drawing>
                </mc:Choice>
                <mc:Fallback>
                  <w:pict>
                    <v:group w14:anchorId="568943F6" id="Group 57" o:spid="_x0000_s1051" style="position:absolute;left:0;text-align:left;margin-left:352.55pt;margin-top:13.3pt;width:126.3pt;height:35.25pt;z-index:15733760;mso-wrap-distance-left:0;mso-wrap-distance-right:0" coordsize="16040,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">
                      <v:shape id="Textbox 58" o:spid="_x0000_s1052" type="#_x0000_t202" style="position:absolute;width:16040;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4AB8160" w14:textId="77777777" w:rsidR="004B36F9" w:rsidRDefault="00000000">
                              <w:pPr>
                                <w:spacing w:line="220" w:lineRule="exact"/>
                                <w:rPr>
                                  <w:rFonts w:ascii="Arial"/>
                                  <w:sz w:val="20"/>
                                </w:rPr>
                              </w:pPr>
                              <w:r>
                                <w:rPr>
                                  <w:rFonts w:ascii="Arial"/>
                                  <w:color w:val="0000FF"/>
                                  <w:sz w:val="20"/>
                                </w:rPr>
                                <w:t>Not</w:t>
                              </w:r>
                              <w:r>
                                <w:rPr>
                                  <w:rFonts w:ascii="Arial"/>
                                  <w:color w:val="0000FF"/>
                                  <w:spacing w:val="-6"/>
                                  <w:sz w:val="20"/>
                                </w:rPr>
                                <w:t xml:space="preserve"> </w:t>
                              </w:r>
                              <w:r>
                                <w:rPr>
                                  <w:rFonts w:ascii="Arial"/>
                                  <w:color w:val="0000FF"/>
                                  <w:sz w:val="20"/>
                                </w:rPr>
                                <w:t>present</w:t>
                              </w:r>
                              <w:r>
                                <w:rPr>
                                  <w:rFonts w:ascii="Arial"/>
                                  <w:color w:val="0000FF"/>
                                  <w:spacing w:val="-4"/>
                                  <w:sz w:val="20"/>
                                </w:rPr>
                                <w:t xml:space="preserve"> </w:t>
                              </w:r>
                              <w:r>
                                <w:rPr>
                                  <w:rFonts w:ascii="Arial"/>
                                  <w:color w:val="0000FF"/>
                                  <w:sz w:val="20"/>
                                </w:rPr>
                                <w:t>at</w:t>
                              </w:r>
                              <w:r>
                                <w:rPr>
                                  <w:rFonts w:ascii="Arial"/>
                                  <w:color w:val="0000FF"/>
                                  <w:spacing w:val="-5"/>
                                  <w:sz w:val="20"/>
                                </w:rPr>
                                <w:t xml:space="preserve"> </w:t>
                              </w:r>
                              <w:r>
                                <w:rPr>
                                  <w:rFonts w:ascii="Arial"/>
                                  <w:color w:val="0000FF"/>
                                  <w:sz w:val="20"/>
                                </w:rPr>
                                <w:t>the</w:t>
                              </w:r>
                              <w:r>
                                <w:rPr>
                                  <w:rFonts w:ascii="Arial"/>
                                  <w:color w:val="0000FF"/>
                                  <w:spacing w:val="-5"/>
                                  <w:sz w:val="20"/>
                                </w:rPr>
                                <w:t xml:space="preserve"> </w:t>
                              </w:r>
                              <w:r>
                                <w:rPr>
                                  <w:rFonts w:ascii="Arial"/>
                                  <w:color w:val="0000FF"/>
                                  <w:sz w:val="20"/>
                                </w:rPr>
                                <w:t>local</w:t>
                              </w:r>
                              <w:r>
                                <w:rPr>
                                  <w:rFonts w:ascii="Arial"/>
                                  <w:color w:val="0000FF"/>
                                  <w:spacing w:val="-4"/>
                                  <w:sz w:val="20"/>
                                </w:rPr>
                                <w:t xml:space="preserve"> </w:t>
                              </w:r>
                              <w:r>
                                <w:rPr>
                                  <w:rFonts w:ascii="Arial"/>
                                  <w:color w:val="0000FF"/>
                                  <w:spacing w:val="-2"/>
                                  <w:sz w:val="20"/>
                                </w:rPr>
                                <w:t>level</w:t>
                              </w:r>
                            </w:p>
                            <w:p w14:paraId="028F2542" w14:textId="77777777" w:rsidR="004B36F9" w:rsidRDefault="00000000">
                              <w:pPr>
                                <w:spacing w:line="227" w:lineRule="exact"/>
                                <w:rPr>
                                  <w:rFonts w:ascii="Arial"/>
                                  <w:sz w:val="20"/>
                                </w:rPr>
                              </w:pPr>
                              <w:proofErr w:type="spellStart"/>
                              <w:r>
                                <w:rPr>
                                  <w:rFonts w:ascii="Arial"/>
                                  <w:color w:val="0000FF"/>
                                  <w:sz w:val="20"/>
                                </w:rPr>
                                <w:t>e.g</w:t>
                              </w:r>
                              <w:proofErr w:type="spellEnd"/>
                              <w:r>
                                <w:rPr>
                                  <w:rFonts w:ascii="Arial"/>
                                  <w:color w:val="0000FF"/>
                                  <w:spacing w:val="-5"/>
                                  <w:sz w:val="20"/>
                                </w:rPr>
                                <w:t xml:space="preserve"> </w:t>
                              </w:r>
                              <w:r>
                                <w:rPr>
                                  <w:rFonts w:ascii="Arial"/>
                                  <w:color w:val="0000FF"/>
                                  <w:sz w:val="20"/>
                                </w:rPr>
                                <w:t>Health</w:t>
                              </w:r>
                              <w:r>
                                <w:rPr>
                                  <w:rFonts w:ascii="Arial"/>
                                  <w:color w:val="0000FF"/>
                                  <w:spacing w:val="-4"/>
                                  <w:sz w:val="20"/>
                                </w:rPr>
                                <w:t xml:space="preserve"> </w:t>
                              </w:r>
                              <w:r>
                                <w:rPr>
                                  <w:rFonts w:ascii="Arial"/>
                                  <w:color w:val="0000FF"/>
                                  <w:spacing w:val="-2"/>
                                  <w:sz w:val="20"/>
                                </w:rPr>
                                <w:t>clusters</w:t>
                              </w:r>
                            </w:p>
                          </w:txbxContent>
                        </v:textbox>
                      </v:shape>
                    </v:group>
                  </w:pict>
                </mc:Fallback>
              </mc:AlternateContent>
            </w:r>
            <w:r>
              <w:rPr>
                <w:color w:val="231F20"/>
                <w:spacing w:val="-6"/>
                <w:sz w:val="20"/>
              </w:rPr>
              <w:t>Regular</w:t>
            </w:r>
            <w:r>
              <w:rPr>
                <w:color w:val="231F20"/>
                <w:spacing w:val="-18"/>
                <w:sz w:val="20"/>
              </w:rPr>
              <w:t xml:space="preserve"> </w:t>
            </w:r>
            <w:r>
              <w:rPr>
                <w:color w:val="231F20"/>
                <w:spacing w:val="-6"/>
                <w:sz w:val="20"/>
              </w:rPr>
              <w:t xml:space="preserve">publication </w:t>
            </w:r>
            <w:r>
              <w:rPr>
                <w:color w:val="231F20"/>
                <w:sz w:val="20"/>
              </w:rPr>
              <w:t>of</w:t>
            </w:r>
            <w:r>
              <w:rPr>
                <w:color w:val="231F20"/>
                <w:spacing w:val="-16"/>
                <w:sz w:val="20"/>
              </w:rPr>
              <w:t xml:space="preserve"> </w:t>
            </w:r>
            <w:r>
              <w:rPr>
                <w:color w:val="231F20"/>
                <w:sz w:val="20"/>
              </w:rPr>
              <w:t>surveillance bulletins,</w:t>
            </w:r>
            <w:r>
              <w:rPr>
                <w:color w:val="231F20"/>
                <w:spacing w:val="-18"/>
                <w:sz w:val="20"/>
              </w:rPr>
              <w:t xml:space="preserve"> </w:t>
            </w:r>
            <w:r>
              <w:rPr>
                <w:color w:val="231F20"/>
                <w:sz w:val="20"/>
              </w:rPr>
              <w:t>showing the trends in syndromic</w:t>
            </w:r>
            <w:r>
              <w:rPr>
                <w:color w:val="231F20"/>
                <w:spacing w:val="-16"/>
                <w:sz w:val="20"/>
              </w:rPr>
              <w:t xml:space="preserve"> </w:t>
            </w:r>
            <w:r>
              <w:rPr>
                <w:color w:val="231F20"/>
                <w:sz w:val="20"/>
              </w:rPr>
              <w:t>data that may indicate foodborne</w:t>
            </w:r>
            <w:r>
              <w:rPr>
                <w:color w:val="231F20"/>
                <w:spacing w:val="-18"/>
                <w:sz w:val="20"/>
              </w:rPr>
              <w:t xml:space="preserve"> </w:t>
            </w:r>
            <w:r>
              <w:rPr>
                <w:color w:val="231F20"/>
                <w:sz w:val="20"/>
              </w:rPr>
              <w:t>disease</w:t>
            </w:r>
          </w:p>
        </w:tc>
        <w:tc>
          <w:tcPr>
            <w:tcW w:w="680" w:type="dxa"/>
            <w:tcBorders>
              <w:left w:val="single" w:sz="2" w:space="0" w:color="0084BC"/>
              <w:right w:val="single" w:sz="2" w:space="0" w:color="0084BC"/>
            </w:tcBorders>
          </w:tcPr>
          <w:p w14:paraId="04F1F3A4" w14:textId="77777777" w:rsidR="004B36F9" w:rsidRDefault="004B36F9">
            <w:pPr>
              <w:pStyle w:val="TableParagraph"/>
              <w:rPr>
                <w:rFonts w:ascii="Times New Roman"/>
                <w:sz w:val="20"/>
              </w:rPr>
            </w:pPr>
          </w:p>
        </w:tc>
        <w:tc>
          <w:tcPr>
            <w:tcW w:w="1049" w:type="dxa"/>
            <w:tcBorders>
              <w:left w:val="single" w:sz="2" w:space="0" w:color="0084BC"/>
              <w:right w:val="single" w:sz="2" w:space="0" w:color="0084BC"/>
            </w:tcBorders>
          </w:tcPr>
          <w:p w14:paraId="511C8835" w14:textId="77777777" w:rsidR="004B36F9" w:rsidRDefault="004B36F9">
            <w:pPr>
              <w:pStyle w:val="TableParagraph"/>
              <w:rPr>
                <w:sz w:val="20"/>
              </w:rPr>
            </w:pPr>
          </w:p>
          <w:p w14:paraId="4EA24AD8" w14:textId="77777777" w:rsidR="004B36F9" w:rsidRDefault="004B36F9">
            <w:pPr>
              <w:pStyle w:val="TableParagraph"/>
              <w:spacing w:before="188"/>
              <w:rPr>
                <w:sz w:val="20"/>
              </w:rPr>
            </w:pPr>
          </w:p>
          <w:p w14:paraId="431E2865" w14:textId="77777777" w:rsidR="004B36F9" w:rsidRDefault="00000000">
            <w:pPr>
              <w:pStyle w:val="TableParagraph"/>
              <w:spacing w:line="175" w:lineRule="exact"/>
              <w:ind w:left="440"/>
              <w:rPr>
                <w:position w:val="-3"/>
                <w:sz w:val="17"/>
              </w:rPr>
            </w:pPr>
            <w:r>
              <w:rPr>
                <w:noProof/>
                <w:position w:val="-3"/>
                <w:sz w:val="17"/>
              </w:rPr>
              <w:drawing>
                <wp:inline distT="0" distB="0" distL="0" distR="0" wp14:anchorId="25289ACB" wp14:editId="21C73617">
                  <wp:extent cx="111803" cy="111728"/>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8" cstate="print"/>
                          <a:stretch>
                            <a:fillRect/>
                          </a:stretch>
                        </pic:blipFill>
                        <pic:spPr>
                          <a:xfrm>
                            <a:off x="0" y="0"/>
                            <a:ext cx="111803" cy="111728"/>
                          </a:xfrm>
                          <a:prstGeom prst="rect">
                            <a:avLst/>
                          </a:prstGeom>
                        </pic:spPr>
                      </pic:pic>
                    </a:graphicData>
                  </a:graphic>
                </wp:inline>
              </w:drawing>
            </w:r>
          </w:p>
        </w:tc>
        <w:tc>
          <w:tcPr>
            <w:tcW w:w="681" w:type="dxa"/>
            <w:tcBorders>
              <w:left w:val="single" w:sz="2" w:space="0" w:color="0084BC"/>
              <w:right w:val="single" w:sz="2" w:space="0" w:color="0084BC"/>
            </w:tcBorders>
          </w:tcPr>
          <w:p w14:paraId="7700820E"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698A4B58" w14:textId="77777777" w:rsidR="004B36F9" w:rsidRDefault="004B36F9">
            <w:pPr>
              <w:pStyle w:val="TableParagraph"/>
              <w:rPr>
                <w:rFonts w:ascii="Times New Roman"/>
                <w:sz w:val="20"/>
              </w:rPr>
            </w:pPr>
          </w:p>
        </w:tc>
        <w:tc>
          <w:tcPr>
            <w:tcW w:w="2595" w:type="dxa"/>
            <w:tcBorders>
              <w:left w:val="single" w:sz="2" w:space="0" w:color="0084BC"/>
            </w:tcBorders>
          </w:tcPr>
          <w:p w14:paraId="79795D56" w14:textId="77777777" w:rsidR="004B36F9" w:rsidRDefault="004B36F9">
            <w:pPr>
              <w:pStyle w:val="TableParagraph"/>
              <w:rPr>
                <w:rFonts w:ascii="Times New Roman"/>
                <w:sz w:val="20"/>
              </w:rPr>
            </w:pPr>
          </w:p>
        </w:tc>
      </w:tr>
      <w:tr w:rsidR="004B36F9" w14:paraId="243E0DE8" w14:textId="77777777">
        <w:trPr>
          <w:trHeight w:val="1096"/>
        </w:trPr>
        <w:tc>
          <w:tcPr>
            <w:tcW w:w="2041" w:type="dxa"/>
            <w:tcBorders>
              <w:right w:val="single" w:sz="2" w:space="0" w:color="0084BC"/>
            </w:tcBorders>
            <w:shd w:val="clear" w:color="auto" w:fill="C3D8EB"/>
          </w:tcPr>
          <w:p w14:paraId="259DE072" w14:textId="77777777" w:rsidR="004B36F9" w:rsidRDefault="00000000">
            <w:pPr>
              <w:pStyle w:val="TableParagraph"/>
              <w:spacing w:before="75" w:line="247" w:lineRule="auto"/>
              <w:ind w:left="143" w:right="139"/>
              <w:jc w:val="center"/>
              <w:rPr>
                <w:sz w:val="20"/>
              </w:rPr>
            </w:pPr>
            <w:r>
              <w:rPr>
                <w:color w:val="231F20"/>
                <w:sz w:val="20"/>
              </w:rPr>
              <w:t>A protocol that documents</w:t>
            </w:r>
            <w:r>
              <w:rPr>
                <w:color w:val="231F20"/>
                <w:spacing w:val="-16"/>
                <w:sz w:val="20"/>
              </w:rPr>
              <w:t xml:space="preserve"> </w:t>
            </w:r>
            <w:r>
              <w:rPr>
                <w:color w:val="231F20"/>
                <w:sz w:val="20"/>
              </w:rPr>
              <w:t>the functioning</w:t>
            </w:r>
            <w:r>
              <w:rPr>
                <w:color w:val="231F20"/>
                <w:spacing w:val="-16"/>
                <w:sz w:val="20"/>
              </w:rPr>
              <w:t xml:space="preserve"> </w:t>
            </w:r>
            <w:r>
              <w:rPr>
                <w:color w:val="231F20"/>
                <w:sz w:val="20"/>
              </w:rPr>
              <w:t>of</w:t>
            </w:r>
            <w:r>
              <w:rPr>
                <w:color w:val="231F20"/>
                <w:spacing w:val="-16"/>
                <w:sz w:val="20"/>
              </w:rPr>
              <w:t xml:space="preserve"> </w:t>
            </w:r>
            <w:r>
              <w:rPr>
                <w:color w:val="231F20"/>
                <w:sz w:val="20"/>
              </w:rPr>
              <w:t xml:space="preserve">the </w:t>
            </w:r>
            <w:r>
              <w:rPr>
                <w:color w:val="231F20"/>
                <w:w w:val="90"/>
                <w:sz w:val="20"/>
              </w:rPr>
              <w:t>surveillance</w:t>
            </w:r>
            <w:r>
              <w:rPr>
                <w:color w:val="231F20"/>
                <w:spacing w:val="5"/>
                <w:sz w:val="20"/>
              </w:rPr>
              <w:t xml:space="preserve"> </w:t>
            </w:r>
            <w:r>
              <w:rPr>
                <w:color w:val="231F20"/>
                <w:spacing w:val="-2"/>
                <w:w w:val="95"/>
                <w:sz w:val="20"/>
              </w:rPr>
              <w:t>system</w:t>
            </w:r>
          </w:p>
        </w:tc>
        <w:tc>
          <w:tcPr>
            <w:tcW w:w="680" w:type="dxa"/>
            <w:tcBorders>
              <w:left w:val="single" w:sz="2" w:space="0" w:color="0084BC"/>
              <w:right w:val="single" w:sz="2" w:space="0" w:color="0084BC"/>
            </w:tcBorders>
            <w:shd w:val="clear" w:color="auto" w:fill="DEDFE0"/>
          </w:tcPr>
          <w:p w14:paraId="34B83734" w14:textId="77777777" w:rsidR="004B36F9" w:rsidRDefault="004B36F9">
            <w:pPr>
              <w:pStyle w:val="TableParagraph"/>
              <w:spacing w:before="130"/>
              <w:rPr>
                <w:sz w:val="20"/>
              </w:rPr>
            </w:pPr>
          </w:p>
          <w:p w14:paraId="1A2A8BCD" w14:textId="77777777" w:rsidR="004B36F9" w:rsidRDefault="00000000">
            <w:pPr>
              <w:pStyle w:val="TableParagraph"/>
              <w:spacing w:line="176" w:lineRule="exact"/>
              <w:ind w:left="252"/>
              <w:rPr>
                <w:position w:val="-3"/>
                <w:sz w:val="17"/>
              </w:rPr>
            </w:pPr>
            <w:r>
              <w:rPr>
                <w:noProof/>
                <w:position w:val="-3"/>
                <w:sz w:val="17"/>
              </w:rPr>
              <w:drawing>
                <wp:inline distT="0" distB="0" distL="0" distR="0" wp14:anchorId="7272C9BF" wp14:editId="38B2A9D6">
                  <wp:extent cx="112089" cy="112013"/>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0" cstate="print"/>
                          <a:stretch>
                            <a:fillRect/>
                          </a:stretch>
                        </pic:blipFill>
                        <pic:spPr>
                          <a:xfrm>
                            <a:off x="0" y="0"/>
                            <a:ext cx="112089" cy="112013"/>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6D41FD01"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1793FEC9"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23A21C65"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1D280B16" w14:textId="77777777" w:rsidR="004B36F9" w:rsidRDefault="004B36F9">
            <w:pPr>
              <w:pStyle w:val="TableParagraph"/>
              <w:rPr>
                <w:rFonts w:ascii="Times New Roman"/>
                <w:sz w:val="20"/>
              </w:rPr>
            </w:pPr>
          </w:p>
        </w:tc>
      </w:tr>
      <w:tr w:rsidR="004B36F9" w14:paraId="7E817DC9" w14:textId="77777777">
        <w:trPr>
          <w:trHeight w:val="690"/>
        </w:trPr>
        <w:tc>
          <w:tcPr>
            <w:tcW w:w="9641" w:type="dxa"/>
            <w:gridSpan w:val="6"/>
            <w:shd w:val="clear" w:color="auto" w:fill="8751A0"/>
          </w:tcPr>
          <w:p w14:paraId="7BA8389F"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31200" behindDoc="0" locked="0" layoutInCell="1" allowOverlap="1" wp14:anchorId="392A3D8D" wp14:editId="248816A7">
                      <wp:simplePos x="0" y="0"/>
                      <wp:positionH relativeFrom="column">
                        <wp:posOffset>68376</wp:posOffset>
                      </wp:positionH>
                      <wp:positionV relativeFrom="paragraph">
                        <wp:posOffset>31422</wp:posOffset>
                      </wp:positionV>
                      <wp:extent cx="331470" cy="33845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62" name="Graphic 62"/>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21" cstate="print"/>
                                <a:stretch>
                                  <a:fillRect/>
                                </a:stretch>
                              </pic:blipFill>
                              <pic:spPr>
                                <a:xfrm>
                                  <a:off x="28321" y="28955"/>
                                  <a:ext cx="251599" cy="257530"/>
                                </a:xfrm>
                                <a:prstGeom prst="rect">
                                  <a:avLst/>
                                </a:prstGeom>
                              </pic:spPr>
                            </pic:pic>
                          </wpg:wgp>
                        </a:graphicData>
                      </a:graphic>
                    </wp:anchor>
                  </w:drawing>
                </mc:Choice>
                <mc:Fallback>
                  <w:pict>
                    <v:group w14:anchorId="3F833C70" id="Group 61" o:spid="_x0000_s1026" style="position:absolute;margin-left:5.4pt;margin-top:2.45pt;width:26.1pt;height:26.65pt;z-index:1573120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">
                      <v:shape id="Graphic 62"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63"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64"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">
                        <v:imagedata r:id="rId22" o:title=""/>
                      </v:shape>
                    </v:group>
                  </w:pict>
                </mc:Fallback>
              </mc:AlternateContent>
            </w:r>
            <w:r>
              <w:rPr>
                <w:rFonts w:ascii="Calibri"/>
                <w:b/>
                <w:noProof/>
                <w:sz w:val="30"/>
              </w:rPr>
              <mc:AlternateContent>
                <mc:Choice Requires="wpg">
                  <w:drawing>
                    <wp:anchor distT="0" distB="0" distL="0" distR="0" simplePos="0" relativeHeight="15734784" behindDoc="0" locked="0" layoutInCell="1" allowOverlap="1" wp14:anchorId="13D9C2A3" wp14:editId="240CA302">
                      <wp:simplePos x="0" y="0"/>
                      <wp:positionH relativeFrom="column">
                        <wp:posOffset>2834487</wp:posOffset>
                      </wp:positionH>
                      <wp:positionV relativeFrom="paragraph">
                        <wp:posOffset>-686546</wp:posOffset>
                      </wp:positionV>
                      <wp:extent cx="1922780" cy="883919"/>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2780" cy="883919"/>
                                <a:chOff x="0" y="0"/>
                                <a:chExt cx="1922780" cy="883919"/>
                              </a:xfrm>
                            </wpg:grpSpPr>
                            <wps:wsp>
                              <wps:cNvPr id="66" name="Textbox 66"/>
                              <wps:cNvSpPr txBox="1"/>
                              <wps:spPr>
                                <a:xfrm>
                                  <a:off x="0" y="0"/>
                                  <a:ext cx="1922780" cy="883919"/>
                                </a:xfrm>
                                <a:prstGeom prst="rect">
                                  <a:avLst/>
                                </a:prstGeom>
                              </wps:spPr>
                              <wps:txbx>
                                <w:txbxContent>
                                  <w:p w14:paraId="17108BBA" w14:textId="77777777" w:rsidR="004B36F9" w:rsidRDefault="00000000">
                                    <w:pPr>
                                      <w:spacing w:line="232" w:lineRule="auto"/>
                                      <w:ind w:right="460"/>
                                      <w:rPr>
                                        <w:rFonts w:ascii="Arial"/>
                                        <w:sz w:val="20"/>
                                      </w:rPr>
                                    </w:pPr>
                                    <w:r>
                                      <w:rPr>
                                        <w:rFonts w:ascii="Arial"/>
                                        <w:color w:val="0000FF"/>
                                        <w:sz w:val="20"/>
                                      </w:rPr>
                                      <w:t>Ministry of Health (MOH), municipalities,</w:t>
                                    </w:r>
                                    <w:r>
                                      <w:rPr>
                                        <w:rFonts w:ascii="Arial"/>
                                        <w:color w:val="0000FF"/>
                                        <w:spacing w:val="-14"/>
                                        <w:sz w:val="20"/>
                                      </w:rPr>
                                      <w:t xml:space="preserve"> </w:t>
                                    </w:r>
                                    <w:r>
                                      <w:rPr>
                                        <w:rFonts w:ascii="Arial"/>
                                        <w:color w:val="0000FF"/>
                                        <w:sz w:val="20"/>
                                      </w:rPr>
                                      <w:t>Saudi</w:t>
                                    </w:r>
                                    <w:r>
                                      <w:rPr>
                                        <w:rFonts w:ascii="Arial"/>
                                        <w:color w:val="0000FF"/>
                                        <w:spacing w:val="-14"/>
                                        <w:sz w:val="20"/>
                                      </w:rPr>
                                      <w:t xml:space="preserve"> </w:t>
                                    </w:r>
                                    <w:r>
                                      <w:rPr>
                                        <w:rFonts w:ascii="Arial"/>
                                        <w:color w:val="0000FF"/>
                                        <w:sz w:val="20"/>
                                      </w:rPr>
                                      <w:t>Food</w:t>
                                    </w:r>
                                    <w:r>
                                      <w:rPr>
                                        <w:rFonts w:ascii="Arial"/>
                                        <w:color w:val="0000FF"/>
                                        <w:spacing w:val="-14"/>
                                        <w:sz w:val="20"/>
                                      </w:rPr>
                                      <w:t xml:space="preserve"> </w:t>
                                    </w:r>
                                    <w:r>
                                      <w:rPr>
                                        <w:rFonts w:ascii="Arial"/>
                                        <w:color w:val="0000FF"/>
                                        <w:sz w:val="20"/>
                                      </w:rPr>
                                      <w:t>and Drug Authority (SFDA)</w:t>
                                    </w:r>
                                  </w:p>
                                </w:txbxContent>
                              </wps:txbx>
                              <wps:bodyPr wrap="square" lIns="0" tIns="0" rIns="0" bIns="0" rtlCol="0">
                                <a:noAutofit/>
                              </wps:bodyPr>
                            </wps:wsp>
                          </wpg:wgp>
                        </a:graphicData>
                      </a:graphic>
                    </wp:anchor>
                  </w:drawing>
                </mc:Choice>
                <mc:Fallback>
                  <w:pict>
                    <v:group w14:anchorId="13D9C2A3" id="Group 65" o:spid="_x0000_s1053" style="position:absolute;left:0;text-align:left;margin-left:223.2pt;margin-top:-54.05pt;width:151.4pt;height:69.6pt;z-index:15734784;mso-wrap-distance-left:0;mso-wrap-distance-right:0" coordsize="19227,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">
                      <v:shape id="Textbox 66" o:spid="_x0000_s1054" type="#_x0000_t202" style="position:absolute;width:19227;height:8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7108BBA" w14:textId="77777777" w:rsidR="004B36F9" w:rsidRDefault="00000000">
                              <w:pPr>
                                <w:spacing w:line="232" w:lineRule="auto"/>
                                <w:ind w:right="460"/>
                                <w:rPr>
                                  <w:rFonts w:ascii="Arial"/>
                                  <w:sz w:val="20"/>
                                </w:rPr>
                              </w:pPr>
                              <w:r>
                                <w:rPr>
                                  <w:rFonts w:ascii="Arial"/>
                                  <w:color w:val="0000FF"/>
                                  <w:sz w:val="20"/>
                                </w:rPr>
                                <w:t>Ministry of Health (MOH), municipalities,</w:t>
                              </w:r>
                              <w:r>
                                <w:rPr>
                                  <w:rFonts w:ascii="Arial"/>
                                  <w:color w:val="0000FF"/>
                                  <w:spacing w:val="-14"/>
                                  <w:sz w:val="20"/>
                                </w:rPr>
                                <w:t xml:space="preserve"> </w:t>
                              </w:r>
                              <w:r>
                                <w:rPr>
                                  <w:rFonts w:ascii="Arial"/>
                                  <w:color w:val="0000FF"/>
                                  <w:sz w:val="20"/>
                                </w:rPr>
                                <w:t>Saudi</w:t>
                              </w:r>
                              <w:r>
                                <w:rPr>
                                  <w:rFonts w:ascii="Arial"/>
                                  <w:color w:val="0000FF"/>
                                  <w:spacing w:val="-14"/>
                                  <w:sz w:val="20"/>
                                </w:rPr>
                                <w:t xml:space="preserve"> </w:t>
                              </w:r>
                              <w:r>
                                <w:rPr>
                                  <w:rFonts w:ascii="Arial"/>
                                  <w:color w:val="0000FF"/>
                                  <w:sz w:val="20"/>
                                </w:rPr>
                                <w:t>Food</w:t>
                              </w:r>
                              <w:r>
                                <w:rPr>
                                  <w:rFonts w:ascii="Arial"/>
                                  <w:color w:val="0000FF"/>
                                  <w:spacing w:val="-14"/>
                                  <w:sz w:val="20"/>
                                </w:rPr>
                                <w:t xml:space="preserve"> </w:t>
                              </w:r>
                              <w:r>
                                <w:rPr>
                                  <w:rFonts w:ascii="Arial"/>
                                  <w:color w:val="0000FF"/>
                                  <w:sz w:val="20"/>
                                </w:rPr>
                                <w:t>and Drug Authority (SFDA)</w:t>
                              </w:r>
                            </w:p>
                          </w:txbxContent>
                        </v:textbox>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2.</w:t>
            </w:r>
          </w:p>
          <w:p w14:paraId="7F912691" w14:textId="77777777" w:rsidR="004B36F9" w:rsidRDefault="00000000">
            <w:pPr>
              <w:pStyle w:val="TableParagraph"/>
              <w:spacing w:line="244" w:lineRule="exact"/>
              <w:ind w:left="737"/>
              <w:rPr>
                <w:rFonts w:ascii="Calibri"/>
                <w:b/>
              </w:rPr>
            </w:pPr>
            <w:r>
              <w:rPr>
                <w:rFonts w:ascii="Calibri"/>
                <w:b/>
                <w:noProof/>
              </w:rPr>
              <mc:AlternateContent>
                <mc:Choice Requires="wpg">
                  <w:drawing>
                    <wp:anchor distT="0" distB="0" distL="0" distR="0" simplePos="0" relativeHeight="15735296" behindDoc="0" locked="0" layoutInCell="1" allowOverlap="1" wp14:anchorId="13D65B9F" wp14:editId="218598B6">
                      <wp:simplePos x="0" y="0"/>
                      <wp:positionH relativeFrom="column">
                        <wp:posOffset>2830906</wp:posOffset>
                      </wp:positionH>
                      <wp:positionV relativeFrom="paragraph">
                        <wp:posOffset>233485</wp:posOffset>
                      </wp:positionV>
                      <wp:extent cx="1514475" cy="49403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4475" cy="494030"/>
                                <a:chOff x="0" y="0"/>
                                <a:chExt cx="1514475" cy="494030"/>
                              </a:xfrm>
                            </wpg:grpSpPr>
                            <wps:wsp>
                              <wps:cNvPr id="68" name="Textbox 68"/>
                              <wps:cNvSpPr txBox="1"/>
                              <wps:spPr>
                                <a:xfrm>
                                  <a:off x="0" y="0"/>
                                  <a:ext cx="1514475" cy="494030"/>
                                </a:xfrm>
                                <a:prstGeom prst="rect">
                                  <a:avLst/>
                                </a:prstGeom>
                              </wps:spPr>
                              <wps:txbx>
                                <w:txbxContent>
                                  <w:p w14:paraId="0514F53A" w14:textId="77777777" w:rsidR="004B36F9" w:rsidRDefault="00000000">
                                    <w:pPr>
                                      <w:spacing w:line="232" w:lineRule="auto"/>
                                      <w:ind w:right="293"/>
                                      <w:rPr>
                                        <w:rFonts w:ascii="Arial"/>
                                        <w:sz w:val="20"/>
                                      </w:rPr>
                                    </w:pPr>
                                    <w:r>
                                      <w:rPr>
                                        <w:rFonts w:ascii="Arial"/>
                                        <w:color w:val="0000FF"/>
                                        <w:sz w:val="20"/>
                                      </w:rPr>
                                      <w:t>MOH</w:t>
                                    </w:r>
                                    <w:r>
                                      <w:rPr>
                                        <w:rFonts w:ascii="Arial"/>
                                        <w:color w:val="0000FF"/>
                                        <w:spacing w:val="-13"/>
                                        <w:sz w:val="20"/>
                                      </w:rPr>
                                      <w:t xml:space="preserve"> </w:t>
                                    </w:r>
                                    <w:r>
                                      <w:rPr>
                                        <w:rFonts w:ascii="Arial"/>
                                        <w:color w:val="0000FF"/>
                                        <w:sz w:val="20"/>
                                      </w:rPr>
                                      <w:t>and</w:t>
                                    </w:r>
                                    <w:r>
                                      <w:rPr>
                                        <w:rFonts w:ascii="Arial"/>
                                        <w:color w:val="0000FF"/>
                                        <w:spacing w:val="-13"/>
                                        <w:sz w:val="20"/>
                                      </w:rPr>
                                      <w:t xml:space="preserve"> </w:t>
                                    </w:r>
                                    <w:r>
                                      <w:rPr>
                                        <w:rFonts w:ascii="Arial"/>
                                        <w:color w:val="0000FF"/>
                                        <w:sz w:val="20"/>
                                      </w:rPr>
                                      <w:t>Public</w:t>
                                    </w:r>
                                    <w:r>
                                      <w:rPr>
                                        <w:rFonts w:ascii="Arial"/>
                                        <w:color w:val="0000FF"/>
                                        <w:spacing w:val="-13"/>
                                        <w:sz w:val="20"/>
                                      </w:rPr>
                                      <w:t xml:space="preserve"> </w:t>
                                    </w:r>
                                    <w:r>
                                      <w:rPr>
                                        <w:rFonts w:ascii="Arial"/>
                                        <w:color w:val="0000FF"/>
                                        <w:sz w:val="20"/>
                                      </w:rPr>
                                      <w:t xml:space="preserve">Health </w:t>
                                    </w:r>
                                    <w:r>
                                      <w:rPr>
                                        <w:rFonts w:ascii="Arial"/>
                                        <w:color w:val="0000FF"/>
                                        <w:spacing w:val="-2"/>
                                        <w:sz w:val="20"/>
                                      </w:rPr>
                                      <w:t>Authority</w:t>
                                    </w:r>
                                  </w:p>
                                </w:txbxContent>
                              </wps:txbx>
                              <wps:bodyPr wrap="square" lIns="0" tIns="0" rIns="0" bIns="0" rtlCol="0">
                                <a:noAutofit/>
                              </wps:bodyPr>
                            </wps:wsp>
                          </wpg:wgp>
                        </a:graphicData>
                      </a:graphic>
                    </wp:anchor>
                  </w:drawing>
                </mc:Choice>
                <mc:Fallback>
                  <w:pict>
                    <v:group w14:anchorId="13D65B9F" id="Group 67" o:spid="_x0000_s1055" style="position:absolute;left:0;text-align:left;margin-left:222.9pt;margin-top:18.4pt;width:119.25pt;height:38.9pt;z-index:15735296;mso-wrap-distance-left:0;mso-wrap-distance-right:0" coordsize="15144,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">
                      <v:shape id="Textbox 68" o:spid="_x0000_s1056" type="#_x0000_t202" style="position:absolute;width:15144;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514F53A" w14:textId="77777777" w:rsidR="004B36F9" w:rsidRDefault="00000000">
                              <w:pPr>
                                <w:spacing w:line="232" w:lineRule="auto"/>
                                <w:ind w:right="293"/>
                                <w:rPr>
                                  <w:rFonts w:ascii="Arial"/>
                                  <w:sz w:val="20"/>
                                </w:rPr>
                              </w:pPr>
                              <w:r>
                                <w:rPr>
                                  <w:rFonts w:ascii="Arial"/>
                                  <w:color w:val="0000FF"/>
                                  <w:sz w:val="20"/>
                                </w:rPr>
                                <w:t>MOH</w:t>
                              </w:r>
                              <w:r>
                                <w:rPr>
                                  <w:rFonts w:ascii="Arial"/>
                                  <w:color w:val="0000FF"/>
                                  <w:spacing w:val="-13"/>
                                  <w:sz w:val="20"/>
                                </w:rPr>
                                <w:t xml:space="preserve"> </w:t>
                              </w:r>
                              <w:r>
                                <w:rPr>
                                  <w:rFonts w:ascii="Arial"/>
                                  <w:color w:val="0000FF"/>
                                  <w:sz w:val="20"/>
                                </w:rPr>
                                <w:t>and</w:t>
                              </w:r>
                              <w:r>
                                <w:rPr>
                                  <w:rFonts w:ascii="Arial"/>
                                  <w:color w:val="0000FF"/>
                                  <w:spacing w:val="-13"/>
                                  <w:sz w:val="20"/>
                                </w:rPr>
                                <w:t xml:space="preserve"> </w:t>
                              </w:r>
                              <w:r>
                                <w:rPr>
                                  <w:rFonts w:ascii="Arial"/>
                                  <w:color w:val="0000FF"/>
                                  <w:sz w:val="20"/>
                                </w:rPr>
                                <w:t>Public</w:t>
                              </w:r>
                              <w:r>
                                <w:rPr>
                                  <w:rFonts w:ascii="Arial"/>
                                  <w:color w:val="0000FF"/>
                                  <w:spacing w:val="-13"/>
                                  <w:sz w:val="20"/>
                                </w:rPr>
                                <w:t xml:space="preserve"> </w:t>
                              </w:r>
                              <w:r>
                                <w:rPr>
                                  <w:rFonts w:ascii="Arial"/>
                                  <w:color w:val="0000FF"/>
                                  <w:sz w:val="20"/>
                                </w:rPr>
                                <w:t xml:space="preserve">Health </w:t>
                              </w:r>
                              <w:r>
                                <w:rPr>
                                  <w:rFonts w:ascii="Arial"/>
                                  <w:color w:val="0000FF"/>
                                  <w:spacing w:val="-2"/>
                                  <w:sz w:val="20"/>
                                </w:rPr>
                                <w:t>Authority</w:t>
                              </w:r>
                            </w:p>
                          </w:txbxContent>
                        </v:textbox>
                      </v:shape>
                    </v:group>
                  </w:pict>
                </mc:Fallback>
              </mc:AlternateContent>
            </w:r>
            <w:r>
              <w:rPr>
                <w:rFonts w:ascii="Calibri"/>
                <w:b/>
                <w:color w:val="FFFFFF"/>
                <w:w w:val="80"/>
              </w:rPr>
              <w:t>An</w:t>
            </w:r>
            <w:r>
              <w:rPr>
                <w:rFonts w:ascii="Calibri"/>
                <w:b/>
                <w:color w:val="FFFFFF"/>
                <w:spacing w:val="9"/>
              </w:rPr>
              <w:t xml:space="preserve"> </w:t>
            </w:r>
            <w:r>
              <w:rPr>
                <w:rFonts w:ascii="Calibri"/>
                <w:b/>
                <w:color w:val="FFFFFF"/>
                <w:w w:val="80"/>
              </w:rPr>
              <w:t>event-based</w:t>
            </w:r>
            <w:r>
              <w:rPr>
                <w:rFonts w:ascii="Calibri"/>
                <w:b/>
                <w:color w:val="FFFFFF"/>
                <w:spacing w:val="10"/>
              </w:rPr>
              <w:t xml:space="preserve"> </w:t>
            </w:r>
            <w:r>
              <w:rPr>
                <w:rFonts w:ascii="Calibri"/>
                <w:b/>
                <w:color w:val="FFFFFF"/>
                <w:w w:val="80"/>
              </w:rPr>
              <w:t>surveillance</w:t>
            </w:r>
            <w:r>
              <w:rPr>
                <w:rFonts w:ascii="Calibri"/>
                <w:b/>
                <w:color w:val="FFFFFF"/>
                <w:spacing w:val="9"/>
              </w:rPr>
              <w:t xml:space="preserve"> </w:t>
            </w:r>
            <w:r>
              <w:rPr>
                <w:rFonts w:ascii="Calibri"/>
                <w:b/>
                <w:color w:val="FFFFFF"/>
                <w:w w:val="80"/>
              </w:rPr>
              <w:t>system</w:t>
            </w:r>
            <w:r>
              <w:rPr>
                <w:rFonts w:ascii="Calibri"/>
                <w:b/>
                <w:color w:val="FFFFFF"/>
                <w:spacing w:val="10"/>
              </w:rPr>
              <w:t xml:space="preserve"> </w:t>
            </w:r>
            <w:r>
              <w:rPr>
                <w:rFonts w:ascii="Calibri"/>
                <w:b/>
                <w:color w:val="FFFFFF"/>
                <w:w w:val="80"/>
              </w:rPr>
              <w:t>capable</w:t>
            </w:r>
            <w:r>
              <w:rPr>
                <w:rFonts w:ascii="Calibri"/>
                <w:b/>
                <w:color w:val="FFFFFF"/>
                <w:spacing w:val="9"/>
              </w:rPr>
              <w:t xml:space="preserve"> </w:t>
            </w:r>
            <w:r>
              <w:rPr>
                <w:rFonts w:ascii="Calibri"/>
                <w:b/>
                <w:color w:val="FFFFFF"/>
                <w:w w:val="80"/>
              </w:rPr>
              <w:t>of</w:t>
            </w:r>
            <w:r>
              <w:rPr>
                <w:rFonts w:ascii="Calibri"/>
                <w:b/>
                <w:color w:val="FFFFFF"/>
                <w:spacing w:val="10"/>
              </w:rPr>
              <w:t xml:space="preserve"> </w:t>
            </w:r>
            <w:r>
              <w:rPr>
                <w:rFonts w:ascii="Calibri"/>
                <w:b/>
                <w:color w:val="FFFFFF"/>
                <w:w w:val="80"/>
              </w:rPr>
              <w:t>detecting</w:t>
            </w:r>
            <w:r>
              <w:rPr>
                <w:rFonts w:ascii="Calibri"/>
                <w:b/>
                <w:color w:val="FFFFFF"/>
                <w:spacing w:val="9"/>
              </w:rPr>
              <w:t xml:space="preserve"> </w:t>
            </w:r>
            <w:r>
              <w:rPr>
                <w:rFonts w:ascii="Calibri"/>
                <w:b/>
                <w:color w:val="FFFFFF"/>
                <w:w w:val="80"/>
              </w:rPr>
              <w:t>foodborne</w:t>
            </w:r>
            <w:r>
              <w:rPr>
                <w:rFonts w:ascii="Calibri"/>
                <w:b/>
                <w:color w:val="FFFFFF"/>
                <w:spacing w:val="10"/>
              </w:rPr>
              <w:t xml:space="preserve"> </w:t>
            </w:r>
            <w:r>
              <w:rPr>
                <w:rFonts w:ascii="Calibri"/>
                <w:b/>
                <w:color w:val="FFFFFF"/>
                <w:spacing w:val="-2"/>
                <w:w w:val="80"/>
              </w:rPr>
              <w:t>events</w:t>
            </w:r>
          </w:p>
        </w:tc>
      </w:tr>
      <w:tr w:rsidR="004B36F9" w14:paraId="4EAB24CC" w14:textId="77777777">
        <w:trPr>
          <w:trHeight w:val="858"/>
        </w:trPr>
        <w:tc>
          <w:tcPr>
            <w:tcW w:w="2041" w:type="dxa"/>
            <w:tcBorders>
              <w:right w:val="single" w:sz="2" w:space="0" w:color="0084BC"/>
            </w:tcBorders>
            <w:shd w:val="clear" w:color="auto" w:fill="C3D8EB"/>
          </w:tcPr>
          <w:p w14:paraId="48C384A0" w14:textId="77777777" w:rsidR="004B36F9" w:rsidRDefault="00000000">
            <w:pPr>
              <w:pStyle w:val="TableParagraph"/>
              <w:spacing w:before="77" w:line="247" w:lineRule="auto"/>
              <w:ind w:left="91" w:right="87"/>
              <w:jc w:val="center"/>
              <w:rPr>
                <w:sz w:val="20"/>
              </w:rPr>
            </w:pPr>
            <w:r>
              <w:rPr>
                <w:color w:val="30404F"/>
                <w:spacing w:val="-6"/>
                <w:sz w:val="20"/>
              </w:rPr>
              <w:t>A</w:t>
            </w:r>
            <w:r>
              <w:rPr>
                <w:color w:val="30404F"/>
                <w:spacing w:val="-18"/>
                <w:sz w:val="20"/>
              </w:rPr>
              <w:t xml:space="preserve"> </w:t>
            </w:r>
            <w:r>
              <w:rPr>
                <w:color w:val="30404F"/>
                <w:spacing w:val="-6"/>
                <w:sz w:val="20"/>
              </w:rPr>
              <w:t>national</w:t>
            </w:r>
            <w:r>
              <w:rPr>
                <w:color w:val="30404F"/>
                <w:spacing w:val="-18"/>
                <w:sz w:val="20"/>
              </w:rPr>
              <w:t xml:space="preserve"> </w:t>
            </w:r>
            <w:r>
              <w:rPr>
                <w:color w:val="30404F"/>
                <w:spacing w:val="-6"/>
                <w:sz w:val="20"/>
              </w:rPr>
              <w:t>focal</w:t>
            </w:r>
            <w:r>
              <w:rPr>
                <w:color w:val="30404F"/>
                <w:spacing w:val="-18"/>
                <w:sz w:val="20"/>
              </w:rPr>
              <w:t xml:space="preserve"> </w:t>
            </w:r>
            <w:r>
              <w:rPr>
                <w:color w:val="30404F"/>
                <w:spacing w:val="-6"/>
                <w:sz w:val="20"/>
              </w:rPr>
              <w:t xml:space="preserve">point </w:t>
            </w:r>
            <w:r>
              <w:rPr>
                <w:color w:val="30404F"/>
                <w:sz w:val="20"/>
              </w:rPr>
              <w:t>to receive reports about</w:t>
            </w:r>
            <w:r>
              <w:rPr>
                <w:color w:val="30404F"/>
                <w:spacing w:val="-16"/>
                <w:sz w:val="20"/>
              </w:rPr>
              <w:t xml:space="preserve"> </w:t>
            </w:r>
            <w:r>
              <w:rPr>
                <w:color w:val="30404F"/>
                <w:sz w:val="20"/>
              </w:rPr>
              <w:t>events</w:t>
            </w:r>
          </w:p>
        </w:tc>
        <w:tc>
          <w:tcPr>
            <w:tcW w:w="680" w:type="dxa"/>
            <w:tcBorders>
              <w:left w:val="single" w:sz="2" w:space="0" w:color="0084BC"/>
              <w:right w:val="single" w:sz="2" w:space="0" w:color="0084BC"/>
            </w:tcBorders>
          </w:tcPr>
          <w:p w14:paraId="0FC3CAAA" w14:textId="77777777" w:rsidR="004B36F9" w:rsidRDefault="004B36F9">
            <w:pPr>
              <w:pStyle w:val="TableParagraph"/>
              <w:spacing w:before="33"/>
              <w:rPr>
                <w:sz w:val="20"/>
              </w:rPr>
            </w:pPr>
          </w:p>
          <w:p w14:paraId="65429BBF" w14:textId="77777777" w:rsidR="004B36F9" w:rsidRDefault="00000000">
            <w:pPr>
              <w:pStyle w:val="TableParagraph"/>
              <w:spacing w:line="175" w:lineRule="exact"/>
              <w:ind w:left="235"/>
              <w:rPr>
                <w:position w:val="-3"/>
                <w:sz w:val="17"/>
              </w:rPr>
            </w:pPr>
            <w:r>
              <w:rPr>
                <w:noProof/>
                <w:position w:val="-3"/>
                <w:sz w:val="17"/>
              </w:rPr>
              <w:drawing>
                <wp:inline distT="0" distB="0" distL="0" distR="0" wp14:anchorId="1D404F91" wp14:editId="47393229">
                  <wp:extent cx="111803" cy="111728"/>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9" w:type="dxa"/>
            <w:tcBorders>
              <w:left w:val="single" w:sz="2" w:space="0" w:color="0084BC"/>
              <w:right w:val="single" w:sz="2" w:space="0" w:color="0084BC"/>
            </w:tcBorders>
          </w:tcPr>
          <w:p w14:paraId="475DCCDF"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748962B9"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559D39A2" w14:textId="77777777" w:rsidR="004B36F9" w:rsidRDefault="004B36F9">
            <w:pPr>
              <w:pStyle w:val="TableParagraph"/>
              <w:rPr>
                <w:rFonts w:ascii="Times New Roman"/>
                <w:sz w:val="20"/>
              </w:rPr>
            </w:pPr>
          </w:p>
        </w:tc>
        <w:tc>
          <w:tcPr>
            <w:tcW w:w="2595" w:type="dxa"/>
            <w:tcBorders>
              <w:left w:val="single" w:sz="2" w:space="0" w:color="0084BC"/>
            </w:tcBorders>
          </w:tcPr>
          <w:p w14:paraId="0BB8E162" w14:textId="77777777" w:rsidR="004B36F9" w:rsidRDefault="004B36F9">
            <w:pPr>
              <w:pStyle w:val="TableParagraph"/>
              <w:rPr>
                <w:rFonts w:ascii="Times New Roman"/>
                <w:sz w:val="20"/>
              </w:rPr>
            </w:pPr>
          </w:p>
        </w:tc>
      </w:tr>
      <w:tr w:rsidR="004B36F9" w14:paraId="69AC3064" w14:textId="77777777">
        <w:trPr>
          <w:trHeight w:val="1096"/>
        </w:trPr>
        <w:tc>
          <w:tcPr>
            <w:tcW w:w="2041" w:type="dxa"/>
            <w:tcBorders>
              <w:right w:val="single" w:sz="2" w:space="0" w:color="0084BC"/>
            </w:tcBorders>
            <w:shd w:val="clear" w:color="auto" w:fill="C3D8EB"/>
          </w:tcPr>
          <w:p w14:paraId="16AF88CB" w14:textId="77777777" w:rsidR="004B36F9" w:rsidRDefault="00000000">
            <w:pPr>
              <w:pStyle w:val="TableParagraph"/>
              <w:spacing w:before="75" w:line="247" w:lineRule="auto"/>
              <w:ind w:left="364" w:right="359"/>
              <w:jc w:val="center"/>
              <w:rPr>
                <w:sz w:val="20"/>
              </w:rPr>
            </w:pPr>
            <w:r>
              <w:rPr>
                <w:color w:val="30404F"/>
                <w:spacing w:val="-6"/>
                <w:sz w:val="20"/>
              </w:rPr>
              <w:t>An</w:t>
            </w:r>
            <w:r>
              <w:rPr>
                <w:color w:val="30404F"/>
                <w:spacing w:val="-18"/>
                <w:sz w:val="20"/>
              </w:rPr>
              <w:t xml:space="preserve"> </w:t>
            </w:r>
            <w:r>
              <w:rPr>
                <w:color w:val="30404F"/>
                <w:spacing w:val="-6"/>
                <w:sz w:val="20"/>
              </w:rPr>
              <w:t>event</w:t>
            </w:r>
            <w:r>
              <w:rPr>
                <w:color w:val="30404F"/>
                <w:spacing w:val="-18"/>
                <w:sz w:val="20"/>
              </w:rPr>
              <w:t xml:space="preserve"> </w:t>
            </w:r>
            <w:r>
              <w:rPr>
                <w:color w:val="30404F"/>
                <w:spacing w:val="-6"/>
                <w:sz w:val="20"/>
              </w:rPr>
              <w:t xml:space="preserve">report </w:t>
            </w:r>
            <w:r>
              <w:rPr>
                <w:color w:val="30404F"/>
                <w:w w:val="90"/>
                <w:sz w:val="20"/>
              </w:rPr>
              <w:t>form</w:t>
            </w:r>
            <w:r>
              <w:rPr>
                <w:color w:val="30404F"/>
                <w:spacing w:val="-4"/>
                <w:w w:val="90"/>
                <w:sz w:val="20"/>
              </w:rPr>
              <w:t xml:space="preserve"> </w:t>
            </w:r>
            <w:r>
              <w:rPr>
                <w:color w:val="30404F"/>
                <w:w w:val="90"/>
                <w:sz w:val="20"/>
              </w:rPr>
              <w:t>to</w:t>
            </w:r>
            <w:r>
              <w:rPr>
                <w:color w:val="30404F"/>
                <w:spacing w:val="-3"/>
                <w:w w:val="90"/>
                <w:sz w:val="20"/>
              </w:rPr>
              <w:t xml:space="preserve"> </w:t>
            </w:r>
            <w:r>
              <w:rPr>
                <w:color w:val="30404F"/>
                <w:spacing w:val="-2"/>
                <w:w w:val="90"/>
                <w:sz w:val="20"/>
              </w:rPr>
              <w:t>capture</w:t>
            </w:r>
          </w:p>
          <w:p w14:paraId="671F8FB0" w14:textId="77777777" w:rsidR="004B36F9" w:rsidRDefault="00000000">
            <w:pPr>
              <w:pStyle w:val="TableParagraph"/>
              <w:spacing w:before="2" w:line="247" w:lineRule="auto"/>
              <w:ind w:left="92" w:right="87"/>
              <w:jc w:val="center"/>
              <w:rPr>
                <w:sz w:val="20"/>
              </w:rPr>
            </w:pPr>
            <w:r>
              <w:rPr>
                <w:color w:val="30404F"/>
                <w:spacing w:val="-6"/>
                <w:sz w:val="20"/>
              </w:rPr>
              <w:t>information</w:t>
            </w:r>
            <w:r>
              <w:rPr>
                <w:color w:val="30404F"/>
                <w:spacing w:val="-18"/>
                <w:sz w:val="20"/>
              </w:rPr>
              <w:t xml:space="preserve"> </w:t>
            </w:r>
            <w:r>
              <w:rPr>
                <w:color w:val="30404F"/>
                <w:spacing w:val="-6"/>
                <w:sz w:val="20"/>
              </w:rPr>
              <w:t>about</w:t>
            </w:r>
            <w:r>
              <w:rPr>
                <w:color w:val="30404F"/>
                <w:spacing w:val="-18"/>
                <w:sz w:val="20"/>
              </w:rPr>
              <w:t xml:space="preserve"> </w:t>
            </w:r>
            <w:r>
              <w:rPr>
                <w:color w:val="30404F"/>
                <w:spacing w:val="-6"/>
                <w:sz w:val="20"/>
              </w:rPr>
              <w:t xml:space="preserve">an </w:t>
            </w:r>
            <w:r>
              <w:rPr>
                <w:color w:val="30404F"/>
                <w:spacing w:val="-2"/>
                <w:sz w:val="20"/>
              </w:rPr>
              <w:t>event</w:t>
            </w:r>
          </w:p>
        </w:tc>
        <w:tc>
          <w:tcPr>
            <w:tcW w:w="680" w:type="dxa"/>
            <w:tcBorders>
              <w:left w:val="single" w:sz="2" w:space="0" w:color="0084BC"/>
              <w:right w:val="single" w:sz="2" w:space="0" w:color="0084BC"/>
            </w:tcBorders>
            <w:shd w:val="clear" w:color="auto" w:fill="DEDFE0"/>
          </w:tcPr>
          <w:p w14:paraId="40D838C4" w14:textId="77777777" w:rsidR="004B36F9" w:rsidRDefault="004B36F9">
            <w:pPr>
              <w:pStyle w:val="TableParagraph"/>
              <w:spacing w:before="166"/>
              <w:rPr>
                <w:sz w:val="20"/>
              </w:rPr>
            </w:pPr>
          </w:p>
          <w:p w14:paraId="42068B46" w14:textId="77777777" w:rsidR="004B36F9" w:rsidRDefault="00000000">
            <w:pPr>
              <w:pStyle w:val="TableParagraph"/>
              <w:spacing w:line="175" w:lineRule="exact"/>
              <w:ind w:left="302"/>
              <w:rPr>
                <w:position w:val="-3"/>
                <w:sz w:val="17"/>
              </w:rPr>
            </w:pPr>
            <w:r>
              <w:rPr>
                <w:noProof/>
                <w:position w:val="-3"/>
                <w:sz w:val="17"/>
              </w:rPr>
              <w:drawing>
                <wp:inline distT="0" distB="0" distL="0" distR="0" wp14:anchorId="7846297B" wp14:editId="36B244AD">
                  <wp:extent cx="111803" cy="111728"/>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1019CEA1"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4918B3EE"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53BB8933"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5C8B5E44" w14:textId="77777777" w:rsidR="004B36F9" w:rsidRDefault="004B36F9">
            <w:pPr>
              <w:pStyle w:val="TableParagraph"/>
              <w:rPr>
                <w:rFonts w:ascii="Times New Roman"/>
                <w:sz w:val="20"/>
              </w:rPr>
            </w:pPr>
          </w:p>
        </w:tc>
      </w:tr>
    </w:tbl>
    <w:p w14:paraId="0DC9566E" w14:textId="77777777" w:rsidR="004B36F9" w:rsidRDefault="004B36F9">
      <w:pPr>
        <w:pStyle w:val="TableParagraph"/>
        <w:rPr>
          <w:rFonts w:ascii="Times New Roman"/>
          <w:sz w:val="20"/>
        </w:rPr>
        <w:sectPr w:rsidR="004B36F9">
          <w:headerReference w:type="even" r:id="rId23"/>
          <w:headerReference w:type="default" r:id="rId24"/>
          <w:pgSz w:w="11910" w:h="16840"/>
          <w:pgMar w:top="1100" w:right="0" w:bottom="280" w:left="0" w:header="244" w:footer="0" w:gutter="0"/>
          <w:pgNumType w:start="57"/>
          <w:cols w:space="720"/>
        </w:sectPr>
      </w:pPr>
    </w:p>
    <w:p w14:paraId="0005753C" w14:textId="77777777" w:rsidR="004B36F9" w:rsidRDefault="004B36F9">
      <w:pPr>
        <w:pStyle w:val="BodyText"/>
        <w:rPr>
          <w:sz w:val="20"/>
        </w:rPr>
      </w:pPr>
    </w:p>
    <w:p w14:paraId="6C6F25E8" w14:textId="77777777" w:rsidR="004B36F9" w:rsidRDefault="004B36F9">
      <w:pPr>
        <w:pStyle w:val="BodyText"/>
        <w:spacing w:before="126"/>
        <w:rPr>
          <w:sz w:val="20"/>
        </w:rPr>
      </w:pPr>
    </w:p>
    <w:tbl>
      <w:tblPr>
        <w:tblW w:w="0" w:type="auto"/>
        <w:tblInd w:w="1140" w:type="dxa"/>
        <w:tblLayout w:type="fixed"/>
        <w:tblCellMar>
          <w:left w:w="0" w:type="dxa"/>
          <w:right w:w="0" w:type="dxa"/>
        </w:tblCellMar>
        <w:tblLook w:val="01E0" w:firstRow="1" w:lastRow="1" w:firstColumn="1" w:lastColumn="1" w:noHBand="0" w:noVBand="0"/>
      </w:tblPr>
      <w:tblGrid>
        <w:gridCol w:w="2041"/>
        <w:gridCol w:w="680"/>
        <w:gridCol w:w="1048"/>
        <w:gridCol w:w="680"/>
        <w:gridCol w:w="2594"/>
        <w:gridCol w:w="2594"/>
      </w:tblGrid>
      <w:tr w:rsidR="004B36F9" w14:paraId="5FFFA3E5" w14:textId="77777777">
        <w:trPr>
          <w:trHeight w:val="623"/>
        </w:trPr>
        <w:tc>
          <w:tcPr>
            <w:tcW w:w="2041" w:type="dxa"/>
            <w:shd w:val="clear" w:color="auto" w:fill="0084BC"/>
          </w:tcPr>
          <w:p w14:paraId="7F0E2E70"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0084BC"/>
          </w:tcPr>
          <w:p w14:paraId="5E1881BC"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8" w:type="dxa"/>
            <w:shd w:val="clear" w:color="auto" w:fill="0084BC"/>
          </w:tcPr>
          <w:p w14:paraId="6D35FDA8"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0" w:type="dxa"/>
            <w:shd w:val="clear" w:color="auto" w:fill="0084BC"/>
          </w:tcPr>
          <w:p w14:paraId="4B51199B" w14:textId="77777777" w:rsidR="004B36F9" w:rsidRDefault="00000000">
            <w:pPr>
              <w:pStyle w:val="TableParagraph"/>
              <w:spacing w:before="62"/>
              <w:ind w:left="114"/>
              <w:rPr>
                <w:rFonts w:ascii="Century Gothic"/>
                <w:b/>
                <w:sz w:val="20"/>
              </w:rPr>
            </w:pPr>
            <w:r>
              <w:rPr>
                <w:rFonts w:ascii="Century Gothic"/>
                <w:b/>
                <w:color w:val="FFFFFF"/>
                <w:spacing w:val="-5"/>
                <w:sz w:val="20"/>
              </w:rPr>
              <w:t>No</w:t>
            </w:r>
          </w:p>
        </w:tc>
        <w:tc>
          <w:tcPr>
            <w:tcW w:w="2594" w:type="dxa"/>
            <w:shd w:val="clear" w:color="auto" w:fill="0084BC"/>
          </w:tcPr>
          <w:p w14:paraId="015027A7" w14:textId="77777777" w:rsidR="004B36F9" w:rsidRDefault="00000000">
            <w:pPr>
              <w:pStyle w:val="TableParagraph"/>
              <w:spacing w:before="66" w:line="235" w:lineRule="auto"/>
              <w:ind w:left="114" w:right="87"/>
              <w:rPr>
                <w:rFonts w:ascii="Century Gothic"/>
                <w:b/>
                <w:sz w:val="20"/>
              </w:rPr>
            </w:pPr>
            <w:r>
              <w:rPr>
                <w:rFonts w:ascii="Century Gothic"/>
                <w:b/>
                <w:noProof/>
                <w:sz w:val="20"/>
              </w:rPr>
              <mc:AlternateContent>
                <mc:Choice Requires="wpg">
                  <w:drawing>
                    <wp:anchor distT="0" distB="0" distL="0" distR="0" simplePos="0" relativeHeight="15737344" behindDoc="0" locked="0" layoutInCell="1" allowOverlap="1" wp14:anchorId="70017763" wp14:editId="034E094E">
                      <wp:simplePos x="0" y="0"/>
                      <wp:positionH relativeFrom="column">
                        <wp:posOffset>-16078</wp:posOffset>
                      </wp:positionH>
                      <wp:positionV relativeFrom="paragraph">
                        <wp:posOffset>404348</wp:posOffset>
                      </wp:positionV>
                      <wp:extent cx="1682750" cy="62293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2750" cy="622935"/>
                                <a:chOff x="0" y="0"/>
                                <a:chExt cx="1682750" cy="622935"/>
                              </a:xfrm>
                            </wpg:grpSpPr>
                            <wps:wsp>
                              <wps:cNvPr id="72" name="Textbox 72"/>
                              <wps:cNvSpPr txBox="1"/>
                              <wps:spPr>
                                <a:xfrm>
                                  <a:off x="0" y="0"/>
                                  <a:ext cx="1682750" cy="622935"/>
                                </a:xfrm>
                                <a:prstGeom prst="rect">
                                  <a:avLst/>
                                </a:prstGeom>
                              </wps:spPr>
                              <wps:txbx>
                                <w:txbxContent>
                                  <w:p w14:paraId="5FC40127" w14:textId="77777777" w:rsidR="004B36F9" w:rsidRDefault="00000000">
                                    <w:pPr>
                                      <w:spacing w:line="232" w:lineRule="auto"/>
                                      <w:ind w:right="402"/>
                                      <w:rPr>
                                        <w:rFonts w:ascii="Arial"/>
                                        <w:sz w:val="20"/>
                                      </w:rPr>
                                    </w:pPr>
                                    <w:r>
                                      <w:rPr>
                                        <w:rFonts w:ascii="Arial"/>
                                        <w:color w:val="0000FF"/>
                                        <w:sz w:val="20"/>
                                      </w:rPr>
                                      <w:t>HESN</w:t>
                                    </w:r>
                                    <w:r>
                                      <w:rPr>
                                        <w:rFonts w:ascii="Arial"/>
                                        <w:color w:val="0000FF"/>
                                        <w:spacing w:val="-13"/>
                                        <w:sz w:val="20"/>
                                      </w:rPr>
                                      <w:t xml:space="preserve"> </w:t>
                                    </w:r>
                                    <w:r>
                                      <w:rPr>
                                        <w:rFonts w:ascii="Arial"/>
                                        <w:color w:val="0000FF"/>
                                        <w:sz w:val="20"/>
                                      </w:rPr>
                                      <w:t>-</w:t>
                                    </w:r>
                                    <w:r>
                                      <w:rPr>
                                        <w:rFonts w:ascii="Arial"/>
                                        <w:color w:val="0000FF"/>
                                        <w:spacing w:val="-13"/>
                                        <w:sz w:val="20"/>
                                      </w:rPr>
                                      <w:t xml:space="preserve"> </w:t>
                                    </w:r>
                                    <w:r>
                                      <w:rPr>
                                        <w:rFonts w:ascii="Arial"/>
                                        <w:color w:val="0000FF"/>
                                        <w:sz w:val="20"/>
                                      </w:rPr>
                                      <w:t>Health</w:t>
                                    </w:r>
                                    <w:r>
                                      <w:rPr>
                                        <w:rFonts w:ascii="Arial"/>
                                        <w:color w:val="0000FF"/>
                                        <w:spacing w:val="-13"/>
                                        <w:sz w:val="20"/>
                                      </w:rPr>
                                      <w:t xml:space="preserve"> </w:t>
                                    </w:r>
                                    <w:r>
                                      <w:rPr>
                                        <w:rFonts w:ascii="Arial"/>
                                        <w:color w:val="0000FF"/>
                                        <w:sz w:val="20"/>
                                      </w:rPr>
                                      <w:t>Electronic Surveillance Network</w:t>
                                    </w:r>
                                  </w:p>
                                </w:txbxContent>
                              </wps:txbx>
                              <wps:bodyPr wrap="square" lIns="0" tIns="0" rIns="0" bIns="0" rtlCol="0">
                                <a:noAutofit/>
                              </wps:bodyPr>
                            </wps:wsp>
                          </wpg:wgp>
                        </a:graphicData>
                      </a:graphic>
                    </wp:anchor>
                  </w:drawing>
                </mc:Choice>
                <mc:Fallback>
                  <w:pict>
                    <v:group w14:anchorId="70017763" id="Group 71" o:spid="_x0000_s1057" style="position:absolute;left:0;text-align:left;margin-left:-1.25pt;margin-top:31.85pt;width:132.5pt;height:49.05pt;z-index:15737344;mso-wrap-distance-left:0;mso-wrap-distance-right:0" coordsize="16827,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">
                      <v:shape id="Textbox 72" o:spid="_x0000_s1058" type="#_x0000_t202" style="position:absolute;width:16827;height:6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5FC40127" w14:textId="77777777" w:rsidR="004B36F9" w:rsidRDefault="00000000">
                              <w:pPr>
                                <w:spacing w:line="232" w:lineRule="auto"/>
                                <w:ind w:right="402"/>
                                <w:rPr>
                                  <w:rFonts w:ascii="Arial"/>
                                  <w:sz w:val="20"/>
                                </w:rPr>
                              </w:pPr>
                              <w:r>
                                <w:rPr>
                                  <w:rFonts w:ascii="Arial"/>
                                  <w:color w:val="0000FF"/>
                                  <w:sz w:val="20"/>
                                </w:rPr>
                                <w:t>HESN</w:t>
                              </w:r>
                              <w:r>
                                <w:rPr>
                                  <w:rFonts w:ascii="Arial"/>
                                  <w:color w:val="0000FF"/>
                                  <w:spacing w:val="-13"/>
                                  <w:sz w:val="20"/>
                                </w:rPr>
                                <w:t xml:space="preserve"> </w:t>
                              </w:r>
                              <w:r>
                                <w:rPr>
                                  <w:rFonts w:ascii="Arial"/>
                                  <w:color w:val="0000FF"/>
                                  <w:sz w:val="20"/>
                                </w:rPr>
                                <w:t>-</w:t>
                              </w:r>
                              <w:r>
                                <w:rPr>
                                  <w:rFonts w:ascii="Arial"/>
                                  <w:color w:val="0000FF"/>
                                  <w:spacing w:val="-13"/>
                                  <w:sz w:val="20"/>
                                </w:rPr>
                                <w:t xml:space="preserve"> </w:t>
                              </w:r>
                              <w:r>
                                <w:rPr>
                                  <w:rFonts w:ascii="Arial"/>
                                  <w:color w:val="0000FF"/>
                                  <w:sz w:val="20"/>
                                </w:rPr>
                                <w:t>Health</w:t>
                              </w:r>
                              <w:r>
                                <w:rPr>
                                  <w:rFonts w:ascii="Arial"/>
                                  <w:color w:val="0000FF"/>
                                  <w:spacing w:val="-13"/>
                                  <w:sz w:val="20"/>
                                </w:rPr>
                                <w:t xml:space="preserve"> </w:t>
                              </w:r>
                              <w:r>
                                <w:rPr>
                                  <w:rFonts w:ascii="Arial"/>
                                  <w:color w:val="0000FF"/>
                                  <w:sz w:val="20"/>
                                </w:rPr>
                                <w:t>Electronic Surveillance Network</w:t>
                              </w:r>
                            </w:p>
                          </w:txbxContent>
                        </v:textbox>
                      </v:shape>
                    </v:group>
                  </w:pict>
                </mc:Fallback>
              </mc:AlternateContent>
            </w:r>
            <w:r>
              <w:rPr>
                <w:rFonts w:ascii="Century Gothic"/>
                <w:b/>
                <w:noProof/>
                <w:sz w:val="20"/>
              </w:rPr>
              <mc:AlternateContent>
                <mc:Choice Requires="wpg">
                  <w:drawing>
                    <wp:anchor distT="0" distB="0" distL="0" distR="0" simplePos="0" relativeHeight="15737856" behindDoc="0" locked="0" layoutInCell="1" allowOverlap="1" wp14:anchorId="63C79E05" wp14:editId="7C0617DB">
                      <wp:simplePos x="0" y="0"/>
                      <wp:positionH relativeFrom="column">
                        <wp:posOffset>87731</wp:posOffset>
                      </wp:positionH>
                      <wp:positionV relativeFrom="paragraph">
                        <wp:posOffset>1116196</wp:posOffset>
                      </wp:positionV>
                      <wp:extent cx="1363980" cy="98044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3980" cy="980440"/>
                                <a:chOff x="0" y="0"/>
                                <a:chExt cx="1363980" cy="980440"/>
                              </a:xfrm>
                            </wpg:grpSpPr>
                            <wps:wsp>
                              <wps:cNvPr id="74" name="Textbox 74"/>
                              <wps:cNvSpPr txBox="1"/>
                              <wps:spPr>
                                <a:xfrm>
                                  <a:off x="0" y="0"/>
                                  <a:ext cx="1363980" cy="980440"/>
                                </a:xfrm>
                                <a:prstGeom prst="rect">
                                  <a:avLst/>
                                </a:prstGeom>
                              </wps:spPr>
                              <wps:txbx>
                                <w:txbxContent>
                                  <w:p w14:paraId="5BDFD1A8" w14:textId="77777777" w:rsidR="004B36F9" w:rsidRDefault="00000000">
                                    <w:pPr>
                                      <w:spacing w:line="232" w:lineRule="auto"/>
                                      <w:ind w:right="11"/>
                                      <w:rPr>
                                        <w:rFonts w:ascii="Arial"/>
                                        <w:sz w:val="20"/>
                                      </w:rPr>
                                    </w:pPr>
                                    <w:r>
                                      <w:rPr>
                                        <w:rFonts w:ascii="Arial"/>
                                        <w:color w:val="0000FF"/>
                                        <w:sz w:val="20"/>
                                      </w:rPr>
                                      <w:t>There are trained personnel from the Ministry of Health (MOH), municipalities, and</w:t>
                                    </w:r>
                                    <w:r>
                                      <w:rPr>
                                        <w:rFonts w:ascii="Arial"/>
                                        <w:color w:val="0000FF"/>
                                        <w:spacing w:val="-10"/>
                                        <w:sz w:val="20"/>
                                      </w:rPr>
                                      <w:t xml:space="preserve"> </w:t>
                                    </w:r>
                                    <w:r>
                                      <w:rPr>
                                        <w:rFonts w:ascii="Arial"/>
                                        <w:color w:val="0000FF"/>
                                        <w:sz w:val="20"/>
                                      </w:rPr>
                                      <w:t>the</w:t>
                                    </w:r>
                                    <w:r>
                                      <w:rPr>
                                        <w:rFonts w:ascii="Arial"/>
                                        <w:color w:val="0000FF"/>
                                        <w:spacing w:val="-10"/>
                                        <w:sz w:val="20"/>
                                      </w:rPr>
                                      <w:t xml:space="preserve"> </w:t>
                                    </w:r>
                                    <w:r>
                                      <w:rPr>
                                        <w:rFonts w:ascii="Arial"/>
                                        <w:color w:val="0000FF"/>
                                        <w:sz w:val="20"/>
                                      </w:rPr>
                                      <w:t>Saudi</w:t>
                                    </w:r>
                                    <w:r>
                                      <w:rPr>
                                        <w:rFonts w:ascii="Arial"/>
                                        <w:color w:val="0000FF"/>
                                        <w:spacing w:val="-10"/>
                                        <w:sz w:val="20"/>
                                      </w:rPr>
                                      <w:t xml:space="preserve"> </w:t>
                                    </w:r>
                                    <w:r>
                                      <w:rPr>
                                        <w:rFonts w:ascii="Arial"/>
                                        <w:color w:val="0000FF"/>
                                        <w:sz w:val="20"/>
                                      </w:rPr>
                                      <w:t>Food</w:t>
                                    </w:r>
                                    <w:r>
                                      <w:rPr>
                                        <w:rFonts w:ascii="Arial"/>
                                        <w:color w:val="0000FF"/>
                                        <w:spacing w:val="-10"/>
                                        <w:sz w:val="20"/>
                                      </w:rPr>
                                      <w:t xml:space="preserve"> </w:t>
                                    </w:r>
                                    <w:r>
                                      <w:rPr>
                                        <w:rFonts w:ascii="Arial"/>
                                        <w:color w:val="0000FF"/>
                                        <w:sz w:val="20"/>
                                      </w:rPr>
                                      <w:t>and Drug Authority (SFDA)</w:t>
                                    </w:r>
                                  </w:p>
                                </w:txbxContent>
                              </wps:txbx>
                              <wps:bodyPr wrap="square" lIns="0" tIns="0" rIns="0" bIns="0" rtlCol="0">
                                <a:noAutofit/>
                              </wps:bodyPr>
                            </wps:wsp>
                          </wpg:wgp>
                        </a:graphicData>
                      </a:graphic>
                    </wp:anchor>
                  </w:drawing>
                </mc:Choice>
                <mc:Fallback>
                  <w:pict>
                    <v:group w14:anchorId="63C79E05" id="Group 73" o:spid="_x0000_s1059" style="position:absolute;left:0;text-align:left;margin-left:6.9pt;margin-top:87.9pt;width:107.4pt;height:77.2pt;z-index:15737856;mso-wrap-distance-left:0;mso-wrap-distance-right:0" coordsize="13639,9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">
                      <v:shape id="Textbox 74" o:spid="_x0000_s1060" type="#_x0000_t202" style="position:absolute;width:13639;height:9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5BDFD1A8" w14:textId="77777777" w:rsidR="004B36F9" w:rsidRDefault="00000000">
                              <w:pPr>
                                <w:spacing w:line="232" w:lineRule="auto"/>
                                <w:ind w:right="11"/>
                                <w:rPr>
                                  <w:rFonts w:ascii="Arial"/>
                                  <w:sz w:val="20"/>
                                </w:rPr>
                              </w:pPr>
                              <w:r>
                                <w:rPr>
                                  <w:rFonts w:ascii="Arial"/>
                                  <w:color w:val="0000FF"/>
                                  <w:sz w:val="20"/>
                                </w:rPr>
                                <w:t>There are trained personnel from the Ministry of Health (MOH), municipalities, and</w:t>
                              </w:r>
                              <w:r>
                                <w:rPr>
                                  <w:rFonts w:ascii="Arial"/>
                                  <w:color w:val="0000FF"/>
                                  <w:spacing w:val="-10"/>
                                  <w:sz w:val="20"/>
                                </w:rPr>
                                <w:t xml:space="preserve"> </w:t>
                              </w:r>
                              <w:r>
                                <w:rPr>
                                  <w:rFonts w:ascii="Arial"/>
                                  <w:color w:val="0000FF"/>
                                  <w:sz w:val="20"/>
                                </w:rPr>
                                <w:t>the</w:t>
                              </w:r>
                              <w:r>
                                <w:rPr>
                                  <w:rFonts w:ascii="Arial"/>
                                  <w:color w:val="0000FF"/>
                                  <w:spacing w:val="-10"/>
                                  <w:sz w:val="20"/>
                                </w:rPr>
                                <w:t xml:space="preserve"> </w:t>
                              </w:r>
                              <w:r>
                                <w:rPr>
                                  <w:rFonts w:ascii="Arial"/>
                                  <w:color w:val="0000FF"/>
                                  <w:sz w:val="20"/>
                                </w:rPr>
                                <w:t>Saudi</w:t>
                              </w:r>
                              <w:r>
                                <w:rPr>
                                  <w:rFonts w:ascii="Arial"/>
                                  <w:color w:val="0000FF"/>
                                  <w:spacing w:val="-10"/>
                                  <w:sz w:val="20"/>
                                </w:rPr>
                                <w:t xml:space="preserve"> </w:t>
                              </w:r>
                              <w:r>
                                <w:rPr>
                                  <w:rFonts w:ascii="Arial"/>
                                  <w:color w:val="0000FF"/>
                                  <w:sz w:val="20"/>
                                </w:rPr>
                                <w:t>Food</w:t>
                              </w:r>
                              <w:r>
                                <w:rPr>
                                  <w:rFonts w:ascii="Arial"/>
                                  <w:color w:val="0000FF"/>
                                  <w:spacing w:val="-10"/>
                                  <w:sz w:val="20"/>
                                </w:rPr>
                                <w:t xml:space="preserve"> </w:t>
                              </w:r>
                              <w:r>
                                <w:rPr>
                                  <w:rFonts w:ascii="Arial"/>
                                  <w:color w:val="0000FF"/>
                                  <w:sz w:val="20"/>
                                </w:rPr>
                                <w:t>and Drug Authority (SFDA)</w:t>
                              </w: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4" w:type="dxa"/>
            <w:shd w:val="clear" w:color="auto" w:fill="0084BC"/>
          </w:tcPr>
          <w:p w14:paraId="7B0DEB0F" w14:textId="77777777" w:rsidR="004B36F9" w:rsidRDefault="00000000">
            <w:pPr>
              <w:pStyle w:val="TableParagraph"/>
              <w:spacing w:before="66" w:line="235" w:lineRule="auto"/>
              <w:ind w:left="114"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77B0EC15" w14:textId="77777777">
        <w:trPr>
          <w:trHeight w:val="1089"/>
        </w:trPr>
        <w:tc>
          <w:tcPr>
            <w:tcW w:w="2041" w:type="dxa"/>
            <w:tcBorders>
              <w:right w:val="single" w:sz="2" w:space="0" w:color="0084BC"/>
            </w:tcBorders>
            <w:shd w:val="clear" w:color="auto" w:fill="C3D8EB"/>
          </w:tcPr>
          <w:p w14:paraId="6D3F80E6" w14:textId="77777777" w:rsidR="004B36F9" w:rsidRDefault="00000000">
            <w:pPr>
              <w:pStyle w:val="TableParagraph"/>
              <w:spacing w:before="68" w:line="247" w:lineRule="auto"/>
              <w:ind w:left="143" w:right="139"/>
              <w:jc w:val="center"/>
              <w:rPr>
                <w:sz w:val="20"/>
              </w:rPr>
            </w:pPr>
            <w:r>
              <w:rPr>
                <w:color w:val="30404F"/>
                <w:sz w:val="20"/>
              </w:rPr>
              <w:t>An</w:t>
            </w:r>
            <w:r>
              <w:rPr>
                <w:color w:val="30404F"/>
                <w:spacing w:val="-17"/>
                <w:sz w:val="20"/>
              </w:rPr>
              <w:t xml:space="preserve"> </w:t>
            </w:r>
            <w:r>
              <w:rPr>
                <w:color w:val="30404F"/>
                <w:sz w:val="20"/>
              </w:rPr>
              <w:t>event</w:t>
            </w:r>
            <w:r>
              <w:rPr>
                <w:color w:val="30404F"/>
                <w:spacing w:val="-17"/>
                <w:sz w:val="20"/>
              </w:rPr>
              <w:t xml:space="preserve"> </w:t>
            </w:r>
            <w:r>
              <w:rPr>
                <w:color w:val="30404F"/>
                <w:sz w:val="20"/>
              </w:rPr>
              <w:t xml:space="preserve">database </w:t>
            </w:r>
            <w:r>
              <w:rPr>
                <w:color w:val="30404F"/>
                <w:spacing w:val="-8"/>
                <w:sz w:val="20"/>
              </w:rPr>
              <w:t>to</w:t>
            </w:r>
            <w:r>
              <w:rPr>
                <w:color w:val="30404F"/>
                <w:spacing w:val="-18"/>
                <w:sz w:val="20"/>
              </w:rPr>
              <w:t xml:space="preserve"> </w:t>
            </w:r>
            <w:r>
              <w:rPr>
                <w:color w:val="30404F"/>
                <w:spacing w:val="-8"/>
                <w:sz w:val="20"/>
              </w:rPr>
              <w:t>store</w:t>
            </w:r>
            <w:r>
              <w:rPr>
                <w:color w:val="30404F"/>
                <w:spacing w:val="-18"/>
                <w:sz w:val="20"/>
              </w:rPr>
              <w:t xml:space="preserve"> </w:t>
            </w:r>
            <w:r>
              <w:rPr>
                <w:color w:val="30404F"/>
                <w:spacing w:val="-8"/>
                <w:sz w:val="20"/>
              </w:rPr>
              <w:t xml:space="preserve">information </w:t>
            </w:r>
            <w:r>
              <w:rPr>
                <w:color w:val="30404F"/>
                <w:sz w:val="20"/>
              </w:rPr>
              <w:t>about</w:t>
            </w:r>
            <w:r>
              <w:rPr>
                <w:color w:val="30404F"/>
                <w:spacing w:val="-16"/>
                <w:sz w:val="20"/>
              </w:rPr>
              <w:t xml:space="preserve"> </w:t>
            </w:r>
            <w:r>
              <w:rPr>
                <w:color w:val="30404F"/>
                <w:sz w:val="20"/>
              </w:rPr>
              <w:t xml:space="preserve">reported </w:t>
            </w:r>
            <w:r>
              <w:rPr>
                <w:color w:val="30404F"/>
                <w:spacing w:val="-2"/>
                <w:sz w:val="20"/>
              </w:rPr>
              <w:t>events</w:t>
            </w:r>
          </w:p>
        </w:tc>
        <w:tc>
          <w:tcPr>
            <w:tcW w:w="680" w:type="dxa"/>
            <w:tcBorders>
              <w:left w:val="single" w:sz="2" w:space="0" w:color="0084BC"/>
              <w:right w:val="single" w:sz="2" w:space="0" w:color="0084BC"/>
            </w:tcBorders>
          </w:tcPr>
          <w:p w14:paraId="3840E94C" w14:textId="77777777" w:rsidR="004B36F9" w:rsidRDefault="004B36F9">
            <w:pPr>
              <w:pStyle w:val="TableParagraph"/>
              <w:spacing w:before="104" w:after="1"/>
              <w:rPr>
                <w:sz w:val="20"/>
              </w:rPr>
            </w:pPr>
          </w:p>
          <w:p w14:paraId="2D42D842" w14:textId="77777777" w:rsidR="004B36F9" w:rsidRDefault="00000000">
            <w:pPr>
              <w:pStyle w:val="TableParagraph"/>
              <w:spacing w:line="175" w:lineRule="exact"/>
              <w:ind w:left="309"/>
              <w:rPr>
                <w:position w:val="-3"/>
                <w:sz w:val="17"/>
              </w:rPr>
            </w:pPr>
            <w:r>
              <w:rPr>
                <w:noProof/>
                <w:position w:val="-3"/>
                <w:sz w:val="17"/>
              </w:rPr>
              <w:drawing>
                <wp:inline distT="0" distB="0" distL="0" distR="0" wp14:anchorId="10CE2EF0" wp14:editId="50EB62C3">
                  <wp:extent cx="111803" cy="111728"/>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8" w:type="dxa"/>
            <w:tcBorders>
              <w:left w:val="single" w:sz="2" w:space="0" w:color="0084BC"/>
              <w:right w:val="single" w:sz="2" w:space="0" w:color="0084BC"/>
            </w:tcBorders>
          </w:tcPr>
          <w:p w14:paraId="786F3909"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tcPr>
          <w:p w14:paraId="5DEBFF09"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tcPr>
          <w:p w14:paraId="41A3E458" w14:textId="77777777" w:rsidR="004B36F9" w:rsidRDefault="004B36F9">
            <w:pPr>
              <w:pStyle w:val="TableParagraph"/>
              <w:rPr>
                <w:rFonts w:ascii="Times New Roman"/>
                <w:sz w:val="20"/>
              </w:rPr>
            </w:pPr>
          </w:p>
        </w:tc>
        <w:tc>
          <w:tcPr>
            <w:tcW w:w="2594" w:type="dxa"/>
            <w:tcBorders>
              <w:left w:val="single" w:sz="2" w:space="0" w:color="0084BC"/>
            </w:tcBorders>
          </w:tcPr>
          <w:p w14:paraId="477BE946" w14:textId="77777777" w:rsidR="004B36F9" w:rsidRDefault="004B36F9">
            <w:pPr>
              <w:pStyle w:val="TableParagraph"/>
              <w:rPr>
                <w:rFonts w:ascii="Times New Roman"/>
                <w:sz w:val="20"/>
              </w:rPr>
            </w:pPr>
          </w:p>
        </w:tc>
      </w:tr>
      <w:tr w:rsidR="004B36F9" w14:paraId="091973BF" w14:textId="77777777">
        <w:trPr>
          <w:trHeight w:val="1580"/>
        </w:trPr>
        <w:tc>
          <w:tcPr>
            <w:tcW w:w="2041" w:type="dxa"/>
            <w:tcBorders>
              <w:right w:val="single" w:sz="2" w:space="0" w:color="0084BC"/>
            </w:tcBorders>
            <w:shd w:val="clear" w:color="auto" w:fill="C3D8EB"/>
          </w:tcPr>
          <w:p w14:paraId="595DD0AC" w14:textId="77777777" w:rsidR="004B36F9" w:rsidRDefault="00000000">
            <w:pPr>
              <w:pStyle w:val="TableParagraph"/>
              <w:spacing w:before="75" w:line="247" w:lineRule="auto"/>
              <w:ind w:left="92" w:right="87"/>
              <w:jc w:val="center"/>
              <w:rPr>
                <w:sz w:val="20"/>
              </w:rPr>
            </w:pPr>
            <w:r>
              <w:rPr>
                <w:color w:val="30404F"/>
                <w:spacing w:val="-2"/>
                <w:sz w:val="20"/>
              </w:rPr>
              <w:t>Health</w:t>
            </w:r>
            <w:r>
              <w:rPr>
                <w:color w:val="30404F"/>
                <w:spacing w:val="-18"/>
                <w:sz w:val="20"/>
              </w:rPr>
              <w:t xml:space="preserve"> </w:t>
            </w:r>
            <w:r>
              <w:rPr>
                <w:color w:val="30404F"/>
                <w:spacing w:val="-2"/>
                <w:sz w:val="20"/>
              </w:rPr>
              <w:t>care</w:t>
            </w:r>
            <w:r>
              <w:rPr>
                <w:color w:val="30404F"/>
                <w:spacing w:val="-18"/>
                <w:sz w:val="20"/>
              </w:rPr>
              <w:t xml:space="preserve"> </w:t>
            </w:r>
            <w:r>
              <w:rPr>
                <w:color w:val="30404F"/>
                <w:spacing w:val="-2"/>
                <w:sz w:val="20"/>
              </w:rPr>
              <w:t xml:space="preserve">workers </w:t>
            </w:r>
            <w:r>
              <w:rPr>
                <w:color w:val="30404F"/>
                <w:sz w:val="20"/>
              </w:rPr>
              <w:t>and</w:t>
            </w:r>
            <w:r>
              <w:rPr>
                <w:color w:val="30404F"/>
                <w:spacing w:val="-18"/>
                <w:sz w:val="20"/>
              </w:rPr>
              <w:t xml:space="preserve"> </w:t>
            </w:r>
            <w:r>
              <w:rPr>
                <w:color w:val="30404F"/>
                <w:sz w:val="20"/>
              </w:rPr>
              <w:t>sanitary</w:t>
            </w:r>
            <w:r>
              <w:rPr>
                <w:color w:val="30404F"/>
                <w:spacing w:val="-18"/>
                <w:sz w:val="20"/>
              </w:rPr>
              <w:t xml:space="preserve"> </w:t>
            </w:r>
            <w:r>
              <w:rPr>
                <w:color w:val="30404F"/>
                <w:sz w:val="20"/>
              </w:rPr>
              <w:t>or</w:t>
            </w:r>
            <w:r>
              <w:rPr>
                <w:color w:val="30404F"/>
                <w:spacing w:val="-18"/>
                <w:sz w:val="20"/>
              </w:rPr>
              <w:t xml:space="preserve"> </w:t>
            </w:r>
            <w:r>
              <w:rPr>
                <w:color w:val="30404F"/>
                <w:sz w:val="20"/>
              </w:rPr>
              <w:t xml:space="preserve">food </w:t>
            </w:r>
            <w:r>
              <w:rPr>
                <w:color w:val="30404F"/>
                <w:spacing w:val="-6"/>
                <w:sz w:val="20"/>
              </w:rPr>
              <w:t>inspectors</w:t>
            </w:r>
            <w:r>
              <w:rPr>
                <w:color w:val="30404F"/>
                <w:spacing w:val="-18"/>
                <w:sz w:val="20"/>
              </w:rPr>
              <w:t xml:space="preserve"> </w:t>
            </w:r>
            <w:r>
              <w:rPr>
                <w:color w:val="30404F"/>
                <w:spacing w:val="-6"/>
                <w:sz w:val="20"/>
              </w:rPr>
              <w:t>have</w:t>
            </w:r>
            <w:r>
              <w:rPr>
                <w:color w:val="30404F"/>
                <w:spacing w:val="-18"/>
                <w:sz w:val="20"/>
              </w:rPr>
              <w:t xml:space="preserve"> </w:t>
            </w:r>
            <w:r>
              <w:rPr>
                <w:color w:val="30404F"/>
                <w:spacing w:val="-6"/>
                <w:sz w:val="20"/>
              </w:rPr>
              <w:t xml:space="preserve">been </w:t>
            </w:r>
            <w:r>
              <w:rPr>
                <w:color w:val="30404F"/>
                <w:spacing w:val="-2"/>
                <w:sz w:val="20"/>
              </w:rPr>
              <w:t>trained</w:t>
            </w:r>
            <w:r>
              <w:rPr>
                <w:color w:val="30404F"/>
                <w:spacing w:val="-18"/>
                <w:sz w:val="20"/>
              </w:rPr>
              <w:t xml:space="preserve"> </w:t>
            </w:r>
            <w:r>
              <w:rPr>
                <w:color w:val="30404F"/>
                <w:spacing w:val="-2"/>
                <w:sz w:val="20"/>
              </w:rPr>
              <w:t>on</w:t>
            </w:r>
            <w:r>
              <w:rPr>
                <w:color w:val="30404F"/>
                <w:spacing w:val="-18"/>
                <w:sz w:val="20"/>
              </w:rPr>
              <w:t xml:space="preserve"> </w:t>
            </w:r>
            <w:r>
              <w:rPr>
                <w:color w:val="30404F"/>
                <w:spacing w:val="-2"/>
                <w:sz w:val="20"/>
              </w:rPr>
              <w:t>reporting foodborne</w:t>
            </w:r>
            <w:r>
              <w:rPr>
                <w:color w:val="30404F"/>
                <w:spacing w:val="-18"/>
                <w:sz w:val="20"/>
              </w:rPr>
              <w:t xml:space="preserve"> </w:t>
            </w:r>
            <w:r>
              <w:rPr>
                <w:color w:val="30404F"/>
                <w:spacing w:val="-2"/>
                <w:sz w:val="20"/>
              </w:rPr>
              <w:t>events</w:t>
            </w:r>
            <w:r>
              <w:rPr>
                <w:color w:val="30404F"/>
                <w:spacing w:val="-18"/>
                <w:sz w:val="20"/>
              </w:rPr>
              <w:t xml:space="preserve"> </w:t>
            </w:r>
            <w:r>
              <w:rPr>
                <w:color w:val="30404F"/>
                <w:spacing w:val="-2"/>
                <w:sz w:val="20"/>
              </w:rPr>
              <w:t xml:space="preserve">to </w:t>
            </w:r>
            <w:r>
              <w:rPr>
                <w:color w:val="30404F"/>
                <w:spacing w:val="-4"/>
                <w:sz w:val="20"/>
              </w:rPr>
              <w:t>EBS</w:t>
            </w:r>
          </w:p>
        </w:tc>
        <w:tc>
          <w:tcPr>
            <w:tcW w:w="680" w:type="dxa"/>
            <w:tcBorders>
              <w:left w:val="single" w:sz="2" w:space="0" w:color="0084BC"/>
              <w:right w:val="single" w:sz="2" w:space="0" w:color="0084BC"/>
            </w:tcBorders>
            <w:shd w:val="clear" w:color="auto" w:fill="DEDFE0"/>
          </w:tcPr>
          <w:p w14:paraId="7F1B37D0" w14:textId="77777777" w:rsidR="004B36F9" w:rsidRDefault="004B36F9">
            <w:pPr>
              <w:pStyle w:val="TableParagraph"/>
              <w:rPr>
                <w:sz w:val="20"/>
              </w:rPr>
            </w:pPr>
          </w:p>
          <w:p w14:paraId="523924E4" w14:textId="77777777" w:rsidR="004B36F9" w:rsidRDefault="004B36F9">
            <w:pPr>
              <w:pStyle w:val="TableParagraph"/>
              <w:spacing w:before="95"/>
              <w:rPr>
                <w:sz w:val="20"/>
              </w:rPr>
            </w:pPr>
          </w:p>
          <w:p w14:paraId="75492241" w14:textId="77777777" w:rsidR="004B36F9" w:rsidRDefault="00000000">
            <w:pPr>
              <w:pStyle w:val="TableParagraph"/>
              <w:spacing w:line="175" w:lineRule="exact"/>
              <w:ind w:left="309"/>
              <w:rPr>
                <w:position w:val="-3"/>
                <w:sz w:val="17"/>
              </w:rPr>
            </w:pPr>
            <w:r>
              <w:rPr>
                <w:noProof/>
                <w:position w:val="-3"/>
                <w:sz w:val="17"/>
              </w:rPr>
              <w:drawing>
                <wp:inline distT="0" distB="0" distL="0" distR="0" wp14:anchorId="7138A7CE" wp14:editId="258A894A">
                  <wp:extent cx="111803" cy="111728"/>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8" w:type="dxa"/>
            <w:tcBorders>
              <w:left w:val="single" w:sz="2" w:space="0" w:color="0084BC"/>
              <w:right w:val="single" w:sz="2" w:space="0" w:color="0084BC"/>
            </w:tcBorders>
            <w:shd w:val="clear" w:color="auto" w:fill="DEDFE0"/>
          </w:tcPr>
          <w:p w14:paraId="11B4193E"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shd w:val="clear" w:color="auto" w:fill="DEDFE0"/>
          </w:tcPr>
          <w:p w14:paraId="45391C4A"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shd w:val="clear" w:color="auto" w:fill="DEDFE0"/>
          </w:tcPr>
          <w:p w14:paraId="3AFF28A3" w14:textId="77777777" w:rsidR="004B36F9" w:rsidRDefault="004B36F9">
            <w:pPr>
              <w:pStyle w:val="TableParagraph"/>
              <w:rPr>
                <w:rFonts w:ascii="Times New Roman"/>
                <w:sz w:val="20"/>
              </w:rPr>
            </w:pPr>
          </w:p>
        </w:tc>
        <w:tc>
          <w:tcPr>
            <w:tcW w:w="2594" w:type="dxa"/>
            <w:tcBorders>
              <w:left w:val="single" w:sz="2" w:space="0" w:color="0084BC"/>
            </w:tcBorders>
            <w:shd w:val="clear" w:color="auto" w:fill="DEDFE0"/>
          </w:tcPr>
          <w:p w14:paraId="69C6C250" w14:textId="77777777" w:rsidR="004B36F9" w:rsidRDefault="004B36F9">
            <w:pPr>
              <w:pStyle w:val="TableParagraph"/>
              <w:rPr>
                <w:rFonts w:ascii="Times New Roman"/>
                <w:sz w:val="20"/>
              </w:rPr>
            </w:pPr>
          </w:p>
        </w:tc>
      </w:tr>
      <w:tr w:rsidR="004B36F9" w14:paraId="4AE2F666" w14:textId="77777777">
        <w:trPr>
          <w:trHeight w:val="691"/>
        </w:trPr>
        <w:tc>
          <w:tcPr>
            <w:tcW w:w="9637" w:type="dxa"/>
            <w:gridSpan w:val="6"/>
            <w:shd w:val="clear" w:color="auto" w:fill="8751A0"/>
          </w:tcPr>
          <w:p w14:paraId="307A2374" w14:textId="77777777" w:rsidR="004B36F9" w:rsidRDefault="00000000">
            <w:pPr>
              <w:pStyle w:val="TableParagraph"/>
              <w:spacing w:before="49" w:line="341" w:lineRule="exact"/>
              <w:ind w:left="737"/>
              <w:rPr>
                <w:rFonts w:ascii="Calibri"/>
                <w:b/>
                <w:sz w:val="30"/>
              </w:rPr>
            </w:pPr>
            <w:r>
              <w:rPr>
                <w:rFonts w:ascii="Calibri"/>
                <w:b/>
                <w:noProof/>
                <w:sz w:val="30"/>
              </w:rPr>
              <mc:AlternateContent>
                <mc:Choice Requires="wpg">
                  <w:drawing>
                    <wp:anchor distT="0" distB="0" distL="0" distR="0" simplePos="0" relativeHeight="15736320" behindDoc="0" locked="0" layoutInCell="1" allowOverlap="1" wp14:anchorId="4EC1B4AC" wp14:editId="783D0DB0">
                      <wp:simplePos x="0" y="0"/>
                      <wp:positionH relativeFrom="column">
                        <wp:posOffset>65087</wp:posOffset>
                      </wp:positionH>
                      <wp:positionV relativeFrom="paragraph">
                        <wp:posOffset>50421</wp:posOffset>
                      </wp:positionV>
                      <wp:extent cx="331470" cy="33845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78" name="Graphic 78"/>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25" cstate="print"/>
                                <a:stretch>
                                  <a:fillRect/>
                                </a:stretch>
                              </pic:blipFill>
                              <pic:spPr>
                                <a:xfrm>
                                  <a:off x="28321" y="28955"/>
                                  <a:ext cx="251599" cy="257530"/>
                                </a:xfrm>
                                <a:prstGeom prst="rect">
                                  <a:avLst/>
                                </a:prstGeom>
                              </pic:spPr>
                            </pic:pic>
                          </wpg:wgp>
                        </a:graphicData>
                      </a:graphic>
                    </wp:anchor>
                  </w:drawing>
                </mc:Choice>
                <mc:Fallback>
                  <w:pict>
                    <v:group w14:anchorId="33803895" id="Group 77" o:spid="_x0000_s1026" style="position:absolute;margin-left:5.1pt;margin-top:3.95pt;width:26.1pt;height:26.65pt;z-index:1573632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">
                      <v:shape id="Graphic 78"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79"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80"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">
                        <v:imagedata r:id="rId26"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3.</w:t>
            </w:r>
          </w:p>
          <w:p w14:paraId="58AEF467" w14:textId="77777777" w:rsidR="004B36F9" w:rsidRDefault="00000000">
            <w:pPr>
              <w:pStyle w:val="TableParagraph"/>
              <w:spacing w:line="244" w:lineRule="exact"/>
              <w:ind w:left="737"/>
              <w:rPr>
                <w:rFonts w:ascii="Calibri"/>
                <w:b/>
              </w:rPr>
            </w:pPr>
            <w:r>
              <w:rPr>
                <w:rFonts w:ascii="Calibri"/>
                <w:b/>
                <w:noProof/>
              </w:rPr>
              <mc:AlternateContent>
                <mc:Choice Requires="wpg">
                  <w:drawing>
                    <wp:anchor distT="0" distB="0" distL="0" distR="0" simplePos="0" relativeHeight="15738368" behindDoc="0" locked="0" layoutInCell="1" allowOverlap="1" wp14:anchorId="594305A8" wp14:editId="7B3CED72">
                      <wp:simplePos x="0" y="0"/>
                      <wp:positionH relativeFrom="column">
                        <wp:posOffset>3085007</wp:posOffset>
                      </wp:positionH>
                      <wp:positionV relativeFrom="paragraph">
                        <wp:posOffset>433687</wp:posOffset>
                      </wp:positionV>
                      <wp:extent cx="662940" cy="14224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142240"/>
                                <a:chOff x="0" y="0"/>
                                <a:chExt cx="662940" cy="142240"/>
                              </a:xfrm>
                            </wpg:grpSpPr>
                            <wps:wsp>
                              <wps:cNvPr id="82" name="Textbox 82"/>
                              <wps:cNvSpPr txBox="1"/>
                              <wps:spPr>
                                <a:xfrm>
                                  <a:off x="0" y="0"/>
                                  <a:ext cx="662940" cy="142240"/>
                                </a:xfrm>
                                <a:prstGeom prst="rect">
                                  <a:avLst/>
                                </a:prstGeom>
                              </wps:spPr>
                              <wps:txbx>
                                <w:txbxContent>
                                  <w:p w14:paraId="6D15763B" w14:textId="77777777" w:rsidR="004B36F9" w:rsidRDefault="00000000">
                                    <w:pPr>
                                      <w:spacing w:line="223" w:lineRule="exact"/>
                                      <w:ind w:right="-15"/>
                                      <w:rPr>
                                        <w:rFonts w:ascii="Arial"/>
                                        <w:sz w:val="20"/>
                                      </w:rPr>
                                    </w:pPr>
                                    <w:r>
                                      <w:rPr>
                                        <w:rFonts w:ascii="Arial"/>
                                        <w:color w:val="0000FF"/>
                                        <w:sz w:val="20"/>
                                      </w:rPr>
                                      <w:t>At</w:t>
                                    </w:r>
                                    <w:r>
                                      <w:rPr>
                                        <w:rFonts w:ascii="Arial"/>
                                        <w:color w:val="0000FF"/>
                                        <w:spacing w:val="-3"/>
                                        <w:sz w:val="20"/>
                                      </w:rPr>
                                      <w:t xml:space="preserve"> </w:t>
                                    </w:r>
                                    <w:r>
                                      <w:rPr>
                                        <w:rFonts w:ascii="Arial"/>
                                        <w:color w:val="0000FF"/>
                                        <w:sz w:val="20"/>
                                      </w:rPr>
                                      <w:t>the</w:t>
                                    </w:r>
                                    <w:r>
                                      <w:rPr>
                                        <w:rFonts w:ascii="Arial"/>
                                        <w:color w:val="0000FF"/>
                                        <w:spacing w:val="-2"/>
                                        <w:sz w:val="20"/>
                                      </w:rPr>
                                      <w:t xml:space="preserve"> </w:t>
                                    </w:r>
                                    <w:r>
                                      <w:rPr>
                                        <w:rFonts w:ascii="Arial"/>
                                        <w:color w:val="0000FF"/>
                                        <w:spacing w:val="-5"/>
                                        <w:sz w:val="20"/>
                                      </w:rPr>
                                      <w:t>MOH</w:t>
                                    </w:r>
                                  </w:p>
                                </w:txbxContent>
                              </wps:txbx>
                              <wps:bodyPr wrap="square" lIns="0" tIns="0" rIns="0" bIns="0" rtlCol="0">
                                <a:noAutofit/>
                              </wps:bodyPr>
                            </wps:wsp>
                          </wpg:wgp>
                        </a:graphicData>
                      </a:graphic>
                    </wp:anchor>
                  </w:drawing>
                </mc:Choice>
                <mc:Fallback>
                  <w:pict>
                    <v:group w14:anchorId="594305A8" id="Group 81" o:spid="_x0000_s1061" style="position:absolute;left:0;text-align:left;margin-left:242.9pt;margin-top:34.15pt;width:52.2pt;height:11.2pt;z-index:15738368;mso-wrap-distance-left:0;mso-wrap-distance-right:0" coordsize="6629,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">
                      <v:shape id="Textbox 82" o:spid="_x0000_s1062" type="#_x0000_t202" style="position:absolute;width:6629;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6D15763B" w14:textId="77777777" w:rsidR="004B36F9" w:rsidRDefault="00000000">
                              <w:pPr>
                                <w:spacing w:line="223" w:lineRule="exact"/>
                                <w:ind w:right="-15"/>
                                <w:rPr>
                                  <w:rFonts w:ascii="Arial"/>
                                  <w:sz w:val="20"/>
                                </w:rPr>
                              </w:pPr>
                              <w:r>
                                <w:rPr>
                                  <w:rFonts w:ascii="Arial"/>
                                  <w:color w:val="0000FF"/>
                                  <w:sz w:val="20"/>
                                </w:rPr>
                                <w:t>At</w:t>
                              </w:r>
                              <w:r>
                                <w:rPr>
                                  <w:rFonts w:ascii="Arial"/>
                                  <w:color w:val="0000FF"/>
                                  <w:spacing w:val="-3"/>
                                  <w:sz w:val="20"/>
                                </w:rPr>
                                <w:t xml:space="preserve"> </w:t>
                              </w:r>
                              <w:r>
                                <w:rPr>
                                  <w:rFonts w:ascii="Arial"/>
                                  <w:color w:val="0000FF"/>
                                  <w:sz w:val="20"/>
                                </w:rPr>
                                <w:t>the</w:t>
                              </w:r>
                              <w:r>
                                <w:rPr>
                                  <w:rFonts w:ascii="Arial"/>
                                  <w:color w:val="0000FF"/>
                                  <w:spacing w:val="-2"/>
                                  <w:sz w:val="20"/>
                                </w:rPr>
                                <w:t xml:space="preserve"> </w:t>
                              </w:r>
                              <w:r>
                                <w:rPr>
                                  <w:rFonts w:ascii="Arial"/>
                                  <w:color w:val="0000FF"/>
                                  <w:spacing w:val="-5"/>
                                  <w:sz w:val="20"/>
                                </w:rPr>
                                <w:t>MOH</w:t>
                              </w:r>
                            </w:p>
                          </w:txbxContent>
                        </v:textbox>
                      </v:shape>
                    </v:group>
                  </w:pict>
                </mc:Fallback>
              </mc:AlternateContent>
            </w:r>
            <w:r>
              <w:rPr>
                <w:rFonts w:ascii="Calibri"/>
                <w:b/>
                <w:noProof/>
              </w:rPr>
              <mc:AlternateContent>
                <mc:Choice Requires="wpg">
                  <w:drawing>
                    <wp:anchor distT="0" distB="0" distL="0" distR="0" simplePos="0" relativeHeight="15738880" behindDoc="0" locked="0" layoutInCell="1" allowOverlap="1" wp14:anchorId="6B6E326F" wp14:editId="7D91CE9F">
                      <wp:simplePos x="0" y="0"/>
                      <wp:positionH relativeFrom="column">
                        <wp:posOffset>3187395</wp:posOffset>
                      </wp:positionH>
                      <wp:positionV relativeFrom="paragraph">
                        <wp:posOffset>1181349</wp:posOffset>
                      </wp:positionV>
                      <wp:extent cx="296545" cy="14224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545" cy="142240"/>
                                <a:chOff x="0" y="0"/>
                                <a:chExt cx="296545" cy="142240"/>
                              </a:xfrm>
                            </wpg:grpSpPr>
                            <wps:wsp>
                              <wps:cNvPr id="84" name="Textbox 84"/>
                              <wps:cNvSpPr txBox="1"/>
                              <wps:spPr>
                                <a:xfrm>
                                  <a:off x="0" y="0"/>
                                  <a:ext cx="296545" cy="142240"/>
                                </a:xfrm>
                                <a:prstGeom prst="rect">
                                  <a:avLst/>
                                </a:prstGeom>
                              </wps:spPr>
                              <wps:txbx>
                                <w:txbxContent>
                                  <w:p w14:paraId="36E7CC1E" w14:textId="77777777" w:rsidR="004B36F9" w:rsidRDefault="00000000">
                                    <w:pPr>
                                      <w:spacing w:line="223" w:lineRule="exact"/>
                                      <w:ind w:right="-15"/>
                                      <w:rPr>
                                        <w:rFonts w:ascii="Arial"/>
                                        <w:sz w:val="20"/>
                                      </w:rPr>
                                    </w:pPr>
                                    <w:r>
                                      <w:rPr>
                                        <w:rFonts w:ascii="Arial"/>
                                        <w:color w:val="0000FF"/>
                                        <w:spacing w:val="-5"/>
                                        <w:sz w:val="20"/>
                                      </w:rPr>
                                      <w:t>MOH</w:t>
                                    </w:r>
                                  </w:p>
                                </w:txbxContent>
                              </wps:txbx>
                              <wps:bodyPr wrap="square" lIns="0" tIns="0" rIns="0" bIns="0" rtlCol="0">
                                <a:noAutofit/>
                              </wps:bodyPr>
                            </wps:wsp>
                          </wpg:wgp>
                        </a:graphicData>
                      </a:graphic>
                    </wp:anchor>
                  </w:drawing>
                </mc:Choice>
                <mc:Fallback>
                  <w:pict>
                    <v:group w14:anchorId="6B6E326F" id="Group 83" o:spid="_x0000_s1063" style="position:absolute;left:0;text-align:left;margin-left:251pt;margin-top:93pt;width:23.35pt;height:11.2pt;z-index:15738880;mso-wrap-distance-left:0;mso-wrap-distance-right:0" coordsize="296545,14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">
                      <v:shape id="Textbox 84" o:spid="_x0000_s1064" type="#_x0000_t202" style="position:absolute;width:296545;height:14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36E7CC1E" w14:textId="77777777" w:rsidR="004B36F9" w:rsidRDefault="00000000">
                              <w:pPr>
                                <w:spacing w:line="223" w:lineRule="exact"/>
                                <w:ind w:right="-15"/>
                                <w:rPr>
                                  <w:rFonts w:ascii="Arial"/>
                                  <w:sz w:val="20"/>
                                </w:rPr>
                              </w:pPr>
                              <w:r>
                                <w:rPr>
                                  <w:rFonts w:ascii="Arial"/>
                                  <w:color w:val="0000FF"/>
                                  <w:spacing w:val="-5"/>
                                  <w:sz w:val="20"/>
                                </w:rPr>
                                <w:t>MOH</w:t>
                              </w:r>
                            </w:p>
                          </w:txbxContent>
                        </v:textbox>
                      </v:shape>
                    </v:group>
                  </w:pict>
                </mc:Fallback>
              </mc:AlternateContent>
            </w:r>
            <w:r>
              <w:rPr>
                <w:rFonts w:ascii="Calibri"/>
                <w:b/>
                <w:color w:val="FFFFFF"/>
                <w:w w:val="80"/>
              </w:rPr>
              <w:t>Capacity</w:t>
            </w:r>
            <w:r>
              <w:rPr>
                <w:rFonts w:ascii="Calibri"/>
                <w:b/>
                <w:color w:val="FFFFFF"/>
                <w:spacing w:val="3"/>
              </w:rPr>
              <w:t xml:space="preserve"> </w:t>
            </w:r>
            <w:r>
              <w:rPr>
                <w:rFonts w:ascii="Calibri"/>
                <w:b/>
                <w:color w:val="FFFFFF"/>
                <w:w w:val="80"/>
              </w:rPr>
              <w:t>to</w:t>
            </w:r>
            <w:r>
              <w:rPr>
                <w:rFonts w:ascii="Calibri"/>
                <w:b/>
                <w:color w:val="FFFFFF"/>
                <w:spacing w:val="4"/>
              </w:rPr>
              <w:t xml:space="preserve"> </w:t>
            </w:r>
            <w:r>
              <w:rPr>
                <w:rFonts w:ascii="Calibri"/>
                <w:b/>
                <w:color w:val="FFFFFF"/>
                <w:w w:val="80"/>
              </w:rPr>
              <w:t>undertake</w:t>
            </w:r>
            <w:r>
              <w:rPr>
                <w:rFonts w:ascii="Calibri"/>
                <w:b/>
                <w:color w:val="FFFFFF"/>
                <w:spacing w:val="3"/>
              </w:rPr>
              <w:t xml:space="preserve"> </w:t>
            </w:r>
            <w:r>
              <w:rPr>
                <w:rFonts w:ascii="Calibri"/>
                <w:b/>
                <w:color w:val="FFFFFF"/>
                <w:w w:val="80"/>
              </w:rPr>
              <w:t>rapid</w:t>
            </w:r>
            <w:r>
              <w:rPr>
                <w:rFonts w:ascii="Calibri"/>
                <w:b/>
                <w:color w:val="FFFFFF"/>
                <w:spacing w:val="4"/>
              </w:rPr>
              <w:t xml:space="preserve"> </w:t>
            </w:r>
            <w:r>
              <w:rPr>
                <w:rFonts w:ascii="Calibri"/>
                <w:b/>
                <w:color w:val="FFFFFF"/>
                <w:w w:val="80"/>
              </w:rPr>
              <w:t>risk</w:t>
            </w:r>
            <w:r>
              <w:rPr>
                <w:rFonts w:ascii="Calibri"/>
                <w:b/>
                <w:color w:val="FFFFFF"/>
                <w:spacing w:val="3"/>
              </w:rPr>
              <w:t xml:space="preserve"> </w:t>
            </w:r>
            <w:r>
              <w:rPr>
                <w:rFonts w:ascii="Calibri"/>
                <w:b/>
                <w:color w:val="FFFFFF"/>
                <w:w w:val="80"/>
              </w:rPr>
              <w:t>assessments</w:t>
            </w:r>
            <w:r>
              <w:rPr>
                <w:rFonts w:ascii="Calibri"/>
                <w:b/>
                <w:color w:val="FFFFFF"/>
                <w:spacing w:val="4"/>
              </w:rPr>
              <w:t xml:space="preserve"> </w:t>
            </w:r>
            <w:r>
              <w:rPr>
                <w:rFonts w:ascii="Calibri"/>
                <w:b/>
                <w:color w:val="FFFFFF"/>
                <w:w w:val="80"/>
              </w:rPr>
              <w:t>of</w:t>
            </w:r>
            <w:r>
              <w:rPr>
                <w:rFonts w:ascii="Calibri"/>
                <w:b/>
                <w:color w:val="FFFFFF"/>
                <w:spacing w:val="3"/>
              </w:rPr>
              <w:t xml:space="preserve"> </w:t>
            </w:r>
            <w:r>
              <w:rPr>
                <w:rFonts w:ascii="Calibri"/>
                <w:b/>
                <w:color w:val="FFFFFF"/>
                <w:w w:val="80"/>
              </w:rPr>
              <w:t>acute</w:t>
            </w:r>
            <w:r>
              <w:rPr>
                <w:rFonts w:ascii="Calibri"/>
                <w:b/>
                <w:color w:val="FFFFFF"/>
                <w:spacing w:val="4"/>
              </w:rPr>
              <w:t xml:space="preserve"> </w:t>
            </w:r>
            <w:r>
              <w:rPr>
                <w:rFonts w:ascii="Calibri"/>
                <w:b/>
                <w:color w:val="FFFFFF"/>
                <w:w w:val="80"/>
              </w:rPr>
              <w:t>public</w:t>
            </w:r>
            <w:r>
              <w:rPr>
                <w:rFonts w:ascii="Calibri"/>
                <w:b/>
                <w:color w:val="FFFFFF"/>
                <w:spacing w:val="3"/>
              </w:rPr>
              <w:t xml:space="preserve"> </w:t>
            </w:r>
            <w:r>
              <w:rPr>
                <w:rFonts w:ascii="Calibri"/>
                <w:b/>
                <w:color w:val="FFFFFF"/>
                <w:w w:val="80"/>
              </w:rPr>
              <w:t>health</w:t>
            </w:r>
            <w:r>
              <w:rPr>
                <w:rFonts w:ascii="Calibri"/>
                <w:b/>
                <w:color w:val="FFFFFF"/>
                <w:spacing w:val="4"/>
              </w:rPr>
              <w:t xml:space="preserve"> </w:t>
            </w:r>
            <w:r>
              <w:rPr>
                <w:rFonts w:ascii="Calibri"/>
                <w:b/>
                <w:color w:val="FFFFFF"/>
                <w:w w:val="80"/>
              </w:rPr>
              <w:t>events</w:t>
            </w:r>
            <w:r>
              <w:rPr>
                <w:rFonts w:ascii="Calibri"/>
                <w:b/>
                <w:color w:val="FFFFFF"/>
                <w:spacing w:val="4"/>
              </w:rPr>
              <w:t xml:space="preserve"> </w:t>
            </w:r>
            <w:r>
              <w:rPr>
                <w:rFonts w:ascii="Calibri"/>
                <w:b/>
                <w:color w:val="FFFFFF"/>
                <w:w w:val="80"/>
              </w:rPr>
              <w:t>such</w:t>
            </w:r>
            <w:r>
              <w:rPr>
                <w:rFonts w:ascii="Calibri"/>
                <w:b/>
                <w:color w:val="FFFFFF"/>
                <w:spacing w:val="3"/>
              </w:rPr>
              <w:t xml:space="preserve"> </w:t>
            </w:r>
            <w:r>
              <w:rPr>
                <w:rFonts w:ascii="Calibri"/>
                <w:b/>
                <w:color w:val="FFFFFF"/>
                <w:w w:val="80"/>
              </w:rPr>
              <w:t>as</w:t>
            </w:r>
            <w:r>
              <w:rPr>
                <w:rFonts w:ascii="Calibri"/>
                <w:b/>
                <w:color w:val="FFFFFF"/>
                <w:spacing w:val="4"/>
              </w:rPr>
              <w:t xml:space="preserve"> </w:t>
            </w:r>
            <w:r>
              <w:rPr>
                <w:rFonts w:ascii="Calibri"/>
                <w:b/>
                <w:color w:val="FFFFFF"/>
                <w:w w:val="80"/>
              </w:rPr>
              <w:t>foodborne</w:t>
            </w:r>
            <w:r>
              <w:rPr>
                <w:rFonts w:ascii="Calibri"/>
                <w:b/>
                <w:color w:val="FFFFFF"/>
                <w:spacing w:val="3"/>
              </w:rPr>
              <w:t xml:space="preserve"> </w:t>
            </w:r>
            <w:r>
              <w:rPr>
                <w:rFonts w:ascii="Calibri"/>
                <w:b/>
                <w:color w:val="FFFFFF"/>
                <w:w w:val="80"/>
              </w:rPr>
              <w:t>disease</w:t>
            </w:r>
            <w:r>
              <w:rPr>
                <w:rFonts w:ascii="Calibri"/>
                <w:b/>
                <w:color w:val="FFFFFF"/>
                <w:spacing w:val="4"/>
              </w:rPr>
              <w:t xml:space="preserve"> </w:t>
            </w:r>
            <w:r>
              <w:rPr>
                <w:rFonts w:ascii="Calibri"/>
                <w:b/>
                <w:color w:val="FFFFFF"/>
                <w:spacing w:val="-2"/>
                <w:w w:val="80"/>
              </w:rPr>
              <w:t>outbreaks</w:t>
            </w:r>
          </w:p>
        </w:tc>
      </w:tr>
      <w:tr w:rsidR="004B36F9" w14:paraId="6C576D37" w14:textId="77777777">
        <w:trPr>
          <w:trHeight w:val="1333"/>
        </w:trPr>
        <w:tc>
          <w:tcPr>
            <w:tcW w:w="2041" w:type="dxa"/>
            <w:tcBorders>
              <w:right w:val="single" w:sz="2" w:space="0" w:color="0084BC"/>
            </w:tcBorders>
            <w:shd w:val="clear" w:color="auto" w:fill="C3D8EB"/>
          </w:tcPr>
          <w:p w14:paraId="00137EE0" w14:textId="77777777" w:rsidR="004B36F9" w:rsidRDefault="00000000">
            <w:pPr>
              <w:pStyle w:val="TableParagraph"/>
              <w:spacing w:before="72" w:line="247" w:lineRule="auto"/>
              <w:ind w:left="143" w:right="139"/>
              <w:jc w:val="center"/>
              <w:rPr>
                <w:sz w:val="20"/>
              </w:rPr>
            </w:pPr>
            <w:r>
              <w:rPr>
                <w:color w:val="30404F"/>
                <w:sz w:val="20"/>
              </w:rPr>
              <w:t xml:space="preserve">A team at the </w:t>
            </w:r>
            <w:r>
              <w:rPr>
                <w:color w:val="30404F"/>
                <w:spacing w:val="-2"/>
                <w:sz w:val="20"/>
              </w:rPr>
              <w:t>national</w:t>
            </w:r>
            <w:r>
              <w:rPr>
                <w:color w:val="30404F"/>
                <w:spacing w:val="-18"/>
                <w:sz w:val="20"/>
              </w:rPr>
              <w:t xml:space="preserve"> </w:t>
            </w:r>
            <w:r>
              <w:rPr>
                <w:color w:val="30404F"/>
                <w:spacing w:val="-2"/>
                <w:sz w:val="20"/>
              </w:rPr>
              <w:t>level</w:t>
            </w:r>
            <w:r>
              <w:rPr>
                <w:color w:val="30404F"/>
                <w:spacing w:val="-18"/>
                <w:sz w:val="20"/>
              </w:rPr>
              <w:t xml:space="preserve"> </w:t>
            </w:r>
            <w:r>
              <w:rPr>
                <w:color w:val="30404F"/>
                <w:spacing w:val="-2"/>
                <w:sz w:val="20"/>
              </w:rPr>
              <w:t xml:space="preserve">that </w:t>
            </w:r>
            <w:r>
              <w:rPr>
                <w:color w:val="30404F"/>
                <w:sz w:val="20"/>
              </w:rPr>
              <w:t>can</w:t>
            </w:r>
            <w:r>
              <w:rPr>
                <w:color w:val="30404F"/>
                <w:spacing w:val="-15"/>
                <w:sz w:val="20"/>
              </w:rPr>
              <w:t xml:space="preserve"> </w:t>
            </w:r>
            <w:r>
              <w:rPr>
                <w:color w:val="30404F"/>
                <w:sz w:val="20"/>
              </w:rPr>
              <w:t>rapidly</w:t>
            </w:r>
            <w:r>
              <w:rPr>
                <w:color w:val="30404F"/>
                <w:spacing w:val="-15"/>
                <w:sz w:val="20"/>
              </w:rPr>
              <w:t xml:space="preserve"> </w:t>
            </w:r>
            <w:r>
              <w:rPr>
                <w:color w:val="30404F"/>
                <w:sz w:val="20"/>
              </w:rPr>
              <w:t xml:space="preserve">assess </w:t>
            </w:r>
            <w:r>
              <w:rPr>
                <w:color w:val="30404F"/>
                <w:w w:val="90"/>
                <w:sz w:val="20"/>
              </w:rPr>
              <w:t>acute</w:t>
            </w:r>
            <w:r>
              <w:rPr>
                <w:color w:val="30404F"/>
                <w:spacing w:val="-3"/>
                <w:w w:val="90"/>
                <w:sz w:val="20"/>
              </w:rPr>
              <w:t xml:space="preserve"> </w:t>
            </w:r>
            <w:r>
              <w:rPr>
                <w:color w:val="30404F"/>
                <w:w w:val="90"/>
                <w:sz w:val="20"/>
              </w:rPr>
              <w:t>public</w:t>
            </w:r>
            <w:r>
              <w:rPr>
                <w:color w:val="30404F"/>
                <w:spacing w:val="-3"/>
                <w:w w:val="90"/>
                <w:sz w:val="20"/>
              </w:rPr>
              <w:t xml:space="preserve"> </w:t>
            </w:r>
            <w:r>
              <w:rPr>
                <w:color w:val="30404F"/>
                <w:w w:val="90"/>
                <w:sz w:val="20"/>
              </w:rPr>
              <w:t xml:space="preserve">health </w:t>
            </w:r>
            <w:r>
              <w:rPr>
                <w:color w:val="30404F"/>
                <w:spacing w:val="-2"/>
                <w:sz w:val="20"/>
              </w:rPr>
              <w:t>events</w:t>
            </w:r>
          </w:p>
        </w:tc>
        <w:tc>
          <w:tcPr>
            <w:tcW w:w="680" w:type="dxa"/>
            <w:tcBorders>
              <w:left w:val="single" w:sz="2" w:space="0" w:color="0084BC"/>
              <w:right w:val="single" w:sz="2" w:space="0" w:color="0084BC"/>
            </w:tcBorders>
          </w:tcPr>
          <w:p w14:paraId="06F7065C" w14:textId="77777777" w:rsidR="004B36F9" w:rsidRDefault="004B36F9">
            <w:pPr>
              <w:pStyle w:val="TableParagraph"/>
              <w:spacing w:before="224"/>
              <w:rPr>
                <w:sz w:val="20"/>
              </w:rPr>
            </w:pPr>
          </w:p>
          <w:p w14:paraId="4DBBA6A1" w14:textId="77777777" w:rsidR="004B36F9" w:rsidRDefault="00000000">
            <w:pPr>
              <w:pStyle w:val="TableParagraph"/>
              <w:spacing w:line="187" w:lineRule="exact"/>
              <w:ind w:left="217"/>
              <w:rPr>
                <w:position w:val="-3"/>
                <w:sz w:val="18"/>
              </w:rPr>
            </w:pPr>
            <w:r>
              <w:rPr>
                <w:noProof/>
                <w:position w:val="-3"/>
                <w:sz w:val="18"/>
              </w:rPr>
              <w:drawing>
                <wp:inline distT="0" distB="0" distL="0" distR="0" wp14:anchorId="5DB0A52B" wp14:editId="5CBD42C1">
                  <wp:extent cx="119154" cy="119062"/>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7"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tcPr>
          <w:p w14:paraId="32F44041"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tcPr>
          <w:p w14:paraId="5F51D61A"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tcPr>
          <w:p w14:paraId="618F9123" w14:textId="77777777" w:rsidR="004B36F9" w:rsidRDefault="004B36F9">
            <w:pPr>
              <w:pStyle w:val="TableParagraph"/>
              <w:rPr>
                <w:rFonts w:ascii="Times New Roman"/>
                <w:sz w:val="20"/>
              </w:rPr>
            </w:pPr>
          </w:p>
        </w:tc>
        <w:tc>
          <w:tcPr>
            <w:tcW w:w="2594" w:type="dxa"/>
            <w:tcBorders>
              <w:left w:val="single" w:sz="2" w:space="0" w:color="0084BC"/>
            </w:tcBorders>
          </w:tcPr>
          <w:p w14:paraId="5BBFE8EB" w14:textId="77777777" w:rsidR="004B36F9" w:rsidRDefault="004B36F9">
            <w:pPr>
              <w:pStyle w:val="TableParagraph"/>
              <w:rPr>
                <w:rFonts w:ascii="Times New Roman"/>
                <w:sz w:val="20"/>
              </w:rPr>
            </w:pPr>
          </w:p>
        </w:tc>
      </w:tr>
      <w:tr w:rsidR="004B36F9" w14:paraId="7E641E77" w14:textId="77777777">
        <w:trPr>
          <w:trHeight w:val="1336"/>
        </w:trPr>
        <w:tc>
          <w:tcPr>
            <w:tcW w:w="2041" w:type="dxa"/>
            <w:tcBorders>
              <w:right w:val="single" w:sz="2" w:space="0" w:color="0084BC"/>
            </w:tcBorders>
            <w:shd w:val="clear" w:color="auto" w:fill="C3D8EB"/>
          </w:tcPr>
          <w:p w14:paraId="7105BBC2" w14:textId="77777777" w:rsidR="004B36F9" w:rsidRDefault="00000000">
            <w:pPr>
              <w:pStyle w:val="TableParagraph"/>
              <w:spacing w:before="75" w:line="247" w:lineRule="auto"/>
              <w:ind w:left="92" w:right="87"/>
              <w:jc w:val="center"/>
              <w:rPr>
                <w:sz w:val="20"/>
              </w:rPr>
            </w:pPr>
            <w:r>
              <w:rPr>
                <w:color w:val="30404F"/>
                <w:sz w:val="20"/>
              </w:rPr>
              <w:t xml:space="preserve">A rapid risk </w:t>
            </w:r>
            <w:r>
              <w:rPr>
                <w:color w:val="30404F"/>
                <w:spacing w:val="-2"/>
                <w:sz w:val="20"/>
              </w:rPr>
              <w:t>assessment</w:t>
            </w:r>
            <w:r>
              <w:rPr>
                <w:color w:val="30404F"/>
                <w:spacing w:val="-18"/>
                <w:sz w:val="20"/>
              </w:rPr>
              <w:t xml:space="preserve"> </w:t>
            </w:r>
            <w:r>
              <w:rPr>
                <w:color w:val="30404F"/>
                <w:spacing w:val="-2"/>
                <w:sz w:val="20"/>
              </w:rPr>
              <w:t xml:space="preserve">protocol </w:t>
            </w:r>
            <w:r>
              <w:rPr>
                <w:color w:val="30404F"/>
                <w:spacing w:val="-4"/>
                <w:sz w:val="20"/>
              </w:rPr>
              <w:t>adapted</w:t>
            </w:r>
            <w:r>
              <w:rPr>
                <w:color w:val="30404F"/>
                <w:spacing w:val="-20"/>
                <w:sz w:val="20"/>
              </w:rPr>
              <w:t xml:space="preserve"> </w:t>
            </w:r>
            <w:r>
              <w:rPr>
                <w:color w:val="30404F"/>
                <w:spacing w:val="-4"/>
                <w:sz w:val="20"/>
              </w:rPr>
              <w:t>to</w:t>
            </w:r>
            <w:r>
              <w:rPr>
                <w:color w:val="30404F"/>
                <w:spacing w:val="-18"/>
                <w:sz w:val="20"/>
              </w:rPr>
              <w:t xml:space="preserve"> </w:t>
            </w:r>
            <w:r>
              <w:rPr>
                <w:color w:val="30404F"/>
                <w:spacing w:val="-4"/>
                <w:sz w:val="20"/>
              </w:rPr>
              <w:t>deal</w:t>
            </w:r>
            <w:r>
              <w:rPr>
                <w:color w:val="30404F"/>
                <w:spacing w:val="-18"/>
                <w:sz w:val="20"/>
              </w:rPr>
              <w:t xml:space="preserve"> </w:t>
            </w:r>
            <w:r>
              <w:rPr>
                <w:color w:val="30404F"/>
                <w:spacing w:val="-4"/>
                <w:sz w:val="20"/>
              </w:rPr>
              <w:t>with suspected</w:t>
            </w:r>
            <w:r>
              <w:rPr>
                <w:color w:val="30404F"/>
                <w:spacing w:val="-18"/>
                <w:sz w:val="20"/>
              </w:rPr>
              <w:t xml:space="preserve"> </w:t>
            </w:r>
            <w:r>
              <w:rPr>
                <w:color w:val="30404F"/>
                <w:spacing w:val="-4"/>
                <w:sz w:val="20"/>
              </w:rPr>
              <w:t xml:space="preserve">foodborne </w:t>
            </w:r>
            <w:r>
              <w:rPr>
                <w:color w:val="30404F"/>
                <w:sz w:val="20"/>
              </w:rPr>
              <w:t>disease</w:t>
            </w:r>
            <w:r>
              <w:rPr>
                <w:color w:val="30404F"/>
                <w:spacing w:val="-16"/>
                <w:sz w:val="20"/>
              </w:rPr>
              <w:t xml:space="preserve"> </w:t>
            </w:r>
            <w:r>
              <w:rPr>
                <w:color w:val="30404F"/>
                <w:sz w:val="20"/>
              </w:rPr>
              <w:t>events</w:t>
            </w:r>
          </w:p>
        </w:tc>
        <w:tc>
          <w:tcPr>
            <w:tcW w:w="680" w:type="dxa"/>
            <w:tcBorders>
              <w:left w:val="single" w:sz="2" w:space="0" w:color="0084BC"/>
              <w:right w:val="single" w:sz="2" w:space="0" w:color="0084BC"/>
            </w:tcBorders>
            <w:shd w:val="clear" w:color="auto" w:fill="DEDFE0"/>
          </w:tcPr>
          <w:p w14:paraId="0400E729" w14:textId="77777777" w:rsidR="004B36F9" w:rsidRDefault="004B36F9">
            <w:pPr>
              <w:pStyle w:val="TableParagraph"/>
              <w:spacing w:before="161"/>
              <w:rPr>
                <w:sz w:val="20"/>
              </w:rPr>
            </w:pPr>
          </w:p>
          <w:p w14:paraId="31B0AFBE" w14:textId="77777777" w:rsidR="004B36F9" w:rsidRDefault="00000000">
            <w:pPr>
              <w:pStyle w:val="TableParagraph"/>
              <w:spacing w:line="180" w:lineRule="exact"/>
              <w:ind w:left="210"/>
              <w:rPr>
                <w:position w:val="-3"/>
                <w:sz w:val="18"/>
              </w:rPr>
            </w:pPr>
            <w:r>
              <w:rPr>
                <w:noProof/>
                <w:position w:val="-3"/>
                <w:sz w:val="18"/>
              </w:rPr>
              <w:drawing>
                <wp:inline distT="0" distB="0" distL="0" distR="0" wp14:anchorId="63B6C1AC" wp14:editId="7530E256">
                  <wp:extent cx="114377" cy="114300"/>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7" cstate="print"/>
                          <a:stretch>
                            <a:fillRect/>
                          </a:stretch>
                        </pic:blipFill>
                        <pic:spPr>
                          <a:xfrm>
                            <a:off x="0" y="0"/>
                            <a:ext cx="114377" cy="114300"/>
                          </a:xfrm>
                          <a:prstGeom prst="rect">
                            <a:avLst/>
                          </a:prstGeom>
                        </pic:spPr>
                      </pic:pic>
                    </a:graphicData>
                  </a:graphic>
                </wp:inline>
              </w:drawing>
            </w:r>
          </w:p>
        </w:tc>
        <w:tc>
          <w:tcPr>
            <w:tcW w:w="1048" w:type="dxa"/>
            <w:tcBorders>
              <w:left w:val="single" w:sz="2" w:space="0" w:color="0084BC"/>
              <w:right w:val="single" w:sz="2" w:space="0" w:color="0084BC"/>
            </w:tcBorders>
            <w:shd w:val="clear" w:color="auto" w:fill="DEDFE0"/>
          </w:tcPr>
          <w:p w14:paraId="6252C711"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shd w:val="clear" w:color="auto" w:fill="DEDFE0"/>
          </w:tcPr>
          <w:p w14:paraId="1CABB61D"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shd w:val="clear" w:color="auto" w:fill="DEDFE0"/>
          </w:tcPr>
          <w:p w14:paraId="02762F56" w14:textId="77777777" w:rsidR="004B36F9" w:rsidRDefault="004B36F9">
            <w:pPr>
              <w:pStyle w:val="TableParagraph"/>
              <w:rPr>
                <w:rFonts w:ascii="Times New Roman"/>
                <w:sz w:val="20"/>
              </w:rPr>
            </w:pPr>
          </w:p>
        </w:tc>
        <w:tc>
          <w:tcPr>
            <w:tcW w:w="2594" w:type="dxa"/>
            <w:tcBorders>
              <w:left w:val="single" w:sz="2" w:space="0" w:color="0084BC"/>
            </w:tcBorders>
            <w:shd w:val="clear" w:color="auto" w:fill="DEDFE0"/>
          </w:tcPr>
          <w:p w14:paraId="0B029D95" w14:textId="77777777" w:rsidR="004B36F9" w:rsidRDefault="004B36F9">
            <w:pPr>
              <w:pStyle w:val="TableParagraph"/>
              <w:rPr>
                <w:rFonts w:ascii="Times New Roman"/>
                <w:sz w:val="20"/>
              </w:rPr>
            </w:pPr>
          </w:p>
        </w:tc>
      </w:tr>
      <w:tr w:rsidR="004B36F9" w14:paraId="4FE3ECC8" w14:textId="77777777">
        <w:trPr>
          <w:trHeight w:val="1338"/>
        </w:trPr>
        <w:tc>
          <w:tcPr>
            <w:tcW w:w="2041" w:type="dxa"/>
            <w:tcBorders>
              <w:right w:val="single" w:sz="2" w:space="0" w:color="0084BC"/>
            </w:tcBorders>
            <w:shd w:val="clear" w:color="auto" w:fill="C3D8EB"/>
          </w:tcPr>
          <w:p w14:paraId="61F1BB0C" w14:textId="77777777" w:rsidR="004B36F9" w:rsidRDefault="00000000">
            <w:pPr>
              <w:pStyle w:val="TableParagraph"/>
              <w:spacing w:before="76" w:line="247" w:lineRule="auto"/>
              <w:ind w:left="92" w:right="87"/>
              <w:jc w:val="center"/>
              <w:rPr>
                <w:sz w:val="20"/>
              </w:rPr>
            </w:pPr>
            <w:r>
              <w:rPr>
                <w:color w:val="30404F"/>
                <w:spacing w:val="-4"/>
                <w:sz w:val="20"/>
              </w:rPr>
              <w:t>Capacity</w:t>
            </w:r>
            <w:r>
              <w:rPr>
                <w:color w:val="30404F"/>
                <w:spacing w:val="-18"/>
                <w:sz w:val="20"/>
              </w:rPr>
              <w:t xml:space="preserve"> </w:t>
            </w:r>
            <w:r>
              <w:rPr>
                <w:color w:val="30404F"/>
                <w:spacing w:val="-4"/>
                <w:sz w:val="20"/>
              </w:rPr>
              <w:t>to</w:t>
            </w:r>
            <w:r>
              <w:rPr>
                <w:color w:val="30404F"/>
                <w:spacing w:val="-18"/>
                <w:sz w:val="20"/>
              </w:rPr>
              <w:t xml:space="preserve"> </w:t>
            </w:r>
            <w:r>
              <w:rPr>
                <w:color w:val="30404F"/>
                <w:spacing w:val="-4"/>
                <w:sz w:val="20"/>
              </w:rPr>
              <w:t>assess</w:t>
            </w:r>
            <w:r>
              <w:rPr>
                <w:color w:val="30404F"/>
                <w:spacing w:val="-18"/>
                <w:sz w:val="20"/>
              </w:rPr>
              <w:t xml:space="preserve"> </w:t>
            </w:r>
            <w:r>
              <w:rPr>
                <w:color w:val="30404F"/>
                <w:spacing w:val="-4"/>
                <w:sz w:val="20"/>
              </w:rPr>
              <w:t>all suspected</w:t>
            </w:r>
            <w:r>
              <w:rPr>
                <w:color w:val="30404F"/>
                <w:spacing w:val="-18"/>
                <w:sz w:val="20"/>
              </w:rPr>
              <w:t xml:space="preserve"> </w:t>
            </w:r>
            <w:r>
              <w:rPr>
                <w:color w:val="30404F"/>
                <w:spacing w:val="-4"/>
                <w:sz w:val="20"/>
              </w:rPr>
              <w:t xml:space="preserve">foodborne </w:t>
            </w:r>
            <w:r>
              <w:rPr>
                <w:color w:val="30404F"/>
                <w:sz w:val="20"/>
              </w:rPr>
              <w:t xml:space="preserve">events within 24 hours of the initial </w:t>
            </w:r>
            <w:r>
              <w:rPr>
                <w:color w:val="30404F"/>
                <w:spacing w:val="-2"/>
                <w:sz w:val="20"/>
              </w:rPr>
              <w:t>report</w:t>
            </w:r>
          </w:p>
        </w:tc>
        <w:tc>
          <w:tcPr>
            <w:tcW w:w="680" w:type="dxa"/>
            <w:tcBorders>
              <w:left w:val="single" w:sz="2" w:space="0" w:color="0084BC"/>
              <w:right w:val="single" w:sz="2" w:space="0" w:color="0084BC"/>
            </w:tcBorders>
          </w:tcPr>
          <w:p w14:paraId="11A1A7C9" w14:textId="77777777" w:rsidR="004B36F9" w:rsidRDefault="004B36F9">
            <w:pPr>
              <w:pStyle w:val="TableParagraph"/>
              <w:spacing w:before="179"/>
              <w:rPr>
                <w:sz w:val="20"/>
              </w:rPr>
            </w:pPr>
          </w:p>
          <w:p w14:paraId="01AE7721" w14:textId="77777777" w:rsidR="004B36F9" w:rsidRDefault="00000000">
            <w:pPr>
              <w:pStyle w:val="TableParagraph"/>
              <w:spacing w:line="175" w:lineRule="exact"/>
              <w:ind w:left="281"/>
              <w:rPr>
                <w:position w:val="-3"/>
                <w:sz w:val="17"/>
              </w:rPr>
            </w:pPr>
            <w:r>
              <w:rPr>
                <w:noProof/>
                <w:position w:val="-3"/>
                <w:sz w:val="17"/>
              </w:rPr>
              <w:drawing>
                <wp:inline distT="0" distB="0" distL="0" distR="0" wp14:anchorId="6F67EAEF" wp14:editId="00ACD009">
                  <wp:extent cx="111803" cy="111728"/>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8" w:type="dxa"/>
            <w:tcBorders>
              <w:left w:val="single" w:sz="2" w:space="0" w:color="0084BC"/>
              <w:right w:val="single" w:sz="2" w:space="0" w:color="0084BC"/>
            </w:tcBorders>
          </w:tcPr>
          <w:p w14:paraId="1D1CEDCE"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tcPr>
          <w:p w14:paraId="79DBAFE2"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tcPr>
          <w:p w14:paraId="7BF75CD8" w14:textId="77777777" w:rsidR="004B36F9" w:rsidRDefault="004B36F9">
            <w:pPr>
              <w:pStyle w:val="TableParagraph"/>
              <w:rPr>
                <w:rFonts w:ascii="Times New Roman"/>
                <w:sz w:val="20"/>
              </w:rPr>
            </w:pPr>
          </w:p>
        </w:tc>
        <w:tc>
          <w:tcPr>
            <w:tcW w:w="2594" w:type="dxa"/>
            <w:tcBorders>
              <w:left w:val="single" w:sz="2" w:space="0" w:color="0084BC"/>
            </w:tcBorders>
          </w:tcPr>
          <w:p w14:paraId="5BB1D276" w14:textId="77777777" w:rsidR="004B36F9" w:rsidRDefault="004B36F9">
            <w:pPr>
              <w:pStyle w:val="TableParagraph"/>
              <w:rPr>
                <w:rFonts w:ascii="Times New Roman"/>
                <w:sz w:val="20"/>
              </w:rPr>
            </w:pPr>
          </w:p>
        </w:tc>
      </w:tr>
      <w:tr w:rsidR="004B36F9" w14:paraId="68078FF0" w14:textId="77777777">
        <w:trPr>
          <w:trHeight w:val="691"/>
        </w:trPr>
        <w:tc>
          <w:tcPr>
            <w:tcW w:w="9637" w:type="dxa"/>
            <w:gridSpan w:val="6"/>
            <w:shd w:val="clear" w:color="auto" w:fill="8751A0"/>
          </w:tcPr>
          <w:p w14:paraId="75FF8E6B" w14:textId="77777777" w:rsidR="004B36F9" w:rsidRDefault="00000000">
            <w:pPr>
              <w:pStyle w:val="TableParagraph"/>
              <w:spacing w:before="100" w:line="199" w:lineRule="auto"/>
              <w:ind w:left="737"/>
              <w:rPr>
                <w:rFonts w:ascii="Calibri"/>
                <w:b/>
              </w:rPr>
            </w:pPr>
            <w:r>
              <w:rPr>
                <w:rFonts w:ascii="Calibri"/>
                <w:b/>
                <w:noProof/>
              </w:rPr>
              <mc:AlternateContent>
                <mc:Choice Requires="wpg">
                  <w:drawing>
                    <wp:anchor distT="0" distB="0" distL="0" distR="0" simplePos="0" relativeHeight="15736832" behindDoc="0" locked="0" layoutInCell="1" allowOverlap="1" wp14:anchorId="00B58A78" wp14:editId="4F8DBC9D">
                      <wp:simplePos x="0" y="0"/>
                      <wp:positionH relativeFrom="column">
                        <wp:posOffset>65087</wp:posOffset>
                      </wp:positionH>
                      <wp:positionV relativeFrom="paragraph">
                        <wp:posOffset>50549</wp:posOffset>
                      </wp:positionV>
                      <wp:extent cx="331470" cy="33845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89" name="Graphic 89"/>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90" name="Graphic 90"/>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28" cstate="print"/>
                                <a:stretch>
                                  <a:fillRect/>
                                </a:stretch>
                              </pic:blipFill>
                              <pic:spPr>
                                <a:xfrm>
                                  <a:off x="28321" y="28955"/>
                                  <a:ext cx="251599" cy="257543"/>
                                </a:xfrm>
                                <a:prstGeom prst="rect">
                                  <a:avLst/>
                                </a:prstGeom>
                              </pic:spPr>
                            </pic:pic>
                          </wpg:wgp>
                        </a:graphicData>
                      </a:graphic>
                    </wp:anchor>
                  </w:drawing>
                </mc:Choice>
                <mc:Fallback>
                  <w:pict>
                    <v:group w14:anchorId="555D4214" id="Group 88" o:spid="_x0000_s1026" style="position:absolute;margin-left:5.1pt;margin-top:4pt;width:26.1pt;height:26.65pt;z-index:15736832;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">
                      <v:shape id="Graphic 89"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90"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91" o:spid="_x0000_s1029" type="#_x0000_t75" style="position:absolute;left:28321;top:28955;width:251599;height:25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">
                        <v:imagedata r:id="rId29" o:title=""/>
                      </v:shape>
                    </v:group>
                  </w:pict>
                </mc:Fallback>
              </mc:AlternateContent>
            </w:r>
            <w:r>
              <w:rPr>
                <w:rFonts w:ascii="Calibri"/>
                <w:b/>
                <w:noProof/>
              </w:rPr>
              <mc:AlternateContent>
                <mc:Choice Requires="wpg">
                  <w:drawing>
                    <wp:anchor distT="0" distB="0" distL="0" distR="0" simplePos="0" relativeHeight="15739392" behindDoc="0" locked="0" layoutInCell="1" allowOverlap="1" wp14:anchorId="0B89C005" wp14:editId="3E98370A">
                      <wp:simplePos x="0" y="0"/>
                      <wp:positionH relativeFrom="column">
                        <wp:posOffset>3266147</wp:posOffset>
                      </wp:positionH>
                      <wp:positionV relativeFrom="paragraph">
                        <wp:posOffset>-707374</wp:posOffset>
                      </wp:positionV>
                      <wp:extent cx="296545" cy="14224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545" cy="142240"/>
                                <a:chOff x="0" y="0"/>
                                <a:chExt cx="296545" cy="142240"/>
                              </a:xfrm>
                            </wpg:grpSpPr>
                            <wps:wsp>
                              <wps:cNvPr id="93" name="Textbox 93"/>
                              <wps:cNvSpPr txBox="1"/>
                              <wps:spPr>
                                <a:xfrm>
                                  <a:off x="0" y="0"/>
                                  <a:ext cx="296545" cy="142240"/>
                                </a:xfrm>
                                <a:prstGeom prst="rect">
                                  <a:avLst/>
                                </a:prstGeom>
                              </wps:spPr>
                              <wps:txbx>
                                <w:txbxContent>
                                  <w:p w14:paraId="76ADF67B" w14:textId="77777777" w:rsidR="004B36F9" w:rsidRDefault="00000000">
                                    <w:pPr>
                                      <w:spacing w:line="223" w:lineRule="exact"/>
                                      <w:ind w:right="-15"/>
                                      <w:rPr>
                                        <w:rFonts w:ascii="Arial"/>
                                        <w:sz w:val="20"/>
                                      </w:rPr>
                                    </w:pPr>
                                    <w:r>
                                      <w:rPr>
                                        <w:rFonts w:ascii="Arial"/>
                                        <w:color w:val="0000FF"/>
                                        <w:spacing w:val="-5"/>
                                        <w:sz w:val="20"/>
                                      </w:rPr>
                                      <w:t>MOH</w:t>
                                    </w:r>
                                  </w:p>
                                </w:txbxContent>
                              </wps:txbx>
                              <wps:bodyPr wrap="square" lIns="0" tIns="0" rIns="0" bIns="0" rtlCol="0">
                                <a:noAutofit/>
                              </wps:bodyPr>
                            </wps:wsp>
                          </wpg:wgp>
                        </a:graphicData>
                      </a:graphic>
                    </wp:anchor>
                  </w:drawing>
                </mc:Choice>
                <mc:Fallback>
                  <w:pict>
                    <v:group w14:anchorId="0B89C005" id="Group 92" o:spid="_x0000_s1065" style="position:absolute;left:0;text-align:left;margin-left:257.2pt;margin-top:-55.7pt;width:23.35pt;height:11.2pt;z-index:15739392;mso-wrap-distance-left:0;mso-wrap-distance-right:0" coordsize="296545,14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">
                      <v:shape id="Textbox 93" o:spid="_x0000_s1066" type="#_x0000_t202" style="position:absolute;width:296545;height:14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6ADF67B" w14:textId="77777777" w:rsidR="004B36F9" w:rsidRDefault="00000000">
                              <w:pPr>
                                <w:spacing w:line="223" w:lineRule="exact"/>
                                <w:ind w:right="-15"/>
                                <w:rPr>
                                  <w:rFonts w:ascii="Arial"/>
                                  <w:sz w:val="20"/>
                                </w:rPr>
                              </w:pPr>
                              <w:r>
                                <w:rPr>
                                  <w:rFonts w:ascii="Arial"/>
                                  <w:color w:val="0000FF"/>
                                  <w:spacing w:val="-5"/>
                                  <w:sz w:val="20"/>
                                </w:rPr>
                                <w:t>MOH</w:t>
                              </w:r>
                            </w:p>
                          </w:txbxContent>
                        </v:textbox>
                      </v:shape>
                    </v:group>
                  </w:pict>
                </mc:Fallback>
              </mc:AlternateContent>
            </w:r>
            <w:r>
              <w:rPr>
                <w:rFonts w:ascii="Calibri"/>
                <w:b/>
                <w:noProof/>
              </w:rPr>
              <mc:AlternateContent>
                <mc:Choice Requires="wpg">
                  <w:drawing>
                    <wp:anchor distT="0" distB="0" distL="0" distR="0" simplePos="0" relativeHeight="15739904" behindDoc="0" locked="0" layoutInCell="1" allowOverlap="1" wp14:anchorId="70844F73" wp14:editId="1EE8E04C">
                      <wp:simplePos x="0" y="0"/>
                      <wp:positionH relativeFrom="column">
                        <wp:posOffset>3266147</wp:posOffset>
                      </wp:positionH>
                      <wp:positionV relativeFrom="paragraph">
                        <wp:posOffset>609006</wp:posOffset>
                      </wp:positionV>
                      <wp:extent cx="698500" cy="14224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0" cy="142240"/>
                                <a:chOff x="0" y="0"/>
                                <a:chExt cx="698500" cy="142240"/>
                              </a:xfrm>
                            </wpg:grpSpPr>
                            <wps:wsp>
                              <wps:cNvPr id="95" name="Textbox 95"/>
                              <wps:cNvSpPr txBox="1"/>
                              <wps:spPr>
                                <a:xfrm>
                                  <a:off x="0" y="0"/>
                                  <a:ext cx="698500" cy="142240"/>
                                </a:xfrm>
                                <a:prstGeom prst="rect">
                                  <a:avLst/>
                                </a:prstGeom>
                              </wps:spPr>
                              <wps:txbx>
                                <w:txbxContent>
                                  <w:p w14:paraId="48136759" w14:textId="77777777" w:rsidR="004B36F9" w:rsidRDefault="00000000">
                                    <w:pPr>
                                      <w:spacing w:line="223" w:lineRule="exact"/>
                                      <w:ind w:right="-15"/>
                                      <w:rPr>
                                        <w:rFonts w:ascii="Arial"/>
                                        <w:sz w:val="20"/>
                                      </w:rPr>
                                    </w:pPr>
                                    <w:r>
                                      <w:rPr>
                                        <w:rFonts w:ascii="Arial"/>
                                        <w:color w:val="0000FF"/>
                                        <w:sz w:val="20"/>
                                      </w:rPr>
                                      <w:t>Mainly</w:t>
                                    </w:r>
                                    <w:r>
                                      <w:rPr>
                                        <w:rFonts w:ascii="Arial"/>
                                        <w:color w:val="0000FF"/>
                                        <w:spacing w:val="-1"/>
                                        <w:sz w:val="20"/>
                                      </w:rPr>
                                      <w:t xml:space="preserve"> </w:t>
                                    </w:r>
                                    <w:r>
                                      <w:rPr>
                                        <w:rFonts w:ascii="Arial"/>
                                        <w:color w:val="0000FF"/>
                                        <w:spacing w:val="-5"/>
                                        <w:sz w:val="20"/>
                                      </w:rPr>
                                      <w:t>MOH</w:t>
                                    </w:r>
                                  </w:p>
                                </w:txbxContent>
                              </wps:txbx>
                              <wps:bodyPr wrap="square" lIns="0" tIns="0" rIns="0" bIns="0" rtlCol="0">
                                <a:noAutofit/>
                              </wps:bodyPr>
                            </wps:wsp>
                          </wpg:wgp>
                        </a:graphicData>
                      </a:graphic>
                    </wp:anchor>
                  </w:drawing>
                </mc:Choice>
                <mc:Fallback>
                  <w:pict>
                    <v:group w14:anchorId="70844F73" id="Group 94" o:spid="_x0000_s1067" style="position:absolute;left:0;text-align:left;margin-left:257.2pt;margin-top:47.95pt;width:55pt;height:11.2pt;z-index:15739904;mso-wrap-distance-left:0;mso-wrap-distance-right:0" coordsize="6985,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">
                      <v:shape id="Textbox 95" o:spid="_x0000_s1068" type="#_x0000_t202" style="position:absolute;width:6985;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48136759" w14:textId="77777777" w:rsidR="004B36F9" w:rsidRDefault="00000000">
                              <w:pPr>
                                <w:spacing w:line="223" w:lineRule="exact"/>
                                <w:ind w:right="-15"/>
                                <w:rPr>
                                  <w:rFonts w:ascii="Arial"/>
                                  <w:sz w:val="20"/>
                                </w:rPr>
                              </w:pPr>
                              <w:r>
                                <w:rPr>
                                  <w:rFonts w:ascii="Arial"/>
                                  <w:color w:val="0000FF"/>
                                  <w:sz w:val="20"/>
                                </w:rPr>
                                <w:t>Mainly</w:t>
                              </w:r>
                              <w:r>
                                <w:rPr>
                                  <w:rFonts w:ascii="Arial"/>
                                  <w:color w:val="0000FF"/>
                                  <w:spacing w:val="-1"/>
                                  <w:sz w:val="20"/>
                                </w:rPr>
                                <w:t xml:space="preserve"> </w:t>
                              </w:r>
                              <w:r>
                                <w:rPr>
                                  <w:rFonts w:ascii="Arial"/>
                                  <w:color w:val="0000FF"/>
                                  <w:spacing w:val="-5"/>
                                  <w:sz w:val="20"/>
                                </w:rPr>
                                <w:t>MOH</w:t>
                              </w:r>
                            </w:p>
                          </w:txbxContent>
                        </v:textbox>
                      </v:shape>
                    </v:group>
                  </w:pict>
                </mc:Fallback>
              </mc:AlternateContent>
            </w:r>
            <w:r>
              <w:rPr>
                <w:rFonts w:ascii="Calibri"/>
                <w:b/>
                <w:color w:val="FFFFFF"/>
                <w:spacing w:val="-2"/>
                <w:w w:val="85"/>
                <w:sz w:val="30"/>
              </w:rPr>
              <w:t xml:space="preserve">Strategic goal 4. </w:t>
            </w:r>
            <w:r>
              <w:rPr>
                <w:rFonts w:ascii="Calibri"/>
                <w:b/>
                <w:color w:val="FFFFFF"/>
                <w:spacing w:val="-2"/>
                <w:w w:val="85"/>
              </w:rPr>
              <w:t xml:space="preserve">Outbreak response teams (at national level, as a minimum) can gather epidemiological </w:t>
            </w:r>
            <w:r>
              <w:rPr>
                <w:rFonts w:ascii="Calibri"/>
                <w:b/>
                <w:color w:val="FFFFFF"/>
                <w:w w:val="85"/>
              </w:rPr>
              <w:t>evidence during foodborne outbreaks</w:t>
            </w:r>
          </w:p>
        </w:tc>
      </w:tr>
      <w:tr w:rsidR="004B36F9" w14:paraId="6FA88DE7" w14:textId="77777777">
        <w:trPr>
          <w:trHeight w:val="1575"/>
        </w:trPr>
        <w:tc>
          <w:tcPr>
            <w:tcW w:w="2041" w:type="dxa"/>
            <w:tcBorders>
              <w:right w:val="single" w:sz="2" w:space="0" w:color="0084BC"/>
            </w:tcBorders>
            <w:shd w:val="clear" w:color="auto" w:fill="C3D8EB"/>
          </w:tcPr>
          <w:p w14:paraId="0529C7C7" w14:textId="77777777" w:rsidR="004B36F9" w:rsidRDefault="00000000">
            <w:pPr>
              <w:pStyle w:val="TableParagraph"/>
              <w:spacing w:before="74" w:line="247" w:lineRule="auto"/>
              <w:ind w:left="233" w:right="229"/>
              <w:jc w:val="center"/>
              <w:rPr>
                <w:sz w:val="20"/>
              </w:rPr>
            </w:pPr>
            <w:r>
              <w:rPr>
                <w:color w:val="30404F"/>
                <w:spacing w:val="-2"/>
                <w:sz w:val="20"/>
              </w:rPr>
              <w:t xml:space="preserve">Appropriate </w:t>
            </w:r>
            <w:r>
              <w:rPr>
                <w:color w:val="30404F"/>
                <w:spacing w:val="-6"/>
                <w:sz w:val="20"/>
              </w:rPr>
              <w:t>people</w:t>
            </w:r>
            <w:r>
              <w:rPr>
                <w:color w:val="30404F"/>
                <w:spacing w:val="-18"/>
                <w:sz w:val="20"/>
              </w:rPr>
              <w:t xml:space="preserve"> </w:t>
            </w:r>
            <w:r>
              <w:rPr>
                <w:color w:val="30404F"/>
                <w:spacing w:val="-6"/>
                <w:sz w:val="20"/>
              </w:rPr>
              <w:t>have</w:t>
            </w:r>
            <w:r>
              <w:rPr>
                <w:color w:val="30404F"/>
                <w:spacing w:val="-18"/>
                <w:sz w:val="20"/>
              </w:rPr>
              <w:t xml:space="preserve"> </w:t>
            </w:r>
            <w:r>
              <w:rPr>
                <w:color w:val="30404F"/>
                <w:spacing w:val="-6"/>
                <w:sz w:val="20"/>
              </w:rPr>
              <w:t xml:space="preserve">been </w:t>
            </w:r>
            <w:r>
              <w:rPr>
                <w:color w:val="30404F"/>
                <w:w w:val="90"/>
                <w:sz w:val="20"/>
              </w:rPr>
              <w:t>nominated</w:t>
            </w:r>
            <w:r>
              <w:rPr>
                <w:color w:val="30404F"/>
                <w:spacing w:val="7"/>
                <w:sz w:val="20"/>
              </w:rPr>
              <w:t xml:space="preserve"> </w:t>
            </w:r>
            <w:r>
              <w:rPr>
                <w:color w:val="30404F"/>
                <w:w w:val="90"/>
                <w:sz w:val="20"/>
              </w:rPr>
              <w:t>at</w:t>
            </w:r>
            <w:r>
              <w:rPr>
                <w:color w:val="30404F"/>
                <w:spacing w:val="8"/>
                <w:sz w:val="20"/>
              </w:rPr>
              <w:t xml:space="preserve"> </w:t>
            </w:r>
            <w:r>
              <w:rPr>
                <w:color w:val="30404F"/>
                <w:spacing w:val="-5"/>
                <w:w w:val="90"/>
                <w:sz w:val="20"/>
              </w:rPr>
              <w:t>the</w:t>
            </w:r>
          </w:p>
          <w:p w14:paraId="2EE1CBC0" w14:textId="77777777" w:rsidR="004B36F9" w:rsidRDefault="00000000">
            <w:pPr>
              <w:pStyle w:val="TableParagraph"/>
              <w:spacing w:before="3" w:line="247" w:lineRule="auto"/>
              <w:ind w:left="143" w:right="139"/>
              <w:jc w:val="center"/>
              <w:rPr>
                <w:sz w:val="20"/>
              </w:rPr>
            </w:pPr>
            <w:r>
              <w:rPr>
                <w:color w:val="30404F"/>
                <w:w w:val="90"/>
                <w:sz w:val="20"/>
              </w:rPr>
              <w:t>national</w:t>
            </w:r>
            <w:r>
              <w:rPr>
                <w:color w:val="30404F"/>
                <w:spacing w:val="-12"/>
                <w:w w:val="90"/>
                <w:sz w:val="20"/>
              </w:rPr>
              <w:t xml:space="preserve"> </w:t>
            </w:r>
            <w:r>
              <w:rPr>
                <w:color w:val="30404F"/>
                <w:w w:val="90"/>
                <w:sz w:val="20"/>
              </w:rPr>
              <w:t>level</w:t>
            </w:r>
            <w:r>
              <w:rPr>
                <w:color w:val="30404F"/>
                <w:spacing w:val="-12"/>
                <w:w w:val="90"/>
                <w:sz w:val="20"/>
              </w:rPr>
              <w:t xml:space="preserve"> </w:t>
            </w:r>
            <w:r>
              <w:rPr>
                <w:color w:val="30404F"/>
                <w:w w:val="90"/>
                <w:sz w:val="20"/>
              </w:rPr>
              <w:t>to</w:t>
            </w:r>
            <w:r>
              <w:rPr>
                <w:color w:val="30404F"/>
                <w:spacing w:val="-12"/>
                <w:w w:val="90"/>
                <w:sz w:val="20"/>
              </w:rPr>
              <w:t xml:space="preserve"> </w:t>
            </w:r>
            <w:r>
              <w:rPr>
                <w:color w:val="30404F"/>
                <w:w w:val="90"/>
                <w:sz w:val="20"/>
              </w:rPr>
              <w:t xml:space="preserve">take </w:t>
            </w:r>
            <w:r>
              <w:rPr>
                <w:color w:val="30404F"/>
                <w:sz w:val="20"/>
              </w:rPr>
              <w:t>part in outbreak response</w:t>
            </w:r>
            <w:r>
              <w:rPr>
                <w:color w:val="30404F"/>
                <w:spacing w:val="-16"/>
                <w:sz w:val="20"/>
              </w:rPr>
              <w:t xml:space="preserve"> </w:t>
            </w:r>
            <w:r>
              <w:rPr>
                <w:color w:val="30404F"/>
                <w:sz w:val="20"/>
              </w:rPr>
              <w:t>teams</w:t>
            </w:r>
          </w:p>
        </w:tc>
        <w:tc>
          <w:tcPr>
            <w:tcW w:w="680" w:type="dxa"/>
            <w:tcBorders>
              <w:left w:val="single" w:sz="2" w:space="0" w:color="0084BC"/>
              <w:right w:val="single" w:sz="2" w:space="0" w:color="0084BC"/>
            </w:tcBorders>
          </w:tcPr>
          <w:p w14:paraId="27524FE8" w14:textId="77777777" w:rsidR="004B36F9" w:rsidRDefault="004B36F9">
            <w:pPr>
              <w:pStyle w:val="TableParagraph"/>
              <w:rPr>
                <w:sz w:val="20"/>
              </w:rPr>
            </w:pPr>
          </w:p>
          <w:p w14:paraId="1BD031E1" w14:textId="77777777" w:rsidR="004B36F9" w:rsidRDefault="004B36F9">
            <w:pPr>
              <w:pStyle w:val="TableParagraph"/>
              <w:spacing w:before="170"/>
              <w:rPr>
                <w:sz w:val="20"/>
              </w:rPr>
            </w:pPr>
          </w:p>
          <w:p w14:paraId="1D1639DD" w14:textId="77777777" w:rsidR="004B36F9" w:rsidRDefault="00000000">
            <w:pPr>
              <w:pStyle w:val="TableParagraph"/>
              <w:spacing w:line="176" w:lineRule="exact"/>
              <w:ind w:left="213"/>
              <w:rPr>
                <w:position w:val="-3"/>
                <w:sz w:val="17"/>
              </w:rPr>
            </w:pPr>
            <w:r>
              <w:rPr>
                <w:noProof/>
                <w:position w:val="-3"/>
                <w:sz w:val="17"/>
              </w:rPr>
              <w:drawing>
                <wp:inline distT="0" distB="0" distL="0" distR="0" wp14:anchorId="66F17E47" wp14:editId="59864C3F">
                  <wp:extent cx="112089" cy="112013"/>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9" cstate="print"/>
                          <a:stretch>
                            <a:fillRect/>
                          </a:stretch>
                        </pic:blipFill>
                        <pic:spPr>
                          <a:xfrm>
                            <a:off x="0" y="0"/>
                            <a:ext cx="112089" cy="112013"/>
                          </a:xfrm>
                          <a:prstGeom prst="rect">
                            <a:avLst/>
                          </a:prstGeom>
                        </pic:spPr>
                      </pic:pic>
                    </a:graphicData>
                  </a:graphic>
                </wp:inline>
              </w:drawing>
            </w:r>
          </w:p>
        </w:tc>
        <w:tc>
          <w:tcPr>
            <w:tcW w:w="1048" w:type="dxa"/>
            <w:tcBorders>
              <w:left w:val="single" w:sz="2" w:space="0" w:color="0084BC"/>
              <w:right w:val="single" w:sz="2" w:space="0" w:color="0084BC"/>
            </w:tcBorders>
          </w:tcPr>
          <w:p w14:paraId="78B6A4CE"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tcPr>
          <w:p w14:paraId="11DD64A8"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tcPr>
          <w:p w14:paraId="756B3135" w14:textId="77777777" w:rsidR="004B36F9" w:rsidRDefault="004B36F9">
            <w:pPr>
              <w:pStyle w:val="TableParagraph"/>
              <w:rPr>
                <w:rFonts w:ascii="Times New Roman"/>
                <w:sz w:val="20"/>
              </w:rPr>
            </w:pPr>
          </w:p>
        </w:tc>
        <w:tc>
          <w:tcPr>
            <w:tcW w:w="2594" w:type="dxa"/>
            <w:tcBorders>
              <w:left w:val="single" w:sz="2" w:space="0" w:color="0084BC"/>
            </w:tcBorders>
          </w:tcPr>
          <w:p w14:paraId="2C4BB697" w14:textId="77777777" w:rsidR="004B36F9" w:rsidRDefault="004B36F9">
            <w:pPr>
              <w:pStyle w:val="TableParagraph"/>
              <w:rPr>
                <w:rFonts w:ascii="Times New Roman"/>
                <w:sz w:val="20"/>
              </w:rPr>
            </w:pPr>
          </w:p>
        </w:tc>
      </w:tr>
      <w:tr w:rsidR="004B36F9" w14:paraId="3D429C8E" w14:textId="77777777">
        <w:trPr>
          <w:trHeight w:val="1816"/>
        </w:trPr>
        <w:tc>
          <w:tcPr>
            <w:tcW w:w="2041" w:type="dxa"/>
            <w:tcBorders>
              <w:right w:val="single" w:sz="2" w:space="0" w:color="0084BC"/>
            </w:tcBorders>
            <w:shd w:val="clear" w:color="auto" w:fill="C3D8EB"/>
          </w:tcPr>
          <w:p w14:paraId="3058C8F6" w14:textId="77777777" w:rsidR="004B36F9" w:rsidRDefault="00000000">
            <w:pPr>
              <w:pStyle w:val="TableParagraph"/>
              <w:spacing w:before="75" w:line="247" w:lineRule="auto"/>
              <w:ind w:left="91" w:right="87"/>
              <w:jc w:val="center"/>
              <w:rPr>
                <w:sz w:val="20"/>
              </w:rPr>
            </w:pPr>
            <w:r>
              <w:rPr>
                <w:color w:val="30404F"/>
                <w:w w:val="90"/>
                <w:sz w:val="20"/>
              </w:rPr>
              <w:t>The</w:t>
            </w:r>
            <w:r>
              <w:rPr>
                <w:color w:val="30404F"/>
                <w:spacing w:val="-1"/>
                <w:w w:val="90"/>
                <w:sz w:val="20"/>
              </w:rPr>
              <w:t xml:space="preserve"> </w:t>
            </w:r>
            <w:r>
              <w:rPr>
                <w:color w:val="30404F"/>
                <w:w w:val="90"/>
                <w:sz w:val="20"/>
              </w:rPr>
              <w:t>people</w:t>
            </w:r>
            <w:r>
              <w:rPr>
                <w:color w:val="30404F"/>
                <w:spacing w:val="-1"/>
                <w:w w:val="90"/>
                <w:sz w:val="20"/>
              </w:rPr>
              <w:t xml:space="preserve"> </w:t>
            </w:r>
            <w:r>
              <w:rPr>
                <w:color w:val="30404F"/>
                <w:w w:val="90"/>
                <w:sz w:val="20"/>
              </w:rPr>
              <w:t xml:space="preserve">identified </w:t>
            </w:r>
            <w:r>
              <w:rPr>
                <w:color w:val="30404F"/>
                <w:sz w:val="20"/>
              </w:rPr>
              <w:t>to</w:t>
            </w:r>
            <w:r>
              <w:rPr>
                <w:color w:val="30404F"/>
                <w:spacing w:val="-5"/>
                <w:sz w:val="20"/>
              </w:rPr>
              <w:t xml:space="preserve"> </w:t>
            </w:r>
            <w:r>
              <w:rPr>
                <w:color w:val="30404F"/>
                <w:sz w:val="20"/>
              </w:rPr>
              <w:t>take</w:t>
            </w:r>
            <w:r>
              <w:rPr>
                <w:color w:val="30404F"/>
                <w:spacing w:val="-5"/>
                <w:sz w:val="20"/>
              </w:rPr>
              <w:t xml:space="preserve"> </w:t>
            </w:r>
            <w:r>
              <w:rPr>
                <w:color w:val="30404F"/>
                <w:sz w:val="20"/>
              </w:rPr>
              <w:t>part</w:t>
            </w:r>
            <w:r>
              <w:rPr>
                <w:color w:val="30404F"/>
                <w:spacing w:val="-5"/>
                <w:sz w:val="20"/>
              </w:rPr>
              <w:t xml:space="preserve"> </w:t>
            </w:r>
            <w:r>
              <w:rPr>
                <w:color w:val="30404F"/>
                <w:sz w:val="20"/>
              </w:rPr>
              <w:t>in</w:t>
            </w:r>
            <w:r>
              <w:rPr>
                <w:color w:val="30404F"/>
                <w:spacing w:val="-5"/>
                <w:sz w:val="20"/>
              </w:rPr>
              <w:t xml:space="preserve"> </w:t>
            </w:r>
            <w:r>
              <w:rPr>
                <w:color w:val="30404F"/>
                <w:sz w:val="20"/>
              </w:rPr>
              <w:t>the outbreak</w:t>
            </w:r>
            <w:r>
              <w:rPr>
                <w:color w:val="30404F"/>
                <w:spacing w:val="-16"/>
                <w:sz w:val="20"/>
              </w:rPr>
              <w:t xml:space="preserve"> </w:t>
            </w:r>
            <w:r>
              <w:rPr>
                <w:color w:val="30404F"/>
                <w:sz w:val="20"/>
              </w:rPr>
              <w:t>response teams are trained</w:t>
            </w:r>
          </w:p>
          <w:p w14:paraId="59224A86" w14:textId="77777777" w:rsidR="004B36F9" w:rsidRDefault="00000000">
            <w:pPr>
              <w:pStyle w:val="TableParagraph"/>
              <w:spacing w:before="4" w:line="247" w:lineRule="auto"/>
              <w:ind w:left="143" w:right="139"/>
              <w:jc w:val="center"/>
              <w:rPr>
                <w:sz w:val="20"/>
              </w:rPr>
            </w:pPr>
            <w:r>
              <w:rPr>
                <w:noProof/>
                <w:sz w:val="20"/>
              </w:rPr>
              <mc:AlternateContent>
                <mc:Choice Requires="wpg">
                  <w:drawing>
                    <wp:anchor distT="0" distB="0" distL="0" distR="0" simplePos="0" relativeHeight="15740416" behindDoc="0" locked="0" layoutInCell="1" allowOverlap="1" wp14:anchorId="102800A7" wp14:editId="69ADD27E">
                      <wp:simplePos x="0" y="0"/>
                      <wp:positionH relativeFrom="column">
                        <wp:posOffset>3010382</wp:posOffset>
                      </wp:positionH>
                      <wp:positionV relativeFrom="paragraph">
                        <wp:posOffset>-534915</wp:posOffset>
                      </wp:positionV>
                      <wp:extent cx="1424305" cy="719455"/>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305" cy="719455"/>
                                <a:chOff x="0" y="0"/>
                                <a:chExt cx="1424305" cy="719455"/>
                              </a:xfrm>
                            </wpg:grpSpPr>
                            <wps:wsp>
                              <wps:cNvPr id="98" name="Textbox 98"/>
                              <wps:cNvSpPr txBox="1"/>
                              <wps:spPr>
                                <a:xfrm>
                                  <a:off x="0" y="0"/>
                                  <a:ext cx="1424305" cy="719455"/>
                                </a:xfrm>
                                <a:prstGeom prst="rect">
                                  <a:avLst/>
                                </a:prstGeom>
                              </wps:spPr>
                              <wps:txbx>
                                <w:txbxContent>
                                  <w:p w14:paraId="1AD54EF6" w14:textId="77777777" w:rsidR="004B36F9" w:rsidRDefault="00000000">
                                    <w:pPr>
                                      <w:spacing w:line="232" w:lineRule="auto"/>
                                      <w:ind w:right="95"/>
                                      <w:rPr>
                                        <w:rFonts w:ascii="Arial"/>
                                        <w:sz w:val="20"/>
                                      </w:rPr>
                                    </w:pPr>
                                    <w:r>
                                      <w:rPr>
                                        <w:rFonts w:ascii="Arial"/>
                                        <w:color w:val="0000FF"/>
                                        <w:sz w:val="20"/>
                                      </w:rPr>
                                      <w:t>There are training tools available</w:t>
                                    </w:r>
                                    <w:r>
                                      <w:rPr>
                                        <w:rFonts w:ascii="Arial"/>
                                        <w:color w:val="0000FF"/>
                                        <w:spacing w:val="-10"/>
                                        <w:sz w:val="20"/>
                                      </w:rPr>
                                      <w:t xml:space="preserve"> </w:t>
                                    </w:r>
                                    <w:r>
                                      <w:rPr>
                                        <w:rFonts w:ascii="Arial"/>
                                        <w:color w:val="0000FF"/>
                                        <w:sz w:val="20"/>
                                      </w:rPr>
                                      <w:t>for</w:t>
                                    </w:r>
                                    <w:r>
                                      <w:rPr>
                                        <w:rFonts w:ascii="Arial"/>
                                        <w:color w:val="0000FF"/>
                                        <w:spacing w:val="-10"/>
                                        <w:sz w:val="20"/>
                                      </w:rPr>
                                      <w:t xml:space="preserve"> </w:t>
                                    </w:r>
                                    <w:r>
                                      <w:rPr>
                                        <w:rFonts w:ascii="Arial"/>
                                        <w:color w:val="0000FF"/>
                                        <w:sz w:val="20"/>
                                      </w:rPr>
                                      <w:t>teams</w:t>
                                    </w:r>
                                    <w:r>
                                      <w:rPr>
                                        <w:rFonts w:ascii="Arial"/>
                                        <w:color w:val="0000FF"/>
                                        <w:spacing w:val="-10"/>
                                        <w:sz w:val="20"/>
                                      </w:rPr>
                                      <w:t xml:space="preserve"> </w:t>
                                    </w:r>
                                    <w:r>
                                      <w:rPr>
                                        <w:rFonts w:ascii="Arial"/>
                                        <w:color w:val="0000FF"/>
                                        <w:sz w:val="20"/>
                                      </w:rPr>
                                      <w:t>in</w:t>
                                    </w:r>
                                    <w:r>
                                      <w:rPr>
                                        <w:rFonts w:ascii="Arial"/>
                                        <w:color w:val="0000FF"/>
                                        <w:spacing w:val="-10"/>
                                        <w:sz w:val="20"/>
                                      </w:rPr>
                                      <w:t xml:space="preserve"> </w:t>
                                    </w:r>
                                    <w:r>
                                      <w:rPr>
                                        <w:rFonts w:ascii="Arial"/>
                                        <w:color w:val="0000FF"/>
                                        <w:sz w:val="20"/>
                                      </w:rPr>
                                      <w:t xml:space="preserve">all </w:t>
                                    </w:r>
                                    <w:r>
                                      <w:rPr>
                                        <w:rFonts w:ascii="Arial"/>
                                        <w:color w:val="0000FF"/>
                                        <w:spacing w:val="-2"/>
                                        <w:sz w:val="20"/>
                                      </w:rPr>
                                      <w:t>ministries.</w:t>
                                    </w:r>
                                  </w:p>
                                </w:txbxContent>
                              </wps:txbx>
                              <wps:bodyPr wrap="square" lIns="0" tIns="0" rIns="0" bIns="0" rtlCol="0">
                                <a:noAutofit/>
                              </wps:bodyPr>
                            </wps:wsp>
                          </wpg:wgp>
                        </a:graphicData>
                      </a:graphic>
                    </wp:anchor>
                  </w:drawing>
                </mc:Choice>
                <mc:Fallback>
                  <w:pict>
                    <v:group w14:anchorId="102800A7" id="Group 97" o:spid="_x0000_s1069" style="position:absolute;left:0;text-align:left;margin-left:237.05pt;margin-top:-42.1pt;width:112.15pt;height:56.65pt;z-index:15740416;mso-wrap-distance-left:0;mso-wrap-distance-right:0" coordsize="14243,7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">
                      <v:shape id="Textbox 98" o:spid="_x0000_s1070" type="#_x0000_t202" style="position:absolute;width:14243;height:7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1AD54EF6" w14:textId="77777777" w:rsidR="004B36F9" w:rsidRDefault="00000000">
                              <w:pPr>
                                <w:spacing w:line="232" w:lineRule="auto"/>
                                <w:ind w:right="95"/>
                                <w:rPr>
                                  <w:rFonts w:ascii="Arial"/>
                                  <w:sz w:val="20"/>
                                </w:rPr>
                              </w:pPr>
                              <w:r>
                                <w:rPr>
                                  <w:rFonts w:ascii="Arial"/>
                                  <w:color w:val="0000FF"/>
                                  <w:sz w:val="20"/>
                                </w:rPr>
                                <w:t>There are training tools available</w:t>
                              </w:r>
                              <w:r>
                                <w:rPr>
                                  <w:rFonts w:ascii="Arial"/>
                                  <w:color w:val="0000FF"/>
                                  <w:spacing w:val="-10"/>
                                  <w:sz w:val="20"/>
                                </w:rPr>
                                <w:t xml:space="preserve"> </w:t>
                              </w:r>
                              <w:r>
                                <w:rPr>
                                  <w:rFonts w:ascii="Arial"/>
                                  <w:color w:val="0000FF"/>
                                  <w:sz w:val="20"/>
                                </w:rPr>
                                <w:t>for</w:t>
                              </w:r>
                              <w:r>
                                <w:rPr>
                                  <w:rFonts w:ascii="Arial"/>
                                  <w:color w:val="0000FF"/>
                                  <w:spacing w:val="-10"/>
                                  <w:sz w:val="20"/>
                                </w:rPr>
                                <w:t xml:space="preserve"> </w:t>
                              </w:r>
                              <w:r>
                                <w:rPr>
                                  <w:rFonts w:ascii="Arial"/>
                                  <w:color w:val="0000FF"/>
                                  <w:sz w:val="20"/>
                                </w:rPr>
                                <w:t>teams</w:t>
                              </w:r>
                              <w:r>
                                <w:rPr>
                                  <w:rFonts w:ascii="Arial"/>
                                  <w:color w:val="0000FF"/>
                                  <w:spacing w:val="-10"/>
                                  <w:sz w:val="20"/>
                                </w:rPr>
                                <w:t xml:space="preserve"> </w:t>
                              </w:r>
                              <w:r>
                                <w:rPr>
                                  <w:rFonts w:ascii="Arial"/>
                                  <w:color w:val="0000FF"/>
                                  <w:sz w:val="20"/>
                                </w:rPr>
                                <w:t>in</w:t>
                              </w:r>
                              <w:r>
                                <w:rPr>
                                  <w:rFonts w:ascii="Arial"/>
                                  <w:color w:val="0000FF"/>
                                  <w:spacing w:val="-10"/>
                                  <w:sz w:val="20"/>
                                </w:rPr>
                                <w:t xml:space="preserve"> </w:t>
                              </w:r>
                              <w:r>
                                <w:rPr>
                                  <w:rFonts w:ascii="Arial"/>
                                  <w:color w:val="0000FF"/>
                                  <w:sz w:val="20"/>
                                </w:rPr>
                                <w:t xml:space="preserve">all </w:t>
                              </w:r>
                              <w:r>
                                <w:rPr>
                                  <w:rFonts w:ascii="Arial"/>
                                  <w:color w:val="0000FF"/>
                                  <w:spacing w:val="-2"/>
                                  <w:sz w:val="20"/>
                                </w:rPr>
                                <w:t>ministries.</w:t>
                              </w:r>
                            </w:p>
                          </w:txbxContent>
                        </v:textbox>
                      </v:shape>
                    </v:group>
                  </w:pict>
                </mc:Fallback>
              </mc:AlternateContent>
            </w:r>
            <w:r>
              <w:rPr>
                <w:color w:val="30404F"/>
                <w:sz w:val="20"/>
              </w:rPr>
              <w:t>to carry out investigations</w:t>
            </w:r>
            <w:r>
              <w:rPr>
                <w:color w:val="30404F"/>
                <w:spacing w:val="-16"/>
                <w:sz w:val="20"/>
              </w:rPr>
              <w:t xml:space="preserve"> </w:t>
            </w:r>
            <w:r>
              <w:rPr>
                <w:color w:val="30404F"/>
                <w:sz w:val="20"/>
              </w:rPr>
              <w:t xml:space="preserve">of </w:t>
            </w:r>
            <w:r>
              <w:rPr>
                <w:color w:val="30404F"/>
                <w:spacing w:val="-6"/>
                <w:sz w:val="20"/>
              </w:rPr>
              <w:t>foodborne</w:t>
            </w:r>
            <w:r>
              <w:rPr>
                <w:color w:val="30404F"/>
                <w:spacing w:val="-18"/>
                <w:sz w:val="20"/>
              </w:rPr>
              <w:t xml:space="preserve"> </w:t>
            </w:r>
            <w:r>
              <w:rPr>
                <w:color w:val="30404F"/>
                <w:spacing w:val="-6"/>
                <w:sz w:val="20"/>
              </w:rPr>
              <w:t>diseases</w:t>
            </w:r>
          </w:p>
        </w:tc>
        <w:tc>
          <w:tcPr>
            <w:tcW w:w="680" w:type="dxa"/>
            <w:tcBorders>
              <w:left w:val="single" w:sz="2" w:space="0" w:color="0084BC"/>
              <w:right w:val="single" w:sz="2" w:space="0" w:color="0084BC"/>
            </w:tcBorders>
            <w:shd w:val="clear" w:color="auto" w:fill="DEDFE0"/>
          </w:tcPr>
          <w:p w14:paraId="1391E99F" w14:textId="77777777" w:rsidR="004B36F9" w:rsidRDefault="004B36F9">
            <w:pPr>
              <w:pStyle w:val="TableParagraph"/>
              <w:rPr>
                <w:sz w:val="20"/>
              </w:rPr>
            </w:pPr>
          </w:p>
          <w:p w14:paraId="5FBC44AA" w14:textId="77777777" w:rsidR="004B36F9" w:rsidRDefault="004B36F9">
            <w:pPr>
              <w:pStyle w:val="TableParagraph"/>
              <w:spacing w:before="127"/>
              <w:rPr>
                <w:sz w:val="20"/>
              </w:rPr>
            </w:pPr>
          </w:p>
          <w:p w14:paraId="54A307AC" w14:textId="77777777" w:rsidR="004B36F9" w:rsidRDefault="00000000">
            <w:pPr>
              <w:pStyle w:val="TableParagraph"/>
              <w:spacing w:line="175" w:lineRule="exact"/>
              <w:ind w:left="196"/>
              <w:rPr>
                <w:position w:val="-3"/>
                <w:sz w:val="17"/>
              </w:rPr>
            </w:pPr>
            <w:r>
              <w:rPr>
                <w:noProof/>
                <w:position w:val="-3"/>
                <w:sz w:val="17"/>
              </w:rPr>
              <w:drawing>
                <wp:inline distT="0" distB="0" distL="0" distR="0" wp14:anchorId="4C712515" wp14:editId="2BA87364">
                  <wp:extent cx="111803" cy="111728"/>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8" cstate="print"/>
                          <a:stretch>
                            <a:fillRect/>
                          </a:stretch>
                        </pic:blipFill>
                        <pic:spPr>
                          <a:xfrm>
                            <a:off x="0" y="0"/>
                            <a:ext cx="111803" cy="111728"/>
                          </a:xfrm>
                          <a:prstGeom prst="rect">
                            <a:avLst/>
                          </a:prstGeom>
                        </pic:spPr>
                      </pic:pic>
                    </a:graphicData>
                  </a:graphic>
                </wp:inline>
              </w:drawing>
            </w:r>
          </w:p>
        </w:tc>
        <w:tc>
          <w:tcPr>
            <w:tcW w:w="1048" w:type="dxa"/>
            <w:tcBorders>
              <w:left w:val="single" w:sz="2" w:space="0" w:color="0084BC"/>
              <w:right w:val="single" w:sz="2" w:space="0" w:color="0084BC"/>
            </w:tcBorders>
            <w:shd w:val="clear" w:color="auto" w:fill="DEDFE0"/>
          </w:tcPr>
          <w:p w14:paraId="0D6A2A21" w14:textId="77777777" w:rsidR="004B36F9" w:rsidRDefault="004B36F9">
            <w:pPr>
              <w:pStyle w:val="TableParagraph"/>
              <w:rPr>
                <w:rFonts w:ascii="Times New Roman"/>
                <w:sz w:val="20"/>
              </w:rPr>
            </w:pPr>
          </w:p>
        </w:tc>
        <w:tc>
          <w:tcPr>
            <w:tcW w:w="680" w:type="dxa"/>
            <w:tcBorders>
              <w:left w:val="single" w:sz="2" w:space="0" w:color="0084BC"/>
              <w:right w:val="single" w:sz="2" w:space="0" w:color="0084BC"/>
            </w:tcBorders>
            <w:shd w:val="clear" w:color="auto" w:fill="DEDFE0"/>
          </w:tcPr>
          <w:p w14:paraId="3CDEE2E5" w14:textId="77777777" w:rsidR="004B36F9" w:rsidRDefault="004B36F9">
            <w:pPr>
              <w:pStyle w:val="TableParagraph"/>
              <w:rPr>
                <w:rFonts w:ascii="Times New Roman"/>
                <w:sz w:val="20"/>
              </w:rPr>
            </w:pPr>
          </w:p>
        </w:tc>
        <w:tc>
          <w:tcPr>
            <w:tcW w:w="2594" w:type="dxa"/>
            <w:tcBorders>
              <w:left w:val="single" w:sz="2" w:space="0" w:color="0084BC"/>
              <w:right w:val="single" w:sz="2" w:space="0" w:color="0084BC"/>
            </w:tcBorders>
            <w:shd w:val="clear" w:color="auto" w:fill="DEDFE0"/>
          </w:tcPr>
          <w:p w14:paraId="4DB339CA" w14:textId="77777777" w:rsidR="004B36F9" w:rsidRDefault="004B36F9">
            <w:pPr>
              <w:pStyle w:val="TableParagraph"/>
              <w:rPr>
                <w:rFonts w:ascii="Times New Roman"/>
                <w:sz w:val="20"/>
              </w:rPr>
            </w:pPr>
          </w:p>
        </w:tc>
        <w:tc>
          <w:tcPr>
            <w:tcW w:w="2594" w:type="dxa"/>
            <w:tcBorders>
              <w:left w:val="single" w:sz="2" w:space="0" w:color="0084BC"/>
            </w:tcBorders>
            <w:shd w:val="clear" w:color="auto" w:fill="DEDFE0"/>
          </w:tcPr>
          <w:p w14:paraId="6FBCE8F9" w14:textId="77777777" w:rsidR="004B36F9" w:rsidRDefault="004B36F9">
            <w:pPr>
              <w:pStyle w:val="TableParagraph"/>
              <w:rPr>
                <w:rFonts w:ascii="Times New Roman"/>
                <w:sz w:val="20"/>
              </w:rPr>
            </w:pPr>
          </w:p>
        </w:tc>
      </w:tr>
    </w:tbl>
    <w:p w14:paraId="3F7CD66B" w14:textId="77777777" w:rsidR="004B36F9" w:rsidRDefault="004B36F9">
      <w:pPr>
        <w:pStyle w:val="TableParagraph"/>
        <w:rPr>
          <w:rFonts w:ascii="Times New Roman"/>
          <w:sz w:val="20"/>
        </w:rPr>
        <w:sectPr w:rsidR="004B36F9">
          <w:pgSz w:w="11910" w:h="16840"/>
          <w:pgMar w:top="1100" w:right="0" w:bottom="280" w:left="0" w:header="240" w:footer="0" w:gutter="0"/>
          <w:cols w:space="720"/>
        </w:sectPr>
      </w:pPr>
    </w:p>
    <w:p w14:paraId="333A90C0" w14:textId="77777777" w:rsidR="004B36F9" w:rsidRDefault="004B36F9">
      <w:pPr>
        <w:pStyle w:val="BodyText"/>
        <w:rPr>
          <w:sz w:val="20"/>
        </w:rPr>
      </w:pPr>
    </w:p>
    <w:p w14:paraId="68CFF355"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417E3406" w14:textId="77777777">
        <w:trPr>
          <w:trHeight w:val="623"/>
        </w:trPr>
        <w:tc>
          <w:tcPr>
            <w:tcW w:w="2041" w:type="dxa"/>
            <w:shd w:val="clear" w:color="auto" w:fill="0084BC"/>
          </w:tcPr>
          <w:p w14:paraId="0CB6FF11"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0084BC"/>
          </w:tcPr>
          <w:p w14:paraId="6363D3F7"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0084BC"/>
          </w:tcPr>
          <w:p w14:paraId="07C78BB1"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0084BC"/>
          </w:tcPr>
          <w:p w14:paraId="0D46BA6E"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0084BC"/>
          </w:tcPr>
          <w:p w14:paraId="6D6AB91E" w14:textId="77777777" w:rsidR="004B36F9" w:rsidRDefault="00000000">
            <w:pPr>
              <w:pStyle w:val="TableParagraph"/>
              <w:spacing w:before="66" w:line="235" w:lineRule="auto"/>
              <w:ind w:left="112" w:right="91"/>
              <w:rPr>
                <w:rFonts w:ascii="Century Gothic"/>
                <w:b/>
                <w:sz w:val="20"/>
              </w:rPr>
            </w:pPr>
            <w:r>
              <w:rPr>
                <w:rFonts w:ascii="Century Gothic"/>
                <w:b/>
                <w:noProof/>
                <w:sz w:val="20"/>
              </w:rPr>
              <mc:AlternateContent>
                <mc:Choice Requires="wpg">
                  <w:drawing>
                    <wp:anchor distT="0" distB="0" distL="0" distR="0" simplePos="0" relativeHeight="15740928" behindDoc="0" locked="0" layoutInCell="1" allowOverlap="1" wp14:anchorId="785F9838" wp14:editId="065F94D5">
                      <wp:simplePos x="0" y="0"/>
                      <wp:positionH relativeFrom="column">
                        <wp:posOffset>180301</wp:posOffset>
                      </wp:positionH>
                      <wp:positionV relativeFrom="paragraph">
                        <wp:posOffset>747756</wp:posOffset>
                      </wp:positionV>
                      <wp:extent cx="1328420" cy="91948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8420" cy="919480"/>
                                <a:chOff x="0" y="0"/>
                                <a:chExt cx="1328420" cy="919480"/>
                              </a:xfrm>
                            </wpg:grpSpPr>
                            <wps:wsp>
                              <wps:cNvPr id="101" name="Textbox 101"/>
                              <wps:cNvSpPr txBox="1"/>
                              <wps:spPr>
                                <a:xfrm>
                                  <a:off x="0" y="0"/>
                                  <a:ext cx="1328420" cy="919480"/>
                                </a:xfrm>
                                <a:prstGeom prst="rect">
                                  <a:avLst/>
                                </a:prstGeom>
                              </wps:spPr>
                              <wps:txbx>
                                <w:txbxContent>
                                  <w:p w14:paraId="153A22AC" w14:textId="77777777" w:rsidR="004B36F9" w:rsidRDefault="00000000">
                                    <w:pPr>
                                      <w:spacing w:line="232" w:lineRule="auto"/>
                                      <w:ind w:right="44"/>
                                      <w:rPr>
                                        <w:rFonts w:ascii="Arial"/>
                                        <w:sz w:val="20"/>
                                      </w:rPr>
                                    </w:pPr>
                                    <w:r>
                                      <w:rPr>
                                        <w:rFonts w:ascii="Arial"/>
                                        <w:color w:val="0000FF"/>
                                        <w:sz w:val="20"/>
                                      </w:rPr>
                                      <w:t>MOH</w:t>
                                    </w:r>
                                    <w:r>
                                      <w:rPr>
                                        <w:rFonts w:ascii="Arial"/>
                                        <w:color w:val="0000FF"/>
                                        <w:spacing w:val="-14"/>
                                        <w:sz w:val="20"/>
                                      </w:rPr>
                                      <w:t xml:space="preserve"> </w:t>
                                    </w:r>
                                    <w:r>
                                      <w:rPr>
                                        <w:rFonts w:ascii="Arial"/>
                                        <w:color w:val="0000FF"/>
                                        <w:sz w:val="20"/>
                                      </w:rPr>
                                      <w:t>through</w:t>
                                    </w:r>
                                    <w:r>
                                      <w:rPr>
                                        <w:rFonts w:ascii="Arial"/>
                                        <w:color w:val="0000FF"/>
                                        <w:spacing w:val="-14"/>
                                        <w:sz w:val="20"/>
                                      </w:rPr>
                                      <w:t xml:space="preserve"> </w:t>
                                    </w:r>
                                    <w:r>
                                      <w:rPr>
                                        <w:rFonts w:ascii="Arial"/>
                                        <w:color w:val="0000FF"/>
                                        <w:sz w:val="20"/>
                                      </w:rPr>
                                      <w:t xml:space="preserve">hospitals and Emergency </w:t>
                                    </w:r>
                                    <w:r>
                                      <w:rPr>
                                        <w:rFonts w:ascii="Arial"/>
                                        <w:color w:val="0000FF"/>
                                        <w:spacing w:val="-2"/>
                                        <w:sz w:val="20"/>
                                      </w:rPr>
                                      <w:t>departments</w:t>
                                    </w:r>
                                  </w:p>
                                </w:txbxContent>
                              </wps:txbx>
                              <wps:bodyPr wrap="square" lIns="0" tIns="0" rIns="0" bIns="0" rtlCol="0">
                                <a:noAutofit/>
                              </wps:bodyPr>
                            </wps:wsp>
                          </wpg:wgp>
                        </a:graphicData>
                      </a:graphic>
                    </wp:anchor>
                  </w:drawing>
                </mc:Choice>
                <mc:Fallback>
                  <w:pict>
                    <v:group w14:anchorId="785F9838" id="Group 100" o:spid="_x0000_s1071" style="position:absolute;left:0;text-align:left;margin-left:14.2pt;margin-top:58.9pt;width:104.6pt;height:72.4pt;z-index:15740928;mso-wrap-distance-left:0;mso-wrap-distance-right:0" coordsize="13284,9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">
                      <v:shape id="Textbox 101" o:spid="_x0000_s1072" type="#_x0000_t202" style="position:absolute;width:13284;height:9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153A22AC" w14:textId="77777777" w:rsidR="004B36F9" w:rsidRDefault="00000000">
                              <w:pPr>
                                <w:spacing w:line="232" w:lineRule="auto"/>
                                <w:ind w:right="44"/>
                                <w:rPr>
                                  <w:rFonts w:ascii="Arial"/>
                                  <w:sz w:val="20"/>
                                </w:rPr>
                              </w:pPr>
                              <w:r>
                                <w:rPr>
                                  <w:rFonts w:ascii="Arial"/>
                                  <w:color w:val="0000FF"/>
                                  <w:sz w:val="20"/>
                                </w:rPr>
                                <w:t>MOH</w:t>
                              </w:r>
                              <w:r>
                                <w:rPr>
                                  <w:rFonts w:ascii="Arial"/>
                                  <w:color w:val="0000FF"/>
                                  <w:spacing w:val="-14"/>
                                  <w:sz w:val="20"/>
                                </w:rPr>
                                <w:t xml:space="preserve"> </w:t>
                              </w:r>
                              <w:r>
                                <w:rPr>
                                  <w:rFonts w:ascii="Arial"/>
                                  <w:color w:val="0000FF"/>
                                  <w:sz w:val="20"/>
                                </w:rPr>
                                <w:t>through</w:t>
                              </w:r>
                              <w:r>
                                <w:rPr>
                                  <w:rFonts w:ascii="Arial"/>
                                  <w:color w:val="0000FF"/>
                                  <w:spacing w:val="-14"/>
                                  <w:sz w:val="20"/>
                                </w:rPr>
                                <w:t xml:space="preserve"> </w:t>
                              </w:r>
                              <w:r>
                                <w:rPr>
                                  <w:rFonts w:ascii="Arial"/>
                                  <w:color w:val="0000FF"/>
                                  <w:sz w:val="20"/>
                                </w:rPr>
                                <w:t xml:space="preserve">hospitals and Emergency </w:t>
                              </w:r>
                              <w:r>
                                <w:rPr>
                                  <w:rFonts w:ascii="Arial"/>
                                  <w:color w:val="0000FF"/>
                                  <w:spacing w:val="-2"/>
                                  <w:sz w:val="20"/>
                                </w:rPr>
                                <w:t>departments</w:t>
                              </w: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0084BC"/>
          </w:tcPr>
          <w:p w14:paraId="324CA5B7"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6725CBDE" w14:textId="77777777">
        <w:trPr>
          <w:trHeight w:val="5409"/>
        </w:trPr>
        <w:tc>
          <w:tcPr>
            <w:tcW w:w="2041" w:type="dxa"/>
            <w:tcBorders>
              <w:right w:val="single" w:sz="2" w:space="0" w:color="0084BC"/>
            </w:tcBorders>
            <w:shd w:val="clear" w:color="auto" w:fill="C3D8EB"/>
          </w:tcPr>
          <w:p w14:paraId="219E9C27" w14:textId="77777777" w:rsidR="004B36F9" w:rsidRDefault="00000000">
            <w:pPr>
              <w:pStyle w:val="TableParagraph"/>
              <w:spacing w:before="68" w:line="247" w:lineRule="auto"/>
              <w:ind w:left="144" w:right="139"/>
              <w:jc w:val="center"/>
              <w:rPr>
                <w:sz w:val="20"/>
              </w:rPr>
            </w:pPr>
            <w:r>
              <w:rPr>
                <w:color w:val="30404F"/>
                <w:spacing w:val="-2"/>
                <w:sz w:val="20"/>
              </w:rPr>
              <w:t>During</w:t>
            </w:r>
            <w:r>
              <w:rPr>
                <w:color w:val="30404F"/>
                <w:spacing w:val="-18"/>
                <w:sz w:val="20"/>
              </w:rPr>
              <w:t xml:space="preserve"> </w:t>
            </w:r>
            <w:r>
              <w:rPr>
                <w:color w:val="30404F"/>
                <w:spacing w:val="-2"/>
                <w:sz w:val="20"/>
              </w:rPr>
              <w:t>the</w:t>
            </w:r>
            <w:r>
              <w:rPr>
                <w:color w:val="30404F"/>
                <w:spacing w:val="-18"/>
                <w:sz w:val="20"/>
              </w:rPr>
              <w:t xml:space="preserve"> </w:t>
            </w:r>
            <w:r>
              <w:rPr>
                <w:color w:val="30404F"/>
                <w:spacing w:val="-2"/>
                <w:sz w:val="20"/>
              </w:rPr>
              <w:t xml:space="preserve">response </w:t>
            </w:r>
            <w:r>
              <w:rPr>
                <w:color w:val="30404F"/>
                <w:sz w:val="20"/>
              </w:rPr>
              <w:t>to</w:t>
            </w:r>
            <w:r>
              <w:rPr>
                <w:color w:val="30404F"/>
                <w:spacing w:val="-18"/>
                <w:sz w:val="20"/>
              </w:rPr>
              <w:t xml:space="preserve"> </w:t>
            </w:r>
            <w:r>
              <w:rPr>
                <w:color w:val="30404F"/>
                <w:sz w:val="20"/>
              </w:rPr>
              <w:t>an</w:t>
            </w:r>
            <w:r>
              <w:rPr>
                <w:color w:val="30404F"/>
                <w:spacing w:val="-18"/>
                <w:sz w:val="20"/>
              </w:rPr>
              <w:t xml:space="preserve"> </w:t>
            </w:r>
            <w:r>
              <w:rPr>
                <w:color w:val="30404F"/>
                <w:sz w:val="20"/>
              </w:rPr>
              <w:t>outbreak,</w:t>
            </w:r>
            <w:r>
              <w:rPr>
                <w:color w:val="30404F"/>
                <w:spacing w:val="-18"/>
                <w:sz w:val="20"/>
              </w:rPr>
              <w:t xml:space="preserve"> </w:t>
            </w:r>
            <w:r>
              <w:rPr>
                <w:color w:val="30404F"/>
                <w:sz w:val="20"/>
              </w:rPr>
              <w:t>the outbreak</w:t>
            </w:r>
            <w:r>
              <w:rPr>
                <w:color w:val="30404F"/>
                <w:spacing w:val="-16"/>
                <w:sz w:val="20"/>
              </w:rPr>
              <w:t xml:space="preserve"> </w:t>
            </w:r>
            <w:r>
              <w:rPr>
                <w:color w:val="30404F"/>
                <w:sz w:val="20"/>
              </w:rPr>
              <w:t xml:space="preserve">response </w:t>
            </w:r>
            <w:r>
              <w:rPr>
                <w:color w:val="30404F"/>
                <w:spacing w:val="-8"/>
                <w:sz w:val="20"/>
              </w:rPr>
              <w:t>team</w:t>
            </w:r>
            <w:r>
              <w:rPr>
                <w:color w:val="30404F"/>
                <w:spacing w:val="-18"/>
                <w:sz w:val="20"/>
              </w:rPr>
              <w:t xml:space="preserve"> </w:t>
            </w:r>
            <w:r>
              <w:rPr>
                <w:color w:val="30404F"/>
                <w:spacing w:val="-8"/>
                <w:sz w:val="20"/>
              </w:rPr>
              <w:t>undertakes</w:t>
            </w:r>
            <w:r>
              <w:rPr>
                <w:color w:val="30404F"/>
                <w:spacing w:val="-18"/>
                <w:sz w:val="20"/>
              </w:rPr>
              <w:t xml:space="preserve"> </w:t>
            </w:r>
            <w:r>
              <w:rPr>
                <w:color w:val="30404F"/>
                <w:spacing w:val="-8"/>
                <w:sz w:val="20"/>
              </w:rPr>
              <w:t xml:space="preserve">the </w:t>
            </w:r>
            <w:r>
              <w:rPr>
                <w:color w:val="30404F"/>
                <w:spacing w:val="-2"/>
                <w:sz w:val="20"/>
              </w:rPr>
              <w:t>following:</w:t>
            </w:r>
          </w:p>
          <w:p w14:paraId="5CD95311" w14:textId="77777777" w:rsidR="004B36F9" w:rsidRDefault="00000000">
            <w:pPr>
              <w:pStyle w:val="TableParagraph"/>
              <w:numPr>
                <w:ilvl w:val="0"/>
                <w:numId w:val="15"/>
              </w:numPr>
              <w:tabs>
                <w:tab w:val="left" w:pos="473"/>
              </w:tabs>
              <w:spacing w:before="5" w:line="247" w:lineRule="auto"/>
              <w:ind w:right="244"/>
              <w:rPr>
                <w:sz w:val="20"/>
              </w:rPr>
            </w:pPr>
            <w:proofErr w:type="gramStart"/>
            <w:r>
              <w:rPr>
                <w:color w:val="30404F"/>
                <w:spacing w:val="-2"/>
                <w:sz w:val="20"/>
              </w:rPr>
              <w:t>interviews</w:t>
            </w:r>
            <w:proofErr w:type="gramEnd"/>
            <w:r>
              <w:rPr>
                <w:color w:val="30404F"/>
                <w:spacing w:val="-2"/>
                <w:sz w:val="20"/>
              </w:rPr>
              <w:t xml:space="preserve"> </w:t>
            </w:r>
            <w:r>
              <w:rPr>
                <w:color w:val="30404F"/>
                <w:spacing w:val="-6"/>
                <w:sz w:val="20"/>
              </w:rPr>
              <w:t>people</w:t>
            </w:r>
            <w:r>
              <w:rPr>
                <w:color w:val="30404F"/>
                <w:spacing w:val="-20"/>
                <w:sz w:val="20"/>
              </w:rPr>
              <w:t xml:space="preserve"> </w:t>
            </w:r>
            <w:r>
              <w:rPr>
                <w:color w:val="30404F"/>
                <w:spacing w:val="-6"/>
                <w:sz w:val="20"/>
              </w:rPr>
              <w:t>with</w:t>
            </w:r>
            <w:r>
              <w:rPr>
                <w:color w:val="30404F"/>
                <w:spacing w:val="-18"/>
                <w:sz w:val="20"/>
              </w:rPr>
              <w:t xml:space="preserve"> </w:t>
            </w:r>
            <w:r>
              <w:rPr>
                <w:color w:val="30404F"/>
                <w:spacing w:val="-6"/>
                <w:sz w:val="20"/>
              </w:rPr>
              <w:t xml:space="preserve">the </w:t>
            </w:r>
            <w:r>
              <w:rPr>
                <w:color w:val="30404F"/>
                <w:sz w:val="20"/>
              </w:rPr>
              <w:t>disease</w:t>
            </w:r>
            <w:r>
              <w:rPr>
                <w:color w:val="30404F"/>
                <w:spacing w:val="-16"/>
                <w:sz w:val="20"/>
              </w:rPr>
              <w:t xml:space="preserve"> </w:t>
            </w:r>
            <w:r>
              <w:rPr>
                <w:color w:val="30404F"/>
                <w:sz w:val="20"/>
              </w:rPr>
              <w:t>using</w:t>
            </w:r>
          </w:p>
          <w:p w14:paraId="18549748" w14:textId="77777777" w:rsidR="004B36F9" w:rsidRDefault="00000000">
            <w:pPr>
              <w:pStyle w:val="TableParagraph"/>
              <w:spacing w:before="2" w:line="247" w:lineRule="auto"/>
              <w:ind w:left="473" w:right="367"/>
              <w:rPr>
                <w:sz w:val="20"/>
              </w:rPr>
            </w:pPr>
            <w:r>
              <w:rPr>
                <w:color w:val="30404F"/>
                <w:sz w:val="20"/>
              </w:rPr>
              <w:t>a</w:t>
            </w:r>
            <w:r>
              <w:rPr>
                <w:color w:val="30404F"/>
                <w:spacing w:val="-16"/>
                <w:sz w:val="20"/>
              </w:rPr>
              <w:t xml:space="preserve"> </w:t>
            </w:r>
            <w:r>
              <w:rPr>
                <w:color w:val="30404F"/>
                <w:sz w:val="20"/>
              </w:rPr>
              <w:t xml:space="preserve">standard </w:t>
            </w:r>
            <w:r>
              <w:rPr>
                <w:color w:val="30404F"/>
                <w:spacing w:val="-2"/>
                <w:w w:val="90"/>
                <w:sz w:val="20"/>
              </w:rPr>
              <w:t>questionnaire;</w:t>
            </w:r>
          </w:p>
          <w:p w14:paraId="003C7269" w14:textId="77777777" w:rsidR="004B36F9" w:rsidRDefault="00000000">
            <w:pPr>
              <w:pStyle w:val="TableParagraph"/>
              <w:numPr>
                <w:ilvl w:val="0"/>
                <w:numId w:val="15"/>
              </w:numPr>
              <w:tabs>
                <w:tab w:val="left" w:pos="473"/>
              </w:tabs>
              <w:spacing w:before="2" w:line="247" w:lineRule="auto"/>
              <w:ind w:right="419"/>
              <w:jc w:val="both"/>
              <w:rPr>
                <w:sz w:val="20"/>
              </w:rPr>
            </w:pPr>
            <w:r>
              <w:rPr>
                <w:color w:val="30404F"/>
                <w:spacing w:val="-4"/>
                <w:sz w:val="20"/>
              </w:rPr>
              <w:t>develops</w:t>
            </w:r>
            <w:r>
              <w:rPr>
                <w:color w:val="30404F"/>
                <w:spacing w:val="-12"/>
                <w:sz w:val="20"/>
              </w:rPr>
              <w:t xml:space="preserve"> </w:t>
            </w:r>
            <w:r>
              <w:rPr>
                <w:color w:val="30404F"/>
                <w:spacing w:val="-4"/>
                <w:sz w:val="20"/>
              </w:rPr>
              <w:t xml:space="preserve">and </w:t>
            </w:r>
            <w:r>
              <w:rPr>
                <w:color w:val="30404F"/>
                <w:w w:val="90"/>
                <w:sz w:val="20"/>
              </w:rPr>
              <w:t>applies</w:t>
            </w:r>
            <w:r>
              <w:rPr>
                <w:color w:val="30404F"/>
                <w:spacing w:val="-10"/>
                <w:w w:val="90"/>
                <w:sz w:val="20"/>
              </w:rPr>
              <w:t xml:space="preserve"> </w:t>
            </w:r>
            <w:r>
              <w:rPr>
                <w:color w:val="30404F"/>
                <w:w w:val="90"/>
                <w:sz w:val="20"/>
              </w:rPr>
              <w:t>a</w:t>
            </w:r>
            <w:r>
              <w:rPr>
                <w:color w:val="30404F"/>
                <w:spacing w:val="-9"/>
                <w:w w:val="90"/>
                <w:sz w:val="20"/>
              </w:rPr>
              <w:t xml:space="preserve"> </w:t>
            </w:r>
            <w:r>
              <w:rPr>
                <w:color w:val="30404F"/>
                <w:w w:val="90"/>
                <w:sz w:val="20"/>
              </w:rPr>
              <w:t xml:space="preserve">case </w:t>
            </w:r>
            <w:r>
              <w:rPr>
                <w:color w:val="30404F"/>
                <w:spacing w:val="-2"/>
                <w:sz w:val="20"/>
              </w:rPr>
              <w:t>definition;</w:t>
            </w:r>
          </w:p>
          <w:p w14:paraId="29FDE409" w14:textId="77777777" w:rsidR="004B36F9" w:rsidRDefault="00000000">
            <w:pPr>
              <w:pStyle w:val="TableParagraph"/>
              <w:numPr>
                <w:ilvl w:val="0"/>
                <w:numId w:val="15"/>
              </w:numPr>
              <w:tabs>
                <w:tab w:val="left" w:pos="473"/>
              </w:tabs>
              <w:spacing w:before="2" w:line="247" w:lineRule="auto"/>
              <w:ind w:right="198"/>
              <w:rPr>
                <w:sz w:val="20"/>
              </w:rPr>
            </w:pPr>
            <w:r>
              <w:rPr>
                <w:color w:val="30404F"/>
                <w:sz w:val="20"/>
              </w:rPr>
              <w:t>describes</w:t>
            </w:r>
            <w:r>
              <w:rPr>
                <w:color w:val="30404F"/>
                <w:spacing w:val="-16"/>
                <w:sz w:val="20"/>
              </w:rPr>
              <w:t xml:space="preserve"> </w:t>
            </w:r>
            <w:r>
              <w:rPr>
                <w:color w:val="30404F"/>
                <w:sz w:val="20"/>
              </w:rPr>
              <w:t xml:space="preserve">the </w:t>
            </w:r>
            <w:r>
              <w:rPr>
                <w:color w:val="30404F"/>
                <w:spacing w:val="-6"/>
                <w:sz w:val="20"/>
              </w:rPr>
              <w:t>number</w:t>
            </w:r>
            <w:r>
              <w:rPr>
                <w:color w:val="30404F"/>
                <w:spacing w:val="-18"/>
                <w:sz w:val="20"/>
              </w:rPr>
              <w:t xml:space="preserve"> </w:t>
            </w:r>
            <w:r>
              <w:rPr>
                <w:color w:val="30404F"/>
                <w:spacing w:val="-6"/>
                <w:sz w:val="20"/>
              </w:rPr>
              <w:t>of</w:t>
            </w:r>
            <w:r>
              <w:rPr>
                <w:color w:val="30404F"/>
                <w:spacing w:val="-18"/>
                <w:sz w:val="20"/>
              </w:rPr>
              <w:t xml:space="preserve"> </w:t>
            </w:r>
            <w:r>
              <w:rPr>
                <w:color w:val="30404F"/>
                <w:spacing w:val="-6"/>
                <w:sz w:val="20"/>
              </w:rPr>
              <w:t xml:space="preserve">cases </w:t>
            </w:r>
            <w:r>
              <w:rPr>
                <w:color w:val="30404F"/>
                <w:spacing w:val="-2"/>
                <w:sz w:val="20"/>
              </w:rPr>
              <w:t>using</w:t>
            </w:r>
            <w:r>
              <w:rPr>
                <w:color w:val="30404F"/>
                <w:spacing w:val="-18"/>
                <w:sz w:val="20"/>
              </w:rPr>
              <w:t xml:space="preserve"> </w:t>
            </w:r>
            <w:r>
              <w:rPr>
                <w:color w:val="30404F"/>
                <w:spacing w:val="-2"/>
                <w:sz w:val="20"/>
              </w:rPr>
              <w:t>a</w:t>
            </w:r>
            <w:r>
              <w:rPr>
                <w:color w:val="30404F"/>
                <w:spacing w:val="-18"/>
                <w:sz w:val="20"/>
              </w:rPr>
              <w:t xml:space="preserve"> </w:t>
            </w:r>
            <w:r>
              <w:rPr>
                <w:color w:val="30404F"/>
                <w:spacing w:val="-2"/>
                <w:sz w:val="20"/>
              </w:rPr>
              <w:t>line</w:t>
            </w:r>
            <w:r>
              <w:rPr>
                <w:color w:val="30404F"/>
                <w:spacing w:val="-18"/>
                <w:sz w:val="20"/>
              </w:rPr>
              <w:t xml:space="preserve"> </w:t>
            </w:r>
            <w:r>
              <w:rPr>
                <w:color w:val="30404F"/>
                <w:spacing w:val="-2"/>
                <w:sz w:val="20"/>
              </w:rPr>
              <w:t>list;</w:t>
            </w:r>
          </w:p>
          <w:p w14:paraId="0C220876" w14:textId="77777777" w:rsidR="004B36F9" w:rsidRDefault="00000000">
            <w:pPr>
              <w:pStyle w:val="TableParagraph"/>
              <w:numPr>
                <w:ilvl w:val="0"/>
                <w:numId w:val="15"/>
              </w:numPr>
              <w:tabs>
                <w:tab w:val="left" w:pos="473"/>
              </w:tabs>
              <w:spacing w:before="2" w:line="247" w:lineRule="auto"/>
              <w:ind w:right="383"/>
              <w:rPr>
                <w:sz w:val="20"/>
              </w:rPr>
            </w:pPr>
            <w:r>
              <w:rPr>
                <w:color w:val="30404F"/>
                <w:sz w:val="20"/>
              </w:rPr>
              <w:t>conducts</w:t>
            </w:r>
            <w:r>
              <w:rPr>
                <w:color w:val="30404F"/>
                <w:spacing w:val="-16"/>
                <w:sz w:val="20"/>
              </w:rPr>
              <w:t xml:space="preserve"> </w:t>
            </w:r>
            <w:r>
              <w:rPr>
                <w:color w:val="30404F"/>
                <w:sz w:val="20"/>
              </w:rPr>
              <w:t xml:space="preserve">a </w:t>
            </w:r>
            <w:r>
              <w:rPr>
                <w:color w:val="30404F"/>
                <w:spacing w:val="-2"/>
                <w:sz w:val="20"/>
              </w:rPr>
              <w:t xml:space="preserve">descriptive </w:t>
            </w:r>
            <w:r>
              <w:rPr>
                <w:color w:val="30404F"/>
                <w:spacing w:val="-8"/>
                <w:sz w:val="20"/>
              </w:rPr>
              <w:t>analysis</w:t>
            </w:r>
            <w:r>
              <w:rPr>
                <w:color w:val="30404F"/>
                <w:spacing w:val="-18"/>
                <w:sz w:val="20"/>
              </w:rPr>
              <w:t xml:space="preserve"> </w:t>
            </w:r>
            <w:r>
              <w:rPr>
                <w:color w:val="30404F"/>
                <w:spacing w:val="-8"/>
                <w:sz w:val="20"/>
              </w:rPr>
              <w:t>of</w:t>
            </w:r>
            <w:r>
              <w:rPr>
                <w:color w:val="30404F"/>
                <w:spacing w:val="-18"/>
                <w:sz w:val="20"/>
              </w:rPr>
              <w:t xml:space="preserve"> </w:t>
            </w:r>
            <w:r>
              <w:rPr>
                <w:color w:val="30404F"/>
                <w:spacing w:val="-8"/>
                <w:sz w:val="20"/>
              </w:rPr>
              <w:t xml:space="preserve">the </w:t>
            </w:r>
            <w:r>
              <w:rPr>
                <w:color w:val="30404F"/>
                <w:spacing w:val="-2"/>
                <w:sz w:val="20"/>
              </w:rPr>
              <w:t>data</w:t>
            </w:r>
            <w:r>
              <w:rPr>
                <w:color w:val="30404F"/>
                <w:spacing w:val="-20"/>
                <w:sz w:val="20"/>
              </w:rPr>
              <w:t xml:space="preserve"> </w:t>
            </w:r>
            <w:r>
              <w:rPr>
                <w:color w:val="30404F"/>
                <w:spacing w:val="-2"/>
                <w:sz w:val="20"/>
              </w:rPr>
              <w:t>by</w:t>
            </w:r>
            <w:r>
              <w:rPr>
                <w:color w:val="30404F"/>
                <w:spacing w:val="-18"/>
                <w:sz w:val="20"/>
              </w:rPr>
              <w:t xml:space="preserve"> </w:t>
            </w:r>
            <w:r>
              <w:rPr>
                <w:color w:val="30404F"/>
                <w:spacing w:val="-2"/>
                <w:sz w:val="20"/>
              </w:rPr>
              <w:t xml:space="preserve">time, </w:t>
            </w:r>
            <w:r>
              <w:rPr>
                <w:color w:val="30404F"/>
                <w:sz w:val="20"/>
              </w:rPr>
              <w:t>place</w:t>
            </w:r>
            <w:r>
              <w:rPr>
                <w:color w:val="30404F"/>
                <w:spacing w:val="-16"/>
                <w:sz w:val="20"/>
              </w:rPr>
              <w:t xml:space="preserve"> </w:t>
            </w:r>
            <w:r>
              <w:rPr>
                <w:color w:val="30404F"/>
                <w:sz w:val="20"/>
              </w:rPr>
              <w:t xml:space="preserve">and </w:t>
            </w:r>
            <w:r>
              <w:rPr>
                <w:color w:val="30404F"/>
                <w:spacing w:val="-2"/>
                <w:sz w:val="20"/>
              </w:rPr>
              <w:t>person;</w:t>
            </w:r>
          </w:p>
        </w:tc>
        <w:tc>
          <w:tcPr>
            <w:tcW w:w="680" w:type="dxa"/>
            <w:tcBorders>
              <w:left w:val="single" w:sz="2" w:space="0" w:color="0084BC"/>
              <w:right w:val="single" w:sz="2" w:space="0" w:color="0084BC"/>
            </w:tcBorders>
          </w:tcPr>
          <w:p w14:paraId="10AB5AE8" w14:textId="77777777" w:rsidR="004B36F9" w:rsidRDefault="004B36F9">
            <w:pPr>
              <w:pStyle w:val="TableParagraph"/>
              <w:rPr>
                <w:sz w:val="20"/>
              </w:rPr>
            </w:pPr>
          </w:p>
          <w:p w14:paraId="18CB2710" w14:textId="77777777" w:rsidR="004B36F9" w:rsidRDefault="004B36F9">
            <w:pPr>
              <w:pStyle w:val="TableParagraph"/>
              <w:rPr>
                <w:sz w:val="20"/>
              </w:rPr>
            </w:pPr>
          </w:p>
          <w:p w14:paraId="44A64DCE" w14:textId="77777777" w:rsidR="004B36F9" w:rsidRDefault="004B36F9">
            <w:pPr>
              <w:pStyle w:val="TableParagraph"/>
              <w:rPr>
                <w:sz w:val="20"/>
              </w:rPr>
            </w:pPr>
          </w:p>
          <w:p w14:paraId="3B03AC22" w14:textId="77777777" w:rsidR="004B36F9" w:rsidRDefault="004B36F9">
            <w:pPr>
              <w:pStyle w:val="TableParagraph"/>
              <w:rPr>
                <w:sz w:val="20"/>
              </w:rPr>
            </w:pPr>
          </w:p>
          <w:p w14:paraId="16EF5518" w14:textId="77777777" w:rsidR="004B36F9" w:rsidRDefault="004B36F9">
            <w:pPr>
              <w:pStyle w:val="TableParagraph"/>
              <w:rPr>
                <w:sz w:val="20"/>
              </w:rPr>
            </w:pPr>
          </w:p>
          <w:p w14:paraId="76A02ACB" w14:textId="77777777" w:rsidR="004B36F9" w:rsidRDefault="004B36F9">
            <w:pPr>
              <w:pStyle w:val="TableParagraph"/>
              <w:spacing w:before="26"/>
              <w:rPr>
                <w:sz w:val="20"/>
              </w:rPr>
            </w:pPr>
          </w:p>
          <w:p w14:paraId="7996ACF9" w14:textId="77777777" w:rsidR="004B36F9" w:rsidRDefault="00000000">
            <w:pPr>
              <w:pStyle w:val="TableParagraph"/>
              <w:spacing w:line="172" w:lineRule="exact"/>
              <w:ind w:left="157"/>
              <w:rPr>
                <w:position w:val="-2"/>
                <w:sz w:val="17"/>
              </w:rPr>
            </w:pPr>
            <w:r>
              <w:rPr>
                <w:noProof/>
                <w:position w:val="-2"/>
                <w:sz w:val="17"/>
              </w:rPr>
              <w:drawing>
                <wp:inline distT="0" distB="0" distL="0" distR="0" wp14:anchorId="1BDD65DB" wp14:editId="1799380F">
                  <wp:extent cx="109537" cy="109537"/>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tcPr>
          <w:p w14:paraId="2476B6C8" w14:textId="77777777" w:rsidR="004B36F9" w:rsidRDefault="004B36F9">
            <w:pPr>
              <w:pStyle w:val="TableParagraph"/>
              <w:rPr>
                <w:rFonts w:ascii="Times New Roman"/>
                <w:sz w:val="18"/>
              </w:rPr>
            </w:pPr>
          </w:p>
        </w:tc>
        <w:tc>
          <w:tcPr>
            <w:tcW w:w="681" w:type="dxa"/>
            <w:tcBorders>
              <w:left w:val="single" w:sz="2" w:space="0" w:color="0084BC"/>
              <w:right w:val="single" w:sz="2" w:space="0" w:color="0084BC"/>
            </w:tcBorders>
          </w:tcPr>
          <w:p w14:paraId="794EE6E7"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tcPr>
          <w:p w14:paraId="62FD1A5C" w14:textId="77777777" w:rsidR="004B36F9" w:rsidRDefault="004B36F9">
            <w:pPr>
              <w:pStyle w:val="TableParagraph"/>
              <w:rPr>
                <w:rFonts w:ascii="Times New Roman"/>
                <w:sz w:val="18"/>
              </w:rPr>
            </w:pPr>
          </w:p>
        </w:tc>
        <w:tc>
          <w:tcPr>
            <w:tcW w:w="2595" w:type="dxa"/>
            <w:tcBorders>
              <w:left w:val="single" w:sz="2" w:space="0" w:color="0084BC"/>
            </w:tcBorders>
          </w:tcPr>
          <w:p w14:paraId="22E931BC" w14:textId="77777777" w:rsidR="004B36F9" w:rsidRDefault="004B36F9">
            <w:pPr>
              <w:pStyle w:val="TableParagraph"/>
              <w:rPr>
                <w:rFonts w:ascii="Times New Roman"/>
                <w:sz w:val="18"/>
              </w:rPr>
            </w:pPr>
          </w:p>
        </w:tc>
      </w:tr>
      <w:tr w:rsidR="004B36F9" w14:paraId="082ACD7E" w14:textId="77777777">
        <w:trPr>
          <w:trHeight w:val="2056"/>
        </w:trPr>
        <w:tc>
          <w:tcPr>
            <w:tcW w:w="2041" w:type="dxa"/>
            <w:tcBorders>
              <w:right w:val="single" w:sz="2" w:space="0" w:color="0084BC"/>
            </w:tcBorders>
            <w:shd w:val="clear" w:color="auto" w:fill="C3D8EB"/>
          </w:tcPr>
          <w:p w14:paraId="300AE3EF" w14:textId="77777777" w:rsidR="004B36F9" w:rsidRDefault="00000000">
            <w:pPr>
              <w:pStyle w:val="TableParagraph"/>
              <w:spacing w:before="75" w:line="247" w:lineRule="auto"/>
              <w:ind w:left="92" w:right="87"/>
              <w:jc w:val="center"/>
              <w:rPr>
                <w:sz w:val="20"/>
              </w:rPr>
            </w:pPr>
            <w:r>
              <w:rPr>
                <w:noProof/>
                <w:sz w:val="20"/>
              </w:rPr>
              <mc:AlternateContent>
                <mc:Choice Requires="wpg">
                  <w:drawing>
                    <wp:anchor distT="0" distB="0" distL="0" distR="0" simplePos="0" relativeHeight="15741440" behindDoc="0" locked="0" layoutInCell="1" allowOverlap="1" wp14:anchorId="6C086572" wp14:editId="1928C9FE">
                      <wp:simplePos x="0" y="0"/>
                      <wp:positionH relativeFrom="column">
                        <wp:posOffset>2920403</wp:posOffset>
                      </wp:positionH>
                      <wp:positionV relativeFrom="paragraph">
                        <wp:posOffset>60511</wp:posOffset>
                      </wp:positionV>
                      <wp:extent cx="1335405" cy="1023619"/>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5405" cy="1023619"/>
                                <a:chOff x="0" y="0"/>
                                <a:chExt cx="1335405" cy="1023619"/>
                              </a:xfrm>
                            </wpg:grpSpPr>
                            <wps:wsp>
                              <wps:cNvPr id="104" name="Textbox 104"/>
                              <wps:cNvSpPr txBox="1"/>
                              <wps:spPr>
                                <a:xfrm>
                                  <a:off x="0" y="0"/>
                                  <a:ext cx="1335405" cy="1023619"/>
                                </a:xfrm>
                                <a:prstGeom prst="rect">
                                  <a:avLst/>
                                </a:prstGeom>
                              </wps:spPr>
                              <wps:txbx>
                                <w:txbxContent>
                                  <w:p w14:paraId="206D86B9" w14:textId="77777777" w:rsidR="004B36F9" w:rsidRDefault="00000000">
                                    <w:pPr>
                                      <w:spacing w:line="232" w:lineRule="auto"/>
                                      <w:ind w:right="137" w:firstLine="55"/>
                                      <w:rPr>
                                        <w:rFonts w:ascii="Arial"/>
                                        <w:sz w:val="20"/>
                                      </w:rPr>
                                    </w:pPr>
                                    <w:r>
                                      <w:rPr>
                                        <w:rFonts w:ascii="Arial"/>
                                        <w:color w:val="0000FF"/>
                                        <w:sz w:val="20"/>
                                      </w:rPr>
                                      <w:t>Ministry of Health (MOH),</w:t>
                                    </w:r>
                                    <w:r>
                                      <w:rPr>
                                        <w:rFonts w:ascii="Arial"/>
                                        <w:color w:val="0000FF"/>
                                        <w:spacing w:val="-14"/>
                                        <w:sz w:val="20"/>
                                      </w:rPr>
                                      <w:t xml:space="preserve"> </w:t>
                                    </w:r>
                                    <w:r>
                                      <w:rPr>
                                        <w:rFonts w:ascii="Arial"/>
                                        <w:color w:val="0000FF"/>
                                        <w:sz w:val="20"/>
                                      </w:rPr>
                                      <w:t xml:space="preserve">municipalities, and the Saudi Food and Drug Authority </w:t>
                                    </w:r>
                                    <w:r>
                                      <w:rPr>
                                        <w:rFonts w:ascii="Arial"/>
                                        <w:color w:val="0000FF"/>
                                        <w:spacing w:val="-2"/>
                                        <w:sz w:val="20"/>
                                      </w:rPr>
                                      <w:t>(SFDA)</w:t>
                                    </w:r>
                                  </w:p>
                                </w:txbxContent>
                              </wps:txbx>
                              <wps:bodyPr wrap="square" lIns="0" tIns="0" rIns="0" bIns="0" rtlCol="0">
                                <a:noAutofit/>
                              </wps:bodyPr>
                            </wps:wsp>
                          </wpg:wgp>
                        </a:graphicData>
                      </a:graphic>
                    </wp:anchor>
                  </w:drawing>
                </mc:Choice>
                <mc:Fallback>
                  <w:pict>
                    <v:group w14:anchorId="6C086572" id="Group 103" o:spid="_x0000_s1073" style="position:absolute;left:0;text-align:left;margin-left:229.95pt;margin-top:4.75pt;width:105.15pt;height:80.6pt;z-index:15741440;mso-wrap-distance-left:0;mso-wrap-distance-right:0" coordsize="13354,10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">
                      <v:shape id="Textbox 104" o:spid="_x0000_s1074" type="#_x0000_t202" style="position:absolute;width:13354;height:10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206D86B9" w14:textId="77777777" w:rsidR="004B36F9" w:rsidRDefault="00000000">
                              <w:pPr>
                                <w:spacing w:line="232" w:lineRule="auto"/>
                                <w:ind w:right="137" w:firstLine="55"/>
                                <w:rPr>
                                  <w:rFonts w:ascii="Arial"/>
                                  <w:sz w:val="20"/>
                                </w:rPr>
                              </w:pPr>
                              <w:r>
                                <w:rPr>
                                  <w:rFonts w:ascii="Arial"/>
                                  <w:color w:val="0000FF"/>
                                  <w:sz w:val="20"/>
                                </w:rPr>
                                <w:t>Ministry of Health (MOH),</w:t>
                              </w:r>
                              <w:r>
                                <w:rPr>
                                  <w:rFonts w:ascii="Arial"/>
                                  <w:color w:val="0000FF"/>
                                  <w:spacing w:val="-14"/>
                                  <w:sz w:val="20"/>
                                </w:rPr>
                                <w:t xml:space="preserve"> </w:t>
                              </w:r>
                              <w:r>
                                <w:rPr>
                                  <w:rFonts w:ascii="Arial"/>
                                  <w:color w:val="0000FF"/>
                                  <w:sz w:val="20"/>
                                </w:rPr>
                                <w:t xml:space="preserve">municipalities, and the Saudi Food and Drug Authority </w:t>
                              </w:r>
                              <w:r>
                                <w:rPr>
                                  <w:rFonts w:ascii="Arial"/>
                                  <w:color w:val="0000FF"/>
                                  <w:spacing w:val="-2"/>
                                  <w:sz w:val="20"/>
                                </w:rPr>
                                <w:t>(SFDA)</w:t>
                              </w:r>
                            </w:p>
                          </w:txbxContent>
                        </v:textbox>
                      </v:shape>
                    </v:group>
                  </w:pict>
                </mc:Fallback>
              </mc:AlternateContent>
            </w:r>
            <w:r>
              <w:rPr>
                <w:color w:val="231F20"/>
                <w:spacing w:val="-2"/>
                <w:sz w:val="20"/>
              </w:rPr>
              <w:t>A</w:t>
            </w:r>
            <w:r>
              <w:rPr>
                <w:color w:val="231F20"/>
                <w:spacing w:val="-18"/>
                <w:sz w:val="20"/>
              </w:rPr>
              <w:t xml:space="preserve"> </w:t>
            </w:r>
            <w:r>
              <w:rPr>
                <w:color w:val="231F20"/>
                <w:spacing w:val="-2"/>
                <w:sz w:val="20"/>
              </w:rPr>
              <w:t>response</w:t>
            </w:r>
            <w:r>
              <w:rPr>
                <w:color w:val="231F20"/>
                <w:spacing w:val="-18"/>
                <w:sz w:val="20"/>
              </w:rPr>
              <w:t xml:space="preserve"> </w:t>
            </w:r>
            <w:r>
              <w:rPr>
                <w:color w:val="231F20"/>
                <w:spacing w:val="-2"/>
                <w:sz w:val="20"/>
              </w:rPr>
              <w:t xml:space="preserve">protocol, </w:t>
            </w:r>
            <w:r>
              <w:rPr>
                <w:color w:val="231F20"/>
                <w:sz w:val="20"/>
              </w:rPr>
              <w:t>which</w:t>
            </w:r>
            <w:r>
              <w:rPr>
                <w:color w:val="231F20"/>
                <w:spacing w:val="-16"/>
                <w:sz w:val="20"/>
              </w:rPr>
              <w:t xml:space="preserve"> </w:t>
            </w:r>
            <w:r>
              <w:rPr>
                <w:color w:val="231F20"/>
                <w:sz w:val="20"/>
              </w:rPr>
              <w:t>documents each step the outbreak</w:t>
            </w:r>
            <w:r>
              <w:rPr>
                <w:color w:val="231F20"/>
                <w:spacing w:val="-16"/>
                <w:sz w:val="20"/>
              </w:rPr>
              <w:t xml:space="preserve"> </w:t>
            </w:r>
            <w:r>
              <w:rPr>
                <w:color w:val="231F20"/>
                <w:sz w:val="20"/>
              </w:rPr>
              <w:t xml:space="preserve">response team should take </w:t>
            </w:r>
            <w:r>
              <w:rPr>
                <w:color w:val="231F20"/>
                <w:spacing w:val="-2"/>
                <w:sz w:val="20"/>
              </w:rPr>
              <w:t>when</w:t>
            </w:r>
            <w:r>
              <w:rPr>
                <w:color w:val="231F20"/>
                <w:spacing w:val="-18"/>
                <w:sz w:val="20"/>
              </w:rPr>
              <w:t xml:space="preserve"> </w:t>
            </w:r>
            <w:r>
              <w:rPr>
                <w:color w:val="231F20"/>
                <w:spacing w:val="-2"/>
                <w:sz w:val="20"/>
              </w:rPr>
              <w:t>investigating</w:t>
            </w:r>
            <w:r>
              <w:rPr>
                <w:color w:val="231F20"/>
                <w:spacing w:val="-18"/>
                <w:sz w:val="20"/>
              </w:rPr>
              <w:t xml:space="preserve"> </w:t>
            </w:r>
            <w:r>
              <w:rPr>
                <w:color w:val="231F20"/>
                <w:spacing w:val="-2"/>
                <w:sz w:val="20"/>
              </w:rPr>
              <w:t xml:space="preserve">a </w:t>
            </w:r>
            <w:r>
              <w:rPr>
                <w:color w:val="231F20"/>
                <w:spacing w:val="-4"/>
                <w:sz w:val="20"/>
              </w:rPr>
              <w:t>suspected</w:t>
            </w:r>
            <w:r>
              <w:rPr>
                <w:color w:val="231F20"/>
                <w:spacing w:val="-18"/>
                <w:sz w:val="20"/>
              </w:rPr>
              <w:t xml:space="preserve"> </w:t>
            </w:r>
            <w:r>
              <w:rPr>
                <w:color w:val="231F20"/>
                <w:spacing w:val="-4"/>
                <w:sz w:val="20"/>
              </w:rPr>
              <w:t xml:space="preserve">foodborne </w:t>
            </w:r>
            <w:r>
              <w:rPr>
                <w:color w:val="231F20"/>
                <w:sz w:val="20"/>
              </w:rPr>
              <w:t>disease</w:t>
            </w:r>
            <w:r>
              <w:rPr>
                <w:color w:val="231F20"/>
                <w:spacing w:val="-16"/>
                <w:sz w:val="20"/>
              </w:rPr>
              <w:t xml:space="preserve"> </w:t>
            </w:r>
            <w:r>
              <w:rPr>
                <w:color w:val="231F20"/>
                <w:sz w:val="20"/>
              </w:rPr>
              <w:t>outbreak</w:t>
            </w:r>
          </w:p>
        </w:tc>
        <w:tc>
          <w:tcPr>
            <w:tcW w:w="680" w:type="dxa"/>
            <w:tcBorders>
              <w:left w:val="single" w:sz="2" w:space="0" w:color="0084BC"/>
              <w:right w:val="single" w:sz="2" w:space="0" w:color="0084BC"/>
            </w:tcBorders>
            <w:shd w:val="clear" w:color="auto" w:fill="DEDFE0"/>
          </w:tcPr>
          <w:p w14:paraId="2CD70AF6" w14:textId="77777777" w:rsidR="004B36F9" w:rsidRDefault="004B36F9">
            <w:pPr>
              <w:pStyle w:val="TableParagraph"/>
              <w:rPr>
                <w:sz w:val="20"/>
              </w:rPr>
            </w:pPr>
          </w:p>
          <w:p w14:paraId="50CC4F9D" w14:textId="77777777" w:rsidR="004B36F9" w:rsidRDefault="004B36F9">
            <w:pPr>
              <w:pStyle w:val="TableParagraph"/>
              <w:rPr>
                <w:sz w:val="20"/>
              </w:rPr>
            </w:pPr>
          </w:p>
          <w:p w14:paraId="4917287B" w14:textId="77777777" w:rsidR="004B36F9" w:rsidRDefault="004B36F9">
            <w:pPr>
              <w:pStyle w:val="TableParagraph"/>
              <w:spacing w:before="73"/>
              <w:rPr>
                <w:sz w:val="20"/>
              </w:rPr>
            </w:pPr>
          </w:p>
          <w:p w14:paraId="1878C67C" w14:textId="77777777" w:rsidR="004B36F9" w:rsidRDefault="00000000">
            <w:pPr>
              <w:pStyle w:val="TableParagraph"/>
              <w:spacing w:line="172" w:lineRule="exact"/>
              <w:ind w:left="231"/>
              <w:rPr>
                <w:position w:val="-2"/>
                <w:sz w:val="17"/>
              </w:rPr>
            </w:pPr>
            <w:r>
              <w:rPr>
                <w:noProof/>
                <w:position w:val="-2"/>
                <w:sz w:val="17"/>
              </w:rPr>
              <w:drawing>
                <wp:inline distT="0" distB="0" distL="0" distR="0" wp14:anchorId="4CD9C740" wp14:editId="59BDC202">
                  <wp:extent cx="109537" cy="109537"/>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0"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6C6347AE" w14:textId="77777777" w:rsidR="004B36F9" w:rsidRDefault="004B36F9">
            <w:pPr>
              <w:pStyle w:val="TableParagraph"/>
              <w:rPr>
                <w:rFonts w:ascii="Times New Roman"/>
                <w:sz w:val="18"/>
              </w:rPr>
            </w:pPr>
          </w:p>
        </w:tc>
        <w:tc>
          <w:tcPr>
            <w:tcW w:w="681" w:type="dxa"/>
            <w:tcBorders>
              <w:left w:val="single" w:sz="2" w:space="0" w:color="0084BC"/>
              <w:right w:val="single" w:sz="2" w:space="0" w:color="0084BC"/>
            </w:tcBorders>
            <w:shd w:val="clear" w:color="auto" w:fill="DEDFE0"/>
          </w:tcPr>
          <w:p w14:paraId="37C1C6BD"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shd w:val="clear" w:color="auto" w:fill="DEDFE0"/>
          </w:tcPr>
          <w:p w14:paraId="1FF20320" w14:textId="77777777" w:rsidR="004B36F9" w:rsidRDefault="004B36F9">
            <w:pPr>
              <w:pStyle w:val="TableParagraph"/>
              <w:rPr>
                <w:rFonts w:ascii="Times New Roman"/>
                <w:sz w:val="18"/>
              </w:rPr>
            </w:pPr>
          </w:p>
        </w:tc>
        <w:tc>
          <w:tcPr>
            <w:tcW w:w="2595" w:type="dxa"/>
            <w:tcBorders>
              <w:left w:val="single" w:sz="2" w:space="0" w:color="0084BC"/>
            </w:tcBorders>
            <w:shd w:val="clear" w:color="auto" w:fill="DEDFE0"/>
          </w:tcPr>
          <w:p w14:paraId="226E9A86" w14:textId="77777777" w:rsidR="004B36F9" w:rsidRDefault="004B36F9">
            <w:pPr>
              <w:pStyle w:val="TableParagraph"/>
              <w:rPr>
                <w:rFonts w:ascii="Times New Roman"/>
                <w:sz w:val="18"/>
              </w:rPr>
            </w:pPr>
          </w:p>
        </w:tc>
      </w:tr>
      <w:tr w:rsidR="004B36F9" w14:paraId="2257FB45" w14:textId="77777777">
        <w:trPr>
          <w:trHeight w:val="1576"/>
        </w:trPr>
        <w:tc>
          <w:tcPr>
            <w:tcW w:w="2041" w:type="dxa"/>
            <w:tcBorders>
              <w:right w:val="single" w:sz="2" w:space="0" w:color="0084BC"/>
            </w:tcBorders>
            <w:shd w:val="clear" w:color="auto" w:fill="C3D8EB"/>
          </w:tcPr>
          <w:p w14:paraId="6D1A00D6" w14:textId="77777777" w:rsidR="004B36F9" w:rsidRDefault="00000000">
            <w:pPr>
              <w:pStyle w:val="TableParagraph"/>
              <w:spacing w:before="75" w:line="247" w:lineRule="auto"/>
              <w:ind w:left="143" w:right="139"/>
              <w:jc w:val="center"/>
              <w:rPr>
                <w:sz w:val="20"/>
              </w:rPr>
            </w:pPr>
            <w:r>
              <w:rPr>
                <w:color w:val="231F20"/>
                <w:sz w:val="20"/>
              </w:rPr>
              <w:t>At least one epidemiologist</w:t>
            </w:r>
            <w:r>
              <w:rPr>
                <w:color w:val="231F20"/>
                <w:spacing w:val="-16"/>
                <w:sz w:val="20"/>
              </w:rPr>
              <w:t xml:space="preserve"> </w:t>
            </w:r>
            <w:r>
              <w:rPr>
                <w:color w:val="231F20"/>
                <w:sz w:val="20"/>
              </w:rPr>
              <w:t xml:space="preserve">in </w:t>
            </w:r>
            <w:r>
              <w:rPr>
                <w:color w:val="231F20"/>
                <w:spacing w:val="-6"/>
                <w:sz w:val="20"/>
              </w:rPr>
              <w:t>the</w:t>
            </w:r>
            <w:r>
              <w:rPr>
                <w:color w:val="231F20"/>
                <w:spacing w:val="-18"/>
                <w:sz w:val="20"/>
              </w:rPr>
              <w:t xml:space="preserve"> </w:t>
            </w:r>
            <w:r>
              <w:rPr>
                <w:color w:val="231F20"/>
                <w:spacing w:val="-6"/>
                <w:sz w:val="20"/>
              </w:rPr>
              <w:t>country</w:t>
            </w:r>
            <w:r>
              <w:rPr>
                <w:color w:val="231F20"/>
                <w:spacing w:val="-18"/>
                <w:sz w:val="20"/>
              </w:rPr>
              <w:t xml:space="preserve"> </w:t>
            </w:r>
            <w:r>
              <w:rPr>
                <w:color w:val="231F20"/>
                <w:spacing w:val="-6"/>
                <w:sz w:val="20"/>
              </w:rPr>
              <w:t>who</w:t>
            </w:r>
            <w:r>
              <w:rPr>
                <w:color w:val="231F20"/>
                <w:spacing w:val="-18"/>
                <w:sz w:val="20"/>
              </w:rPr>
              <w:t xml:space="preserve"> </w:t>
            </w:r>
            <w:r>
              <w:rPr>
                <w:color w:val="231F20"/>
                <w:spacing w:val="-6"/>
                <w:sz w:val="20"/>
              </w:rPr>
              <w:t xml:space="preserve">can </w:t>
            </w:r>
            <w:r>
              <w:rPr>
                <w:color w:val="231F20"/>
                <w:sz w:val="20"/>
              </w:rPr>
              <w:t>conduct</w:t>
            </w:r>
            <w:r>
              <w:rPr>
                <w:color w:val="231F20"/>
                <w:spacing w:val="-16"/>
                <w:sz w:val="20"/>
              </w:rPr>
              <w:t xml:space="preserve"> </w:t>
            </w:r>
            <w:r>
              <w:rPr>
                <w:color w:val="231F20"/>
                <w:sz w:val="20"/>
              </w:rPr>
              <w:t>analytical studies,</w:t>
            </w:r>
            <w:r>
              <w:rPr>
                <w:color w:val="231F20"/>
                <w:spacing w:val="-16"/>
                <w:sz w:val="20"/>
              </w:rPr>
              <w:t xml:space="preserve"> </w:t>
            </w:r>
            <w:r>
              <w:rPr>
                <w:color w:val="231F20"/>
                <w:sz w:val="20"/>
              </w:rPr>
              <w:t xml:space="preserve">where </w:t>
            </w:r>
            <w:r>
              <w:rPr>
                <w:color w:val="231F20"/>
                <w:spacing w:val="-2"/>
                <w:sz w:val="20"/>
              </w:rPr>
              <w:t>appropriate</w:t>
            </w:r>
          </w:p>
        </w:tc>
        <w:tc>
          <w:tcPr>
            <w:tcW w:w="680" w:type="dxa"/>
            <w:tcBorders>
              <w:left w:val="single" w:sz="2" w:space="0" w:color="0084BC"/>
              <w:right w:val="single" w:sz="2" w:space="0" w:color="0084BC"/>
            </w:tcBorders>
          </w:tcPr>
          <w:p w14:paraId="199EF613" w14:textId="77777777" w:rsidR="004B36F9" w:rsidRDefault="004B36F9">
            <w:pPr>
              <w:pStyle w:val="TableParagraph"/>
              <w:rPr>
                <w:sz w:val="20"/>
              </w:rPr>
            </w:pPr>
          </w:p>
          <w:p w14:paraId="0252F2C6" w14:textId="77777777" w:rsidR="004B36F9" w:rsidRDefault="004B36F9">
            <w:pPr>
              <w:pStyle w:val="TableParagraph"/>
              <w:spacing w:before="164"/>
              <w:rPr>
                <w:sz w:val="20"/>
              </w:rPr>
            </w:pPr>
          </w:p>
          <w:p w14:paraId="43384E6D" w14:textId="77777777" w:rsidR="004B36F9" w:rsidRDefault="00000000">
            <w:pPr>
              <w:pStyle w:val="TableParagraph"/>
              <w:spacing w:line="172" w:lineRule="exact"/>
              <w:ind w:left="293"/>
              <w:rPr>
                <w:position w:val="-2"/>
                <w:sz w:val="17"/>
              </w:rPr>
            </w:pPr>
            <w:r>
              <w:rPr>
                <w:noProof/>
                <w:position w:val="-2"/>
                <w:sz w:val="17"/>
              </w:rPr>
              <w:drawing>
                <wp:inline distT="0" distB="0" distL="0" distR="0" wp14:anchorId="5FC8A5CF" wp14:editId="2F8DE34C">
                  <wp:extent cx="109537" cy="109537"/>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tcPr>
          <w:p w14:paraId="622583CA" w14:textId="77777777" w:rsidR="004B36F9" w:rsidRDefault="004B36F9">
            <w:pPr>
              <w:pStyle w:val="TableParagraph"/>
              <w:rPr>
                <w:rFonts w:ascii="Times New Roman"/>
                <w:sz w:val="18"/>
              </w:rPr>
            </w:pPr>
          </w:p>
        </w:tc>
        <w:tc>
          <w:tcPr>
            <w:tcW w:w="681" w:type="dxa"/>
            <w:tcBorders>
              <w:left w:val="single" w:sz="2" w:space="0" w:color="0084BC"/>
              <w:right w:val="single" w:sz="2" w:space="0" w:color="0084BC"/>
            </w:tcBorders>
          </w:tcPr>
          <w:p w14:paraId="543DC535"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tcPr>
          <w:p w14:paraId="60C36083" w14:textId="77777777" w:rsidR="004B36F9" w:rsidRDefault="004B36F9">
            <w:pPr>
              <w:pStyle w:val="TableParagraph"/>
              <w:rPr>
                <w:rFonts w:ascii="Times New Roman"/>
                <w:sz w:val="18"/>
              </w:rPr>
            </w:pPr>
          </w:p>
        </w:tc>
        <w:tc>
          <w:tcPr>
            <w:tcW w:w="2595" w:type="dxa"/>
            <w:tcBorders>
              <w:left w:val="single" w:sz="2" w:space="0" w:color="0084BC"/>
            </w:tcBorders>
          </w:tcPr>
          <w:p w14:paraId="425A6EC3" w14:textId="77777777" w:rsidR="004B36F9" w:rsidRDefault="004B36F9">
            <w:pPr>
              <w:pStyle w:val="TableParagraph"/>
              <w:rPr>
                <w:rFonts w:ascii="Times New Roman"/>
                <w:sz w:val="18"/>
              </w:rPr>
            </w:pPr>
          </w:p>
        </w:tc>
      </w:tr>
      <w:tr w:rsidR="004B36F9" w14:paraId="5C445C0B" w14:textId="77777777">
        <w:trPr>
          <w:trHeight w:val="1096"/>
        </w:trPr>
        <w:tc>
          <w:tcPr>
            <w:tcW w:w="2041" w:type="dxa"/>
            <w:tcBorders>
              <w:right w:val="single" w:sz="2" w:space="0" w:color="0084BC"/>
            </w:tcBorders>
            <w:shd w:val="clear" w:color="auto" w:fill="C3D8EB"/>
          </w:tcPr>
          <w:p w14:paraId="244F4409" w14:textId="77777777" w:rsidR="004B36F9" w:rsidRDefault="00000000">
            <w:pPr>
              <w:pStyle w:val="TableParagraph"/>
              <w:spacing w:before="75" w:line="247" w:lineRule="auto"/>
              <w:ind w:left="143" w:right="139"/>
              <w:jc w:val="center"/>
              <w:rPr>
                <w:sz w:val="20"/>
              </w:rPr>
            </w:pPr>
            <w:r>
              <w:rPr>
                <w:noProof/>
                <w:sz w:val="20"/>
              </w:rPr>
              <mc:AlternateContent>
                <mc:Choice Requires="wpg">
                  <w:drawing>
                    <wp:anchor distT="0" distB="0" distL="0" distR="0" simplePos="0" relativeHeight="15741952" behindDoc="0" locked="0" layoutInCell="1" allowOverlap="1" wp14:anchorId="7155A011" wp14:editId="7CEA949F">
                      <wp:simplePos x="0" y="0"/>
                      <wp:positionH relativeFrom="column">
                        <wp:posOffset>2859544</wp:posOffset>
                      </wp:positionH>
                      <wp:positionV relativeFrom="paragraph">
                        <wp:posOffset>657830</wp:posOffset>
                      </wp:positionV>
                      <wp:extent cx="2724150" cy="71564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4150" cy="715645"/>
                                <a:chOff x="0" y="0"/>
                                <a:chExt cx="2724150" cy="715645"/>
                              </a:xfrm>
                            </wpg:grpSpPr>
                            <wps:wsp>
                              <wps:cNvPr id="108" name="Textbox 108"/>
                              <wps:cNvSpPr txBox="1"/>
                              <wps:spPr>
                                <a:xfrm>
                                  <a:off x="0" y="0"/>
                                  <a:ext cx="2724150" cy="715645"/>
                                </a:xfrm>
                                <a:prstGeom prst="rect">
                                  <a:avLst/>
                                </a:prstGeom>
                              </wps:spPr>
                              <wps:txbx>
                                <w:txbxContent>
                                  <w:p w14:paraId="49AA051E" w14:textId="77777777" w:rsidR="004B36F9" w:rsidRDefault="00000000">
                                    <w:pPr>
                                      <w:spacing w:line="232" w:lineRule="auto"/>
                                      <w:ind w:right="244"/>
                                      <w:rPr>
                                        <w:rFonts w:ascii="Arial"/>
                                        <w:sz w:val="20"/>
                                      </w:rPr>
                                    </w:pPr>
                                    <w:r>
                                      <w:rPr>
                                        <w:rFonts w:ascii="Arial"/>
                                        <w:color w:val="0000FF"/>
                                        <w:sz w:val="20"/>
                                      </w:rPr>
                                      <w:t>The Ministry of Health operates the HESN program.</w:t>
                                    </w:r>
                                    <w:r>
                                      <w:rPr>
                                        <w:rFonts w:ascii="Arial"/>
                                        <w:color w:val="0000FF"/>
                                        <w:spacing w:val="-7"/>
                                        <w:sz w:val="20"/>
                                      </w:rPr>
                                      <w:t xml:space="preserve"> </w:t>
                                    </w:r>
                                    <w:r>
                                      <w:rPr>
                                        <w:rFonts w:ascii="Arial"/>
                                        <w:color w:val="0000FF"/>
                                        <w:sz w:val="20"/>
                                      </w:rPr>
                                      <w:t>There</w:t>
                                    </w:r>
                                    <w:r>
                                      <w:rPr>
                                        <w:rFonts w:ascii="Arial"/>
                                        <w:color w:val="0000FF"/>
                                        <w:spacing w:val="-7"/>
                                        <w:sz w:val="20"/>
                                      </w:rPr>
                                      <w:t xml:space="preserve"> </w:t>
                                    </w:r>
                                    <w:r>
                                      <w:rPr>
                                        <w:rFonts w:ascii="Arial"/>
                                        <w:color w:val="0000FF"/>
                                        <w:sz w:val="20"/>
                                      </w:rPr>
                                      <w:t>are</w:t>
                                    </w:r>
                                    <w:r>
                                      <w:rPr>
                                        <w:rFonts w:ascii="Arial"/>
                                        <w:color w:val="0000FF"/>
                                        <w:spacing w:val="-7"/>
                                        <w:sz w:val="20"/>
                                      </w:rPr>
                                      <w:t xml:space="preserve"> </w:t>
                                    </w:r>
                                    <w:r>
                                      <w:rPr>
                                        <w:rFonts w:ascii="Arial"/>
                                        <w:color w:val="0000FF"/>
                                        <w:sz w:val="20"/>
                                      </w:rPr>
                                      <w:t>also</w:t>
                                    </w:r>
                                    <w:r>
                                      <w:rPr>
                                        <w:rFonts w:ascii="Arial"/>
                                        <w:color w:val="0000FF"/>
                                        <w:spacing w:val="-7"/>
                                        <w:sz w:val="20"/>
                                      </w:rPr>
                                      <w:t xml:space="preserve"> </w:t>
                                    </w:r>
                                    <w:r>
                                      <w:rPr>
                                        <w:rFonts w:ascii="Arial"/>
                                        <w:color w:val="0000FF"/>
                                        <w:sz w:val="20"/>
                                      </w:rPr>
                                      <w:t>other</w:t>
                                    </w:r>
                                    <w:r>
                                      <w:rPr>
                                        <w:rFonts w:ascii="Arial"/>
                                        <w:color w:val="0000FF"/>
                                        <w:spacing w:val="-7"/>
                                        <w:sz w:val="20"/>
                                      </w:rPr>
                                      <w:t xml:space="preserve"> </w:t>
                                    </w:r>
                                    <w:r>
                                      <w:rPr>
                                        <w:rFonts w:ascii="Arial"/>
                                        <w:color w:val="0000FF"/>
                                        <w:sz w:val="20"/>
                                      </w:rPr>
                                      <w:t>programs</w:t>
                                    </w:r>
                                    <w:r>
                                      <w:rPr>
                                        <w:rFonts w:ascii="Arial"/>
                                        <w:color w:val="0000FF"/>
                                        <w:spacing w:val="-7"/>
                                        <w:sz w:val="20"/>
                                      </w:rPr>
                                      <w:t xml:space="preserve"> </w:t>
                                    </w:r>
                                    <w:r>
                                      <w:rPr>
                                        <w:rFonts w:ascii="Arial"/>
                                        <w:color w:val="0000FF"/>
                                        <w:sz w:val="20"/>
                                      </w:rPr>
                                      <w:t>used by the Food and Drug Authority and municipalities, but there is currently no coordination among them.</w:t>
                                    </w:r>
                                  </w:p>
                                </w:txbxContent>
                              </wps:txbx>
                              <wps:bodyPr wrap="square" lIns="0" tIns="0" rIns="0" bIns="0" rtlCol="0">
                                <a:noAutofit/>
                              </wps:bodyPr>
                            </wps:wsp>
                          </wpg:wgp>
                        </a:graphicData>
                      </a:graphic>
                    </wp:anchor>
                  </w:drawing>
                </mc:Choice>
                <mc:Fallback>
                  <w:pict>
                    <v:group w14:anchorId="7155A011" id="Group 107" o:spid="_x0000_s1075" style="position:absolute;left:0;text-align:left;margin-left:225.15pt;margin-top:51.8pt;width:214.5pt;height:56.35pt;z-index:15741952;mso-wrap-distance-left:0;mso-wrap-distance-right:0" coordsize="27241,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">
                      <v:shape id="Textbox 108" o:spid="_x0000_s1076" type="#_x0000_t202" style="position:absolute;width:27241;height:7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9AA051E" w14:textId="77777777" w:rsidR="004B36F9" w:rsidRDefault="00000000">
                              <w:pPr>
                                <w:spacing w:line="232" w:lineRule="auto"/>
                                <w:ind w:right="244"/>
                                <w:rPr>
                                  <w:rFonts w:ascii="Arial"/>
                                  <w:sz w:val="20"/>
                                </w:rPr>
                              </w:pPr>
                              <w:r>
                                <w:rPr>
                                  <w:rFonts w:ascii="Arial"/>
                                  <w:color w:val="0000FF"/>
                                  <w:sz w:val="20"/>
                                </w:rPr>
                                <w:t>The Ministry of Health operates the HESN program.</w:t>
                              </w:r>
                              <w:r>
                                <w:rPr>
                                  <w:rFonts w:ascii="Arial"/>
                                  <w:color w:val="0000FF"/>
                                  <w:spacing w:val="-7"/>
                                  <w:sz w:val="20"/>
                                </w:rPr>
                                <w:t xml:space="preserve"> </w:t>
                              </w:r>
                              <w:r>
                                <w:rPr>
                                  <w:rFonts w:ascii="Arial"/>
                                  <w:color w:val="0000FF"/>
                                  <w:sz w:val="20"/>
                                </w:rPr>
                                <w:t>There</w:t>
                              </w:r>
                              <w:r>
                                <w:rPr>
                                  <w:rFonts w:ascii="Arial"/>
                                  <w:color w:val="0000FF"/>
                                  <w:spacing w:val="-7"/>
                                  <w:sz w:val="20"/>
                                </w:rPr>
                                <w:t xml:space="preserve"> </w:t>
                              </w:r>
                              <w:r>
                                <w:rPr>
                                  <w:rFonts w:ascii="Arial"/>
                                  <w:color w:val="0000FF"/>
                                  <w:sz w:val="20"/>
                                </w:rPr>
                                <w:t>are</w:t>
                              </w:r>
                              <w:r>
                                <w:rPr>
                                  <w:rFonts w:ascii="Arial"/>
                                  <w:color w:val="0000FF"/>
                                  <w:spacing w:val="-7"/>
                                  <w:sz w:val="20"/>
                                </w:rPr>
                                <w:t xml:space="preserve"> </w:t>
                              </w:r>
                              <w:r>
                                <w:rPr>
                                  <w:rFonts w:ascii="Arial"/>
                                  <w:color w:val="0000FF"/>
                                  <w:sz w:val="20"/>
                                </w:rPr>
                                <w:t>also</w:t>
                              </w:r>
                              <w:r>
                                <w:rPr>
                                  <w:rFonts w:ascii="Arial"/>
                                  <w:color w:val="0000FF"/>
                                  <w:spacing w:val="-7"/>
                                  <w:sz w:val="20"/>
                                </w:rPr>
                                <w:t xml:space="preserve"> </w:t>
                              </w:r>
                              <w:r>
                                <w:rPr>
                                  <w:rFonts w:ascii="Arial"/>
                                  <w:color w:val="0000FF"/>
                                  <w:sz w:val="20"/>
                                </w:rPr>
                                <w:t>other</w:t>
                              </w:r>
                              <w:r>
                                <w:rPr>
                                  <w:rFonts w:ascii="Arial"/>
                                  <w:color w:val="0000FF"/>
                                  <w:spacing w:val="-7"/>
                                  <w:sz w:val="20"/>
                                </w:rPr>
                                <w:t xml:space="preserve"> </w:t>
                              </w:r>
                              <w:r>
                                <w:rPr>
                                  <w:rFonts w:ascii="Arial"/>
                                  <w:color w:val="0000FF"/>
                                  <w:sz w:val="20"/>
                                </w:rPr>
                                <w:t>programs</w:t>
                              </w:r>
                              <w:r>
                                <w:rPr>
                                  <w:rFonts w:ascii="Arial"/>
                                  <w:color w:val="0000FF"/>
                                  <w:spacing w:val="-7"/>
                                  <w:sz w:val="20"/>
                                </w:rPr>
                                <w:t xml:space="preserve"> </w:t>
                              </w:r>
                              <w:r>
                                <w:rPr>
                                  <w:rFonts w:ascii="Arial"/>
                                  <w:color w:val="0000FF"/>
                                  <w:sz w:val="20"/>
                                </w:rPr>
                                <w:t>used by the Food and Drug Authority and municipalities, but there is currently no coordination among them.</w:t>
                              </w:r>
                            </w:p>
                          </w:txbxContent>
                        </v:textbox>
                      </v:shape>
                    </v:group>
                  </w:pict>
                </mc:Fallback>
              </mc:AlternateContent>
            </w:r>
            <w:r>
              <w:rPr>
                <w:color w:val="231F20"/>
                <w:spacing w:val="-6"/>
                <w:sz w:val="20"/>
              </w:rPr>
              <w:t>Foodborne</w:t>
            </w:r>
            <w:r>
              <w:rPr>
                <w:color w:val="231F20"/>
                <w:spacing w:val="-18"/>
                <w:sz w:val="20"/>
              </w:rPr>
              <w:t xml:space="preserve"> </w:t>
            </w:r>
            <w:r>
              <w:rPr>
                <w:color w:val="231F20"/>
                <w:spacing w:val="-6"/>
                <w:sz w:val="20"/>
              </w:rPr>
              <w:t xml:space="preserve">disease </w:t>
            </w:r>
            <w:r>
              <w:rPr>
                <w:color w:val="231F20"/>
                <w:sz w:val="20"/>
              </w:rPr>
              <w:t>outbreaks</w:t>
            </w:r>
            <w:r>
              <w:rPr>
                <w:color w:val="231F20"/>
                <w:spacing w:val="-16"/>
                <w:sz w:val="20"/>
              </w:rPr>
              <w:t xml:space="preserve"> </w:t>
            </w:r>
            <w:r>
              <w:rPr>
                <w:color w:val="231F20"/>
                <w:sz w:val="20"/>
              </w:rPr>
              <w:t>are summarized</w:t>
            </w:r>
            <w:r>
              <w:rPr>
                <w:color w:val="231F20"/>
                <w:spacing w:val="-16"/>
                <w:sz w:val="20"/>
              </w:rPr>
              <w:t xml:space="preserve"> </w:t>
            </w:r>
            <w:r>
              <w:rPr>
                <w:color w:val="231F20"/>
                <w:sz w:val="20"/>
              </w:rPr>
              <w:t>in outbreak</w:t>
            </w:r>
            <w:r>
              <w:rPr>
                <w:color w:val="231F20"/>
                <w:spacing w:val="-16"/>
                <w:sz w:val="20"/>
              </w:rPr>
              <w:t xml:space="preserve"> </w:t>
            </w:r>
            <w:r>
              <w:rPr>
                <w:color w:val="231F20"/>
                <w:sz w:val="20"/>
              </w:rPr>
              <w:t>reports</w:t>
            </w:r>
          </w:p>
        </w:tc>
        <w:tc>
          <w:tcPr>
            <w:tcW w:w="680" w:type="dxa"/>
            <w:tcBorders>
              <w:left w:val="single" w:sz="2" w:space="0" w:color="0084BC"/>
              <w:right w:val="single" w:sz="2" w:space="0" w:color="0084BC"/>
            </w:tcBorders>
            <w:shd w:val="clear" w:color="auto" w:fill="DEDFE0"/>
          </w:tcPr>
          <w:p w14:paraId="0FF1C911" w14:textId="77777777" w:rsidR="004B36F9" w:rsidRDefault="004B36F9">
            <w:pPr>
              <w:pStyle w:val="TableParagraph"/>
              <w:spacing w:before="160"/>
              <w:rPr>
                <w:sz w:val="20"/>
              </w:rPr>
            </w:pPr>
          </w:p>
          <w:p w14:paraId="49BB42B4" w14:textId="77777777" w:rsidR="004B36F9" w:rsidRDefault="00000000">
            <w:pPr>
              <w:pStyle w:val="TableParagraph"/>
              <w:spacing w:line="172" w:lineRule="exact"/>
              <w:ind w:left="270"/>
              <w:rPr>
                <w:position w:val="-2"/>
                <w:sz w:val="17"/>
              </w:rPr>
            </w:pPr>
            <w:r>
              <w:rPr>
                <w:noProof/>
                <w:position w:val="-2"/>
                <w:sz w:val="17"/>
              </w:rPr>
              <w:drawing>
                <wp:inline distT="0" distB="0" distL="0" distR="0" wp14:anchorId="4E54A00E" wp14:editId="1F8D2283">
                  <wp:extent cx="109537" cy="109537"/>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2FFACFB4" w14:textId="77777777" w:rsidR="004B36F9" w:rsidRDefault="004B36F9">
            <w:pPr>
              <w:pStyle w:val="TableParagraph"/>
              <w:rPr>
                <w:rFonts w:ascii="Times New Roman"/>
                <w:sz w:val="18"/>
              </w:rPr>
            </w:pPr>
          </w:p>
        </w:tc>
        <w:tc>
          <w:tcPr>
            <w:tcW w:w="681" w:type="dxa"/>
            <w:tcBorders>
              <w:left w:val="single" w:sz="2" w:space="0" w:color="0084BC"/>
              <w:right w:val="single" w:sz="2" w:space="0" w:color="0084BC"/>
            </w:tcBorders>
            <w:shd w:val="clear" w:color="auto" w:fill="DEDFE0"/>
          </w:tcPr>
          <w:p w14:paraId="43FEFDD6"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shd w:val="clear" w:color="auto" w:fill="DEDFE0"/>
          </w:tcPr>
          <w:p w14:paraId="285CE597" w14:textId="77777777" w:rsidR="004B36F9" w:rsidRDefault="004B36F9">
            <w:pPr>
              <w:pStyle w:val="TableParagraph"/>
              <w:rPr>
                <w:rFonts w:ascii="Times New Roman"/>
                <w:sz w:val="18"/>
              </w:rPr>
            </w:pPr>
          </w:p>
        </w:tc>
        <w:tc>
          <w:tcPr>
            <w:tcW w:w="2595" w:type="dxa"/>
            <w:tcBorders>
              <w:left w:val="single" w:sz="2" w:space="0" w:color="0084BC"/>
            </w:tcBorders>
            <w:shd w:val="clear" w:color="auto" w:fill="DEDFE0"/>
          </w:tcPr>
          <w:p w14:paraId="0EE0AC72" w14:textId="77777777" w:rsidR="004B36F9" w:rsidRDefault="004B36F9">
            <w:pPr>
              <w:pStyle w:val="TableParagraph"/>
              <w:rPr>
                <w:rFonts w:ascii="Times New Roman"/>
                <w:sz w:val="18"/>
              </w:rPr>
            </w:pPr>
          </w:p>
        </w:tc>
      </w:tr>
      <w:tr w:rsidR="004B36F9" w14:paraId="067FD759" w14:textId="77777777">
        <w:trPr>
          <w:trHeight w:val="1096"/>
        </w:trPr>
        <w:tc>
          <w:tcPr>
            <w:tcW w:w="2041" w:type="dxa"/>
            <w:tcBorders>
              <w:right w:val="single" w:sz="2" w:space="0" w:color="0084BC"/>
            </w:tcBorders>
            <w:shd w:val="clear" w:color="auto" w:fill="C3D8EB"/>
          </w:tcPr>
          <w:p w14:paraId="458BE88A" w14:textId="77777777" w:rsidR="004B36F9" w:rsidRDefault="00000000">
            <w:pPr>
              <w:pStyle w:val="TableParagraph"/>
              <w:spacing w:before="75" w:line="247" w:lineRule="auto"/>
              <w:ind w:left="91" w:right="87"/>
              <w:jc w:val="center"/>
              <w:rPr>
                <w:sz w:val="20"/>
              </w:rPr>
            </w:pPr>
            <w:r>
              <w:rPr>
                <w:color w:val="231F20"/>
                <w:sz w:val="20"/>
              </w:rPr>
              <w:t>Key</w:t>
            </w:r>
            <w:r>
              <w:rPr>
                <w:color w:val="231F20"/>
                <w:spacing w:val="-16"/>
                <w:sz w:val="20"/>
              </w:rPr>
              <w:t xml:space="preserve"> </w:t>
            </w:r>
            <w:r>
              <w:rPr>
                <w:color w:val="231F20"/>
                <w:sz w:val="20"/>
              </w:rPr>
              <w:t xml:space="preserve">information </w:t>
            </w:r>
            <w:r>
              <w:rPr>
                <w:color w:val="231F20"/>
                <w:spacing w:val="-6"/>
                <w:sz w:val="20"/>
              </w:rPr>
              <w:t>about</w:t>
            </w:r>
            <w:r>
              <w:rPr>
                <w:color w:val="231F20"/>
                <w:spacing w:val="-18"/>
                <w:sz w:val="20"/>
              </w:rPr>
              <w:t xml:space="preserve"> </w:t>
            </w:r>
            <w:r>
              <w:rPr>
                <w:color w:val="231F20"/>
                <w:spacing w:val="-6"/>
                <w:sz w:val="20"/>
              </w:rPr>
              <w:t>each</w:t>
            </w:r>
            <w:r>
              <w:rPr>
                <w:color w:val="231F20"/>
                <w:spacing w:val="-18"/>
                <w:sz w:val="20"/>
              </w:rPr>
              <w:t xml:space="preserve"> </w:t>
            </w:r>
            <w:r>
              <w:rPr>
                <w:color w:val="231F20"/>
                <w:spacing w:val="-6"/>
                <w:sz w:val="20"/>
              </w:rPr>
              <w:t>event</w:t>
            </w:r>
            <w:r>
              <w:rPr>
                <w:color w:val="231F20"/>
                <w:spacing w:val="-18"/>
                <w:sz w:val="20"/>
              </w:rPr>
              <w:t xml:space="preserve"> </w:t>
            </w:r>
            <w:r>
              <w:rPr>
                <w:color w:val="231F20"/>
                <w:spacing w:val="-6"/>
                <w:sz w:val="20"/>
              </w:rPr>
              <w:t xml:space="preserve">and </w:t>
            </w:r>
            <w:r>
              <w:rPr>
                <w:color w:val="231F20"/>
                <w:spacing w:val="-2"/>
                <w:sz w:val="20"/>
              </w:rPr>
              <w:t>outbreak</w:t>
            </w:r>
            <w:r>
              <w:rPr>
                <w:color w:val="231F20"/>
                <w:spacing w:val="-18"/>
                <w:sz w:val="20"/>
              </w:rPr>
              <w:t xml:space="preserve"> </w:t>
            </w:r>
            <w:r>
              <w:rPr>
                <w:color w:val="231F20"/>
                <w:spacing w:val="-2"/>
                <w:sz w:val="20"/>
              </w:rPr>
              <w:t>is</w:t>
            </w:r>
            <w:r>
              <w:rPr>
                <w:color w:val="231F20"/>
                <w:spacing w:val="-18"/>
                <w:sz w:val="20"/>
              </w:rPr>
              <w:t xml:space="preserve"> </w:t>
            </w:r>
            <w:r>
              <w:rPr>
                <w:color w:val="231F20"/>
                <w:spacing w:val="-2"/>
                <w:sz w:val="20"/>
              </w:rPr>
              <w:t>logged</w:t>
            </w:r>
            <w:r>
              <w:rPr>
                <w:color w:val="231F20"/>
                <w:spacing w:val="-18"/>
                <w:sz w:val="20"/>
              </w:rPr>
              <w:t xml:space="preserve"> </w:t>
            </w:r>
            <w:r>
              <w:rPr>
                <w:color w:val="231F20"/>
                <w:spacing w:val="-2"/>
                <w:sz w:val="20"/>
              </w:rPr>
              <w:t xml:space="preserve">in </w:t>
            </w:r>
            <w:r>
              <w:rPr>
                <w:color w:val="231F20"/>
                <w:sz w:val="20"/>
              </w:rPr>
              <w:t>an event database</w:t>
            </w:r>
          </w:p>
        </w:tc>
        <w:tc>
          <w:tcPr>
            <w:tcW w:w="680" w:type="dxa"/>
            <w:tcBorders>
              <w:left w:val="single" w:sz="2" w:space="0" w:color="0084BC"/>
              <w:right w:val="single" w:sz="2" w:space="0" w:color="0084BC"/>
            </w:tcBorders>
          </w:tcPr>
          <w:p w14:paraId="2364C81B" w14:textId="77777777" w:rsidR="004B36F9" w:rsidRDefault="004B36F9">
            <w:pPr>
              <w:pStyle w:val="TableParagraph"/>
              <w:spacing w:before="100"/>
              <w:rPr>
                <w:sz w:val="20"/>
              </w:rPr>
            </w:pPr>
          </w:p>
          <w:p w14:paraId="6C5D82B5" w14:textId="77777777" w:rsidR="004B36F9" w:rsidRDefault="00000000">
            <w:pPr>
              <w:pStyle w:val="TableParagraph"/>
              <w:spacing w:line="172" w:lineRule="exact"/>
              <w:ind w:left="293"/>
              <w:rPr>
                <w:position w:val="-2"/>
                <w:sz w:val="17"/>
              </w:rPr>
            </w:pPr>
            <w:r>
              <w:rPr>
                <w:noProof/>
                <w:position w:val="-2"/>
                <w:sz w:val="17"/>
              </w:rPr>
              <w:drawing>
                <wp:inline distT="0" distB="0" distL="0" distR="0" wp14:anchorId="0471C4E0" wp14:editId="1B9A6B37">
                  <wp:extent cx="109537" cy="109537"/>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8" cstate="print"/>
                          <a:stretch>
                            <a:fillRect/>
                          </a:stretch>
                        </pic:blipFill>
                        <pic:spPr>
                          <a:xfrm>
                            <a:off x="0" y="0"/>
                            <a:ext cx="109537" cy="109537"/>
                          </a:xfrm>
                          <a:prstGeom prst="rect">
                            <a:avLst/>
                          </a:prstGeom>
                        </pic:spPr>
                      </pic:pic>
                    </a:graphicData>
                  </a:graphic>
                </wp:inline>
              </w:drawing>
            </w:r>
          </w:p>
        </w:tc>
        <w:tc>
          <w:tcPr>
            <w:tcW w:w="1049" w:type="dxa"/>
            <w:tcBorders>
              <w:left w:val="single" w:sz="2" w:space="0" w:color="0084BC"/>
              <w:right w:val="single" w:sz="2" w:space="0" w:color="0084BC"/>
            </w:tcBorders>
          </w:tcPr>
          <w:p w14:paraId="5A6C3DDB" w14:textId="77777777" w:rsidR="004B36F9" w:rsidRDefault="004B36F9">
            <w:pPr>
              <w:pStyle w:val="TableParagraph"/>
              <w:rPr>
                <w:rFonts w:ascii="Times New Roman"/>
                <w:sz w:val="18"/>
              </w:rPr>
            </w:pPr>
          </w:p>
        </w:tc>
        <w:tc>
          <w:tcPr>
            <w:tcW w:w="681" w:type="dxa"/>
            <w:tcBorders>
              <w:left w:val="single" w:sz="2" w:space="0" w:color="0084BC"/>
              <w:right w:val="single" w:sz="2" w:space="0" w:color="0084BC"/>
            </w:tcBorders>
          </w:tcPr>
          <w:p w14:paraId="058DEE2D"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tcPr>
          <w:p w14:paraId="30F6F23D" w14:textId="77777777" w:rsidR="004B36F9" w:rsidRDefault="004B36F9">
            <w:pPr>
              <w:pStyle w:val="TableParagraph"/>
              <w:rPr>
                <w:rFonts w:ascii="Times New Roman"/>
                <w:sz w:val="18"/>
              </w:rPr>
            </w:pPr>
          </w:p>
        </w:tc>
        <w:tc>
          <w:tcPr>
            <w:tcW w:w="2595" w:type="dxa"/>
            <w:tcBorders>
              <w:left w:val="single" w:sz="2" w:space="0" w:color="0084BC"/>
            </w:tcBorders>
          </w:tcPr>
          <w:p w14:paraId="0CB7E95A" w14:textId="77777777" w:rsidR="004B36F9" w:rsidRDefault="004B36F9">
            <w:pPr>
              <w:pStyle w:val="TableParagraph"/>
              <w:rPr>
                <w:rFonts w:ascii="Times New Roman"/>
                <w:sz w:val="18"/>
              </w:rPr>
            </w:pPr>
          </w:p>
        </w:tc>
      </w:tr>
      <w:tr w:rsidR="004B36F9" w14:paraId="2DA2F3F1" w14:textId="77777777">
        <w:trPr>
          <w:trHeight w:val="1336"/>
        </w:trPr>
        <w:tc>
          <w:tcPr>
            <w:tcW w:w="2041" w:type="dxa"/>
            <w:tcBorders>
              <w:right w:val="single" w:sz="2" w:space="0" w:color="0084BC"/>
            </w:tcBorders>
            <w:shd w:val="clear" w:color="auto" w:fill="C3D8EB"/>
          </w:tcPr>
          <w:p w14:paraId="717526E7" w14:textId="77777777" w:rsidR="004B36F9" w:rsidRDefault="00000000">
            <w:pPr>
              <w:pStyle w:val="TableParagraph"/>
              <w:spacing w:before="75" w:line="247" w:lineRule="auto"/>
              <w:ind w:left="143" w:right="139"/>
              <w:jc w:val="center"/>
              <w:rPr>
                <w:sz w:val="20"/>
              </w:rPr>
            </w:pPr>
            <w:r>
              <w:rPr>
                <w:noProof/>
                <w:sz w:val="20"/>
              </w:rPr>
              <mc:AlternateContent>
                <mc:Choice Requires="wpg">
                  <w:drawing>
                    <wp:anchor distT="0" distB="0" distL="0" distR="0" simplePos="0" relativeHeight="15742464" behindDoc="0" locked="0" layoutInCell="1" allowOverlap="1" wp14:anchorId="0E0FEC68" wp14:editId="13ED19F1">
                      <wp:simplePos x="0" y="0"/>
                      <wp:positionH relativeFrom="column">
                        <wp:posOffset>4602784</wp:posOffset>
                      </wp:positionH>
                      <wp:positionV relativeFrom="paragraph">
                        <wp:posOffset>105557</wp:posOffset>
                      </wp:positionV>
                      <wp:extent cx="1435735" cy="40830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5735" cy="408305"/>
                                <a:chOff x="0" y="0"/>
                                <a:chExt cx="1435735" cy="408305"/>
                              </a:xfrm>
                            </wpg:grpSpPr>
                            <wps:wsp>
                              <wps:cNvPr id="112" name="Textbox 112"/>
                              <wps:cNvSpPr txBox="1"/>
                              <wps:spPr>
                                <a:xfrm>
                                  <a:off x="0" y="0"/>
                                  <a:ext cx="1435735" cy="408305"/>
                                </a:xfrm>
                                <a:prstGeom prst="rect">
                                  <a:avLst/>
                                </a:prstGeom>
                              </wps:spPr>
                              <wps:txbx>
                                <w:txbxContent>
                                  <w:p w14:paraId="1CD17105" w14:textId="77777777" w:rsidR="004B36F9" w:rsidRDefault="00000000">
                                    <w:pPr>
                                      <w:spacing w:line="232" w:lineRule="auto"/>
                                      <w:ind w:right="37"/>
                                      <w:rPr>
                                        <w:rFonts w:ascii="Arial"/>
                                        <w:sz w:val="20"/>
                                      </w:rPr>
                                    </w:pPr>
                                    <w:r>
                                      <w:rPr>
                                        <w:rFonts w:ascii="Arial"/>
                                        <w:color w:val="0000FF"/>
                                        <w:sz w:val="20"/>
                                      </w:rPr>
                                      <w:t>At</w:t>
                                    </w:r>
                                    <w:r>
                                      <w:rPr>
                                        <w:rFonts w:ascii="Arial"/>
                                        <w:color w:val="0000FF"/>
                                        <w:spacing w:val="-8"/>
                                        <w:sz w:val="20"/>
                                      </w:rPr>
                                      <w:t xml:space="preserve"> </w:t>
                                    </w:r>
                                    <w:r>
                                      <w:rPr>
                                        <w:rFonts w:ascii="Arial"/>
                                        <w:color w:val="0000FF"/>
                                        <w:sz w:val="20"/>
                                      </w:rPr>
                                      <w:t>the</w:t>
                                    </w:r>
                                    <w:r>
                                      <w:rPr>
                                        <w:rFonts w:ascii="Arial"/>
                                        <w:color w:val="0000FF"/>
                                        <w:spacing w:val="-8"/>
                                        <w:sz w:val="20"/>
                                      </w:rPr>
                                      <w:t xml:space="preserve"> </w:t>
                                    </w:r>
                                    <w:r>
                                      <w:rPr>
                                        <w:rFonts w:ascii="Arial"/>
                                        <w:color w:val="0000FF"/>
                                        <w:sz w:val="20"/>
                                      </w:rPr>
                                      <w:t>MOH</w:t>
                                    </w:r>
                                    <w:r>
                                      <w:rPr>
                                        <w:rFonts w:ascii="Arial"/>
                                        <w:color w:val="0000FF"/>
                                        <w:spacing w:val="-8"/>
                                        <w:sz w:val="20"/>
                                      </w:rPr>
                                      <w:t xml:space="preserve"> </w:t>
                                    </w:r>
                                    <w:r>
                                      <w:rPr>
                                        <w:rFonts w:ascii="Arial"/>
                                        <w:color w:val="0000FF"/>
                                        <w:sz w:val="20"/>
                                      </w:rPr>
                                      <w:t>but</w:t>
                                    </w:r>
                                    <w:r>
                                      <w:rPr>
                                        <w:rFonts w:ascii="Arial"/>
                                        <w:color w:val="0000FF"/>
                                        <w:spacing w:val="-8"/>
                                        <w:sz w:val="20"/>
                                      </w:rPr>
                                      <w:t xml:space="preserve"> </w:t>
                                    </w:r>
                                    <w:proofErr w:type="spellStart"/>
                                    <w:r>
                                      <w:rPr>
                                        <w:rFonts w:ascii="Arial"/>
                                        <w:color w:val="0000FF"/>
                                        <w:sz w:val="20"/>
                                      </w:rPr>
                                      <w:t>not</w:t>
                                    </w:r>
                                    <w:proofErr w:type="spellEnd"/>
                                    <w:r>
                                      <w:rPr>
                                        <w:rFonts w:ascii="Arial"/>
                                        <w:color w:val="0000FF"/>
                                        <w:spacing w:val="-8"/>
                                        <w:sz w:val="20"/>
                                      </w:rPr>
                                      <w:t xml:space="preserve"> </w:t>
                                    </w:r>
                                    <w:r>
                                      <w:rPr>
                                        <w:rFonts w:ascii="Arial"/>
                                        <w:color w:val="0000FF"/>
                                        <w:sz w:val="20"/>
                                      </w:rPr>
                                      <w:t xml:space="preserve">other </w:t>
                                    </w:r>
                                    <w:r>
                                      <w:rPr>
                                        <w:rFonts w:ascii="Arial"/>
                                        <w:color w:val="0000FF"/>
                                        <w:spacing w:val="-2"/>
                                        <w:sz w:val="20"/>
                                      </w:rPr>
                                      <w:t>parties</w:t>
                                    </w:r>
                                  </w:p>
                                </w:txbxContent>
                              </wps:txbx>
                              <wps:bodyPr wrap="square" lIns="0" tIns="0" rIns="0" bIns="0" rtlCol="0">
                                <a:noAutofit/>
                              </wps:bodyPr>
                            </wps:wsp>
                          </wpg:wgp>
                        </a:graphicData>
                      </a:graphic>
                    </wp:anchor>
                  </w:drawing>
                </mc:Choice>
                <mc:Fallback>
                  <w:pict>
                    <v:group w14:anchorId="0E0FEC68" id="Group 111" o:spid="_x0000_s1077" style="position:absolute;left:0;text-align:left;margin-left:362.4pt;margin-top:8.3pt;width:113.05pt;height:32.15pt;z-index:15742464;mso-wrap-distance-left:0;mso-wrap-distance-right:0" coordsize="14357,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">
                      <v:shape id="Textbox 112" o:spid="_x0000_s1078" type="#_x0000_t202" style="position:absolute;width:1435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1CD17105" w14:textId="77777777" w:rsidR="004B36F9" w:rsidRDefault="00000000">
                              <w:pPr>
                                <w:spacing w:line="232" w:lineRule="auto"/>
                                <w:ind w:right="37"/>
                                <w:rPr>
                                  <w:rFonts w:ascii="Arial"/>
                                  <w:sz w:val="20"/>
                                </w:rPr>
                              </w:pPr>
                              <w:r>
                                <w:rPr>
                                  <w:rFonts w:ascii="Arial"/>
                                  <w:color w:val="0000FF"/>
                                  <w:sz w:val="20"/>
                                </w:rPr>
                                <w:t>At</w:t>
                              </w:r>
                              <w:r>
                                <w:rPr>
                                  <w:rFonts w:ascii="Arial"/>
                                  <w:color w:val="0000FF"/>
                                  <w:spacing w:val="-8"/>
                                  <w:sz w:val="20"/>
                                </w:rPr>
                                <w:t xml:space="preserve"> </w:t>
                              </w:r>
                              <w:r>
                                <w:rPr>
                                  <w:rFonts w:ascii="Arial"/>
                                  <w:color w:val="0000FF"/>
                                  <w:sz w:val="20"/>
                                </w:rPr>
                                <w:t>the</w:t>
                              </w:r>
                              <w:r>
                                <w:rPr>
                                  <w:rFonts w:ascii="Arial"/>
                                  <w:color w:val="0000FF"/>
                                  <w:spacing w:val="-8"/>
                                  <w:sz w:val="20"/>
                                </w:rPr>
                                <w:t xml:space="preserve"> </w:t>
                              </w:r>
                              <w:r>
                                <w:rPr>
                                  <w:rFonts w:ascii="Arial"/>
                                  <w:color w:val="0000FF"/>
                                  <w:sz w:val="20"/>
                                </w:rPr>
                                <w:t>MOH</w:t>
                              </w:r>
                              <w:r>
                                <w:rPr>
                                  <w:rFonts w:ascii="Arial"/>
                                  <w:color w:val="0000FF"/>
                                  <w:spacing w:val="-8"/>
                                  <w:sz w:val="20"/>
                                </w:rPr>
                                <w:t xml:space="preserve"> </w:t>
                              </w:r>
                              <w:r>
                                <w:rPr>
                                  <w:rFonts w:ascii="Arial"/>
                                  <w:color w:val="0000FF"/>
                                  <w:sz w:val="20"/>
                                </w:rPr>
                                <w:t>but</w:t>
                              </w:r>
                              <w:r>
                                <w:rPr>
                                  <w:rFonts w:ascii="Arial"/>
                                  <w:color w:val="0000FF"/>
                                  <w:spacing w:val="-8"/>
                                  <w:sz w:val="20"/>
                                </w:rPr>
                                <w:t xml:space="preserve"> </w:t>
                              </w:r>
                              <w:proofErr w:type="spellStart"/>
                              <w:r>
                                <w:rPr>
                                  <w:rFonts w:ascii="Arial"/>
                                  <w:color w:val="0000FF"/>
                                  <w:sz w:val="20"/>
                                </w:rPr>
                                <w:t>not</w:t>
                              </w:r>
                              <w:proofErr w:type="spellEnd"/>
                              <w:r>
                                <w:rPr>
                                  <w:rFonts w:ascii="Arial"/>
                                  <w:color w:val="0000FF"/>
                                  <w:spacing w:val="-8"/>
                                  <w:sz w:val="20"/>
                                </w:rPr>
                                <w:t xml:space="preserve"> </w:t>
                              </w:r>
                              <w:r>
                                <w:rPr>
                                  <w:rFonts w:ascii="Arial"/>
                                  <w:color w:val="0000FF"/>
                                  <w:sz w:val="20"/>
                                </w:rPr>
                                <w:t xml:space="preserve">other </w:t>
                              </w:r>
                              <w:r>
                                <w:rPr>
                                  <w:rFonts w:ascii="Arial"/>
                                  <w:color w:val="0000FF"/>
                                  <w:spacing w:val="-2"/>
                                  <w:sz w:val="20"/>
                                </w:rPr>
                                <w:t>parties</w:t>
                              </w:r>
                            </w:p>
                          </w:txbxContent>
                        </v:textbox>
                      </v:shape>
                    </v:group>
                  </w:pict>
                </mc:Fallback>
              </mc:AlternateContent>
            </w:r>
            <w:r>
              <w:rPr>
                <w:color w:val="231F20"/>
                <w:spacing w:val="-2"/>
                <w:sz w:val="20"/>
              </w:rPr>
              <w:t>The</w:t>
            </w:r>
            <w:r>
              <w:rPr>
                <w:color w:val="231F20"/>
                <w:spacing w:val="-20"/>
                <w:sz w:val="20"/>
              </w:rPr>
              <w:t xml:space="preserve"> </w:t>
            </w:r>
            <w:r>
              <w:rPr>
                <w:color w:val="231F20"/>
                <w:spacing w:val="-2"/>
                <w:sz w:val="20"/>
              </w:rPr>
              <w:t>event</w:t>
            </w:r>
            <w:r>
              <w:rPr>
                <w:color w:val="231F20"/>
                <w:spacing w:val="-18"/>
                <w:sz w:val="20"/>
              </w:rPr>
              <w:t xml:space="preserve"> </w:t>
            </w:r>
            <w:r>
              <w:rPr>
                <w:color w:val="231F20"/>
                <w:spacing w:val="-2"/>
                <w:sz w:val="20"/>
              </w:rPr>
              <w:t xml:space="preserve">database </w:t>
            </w:r>
            <w:r>
              <w:rPr>
                <w:color w:val="231F20"/>
                <w:spacing w:val="-6"/>
                <w:sz w:val="20"/>
              </w:rPr>
              <w:t>is</w:t>
            </w:r>
            <w:r>
              <w:rPr>
                <w:color w:val="231F20"/>
                <w:spacing w:val="-18"/>
                <w:sz w:val="20"/>
              </w:rPr>
              <w:t xml:space="preserve"> </w:t>
            </w:r>
            <w:r>
              <w:rPr>
                <w:color w:val="231F20"/>
                <w:spacing w:val="-6"/>
                <w:sz w:val="20"/>
              </w:rPr>
              <w:t>regularly</w:t>
            </w:r>
            <w:r>
              <w:rPr>
                <w:color w:val="231F20"/>
                <w:spacing w:val="-18"/>
                <w:sz w:val="20"/>
              </w:rPr>
              <w:t xml:space="preserve"> </w:t>
            </w:r>
            <w:proofErr w:type="spellStart"/>
            <w:proofErr w:type="gramStart"/>
            <w:r>
              <w:rPr>
                <w:color w:val="231F20"/>
                <w:spacing w:val="-6"/>
                <w:sz w:val="20"/>
              </w:rPr>
              <w:t>analysed</w:t>
            </w:r>
            <w:proofErr w:type="spellEnd"/>
            <w:proofErr w:type="gramEnd"/>
            <w:r>
              <w:rPr>
                <w:color w:val="231F20"/>
                <w:spacing w:val="-6"/>
                <w:sz w:val="20"/>
              </w:rPr>
              <w:t xml:space="preserve"> </w:t>
            </w:r>
            <w:r>
              <w:rPr>
                <w:color w:val="231F20"/>
                <w:sz w:val="20"/>
              </w:rPr>
              <w:t>and</w:t>
            </w:r>
            <w:r>
              <w:rPr>
                <w:color w:val="231F20"/>
                <w:spacing w:val="-5"/>
                <w:sz w:val="20"/>
              </w:rPr>
              <w:t xml:space="preserve"> </w:t>
            </w:r>
            <w:r>
              <w:rPr>
                <w:color w:val="231F20"/>
                <w:sz w:val="20"/>
              </w:rPr>
              <w:t>the</w:t>
            </w:r>
            <w:r>
              <w:rPr>
                <w:color w:val="231F20"/>
                <w:spacing w:val="-5"/>
                <w:sz w:val="20"/>
              </w:rPr>
              <w:t xml:space="preserve"> </w:t>
            </w:r>
            <w:r>
              <w:rPr>
                <w:color w:val="231F20"/>
                <w:sz w:val="20"/>
              </w:rPr>
              <w:t>results</w:t>
            </w:r>
            <w:r>
              <w:rPr>
                <w:color w:val="231F20"/>
                <w:spacing w:val="-5"/>
                <w:sz w:val="20"/>
              </w:rPr>
              <w:t xml:space="preserve"> </w:t>
            </w:r>
            <w:r>
              <w:rPr>
                <w:color w:val="231F20"/>
                <w:sz w:val="20"/>
              </w:rPr>
              <w:t xml:space="preserve">are published in the </w:t>
            </w:r>
            <w:r>
              <w:rPr>
                <w:color w:val="231F20"/>
                <w:w w:val="90"/>
                <w:sz w:val="20"/>
              </w:rPr>
              <w:t>surveillance</w:t>
            </w:r>
            <w:r>
              <w:rPr>
                <w:color w:val="231F20"/>
                <w:spacing w:val="-12"/>
                <w:w w:val="90"/>
                <w:sz w:val="20"/>
              </w:rPr>
              <w:t xml:space="preserve"> </w:t>
            </w:r>
            <w:r>
              <w:rPr>
                <w:color w:val="231F20"/>
                <w:w w:val="90"/>
                <w:sz w:val="20"/>
              </w:rPr>
              <w:t>bulletin.</w:t>
            </w:r>
          </w:p>
        </w:tc>
        <w:tc>
          <w:tcPr>
            <w:tcW w:w="680" w:type="dxa"/>
            <w:tcBorders>
              <w:left w:val="single" w:sz="2" w:space="0" w:color="0084BC"/>
              <w:right w:val="single" w:sz="2" w:space="0" w:color="0084BC"/>
            </w:tcBorders>
            <w:shd w:val="clear" w:color="auto" w:fill="DEDFE0"/>
          </w:tcPr>
          <w:p w14:paraId="36626740" w14:textId="77777777" w:rsidR="004B36F9" w:rsidRDefault="004B36F9">
            <w:pPr>
              <w:pStyle w:val="TableParagraph"/>
              <w:rPr>
                <w:rFonts w:ascii="Times New Roman"/>
                <w:sz w:val="18"/>
              </w:rPr>
            </w:pPr>
          </w:p>
        </w:tc>
        <w:tc>
          <w:tcPr>
            <w:tcW w:w="1049" w:type="dxa"/>
            <w:tcBorders>
              <w:left w:val="single" w:sz="2" w:space="0" w:color="0084BC"/>
              <w:right w:val="single" w:sz="2" w:space="0" w:color="0084BC"/>
            </w:tcBorders>
            <w:shd w:val="clear" w:color="auto" w:fill="DEDFE0"/>
          </w:tcPr>
          <w:p w14:paraId="781FDB7D" w14:textId="77777777" w:rsidR="004B36F9" w:rsidRDefault="004B36F9">
            <w:pPr>
              <w:pStyle w:val="TableParagraph"/>
              <w:rPr>
                <w:sz w:val="20"/>
              </w:rPr>
            </w:pPr>
          </w:p>
          <w:p w14:paraId="7934310F" w14:textId="77777777" w:rsidR="004B36F9" w:rsidRDefault="004B36F9">
            <w:pPr>
              <w:pStyle w:val="TableParagraph"/>
              <w:spacing w:before="14" w:after="1"/>
              <w:rPr>
                <w:sz w:val="20"/>
              </w:rPr>
            </w:pPr>
          </w:p>
          <w:p w14:paraId="624B06F5" w14:textId="77777777" w:rsidR="004B36F9" w:rsidRDefault="00000000">
            <w:pPr>
              <w:pStyle w:val="TableParagraph"/>
              <w:spacing w:line="175" w:lineRule="exact"/>
              <w:ind w:left="423"/>
              <w:rPr>
                <w:position w:val="-3"/>
                <w:sz w:val="17"/>
              </w:rPr>
            </w:pPr>
            <w:r>
              <w:rPr>
                <w:noProof/>
                <w:position w:val="-3"/>
                <w:sz w:val="17"/>
              </w:rPr>
              <w:drawing>
                <wp:inline distT="0" distB="0" distL="0" distR="0" wp14:anchorId="0A08E2F5" wp14:editId="11F79185">
                  <wp:extent cx="111804" cy="111728"/>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8" cstate="print"/>
                          <a:stretch>
                            <a:fillRect/>
                          </a:stretch>
                        </pic:blipFill>
                        <pic:spPr>
                          <a:xfrm>
                            <a:off x="0" y="0"/>
                            <a:ext cx="111804" cy="111728"/>
                          </a:xfrm>
                          <a:prstGeom prst="rect">
                            <a:avLst/>
                          </a:prstGeom>
                        </pic:spPr>
                      </pic:pic>
                    </a:graphicData>
                  </a:graphic>
                </wp:inline>
              </w:drawing>
            </w:r>
          </w:p>
        </w:tc>
        <w:tc>
          <w:tcPr>
            <w:tcW w:w="681" w:type="dxa"/>
            <w:tcBorders>
              <w:left w:val="single" w:sz="2" w:space="0" w:color="0084BC"/>
              <w:right w:val="single" w:sz="2" w:space="0" w:color="0084BC"/>
            </w:tcBorders>
            <w:shd w:val="clear" w:color="auto" w:fill="DEDFE0"/>
          </w:tcPr>
          <w:p w14:paraId="7356BE3E" w14:textId="77777777" w:rsidR="004B36F9" w:rsidRDefault="004B36F9">
            <w:pPr>
              <w:pStyle w:val="TableParagraph"/>
              <w:rPr>
                <w:rFonts w:ascii="Times New Roman"/>
                <w:sz w:val="18"/>
              </w:rPr>
            </w:pPr>
          </w:p>
        </w:tc>
        <w:tc>
          <w:tcPr>
            <w:tcW w:w="2595" w:type="dxa"/>
            <w:tcBorders>
              <w:left w:val="single" w:sz="2" w:space="0" w:color="0084BC"/>
              <w:right w:val="single" w:sz="2" w:space="0" w:color="0084BC"/>
            </w:tcBorders>
            <w:shd w:val="clear" w:color="auto" w:fill="DEDFE0"/>
          </w:tcPr>
          <w:p w14:paraId="61CD372C" w14:textId="77777777" w:rsidR="004B36F9" w:rsidRDefault="004B36F9">
            <w:pPr>
              <w:pStyle w:val="TableParagraph"/>
              <w:rPr>
                <w:rFonts w:ascii="Times New Roman"/>
                <w:sz w:val="18"/>
              </w:rPr>
            </w:pPr>
          </w:p>
        </w:tc>
        <w:tc>
          <w:tcPr>
            <w:tcW w:w="2595" w:type="dxa"/>
            <w:tcBorders>
              <w:left w:val="single" w:sz="2" w:space="0" w:color="0084BC"/>
            </w:tcBorders>
            <w:shd w:val="clear" w:color="auto" w:fill="DEDFE0"/>
          </w:tcPr>
          <w:p w14:paraId="18CA8D7F" w14:textId="77777777" w:rsidR="004B36F9" w:rsidRDefault="004B36F9">
            <w:pPr>
              <w:pStyle w:val="TableParagraph"/>
              <w:rPr>
                <w:rFonts w:ascii="Times New Roman"/>
                <w:sz w:val="18"/>
              </w:rPr>
            </w:pPr>
          </w:p>
        </w:tc>
      </w:tr>
    </w:tbl>
    <w:p w14:paraId="5F751DDF" w14:textId="77777777" w:rsidR="004B36F9" w:rsidRDefault="004B36F9">
      <w:pPr>
        <w:pStyle w:val="TableParagraph"/>
        <w:rPr>
          <w:rFonts w:ascii="Times New Roman"/>
          <w:sz w:val="18"/>
        </w:rPr>
        <w:sectPr w:rsidR="004B36F9">
          <w:pgSz w:w="11910" w:h="16840"/>
          <w:pgMar w:top="1100" w:right="0" w:bottom="280" w:left="0" w:header="244" w:footer="0" w:gutter="0"/>
          <w:cols w:space="720"/>
        </w:sectPr>
      </w:pPr>
    </w:p>
    <w:p w14:paraId="2B07CC21" w14:textId="77777777" w:rsidR="004B36F9" w:rsidRDefault="004B36F9">
      <w:pPr>
        <w:pStyle w:val="BodyText"/>
        <w:rPr>
          <w:sz w:val="20"/>
        </w:rPr>
      </w:pPr>
    </w:p>
    <w:p w14:paraId="652ED8D7" w14:textId="77777777" w:rsidR="004B36F9" w:rsidRDefault="004B36F9">
      <w:pPr>
        <w:pStyle w:val="BodyText"/>
        <w:spacing w:before="74"/>
        <w:rPr>
          <w:sz w:val="20"/>
        </w:rPr>
      </w:pPr>
    </w:p>
    <w:tbl>
      <w:tblPr>
        <w:tblW w:w="0" w:type="auto"/>
        <w:tblInd w:w="1148" w:type="dxa"/>
        <w:tblLayout w:type="fixed"/>
        <w:tblCellMar>
          <w:left w:w="0" w:type="dxa"/>
          <w:right w:w="0" w:type="dxa"/>
        </w:tblCellMar>
        <w:tblLook w:val="01E0" w:firstRow="1" w:lastRow="1" w:firstColumn="1" w:lastColumn="1" w:noHBand="0" w:noVBand="0"/>
      </w:tblPr>
      <w:tblGrid>
        <w:gridCol w:w="2041"/>
        <w:gridCol w:w="680"/>
        <w:gridCol w:w="1048"/>
        <w:gridCol w:w="679"/>
        <w:gridCol w:w="2593"/>
        <w:gridCol w:w="2593"/>
      </w:tblGrid>
      <w:tr w:rsidR="004B36F9" w14:paraId="5A14852D" w14:textId="77777777">
        <w:trPr>
          <w:trHeight w:val="616"/>
        </w:trPr>
        <w:tc>
          <w:tcPr>
            <w:tcW w:w="2041" w:type="dxa"/>
            <w:shd w:val="clear" w:color="auto" w:fill="0084BC"/>
          </w:tcPr>
          <w:p w14:paraId="51419B8D"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0084BC"/>
          </w:tcPr>
          <w:p w14:paraId="5CF95C31"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8" w:type="dxa"/>
            <w:shd w:val="clear" w:color="auto" w:fill="0084BC"/>
          </w:tcPr>
          <w:p w14:paraId="6552BA2F"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79" w:type="dxa"/>
            <w:shd w:val="clear" w:color="auto" w:fill="0084BC"/>
          </w:tcPr>
          <w:p w14:paraId="31BD9CFA" w14:textId="77777777" w:rsidR="004B36F9" w:rsidRDefault="00000000">
            <w:pPr>
              <w:pStyle w:val="TableParagraph"/>
              <w:spacing w:before="62"/>
              <w:ind w:left="114"/>
              <w:rPr>
                <w:rFonts w:ascii="Century Gothic"/>
                <w:b/>
                <w:sz w:val="20"/>
              </w:rPr>
            </w:pPr>
            <w:r>
              <w:rPr>
                <w:rFonts w:ascii="Century Gothic"/>
                <w:b/>
                <w:color w:val="FFFFFF"/>
                <w:spacing w:val="-5"/>
                <w:sz w:val="20"/>
              </w:rPr>
              <w:t>No</w:t>
            </w:r>
          </w:p>
        </w:tc>
        <w:tc>
          <w:tcPr>
            <w:tcW w:w="2593" w:type="dxa"/>
            <w:shd w:val="clear" w:color="auto" w:fill="0084BC"/>
          </w:tcPr>
          <w:p w14:paraId="523BFEFB" w14:textId="77777777" w:rsidR="004B36F9" w:rsidRDefault="00000000">
            <w:pPr>
              <w:pStyle w:val="TableParagraph"/>
              <w:spacing w:before="66" w:line="235" w:lineRule="auto"/>
              <w:ind w:left="115" w:right="83"/>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3" w:type="dxa"/>
            <w:shd w:val="clear" w:color="auto" w:fill="0084BC"/>
          </w:tcPr>
          <w:p w14:paraId="62B1CD0E" w14:textId="77777777" w:rsidR="004B36F9" w:rsidRDefault="00000000">
            <w:pPr>
              <w:pStyle w:val="TableParagraph"/>
              <w:spacing w:before="66" w:line="235" w:lineRule="auto"/>
              <w:ind w:left="116" w:right="83"/>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750FA81B" w14:textId="77777777">
        <w:trPr>
          <w:trHeight w:val="691"/>
        </w:trPr>
        <w:tc>
          <w:tcPr>
            <w:tcW w:w="9634" w:type="dxa"/>
            <w:gridSpan w:val="6"/>
            <w:shd w:val="clear" w:color="auto" w:fill="8751A0"/>
          </w:tcPr>
          <w:p w14:paraId="6045E92F" w14:textId="77777777" w:rsidR="004B36F9" w:rsidRDefault="00000000">
            <w:pPr>
              <w:pStyle w:val="TableParagraph"/>
              <w:spacing w:before="101" w:line="199" w:lineRule="auto"/>
              <w:ind w:left="737" w:right="258"/>
              <w:rPr>
                <w:rFonts w:ascii="Calibri"/>
                <w:b/>
              </w:rPr>
            </w:pPr>
            <w:r>
              <w:rPr>
                <w:rFonts w:ascii="Calibri"/>
                <w:b/>
                <w:noProof/>
              </w:rPr>
              <mc:AlternateContent>
                <mc:Choice Requires="wpg">
                  <w:drawing>
                    <wp:anchor distT="0" distB="0" distL="0" distR="0" simplePos="0" relativeHeight="15742976" behindDoc="0" locked="0" layoutInCell="1" allowOverlap="1" wp14:anchorId="61965DDA" wp14:editId="609B596C">
                      <wp:simplePos x="0" y="0"/>
                      <wp:positionH relativeFrom="column">
                        <wp:posOffset>70865</wp:posOffset>
                      </wp:positionH>
                      <wp:positionV relativeFrom="paragraph">
                        <wp:posOffset>37442</wp:posOffset>
                      </wp:positionV>
                      <wp:extent cx="331470" cy="33845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15" name="Graphic 115"/>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21" cstate="print"/>
                                <a:stretch>
                                  <a:fillRect/>
                                </a:stretch>
                              </pic:blipFill>
                              <pic:spPr>
                                <a:xfrm>
                                  <a:off x="28321" y="28955"/>
                                  <a:ext cx="251599" cy="257530"/>
                                </a:xfrm>
                                <a:prstGeom prst="rect">
                                  <a:avLst/>
                                </a:prstGeom>
                              </pic:spPr>
                            </pic:pic>
                          </wpg:wgp>
                        </a:graphicData>
                      </a:graphic>
                    </wp:anchor>
                  </w:drawing>
                </mc:Choice>
                <mc:Fallback>
                  <w:pict>
                    <v:group w14:anchorId="01A8E538" id="Group 114" o:spid="_x0000_s1026" style="position:absolute;margin-left:5.6pt;margin-top:2.95pt;width:26.1pt;height:26.65pt;z-index:15742976;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">
                      <v:shape id="Graphic 115"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116"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117"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">
                        <v:imagedata r:id="rId22" o:title=""/>
                      </v:shape>
                    </v:group>
                  </w:pict>
                </mc:Fallback>
              </mc:AlternateContent>
            </w:r>
            <w:r>
              <w:rPr>
                <w:rFonts w:ascii="Calibri"/>
                <w:b/>
                <w:color w:val="FFFFFF"/>
                <w:w w:val="80"/>
                <w:sz w:val="30"/>
              </w:rPr>
              <w:t>Strategic</w:t>
            </w:r>
            <w:r>
              <w:rPr>
                <w:rFonts w:ascii="Calibri"/>
                <w:b/>
                <w:color w:val="FFFFFF"/>
                <w:sz w:val="30"/>
              </w:rPr>
              <w:t xml:space="preserve"> </w:t>
            </w:r>
            <w:r>
              <w:rPr>
                <w:rFonts w:ascii="Calibri"/>
                <w:b/>
                <w:color w:val="FFFFFF"/>
                <w:w w:val="80"/>
                <w:sz w:val="30"/>
              </w:rPr>
              <w:t>goal</w:t>
            </w:r>
            <w:r>
              <w:rPr>
                <w:rFonts w:ascii="Calibri"/>
                <w:b/>
                <w:color w:val="FFFFFF"/>
                <w:sz w:val="30"/>
              </w:rPr>
              <w:t xml:space="preserve"> </w:t>
            </w:r>
            <w:r>
              <w:rPr>
                <w:rFonts w:ascii="Calibri"/>
                <w:b/>
                <w:color w:val="FFFFFF"/>
                <w:w w:val="80"/>
                <w:sz w:val="30"/>
              </w:rPr>
              <w:t>5.</w:t>
            </w:r>
            <w:r>
              <w:rPr>
                <w:rFonts w:ascii="Calibri"/>
                <w:b/>
                <w:color w:val="FFFFFF"/>
                <w:sz w:val="30"/>
              </w:rPr>
              <w:t xml:space="preserve"> </w:t>
            </w:r>
            <w:r>
              <w:rPr>
                <w:rFonts w:ascii="Calibri"/>
                <w:b/>
                <w:color w:val="FFFFFF"/>
                <w:w w:val="80"/>
              </w:rPr>
              <w:t>Outbreak</w:t>
            </w:r>
            <w:r>
              <w:rPr>
                <w:rFonts w:ascii="Calibri"/>
                <w:b/>
                <w:color w:val="FFFFFF"/>
              </w:rPr>
              <w:t xml:space="preserve"> </w:t>
            </w:r>
            <w:r>
              <w:rPr>
                <w:rFonts w:ascii="Calibri"/>
                <w:b/>
                <w:color w:val="FFFFFF"/>
                <w:w w:val="80"/>
              </w:rPr>
              <w:t>response</w:t>
            </w:r>
            <w:r>
              <w:rPr>
                <w:rFonts w:ascii="Calibri"/>
                <w:b/>
                <w:color w:val="FFFFFF"/>
              </w:rPr>
              <w:t xml:space="preserve"> </w:t>
            </w:r>
            <w:r>
              <w:rPr>
                <w:rFonts w:ascii="Calibri"/>
                <w:b/>
                <w:color w:val="FFFFFF"/>
                <w:w w:val="80"/>
              </w:rPr>
              <w:t>teams</w:t>
            </w:r>
            <w:r>
              <w:rPr>
                <w:rFonts w:ascii="Calibri"/>
                <w:b/>
                <w:color w:val="FFFFFF"/>
              </w:rPr>
              <w:t xml:space="preserve"> </w:t>
            </w:r>
            <w:r>
              <w:rPr>
                <w:rFonts w:ascii="Calibri"/>
                <w:b/>
                <w:color w:val="FFFFFF"/>
                <w:w w:val="80"/>
              </w:rPr>
              <w:t>have</w:t>
            </w:r>
            <w:r>
              <w:rPr>
                <w:rFonts w:ascii="Calibri"/>
                <w:b/>
                <w:color w:val="FFFFFF"/>
              </w:rPr>
              <w:t xml:space="preserve"> </w:t>
            </w:r>
            <w:r>
              <w:rPr>
                <w:rFonts w:ascii="Calibri"/>
                <w:b/>
                <w:color w:val="FFFFFF"/>
                <w:w w:val="80"/>
              </w:rPr>
              <w:t>the</w:t>
            </w:r>
            <w:r>
              <w:rPr>
                <w:rFonts w:ascii="Calibri"/>
                <w:b/>
                <w:color w:val="FFFFFF"/>
              </w:rPr>
              <w:t xml:space="preserve"> </w:t>
            </w:r>
            <w:r>
              <w:rPr>
                <w:rFonts w:ascii="Calibri"/>
                <w:b/>
                <w:color w:val="FFFFFF"/>
                <w:w w:val="80"/>
              </w:rPr>
              <w:t>capacity</w:t>
            </w:r>
            <w:r>
              <w:rPr>
                <w:rFonts w:ascii="Calibri"/>
                <w:b/>
                <w:color w:val="FFFFFF"/>
              </w:rPr>
              <w:t xml:space="preserve"> </w:t>
            </w:r>
            <w:r>
              <w:rPr>
                <w:rFonts w:ascii="Calibri"/>
                <w:b/>
                <w:color w:val="FFFFFF"/>
                <w:w w:val="80"/>
              </w:rPr>
              <w:t>to</w:t>
            </w:r>
            <w:r>
              <w:rPr>
                <w:rFonts w:ascii="Calibri"/>
                <w:b/>
                <w:color w:val="FFFFFF"/>
              </w:rPr>
              <w:t xml:space="preserve"> </w:t>
            </w:r>
            <w:r>
              <w:rPr>
                <w:rFonts w:ascii="Calibri"/>
                <w:b/>
                <w:color w:val="FFFFFF"/>
                <w:w w:val="80"/>
              </w:rPr>
              <w:t>collect</w:t>
            </w:r>
            <w:r>
              <w:rPr>
                <w:rFonts w:ascii="Calibri"/>
                <w:b/>
                <w:color w:val="FFFFFF"/>
              </w:rPr>
              <w:t xml:space="preserve"> </w:t>
            </w:r>
            <w:r>
              <w:rPr>
                <w:rFonts w:ascii="Calibri"/>
                <w:b/>
                <w:color w:val="FFFFFF"/>
                <w:w w:val="80"/>
              </w:rPr>
              <w:t>and</w:t>
            </w:r>
            <w:r>
              <w:rPr>
                <w:rFonts w:ascii="Calibri"/>
                <w:b/>
                <w:color w:val="FFFFFF"/>
              </w:rPr>
              <w:t xml:space="preserve"> </w:t>
            </w:r>
            <w:r>
              <w:rPr>
                <w:rFonts w:ascii="Calibri"/>
                <w:b/>
                <w:color w:val="FFFFFF"/>
                <w:w w:val="80"/>
              </w:rPr>
              <w:t>transport</w:t>
            </w:r>
            <w:r>
              <w:rPr>
                <w:rFonts w:ascii="Calibri"/>
                <w:b/>
                <w:color w:val="FFFFFF"/>
              </w:rPr>
              <w:t xml:space="preserve"> </w:t>
            </w:r>
            <w:r>
              <w:rPr>
                <w:rFonts w:ascii="Calibri"/>
                <w:b/>
                <w:color w:val="FFFFFF"/>
                <w:w w:val="80"/>
              </w:rPr>
              <w:t>appropriate</w:t>
            </w:r>
            <w:r>
              <w:rPr>
                <w:rFonts w:ascii="Calibri"/>
                <w:b/>
                <w:color w:val="FFFFFF"/>
              </w:rPr>
              <w:t xml:space="preserve"> </w:t>
            </w:r>
            <w:r>
              <w:rPr>
                <w:rFonts w:ascii="Calibri"/>
                <w:b/>
                <w:color w:val="FFFFFF"/>
                <w:w w:val="80"/>
              </w:rPr>
              <w:t>specimens</w:t>
            </w:r>
            <w:r>
              <w:rPr>
                <w:rFonts w:ascii="Calibri"/>
                <w:b/>
                <w:color w:val="FFFFFF"/>
                <w:spacing w:val="40"/>
              </w:rPr>
              <w:t xml:space="preserve"> </w:t>
            </w:r>
            <w:r>
              <w:rPr>
                <w:rFonts w:ascii="Calibri"/>
                <w:b/>
                <w:color w:val="FFFFFF"/>
                <w:w w:val="85"/>
              </w:rPr>
              <w:t>to a laboratory for identification of the etiological agent during foodborne outbreaks</w:t>
            </w:r>
          </w:p>
        </w:tc>
      </w:tr>
      <w:tr w:rsidR="004B36F9" w14:paraId="6F763835" w14:textId="77777777">
        <w:trPr>
          <w:trHeight w:val="2296"/>
        </w:trPr>
        <w:tc>
          <w:tcPr>
            <w:tcW w:w="2041" w:type="dxa"/>
            <w:tcBorders>
              <w:right w:val="single" w:sz="2" w:space="0" w:color="0084BC"/>
            </w:tcBorders>
            <w:shd w:val="clear" w:color="auto" w:fill="C3D8EB"/>
          </w:tcPr>
          <w:p w14:paraId="74B1138F" w14:textId="77777777" w:rsidR="004B36F9" w:rsidRDefault="00000000">
            <w:pPr>
              <w:pStyle w:val="TableParagraph"/>
              <w:spacing w:before="75" w:line="247" w:lineRule="auto"/>
              <w:ind w:left="91" w:right="87"/>
              <w:jc w:val="center"/>
              <w:rPr>
                <w:sz w:val="20"/>
              </w:rPr>
            </w:pPr>
            <w:r>
              <w:rPr>
                <w:color w:val="231F20"/>
                <w:w w:val="90"/>
                <w:sz w:val="20"/>
              </w:rPr>
              <w:t>The</w:t>
            </w:r>
            <w:r>
              <w:rPr>
                <w:color w:val="231F20"/>
                <w:spacing w:val="-1"/>
                <w:w w:val="90"/>
                <w:sz w:val="20"/>
              </w:rPr>
              <w:t xml:space="preserve"> </w:t>
            </w:r>
            <w:r>
              <w:rPr>
                <w:color w:val="231F20"/>
                <w:w w:val="90"/>
                <w:sz w:val="20"/>
              </w:rPr>
              <w:t>people</w:t>
            </w:r>
            <w:r>
              <w:rPr>
                <w:color w:val="231F20"/>
                <w:spacing w:val="-1"/>
                <w:w w:val="90"/>
                <w:sz w:val="20"/>
              </w:rPr>
              <w:t xml:space="preserve"> </w:t>
            </w:r>
            <w:r>
              <w:rPr>
                <w:color w:val="231F20"/>
                <w:w w:val="90"/>
                <w:sz w:val="20"/>
              </w:rPr>
              <w:t xml:space="preserve">identified </w:t>
            </w:r>
            <w:r>
              <w:rPr>
                <w:color w:val="231F20"/>
                <w:sz w:val="20"/>
              </w:rPr>
              <w:t>to take part in outbreak</w:t>
            </w:r>
            <w:r>
              <w:rPr>
                <w:color w:val="231F20"/>
                <w:spacing w:val="-16"/>
                <w:sz w:val="20"/>
              </w:rPr>
              <w:t xml:space="preserve"> </w:t>
            </w:r>
            <w:r>
              <w:rPr>
                <w:color w:val="231F20"/>
                <w:sz w:val="20"/>
              </w:rPr>
              <w:t>response teams have been trained</w:t>
            </w:r>
            <w:r>
              <w:rPr>
                <w:color w:val="231F20"/>
                <w:spacing w:val="-1"/>
                <w:sz w:val="20"/>
              </w:rPr>
              <w:t xml:space="preserve"> </w:t>
            </w:r>
            <w:r>
              <w:rPr>
                <w:color w:val="231F20"/>
                <w:sz w:val="20"/>
              </w:rPr>
              <w:t>to</w:t>
            </w:r>
            <w:r>
              <w:rPr>
                <w:color w:val="231F20"/>
                <w:spacing w:val="-1"/>
                <w:sz w:val="20"/>
              </w:rPr>
              <w:t xml:space="preserve"> </w:t>
            </w:r>
            <w:r>
              <w:rPr>
                <w:color w:val="231F20"/>
                <w:sz w:val="20"/>
              </w:rPr>
              <w:t>collect</w:t>
            </w:r>
          </w:p>
          <w:p w14:paraId="4848499D" w14:textId="77777777" w:rsidR="004B36F9" w:rsidRDefault="00000000">
            <w:pPr>
              <w:pStyle w:val="TableParagraph"/>
              <w:spacing w:before="4" w:line="247" w:lineRule="auto"/>
              <w:ind w:left="144" w:right="139"/>
              <w:jc w:val="center"/>
              <w:rPr>
                <w:sz w:val="20"/>
              </w:rPr>
            </w:pPr>
            <w:r>
              <w:rPr>
                <w:color w:val="231F20"/>
                <w:sz w:val="20"/>
              </w:rPr>
              <w:t>the</w:t>
            </w:r>
            <w:r>
              <w:rPr>
                <w:color w:val="231F20"/>
                <w:spacing w:val="-16"/>
                <w:sz w:val="20"/>
              </w:rPr>
              <w:t xml:space="preserve"> </w:t>
            </w:r>
            <w:r>
              <w:rPr>
                <w:color w:val="231F20"/>
                <w:sz w:val="20"/>
              </w:rPr>
              <w:t xml:space="preserve">appropriate </w:t>
            </w:r>
            <w:r>
              <w:rPr>
                <w:color w:val="231F20"/>
                <w:spacing w:val="-2"/>
                <w:sz w:val="20"/>
              </w:rPr>
              <w:t>clinical</w:t>
            </w:r>
            <w:r>
              <w:rPr>
                <w:color w:val="231F20"/>
                <w:spacing w:val="-18"/>
                <w:sz w:val="20"/>
              </w:rPr>
              <w:t xml:space="preserve"> </w:t>
            </w:r>
            <w:r>
              <w:rPr>
                <w:color w:val="231F20"/>
                <w:spacing w:val="-2"/>
                <w:sz w:val="20"/>
              </w:rPr>
              <w:t xml:space="preserve">specimens </w:t>
            </w:r>
            <w:r>
              <w:rPr>
                <w:color w:val="231F20"/>
                <w:spacing w:val="-6"/>
                <w:sz w:val="20"/>
              </w:rPr>
              <w:t>during</w:t>
            </w:r>
            <w:r>
              <w:rPr>
                <w:color w:val="231F20"/>
                <w:spacing w:val="-18"/>
                <w:sz w:val="20"/>
              </w:rPr>
              <w:t xml:space="preserve"> </w:t>
            </w:r>
            <w:r>
              <w:rPr>
                <w:color w:val="231F20"/>
                <w:spacing w:val="-6"/>
                <w:sz w:val="20"/>
              </w:rPr>
              <w:t>an</w:t>
            </w:r>
            <w:r>
              <w:rPr>
                <w:color w:val="231F20"/>
                <w:spacing w:val="-18"/>
                <w:sz w:val="20"/>
              </w:rPr>
              <w:t xml:space="preserve"> </w:t>
            </w:r>
            <w:r>
              <w:rPr>
                <w:color w:val="231F20"/>
                <w:spacing w:val="-6"/>
                <w:sz w:val="20"/>
              </w:rPr>
              <w:t xml:space="preserve">outbreak </w:t>
            </w:r>
            <w:r>
              <w:rPr>
                <w:color w:val="231F20"/>
                <w:spacing w:val="-2"/>
                <w:sz w:val="20"/>
              </w:rPr>
              <w:t>investigation</w:t>
            </w:r>
          </w:p>
        </w:tc>
        <w:tc>
          <w:tcPr>
            <w:tcW w:w="680" w:type="dxa"/>
            <w:tcBorders>
              <w:left w:val="single" w:sz="2" w:space="0" w:color="0084BC"/>
              <w:right w:val="single" w:sz="2" w:space="0" w:color="0084BC"/>
            </w:tcBorders>
          </w:tcPr>
          <w:p w14:paraId="183CDED5" w14:textId="77777777" w:rsidR="004B36F9" w:rsidRDefault="004B36F9">
            <w:pPr>
              <w:pStyle w:val="TableParagraph"/>
              <w:rPr>
                <w:sz w:val="20"/>
              </w:rPr>
            </w:pPr>
          </w:p>
          <w:p w14:paraId="723D6033" w14:textId="77777777" w:rsidR="004B36F9" w:rsidRDefault="004B36F9">
            <w:pPr>
              <w:pStyle w:val="TableParagraph"/>
              <w:rPr>
                <w:sz w:val="20"/>
              </w:rPr>
            </w:pPr>
          </w:p>
          <w:p w14:paraId="37A08807" w14:textId="77777777" w:rsidR="004B36F9" w:rsidRDefault="004B36F9">
            <w:pPr>
              <w:pStyle w:val="TableParagraph"/>
              <w:spacing w:before="219"/>
              <w:rPr>
                <w:sz w:val="20"/>
              </w:rPr>
            </w:pPr>
          </w:p>
          <w:p w14:paraId="248F45FE" w14:textId="77777777" w:rsidR="004B36F9" w:rsidRDefault="00000000">
            <w:pPr>
              <w:pStyle w:val="TableParagraph"/>
              <w:spacing w:line="187" w:lineRule="exact"/>
              <w:ind w:left="192"/>
              <w:rPr>
                <w:position w:val="-3"/>
                <w:sz w:val="18"/>
              </w:rPr>
            </w:pPr>
            <w:r>
              <w:rPr>
                <w:noProof/>
                <w:position w:val="-3"/>
                <w:sz w:val="18"/>
              </w:rPr>
              <w:drawing>
                <wp:inline distT="0" distB="0" distL="0" distR="0" wp14:anchorId="42C26D49" wp14:editId="37E75652">
                  <wp:extent cx="119154" cy="119062"/>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tcPr>
          <w:p w14:paraId="277CE5C2" w14:textId="77777777" w:rsidR="004B36F9" w:rsidRDefault="004B36F9">
            <w:pPr>
              <w:pStyle w:val="TableParagraph"/>
              <w:rPr>
                <w:rFonts w:ascii="Times New Roman"/>
                <w:sz w:val="20"/>
              </w:rPr>
            </w:pPr>
          </w:p>
        </w:tc>
        <w:tc>
          <w:tcPr>
            <w:tcW w:w="679" w:type="dxa"/>
            <w:tcBorders>
              <w:left w:val="single" w:sz="2" w:space="0" w:color="0084BC"/>
              <w:right w:val="single" w:sz="2" w:space="0" w:color="0084BC"/>
            </w:tcBorders>
          </w:tcPr>
          <w:p w14:paraId="7D871E10"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tcPr>
          <w:p w14:paraId="43993CCE" w14:textId="77777777" w:rsidR="004B36F9" w:rsidRDefault="004B36F9">
            <w:pPr>
              <w:pStyle w:val="TableParagraph"/>
              <w:rPr>
                <w:rFonts w:ascii="Times New Roman"/>
                <w:sz w:val="20"/>
              </w:rPr>
            </w:pPr>
          </w:p>
        </w:tc>
        <w:tc>
          <w:tcPr>
            <w:tcW w:w="2593" w:type="dxa"/>
            <w:tcBorders>
              <w:left w:val="single" w:sz="2" w:space="0" w:color="0084BC"/>
            </w:tcBorders>
          </w:tcPr>
          <w:p w14:paraId="68BE8160" w14:textId="77777777" w:rsidR="004B36F9" w:rsidRDefault="004B36F9">
            <w:pPr>
              <w:pStyle w:val="TableParagraph"/>
              <w:rPr>
                <w:rFonts w:ascii="Times New Roman"/>
                <w:sz w:val="20"/>
              </w:rPr>
            </w:pPr>
          </w:p>
        </w:tc>
      </w:tr>
      <w:tr w:rsidR="004B36F9" w14:paraId="2F23F358" w14:textId="77777777">
        <w:trPr>
          <w:trHeight w:val="1576"/>
        </w:trPr>
        <w:tc>
          <w:tcPr>
            <w:tcW w:w="2041" w:type="dxa"/>
            <w:tcBorders>
              <w:right w:val="single" w:sz="2" w:space="0" w:color="0084BC"/>
            </w:tcBorders>
            <w:shd w:val="clear" w:color="auto" w:fill="C3D8EB"/>
          </w:tcPr>
          <w:p w14:paraId="25573E85" w14:textId="77777777" w:rsidR="004B36F9" w:rsidRDefault="00000000">
            <w:pPr>
              <w:pStyle w:val="TableParagraph"/>
              <w:spacing w:before="75" w:line="247" w:lineRule="auto"/>
              <w:ind w:left="143" w:right="139"/>
              <w:jc w:val="center"/>
              <w:rPr>
                <w:sz w:val="20"/>
              </w:rPr>
            </w:pPr>
            <w:r>
              <w:rPr>
                <w:color w:val="231F20"/>
                <w:spacing w:val="-6"/>
                <w:sz w:val="20"/>
              </w:rPr>
              <w:t>Clinical</w:t>
            </w:r>
            <w:r>
              <w:rPr>
                <w:color w:val="231F20"/>
                <w:spacing w:val="-18"/>
                <w:sz w:val="20"/>
              </w:rPr>
              <w:t xml:space="preserve"> </w:t>
            </w:r>
            <w:r>
              <w:rPr>
                <w:color w:val="231F20"/>
                <w:spacing w:val="-6"/>
                <w:sz w:val="20"/>
              </w:rPr>
              <w:t>specimens are</w:t>
            </w:r>
            <w:r>
              <w:rPr>
                <w:color w:val="231F20"/>
                <w:spacing w:val="-18"/>
                <w:sz w:val="20"/>
              </w:rPr>
              <w:t xml:space="preserve"> </w:t>
            </w:r>
            <w:r>
              <w:rPr>
                <w:color w:val="231F20"/>
                <w:spacing w:val="-6"/>
                <w:sz w:val="20"/>
              </w:rPr>
              <w:t>being</w:t>
            </w:r>
            <w:r>
              <w:rPr>
                <w:color w:val="231F20"/>
                <w:spacing w:val="-18"/>
                <w:sz w:val="20"/>
              </w:rPr>
              <w:t xml:space="preserve"> </w:t>
            </w:r>
            <w:r>
              <w:rPr>
                <w:color w:val="231F20"/>
                <w:spacing w:val="-6"/>
                <w:sz w:val="20"/>
              </w:rPr>
              <w:t xml:space="preserve">regularly </w:t>
            </w:r>
            <w:r>
              <w:rPr>
                <w:color w:val="231F20"/>
                <w:sz w:val="20"/>
              </w:rPr>
              <w:t>collected</w:t>
            </w:r>
            <w:r>
              <w:rPr>
                <w:color w:val="231F20"/>
                <w:spacing w:val="-16"/>
                <w:sz w:val="20"/>
              </w:rPr>
              <w:t xml:space="preserve"> </w:t>
            </w:r>
            <w:r>
              <w:rPr>
                <w:color w:val="231F20"/>
                <w:sz w:val="20"/>
              </w:rPr>
              <w:t xml:space="preserve">in </w:t>
            </w:r>
            <w:r>
              <w:rPr>
                <w:color w:val="231F20"/>
                <w:spacing w:val="-2"/>
                <w:sz w:val="20"/>
              </w:rPr>
              <w:t>foodborne</w:t>
            </w:r>
          </w:p>
          <w:p w14:paraId="1F063222" w14:textId="77777777" w:rsidR="004B36F9" w:rsidRDefault="00000000">
            <w:pPr>
              <w:pStyle w:val="TableParagraph"/>
              <w:spacing w:before="4" w:line="247" w:lineRule="auto"/>
              <w:ind w:left="143" w:right="139"/>
              <w:jc w:val="center"/>
              <w:rPr>
                <w:sz w:val="20"/>
              </w:rPr>
            </w:pPr>
            <w:r>
              <w:rPr>
                <w:color w:val="231F20"/>
                <w:spacing w:val="-8"/>
                <w:sz w:val="20"/>
              </w:rPr>
              <w:t>disease</w:t>
            </w:r>
            <w:r>
              <w:rPr>
                <w:color w:val="231F20"/>
                <w:spacing w:val="-20"/>
                <w:sz w:val="20"/>
              </w:rPr>
              <w:t xml:space="preserve"> </w:t>
            </w:r>
            <w:r>
              <w:rPr>
                <w:color w:val="231F20"/>
                <w:spacing w:val="-8"/>
                <w:sz w:val="20"/>
              </w:rPr>
              <w:t xml:space="preserve">outbreak </w:t>
            </w:r>
            <w:r>
              <w:rPr>
                <w:color w:val="231F20"/>
                <w:spacing w:val="-2"/>
                <w:sz w:val="20"/>
              </w:rPr>
              <w:t>investigations</w:t>
            </w:r>
          </w:p>
        </w:tc>
        <w:tc>
          <w:tcPr>
            <w:tcW w:w="680" w:type="dxa"/>
            <w:tcBorders>
              <w:left w:val="single" w:sz="2" w:space="0" w:color="0084BC"/>
              <w:right w:val="single" w:sz="2" w:space="0" w:color="0084BC"/>
            </w:tcBorders>
            <w:shd w:val="clear" w:color="auto" w:fill="DEDFE0"/>
          </w:tcPr>
          <w:p w14:paraId="4BBE1692" w14:textId="77777777" w:rsidR="004B36F9" w:rsidRDefault="004B36F9">
            <w:pPr>
              <w:pStyle w:val="TableParagraph"/>
              <w:rPr>
                <w:sz w:val="20"/>
              </w:rPr>
            </w:pPr>
          </w:p>
          <w:p w14:paraId="5674BF2C" w14:textId="77777777" w:rsidR="004B36F9" w:rsidRDefault="004B36F9">
            <w:pPr>
              <w:pStyle w:val="TableParagraph"/>
              <w:spacing w:before="101"/>
              <w:rPr>
                <w:sz w:val="20"/>
              </w:rPr>
            </w:pPr>
          </w:p>
          <w:p w14:paraId="57D6D68C" w14:textId="77777777" w:rsidR="004B36F9" w:rsidRDefault="00000000">
            <w:pPr>
              <w:pStyle w:val="TableParagraph"/>
              <w:spacing w:line="187" w:lineRule="exact"/>
              <w:ind w:left="204"/>
              <w:rPr>
                <w:position w:val="-3"/>
                <w:sz w:val="18"/>
              </w:rPr>
            </w:pPr>
            <w:r>
              <w:rPr>
                <w:noProof/>
                <w:position w:val="-3"/>
                <w:sz w:val="18"/>
              </w:rPr>
              <w:drawing>
                <wp:inline distT="0" distB="0" distL="0" distR="0" wp14:anchorId="40E76899" wp14:editId="08A48323">
                  <wp:extent cx="119154" cy="119062"/>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shd w:val="clear" w:color="auto" w:fill="DEDFE0"/>
          </w:tcPr>
          <w:p w14:paraId="67F19159" w14:textId="77777777" w:rsidR="004B36F9" w:rsidRDefault="004B36F9">
            <w:pPr>
              <w:pStyle w:val="TableParagraph"/>
              <w:rPr>
                <w:rFonts w:ascii="Times New Roman"/>
                <w:sz w:val="20"/>
              </w:rPr>
            </w:pPr>
          </w:p>
        </w:tc>
        <w:tc>
          <w:tcPr>
            <w:tcW w:w="679" w:type="dxa"/>
            <w:tcBorders>
              <w:left w:val="single" w:sz="2" w:space="0" w:color="0084BC"/>
              <w:right w:val="single" w:sz="2" w:space="0" w:color="0084BC"/>
            </w:tcBorders>
            <w:shd w:val="clear" w:color="auto" w:fill="DEDFE0"/>
          </w:tcPr>
          <w:p w14:paraId="3961F107"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shd w:val="clear" w:color="auto" w:fill="DEDFE0"/>
          </w:tcPr>
          <w:p w14:paraId="7D687062" w14:textId="77777777" w:rsidR="004B36F9" w:rsidRDefault="004B36F9">
            <w:pPr>
              <w:pStyle w:val="TableParagraph"/>
              <w:rPr>
                <w:rFonts w:ascii="Times New Roman"/>
                <w:sz w:val="20"/>
              </w:rPr>
            </w:pPr>
          </w:p>
        </w:tc>
        <w:tc>
          <w:tcPr>
            <w:tcW w:w="2593" w:type="dxa"/>
            <w:tcBorders>
              <w:left w:val="single" w:sz="2" w:space="0" w:color="0084BC"/>
            </w:tcBorders>
            <w:shd w:val="clear" w:color="auto" w:fill="DEDFE0"/>
          </w:tcPr>
          <w:p w14:paraId="2AAC4D73" w14:textId="77777777" w:rsidR="004B36F9" w:rsidRDefault="004B36F9">
            <w:pPr>
              <w:pStyle w:val="TableParagraph"/>
              <w:rPr>
                <w:rFonts w:ascii="Times New Roman"/>
                <w:sz w:val="20"/>
              </w:rPr>
            </w:pPr>
          </w:p>
        </w:tc>
      </w:tr>
      <w:tr w:rsidR="004B36F9" w14:paraId="12E48763" w14:textId="77777777">
        <w:trPr>
          <w:trHeight w:val="1096"/>
        </w:trPr>
        <w:tc>
          <w:tcPr>
            <w:tcW w:w="2041" w:type="dxa"/>
            <w:tcBorders>
              <w:right w:val="single" w:sz="2" w:space="0" w:color="0084BC"/>
            </w:tcBorders>
            <w:shd w:val="clear" w:color="auto" w:fill="C3D8EB"/>
          </w:tcPr>
          <w:p w14:paraId="113B4426" w14:textId="77777777" w:rsidR="004B36F9" w:rsidRDefault="00000000">
            <w:pPr>
              <w:pStyle w:val="TableParagraph"/>
              <w:spacing w:before="75" w:line="247" w:lineRule="auto"/>
              <w:ind w:left="235" w:right="231" w:firstLine="42"/>
              <w:jc w:val="both"/>
              <w:rPr>
                <w:sz w:val="20"/>
              </w:rPr>
            </w:pPr>
            <w:r>
              <w:rPr>
                <w:color w:val="231F20"/>
                <w:spacing w:val="-4"/>
                <w:sz w:val="20"/>
              </w:rPr>
              <w:t>Sample</w:t>
            </w:r>
            <w:r>
              <w:rPr>
                <w:color w:val="231F20"/>
                <w:spacing w:val="-12"/>
                <w:sz w:val="20"/>
              </w:rPr>
              <w:t xml:space="preserve"> </w:t>
            </w:r>
            <w:r>
              <w:rPr>
                <w:color w:val="231F20"/>
                <w:spacing w:val="-4"/>
                <w:sz w:val="20"/>
              </w:rPr>
              <w:t xml:space="preserve">collection </w:t>
            </w:r>
            <w:r>
              <w:rPr>
                <w:color w:val="231F20"/>
                <w:spacing w:val="-6"/>
                <w:sz w:val="20"/>
              </w:rPr>
              <w:t>and</w:t>
            </w:r>
            <w:r>
              <w:rPr>
                <w:color w:val="231F20"/>
                <w:spacing w:val="-10"/>
                <w:sz w:val="20"/>
              </w:rPr>
              <w:t xml:space="preserve"> </w:t>
            </w:r>
            <w:r>
              <w:rPr>
                <w:color w:val="231F20"/>
                <w:spacing w:val="-6"/>
                <w:sz w:val="20"/>
              </w:rPr>
              <w:t xml:space="preserve">transportation </w:t>
            </w:r>
            <w:r>
              <w:rPr>
                <w:color w:val="231F20"/>
                <w:w w:val="90"/>
                <w:sz w:val="20"/>
              </w:rPr>
              <w:t xml:space="preserve">are included in the </w:t>
            </w:r>
            <w:r>
              <w:rPr>
                <w:color w:val="231F20"/>
                <w:spacing w:val="-2"/>
                <w:sz w:val="20"/>
              </w:rPr>
              <w:t>response</w:t>
            </w:r>
            <w:r>
              <w:rPr>
                <w:color w:val="231F20"/>
                <w:spacing w:val="-18"/>
                <w:sz w:val="20"/>
              </w:rPr>
              <w:t xml:space="preserve"> </w:t>
            </w:r>
            <w:r>
              <w:rPr>
                <w:color w:val="231F20"/>
                <w:spacing w:val="-2"/>
                <w:sz w:val="20"/>
              </w:rPr>
              <w:t>protocol</w:t>
            </w:r>
          </w:p>
        </w:tc>
        <w:tc>
          <w:tcPr>
            <w:tcW w:w="680" w:type="dxa"/>
            <w:tcBorders>
              <w:left w:val="single" w:sz="2" w:space="0" w:color="0084BC"/>
              <w:right w:val="single" w:sz="2" w:space="0" w:color="0084BC"/>
            </w:tcBorders>
          </w:tcPr>
          <w:p w14:paraId="29B21CBB" w14:textId="77777777" w:rsidR="004B36F9" w:rsidRDefault="004B36F9">
            <w:pPr>
              <w:pStyle w:val="TableParagraph"/>
              <w:spacing w:before="212"/>
              <w:rPr>
                <w:sz w:val="20"/>
              </w:rPr>
            </w:pPr>
          </w:p>
          <w:p w14:paraId="3104EAE1" w14:textId="77777777" w:rsidR="004B36F9" w:rsidRDefault="00000000">
            <w:pPr>
              <w:pStyle w:val="TableParagraph"/>
              <w:spacing w:line="187" w:lineRule="exact"/>
              <w:ind w:left="248"/>
              <w:rPr>
                <w:position w:val="-3"/>
                <w:sz w:val="18"/>
              </w:rPr>
            </w:pPr>
            <w:r>
              <w:rPr>
                <w:noProof/>
                <w:position w:val="-3"/>
                <w:sz w:val="18"/>
              </w:rPr>
              <w:drawing>
                <wp:inline distT="0" distB="0" distL="0" distR="0" wp14:anchorId="2A47891E" wp14:editId="15640E9B">
                  <wp:extent cx="119154" cy="119062"/>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tcPr>
          <w:p w14:paraId="24B39561" w14:textId="77777777" w:rsidR="004B36F9" w:rsidRDefault="004B36F9">
            <w:pPr>
              <w:pStyle w:val="TableParagraph"/>
              <w:rPr>
                <w:rFonts w:ascii="Times New Roman"/>
                <w:sz w:val="20"/>
              </w:rPr>
            </w:pPr>
          </w:p>
        </w:tc>
        <w:tc>
          <w:tcPr>
            <w:tcW w:w="679" w:type="dxa"/>
            <w:tcBorders>
              <w:left w:val="single" w:sz="2" w:space="0" w:color="0084BC"/>
              <w:right w:val="single" w:sz="2" w:space="0" w:color="0084BC"/>
            </w:tcBorders>
          </w:tcPr>
          <w:p w14:paraId="18766356"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tcPr>
          <w:p w14:paraId="10CD9D75" w14:textId="77777777" w:rsidR="004B36F9" w:rsidRDefault="004B36F9">
            <w:pPr>
              <w:pStyle w:val="TableParagraph"/>
              <w:rPr>
                <w:rFonts w:ascii="Times New Roman"/>
                <w:sz w:val="20"/>
              </w:rPr>
            </w:pPr>
          </w:p>
        </w:tc>
        <w:tc>
          <w:tcPr>
            <w:tcW w:w="2593" w:type="dxa"/>
            <w:tcBorders>
              <w:left w:val="single" w:sz="2" w:space="0" w:color="0084BC"/>
            </w:tcBorders>
          </w:tcPr>
          <w:p w14:paraId="3B1E425C" w14:textId="77777777" w:rsidR="004B36F9" w:rsidRDefault="004B36F9">
            <w:pPr>
              <w:pStyle w:val="TableParagraph"/>
              <w:rPr>
                <w:rFonts w:ascii="Times New Roman"/>
                <w:sz w:val="20"/>
              </w:rPr>
            </w:pPr>
          </w:p>
        </w:tc>
      </w:tr>
      <w:tr w:rsidR="004B36F9" w14:paraId="5D8AAB92" w14:textId="77777777">
        <w:trPr>
          <w:trHeight w:val="1336"/>
        </w:trPr>
        <w:tc>
          <w:tcPr>
            <w:tcW w:w="2041" w:type="dxa"/>
            <w:tcBorders>
              <w:right w:val="single" w:sz="2" w:space="0" w:color="0084BC"/>
            </w:tcBorders>
            <w:shd w:val="clear" w:color="auto" w:fill="C3D8EB"/>
          </w:tcPr>
          <w:p w14:paraId="642A8AC6" w14:textId="77777777" w:rsidR="004B36F9" w:rsidRDefault="00000000">
            <w:pPr>
              <w:pStyle w:val="TableParagraph"/>
              <w:spacing w:before="75" w:line="247" w:lineRule="auto"/>
              <w:ind w:left="299" w:right="295"/>
              <w:jc w:val="center"/>
              <w:rPr>
                <w:sz w:val="20"/>
              </w:rPr>
            </w:pPr>
            <w:r>
              <w:rPr>
                <w:color w:val="231F20"/>
                <w:sz w:val="20"/>
              </w:rPr>
              <w:t xml:space="preserve">There is an </w:t>
            </w:r>
            <w:proofErr w:type="spellStart"/>
            <w:r>
              <w:rPr>
                <w:color w:val="231F20"/>
                <w:sz w:val="20"/>
              </w:rPr>
              <w:t>up</w:t>
            </w:r>
            <w:r>
              <w:rPr>
                <w:color w:val="231F20"/>
                <w:sz w:val="20"/>
              </w:rPr>
              <w:softHyphen/>
              <w:t>to-date</w:t>
            </w:r>
            <w:proofErr w:type="spellEnd"/>
            <w:r>
              <w:rPr>
                <w:color w:val="231F20"/>
                <w:sz w:val="20"/>
              </w:rPr>
              <w:t xml:space="preserve"> list of </w:t>
            </w:r>
            <w:r>
              <w:rPr>
                <w:color w:val="231F20"/>
                <w:spacing w:val="-4"/>
                <w:sz w:val="20"/>
              </w:rPr>
              <w:t>laboratories</w:t>
            </w:r>
            <w:r>
              <w:rPr>
                <w:color w:val="231F20"/>
                <w:spacing w:val="-18"/>
                <w:sz w:val="20"/>
              </w:rPr>
              <w:t xml:space="preserve"> </w:t>
            </w:r>
            <w:r>
              <w:rPr>
                <w:color w:val="231F20"/>
                <w:spacing w:val="-4"/>
                <w:sz w:val="20"/>
              </w:rPr>
              <w:t xml:space="preserve">that </w:t>
            </w:r>
            <w:r>
              <w:rPr>
                <w:color w:val="231F20"/>
                <w:sz w:val="20"/>
              </w:rPr>
              <w:t>can</w:t>
            </w:r>
            <w:r>
              <w:rPr>
                <w:color w:val="231F20"/>
                <w:spacing w:val="-18"/>
                <w:sz w:val="20"/>
              </w:rPr>
              <w:t xml:space="preserve"> </w:t>
            </w:r>
            <w:r>
              <w:rPr>
                <w:color w:val="231F20"/>
                <w:sz w:val="20"/>
              </w:rPr>
              <w:t>perform</w:t>
            </w:r>
            <w:r>
              <w:rPr>
                <w:color w:val="231F20"/>
                <w:spacing w:val="-18"/>
                <w:sz w:val="20"/>
              </w:rPr>
              <w:t xml:space="preserve"> </w:t>
            </w:r>
            <w:r>
              <w:rPr>
                <w:color w:val="231F20"/>
                <w:sz w:val="20"/>
              </w:rPr>
              <w:t xml:space="preserve">the </w:t>
            </w:r>
            <w:r>
              <w:rPr>
                <w:color w:val="231F20"/>
                <w:w w:val="90"/>
                <w:sz w:val="20"/>
              </w:rPr>
              <w:t>necessary</w:t>
            </w:r>
            <w:r>
              <w:rPr>
                <w:color w:val="231F20"/>
                <w:spacing w:val="11"/>
                <w:sz w:val="20"/>
              </w:rPr>
              <w:t xml:space="preserve"> </w:t>
            </w:r>
            <w:r>
              <w:rPr>
                <w:color w:val="231F20"/>
                <w:spacing w:val="-2"/>
                <w:w w:val="95"/>
                <w:sz w:val="20"/>
              </w:rPr>
              <w:t>testing</w:t>
            </w:r>
          </w:p>
        </w:tc>
        <w:tc>
          <w:tcPr>
            <w:tcW w:w="680" w:type="dxa"/>
            <w:tcBorders>
              <w:left w:val="single" w:sz="2" w:space="0" w:color="0084BC"/>
              <w:right w:val="single" w:sz="2" w:space="0" w:color="0084BC"/>
            </w:tcBorders>
            <w:shd w:val="clear" w:color="auto" w:fill="DEDFE0"/>
          </w:tcPr>
          <w:p w14:paraId="4F1AB568" w14:textId="77777777" w:rsidR="004B36F9" w:rsidRDefault="004B36F9">
            <w:pPr>
              <w:pStyle w:val="TableParagraph"/>
              <w:rPr>
                <w:sz w:val="20"/>
              </w:rPr>
            </w:pPr>
          </w:p>
          <w:p w14:paraId="4EAE2AB3" w14:textId="77777777" w:rsidR="004B36F9" w:rsidRDefault="004B36F9">
            <w:pPr>
              <w:pStyle w:val="TableParagraph"/>
              <w:spacing w:before="37" w:after="1"/>
              <w:rPr>
                <w:sz w:val="20"/>
              </w:rPr>
            </w:pPr>
          </w:p>
          <w:p w14:paraId="0AA8FFA7" w14:textId="77777777" w:rsidR="004B36F9" w:rsidRDefault="00000000">
            <w:pPr>
              <w:pStyle w:val="TableParagraph"/>
              <w:spacing w:line="187" w:lineRule="exact"/>
              <w:ind w:left="192"/>
              <w:rPr>
                <w:position w:val="-3"/>
                <w:sz w:val="18"/>
              </w:rPr>
            </w:pPr>
            <w:r>
              <w:rPr>
                <w:noProof/>
                <w:position w:val="-3"/>
                <w:sz w:val="18"/>
              </w:rPr>
              <w:drawing>
                <wp:inline distT="0" distB="0" distL="0" distR="0" wp14:anchorId="3A910775" wp14:editId="68D7E15A">
                  <wp:extent cx="119154" cy="119062"/>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shd w:val="clear" w:color="auto" w:fill="DEDFE0"/>
          </w:tcPr>
          <w:p w14:paraId="10646F5B" w14:textId="77777777" w:rsidR="004B36F9" w:rsidRDefault="004B36F9">
            <w:pPr>
              <w:pStyle w:val="TableParagraph"/>
              <w:rPr>
                <w:rFonts w:ascii="Times New Roman"/>
                <w:sz w:val="20"/>
              </w:rPr>
            </w:pPr>
          </w:p>
        </w:tc>
        <w:tc>
          <w:tcPr>
            <w:tcW w:w="679" w:type="dxa"/>
            <w:tcBorders>
              <w:left w:val="single" w:sz="2" w:space="0" w:color="0084BC"/>
              <w:right w:val="single" w:sz="2" w:space="0" w:color="0084BC"/>
            </w:tcBorders>
            <w:shd w:val="clear" w:color="auto" w:fill="DEDFE0"/>
          </w:tcPr>
          <w:p w14:paraId="7810A6AF"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shd w:val="clear" w:color="auto" w:fill="DEDFE0"/>
          </w:tcPr>
          <w:p w14:paraId="31D7835B" w14:textId="77777777" w:rsidR="004B36F9" w:rsidRDefault="004B36F9">
            <w:pPr>
              <w:pStyle w:val="TableParagraph"/>
              <w:rPr>
                <w:rFonts w:ascii="Times New Roman"/>
                <w:sz w:val="20"/>
              </w:rPr>
            </w:pPr>
          </w:p>
        </w:tc>
        <w:tc>
          <w:tcPr>
            <w:tcW w:w="2593" w:type="dxa"/>
            <w:tcBorders>
              <w:left w:val="single" w:sz="2" w:space="0" w:color="0084BC"/>
            </w:tcBorders>
            <w:shd w:val="clear" w:color="auto" w:fill="DEDFE0"/>
          </w:tcPr>
          <w:p w14:paraId="33D71699" w14:textId="77777777" w:rsidR="004B36F9" w:rsidRDefault="004B36F9">
            <w:pPr>
              <w:pStyle w:val="TableParagraph"/>
              <w:rPr>
                <w:rFonts w:ascii="Times New Roman"/>
                <w:sz w:val="20"/>
              </w:rPr>
            </w:pPr>
          </w:p>
        </w:tc>
      </w:tr>
      <w:tr w:rsidR="004B36F9" w14:paraId="0BE0D505" w14:textId="77777777">
        <w:trPr>
          <w:trHeight w:val="2056"/>
        </w:trPr>
        <w:tc>
          <w:tcPr>
            <w:tcW w:w="2041" w:type="dxa"/>
            <w:tcBorders>
              <w:right w:val="single" w:sz="2" w:space="0" w:color="0084BC"/>
            </w:tcBorders>
            <w:shd w:val="clear" w:color="auto" w:fill="C3D8EB"/>
          </w:tcPr>
          <w:p w14:paraId="2BE4DE86" w14:textId="77777777" w:rsidR="004B36F9" w:rsidRDefault="00000000">
            <w:pPr>
              <w:pStyle w:val="TableParagraph"/>
              <w:spacing w:before="75" w:line="247" w:lineRule="auto"/>
              <w:ind w:left="143" w:right="139"/>
              <w:jc w:val="center"/>
              <w:rPr>
                <w:sz w:val="20"/>
              </w:rPr>
            </w:pPr>
            <w:r>
              <w:rPr>
                <w:noProof/>
                <w:sz w:val="20"/>
              </w:rPr>
              <mc:AlternateContent>
                <mc:Choice Requires="wpg">
                  <w:drawing>
                    <wp:anchor distT="0" distB="0" distL="0" distR="0" simplePos="0" relativeHeight="15744000" behindDoc="0" locked="0" layoutInCell="1" allowOverlap="1" wp14:anchorId="3CED2F55" wp14:editId="723DB075">
                      <wp:simplePos x="0" y="0"/>
                      <wp:positionH relativeFrom="column">
                        <wp:posOffset>2826677</wp:posOffset>
                      </wp:positionH>
                      <wp:positionV relativeFrom="paragraph">
                        <wp:posOffset>3081</wp:posOffset>
                      </wp:positionV>
                      <wp:extent cx="1634489" cy="136017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4489" cy="1360170"/>
                                <a:chOff x="0" y="0"/>
                                <a:chExt cx="1634489" cy="1360170"/>
                              </a:xfrm>
                            </wpg:grpSpPr>
                            <wps:wsp>
                              <wps:cNvPr id="123" name="Textbox 123"/>
                              <wps:cNvSpPr txBox="1"/>
                              <wps:spPr>
                                <a:xfrm>
                                  <a:off x="0" y="0"/>
                                  <a:ext cx="1634489" cy="1360170"/>
                                </a:xfrm>
                                <a:prstGeom prst="rect">
                                  <a:avLst/>
                                </a:prstGeom>
                              </wps:spPr>
                              <wps:txbx>
                                <w:txbxContent>
                                  <w:p w14:paraId="027A9A6A" w14:textId="77777777" w:rsidR="004B36F9" w:rsidRDefault="00000000">
                                    <w:pPr>
                                      <w:spacing w:line="232" w:lineRule="auto"/>
                                      <w:ind w:right="16"/>
                                      <w:rPr>
                                        <w:rFonts w:ascii="Arial"/>
                                        <w:sz w:val="20"/>
                                      </w:rPr>
                                    </w:pPr>
                                    <w:r>
                                      <w:rPr>
                                        <w:rFonts w:ascii="Arial"/>
                                        <w:color w:val="0000FF"/>
                                        <w:sz w:val="20"/>
                                      </w:rPr>
                                      <w:t>When</w:t>
                                    </w:r>
                                    <w:r>
                                      <w:rPr>
                                        <w:rFonts w:ascii="Arial"/>
                                        <w:color w:val="0000FF"/>
                                        <w:spacing w:val="-14"/>
                                        <w:sz w:val="20"/>
                                      </w:rPr>
                                      <w:t xml:space="preserve"> </w:t>
                                    </w:r>
                                    <w:r>
                                      <w:rPr>
                                        <w:rFonts w:ascii="Arial"/>
                                        <w:color w:val="0000FF"/>
                                        <w:sz w:val="20"/>
                                      </w:rPr>
                                      <w:t>necessary,</w:t>
                                    </w:r>
                                    <w:r>
                                      <w:rPr>
                                        <w:rFonts w:ascii="Arial"/>
                                        <w:color w:val="0000FF"/>
                                        <w:spacing w:val="-14"/>
                                        <w:sz w:val="20"/>
                                      </w:rPr>
                                      <w:t xml:space="preserve"> </w:t>
                                    </w:r>
                                    <w:r>
                                      <w:rPr>
                                        <w:rFonts w:ascii="Arial"/>
                                        <w:color w:val="0000FF"/>
                                        <w:sz w:val="20"/>
                                      </w:rPr>
                                      <w:t xml:space="preserve">specimens may be sent to WHO laboratories or other specialized laboratories outside the country for advanced testing and </w:t>
                                    </w:r>
                                    <w:r>
                                      <w:rPr>
                                        <w:rFonts w:ascii="Arial"/>
                                        <w:color w:val="0000FF"/>
                                        <w:spacing w:val="-2"/>
                                        <w:sz w:val="20"/>
                                      </w:rPr>
                                      <w:t>analysis.</w:t>
                                    </w:r>
                                  </w:p>
                                </w:txbxContent>
                              </wps:txbx>
                              <wps:bodyPr wrap="square" lIns="0" tIns="0" rIns="0" bIns="0" rtlCol="0">
                                <a:noAutofit/>
                              </wps:bodyPr>
                            </wps:wsp>
                          </wpg:wgp>
                        </a:graphicData>
                      </a:graphic>
                    </wp:anchor>
                  </w:drawing>
                </mc:Choice>
                <mc:Fallback>
                  <w:pict>
                    <v:group w14:anchorId="3CED2F55" id="Group 122" o:spid="_x0000_s1079" style="position:absolute;left:0;text-align:left;margin-left:222.55pt;margin-top:.25pt;width:128.7pt;height:107.1pt;z-index:15744000;mso-wrap-distance-left:0;mso-wrap-distance-right:0" coordsize="16344,1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">
                      <v:shape id="Textbox 123" o:spid="_x0000_s1080" type="#_x0000_t202" style="position:absolute;width:16344;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027A9A6A" w14:textId="77777777" w:rsidR="004B36F9" w:rsidRDefault="00000000">
                              <w:pPr>
                                <w:spacing w:line="232" w:lineRule="auto"/>
                                <w:ind w:right="16"/>
                                <w:rPr>
                                  <w:rFonts w:ascii="Arial"/>
                                  <w:sz w:val="20"/>
                                </w:rPr>
                              </w:pPr>
                              <w:r>
                                <w:rPr>
                                  <w:rFonts w:ascii="Arial"/>
                                  <w:color w:val="0000FF"/>
                                  <w:sz w:val="20"/>
                                </w:rPr>
                                <w:t>When</w:t>
                              </w:r>
                              <w:r>
                                <w:rPr>
                                  <w:rFonts w:ascii="Arial"/>
                                  <w:color w:val="0000FF"/>
                                  <w:spacing w:val="-14"/>
                                  <w:sz w:val="20"/>
                                </w:rPr>
                                <w:t xml:space="preserve"> </w:t>
                              </w:r>
                              <w:r>
                                <w:rPr>
                                  <w:rFonts w:ascii="Arial"/>
                                  <w:color w:val="0000FF"/>
                                  <w:sz w:val="20"/>
                                </w:rPr>
                                <w:t>necessary,</w:t>
                              </w:r>
                              <w:r>
                                <w:rPr>
                                  <w:rFonts w:ascii="Arial"/>
                                  <w:color w:val="0000FF"/>
                                  <w:spacing w:val="-14"/>
                                  <w:sz w:val="20"/>
                                </w:rPr>
                                <w:t xml:space="preserve"> </w:t>
                              </w:r>
                              <w:r>
                                <w:rPr>
                                  <w:rFonts w:ascii="Arial"/>
                                  <w:color w:val="0000FF"/>
                                  <w:sz w:val="20"/>
                                </w:rPr>
                                <w:t xml:space="preserve">specimens may be sent to WHO laboratories or other specialized laboratories outside the country for advanced testing and </w:t>
                              </w:r>
                              <w:r>
                                <w:rPr>
                                  <w:rFonts w:ascii="Arial"/>
                                  <w:color w:val="0000FF"/>
                                  <w:spacing w:val="-2"/>
                                  <w:sz w:val="20"/>
                                </w:rPr>
                                <w:t>analysis.</w:t>
                              </w:r>
                            </w:p>
                          </w:txbxContent>
                        </v:textbox>
                      </v:shape>
                    </v:group>
                  </w:pict>
                </mc:Fallback>
              </mc:AlternateContent>
            </w:r>
            <w:r>
              <w:rPr>
                <w:color w:val="231F20"/>
                <w:sz w:val="20"/>
              </w:rPr>
              <w:t>If</w:t>
            </w:r>
            <w:r>
              <w:rPr>
                <w:color w:val="231F20"/>
                <w:spacing w:val="-16"/>
                <w:sz w:val="20"/>
              </w:rPr>
              <w:t xml:space="preserve"> </w:t>
            </w:r>
            <w:r>
              <w:rPr>
                <w:color w:val="231F20"/>
                <w:sz w:val="20"/>
              </w:rPr>
              <w:t xml:space="preserve">laboratory capacity does not </w:t>
            </w:r>
            <w:r>
              <w:rPr>
                <w:color w:val="231F20"/>
                <w:w w:val="90"/>
                <w:sz w:val="20"/>
              </w:rPr>
              <w:t>exist</w:t>
            </w:r>
            <w:r>
              <w:rPr>
                <w:color w:val="231F20"/>
                <w:spacing w:val="-12"/>
                <w:w w:val="90"/>
                <w:sz w:val="20"/>
              </w:rPr>
              <w:t xml:space="preserve"> </w:t>
            </w:r>
            <w:r>
              <w:rPr>
                <w:color w:val="231F20"/>
                <w:w w:val="90"/>
                <w:sz w:val="20"/>
              </w:rPr>
              <w:t>in</w:t>
            </w:r>
            <w:r>
              <w:rPr>
                <w:color w:val="231F20"/>
                <w:spacing w:val="-12"/>
                <w:w w:val="90"/>
                <w:sz w:val="20"/>
              </w:rPr>
              <w:t xml:space="preserve"> </w:t>
            </w:r>
            <w:r>
              <w:rPr>
                <w:color w:val="231F20"/>
                <w:w w:val="90"/>
                <w:sz w:val="20"/>
              </w:rPr>
              <w:t>the</w:t>
            </w:r>
            <w:r>
              <w:rPr>
                <w:color w:val="231F20"/>
                <w:spacing w:val="-12"/>
                <w:w w:val="90"/>
                <w:sz w:val="20"/>
              </w:rPr>
              <w:t xml:space="preserve"> </w:t>
            </w:r>
            <w:r>
              <w:rPr>
                <w:color w:val="231F20"/>
                <w:w w:val="90"/>
                <w:sz w:val="20"/>
              </w:rPr>
              <w:t xml:space="preserve">country, </w:t>
            </w:r>
            <w:r>
              <w:rPr>
                <w:color w:val="231F20"/>
                <w:sz w:val="20"/>
              </w:rPr>
              <w:t>referral</w:t>
            </w:r>
            <w:r>
              <w:rPr>
                <w:color w:val="231F20"/>
                <w:spacing w:val="-16"/>
                <w:sz w:val="20"/>
              </w:rPr>
              <w:t xml:space="preserve"> </w:t>
            </w:r>
            <w:r>
              <w:rPr>
                <w:color w:val="231F20"/>
                <w:sz w:val="20"/>
              </w:rPr>
              <w:t xml:space="preserve">pathways </w:t>
            </w:r>
            <w:r>
              <w:rPr>
                <w:color w:val="231F20"/>
                <w:spacing w:val="-6"/>
                <w:sz w:val="20"/>
              </w:rPr>
              <w:t>for</w:t>
            </w:r>
            <w:r>
              <w:rPr>
                <w:color w:val="231F20"/>
                <w:spacing w:val="-18"/>
                <w:sz w:val="20"/>
              </w:rPr>
              <w:t xml:space="preserve"> </w:t>
            </w:r>
            <w:r>
              <w:rPr>
                <w:color w:val="231F20"/>
                <w:spacing w:val="-6"/>
                <w:sz w:val="20"/>
              </w:rPr>
              <w:t>specimens</w:t>
            </w:r>
            <w:r>
              <w:rPr>
                <w:color w:val="231F20"/>
                <w:spacing w:val="-18"/>
                <w:sz w:val="20"/>
              </w:rPr>
              <w:t xml:space="preserve"> </w:t>
            </w:r>
            <w:r>
              <w:rPr>
                <w:color w:val="231F20"/>
                <w:spacing w:val="-6"/>
                <w:sz w:val="20"/>
              </w:rPr>
              <w:t>to</w:t>
            </w:r>
            <w:r>
              <w:rPr>
                <w:color w:val="231F20"/>
                <w:spacing w:val="-18"/>
                <w:sz w:val="20"/>
              </w:rPr>
              <w:t xml:space="preserve"> </w:t>
            </w:r>
            <w:r>
              <w:rPr>
                <w:color w:val="231F20"/>
                <w:spacing w:val="-6"/>
                <w:sz w:val="20"/>
              </w:rPr>
              <w:t xml:space="preserve">be </w:t>
            </w:r>
            <w:r>
              <w:rPr>
                <w:color w:val="231F20"/>
                <w:sz w:val="20"/>
              </w:rPr>
              <w:t>tested</w:t>
            </w:r>
            <w:r>
              <w:rPr>
                <w:color w:val="231F20"/>
                <w:spacing w:val="-2"/>
                <w:sz w:val="20"/>
              </w:rPr>
              <w:t xml:space="preserve"> </w:t>
            </w:r>
            <w:r>
              <w:rPr>
                <w:color w:val="231F20"/>
                <w:sz w:val="20"/>
              </w:rPr>
              <w:t>at</w:t>
            </w:r>
            <w:r>
              <w:rPr>
                <w:color w:val="231F20"/>
                <w:spacing w:val="-2"/>
                <w:sz w:val="20"/>
              </w:rPr>
              <w:t xml:space="preserve"> </w:t>
            </w:r>
            <w:r>
              <w:rPr>
                <w:color w:val="231F20"/>
                <w:sz w:val="20"/>
              </w:rPr>
              <w:t>regional laboratories</w:t>
            </w:r>
            <w:r>
              <w:rPr>
                <w:color w:val="231F20"/>
                <w:spacing w:val="-16"/>
                <w:sz w:val="20"/>
              </w:rPr>
              <w:t xml:space="preserve"> </w:t>
            </w:r>
            <w:r>
              <w:rPr>
                <w:color w:val="231F20"/>
                <w:sz w:val="20"/>
              </w:rPr>
              <w:t>have been</w:t>
            </w:r>
            <w:r>
              <w:rPr>
                <w:color w:val="231F20"/>
                <w:spacing w:val="-16"/>
                <w:sz w:val="20"/>
              </w:rPr>
              <w:t xml:space="preserve"> </w:t>
            </w:r>
            <w:r>
              <w:rPr>
                <w:color w:val="231F20"/>
                <w:sz w:val="20"/>
              </w:rPr>
              <w:t>documented</w:t>
            </w:r>
          </w:p>
        </w:tc>
        <w:tc>
          <w:tcPr>
            <w:tcW w:w="680" w:type="dxa"/>
            <w:tcBorders>
              <w:left w:val="single" w:sz="2" w:space="0" w:color="0084BC"/>
              <w:right w:val="single" w:sz="2" w:space="0" w:color="0084BC"/>
            </w:tcBorders>
          </w:tcPr>
          <w:p w14:paraId="06399665" w14:textId="77777777" w:rsidR="004B36F9" w:rsidRDefault="004B36F9">
            <w:pPr>
              <w:pStyle w:val="TableParagraph"/>
              <w:rPr>
                <w:sz w:val="20"/>
              </w:rPr>
            </w:pPr>
          </w:p>
          <w:p w14:paraId="6A4B60C1" w14:textId="77777777" w:rsidR="004B36F9" w:rsidRDefault="004B36F9">
            <w:pPr>
              <w:pStyle w:val="TableParagraph"/>
              <w:rPr>
                <w:sz w:val="20"/>
              </w:rPr>
            </w:pPr>
          </w:p>
          <w:p w14:paraId="68CBB190" w14:textId="77777777" w:rsidR="004B36F9" w:rsidRDefault="004B36F9">
            <w:pPr>
              <w:pStyle w:val="TableParagraph"/>
              <w:spacing w:before="203"/>
              <w:rPr>
                <w:sz w:val="20"/>
              </w:rPr>
            </w:pPr>
          </w:p>
          <w:p w14:paraId="6967DF44" w14:textId="77777777" w:rsidR="004B36F9" w:rsidRDefault="00000000">
            <w:pPr>
              <w:pStyle w:val="TableParagraph"/>
              <w:spacing w:line="187" w:lineRule="exact"/>
              <w:ind w:left="237"/>
              <w:rPr>
                <w:position w:val="-3"/>
                <w:sz w:val="18"/>
              </w:rPr>
            </w:pPr>
            <w:r>
              <w:rPr>
                <w:noProof/>
                <w:position w:val="-3"/>
                <w:sz w:val="18"/>
              </w:rPr>
              <w:drawing>
                <wp:inline distT="0" distB="0" distL="0" distR="0" wp14:anchorId="43A77DE0" wp14:editId="0B94E081">
                  <wp:extent cx="119154" cy="119062"/>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0084BC"/>
              <w:right w:val="single" w:sz="2" w:space="0" w:color="0084BC"/>
            </w:tcBorders>
          </w:tcPr>
          <w:p w14:paraId="50ED1A81" w14:textId="77777777" w:rsidR="004B36F9" w:rsidRDefault="004B36F9">
            <w:pPr>
              <w:pStyle w:val="TableParagraph"/>
              <w:rPr>
                <w:rFonts w:ascii="Times New Roman"/>
                <w:sz w:val="20"/>
              </w:rPr>
            </w:pPr>
          </w:p>
        </w:tc>
        <w:tc>
          <w:tcPr>
            <w:tcW w:w="679" w:type="dxa"/>
            <w:tcBorders>
              <w:left w:val="single" w:sz="2" w:space="0" w:color="0084BC"/>
              <w:right w:val="single" w:sz="2" w:space="0" w:color="0084BC"/>
            </w:tcBorders>
          </w:tcPr>
          <w:p w14:paraId="331EA8CC"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tcPr>
          <w:p w14:paraId="3A3E5D19" w14:textId="77777777" w:rsidR="004B36F9" w:rsidRDefault="004B36F9">
            <w:pPr>
              <w:pStyle w:val="TableParagraph"/>
              <w:rPr>
                <w:rFonts w:ascii="Times New Roman"/>
                <w:sz w:val="20"/>
              </w:rPr>
            </w:pPr>
          </w:p>
        </w:tc>
        <w:tc>
          <w:tcPr>
            <w:tcW w:w="2593" w:type="dxa"/>
            <w:tcBorders>
              <w:left w:val="single" w:sz="2" w:space="0" w:color="0084BC"/>
            </w:tcBorders>
          </w:tcPr>
          <w:p w14:paraId="05864A66" w14:textId="77777777" w:rsidR="004B36F9" w:rsidRDefault="004B36F9">
            <w:pPr>
              <w:pStyle w:val="TableParagraph"/>
              <w:rPr>
                <w:rFonts w:ascii="Times New Roman"/>
                <w:sz w:val="20"/>
              </w:rPr>
            </w:pPr>
          </w:p>
        </w:tc>
      </w:tr>
      <w:tr w:rsidR="004B36F9" w14:paraId="2837258B" w14:textId="77777777">
        <w:trPr>
          <w:trHeight w:val="691"/>
        </w:trPr>
        <w:tc>
          <w:tcPr>
            <w:tcW w:w="9634" w:type="dxa"/>
            <w:gridSpan w:val="6"/>
            <w:shd w:val="clear" w:color="auto" w:fill="8751A0"/>
          </w:tcPr>
          <w:p w14:paraId="4B58C981" w14:textId="77777777" w:rsidR="004B36F9" w:rsidRDefault="00000000">
            <w:pPr>
              <w:pStyle w:val="TableParagraph"/>
              <w:spacing w:before="101" w:line="199" w:lineRule="auto"/>
              <w:ind w:left="737" w:right="258"/>
              <w:rPr>
                <w:rFonts w:ascii="Calibri"/>
                <w:b/>
              </w:rPr>
            </w:pPr>
            <w:r>
              <w:rPr>
                <w:rFonts w:ascii="Calibri"/>
                <w:b/>
                <w:noProof/>
              </w:rPr>
              <mc:AlternateContent>
                <mc:Choice Requires="wpg">
                  <w:drawing>
                    <wp:anchor distT="0" distB="0" distL="0" distR="0" simplePos="0" relativeHeight="15743488" behindDoc="0" locked="0" layoutInCell="1" allowOverlap="1" wp14:anchorId="69757E71" wp14:editId="5B809D20">
                      <wp:simplePos x="0" y="0"/>
                      <wp:positionH relativeFrom="column">
                        <wp:posOffset>70865</wp:posOffset>
                      </wp:positionH>
                      <wp:positionV relativeFrom="paragraph">
                        <wp:posOffset>49088</wp:posOffset>
                      </wp:positionV>
                      <wp:extent cx="331470" cy="338455"/>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26" name="Graphic 126"/>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32" cstate="print"/>
                                <a:stretch>
                                  <a:fillRect/>
                                </a:stretch>
                              </pic:blipFill>
                              <pic:spPr>
                                <a:xfrm>
                                  <a:off x="28321" y="28955"/>
                                  <a:ext cx="251599" cy="257530"/>
                                </a:xfrm>
                                <a:prstGeom prst="rect">
                                  <a:avLst/>
                                </a:prstGeom>
                              </pic:spPr>
                            </pic:pic>
                          </wpg:wgp>
                        </a:graphicData>
                      </a:graphic>
                    </wp:anchor>
                  </w:drawing>
                </mc:Choice>
                <mc:Fallback>
                  <w:pict>
                    <v:group w14:anchorId="477A4CB3" id="Group 125" o:spid="_x0000_s1026" style="position:absolute;margin-left:5.6pt;margin-top:3.85pt;width:26.1pt;height:26.65pt;z-index:15743488;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">
                      <v:shape id="Graphic 126"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127"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128"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">
                        <v:imagedata r:id="rId33" o:title=""/>
                      </v:shape>
                    </v:group>
                  </w:pict>
                </mc:Fallback>
              </mc:AlternateContent>
            </w:r>
            <w:r>
              <w:rPr>
                <w:rFonts w:ascii="Calibri"/>
                <w:b/>
                <w:noProof/>
              </w:rPr>
              <mc:AlternateContent>
                <mc:Choice Requires="wpg">
                  <w:drawing>
                    <wp:anchor distT="0" distB="0" distL="0" distR="0" simplePos="0" relativeHeight="15744512" behindDoc="0" locked="0" layoutInCell="1" allowOverlap="1" wp14:anchorId="7018B9ED" wp14:editId="7FA1A91D">
                      <wp:simplePos x="0" y="0"/>
                      <wp:positionH relativeFrom="column">
                        <wp:posOffset>2830220</wp:posOffset>
                      </wp:positionH>
                      <wp:positionV relativeFrom="paragraph">
                        <wp:posOffset>485714</wp:posOffset>
                      </wp:positionV>
                      <wp:extent cx="1602105" cy="156210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2105" cy="1562100"/>
                                <a:chOff x="0" y="0"/>
                                <a:chExt cx="1602105" cy="1562100"/>
                              </a:xfrm>
                            </wpg:grpSpPr>
                            <wps:wsp>
                              <wps:cNvPr id="130" name="Textbox 130"/>
                              <wps:cNvSpPr txBox="1"/>
                              <wps:spPr>
                                <a:xfrm>
                                  <a:off x="0" y="0"/>
                                  <a:ext cx="1602105" cy="1562100"/>
                                </a:xfrm>
                                <a:prstGeom prst="rect">
                                  <a:avLst/>
                                </a:prstGeom>
                              </wps:spPr>
                              <wps:txbx>
                                <w:txbxContent>
                                  <w:p w14:paraId="10CF8765" w14:textId="77777777" w:rsidR="004B36F9" w:rsidRDefault="00000000">
                                    <w:pPr>
                                      <w:spacing w:line="232" w:lineRule="auto"/>
                                      <w:ind w:right="9"/>
                                      <w:rPr>
                                        <w:rFonts w:ascii="Arial"/>
                                        <w:sz w:val="20"/>
                                      </w:rPr>
                                    </w:pPr>
                                    <w:r>
                                      <w:rPr>
                                        <w:rFonts w:ascii="Arial"/>
                                        <w:color w:val="0000FF"/>
                                        <w:sz w:val="20"/>
                                      </w:rPr>
                                      <w:t xml:space="preserve">In remote areas, the team responsible for food safety systems may not be clearly identified, and in some </w:t>
                                    </w:r>
                                    <w:proofErr w:type="gramStart"/>
                                    <w:r>
                                      <w:rPr>
                                        <w:rFonts w:ascii="Arial"/>
                                        <w:color w:val="0000FF"/>
                                        <w:sz w:val="20"/>
                                      </w:rPr>
                                      <w:t>cases</w:t>
                                    </w:r>
                                    <w:proofErr w:type="gramEnd"/>
                                    <w:r>
                                      <w:rPr>
                                        <w:rFonts w:ascii="Arial"/>
                                        <w:color w:val="0000FF"/>
                                        <w:sz w:val="20"/>
                                      </w:rPr>
                                      <w:t xml:space="preserve"> there may be no coordination or defined responsibility between the municipality</w:t>
                                    </w:r>
                                    <w:r>
                                      <w:rPr>
                                        <w:rFonts w:ascii="Arial"/>
                                        <w:color w:val="0000FF"/>
                                        <w:spacing w:val="-13"/>
                                        <w:sz w:val="20"/>
                                      </w:rPr>
                                      <w:t xml:space="preserve"> </w:t>
                                    </w:r>
                                    <w:r>
                                      <w:rPr>
                                        <w:rFonts w:ascii="Arial"/>
                                        <w:color w:val="0000FF"/>
                                        <w:sz w:val="20"/>
                                      </w:rPr>
                                      <w:t>and</w:t>
                                    </w:r>
                                    <w:r>
                                      <w:rPr>
                                        <w:rFonts w:ascii="Arial"/>
                                        <w:color w:val="0000FF"/>
                                        <w:spacing w:val="-13"/>
                                        <w:sz w:val="20"/>
                                      </w:rPr>
                                      <w:t xml:space="preserve"> </w:t>
                                    </w:r>
                                    <w:r>
                                      <w:rPr>
                                        <w:rFonts w:ascii="Arial"/>
                                        <w:color w:val="0000FF"/>
                                        <w:sz w:val="20"/>
                                      </w:rPr>
                                      <w:t>the</w:t>
                                    </w:r>
                                    <w:r>
                                      <w:rPr>
                                        <w:rFonts w:ascii="Arial"/>
                                        <w:color w:val="0000FF"/>
                                        <w:spacing w:val="-13"/>
                                        <w:sz w:val="20"/>
                                      </w:rPr>
                                      <w:t xml:space="preserve"> </w:t>
                                    </w:r>
                                    <w:r>
                                      <w:rPr>
                                        <w:rFonts w:ascii="Arial"/>
                                        <w:color w:val="0000FF"/>
                                        <w:sz w:val="20"/>
                                      </w:rPr>
                                      <w:t>Ministry of Health.</w:t>
                                    </w:r>
                                  </w:p>
                                </w:txbxContent>
                              </wps:txbx>
                              <wps:bodyPr wrap="square" lIns="0" tIns="0" rIns="0" bIns="0" rtlCol="0">
                                <a:noAutofit/>
                              </wps:bodyPr>
                            </wps:wsp>
                          </wpg:wgp>
                        </a:graphicData>
                      </a:graphic>
                    </wp:anchor>
                  </w:drawing>
                </mc:Choice>
                <mc:Fallback>
                  <w:pict>
                    <v:group w14:anchorId="7018B9ED" id="Group 129" o:spid="_x0000_s1081" style="position:absolute;left:0;text-align:left;margin-left:222.85pt;margin-top:38.25pt;width:126.15pt;height:123pt;z-index:15744512;mso-wrap-distance-left:0;mso-wrap-distance-right:0" coordsize="16021,15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">
                      <v:shape id="Textbox 130" o:spid="_x0000_s1082" type="#_x0000_t202" style="position:absolute;width:16021;height:1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10CF8765" w14:textId="77777777" w:rsidR="004B36F9" w:rsidRDefault="00000000">
                              <w:pPr>
                                <w:spacing w:line="232" w:lineRule="auto"/>
                                <w:ind w:right="9"/>
                                <w:rPr>
                                  <w:rFonts w:ascii="Arial"/>
                                  <w:sz w:val="20"/>
                                </w:rPr>
                              </w:pPr>
                              <w:r>
                                <w:rPr>
                                  <w:rFonts w:ascii="Arial"/>
                                  <w:color w:val="0000FF"/>
                                  <w:sz w:val="20"/>
                                </w:rPr>
                                <w:t xml:space="preserve">In remote areas, the team responsible for food safety systems may not be clearly identified, and in some </w:t>
                              </w:r>
                              <w:proofErr w:type="gramStart"/>
                              <w:r>
                                <w:rPr>
                                  <w:rFonts w:ascii="Arial"/>
                                  <w:color w:val="0000FF"/>
                                  <w:sz w:val="20"/>
                                </w:rPr>
                                <w:t>cases</w:t>
                              </w:r>
                              <w:proofErr w:type="gramEnd"/>
                              <w:r>
                                <w:rPr>
                                  <w:rFonts w:ascii="Arial"/>
                                  <w:color w:val="0000FF"/>
                                  <w:sz w:val="20"/>
                                </w:rPr>
                                <w:t xml:space="preserve"> there may be no coordination or defined responsibility between the municipality</w:t>
                              </w:r>
                              <w:r>
                                <w:rPr>
                                  <w:rFonts w:ascii="Arial"/>
                                  <w:color w:val="0000FF"/>
                                  <w:spacing w:val="-13"/>
                                  <w:sz w:val="20"/>
                                </w:rPr>
                                <w:t xml:space="preserve"> </w:t>
                              </w:r>
                              <w:r>
                                <w:rPr>
                                  <w:rFonts w:ascii="Arial"/>
                                  <w:color w:val="0000FF"/>
                                  <w:sz w:val="20"/>
                                </w:rPr>
                                <w:t>and</w:t>
                              </w:r>
                              <w:r>
                                <w:rPr>
                                  <w:rFonts w:ascii="Arial"/>
                                  <w:color w:val="0000FF"/>
                                  <w:spacing w:val="-13"/>
                                  <w:sz w:val="20"/>
                                </w:rPr>
                                <w:t xml:space="preserve"> </w:t>
                              </w:r>
                              <w:r>
                                <w:rPr>
                                  <w:rFonts w:ascii="Arial"/>
                                  <w:color w:val="0000FF"/>
                                  <w:sz w:val="20"/>
                                </w:rPr>
                                <w:t>the</w:t>
                              </w:r>
                              <w:r>
                                <w:rPr>
                                  <w:rFonts w:ascii="Arial"/>
                                  <w:color w:val="0000FF"/>
                                  <w:spacing w:val="-13"/>
                                  <w:sz w:val="20"/>
                                </w:rPr>
                                <w:t xml:space="preserve"> </w:t>
                              </w:r>
                              <w:r>
                                <w:rPr>
                                  <w:rFonts w:ascii="Arial"/>
                                  <w:color w:val="0000FF"/>
                                  <w:sz w:val="20"/>
                                </w:rPr>
                                <w:t>Ministry of Health.</w:t>
                              </w:r>
                            </w:p>
                          </w:txbxContent>
                        </v:textbox>
                      </v:shape>
                    </v:group>
                  </w:pict>
                </mc:Fallback>
              </mc:AlternateContent>
            </w:r>
            <w:r>
              <w:rPr>
                <w:rFonts w:ascii="Calibri"/>
                <w:b/>
                <w:color w:val="FFFFFF"/>
                <w:spacing w:val="-2"/>
                <w:w w:val="85"/>
                <w:sz w:val="30"/>
              </w:rPr>
              <w:t xml:space="preserve">Strategic goal 6. </w:t>
            </w:r>
            <w:r>
              <w:rPr>
                <w:rFonts w:ascii="Calibri"/>
                <w:b/>
                <w:color w:val="FFFFFF"/>
                <w:spacing w:val="-2"/>
                <w:w w:val="85"/>
              </w:rPr>
              <w:t xml:space="preserve">Multisectoral collaboration that facilitates rapid information exchange and support during </w:t>
            </w:r>
            <w:r>
              <w:rPr>
                <w:rFonts w:ascii="Calibri"/>
                <w:b/>
                <w:color w:val="FFFFFF"/>
                <w:w w:val="90"/>
              </w:rPr>
              <w:t>foodborne</w:t>
            </w:r>
            <w:r>
              <w:rPr>
                <w:rFonts w:ascii="Calibri"/>
                <w:b/>
                <w:color w:val="FFFFFF"/>
                <w:spacing w:val="-11"/>
                <w:w w:val="90"/>
              </w:rPr>
              <w:t xml:space="preserve"> </w:t>
            </w:r>
            <w:r>
              <w:rPr>
                <w:rFonts w:ascii="Calibri"/>
                <w:b/>
                <w:color w:val="FFFFFF"/>
                <w:w w:val="90"/>
              </w:rPr>
              <w:t>disease</w:t>
            </w:r>
            <w:r>
              <w:rPr>
                <w:rFonts w:ascii="Calibri"/>
                <w:b/>
                <w:color w:val="FFFFFF"/>
                <w:spacing w:val="-10"/>
                <w:w w:val="90"/>
              </w:rPr>
              <w:t xml:space="preserve"> </w:t>
            </w:r>
            <w:r>
              <w:rPr>
                <w:rFonts w:ascii="Calibri"/>
                <w:b/>
                <w:color w:val="FFFFFF"/>
                <w:w w:val="90"/>
              </w:rPr>
              <w:t>outbreaks</w:t>
            </w:r>
          </w:p>
        </w:tc>
      </w:tr>
      <w:tr w:rsidR="004B36F9" w14:paraId="4750CC33" w14:textId="77777777">
        <w:trPr>
          <w:trHeight w:val="2536"/>
        </w:trPr>
        <w:tc>
          <w:tcPr>
            <w:tcW w:w="2041" w:type="dxa"/>
            <w:tcBorders>
              <w:right w:val="single" w:sz="2" w:space="0" w:color="0084BC"/>
            </w:tcBorders>
            <w:shd w:val="clear" w:color="auto" w:fill="C3D8EB"/>
          </w:tcPr>
          <w:p w14:paraId="66A80A81" w14:textId="77777777" w:rsidR="004B36F9" w:rsidRDefault="00000000">
            <w:pPr>
              <w:pStyle w:val="TableParagraph"/>
              <w:spacing w:before="75" w:line="247" w:lineRule="auto"/>
              <w:ind w:left="113" w:right="108" w:hanging="1"/>
              <w:jc w:val="center"/>
              <w:rPr>
                <w:sz w:val="20"/>
              </w:rPr>
            </w:pPr>
            <w:r>
              <w:rPr>
                <w:color w:val="231F20"/>
                <w:spacing w:val="-2"/>
                <w:sz w:val="20"/>
              </w:rPr>
              <w:t>The</w:t>
            </w:r>
            <w:r>
              <w:rPr>
                <w:color w:val="231F20"/>
                <w:spacing w:val="-18"/>
                <w:sz w:val="20"/>
              </w:rPr>
              <w:t xml:space="preserve"> </w:t>
            </w:r>
            <w:r>
              <w:rPr>
                <w:color w:val="231F20"/>
                <w:spacing w:val="-2"/>
                <w:sz w:val="20"/>
              </w:rPr>
              <w:t>surveillance</w:t>
            </w:r>
            <w:r>
              <w:rPr>
                <w:color w:val="231F20"/>
                <w:spacing w:val="-18"/>
                <w:sz w:val="20"/>
              </w:rPr>
              <w:t xml:space="preserve"> </w:t>
            </w:r>
            <w:r>
              <w:rPr>
                <w:color w:val="231F20"/>
                <w:spacing w:val="-2"/>
                <w:sz w:val="20"/>
              </w:rPr>
              <w:t xml:space="preserve">and </w:t>
            </w:r>
            <w:r>
              <w:rPr>
                <w:color w:val="231F20"/>
                <w:sz w:val="20"/>
              </w:rPr>
              <w:t>response</w:t>
            </w:r>
            <w:r>
              <w:rPr>
                <w:color w:val="231F20"/>
                <w:spacing w:val="-5"/>
                <w:sz w:val="20"/>
              </w:rPr>
              <w:t xml:space="preserve"> </w:t>
            </w:r>
            <w:r>
              <w:rPr>
                <w:color w:val="231F20"/>
                <w:sz w:val="20"/>
              </w:rPr>
              <w:t>staff</w:t>
            </w:r>
            <w:r>
              <w:rPr>
                <w:color w:val="231F20"/>
                <w:spacing w:val="-5"/>
                <w:sz w:val="20"/>
              </w:rPr>
              <w:t xml:space="preserve"> </w:t>
            </w:r>
            <w:r>
              <w:rPr>
                <w:color w:val="231F20"/>
                <w:sz w:val="20"/>
              </w:rPr>
              <w:t>know who</w:t>
            </w:r>
            <w:r>
              <w:rPr>
                <w:color w:val="231F20"/>
                <w:spacing w:val="-18"/>
                <w:sz w:val="20"/>
              </w:rPr>
              <w:t xml:space="preserve"> </w:t>
            </w:r>
            <w:r>
              <w:rPr>
                <w:color w:val="231F20"/>
                <w:sz w:val="20"/>
              </w:rPr>
              <w:t>the</w:t>
            </w:r>
            <w:r>
              <w:rPr>
                <w:color w:val="231F20"/>
                <w:spacing w:val="-18"/>
                <w:sz w:val="20"/>
              </w:rPr>
              <w:t xml:space="preserve"> </w:t>
            </w:r>
            <w:r>
              <w:rPr>
                <w:color w:val="231F20"/>
                <w:sz w:val="20"/>
              </w:rPr>
              <w:t>focal</w:t>
            </w:r>
            <w:r>
              <w:rPr>
                <w:color w:val="231F20"/>
                <w:spacing w:val="-18"/>
                <w:sz w:val="20"/>
              </w:rPr>
              <w:t xml:space="preserve"> </w:t>
            </w:r>
            <w:r>
              <w:rPr>
                <w:color w:val="231F20"/>
                <w:sz w:val="20"/>
              </w:rPr>
              <w:t>points are</w:t>
            </w:r>
            <w:r>
              <w:rPr>
                <w:color w:val="231F20"/>
                <w:spacing w:val="-20"/>
                <w:sz w:val="20"/>
              </w:rPr>
              <w:t xml:space="preserve"> </w:t>
            </w:r>
            <w:r>
              <w:rPr>
                <w:color w:val="231F20"/>
                <w:sz w:val="20"/>
              </w:rPr>
              <w:t>for</w:t>
            </w:r>
            <w:r>
              <w:rPr>
                <w:color w:val="231F20"/>
                <w:spacing w:val="-18"/>
                <w:sz w:val="20"/>
              </w:rPr>
              <w:t xml:space="preserve"> </w:t>
            </w:r>
            <w:r>
              <w:rPr>
                <w:color w:val="231F20"/>
                <w:sz w:val="20"/>
              </w:rPr>
              <w:t>food</w:t>
            </w:r>
            <w:r>
              <w:rPr>
                <w:color w:val="231F20"/>
                <w:spacing w:val="-18"/>
                <w:sz w:val="20"/>
              </w:rPr>
              <w:t xml:space="preserve"> </w:t>
            </w:r>
            <w:r>
              <w:rPr>
                <w:color w:val="231F20"/>
                <w:sz w:val="20"/>
              </w:rPr>
              <w:t xml:space="preserve">safety, </w:t>
            </w:r>
            <w:r>
              <w:rPr>
                <w:color w:val="231F20"/>
                <w:spacing w:val="-6"/>
                <w:sz w:val="20"/>
              </w:rPr>
              <w:t>animal</w:t>
            </w:r>
            <w:r>
              <w:rPr>
                <w:color w:val="231F20"/>
                <w:spacing w:val="-21"/>
                <w:sz w:val="20"/>
              </w:rPr>
              <w:t xml:space="preserve"> </w:t>
            </w:r>
            <w:r>
              <w:rPr>
                <w:color w:val="231F20"/>
                <w:spacing w:val="-6"/>
                <w:sz w:val="20"/>
              </w:rPr>
              <w:t>health</w:t>
            </w:r>
            <w:r>
              <w:rPr>
                <w:color w:val="231F20"/>
                <w:spacing w:val="-21"/>
                <w:sz w:val="20"/>
              </w:rPr>
              <w:t xml:space="preserve"> </w:t>
            </w:r>
            <w:r>
              <w:rPr>
                <w:color w:val="231F20"/>
                <w:spacing w:val="-6"/>
                <w:sz w:val="20"/>
              </w:rPr>
              <w:t>and</w:t>
            </w:r>
            <w:r>
              <w:rPr>
                <w:color w:val="231F20"/>
                <w:spacing w:val="-21"/>
                <w:sz w:val="20"/>
              </w:rPr>
              <w:t xml:space="preserve"> </w:t>
            </w:r>
            <w:r>
              <w:rPr>
                <w:color w:val="231F20"/>
                <w:spacing w:val="-6"/>
                <w:sz w:val="20"/>
              </w:rPr>
              <w:t xml:space="preserve">the </w:t>
            </w:r>
            <w:r>
              <w:rPr>
                <w:color w:val="231F20"/>
                <w:spacing w:val="-2"/>
                <w:sz w:val="20"/>
              </w:rPr>
              <w:t>key</w:t>
            </w:r>
            <w:r>
              <w:rPr>
                <w:color w:val="231F20"/>
                <w:spacing w:val="-18"/>
                <w:sz w:val="20"/>
              </w:rPr>
              <w:t xml:space="preserve"> </w:t>
            </w:r>
            <w:r>
              <w:rPr>
                <w:color w:val="231F20"/>
                <w:spacing w:val="-2"/>
                <w:sz w:val="20"/>
              </w:rPr>
              <w:t>laboratories</w:t>
            </w:r>
            <w:r>
              <w:rPr>
                <w:color w:val="231F20"/>
                <w:spacing w:val="-18"/>
                <w:sz w:val="20"/>
              </w:rPr>
              <w:t xml:space="preserve"> </w:t>
            </w:r>
            <w:r>
              <w:rPr>
                <w:color w:val="231F20"/>
                <w:spacing w:val="-2"/>
                <w:sz w:val="20"/>
              </w:rPr>
              <w:t>that would</w:t>
            </w:r>
            <w:r>
              <w:rPr>
                <w:color w:val="231F20"/>
                <w:spacing w:val="-18"/>
                <w:sz w:val="20"/>
              </w:rPr>
              <w:t xml:space="preserve"> </w:t>
            </w:r>
            <w:r>
              <w:rPr>
                <w:color w:val="231F20"/>
                <w:spacing w:val="-2"/>
                <w:sz w:val="20"/>
              </w:rPr>
              <w:t>be</w:t>
            </w:r>
            <w:r>
              <w:rPr>
                <w:color w:val="231F20"/>
                <w:spacing w:val="-18"/>
                <w:sz w:val="20"/>
              </w:rPr>
              <w:t xml:space="preserve"> </w:t>
            </w:r>
            <w:r>
              <w:rPr>
                <w:color w:val="231F20"/>
                <w:spacing w:val="-2"/>
                <w:sz w:val="20"/>
              </w:rPr>
              <w:t>required</w:t>
            </w:r>
            <w:r>
              <w:rPr>
                <w:color w:val="231F20"/>
                <w:spacing w:val="-18"/>
                <w:sz w:val="20"/>
              </w:rPr>
              <w:t xml:space="preserve"> </w:t>
            </w:r>
            <w:r>
              <w:rPr>
                <w:color w:val="231F20"/>
                <w:spacing w:val="-2"/>
                <w:sz w:val="20"/>
              </w:rPr>
              <w:t xml:space="preserve">to </w:t>
            </w:r>
            <w:r>
              <w:rPr>
                <w:color w:val="231F20"/>
                <w:sz w:val="20"/>
              </w:rPr>
              <w:t>test</w:t>
            </w:r>
            <w:r>
              <w:rPr>
                <w:color w:val="231F20"/>
                <w:spacing w:val="-9"/>
                <w:sz w:val="20"/>
              </w:rPr>
              <w:t xml:space="preserve"> </w:t>
            </w:r>
            <w:r>
              <w:rPr>
                <w:color w:val="231F20"/>
                <w:sz w:val="20"/>
              </w:rPr>
              <w:t>clinical</w:t>
            </w:r>
            <w:r>
              <w:rPr>
                <w:color w:val="231F20"/>
                <w:spacing w:val="-9"/>
                <w:sz w:val="20"/>
              </w:rPr>
              <w:t xml:space="preserve"> </w:t>
            </w:r>
            <w:r>
              <w:rPr>
                <w:color w:val="231F20"/>
                <w:sz w:val="20"/>
              </w:rPr>
              <w:t>or</w:t>
            </w:r>
            <w:r>
              <w:rPr>
                <w:color w:val="231F20"/>
                <w:spacing w:val="-9"/>
                <w:sz w:val="20"/>
              </w:rPr>
              <w:t xml:space="preserve"> </w:t>
            </w:r>
            <w:r>
              <w:rPr>
                <w:color w:val="231F20"/>
                <w:sz w:val="20"/>
              </w:rPr>
              <w:t>food samples</w:t>
            </w:r>
            <w:r>
              <w:rPr>
                <w:color w:val="231F20"/>
                <w:spacing w:val="-16"/>
                <w:sz w:val="20"/>
              </w:rPr>
              <w:t xml:space="preserve"> </w:t>
            </w:r>
            <w:r>
              <w:rPr>
                <w:color w:val="231F20"/>
                <w:sz w:val="20"/>
              </w:rPr>
              <w:t>collected during an event</w:t>
            </w:r>
          </w:p>
        </w:tc>
        <w:tc>
          <w:tcPr>
            <w:tcW w:w="680" w:type="dxa"/>
            <w:tcBorders>
              <w:left w:val="single" w:sz="2" w:space="0" w:color="0084BC"/>
              <w:right w:val="single" w:sz="2" w:space="0" w:color="0084BC"/>
            </w:tcBorders>
            <w:shd w:val="clear" w:color="auto" w:fill="DEDFE0"/>
          </w:tcPr>
          <w:p w14:paraId="57A7DBDE" w14:textId="77777777" w:rsidR="004B36F9" w:rsidRDefault="004B36F9">
            <w:pPr>
              <w:pStyle w:val="TableParagraph"/>
              <w:rPr>
                <w:rFonts w:ascii="Times New Roman"/>
                <w:sz w:val="20"/>
              </w:rPr>
            </w:pPr>
          </w:p>
        </w:tc>
        <w:tc>
          <w:tcPr>
            <w:tcW w:w="1048" w:type="dxa"/>
            <w:tcBorders>
              <w:left w:val="single" w:sz="2" w:space="0" w:color="0084BC"/>
              <w:right w:val="single" w:sz="2" w:space="0" w:color="0084BC"/>
            </w:tcBorders>
            <w:shd w:val="clear" w:color="auto" w:fill="DEDFE0"/>
          </w:tcPr>
          <w:p w14:paraId="5DAAA7CB" w14:textId="77777777" w:rsidR="004B36F9" w:rsidRDefault="004B36F9">
            <w:pPr>
              <w:pStyle w:val="TableParagraph"/>
              <w:rPr>
                <w:sz w:val="20"/>
              </w:rPr>
            </w:pPr>
          </w:p>
          <w:p w14:paraId="76F3EFE8" w14:textId="77777777" w:rsidR="004B36F9" w:rsidRDefault="004B36F9">
            <w:pPr>
              <w:pStyle w:val="TableParagraph"/>
              <w:rPr>
                <w:sz w:val="20"/>
              </w:rPr>
            </w:pPr>
          </w:p>
          <w:p w14:paraId="07479D55" w14:textId="77777777" w:rsidR="004B36F9" w:rsidRDefault="004B36F9">
            <w:pPr>
              <w:pStyle w:val="TableParagraph"/>
              <w:rPr>
                <w:sz w:val="20"/>
              </w:rPr>
            </w:pPr>
          </w:p>
          <w:p w14:paraId="616B77B4" w14:textId="77777777" w:rsidR="004B36F9" w:rsidRDefault="004B36F9">
            <w:pPr>
              <w:pStyle w:val="TableParagraph"/>
              <w:spacing w:before="212"/>
              <w:rPr>
                <w:sz w:val="20"/>
              </w:rPr>
            </w:pPr>
          </w:p>
          <w:p w14:paraId="72DC2C93" w14:textId="77777777" w:rsidR="004B36F9" w:rsidRDefault="00000000">
            <w:pPr>
              <w:pStyle w:val="TableParagraph"/>
              <w:spacing w:line="187" w:lineRule="exact"/>
              <w:ind w:left="378"/>
              <w:rPr>
                <w:position w:val="-3"/>
                <w:sz w:val="18"/>
              </w:rPr>
            </w:pPr>
            <w:r>
              <w:rPr>
                <w:noProof/>
                <w:position w:val="-3"/>
                <w:sz w:val="18"/>
              </w:rPr>
              <w:drawing>
                <wp:inline distT="0" distB="0" distL="0" distR="0" wp14:anchorId="77E1ACA7" wp14:editId="27A96AE5">
                  <wp:extent cx="119154" cy="119062"/>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31" cstate="print"/>
                          <a:stretch>
                            <a:fillRect/>
                          </a:stretch>
                        </pic:blipFill>
                        <pic:spPr>
                          <a:xfrm>
                            <a:off x="0" y="0"/>
                            <a:ext cx="119154" cy="119062"/>
                          </a:xfrm>
                          <a:prstGeom prst="rect">
                            <a:avLst/>
                          </a:prstGeom>
                        </pic:spPr>
                      </pic:pic>
                    </a:graphicData>
                  </a:graphic>
                </wp:inline>
              </w:drawing>
            </w:r>
          </w:p>
        </w:tc>
        <w:tc>
          <w:tcPr>
            <w:tcW w:w="679" w:type="dxa"/>
            <w:tcBorders>
              <w:left w:val="single" w:sz="2" w:space="0" w:color="0084BC"/>
              <w:right w:val="single" w:sz="2" w:space="0" w:color="0084BC"/>
            </w:tcBorders>
            <w:shd w:val="clear" w:color="auto" w:fill="DEDFE0"/>
          </w:tcPr>
          <w:p w14:paraId="03A6EABC" w14:textId="77777777" w:rsidR="004B36F9" w:rsidRDefault="004B36F9">
            <w:pPr>
              <w:pStyle w:val="TableParagraph"/>
              <w:rPr>
                <w:rFonts w:ascii="Times New Roman"/>
                <w:sz w:val="20"/>
              </w:rPr>
            </w:pPr>
          </w:p>
        </w:tc>
        <w:tc>
          <w:tcPr>
            <w:tcW w:w="2593" w:type="dxa"/>
            <w:tcBorders>
              <w:left w:val="single" w:sz="2" w:space="0" w:color="0084BC"/>
              <w:right w:val="single" w:sz="2" w:space="0" w:color="0084BC"/>
            </w:tcBorders>
            <w:shd w:val="clear" w:color="auto" w:fill="DEDFE0"/>
          </w:tcPr>
          <w:p w14:paraId="3587CDFE" w14:textId="77777777" w:rsidR="004B36F9" w:rsidRDefault="004B36F9">
            <w:pPr>
              <w:pStyle w:val="TableParagraph"/>
              <w:rPr>
                <w:rFonts w:ascii="Times New Roman"/>
                <w:sz w:val="20"/>
              </w:rPr>
            </w:pPr>
          </w:p>
        </w:tc>
        <w:tc>
          <w:tcPr>
            <w:tcW w:w="2593" w:type="dxa"/>
            <w:tcBorders>
              <w:left w:val="single" w:sz="2" w:space="0" w:color="0084BC"/>
            </w:tcBorders>
            <w:shd w:val="clear" w:color="auto" w:fill="DEDFE0"/>
          </w:tcPr>
          <w:p w14:paraId="35F65CBF" w14:textId="77777777" w:rsidR="004B36F9" w:rsidRDefault="004B36F9">
            <w:pPr>
              <w:pStyle w:val="TableParagraph"/>
              <w:rPr>
                <w:rFonts w:ascii="Times New Roman"/>
                <w:sz w:val="20"/>
              </w:rPr>
            </w:pPr>
          </w:p>
        </w:tc>
      </w:tr>
    </w:tbl>
    <w:p w14:paraId="01B69EF1" w14:textId="77777777" w:rsidR="004B36F9" w:rsidRDefault="004B36F9">
      <w:pPr>
        <w:pStyle w:val="TableParagraph"/>
        <w:rPr>
          <w:rFonts w:ascii="Times New Roman"/>
          <w:sz w:val="20"/>
        </w:rPr>
        <w:sectPr w:rsidR="004B36F9">
          <w:pgSz w:w="11910" w:h="16840"/>
          <w:pgMar w:top="1100" w:right="0" w:bottom="280" w:left="0" w:header="240" w:footer="0" w:gutter="0"/>
          <w:cols w:space="720"/>
        </w:sectPr>
      </w:pPr>
    </w:p>
    <w:p w14:paraId="55FC31EE" w14:textId="77777777" w:rsidR="004B36F9" w:rsidRDefault="00000000">
      <w:pPr>
        <w:pStyle w:val="BodyText"/>
        <w:rPr>
          <w:sz w:val="20"/>
        </w:rPr>
      </w:pPr>
      <w:r>
        <w:rPr>
          <w:noProof/>
          <w:sz w:val="20"/>
        </w:rPr>
        <w:lastRenderedPageBreak/>
        <mc:AlternateContent>
          <mc:Choice Requires="wps">
            <w:drawing>
              <wp:anchor distT="0" distB="0" distL="0" distR="0" simplePos="0" relativeHeight="15746048" behindDoc="0" locked="0" layoutInCell="1" allowOverlap="1" wp14:anchorId="2976A025" wp14:editId="46EA73D2">
                <wp:simplePos x="0" y="0"/>
                <wp:positionH relativeFrom="page">
                  <wp:posOffset>3551389</wp:posOffset>
                </wp:positionH>
                <wp:positionV relativeFrom="page">
                  <wp:posOffset>6852946</wp:posOffset>
                </wp:positionV>
                <wp:extent cx="1655445" cy="125412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5445" cy="1254125"/>
                        </a:xfrm>
                        <a:prstGeom prst="rect">
                          <a:avLst/>
                        </a:prstGeom>
                      </wps:spPr>
                      <wps:txbx>
                        <w:txbxContent>
                          <w:p w14:paraId="385962C0" w14:textId="77777777" w:rsidR="004B36F9" w:rsidRDefault="00000000">
                            <w:pPr>
                              <w:spacing w:line="232" w:lineRule="auto"/>
                              <w:rPr>
                                <w:rFonts w:ascii="Arial"/>
                                <w:sz w:val="20"/>
                              </w:rPr>
                            </w:pPr>
                            <w:r>
                              <w:rPr>
                                <w:rFonts w:ascii="Arial"/>
                                <w:color w:val="0000FF"/>
                                <w:sz w:val="20"/>
                              </w:rPr>
                              <w:t>The Ministry of Health routinely analyzes and evaluates performance indicators</w:t>
                            </w:r>
                            <w:r>
                              <w:rPr>
                                <w:rFonts w:ascii="Arial"/>
                                <w:color w:val="0000FF"/>
                                <w:spacing w:val="-14"/>
                                <w:sz w:val="20"/>
                              </w:rPr>
                              <w:t xml:space="preserve"> </w:t>
                            </w:r>
                            <w:r>
                              <w:rPr>
                                <w:rFonts w:ascii="Arial"/>
                                <w:color w:val="0000FF"/>
                                <w:sz w:val="20"/>
                              </w:rPr>
                              <w:t>from</w:t>
                            </w:r>
                            <w:r>
                              <w:rPr>
                                <w:rFonts w:ascii="Arial"/>
                                <w:color w:val="0000FF"/>
                                <w:spacing w:val="-14"/>
                                <w:sz w:val="20"/>
                              </w:rPr>
                              <w:t xml:space="preserve"> </w:t>
                            </w:r>
                            <w:r>
                              <w:rPr>
                                <w:rFonts w:ascii="Arial"/>
                                <w:color w:val="0000FF"/>
                                <w:sz w:val="20"/>
                              </w:rPr>
                              <w:t>all</w:t>
                            </w:r>
                            <w:r>
                              <w:rPr>
                                <w:rFonts w:ascii="Arial"/>
                                <w:color w:val="0000FF"/>
                                <w:spacing w:val="-13"/>
                                <w:sz w:val="20"/>
                              </w:rPr>
                              <w:t xml:space="preserve"> </w:t>
                            </w:r>
                            <w:r>
                              <w:rPr>
                                <w:rFonts w:ascii="Arial"/>
                                <w:color w:val="0000FF"/>
                                <w:sz w:val="20"/>
                              </w:rPr>
                              <w:t>regions.</w:t>
                            </w:r>
                          </w:p>
                        </w:txbxContent>
                      </wps:txbx>
                      <wps:bodyPr wrap="square" lIns="0" tIns="0" rIns="0" bIns="0" rtlCol="0">
                        <a:noAutofit/>
                      </wps:bodyPr>
                    </wps:wsp>
                  </a:graphicData>
                </a:graphic>
              </wp:anchor>
            </w:drawing>
          </mc:Choice>
          <mc:Fallback>
            <w:pict>
              <v:shape w14:anchorId="2976A025" id="Textbox 132" o:spid="_x0000_s1083" type="#_x0000_t202" style="position:absolute;margin-left:279.65pt;margin-top:539.6pt;width:130.35pt;height:98.75pt;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" filled="f" stroked="f">
                <v:textbox inset="0,0,0,0">
                  <w:txbxContent>
                    <w:p w14:paraId="385962C0" w14:textId="77777777" w:rsidR="004B36F9" w:rsidRDefault="00000000">
                      <w:pPr>
                        <w:spacing w:line="232" w:lineRule="auto"/>
                        <w:rPr>
                          <w:rFonts w:ascii="Arial"/>
                          <w:sz w:val="20"/>
                        </w:rPr>
                      </w:pPr>
                      <w:r>
                        <w:rPr>
                          <w:rFonts w:ascii="Arial"/>
                          <w:color w:val="0000FF"/>
                          <w:sz w:val="20"/>
                        </w:rPr>
                        <w:t>The Ministry of Health routinely analyzes and evaluates performance indicators</w:t>
                      </w:r>
                      <w:r>
                        <w:rPr>
                          <w:rFonts w:ascii="Arial"/>
                          <w:color w:val="0000FF"/>
                          <w:spacing w:val="-14"/>
                          <w:sz w:val="20"/>
                        </w:rPr>
                        <w:t xml:space="preserve"> </w:t>
                      </w:r>
                      <w:r>
                        <w:rPr>
                          <w:rFonts w:ascii="Arial"/>
                          <w:color w:val="0000FF"/>
                          <w:sz w:val="20"/>
                        </w:rPr>
                        <w:t>from</w:t>
                      </w:r>
                      <w:r>
                        <w:rPr>
                          <w:rFonts w:ascii="Arial"/>
                          <w:color w:val="0000FF"/>
                          <w:spacing w:val="-14"/>
                          <w:sz w:val="20"/>
                        </w:rPr>
                        <w:t xml:space="preserve"> </w:t>
                      </w:r>
                      <w:r>
                        <w:rPr>
                          <w:rFonts w:ascii="Arial"/>
                          <w:color w:val="0000FF"/>
                          <w:sz w:val="20"/>
                        </w:rPr>
                        <w:t>all</w:t>
                      </w:r>
                      <w:r>
                        <w:rPr>
                          <w:rFonts w:ascii="Arial"/>
                          <w:color w:val="0000FF"/>
                          <w:spacing w:val="-13"/>
                          <w:sz w:val="20"/>
                        </w:rPr>
                        <w:t xml:space="preserve"> </w:t>
                      </w:r>
                      <w:r>
                        <w:rPr>
                          <w:rFonts w:ascii="Arial"/>
                          <w:color w:val="0000FF"/>
                          <w:sz w:val="20"/>
                        </w:rPr>
                        <w:t>regions.</w:t>
                      </w:r>
                    </w:p>
                  </w:txbxContent>
                </v:textbox>
                <w10:wrap anchorx="page" anchory="page"/>
              </v:shape>
            </w:pict>
          </mc:Fallback>
        </mc:AlternateContent>
      </w:r>
    </w:p>
    <w:p w14:paraId="47146203" w14:textId="77777777" w:rsidR="004B36F9" w:rsidRDefault="004B36F9">
      <w:pPr>
        <w:pStyle w:val="BodyText"/>
        <w:spacing w:before="126"/>
        <w:rPr>
          <w:sz w:val="20"/>
        </w:rPr>
      </w:pPr>
    </w:p>
    <w:tbl>
      <w:tblPr>
        <w:tblW w:w="0" w:type="auto"/>
        <w:tblInd w:w="1145"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725C845C" w14:textId="77777777">
        <w:trPr>
          <w:trHeight w:val="612"/>
        </w:trPr>
        <w:tc>
          <w:tcPr>
            <w:tcW w:w="2041" w:type="dxa"/>
            <w:shd w:val="clear" w:color="auto" w:fill="0084BC"/>
          </w:tcPr>
          <w:p w14:paraId="7400E2CE"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0084BC"/>
          </w:tcPr>
          <w:p w14:paraId="6109F13E"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0084BC"/>
          </w:tcPr>
          <w:p w14:paraId="5578D3D4"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0084BC"/>
          </w:tcPr>
          <w:p w14:paraId="176352F8"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0084BC"/>
          </w:tcPr>
          <w:p w14:paraId="5872BD99"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0084BC"/>
          </w:tcPr>
          <w:p w14:paraId="44E077B0"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6A710DE6" w14:textId="77777777">
        <w:trPr>
          <w:trHeight w:val="2781"/>
        </w:trPr>
        <w:tc>
          <w:tcPr>
            <w:tcW w:w="2041" w:type="dxa"/>
            <w:tcBorders>
              <w:right w:val="single" w:sz="2" w:space="0" w:color="0084BC"/>
            </w:tcBorders>
            <w:shd w:val="clear" w:color="auto" w:fill="C3D8EB"/>
          </w:tcPr>
          <w:p w14:paraId="624EAD10" w14:textId="77777777" w:rsidR="004B36F9" w:rsidRDefault="00000000">
            <w:pPr>
              <w:pStyle w:val="TableParagraph"/>
              <w:spacing w:before="75" w:line="247" w:lineRule="auto"/>
              <w:ind w:left="174" w:right="170"/>
              <w:jc w:val="center"/>
              <w:rPr>
                <w:sz w:val="20"/>
              </w:rPr>
            </w:pPr>
            <w:r>
              <w:rPr>
                <w:color w:val="231F20"/>
                <w:w w:val="90"/>
                <w:sz w:val="20"/>
              </w:rPr>
              <w:t>There</w:t>
            </w:r>
            <w:r>
              <w:rPr>
                <w:color w:val="231F20"/>
                <w:spacing w:val="-10"/>
                <w:w w:val="90"/>
                <w:sz w:val="20"/>
              </w:rPr>
              <w:t xml:space="preserve"> </w:t>
            </w:r>
            <w:r>
              <w:rPr>
                <w:color w:val="231F20"/>
                <w:w w:val="90"/>
                <w:sz w:val="20"/>
              </w:rPr>
              <w:t>is</w:t>
            </w:r>
            <w:r>
              <w:rPr>
                <w:color w:val="231F20"/>
                <w:spacing w:val="-10"/>
                <w:w w:val="90"/>
                <w:sz w:val="20"/>
              </w:rPr>
              <w:t xml:space="preserve"> </w:t>
            </w:r>
            <w:r>
              <w:rPr>
                <w:color w:val="231F20"/>
                <w:w w:val="90"/>
                <w:sz w:val="20"/>
              </w:rPr>
              <w:t>an</w:t>
            </w:r>
            <w:r>
              <w:rPr>
                <w:color w:val="231F20"/>
                <w:spacing w:val="-10"/>
                <w:w w:val="90"/>
                <w:sz w:val="20"/>
              </w:rPr>
              <w:t xml:space="preserve"> </w:t>
            </w:r>
            <w:r>
              <w:rPr>
                <w:color w:val="231F20"/>
                <w:w w:val="90"/>
                <w:sz w:val="20"/>
              </w:rPr>
              <w:t xml:space="preserve">effective </w:t>
            </w:r>
            <w:r>
              <w:rPr>
                <w:color w:val="231F20"/>
                <w:spacing w:val="-6"/>
                <w:sz w:val="20"/>
              </w:rPr>
              <w:t>(formal</w:t>
            </w:r>
            <w:r>
              <w:rPr>
                <w:color w:val="231F20"/>
                <w:spacing w:val="-18"/>
                <w:sz w:val="20"/>
              </w:rPr>
              <w:t xml:space="preserve"> </w:t>
            </w:r>
            <w:r>
              <w:rPr>
                <w:color w:val="231F20"/>
                <w:spacing w:val="-6"/>
                <w:sz w:val="20"/>
              </w:rPr>
              <w:t>or</w:t>
            </w:r>
            <w:r>
              <w:rPr>
                <w:color w:val="231F20"/>
                <w:spacing w:val="-18"/>
                <w:sz w:val="20"/>
              </w:rPr>
              <w:t xml:space="preserve"> </w:t>
            </w:r>
            <w:r>
              <w:rPr>
                <w:color w:val="231F20"/>
                <w:spacing w:val="-6"/>
                <w:sz w:val="20"/>
              </w:rPr>
              <w:t xml:space="preserve">informal) </w:t>
            </w:r>
            <w:r>
              <w:rPr>
                <w:color w:val="231F20"/>
                <w:sz w:val="20"/>
              </w:rPr>
              <w:t>mechanism</w:t>
            </w:r>
            <w:r>
              <w:rPr>
                <w:color w:val="231F20"/>
                <w:spacing w:val="-16"/>
                <w:sz w:val="20"/>
              </w:rPr>
              <w:t xml:space="preserve"> </w:t>
            </w:r>
            <w:r>
              <w:rPr>
                <w:color w:val="231F20"/>
                <w:sz w:val="20"/>
              </w:rPr>
              <w:t>for rapid</w:t>
            </w:r>
            <w:r>
              <w:rPr>
                <w:color w:val="231F20"/>
                <w:spacing w:val="-16"/>
                <w:sz w:val="20"/>
              </w:rPr>
              <w:t xml:space="preserve"> </w:t>
            </w:r>
            <w:r>
              <w:rPr>
                <w:color w:val="231F20"/>
                <w:sz w:val="20"/>
              </w:rPr>
              <w:t>information exchange</w:t>
            </w:r>
            <w:r>
              <w:rPr>
                <w:color w:val="231F20"/>
                <w:spacing w:val="-16"/>
                <w:sz w:val="20"/>
              </w:rPr>
              <w:t xml:space="preserve"> </w:t>
            </w:r>
            <w:r>
              <w:rPr>
                <w:color w:val="231F20"/>
                <w:sz w:val="20"/>
              </w:rPr>
              <w:t xml:space="preserve">during </w:t>
            </w:r>
            <w:r>
              <w:rPr>
                <w:color w:val="231F20"/>
                <w:spacing w:val="-2"/>
                <w:sz w:val="20"/>
              </w:rPr>
              <w:t xml:space="preserve">suspected </w:t>
            </w:r>
            <w:r>
              <w:rPr>
                <w:color w:val="231F20"/>
                <w:spacing w:val="-6"/>
                <w:sz w:val="20"/>
              </w:rPr>
              <w:t>foodborne</w:t>
            </w:r>
            <w:r>
              <w:rPr>
                <w:color w:val="231F20"/>
                <w:spacing w:val="-18"/>
                <w:sz w:val="20"/>
              </w:rPr>
              <w:t xml:space="preserve"> </w:t>
            </w:r>
            <w:r>
              <w:rPr>
                <w:color w:val="231F20"/>
                <w:spacing w:val="-6"/>
                <w:sz w:val="20"/>
              </w:rPr>
              <w:t xml:space="preserve">outbreak </w:t>
            </w:r>
            <w:r>
              <w:rPr>
                <w:color w:val="231F20"/>
                <w:spacing w:val="-2"/>
                <w:sz w:val="20"/>
              </w:rPr>
              <w:t xml:space="preserve">investigations </w:t>
            </w:r>
            <w:r>
              <w:rPr>
                <w:color w:val="231F20"/>
                <w:sz w:val="20"/>
              </w:rPr>
              <w:t>between all the stakeholders</w:t>
            </w:r>
            <w:r>
              <w:rPr>
                <w:color w:val="231F20"/>
                <w:spacing w:val="-16"/>
                <w:sz w:val="20"/>
              </w:rPr>
              <w:t xml:space="preserve"> </w:t>
            </w:r>
            <w:r>
              <w:rPr>
                <w:color w:val="231F20"/>
                <w:sz w:val="20"/>
              </w:rPr>
              <w:t>and relevant</w:t>
            </w:r>
            <w:r>
              <w:rPr>
                <w:color w:val="231F20"/>
                <w:spacing w:val="-16"/>
                <w:sz w:val="20"/>
              </w:rPr>
              <w:t xml:space="preserve"> </w:t>
            </w:r>
            <w:r>
              <w:rPr>
                <w:color w:val="231F20"/>
                <w:sz w:val="20"/>
              </w:rPr>
              <w:t>sectors</w:t>
            </w:r>
          </w:p>
        </w:tc>
        <w:tc>
          <w:tcPr>
            <w:tcW w:w="680" w:type="dxa"/>
            <w:tcBorders>
              <w:left w:val="single" w:sz="2" w:space="0" w:color="0084BC"/>
              <w:right w:val="single" w:sz="2" w:space="0" w:color="0084BC"/>
            </w:tcBorders>
          </w:tcPr>
          <w:p w14:paraId="7F523186" w14:textId="77777777" w:rsidR="004B36F9" w:rsidRDefault="004B36F9">
            <w:pPr>
              <w:pStyle w:val="TableParagraph"/>
              <w:rPr>
                <w:sz w:val="20"/>
              </w:rPr>
            </w:pPr>
          </w:p>
          <w:p w14:paraId="0F42E568" w14:textId="77777777" w:rsidR="004B36F9" w:rsidRDefault="004B36F9">
            <w:pPr>
              <w:pStyle w:val="TableParagraph"/>
              <w:rPr>
                <w:sz w:val="20"/>
              </w:rPr>
            </w:pPr>
          </w:p>
          <w:p w14:paraId="146786D9" w14:textId="77777777" w:rsidR="004B36F9" w:rsidRDefault="004B36F9">
            <w:pPr>
              <w:pStyle w:val="TableParagraph"/>
              <w:rPr>
                <w:sz w:val="20"/>
              </w:rPr>
            </w:pPr>
          </w:p>
          <w:p w14:paraId="62ACF1EB" w14:textId="77777777" w:rsidR="004B36F9" w:rsidRDefault="004B36F9">
            <w:pPr>
              <w:pStyle w:val="TableParagraph"/>
              <w:spacing w:before="196" w:after="1"/>
              <w:rPr>
                <w:sz w:val="20"/>
              </w:rPr>
            </w:pPr>
          </w:p>
          <w:p w14:paraId="1FC9C254" w14:textId="77777777" w:rsidR="004B36F9" w:rsidRDefault="00000000">
            <w:pPr>
              <w:pStyle w:val="TableParagraph"/>
              <w:spacing w:line="187" w:lineRule="exact"/>
              <w:ind w:left="268"/>
              <w:rPr>
                <w:position w:val="-3"/>
                <w:sz w:val="18"/>
              </w:rPr>
            </w:pPr>
            <w:r>
              <w:rPr>
                <w:noProof/>
                <w:position w:val="-3"/>
                <w:sz w:val="18"/>
              </w:rPr>
              <w:drawing>
                <wp:inline distT="0" distB="0" distL="0" distR="0" wp14:anchorId="2B6A2AF6" wp14:editId="22FEF9E2">
                  <wp:extent cx="119154" cy="119062"/>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0084BC"/>
              <w:right w:val="single" w:sz="2" w:space="0" w:color="0084BC"/>
            </w:tcBorders>
          </w:tcPr>
          <w:p w14:paraId="1A30D0F5"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5DCD0292"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1CE88464" w14:textId="77777777" w:rsidR="004B36F9" w:rsidRDefault="004B36F9">
            <w:pPr>
              <w:pStyle w:val="TableParagraph"/>
              <w:rPr>
                <w:rFonts w:ascii="Times New Roman"/>
                <w:sz w:val="20"/>
              </w:rPr>
            </w:pPr>
          </w:p>
        </w:tc>
        <w:tc>
          <w:tcPr>
            <w:tcW w:w="2595" w:type="dxa"/>
            <w:tcBorders>
              <w:left w:val="single" w:sz="2" w:space="0" w:color="0084BC"/>
            </w:tcBorders>
          </w:tcPr>
          <w:p w14:paraId="1F2BB2A4" w14:textId="77777777" w:rsidR="004B36F9" w:rsidRDefault="004B36F9">
            <w:pPr>
              <w:pStyle w:val="TableParagraph"/>
              <w:rPr>
                <w:rFonts w:ascii="Times New Roman"/>
                <w:sz w:val="20"/>
              </w:rPr>
            </w:pPr>
          </w:p>
        </w:tc>
      </w:tr>
      <w:tr w:rsidR="004B36F9" w14:paraId="73037EF0" w14:textId="77777777">
        <w:trPr>
          <w:trHeight w:val="691"/>
        </w:trPr>
        <w:tc>
          <w:tcPr>
            <w:tcW w:w="9641" w:type="dxa"/>
            <w:gridSpan w:val="6"/>
            <w:shd w:val="clear" w:color="auto" w:fill="8751A0"/>
          </w:tcPr>
          <w:p w14:paraId="0E2F25F8"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45024" behindDoc="0" locked="0" layoutInCell="1" allowOverlap="1" wp14:anchorId="2AC516C3" wp14:editId="66071180">
                      <wp:simplePos x="0" y="0"/>
                      <wp:positionH relativeFrom="column">
                        <wp:posOffset>79933</wp:posOffset>
                      </wp:positionH>
                      <wp:positionV relativeFrom="paragraph">
                        <wp:posOffset>32235</wp:posOffset>
                      </wp:positionV>
                      <wp:extent cx="331470" cy="33845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35" name="Graphic 135"/>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136" name="Graphic 136"/>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34" cstate="print"/>
                                <a:stretch>
                                  <a:fillRect/>
                                </a:stretch>
                              </pic:blipFill>
                              <pic:spPr>
                                <a:xfrm>
                                  <a:off x="28321" y="28955"/>
                                  <a:ext cx="251599" cy="257530"/>
                                </a:xfrm>
                                <a:prstGeom prst="rect">
                                  <a:avLst/>
                                </a:prstGeom>
                              </pic:spPr>
                            </pic:pic>
                          </wpg:wgp>
                        </a:graphicData>
                      </a:graphic>
                    </wp:anchor>
                  </w:drawing>
                </mc:Choice>
                <mc:Fallback>
                  <w:pict>
                    <v:group w14:anchorId="087BD2FD" id="Group 134" o:spid="_x0000_s1026" style="position:absolute;margin-left:6.3pt;margin-top:2.55pt;width:26.1pt;height:26.65pt;z-index:15745024;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">
                      <v:shape id="Graphic 135"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136"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137"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">
                        <v:imagedata r:id="rId35"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7.</w:t>
            </w:r>
          </w:p>
          <w:p w14:paraId="41D066C6" w14:textId="77777777" w:rsidR="004B36F9" w:rsidRDefault="00000000">
            <w:pPr>
              <w:pStyle w:val="TableParagraph"/>
              <w:spacing w:line="244" w:lineRule="exact"/>
              <w:ind w:left="737"/>
              <w:rPr>
                <w:rFonts w:ascii="Calibri"/>
                <w:b/>
              </w:rPr>
            </w:pPr>
            <w:r>
              <w:rPr>
                <w:rFonts w:ascii="Calibri"/>
                <w:b/>
                <w:noProof/>
              </w:rPr>
              <mc:AlternateContent>
                <mc:Choice Requires="wpg">
                  <w:drawing>
                    <wp:anchor distT="0" distB="0" distL="0" distR="0" simplePos="0" relativeHeight="15745536" behindDoc="0" locked="0" layoutInCell="1" allowOverlap="1" wp14:anchorId="38375376" wp14:editId="3D89A84A">
                      <wp:simplePos x="0" y="0"/>
                      <wp:positionH relativeFrom="column">
                        <wp:posOffset>2825191</wp:posOffset>
                      </wp:positionH>
                      <wp:positionV relativeFrom="paragraph">
                        <wp:posOffset>187562</wp:posOffset>
                      </wp:positionV>
                      <wp:extent cx="1655445" cy="144526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5445" cy="1445260"/>
                                <a:chOff x="0" y="0"/>
                                <a:chExt cx="1655445" cy="1445260"/>
                              </a:xfrm>
                            </wpg:grpSpPr>
                            <wps:wsp>
                              <wps:cNvPr id="139" name="Textbox 139"/>
                              <wps:cNvSpPr txBox="1"/>
                              <wps:spPr>
                                <a:xfrm>
                                  <a:off x="0" y="0"/>
                                  <a:ext cx="1655445" cy="1445260"/>
                                </a:xfrm>
                                <a:prstGeom prst="rect">
                                  <a:avLst/>
                                </a:prstGeom>
                              </wps:spPr>
                              <wps:txbx>
                                <w:txbxContent>
                                  <w:p w14:paraId="008F4597" w14:textId="77777777" w:rsidR="004B36F9" w:rsidRDefault="00000000">
                                    <w:pPr>
                                      <w:spacing w:line="232" w:lineRule="auto"/>
                                      <w:rPr>
                                        <w:rFonts w:ascii="Arial"/>
                                        <w:sz w:val="20"/>
                                      </w:rPr>
                                    </w:pPr>
                                    <w:r>
                                      <w:rPr>
                                        <w:rFonts w:ascii="Arial"/>
                                        <w:color w:val="0000FF"/>
                                        <w:sz w:val="20"/>
                                      </w:rPr>
                                      <w:t>The three performance indicators are the timeliness of immediate notification, specimen collection, and completion of the final outbreak</w:t>
                                    </w:r>
                                    <w:r>
                                      <w:rPr>
                                        <w:rFonts w:ascii="Arial"/>
                                        <w:color w:val="0000FF"/>
                                        <w:spacing w:val="-14"/>
                                        <w:sz w:val="20"/>
                                      </w:rPr>
                                      <w:t xml:space="preserve"> </w:t>
                                    </w:r>
                                    <w:r>
                                      <w:rPr>
                                        <w:rFonts w:ascii="Arial"/>
                                        <w:color w:val="0000FF"/>
                                        <w:sz w:val="20"/>
                                      </w:rPr>
                                      <w:t>investigation</w:t>
                                    </w:r>
                                    <w:r>
                                      <w:rPr>
                                        <w:rFonts w:ascii="Arial"/>
                                        <w:color w:val="0000FF"/>
                                        <w:spacing w:val="-14"/>
                                        <w:sz w:val="20"/>
                                      </w:rPr>
                                      <w:t xml:space="preserve"> </w:t>
                                    </w:r>
                                    <w:r>
                                      <w:rPr>
                                        <w:rFonts w:ascii="Arial"/>
                                        <w:color w:val="0000FF"/>
                                        <w:sz w:val="20"/>
                                      </w:rPr>
                                      <w:t>report.</w:t>
                                    </w:r>
                                  </w:p>
                                </w:txbxContent>
                              </wps:txbx>
                              <wps:bodyPr wrap="square" lIns="0" tIns="0" rIns="0" bIns="0" rtlCol="0">
                                <a:noAutofit/>
                              </wps:bodyPr>
                            </wps:wsp>
                          </wpg:wgp>
                        </a:graphicData>
                      </a:graphic>
                    </wp:anchor>
                  </w:drawing>
                </mc:Choice>
                <mc:Fallback>
                  <w:pict>
                    <v:group w14:anchorId="38375376" id="Group 138" o:spid="_x0000_s1084" style="position:absolute;left:0;text-align:left;margin-left:222.45pt;margin-top:14.75pt;width:130.35pt;height:113.8pt;z-index:15745536;mso-wrap-distance-left:0;mso-wrap-distance-right:0" coordsize="16554,14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">
                      <v:shape id="Textbox 139" o:spid="_x0000_s1085" type="#_x0000_t202" style="position:absolute;width:16554;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008F4597" w14:textId="77777777" w:rsidR="004B36F9" w:rsidRDefault="00000000">
                              <w:pPr>
                                <w:spacing w:line="232" w:lineRule="auto"/>
                                <w:rPr>
                                  <w:rFonts w:ascii="Arial"/>
                                  <w:sz w:val="20"/>
                                </w:rPr>
                              </w:pPr>
                              <w:r>
                                <w:rPr>
                                  <w:rFonts w:ascii="Arial"/>
                                  <w:color w:val="0000FF"/>
                                  <w:sz w:val="20"/>
                                </w:rPr>
                                <w:t>The three performance indicators are the timeliness of immediate notification, specimen collection, and completion of the final outbreak</w:t>
                              </w:r>
                              <w:r>
                                <w:rPr>
                                  <w:rFonts w:ascii="Arial"/>
                                  <w:color w:val="0000FF"/>
                                  <w:spacing w:val="-14"/>
                                  <w:sz w:val="20"/>
                                </w:rPr>
                                <w:t xml:space="preserve"> </w:t>
                              </w:r>
                              <w:r>
                                <w:rPr>
                                  <w:rFonts w:ascii="Arial"/>
                                  <w:color w:val="0000FF"/>
                                  <w:sz w:val="20"/>
                                </w:rPr>
                                <w:t>investigation</w:t>
                              </w:r>
                              <w:r>
                                <w:rPr>
                                  <w:rFonts w:ascii="Arial"/>
                                  <w:color w:val="0000FF"/>
                                  <w:spacing w:val="-14"/>
                                  <w:sz w:val="20"/>
                                </w:rPr>
                                <w:t xml:space="preserve"> </w:t>
                              </w:r>
                              <w:r>
                                <w:rPr>
                                  <w:rFonts w:ascii="Arial"/>
                                  <w:color w:val="0000FF"/>
                                  <w:sz w:val="20"/>
                                </w:rPr>
                                <w:t>report.</w:t>
                              </w:r>
                            </w:p>
                          </w:txbxContent>
                        </v:textbox>
                      </v:shape>
                    </v:group>
                  </w:pict>
                </mc:Fallback>
              </mc:AlternateContent>
            </w:r>
            <w:r>
              <w:rPr>
                <w:rFonts w:ascii="Calibri"/>
                <w:b/>
                <w:color w:val="FFFFFF"/>
                <w:w w:val="80"/>
              </w:rPr>
              <w:t>Monitoring</w:t>
            </w:r>
            <w:r>
              <w:rPr>
                <w:rFonts w:ascii="Calibri"/>
                <w:b/>
                <w:color w:val="FFFFFF"/>
                <w:spacing w:val="7"/>
              </w:rPr>
              <w:t xml:space="preserve"> </w:t>
            </w:r>
            <w:r>
              <w:rPr>
                <w:rFonts w:ascii="Calibri"/>
                <w:b/>
                <w:color w:val="FFFFFF"/>
                <w:w w:val="80"/>
              </w:rPr>
              <w:t>and</w:t>
            </w:r>
            <w:r>
              <w:rPr>
                <w:rFonts w:ascii="Calibri"/>
                <w:b/>
                <w:color w:val="FFFFFF"/>
                <w:spacing w:val="8"/>
              </w:rPr>
              <w:t xml:space="preserve"> </w:t>
            </w:r>
            <w:r>
              <w:rPr>
                <w:rFonts w:ascii="Calibri"/>
                <w:b/>
                <w:color w:val="FFFFFF"/>
                <w:w w:val="80"/>
              </w:rPr>
              <w:t>evaluating</w:t>
            </w:r>
            <w:r>
              <w:rPr>
                <w:rFonts w:ascii="Calibri"/>
                <w:b/>
                <w:color w:val="FFFFFF"/>
                <w:spacing w:val="8"/>
              </w:rPr>
              <w:t xml:space="preserve"> </w:t>
            </w:r>
            <w:r>
              <w:rPr>
                <w:rFonts w:ascii="Calibri"/>
                <w:b/>
                <w:color w:val="FFFFFF"/>
                <w:w w:val="80"/>
              </w:rPr>
              <w:t>the</w:t>
            </w:r>
            <w:r>
              <w:rPr>
                <w:rFonts w:ascii="Calibri"/>
                <w:b/>
                <w:color w:val="FFFFFF"/>
                <w:spacing w:val="8"/>
              </w:rPr>
              <w:t xml:space="preserve"> </w:t>
            </w:r>
            <w:r>
              <w:rPr>
                <w:rFonts w:ascii="Calibri"/>
                <w:b/>
                <w:color w:val="FFFFFF"/>
                <w:w w:val="80"/>
              </w:rPr>
              <w:t>surveillance</w:t>
            </w:r>
            <w:r>
              <w:rPr>
                <w:rFonts w:ascii="Calibri"/>
                <w:b/>
                <w:color w:val="FFFFFF"/>
                <w:spacing w:val="8"/>
              </w:rPr>
              <w:t xml:space="preserve"> </w:t>
            </w:r>
            <w:r>
              <w:rPr>
                <w:rFonts w:ascii="Calibri"/>
                <w:b/>
                <w:color w:val="FFFFFF"/>
                <w:w w:val="80"/>
              </w:rPr>
              <w:t>and</w:t>
            </w:r>
            <w:r>
              <w:rPr>
                <w:rFonts w:ascii="Calibri"/>
                <w:b/>
                <w:color w:val="FFFFFF"/>
                <w:spacing w:val="8"/>
              </w:rPr>
              <w:t xml:space="preserve"> </w:t>
            </w:r>
            <w:r>
              <w:rPr>
                <w:rFonts w:ascii="Calibri"/>
                <w:b/>
                <w:color w:val="FFFFFF"/>
                <w:w w:val="80"/>
              </w:rPr>
              <w:t>response</w:t>
            </w:r>
            <w:r>
              <w:rPr>
                <w:rFonts w:ascii="Calibri"/>
                <w:b/>
                <w:color w:val="FFFFFF"/>
                <w:spacing w:val="8"/>
              </w:rPr>
              <w:t xml:space="preserve"> </w:t>
            </w:r>
            <w:r>
              <w:rPr>
                <w:rFonts w:ascii="Calibri"/>
                <w:b/>
                <w:color w:val="FFFFFF"/>
                <w:w w:val="80"/>
              </w:rPr>
              <w:t>system</w:t>
            </w:r>
            <w:r>
              <w:rPr>
                <w:rFonts w:ascii="Calibri"/>
                <w:b/>
                <w:color w:val="FFFFFF"/>
                <w:spacing w:val="8"/>
              </w:rPr>
              <w:t xml:space="preserve"> </w:t>
            </w:r>
            <w:r>
              <w:rPr>
                <w:rFonts w:ascii="Calibri"/>
                <w:b/>
                <w:color w:val="FFFFFF"/>
                <w:w w:val="80"/>
              </w:rPr>
              <w:t>for</w:t>
            </w:r>
            <w:r>
              <w:rPr>
                <w:rFonts w:ascii="Calibri"/>
                <w:b/>
                <w:color w:val="FFFFFF"/>
                <w:spacing w:val="8"/>
              </w:rPr>
              <w:t xml:space="preserve"> </w:t>
            </w:r>
            <w:r>
              <w:rPr>
                <w:rFonts w:ascii="Calibri"/>
                <w:b/>
                <w:color w:val="FFFFFF"/>
                <w:w w:val="80"/>
              </w:rPr>
              <w:t>foodborne</w:t>
            </w:r>
            <w:r>
              <w:rPr>
                <w:rFonts w:ascii="Calibri"/>
                <w:b/>
                <w:color w:val="FFFFFF"/>
                <w:spacing w:val="8"/>
              </w:rPr>
              <w:t xml:space="preserve"> </w:t>
            </w:r>
            <w:r>
              <w:rPr>
                <w:rFonts w:ascii="Calibri"/>
                <w:b/>
                <w:color w:val="FFFFFF"/>
                <w:spacing w:val="-2"/>
                <w:w w:val="80"/>
              </w:rPr>
              <w:t>diseases</w:t>
            </w:r>
          </w:p>
        </w:tc>
      </w:tr>
      <w:tr w:rsidR="004B36F9" w14:paraId="641650C9" w14:textId="77777777">
        <w:trPr>
          <w:trHeight w:val="2296"/>
        </w:trPr>
        <w:tc>
          <w:tcPr>
            <w:tcW w:w="2041" w:type="dxa"/>
            <w:tcBorders>
              <w:right w:val="single" w:sz="2" w:space="0" w:color="0084BC"/>
            </w:tcBorders>
            <w:shd w:val="clear" w:color="auto" w:fill="C3D8EB"/>
          </w:tcPr>
          <w:p w14:paraId="6829A230" w14:textId="77777777" w:rsidR="004B36F9" w:rsidRDefault="00000000">
            <w:pPr>
              <w:pStyle w:val="TableParagraph"/>
              <w:spacing w:before="75" w:line="247" w:lineRule="auto"/>
              <w:ind w:left="92" w:right="87"/>
              <w:jc w:val="center"/>
              <w:rPr>
                <w:sz w:val="20"/>
              </w:rPr>
            </w:pPr>
            <w:r>
              <w:rPr>
                <w:color w:val="30404F"/>
                <w:spacing w:val="-4"/>
                <w:sz w:val="20"/>
              </w:rPr>
              <w:t>Monitoring</w:t>
            </w:r>
            <w:r>
              <w:rPr>
                <w:color w:val="30404F"/>
                <w:spacing w:val="-20"/>
                <w:sz w:val="20"/>
              </w:rPr>
              <w:t xml:space="preserve"> </w:t>
            </w:r>
            <w:r>
              <w:rPr>
                <w:color w:val="30404F"/>
                <w:spacing w:val="-4"/>
                <w:sz w:val="20"/>
              </w:rPr>
              <w:t xml:space="preserve">indicators </w:t>
            </w:r>
            <w:r>
              <w:rPr>
                <w:color w:val="30404F"/>
                <w:sz w:val="20"/>
              </w:rPr>
              <w:t>for</w:t>
            </w:r>
            <w:r>
              <w:rPr>
                <w:color w:val="30404F"/>
                <w:spacing w:val="-17"/>
                <w:sz w:val="20"/>
              </w:rPr>
              <w:t xml:space="preserve"> </w:t>
            </w:r>
            <w:r>
              <w:rPr>
                <w:color w:val="30404F"/>
                <w:sz w:val="20"/>
              </w:rPr>
              <w:t>each</w:t>
            </w:r>
            <w:r>
              <w:rPr>
                <w:color w:val="30404F"/>
                <w:spacing w:val="-17"/>
                <w:sz w:val="20"/>
              </w:rPr>
              <w:t xml:space="preserve"> </w:t>
            </w:r>
            <w:r>
              <w:rPr>
                <w:color w:val="30404F"/>
                <w:sz w:val="20"/>
              </w:rPr>
              <w:t>component of</w:t>
            </w:r>
            <w:r>
              <w:rPr>
                <w:color w:val="30404F"/>
                <w:spacing w:val="-15"/>
                <w:sz w:val="20"/>
              </w:rPr>
              <w:t xml:space="preserve"> </w:t>
            </w:r>
            <w:r>
              <w:rPr>
                <w:color w:val="30404F"/>
                <w:sz w:val="20"/>
              </w:rPr>
              <w:t>the</w:t>
            </w:r>
            <w:r>
              <w:rPr>
                <w:color w:val="30404F"/>
                <w:spacing w:val="-15"/>
                <w:sz w:val="20"/>
              </w:rPr>
              <w:t xml:space="preserve"> </w:t>
            </w:r>
            <w:r>
              <w:rPr>
                <w:color w:val="30404F"/>
                <w:sz w:val="20"/>
              </w:rPr>
              <w:t>system</w:t>
            </w:r>
            <w:r>
              <w:rPr>
                <w:color w:val="30404F"/>
                <w:spacing w:val="-15"/>
                <w:sz w:val="20"/>
              </w:rPr>
              <w:t xml:space="preserve"> </w:t>
            </w:r>
            <w:r>
              <w:rPr>
                <w:color w:val="30404F"/>
                <w:sz w:val="20"/>
              </w:rPr>
              <w:t>(e.g. IBS,</w:t>
            </w:r>
            <w:r>
              <w:rPr>
                <w:color w:val="30404F"/>
                <w:spacing w:val="-14"/>
                <w:sz w:val="20"/>
              </w:rPr>
              <w:t xml:space="preserve"> </w:t>
            </w:r>
            <w:r>
              <w:rPr>
                <w:color w:val="30404F"/>
                <w:sz w:val="20"/>
              </w:rPr>
              <w:t>EBS,</w:t>
            </w:r>
            <w:r>
              <w:rPr>
                <w:color w:val="30404F"/>
                <w:spacing w:val="-14"/>
                <w:sz w:val="20"/>
              </w:rPr>
              <w:t xml:space="preserve"> </w:t>
            </w:r>
            <w:r>
              <w:rPr>
                <w:color w:val="30404F"/>
                <w:sz w:val="20"/>
              </w:rPr>
              <w:t>rapid</w:t>
            </w:r>
            <w:r>
              <w:rPr>
                <w:color w:val="30404F"/>
                <w:spacing w:val="-14"/>
                <w:sz w:val="20"/>
              </w:rPr>
              <w:t xml:space="preserve"> </w:t>
            </w:r>
            <w:r>
              <w:rPr>
                <w:color w:val="30404F"/>
                <w:sz w:val="20"/>
              </w:rPr>
              <w:t>risk assessment</w:t>
            </w:r>
            <w:r>
              <w:rPr>
                <w:color w:val="30404F"/>
                <w:spacing w:val="-16"/>
                <w:sz w:val="20"/>
              </w:rPr>
              <w:t xml:space="preserve"> </w:t>
            </w:r>
            <w:r>
              <w:rPr>
                <w:color w:val="30404F"/>
                <w:sz w:val="20"/>
              </w:rPr>
              <w:t>of</w:t>
            </w:r>
          </w:p>
          <w:p w14:paraId="204005F3" w14:textId="77777777" w:rsidR="004B36F9" w:rsidRDefault="00000000">
            <w:pPr>
              <w:pStyle w:val="TableParagraph"/>
              <w:spacing w:before="4" w:line="247" w:lineRule="auto"/>
              <w:ind w:left="181" w:right="176"/>
              <w:jc w:val="center"/>
              <w:rPr>
                <w:sz w:val="20"/>
              </w:rPr>
            </w:pPr>
            <w:r>
              <w:rPr>
                <w:color w:val="30404F"/>
                <w:spacing w:val="-2"/>
                <w:sz w:val="20"/>
              </w:rPr>
              <w:t>acute</w:t>
            </w:r>
            <w:r>
              <w:rPr>
                <w:color w:val="30404F"/>
                <w:spacing w:val="-18"/>
                <w:sz w:val="20"/>
              </w:rPr>
              <w:t xml:space="preserve"> </w:t>
            </w:r>
            <w:r>
              <w:rPr>
                <w:color w:val="30404F"/>
                <w:spacing w:val="-2"/>
                <w:sz w:val="20"/>
              </w:rPr>
              <w:t xml:space="preserve">foodborne </w:t>
            </w:r>
            <w:r>
              <w:rPr>
                <w:color w:val="30404F"/>
                <w:spacing w:val="-4"/>
                <w:sz w:val="20"/>
              </w:rPr>
              <w:t>events,</w:t>
            </w:r>
            <w:r>
              <w:rPr>
                <w:color w:val="30404F"/>
                <w:spacing w:val="-18"/>
                <w:sz w:val="20"/>
              </w:rPr>
              <w:t xml:space="preserve"> </w:t>
            </w:r>
            <w:r>
              <w:rPr>
                <w:color w:val="30404F"/>
                <w:spacing w:val="-4"/>
                <w:sz w:val="20"/>
              </w:rPr>
              <w:t xml:space="preserve">response </w:t>
            </w:r>
            <w:r>
              <w:rPr>
                <w:color w:val="30404F"/>
                <w:spacing w:val="-8"/>
                <w:sz w:val="20"/>
              </w:rPr>
              <w:t>and</w:t>
            </w:r>
            <w:r>
              <w:rPr>
                <w:color w:val="30404F"/>
                <w:spacing w:val="-20"/>
                <w:sz w:val="20"/>
              </w:rPr>
              <w:t xml:space="preserve"> </w:t>
            </w:r>
            <w:r>
              <w:rPr>
                <w:color w:val="30404F"/>
                <w:spacing w:val="-8"/>
                <w:sz w:val="20"/>
              </w:rPr>
              <w:t xml:space="preserve">multisectoral </w:t>
            </w:r>
            <w:r>
              <w:rPr>
                <w:color w:val="30404F"/>
                <w:spacing w:val="-2"/>
                <w:sz w:val="20"/>
              </w:rPr>
              <w:t>collaboration)</w:t>
            </w:r>
          </w:p>
        </w:tc>
        <w:tc>
          <w:tcPr>
            <w:tcW w:w="680" w:type="dxa"/>
            <w:tcBorders>
              <w:left w:val="single" w:sz="2" w:space="0" w:color="0084BC"/>
              <w:right w:val="single" w:sz="2" w:space="0" w:color="0084BC"/>
            </w:tcBorders>
            <w:shd w:val="clear" w:color="auto" w:fill="DEDFE0"/>
          </w:tcPr>
          <w:p w14:paraId="5330EE14" w14:textId="77777777" w:rsidR="004B36F9" w:rsidRDefault="004B36F9">
            <w:pPr>
              <w:pStyle w:val="TableParagraph"/>
              <w:rPr>
                <w:sz w:val="20"/>
              </w:rPr>
            </w:pPr>
          </w:p>
          <w:p w14:paraId="172A54F4" w14:textId="77777777" w:rsidR="004B36F9" w:rsidRDefault="004B36F9">
            <w:pPr>
              <w:pStyle w:val="TableParagraph"/>
              <w:rPr>
                <w:sz w:val="20"/>
              </w:rPr>
            </w:pPr>
          </w:p>
          <w:p w14:paraId="4E09C664" w14:textId="77777777" w:rsidR="004B36F9" w:rsidRDefault="004B36F9">
            <w:pPr>
              <w:pStyle w:val="TableParagraph"/>
              <w:rPr>
                <w:sz w:val="20"/>
              </w:rPr>
            </w:pPr>
          </w:p>
          <w:p w14:paraId="680CDB8B" w14:textId="77777777" w:rsidR="004B36F9" w:rsidRDefault="004B36F9">
            <w:pPr>
              <w:pStyle w:val="TableParagraph"/>
              <w:spacing w:before="136"/>
              <w:rPr>
                <w:sz w:val="20"/>
              </w:rPr>
            </w:pPr>
          </w:p>
          <w:p w14:paraId="504F4EF1" w14:textId="77777777" w:rsidR="004B36F9" w:rsidRDefault="00000000">
            <w:pPr>
              <w:pStyle w:val="TableParagraph"/>
              <w:spacing w:line="187" w:lineRule="exact"/>
              <w:ind w:left="246"/>
              <w:rPr>
                <w:position w:val="-3"/>
                <w:sz w:val="18"/>
              </w:rPr>
            </w:pPr>
            <w:r>
              <w:rPr>
                <w:noProof/>
                <w:position w:val="-3"/>
                <w:sz w:val="18"/>
              </w:rPr>
              <w:drawing>
                <wp:inline distT="0" distB="0" distL="0" distR="0" wp14:anchorId="6509F13A" wp14:editId="49782FD0">
                  <wp:extent cx="119154" cy="119062"/>
                  <wp:effectExtent l="0" t="0" r="0" b="0"/>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0D945F87"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102167B5"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6C943DED"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0E18AFA0" w14:textId="77777777" w:rsidR="004B36F9" w:rsidRDefault="004B36F9">
            <w:pPr>
              <w:pStyle w:val="TableParagraph"/>
              <w:rPr>
                <w:rFonts w:ascii="Times New Roman"/>
                <w:sz w:val="20"/>
              </w:rPr>
            </w:pPr>
          </w:p>
        </w:tc>
      </w:tr>
      <w:tr w:rsidR="004B36F9" w14:paraId="5CD7F4A3" w14:textId="77777777">
        <w:trPr>
          <w:trHeight w:val="2056"/>
        </w:trPr>
        <w:tc>
          <w:tcPr>
            <w:tcW w:w="2041" w:type="dxa"/>
            <w:tcBorders>
              <w:right w:val="single" w:sz="2" w:space="0" w:color="0084BC"/>
            </w:tcBorders>
            <w:shd w:val="clear" w:color="auto" w:fill="C3D8EB"/>
          </w:tcPr>
          <w:p w14:paraId="472609AF" w14:textId="77777777" w:rsidR="004B36F9" w:rsidRDefault="00000000">
            <w:pPr>
              <w:pStyle w:val="TableParagraph"/>
              <w:spacing w:before="75" w:line="247" w:lineRule="auto"/>
              <w:ind w:left="91" w:right="87"/>
              <w:jc w:val="center"/>
              <w:rPr>
                <w:sz w:val="20"/>
              </w:rPr>
            </w:pPr>
            <w:r>
              <w:rPr>
                <w:color w:val="30404F"/>
                <w:sz w:val="20"/>
              </w:rPr>
              <w:t>A process for measuring</w:t>
            </w:r>
            <w:r>
              <w:rPr>
                <w:color w:val="30404F"/>
                <w:spacing w:val="-16"/>
                <w:sz w:val="20"/>
              </w:rPr>
              <w:t xml:space="preserve"> </w:t>
            </w:r>
            <w:r>
              <w:rPr>
                <w:color w:val="30404F"/>
                <w:sz w:val="20"/>
              </w:rPr>
              <w:t xml:space="preserve">the </w:t>
            </w:r>
            <w:r>
              <w:rPr>
                <w:color w:val="30404F"/>
                <w:spacing w:val="-6"/>
                <w:sz w:val="20"/>
              </w:rPr>
              <w:t>monitoring</w:t>
            </w:r>
            <w:r>
              <w:rPr>
                <w:color w:val="30404F"/>
                <w:spacing w:val="-18"/>
                <w:sz w:val="20"/>
              </w:rPr>
              <w:t xml:space="preserve"> </w:t>
            </w:r>
            <w:r>
              <w:rPr>
                <w:color w:val="30404F"/>
                <w:spacing w:val="-6"/>
                <w:sz w:val="20"/>
              </w:rPr>
              <w:t xml:space="preserve">indicators </w:t>
            </w:r>
            <w:r>
              <w:rPr>
                <w:color w:val="30404F"/>
                <w:sz w:val="20"/>
              </w:rPr>
              <w:t>(e.g.</w:t>
            </w:r>
            <w:r>
              <w:rPr>
                <w:color w:val="30404F"/>
                <w:spacing w:val="-5"/>
                <w:sz w:val="20"/>
              </w:rPr>
              <w:t xml:space="preserve"> </w:t>
            </w:r>
            <w:proofErr w:type="gramStart"/>
            <w:r>
              <w:rPr>
                <w:color w:val="30404F"/>
                <w:sz w:val="20"/>
              </w:rPr>
              <w:t>define</w:t>
            </w:r>
            <w:proofErr w:type="gramEnd"/>
            <w:r>
              <w:rPr>
                <w:color w:val="30404F"/>
                <w:spacing w:val="-5"/>
                <w:sz w:val="20"/>
              </w:rPr>
              <w:t xml:space="preserve"> </w:t>
            </w:r>
            <w:r>
              <w:rPr>
                <w:color w:val="30404F"/>
                <w:sz w:val="20"/>
              </w:rPr>
              <w:t>when system will be monitored, how it will be monitored and by whom)</w:t>
            </w:r>
          </w:p>
        </w:tc>
        <w:tc>
          <w:tcPr>
            <w:tcW w:w="680" w:type="dxa"/>
            <w:tcBorders>
              <w:left w:val="single" w:sz="2" w:space="0" w:color="0084BC"/>
              <w:right w:val="single" w:sz="2" w:space="0" w:color="0084BC"/>
            </w:tcBorders>
          </w:tcPr>
          <w:p w14:paraId="194E502C" w14:textId="77777777" w:rsidR="004B36F9" w:rsidRDefault="004B36F9">
            <w:pPr>
              <w:pStyle w:val="TableParagraph"/>
              <w:rPr>
                <w:sz w:val="20"/>
              </w:rPr>
            </w:pPr>
          </w:p>
          <w:p w14:paraId="6C667A67" w14:textId="77777777" w:rsidR="004B36F9" w:rsidRDefault="004B36F9">
            <w:pPr>
              <w:pStyle w:val="TableParagraph"/>
              <w:rPr>
                <w:sz w:val="20"/>
              </w:rPr>
            </w:pPr>
          </w:p>
          <w:p w14:paraId="3272BA21" w14:textId="77777777" w:rsidR="004B36F9" w:rsidRDefault="004B36F9">
            <w:pPr>
              <w:pStyle w:val="TableParagraph"/>
              <w:spacing w:before="168"/>
              <w:rPr>
                <w:sz w:val="20"/>
              </w:rPr>
            </w:pPr>
          </w:p>
          <w:p w14:paraId="765B4F70" w14:textId="77777777" w:rsidR="004B36F9" w:rsidRDefault="00000000">
            <w:pPr>
              <w:pStyle w:val="TableParagraph"/>
              <w:spacing w:line="187" w:lineRule="exact"/>
              <w:ind w:left="185"/>
              <w:rPr>
                <w:position w:val="-3"/>
                <w:sz w:val="18"/>
              </w:rPr>
            </w:pPr>
            <w:r>
              <w:rPr>
                <w:noProof/>
                <w:position w:val="-3"/>
                <w:sz w:val="18"/>
              </w:rPr>
              <w:drawing>
                <wp:inline distT="0" distB="0" distL="0" distR="0" wp14:anchorId="22CF0E10" wp14:editId="7C5B4AEF">
                  <wp:extent cx="119154" cy="119062"/>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0084BC"/>
              <w:right w:val="single" w:sz="2" w:space="0" w:color="0084BC"/>
            </w:tcBorders>
          </w:tcPr>
          <w:p w14:paraId="28037885"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28335179"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53C9498D" w14:textId="77777777" w:rsidR="004B36F9" w:rsidRDefault="004B36F9">
            <w:pPr>
              <w:pStyle w:val="TableParagraph"/>
              <w:rPr>
                <w:rFonts w:ascii="Times New Roman"/>
                <w:sz w:val="20"/>
              </w:rPr>
            </w:pPr>
          </w:p>
        </w:tc>
        <w:tc>
          <w:tcPr>
            <w:tcW w:w="2595" w:type="dxa"/>
            <w:tcBorders>
              <w:left w:val="single" w:sz="2" w:space="0" w:color="0084BC"/>
            </w:tcBorders>
          </w:tcPr>
          <w:p w14:paraId="6C1781B5" w14:textId="77777777" w:rsidR="004B36F9" w:rsidRDefault="004B36F9">
            <w:pPr>
              <w:pStyle w:val="TableParagraph"/>
              <w:rPr>
                <w:rFonts w:ascii="Times New Roman"/>
                <w:sz w:val="20"/>
              </w:rPr>
            </w:pPr>
          </w:p>
        </w:tc>
      </w:tr>
      <w:tr w:rsidR="004B36F9" w14:paraId="1B34EEF3" w14:textId="77777777">
        <w:trPr>
          <w:trHeight w:val="616"/>
        </w:trPr>
        <w:tc>
          <w:tcPr>
            <w:tcW w:w="2041" w:type="dxa"/>
            <w:tcBorders>
              <w:right w:val="single" w:sz="2" w:space="0" w:color="0084BC"/>
            </w:tcBorders>
            <w:shd w:val="clear" w:color="auto" w:fill="C3D8EB"/>
          </w:tcPr>
          <w:p w14:paraId="63D10307" w14:textId="77777777" w:rsidR="004B36F9" w:rsidRDefault="00000000">
            <w:pPr>
              <w:pStyle w:val="TableParagraph"/>
              <w:spacing w:before="75" w:line="247" w:lineRule="auto"/>
              <w:ind w:left="480" w:right="375" w:hanging="95"/>
              <w:rPr>
                <w:sz w:val="20"/>
              </w:rPr>
            </w:pPr>
            <w:r>
              <w:rPr>
                <w:color w:val="30404F"/>
                <w:spacing w:val="-4"/>
                <w:sz w:val="20"/>
              </w:rPr>
              <w:t>A</w:t>
            </w:r>
            <w:r>
              <w:rPr>
                <w:color w:val="30404F"/>
                <w:spacing w:val="-20"/>
                <w:sz w:val="20"/>
              </w:rPr>
              <w:t xml:space="preserve"> </w:t>
            </w:r>
            <w:r>
              <w:rPr>
                <w:color w:val="30404F"/>
                <w:spacing w:val="-4"/>
                <w:sz w:val="20"/>
              </w:rPr>
              <w:t>log</w:t>
            </w:r>
            <w:r>
              <w:rPr>
                <w:color w:val="30404F"/>
                <w:spacing w:val="-18"/>
                <w:sz w:val="20"/>
              </w:rPr>
              <w:t xml:space="preserve"> </w:t>
            </w:r>
            <w:r>
              <w:rPr>
                <w:color w:val="30404F"/>
                <w:spacing w:val="-4"/>
                <w:sz w:val="20"/>
              </w:rPr>
              <w:t>of</w:t>
            </w:r>
            <w:r>
              <w:rPr>
                <w:color w:val="30404F"/>
                <w:spacing w:val="-18"/>
                <w:sz w:val="20"/>
              </w:rPr>
              <w:t xml:space="preserve"> </w:t>
            </w:r>
            <w:r>
              <w:rPr>
                <w:color w:val="30404F"/>
                <w:spacing w:val="-4"/>
                <w:sz w:val="20"/>
              </w:rPr>
              <w:t xml:space="preserve">system </w:t>
            </w:r>
            <w:r>
              <w:rPr>
                <w:color w:val="30404F"/>
                <w:spacing w:val="-2"/>
                <w:sz w:val="20"/>
              </w:rPr>
              <w:t>performance</w:t>
            </w:r>
          </w:p>
        </w:tc>
        <w:tc>
          <w:tcPr>
            <w:tcW w:w="680" w:type="dxa"/>
            <w:tcBorders>
              <w:left w:val="single" w:sz="2" w:space="0" w:color="0084BC"/>
              <w:right w:val="single" w:sz="2" w:space="0" w:color="0084BC"/>
            </w:tcBorders>
            <w:shd w:val="clear" w:color="auto" w:fill="DEDFE0"/>
          </w:tcPr>
          <w:p w14:paraId="646E205F" w14:textId="77777777" w:rsidR="004B36F9" w:rsidRDefault="004B36F9">
            <w:pPr>
              <w:pStyle w:val="TableParagraph"/>
              <w:spacing w:before="11"/>
              <w:rPr>
                <w:sz w:val="17"/>
              </w:rPr>
            </w:pPr>
          </w:p>
          <w:p w14:paraId="6FDCCDE0" w14:textId="77777777" w:rsidR="004B36F9" w:rsidRDefault="00000000">
            <w:pPr>
              <w:pStyle w:val="TableParagraph"/>
              <w:spacing w:line="187" w:lineRule="exact"/>
              <w:ind w:left="162"/>
              <w:rPr>
                <w:position w:val="-3"/>
                <w:sz w:val="18"/>
              </w:rPr>
            </w:pPr>
            <w:r>
              <w:rPr>
                <w:noProof/>
                <w:position w:val="-3"/>
                <w:sz w:val="18"/>
              </w:rPr>
              <w:drawing>
                <wp:inline distT="0" distB="0" distL="0" distR="0" wp14:anchorId="5556ABD5" wp14:editId="790AF1B4">
                  <wp:extent cx="119154" cy="119062"/>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0084BC"/>
              <w:right w:val="single" w:sz="2" w:space="0" w:color="0084BC"/>
            </w:tcBorders>
            <w:shd w:val="clear" w:color="auto" w:fill="DEDFE0"/>
          </w:tcPr>
          <w:p w14:paraId="04D303C3"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shd w:val="clear" w:color="auto" w:fill="DEDFE0"/>
          </w:tcPr>
          <w:p w14:paraId="2E440D35"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shd w:val="clear" w:color="auto" w:fill="DEDFE0"/>
          </w:tcPr>
          <w:p w14:paraId="03BB7B08" w14:textId="77777777" w:rsidR="004B36F9" w:rsidRDefault="004B36F9">
            <w:pPr>
              <w:pStyle w:val="TableParagraph"/>
              <w:rPr>
                <w:rFonts w:ascii="Times New Roman"/>
                <w:sz w:val="20"/>
              </w:rPr>
            </w:pPr>
          </w:p>
        </w:tc>
        <w:tc>
          <w:tcPr>
            <w:tcW w:w="2595" w:type="dxa"/>
            <w:tcBorders>
              <w:left w:val="single" w:sz="2" w:space="0" w:color="0084BC"/>
            </w:tcBorders>
            <w:shd w:val="clear" w:color="auto" w:fill="DEDFE0"/>
          </w:tcPr>
          <w:p w14:paraId="4A6B8E0A" w14:textId="77777777" w:rsidR="004B36F9" w:rsidRDefault="004B36F9">
            <w:pPr>
              <w:pStyle w:val="TableParagraph"/>
              <w:rPr>
                <w:rFonts w:ascii="Times New Roman"/>
                <w:sz w:val="20"/>
              </w:rPr>
            </w:pPr>
          </w:p>
        </w:tc>
      </w:tr>
      <w:tr w:rsidR="004B36F9" w14:paraId="31AA3DAD" w14:textId="77777777">
        <w:trPr>
          <w:trHeight w:val="1339"/>
        </w:trPr>
        <w:tc>
          <w:tcPr>
            <w:tcW w:w="2041" w:type="dxa"/>
            <w:tcBorders>
              <w:right w:val="single" w:sz="2" w:space="0" w:color="0084BC"/>
            </w:tcBorders>
            <w:shd w:val="clear" w:color="auto" w:fill="C3D8EB"/>
          </w:tcPr>
          <w:p w14:paraId="58BFA788" w14:textId="77777777" w:rsidR="004B36F9" w:rsidRDefault="00000000">
            <w:pPr>
              <w:pStyle w:val="TableParagraph"/>
              <w:spacing w:before="75" w:line="247" w:lineRule="auto"/>
              <w:ind w:left="91" w:right="87"/>
              <w:jc w:val="center"/>
              <w:rPr>
                <w:sz w:val="20"/>
              </w:rPr>
            </w:pPr>
            <w:r>
              <w:rPr>
                <w:color w:val="30404F"/>
                <w:spacing w:val="-6"/>
                <w:sz w:val="20"/>
              </w:rPr>
              <w:t>Regular</w:t>
            </w:r>
            <w:r>
              <w:rPr>
                <w:color w:val="30404F"/>
                <w:spacing w:val="-18"/>
                <w:sz w:val="20"/>
              </w:rPr>
              <w:t xml:space="preserve"> </w:t>
            </w:r>
            <w:r>
              <w:rPr>
                <w:color w:val="30404F"/>
                <w:spacing w:val="-6"/>
                <w:sz w:val="20"/>
              </w:rPr>
              <w:t>evaluation</w:t>
            </w:r>
            <w:r>
              <w:rPr>
                <w:color w:val="30404F"/>
                <w:spacing w:val="-18"/>
                <w:sz w:val="20"/>
              </w:rPr>
              <w:t xml:space="preserve"> </w:t>
            </w:r>
            <w:r>
              <w:rPr>
                <w:color w:val="30404F"/>
                <w:spacing w:val="-6"/>
                <w:sz w:val="20"/>
              </w:rPr>
              <w:t xml:space="preserve">of </w:t>
            </w:r>
            <w:r>
              <w:rPr>
                <w:color w:val="30404F"/>
                <w:sz w:val="20"/>
              </w:rPr>
              <w:t>the</w:t>
            </w:r>
            <w:r>
              <w:rPr>
                <w:color w:val="30404F"/>
                <w:spacing w:val="-18"/>
                <w:sz w:val="20"/>
              </w:rPr>
              <w:t xml:space="preserve"> </w:t>
            </w:r>
            <w:r>
              <w:rPr>
                <w:color w:val="30404F"/>
                <w:sz w:val="20"/>
              </w:rPr>
              <w:t>surveillance</w:t>
            </w:r>
            <w:r>
              <w:rPr>
                <w:color w:val="30404F"/>
                <w:spacing w:val="-18"/>
                <w:sz w:val="20"/>
              </w:rPr>
              <w:t xml:space="preserve"> </w:t>
            </w:r>
            <w:r>
              <w:rPr>
                <w:color w:val="30404F"/>
                <w:sz w:val="20"/>
              </w:rPr>
              <w:t xml:space="preserve">and response system in </w:t>
            </w:r>
            <w:r>
              <w:rPr>
                <w:color w:val="30404F"/>
                <w:spacing w:val="-6"/>
                <w:sz w:val="20"/>
              </w:rPr>
              <w:t>relation</w:t>
            </w:r>
            <w:r>
              <w:rPr>
                <w:color w:val="30404F"/>
                <w:spacing w:val="-18"/>
                <w:sz w:val="20"/>
              </w:rPr>
              <w:t xml:space="preserve"> </w:t>
            </w:r>
            <w:r>
              <w:rPr>
                <w:color w:val="30404F"/>
                <w:spacing w:val="-6"/>
                <w:sz w:val="20"/>
              </w:rPr>
              <w:t>to</w:t>
            </w:r>
            <w:r>
              <w:rPr>
                <w:color w:val="30404F"/>
                <w:spacing w:val="-18"/>
                <w:sz w:val="20"/>
              </w:rPr>
              <w:t xml:space="preserve"> </w:t>
            </w:r>
            <w:r>
              <w:rPr>
                <w:color w:val="30404F"/>
                <w:spacing w:val="-6"/>
                <w:sz w:val="20"/>
              </w:rPr>
              <w:t xml:space="preserve">foodborne </w:t>
            </w:r>
            <w:r>
              <w:rPr>
                <w:color w:val="30404F"/>
                <w:spacing w:val="-2"/>
                <w:sz w:val="20"/>
              </w:rPr>
              <w:t>diseases</w:t>
            </w:r>
          </w:p>
        </w:tc>
        <w:tc>
          <w:tcPr>
            <w:tcW w:w="680" w:type="dxa"/>
            <w:tcBorders>
              <w:left w:val="single" w:sz="2" w:space="0" w:color="0084BC"/>
              <w:right w:val="single" w:sz="2" w:space="0" w:color="0084BC"/>
            </w:tcBorders>
          </w:tcPr>
          <w:p w14:paraId="4B8B02A5" w14:textId="77777777" w:rsidR="004B36F9" w:rsidRDefault="004B36F9">
            <w:pPr>
              <w:pStyle w:val="TableParagraph"/>
              <w:rPr>
                <w:sz w:val="20"/>
              </w:rPr>
            </w:pPr>
          </w:p>
          <w:p w14:paraId="2EF13F8C" w14:textId="77777777" w:rsidR="004B36F9" w:rsidRDefault="004B36F9">
            <w:pPr>
              <w:pStyle w:val="TableParagraph"/>
              <w:spacing w:before="147" w:after="1"/>
              <w:rPr>
                <w:sz w:val="20"/>
              </w:rPr>
            </w:pPr>
          </w:p>
          <w:p w14:paraId="781F9BE6" w14:textId="77777777" w:rsidR="004B36F9" w:rsidRDefault="00000000">
            <w:pPr>
              <w:pStyle w:val="TableParagraph"/>
              <w:spacing w:line="187" w:lineRule="exact"/>
              <w:ind w:left="196"/>
              <w:rPr>
                <w:position w:val="-3"/>
                <w:sz w:val="18"/>
              </w:rPr>
            </w:pPr>
            <w:r>
              <w:rPr>
                <w:noProof/>
                <w:position w:val="-3"/>
                <w:sz w:val="18"/>
              </w:rPr>
              <w:drawing>
                <wp:inline distT="0" distB="0" distL="0" distR="0" wp14:anchorId="33E772BD" wp14:editId="51298950">
                  <wp:extent cx="119154" cy="119062"/>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0084BC"/>
              <w:right w:val="single" w:sz="2" w:space="0" w:color="0084BC"/>
            </w:tcBorders>
          </w:tcPr>
          <w:p w14:paraId="6FACAFAD" w14:textId="77777777" w:rsidR="004B36F9" w:rsidRDefault="004B36F9">
            <w:pPr>
              <w:pStyle w:val="TableParagraph"/>
              <w:rPr>
                <w:rFonts w:ascii="Times New Roman"/>
                <w:sz w:val="20"/>
              </w:rPr>
            </w:pPr>
          </w:p>
        </w:tc>
        <w:tc>
          <w:tcPr>
            <w:tcW w:w="681" w:type="dxa"/>
            <w:tcBorders>
              <w:left w:val="single" w:sz="2" w:space="0" w:color="0084BC"/>
              <w:right w:val="single" w:sz="2" w:space="0" w:color="0084BC"/>
            </w:tcBorders>
          </w:tcPr>
          <w:p w14:paraId="4EDC7A0E" w14:textId="77777777" w:rsidR="004B36F9" w:rsidRDefault="004B36F9">
            <w:pPr>
              <w:pStyle w:val="TableParagraph"/>
              <w:rPr>
                <w:rFonts w:ascii="Times New Roman"/>
                <w:sz w:val="20"/>
              </w:rPr>
            </w:pPr>
          </w:p>
        </w:tc>
        <w:tc>
          <w:tcPr>
            <w:tcW w:w="2595" w:type="dxa"/>
            <w:tcBorders>
              <w:left w:val="single" w:sz="2" w:space="0" w:color="0084BC"/>
              <w:right w:val="single" w:sz="2" w:space="0" w:color="0084BC"/>
            </w:tcBorders>
          </w:tcPr>
          <w:p w14:paraId="7B434ED0" w14:textId="77777777" w:rsidR="004B36F9" w:rsidRDefault="004B36F9">
            <w:pPr>
              <w:pStyle w:val="TableParagraph"/>
              <w:rPr>
                <w:rFonts w:ascii="Times New Roman"/>
                <w:sz w:val="20"/>
              </w:rPr>
            </w:pPr>
          </w:p>
        </w:tc>
        <w:tc>
          <w:tcPr>
            <w:tcW w:w="2595" w:type="dxa"/>
            <w:tcBorders>
              <w:left w:val="single" w:sz="2" w:space="0" w:color="0084BC"/>
            </w:tcBorders>
          </w:tcPr>
          <w:p w14:paraId="603378B2" w14:textId="77777777" w:rsidR="004B36F9" w:rsidRDefault="004B36F9">
            <w:pPr>
              <w:pStyle w:val="TableParagraph"/>
              <w:rPr>
                <w:rFonts w:ascii="Times New Roman"/>
                <w:sz w:val="20"/>
              </w:rPr>
            </w:pPr>
          </w:p>
        </w:tc>
      </w:tr>
    </w:tbl>
    <w:p w14:paraId="6B0CD6BC" w14:textId="77777777" w:rsidR="004B36F9" w:rsidRDefault="004B36F9">
      <w:pPr>
        <w:pStyle w:val="TableParagraph"/>
        <w:rPr>
          <w:rFonts w:ascii="Times New Roman"/>
          <w:sz w:val="20"/>
        </w:rPr>
        <w:sectPr w:rsidR="004B36F9">
          <w:pgSz w:w="11910" w:h="16840"/>
          <w:pgMar w:top="1100" w:right="0" w:bottom="280" w:left="0" w:header="244" w:footer="0" w:gutter="0"/>
          <w:cols w:space="720"/>
        </w:sectPr>
      </w:pPr>
    </w:p>
    <w:p w14:paraId="6696CFAC" w14:textId="77777777" w:rsidR="004B36F9" w:rsidRDefault="004B36F9">
      <w:pPr>
        <w:pStyle w:val="BodyText"/>
        <w:spacing w:before="104"/>
        <w:rPr>
          <w:sz w:val="36"/>
        </w:rPr>
      </w:pPr>
    </w:p>
    <w:p w14:paraId="42A9F08C" w14:textId="77777777" w:rsidR="004B36F9" w:rsidRDefault="00000000">
      <w:pPr>
        <w:spacing w:before="1"/>
        <w:ind w:right="1"/>
        <w:jc w:val="center"/>
        <w:rPr>
          <w:sz w:val="36"/>
        </w:rPr>
      </w:pPr>
      <w:r>
        <w:rPr>
          <w:color w:val="8751A0"/>
          <w:spacing w:val="-8"/>
          <w:sz w:val="36"/>
        </w:rPr>
        <w:t>Stage</w:t>
      </w:r>
      <w:r>
        <w:rPr>
          <w:color w:val="8751A0"/>
          <w:spacing w:val="-32"/>
          <w:sz w:val="36"/>
        </w:rPr>
        <w:t xml:space="preserve"> </w:t>
      </w:r>
      <w:r>
        <w:rPr>
          <w:color w:val="8751A0"/>
          <w:spacing w:val="-8"/>
          <w:sz w:val="36"/>
        </w:rPr>
        <w:t>two</w:t>
      </w:r>
      <w:r>
        <w:rPr>
          <w:color w:val="8751A0"/>
          <w:spacing w:val="-31"/>
          <w:sz w:val="36"/>
        </w:rPr>
        <w:t xml:space="preserve"> </w:t>
      </w:r>
      <w:r>
        <w:rPr>
          <w:color w:val="8751A0"/>
          <w:spacing w:val="-8"/>
          <w:sz w:val="36"/>
        </w:rPr>
        <w:t>assessment</w:t>
      </w:r>
    </w:p>
    <w:p w14:paraId="0C7DF664" w14:textId="77777777" w:rsidR="004B36F9" w:rsidRDefault="004B36F9">
      <w:pPr>
        <w:pStyle w:val="BodyText"/>
        <w:spacing w:before="98"/>
        <w:rPr>
          <w:sz w:val="20"/>
        </w:rPr>
      </w:pPr>
    </w:p>
    <w:tbl>
      <w:tblPr>
        <w:tblW w:w="0" w:type="auto"/>
        <w:tblInd w:w="1139" w:type="dxa"/>
        <w:tblLayout w:type="fixed"/>
        <w:tblCellMar>
          <w:left w:w="0" w:type="dxa"/>
          <w:right w:w="0" w:type="dxa"/>
        </w:tblCellMar>
        <w:tblLook w:val="01E0" w:firstRow="1" w:lastRow="1" w:firstColumn="1" w:lastColumn="1" w:noHBand="0" w:noVBand="0"/>
      </w:tblPr>
      <w:tblGrid>
        <w:gridCol w:w="2041"/>
        <w:gridCol w:w="680"/>
        <w:gridCol w:w="1049"/>
        <w:gridCol w:w="680"/>
        <w:gridCol w:w="2594"/>
        <w:gridCol w:w="2594"/>
      </w:tblGrid>
      <w:tr w:rsidR="004B36F9" w14:paraId="4787C8C7" w14:textId="77777777">
        <w:trPr>
          <w:trHeight w:val="616"/>
        </w:trPr>
        <w:tc>
          <w:tcPr>
            <w:tcW w:w="2041" w:type="dxa"/>
            <w:shd w:val="clear" w:color="auto" w:fill="9EB93B"/>
          </w:tcPr>
          <w:p w14:paraId="57621166"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6842634C"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55E8545E"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0" w:type="dxa"/>
            <w:shd w:val="clear" w:color="auto" w:fill="9EB93B"/>
          </w:tcPr>
          <w:p w14:paraId="4CF97A5B"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4" w:type="dxa"/>
            <w:shd w:val="clear" w:color="auto" w:fill="9EB93B"/>
          </w:tcPr>
          <w:p w14:paraId="19D7D798"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4" w:type="dxa"/>
            <w:shd w:val="clear" w:color="auto" w:fill="9EB93B"/>
          </w:tcPr>
          <w:p w14:paraId="0876903A"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6E645946" w14:textId="77777777">
        <w:trPr>
          <w:trHeight w:val="691"/>
        </w:trPr>
        <w:tc>
          <w:tcPr>
            <w:tcW w:w="9638" w:type="dxa"/>
            <w:gridSpan w:val="6"/>
            <w:shd w:val="clear" w:color="auto" w:fill="8751A0"/>
          </w:tcPr>
          <w:p w14:paraId="3F2E4D9D" w14:textId="77777777" w:rsidR="004B36F9" w:rsidRDefault="00000000">
            <w:pPr>
              <w:pStyle w:val="TableParagraph"/>
              <w:spacing w:before="101" w:line="199" w:lineRule="auto"/>
              <w:ind w:left="737"/>
              <w:rPr>
                <w:rFonts w:ascii="Calibri"/>
                <w:b/>
              </w:rPr>
            </w:pPr>
            <w:r>
              <w:rPr>
                <w:rFonts w:ascii="Calibri"/>
                <w:b/>
                <w:noProof/>
              </w:rPr>
              <mc:AlternateContent>
                <mc:Choice Requires="wpg">
                  <w:drawing>
                    <wp:anchor distT="0" distB="0" distL="0" distR="0" simplePos="0" relativeHeight="15746560" behindDoc="0" locked="0" layoutInCell="1" allowOverlap="1" wp14:anchorId="418594EF" wp14:editId="3CAF6A9E">
                      <wp:simplePos x="0" y="0"/>
                      <wp:positionH relativeFrom="column">
                        <wp:posOffset>72961</wp:posOffset>
                      </wp:positionH>
                      <wp:positionV relativeFrom="paragraph">
                        <wp:posOffset>40148</wp:posOffset>
                      </wp:positionV>
                      <wp:extent cx="331470" cy="33845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45" name="Graphic 145"/>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36" cstate="print"/>
                                <a:stretch>
                                  <a:fillRect/>
                                </a:stretch>
                              </pic:blipFill>
                              <pic:spPr>
                                <a:xfrm>
                                  <a:off x="28321" y="28955"/>
                                  <a:ext cx="251599" cy="257543"/>
                                </a:xfrm>
                                <a:prstGeom prst="rect">
                                  <a:avLst/>
                                </a:prstGeom>
                              </pic:spPr>
                            </pic:pic>
                          </wpg:wgp>
                        </a:graphicData>
                      </a:graphic>
                    </wp:anchor>
                  </w:drawing>
                </mc:Choice>
                <mc:Fallback>
                  <w:pict>
                    <v:group w14:anchorId="5DFB3734" id="Group 144" o:spid="_x0000_s1026" style="position:absolute;margin-left:5.75pt;margin-top:3.15pt;width:26.1pt;height:26.65pt;z-index:1574656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">
                      <v:shape id="Graphic 145"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146"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147" o:spid="_x0000_s1029" type="#_x0000_t75" style="position:absolute;left:28321;top:28955;width:251599;height:25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">
                        <v:imagedata r:id="rId37" o:title=""/>
                      </v:shape>
                    </v:group>
                  </w:pict>
                </mc:Fallback>
              </mc:AlternateContent>
            </w:r>
            <w:r>
              <w:rPr>
                <w:rFonts w:ascii="Calibri"/>
                <w:b/>
                <w:color w:val="FFFFFF"/>
                <w:w w:val="85"/>
                <w:sz w:val="30"/>
              </w:rPr>
              <w:t>Strategic</w:t>
            </w:r>
            <w:r>
              <w:rPr>
                <w:rFonts w:ascii="Calibri"/>
                <w:b/>
                <w:color w:val="FFFFFF"/>
                <w:spacing w:val="-2"/>
                <w:w w:val="85"/>
                <w:sz w:val="30"/>
              </w:rPr>
              <w:t xml:space="preserve"> </w:t>
            </w:r>
            <w:r>
              <w:rPr>
                <w:rFonts w:ascii="Calibri"/>
                <w:b/>
                <w:color w:val="FFFFFF"/>
                <w:w w:val="85"/>
                <w:sz w:val="30"/>
              </w:rPr>
              <w:t>goal</w:t>
            </w:r>
            <w:r>
              <w:rPr>
                <w:rFonts w:ascii="Calibri"/>
                <w:b/>
                <w:color w:val="FFFFFF"/>
                <w:spacing w:val="-2"/>
                <w:w w:val="85"/>
                <w:sz w:val="30"/>
              </w:rPr>
              <w:t xml:space="preserve"> </w:t>
            </w:r>
            <w:r>
              <w:rPr>
                <w:rFonts w:ascii="Calibri"/>
                <w:b/>
                <w:color w:val="FFFFFF"/>
                <w:w w:val="85"/>
                <w:sz w:val="30"/>
              </w:rPr>
              <w:t>8.</w:t>
            </w:r>
            <w:r>
              <w:rPr>
                <w:rFonts w:ascii="Calibri"/>
                <w:b/>
                <w:color w:val="FFFFFF"/>
                <w:spacing w:val="-2"/>
                <w:w w:val="85"/>
                <w:sz w:val="30"/>
              </w:rPr>
              <w:t xml:space="preserve"> </w:t>
            </w:r>
            <w:r>
              <w:rPr>
                <w:rFonts w:ascii="Calibri"/>
                <w:b/>
                <w:color w:val="FFFFFF"/>
                <w:w w:val="85"/>
              </w:rPr>
              <w:t>An</w:t>
            </w:r>
            <w:r>
              <w:rPr>
                <w:rFonts w:ascii="Calibri"/>
                <w:b/>
                <w:color w:val="FFFFFF"/>
                <w:spacing w:val="-1"/>
                <w:w w:val="85"/>
              </w:rPr>
              <w:t xml:space="preserve"> </w:t>
            </w:r>
            <w:r>
              <w:rPr>
                <w:rFonts w:ascii="Calibri"/>
                <w:b/>
                <w:color w:val="FFFFFF"/>
                <w:w w:val="85"/>
              </w:rPr>
              <w:t>indicator-based</w:t>
            </w:r>
            <w:r>
              <w:rPr>
                <w:rFonts w:ascii="Calibri"/>
                <w:b/>
                <w:color w:val="FFFFFF"/>
                <w:spacing w:val="-1"/>
                <w:w w:val="85"/>
              </w:rPr>
              <w:t xml:space="preserve"> </w:t>
            </w:r>
            <w:r>
              <w:rPr>
                <w:rFonts w:ascii="Calibri"/>
                <w:b/>
                <w:color w:val="FFFFFF"/>
                <w:w w:val="85"/>
              </w:rPr>
              <w:t>surveillance</w:t>
            </w:r>
            <w:r>
              <w:rPr>
                <w:rFonts w:ascii="Calibri"/>
                <w:b/>
                <w:color w:val="FFFFFF"/>
                <w:spacing w:val="-1"/>
                <w:w w:val="85"/>
              </w:rPr>
              <w:t xml:space="preserve"> </w:t>
            </w:r>
            <w:r>
              <w:rPr>
                <w:rFonts w:ascii="Calibri"/>
                <w:b/>
                <w:color w:val="FFFFFF"/>
                <w:w w:val="85"/>
              </w:rPr>
              <w:t>system</w:t>
            </w:r>
            <w:r>
              <w:rPr>
                <w:rFonts w:ascii="Calibri"/>
                <w:b/>
                <w:color w:val="FFFFFF"/>
                <w:spacing w:val="-1"/>
                <w:w w:val="85"/>
              </w:rPr>
              <w:t xml:space="preserve"> </w:t>
            </w:r>
            <w:r>
              <w:rPr>
                <w:rFonts w:ascii="Calibri"/>
                <w:b/>
                <w:color w:val="FFFFFF"/>
                <w:w w:val="85"/>
              </w:rPr>
              <w:t>that</w:t>
            </w:r>
            <w:r>
              <w:rPr>
                <w:rFonts w:ascii="Calibri"/>
                <w:b/>
                <w:color w:val="FFFFFF"/>
                <w:spacing w:val="-1"/>
                <w:w w:val="85"/>
              </w:rPr>
              <w:t xml:space="preserve"> </w:t>
            </w:r>
            <w:r>
              <w:rPr>
                <w:rFonts w:ascii="Calibri"/>
                <w:b/>
                <w:color w:val="FFFFFF"/>
                <w:w w:val="85"/>
              </w:rPr>
              <w:t>includes</w:t>
            </w:r>
            <w:r>
              <w:rPr>
                <w:rFonts w:ascii="Calibri"/>
                <w:b/>
                <w:color w:val="FFFFFF"/>
                <w:spacing w:val="-1"/>
                <w:w w:val="85"/>
              </w:rPr>
              <w:t xml:space="preserve"> </w:t>
            </w:r>
            <w:r>
              <w:rPr>
                <w:rFonts w:ascii="Calibri"/>
                <w:b/>
                <w:color w:val="FFFFFF"/>
                <w:w w:val="85"/>
              </w:rPr>
              <w:t>laboratory</w:t>
            </w:r>
            <w:r>
              <w:rPr>
                <w:rFonts w:ascii="Calibri"/>
                <w:b/>
                <w:color w:val="FFFFFF"/>
                <w:spacing w:val="-1"/>
                <w:w w:val="85"/>
              </w:rPr>
              <w:t xml:space="preserve"> </w:t>
            </w:r>
            <w:r>
              <w:rPr>
                <w:rFonts w:ascii="Calibri"/>
                <w:b/>
                <w:color w:val="FFFFFF"/>
                <w:w w:val="85"/>
              </w:rPr>
              <w:t>analysis,</w:t>
            </w:r>
            <w:r>
              <w:rPr>
                <w:rFonts w:ascii="Calibri"/>
                <w:b/>
                <w:color w:val="FFFFFF"/>
                <w:spacing w:val="-1"/>
                <w:w w:val="85"/>
              </w:rPr>
              <w:t xml:space="preserve"> </w:t>
            </w:r>
            <w:r>
              <w:rPr>
                <w:rFonts w:ascii="Calibri"/>
                <w:b/>
                <w:color w:val="FFFFFF"/>
                <w:w w:val="85"/>
              </w:rPr>
              <w:t>to</w:t>
            </w:r>
            <w:r>
              <w:rPr>
                <w:rFonts w:ascii="Calibri"/>
                <w:b/>
                <w:color w:val="FFFFFF"/>
                <w:spacing w:val="-1"/>
                <w:w w:val="85"/>
              </w:rPr>
              <w:t xml:space="preserve"> </w:t>
            </w:r>
            <w:r>
              <w:rPr>
                <w:rFonts w:ascii="Calibri"/>
                <w:b/>
                <w:color w:val="FFFFFF"/>
                <w:w w:val="85"/>
              </w:rPr>
              <w:t>allow</w:t>
            </w:r>
            <w:r>
              <w:rPr>
                <w:rFonts w:ascii="Calibri"/>
                <w:b/>
                <w:color w:val="FFFFFF"/>
                <w:spacing w:val="-1"/>
                <w:w w:val="85"/>
              </w:rPr>
              <w:t xml:space="preserve"> </w:t>
            </w:r>
            <w:r>
              <w:rPr>
                <w:rFonts w:ascii="Calibri"/>
                <w:b/>
                <w:color w:val="FFFFFF"/>
                <w:w w:val="85"/>
              </w:rPr>
              <w:t xml:space="preserve">better </w:t>
            </w:r>
            <w:r>
              <w:rPr>
                <w:rFonts w:ascii="Calibri"/>
                <w:b/>
                <w:color w:val="FFFFFF"/>
                <w:w w:val="80"/>
              </w:rPr>
              <w:t>understanding</w:t>
            </w:r>
            <w:r>
              <w:rPr>
                <w:rFonts w:ascii="Calibri"/>
                <w:b/>
                <w:color w:val="FFFFFF"/>
              </w:rPr>
              <w:t xml:space="preserve"> </w:t>
            </w:r>
            <w:r>
              <w:rPr>
                <w:rFonts w:ascii="Calibri"/>
                <w:b/>
                <w:color w:val="FFFFFF"/>
                <w:w w:val="80"/>
              </w:rPr>
              <w:t>of</w:t>
            </w:r>
            <w:r>
              <w:rPr>
                <w:rFonts w:ascii="Calibri"/>
                <w:b/>
                <w:color w:val="FFFFFF"/>
              </w:rPr>
              <w:t xml:space="preserve"> </w:t>
            </w:r>
            <w:r>
              <w:rPr>
                <w:rFonts w:ascii="Calibri"/>
                <w:b/>
                <w:color w:val="FFFFFF"/>
                <w:w w:val="80"/>
              </w:rPr>
              <w:t>trends</w:t>
            </w:r>
            <w:r>
              <w:rPr>
                <w:rFonts w:ascii="Calibri"/>
                <w:b/>
                <w:color w:val="FFFFFF"/>
              </w:rPr>
              <w:t xml:space="preserve"> </w:t>
            </w:r>
            <w:r>
              <w:rPr>
                <w:rFonts w:ascii="Calibri"/>
                <w:b/>
                <w:color w:val="FFFFFF"/>
                <w:w w:val="80"/>
              </w:rPr>
              <w:t>in</w:t>
            </w:r>
            <w:r>
              <w:rPr>
                <w:rFonts w:ascii="Calibri"/>
                <w:b/>
                <w:color w:val="FFFFFF"/>
              </w:rPr>
              <w:t xml:space="preserve"> </w:t>
            </w:r>
            <w:r>
              <w:rPr>
                <w:rFonts w:ascii="Calibri"/>
                <w:b/>
                <w:color w:val="FFFFFF"/>
                <w:w w:val="80"/>
              </w:rPr>
              <w:t>foodborne</w:t>
            </w:r>
            <w:r>
              <w:rPr>
                <w:rFonts w:ascii="Calibri"/>
                <w:b/>
                <w:color w:val="FFFFFF"/>
              </w:rPr>
              <w:t xml:space="preserve"> </w:t>
            </w:r>
            <w:r>
              <w:rPr>
                <w:rFonts w:ascii="Calibri"/>
                <w:b/>
                <w:color w:val="FFFFFF"/>
                <w:w w:val="80"/>
              </w:rPr>
              <w:t>diseases</w:t>
            </w:r>
            <w:r>
              <w:rPr>
                <w:rFonts w:ascii="Calibri"/>
                <w:b/>
                <w:color w:val="FFFFFF"/>
              </w:rPr>
              <w:t xml:space="preserve"> </w:t>
            </w:r>
            <w:r>
              <w:rPr>
                <w:rFonts w:ascii="Calibri"/>
                <w:b/>
                <w:color w:val="FFFFFF"/>
                <w:w w:val="80"/>
              </w:rPr>
              <w:t>and</w:t>
            </w:r>
            <w:r>
              <w:rPr>
                <w:rFonts w:ascii="Calibri"/>
                <w:b/>
                <w:color w:val="FFFFFF"/>
              </w:rPr>
              <w:t xml:space="preserve"> </w:t>
            </w:r>
            <w:r>
              <w:rPr>
                <w:rFonts w:ascii="Calibri"/>
                <w:b/>
                <w:color w:val="FFFFFF"/>
                <w:w w:val="80"/>
              </w:rPr>
              <w:t>to</w:t>
            </w:r>
            <w:r>
              <w:rPr>
                <w:rFonts w:ascii="Calibri"/>
                <w:b/>
                <w:color w:val="FFFFFF"/>
              </w:rPr>
              <w:t xml:space="preserve"> </w:t>
            </w:r>
            <w:r>
              <w:rPr>
                <w:rFonts w:ascii="Calibri"/>
                <w:b/>
                <w:color w:val="FFFFFF"/>
                <w:w w:val="80"/>
              </w:rPr>
              <w:t>increase</w:t>
            </w:r>
            <w:r>
              <w:rPr>
                <w:rFonts w:ascii="Calibri"/>
                <w:b/>
                <w:color w:val="FFFFFF"/>
              </w:rPr>
              <w:t xml:space="preserve"> </w:t>
            </w:r>
            <w:r>
              <w:rPr>
                <w:rFonts w:ascii="Calibri"/>
                <w:b/>
                <w:color w:val="FFFFFF"/>
                <w:w w:val="80"/>
              </w:rPr>
              <w:t>the</w:t>
            </w:r>
            <w:r>
              <w:rPr>
                <w:rFonts w:ascii="Calibri"/>
                <w:b/>
                <w:color w:val="FFFFFF"/>
              </w:rPr>
              <w:t xml:space="preserve"> </w:t>
            </w:r>
            <w:r>
              <w:rPr>
                <w:rFonts w:ascii="Calibri"/>
                <w:b/>
                <w:color w:val="FFFFFF"/>
                <w:w w:val="80"/>
              </w:rPr>
              <w:t>sensitivity</w:t>
            </w:r>
            <w:r>
              <w:rPr>
                <w:rFonts w:ascii="Calibri"/>
                <w:b/>
                <w:color w:val="FFFFFF"/>
              </w:rPr>
              <w:t xml:space="preserve"> </w:t>
            </w:r>
            <w:r>
              <w:rPr>
                <w:rFonts w:ascii="Calibri"/>
                <w:b/>
                <w:color w:val="FFFFFF"/>
                <w:w w:val="80"/>
              </w:rPr>
              <w:t>and</w:t>
            </w:r>
            <w:r>
              <w:rPr>
                <w:rFonts w:ascii="Calibri"/>
                <w:b/>
                <w:color w:val="FFFFFF"/>
              </w:rPr>
              <w:t xml:space="preserve"> </w:t>
            </w:r>
            <w:r>
              <w:rPr>
                <w:rFonts w:ascii="Calibri"/>
                <w:b/>
                <w:color w:val="FFFFFF"/>
                <w:w w:val="80"/>
              </w:rPr>
              <w:t>specificity</w:t>
            </w:r>
            <w:r>
              <w:rPr>
                <w:rFonts w:ascii="Calibri"/>
                <w:b/>
                <w:color w:val="FFFFFF"/>
              </w:rPr>
              <w:t xml:space="preserve"> </w:t>
            </w:r>
            <w:r>
              <w:rPr>
                <w:rFonts w:ascii="Calibri"/>
                <w:b/>
                <w:color w:val="FFFFFF"/>
                <w:w w:val="80"/>
              </w:rPr>
              <w:t>of</w:t>
            </w:r>
            <w:r>
              <w:rPr>
                <w:rFonts w:ascii="Calibri"/>
                <w:b/>
                <w:color w:val="FFFFFF"/>
              </w:rPr>
              <w:t xml:space="preserve"> </w:t>
            </w:r>
            <w:r>
              <w:rPr>
                <w:rFonts w:ascii="Calibri"/>
                <w:b/>
                <w:color w:val="FFFFFF"/>
                <w:w w:val="80"/>
              </w:rPr>
              <w:t>outbreak</w:t>
            </w:r>
            <w:r>
              <w:rPr>
                <w:rFonts w:ascii="Calibri"/>
                <w:b/>
                <w:color w:val="FFFFFF"/>
              </w:rPr>
              <w:t xml:space="preserve"> </w:t>
            </w:r>
            <w:r>
              <w:rPr>
                <w:rFonts w:ascii="Calibri"/>
                <w:b/>
                <w:color w:val="FFFFFF"/>
                <w:w w:val="80"/>
              </w:rPr>
              <w:t>detection</w:t>
            </w:r>
          </w:p>
        </w:tc>
      </w:tr>
      <w:tr w:rsidR="004B36F9" w14:paraId="109EB89D" w14:textId="77777777">
        <w:trPr>
          <w:trHeight w:val="1336"/>
        </w:trPr>
        <w:tc>
          <w:tcPr>
            <w:tcW w:w="2041" w:type="dxa"/>
            <w:tcBorders>
              <w:right w:val="single" w:sz="2" w:space="0" w:color="9EB93B"/>
            </w:tcBorders>
            <w:shd w:val="clear" w:color="auto" w:fill="D8E0B1"/>
          </w:tcPr>
          <w:p w14:paraId="1AC1B916" w14:textId="77777777" w:rsidR="004B36F9" w:rsidRDefault="00000000">
            <w:pPr>
              <w:pStyle w:val="TableParagraph"/>
              <w:spacing w:before="77" w:line="247" w:lineRule="auto"/>
              <w:ind w:left="207" w:right="203" w:hanging="1"/>
              <w:jc w:val="center"/>
              <w:rPr>
                <w:sz w:val="20"/>
              </w:rPr>
            </w:pPr>
            <w:r>
              <w:rPr>
                <w:color w:val="231F20"/>
                <w:sz w:val="20"/>
              </w:rPr>
              <w:t xml:space="preserve">A list of priority </w:t>
            </w:r>
            <w:r>
              <w:rPr>
                <w:color w:val="231F20"/>
                <w:spacing w:val="-6"/>
                <w:sz w:val="20"/>
              </w:rPr>
              <w:t>foodborne</w:t>
            </w:r>
            <w:r>
              <w:rPr>
                <w:color w:val="231F20"/>
                <w:spacing w:val="-18"/>
                <w:sz w:val="20"/>
              </w:rPr>
              <w:t xml:space="preserve"> </w:t>
            </w:r>
            <w:r>
              <w:rPr>
                <w:color w:val="231F20"/>
                <w:spacing w:val="-6"/>
                <w:sz w:val="20"/>
              </w:rPr>
              <w:t xml:space="preserve">diseases </w:t>
            </w:r>
            <w:r>
              <w:rPr>
                <w:color w:val="231F20"/>
                <w:sz w:val="20"/>
              </w:rPr>
              <w:t>for</w:t>
            </w:r>
            <w:r>
              <w:rPr>
                <w:color w:val="231F20"/>
                <w:spacing w:val="-16"/>
                <w:sz w:val="20"/>
              </w:rPr>
              <w:t xml:space="preserve"> </w:t>
            </w:r>
            <w:r>
              <w:rPr>
                <w:color w:val="231F20"/>
                <w:sz w:val="20"/>
              </w:rPr>
              <w:t xml:space="preserve">surveillance </w:t>
            </w:r>
            <w:r>
              <w:rPr>
                <w:color w:val="231F20"/>
                <w:spacing w:val="-2"/>
                <w:sz w:val="20"/>
              </w:rPr>
              <w:t>selected</w:t>
            </w:r>
            <w:r>
              <w:rPr>
                <w:color w:val="231F20"/>
                <w:spacing w:val="-18"/>
                <w:sz w:val="20"/>
              </w:rPr>
              <w:t xml:space="preserve"> </w:t>
            </w:r>
            <w:r>
              <w:rPr>
                <w:color w:val="231F20"/>
                <w:spacing w:val="-2"/>
                <w:sz w:val="20"/>
              </w:rPr>
              <w:t>through</w:t>
            </w:r>
            <w:r>
              <w:rPr>
                <w:color w:val="231F20"/>
                <w:spacing w:val="-18"/>
                <w:sz w:val="20"/>
              </w:rPr>
              <w:t xml:space="preserve"> </w:t>
            </w:r>
            <w:r>
              <w:rPr>
                <w:color w:val="231F20"/>
                <w:spacing w:val="-2"/>
                <w:sz w:val="20"/>
              </w:rPr>
              <w:t xml:space="preserve">a </w:t>
            </w:r>
            <w:r>
              <w:rPr>
                <w:color w:val="231F20"/>
                <w:sz w:val="20"/>
              </w:rPr>
              <w:t>formal</w:t>
            </w:r>
            <w:r>
              <w:rPr>
                <w:color w:val="231F20"/>
                <w:spacing w:val="-16"/>
                <w:sz w:val="20"/>
              </w:rPr>
              <w:t xml:space="preserve"> </w:t>
            </w:r>
            <w:r>
              <w:rPr>
                <w:color w:val="231F20"/>
                <w:sz w:val="20"/>
              </w:rPr>
              <w:t>process</w:t>
            </w:r>
          </w:p>
        </w:tc>
        <w:tc>
          <w:tcPr>
            <w:tcW w:w="680" w:type="dxa"/>
            <w:vMerge w:val="restart"/>
            <w:tcBorders>
              <w:left w:val="single" w:sz="2" w:space="0" w:color="9EB93B"/>
              <w:right w:val="single" w:sz="2" w:space="0" w:color="9EB93B"/>
            </w:tcBorders>
          </w:tcPr>
          <w:p w14:paraId="14E62EC7" w14:textId="77777777" w:rsidR="004B36F9" w:rsidRDefault="004B36F9">
            <w:pPr>
              <w:pStyle w:val="TableParagraph"/>
              <w:rPr>
                <w:sz w:val="20"/>
              </w:rPr>
            </w:pPr>
          </w:p>
          <w:p w14:paraId="5D9D3B18" w14:textId="77777777" w:rsidR="004B36F9" w:rsidRDefault="004B36F9">
            <w:pPr>
              <w:pStyle w:val="TableParagraph"/>
              <w:spacing w:before="10"/>
              <w:rPr>
                <w:sz w:val="20"/>
              </w:rPr>
            </w:pPr>
          </w:p>
          <w:p w14:paraId="73F0E766" w14:textId="77777777" w:rsidR="004B36F9" w:rsidRDefault="00000000">
            <w:pPr>
              <w:pStyle w:val="TableParagraph"/>
              <w:spacing w:line="187" w:lineRule="exact"/>
              <w:ind w:left="302"/>
              <w:rPr>
                <w:position w:val="-3"/>
                <w:sz w:val="18"/>
              </w:rPr>
            </w:pPr>
            <w:r>
              <w:rPr>
                <w:noProof/>
                <w:position w:val="-3"/>
                <w:sz w:val="18"/>
              </w:rPr>
              <w:drawing>
                <wp:inline distT="0" distB="0" distL="0" distR="0" wp14:anchorId="309A086A" wp14:editId="20419C42">
                  <wp:extent cx="119154" cy="119062"/>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31" cstate="print"/>
                          <a:stretch>
                            <a:fillRect/>
                          </a:stretch>
                        </pic:blipFill>
                        <pic:spPr>
                          <a:xfrm>
                            <a:off x="0" y="0"/>
                            <a:ext cx="119154" cy="119062"/>
                          </a:xfrm>
                          <a:prstGeom prst="rect">
                            <a:avLst/>
                          </a:prstGeom>
                        </pic:spPr>
                      </pic:pic>
                    </a:graphicData>
                  </a:graphic>
                </wp:inline>
              </w:drawing>
            </w:r>
          </w:p>
          <w:p w14:paraId="7BEA3288" w14:textId="77777777" w:rsidR="004B36F9" w:rsidRDefault="004B36F9">
            <w:pPr>
              <w:pStyle w:val="TableParagraph"/>
              <w:rPr>
                <w:sz w:val="20"/>
              </w:rPr>
            </w:pPr>
          </w:p>
          <w:p w14:paraId="62A17C9F" w14:textId="77777777" w:rsidR="004B36F9" w:rsidRDefault="004B36F9">
            <w:pPr>
              <w:pStyle w:val="TableParagraph"/>
              <w:rPr>
                <w:sz w:val="20"/>
              </w:rPr>
            </w:pPr>
          </w:p>
          <w:p w14:paraId="6836CB48" w14:textId="77777777" w:rsidR="004B36F9" w:rsidRDefault="004B36F9">
            <w:pPr>
              <w:pStyle w:val="TableParagraph"/>
              <w:rPr>
                <w:sz w:val="20"/>
              </w:rPr>
            </w:pPr>
          </w:p>
          <w:p w14:paraId="19217C19" w14:textId="77777777" w:rsidR="004B36F9" w:rsidRDefault="004B36F9">
            <w:pPr>
              <w:pStyle w:val="TableParagraph"/>
              <w:rPr>
                <w:sz w:val="20"/>
              </w:rPr>
            </w:pPr>
          </w:p>
          <w:p w14:paraId="34A296FC" w14:textId="77777777" w:rsidR="004B36F9" w:rsidRDefault="004B36F9">
            <w:pPr>
              <w:pStyle w:val="TableParagraph"/>
              <w:rPr>
                <w:sz w:val="20"/>
              </w:rPr>
            </w:pPr>
          </w:p>
          <w:p w14:paraId="5C871B76" w14:textId="77777777" w:rsidR="004B36F9" w:rsidRDefault="004B36F9">
            <w:pPr>
              <w:pStyle w:val="TableParagraph"/>
              <w:rPr>
                <w:sz w:val="20"/>
              </w:rPr>
            </w:pPr>
          </w:p>
          <w:p w14:paraId="46355682" w14:textId="77777777" w:rsidR="004B36F9" w:rsidRDefault="004B36F9">
            <w:pPr>
              <w:pStyle w:val="TableParagraph"/>
              <w:spacing w:before="128"/>
              <w:rPr>
                <w:sz w:val="20"/>
              </w:rPr>
            </w:pPr>
          </w:p>
          <w:p w14:paraId="07448E80" w14:textId="77777777" w:rsidR="004B36F9" w:rsidRDefault="00000000">
            <w:pPr>
              <w:pStyle w:val="TableParagraph"/>
              <w:spacing w:line="187" w:lineRule="exact"/>
              <w:ind w:left="257"/>
              <w:rPr>
                <w:position w:val="-3"/>
                <w:sz w:val="18"/>
              </w:rPr>
            </w:pPr>
            <w:r>
              <w:rPr>
                <w:noProof/>
                <w:position w:val="-3"/>
                <w:sz w:val="18"/>
              </w:rPr>
              <w:drawing>
                <wp:inline distT="0" distB="0" distL="0" distR="0" wp14:anchorId="101449F9" wp14:editId="75669F8F">
                  <wp:extent cx="119154" cy="119062"/>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31" cstate="print"/>
                          <a:stretch>
                            <a:fillRect/>
                          </a:stretch>
                        </pic:blipFill>
                        <pic:spPr>
                          <a:xfrm>
                            <a:off x="0" y="0"/>
                            <a:ext cx="119154" cy="119062"/>
                          </a:xfrm>
                          <a:prstGeom prst="rect">
                            <a:avLst/>
                          </a:prstGeom>
                        </pic:spPr>
                      </pic:pic>
                    </a:graphicData>
                  </a:graphic>
                </wp:inline>
              </w:drawing>
            </w:r>
          </w:p>
          <w:p w14:paraId="6C1B6CBC" w14:textId="77777777" w:rsidR="004B36F9" w:rsidRDefault="004B36F9">
            <w:pPr>
              <w:pStyle w:val="TableParagraph"/>
              <w:rPr>
                <w:sz w:val="20"/>
              </w:rPr>
            </w:pPr>
          </w:p>
          <w:p w14:paraId="732756E3" w14:textId="77777777" w:rsidR="004B36F9" w:rsidRDefault="004B36F9">
            <w:pPr>
              <w:pStyle w:val="TableParagraph"/>
              <w:rPr>
                <w:sz w:val="20"/>
              </w:rPr>
            </w:pPr>
          </w:p>
          <w:p w14:paraId="473D4690" w14:textId="77777777" w:rsidR="004B36F9" w:rsidRDefault="004B36F9">
            <w:pPr>
              <w:pStyle w:val="TableParagraph"/>
              <w:rPr>
                <w:sz w:val="20"/>
              </w:rPr>
            </w:pPr>
          </w:p>
          <w:p w14:paraId="14C8E525" w14:textId="77777777" w:rsidR="004B36F9" w:rsidRDefault="004B36F9">
            <w:pPr>
              <w:pStyle w:val="TableParagraph"/>
              <w:rPr>
                <w:sz w:val="20"/>
              </w:rPr>
            </w:pPr>
          </w:p>
          <w:p w14:paraId="7A0B8651" w14:textId="77777777" w:rsidR="004B36F9" w:rsidRDefault="004B36F9">
            <w:pPr>
              <w:pStyle w:val="TableParagraph"/>
              <w:rPr>
                <w:sz w:val="20"/>
              </w:rPr>
            </w:pPr>
          </w:p>
          <w:p w14:paraId="272CD560" w14:textId="77777777" w:rsidR="004B36F9" w:rsidRDefault="004B36F9">
            <w:pPr>
              <w:pStyle w:val="TableParagraph"/>
              <w:rPr>
                <w:sz w:val="20"/>
              </w:rPr>
            </w:pPr>
          </w:p>
          <w:p w14:paraId="7E0298C4" w14:textId="77777777" w:rsidR="004B36F9" w:rsidRDefault="004B36F9">
            <w:pPr>
              <w:pStyle w:val="TableParagraph"/>
              <w:rPr>
                <w:sz w:val="20"/>
              </w:rPr>
            </w:pPr>
          </w:p>
          <w:p w14:paraId="44AB8FB0" w14:textId="77777777" w:rsidR="004B36F9" w:rsidRDefault="004B36F9">
            <w:pPr>
              <w:pStyle w:val="TableParagraph"/>
              <w:rPr>
                <w:sz w:val="20"/>
              </w:rPr>
            </w:pPr>
          </w:p>
          <w:p w14:paraId="04B42FC7" w14:textId="77777777" w:rsidR="004B36F9" w:rsidRDefault="004B36F9">
            <w:pPr>
              <w:pStyle w:val="TableParagraph"/>
              <w:rPr>
                <w:sz w:val="20"/>
              </w:rPr>
            </w:pPr>
          </w:p>
          <w:p w14:paraId="0F999ACC" w14:textId="77777777" w:rsidR="004B36F9" w:rsidRDefault="004B36F9">
            <w:pPr>
              <w:pStyle w:val="TableParagraph"/>
              <w:rPr>
                <w:sz w:val="20"/>
              </w:rPr>
            </w:pPr>
          </w:p>
          <w:p w14:paraId="12D42BC0" w14:textId="77777777" w:rsidR="004B36F9" w:rsidRDefault="004B36F9">
            <w:pPr>
              <w:pStyle w:val="TableParagraph"/>
              <w:rPr>
                <w:sz w:val="20"/>
              </w:rPr>
            </w:pPr>
          </w:p>
          <w:p w14:paraId="709F1B98" w14:textId="77777777" w:rsidR="004B36F9" w:rsidRDefault="004B36F9">
            <w:pPr>
              <w:pStyle w:val="TableParagraph"/>
              <w:rPr>
                <w:sz w:val="20"/>
              </w:rPr>
            </w:pPr>
          </w:p>
          <w:p w14:paraId="22F294ED" w14:textId="77777777" w:rsidR="004B36F9" w:rsidRDefault="004B36F9">
            <w:pPr>
              <w:pStyle w:val="TableParagraph"/>
              <w:spacing w:before="106" w:after="1"/>
              <w:rPr>
                <w:sz w:val="20"/>
              </w:rPr>
            </w:pPr>
          </w:p>
          <w:p w14:paraId="4F480191" w14:textId="77777777" w:rsidR="004B36F9" w:rsidRDefault="00000000">
            <w:pPr>
              <w:pStyle w:val="TableParagraph"/>
              <w:spacing w:line="187" w:lineRule="exact"/>
              <w:ind w:left="224"/>
              <w:rPr>
                <w:position w:val="-3"/>
                <w:sz w:val="18"/>
              </w:rPr>
            </w:pPr>
            <w:r>
              <w:rPr>
                <w:noProof/>
                <w:position w:val="-3"/>
                <w:sz w:val="18"/>
              </w:rPr>
              <w:drawing>
                <wp:inline distT="0" distB="0" distL="0" distR="0" wp14:anchorId="7D042370" wp14:editId="22D06E82">
                  <wp:extent cx="118963" cy="118872"/>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7" cstate="print"/>
                          <a:stretch>
                            <a:fillRect/>
                          </a:stretch>
                        </pic:blipFill>
                        <pic:spPr>
                          <a:xfrm>
                            <a:off x="0" y="0"/>
                            <a:ext cx="118963" cy="118872"/>
                          </a:xfrm>
                          <a:prstGeom prst="rect">
                            <a:avLst/>
                          </a:prstGeom>
                        </pic:spPr>
                      </pic:pic>
                    </a:graphicData>
                  </a:graphic>
                </wp:inline>
              </w:drawing>
            </w:r>
          </w:p>
        </w:tc>
        <w:tc>
          <w:tcPr>
            <w:tcW w:w="1049" w:type="dxa"/>
            <w:vMerge w:val="restart"/>
            <w:tcBorders>
              <w:left w:val="single" w:sz="2" w:space="0" w:color="9EB93B"/>
              <w:right w:val="single" w:sz="2" w:space="0" w:color="9EB93B"/>
            </w:tcBorders>
          </w:tcPr>
          <w:p w14:paraId="1870FDBB" w14:textId="77777777" w:rsidR="004B36F9" w:rsidRDefault="004B36F9">
            <w:pPr>
              <w:pStyle w:val="TableParagraph"/>
              <w:rPr>
                <w:rFonts w:ascii="Times New Roman"/>
                <w:sz w:val="20"/>
              </w:rPr>
            </w:pPr>
          </w:p>
        </w:tc>
        <w:tc>
          <w:tcPr>
            <w:tcW w:w="680" w:type="dxa"/>
            <w:vMerge w:val="restart"/>
            <w:tcBorders>
              <w:left w:val="single" w:sz="2" w:space="0" w:color="9EB93B"/>
              <w:right w:val="single" w:sz="2" w:space="0" w:color="9EB93B"/>
            </w:tcBorders>
          </w:tcPr>
          <w:p w14:paraId="41C2B18C" w14:textId="77777777" w:rsidR="004B36F9" w:rsidRDefault="004B36F9">
            <w:pPr>
              <w:pStyle w:val="TableParagraph"/>
              <w:rPr>
                <w:rFonts w:ascii="Times New Roman"/>
                <w:sz w:val="20"/>
              </w:rPr>
            </w:pPr>
          </w:p>
        </w:tc>
        <w:tc>
          <w:tcPr>
            <w:tcW w:w="2594" w:type="dxa"/>
            <w:vMerge w:val="restart"/>
            <w:tcBorders>
              <w:left w:val="single" w:sz="2" w:space="0" w:color="9EB93B"/>
              <w:right w:val="single" w:sz="2" w:space="0" w:color="9EB93B"/>
            </w:tcBorders>
          </w:tcPr>
          <w:p w14:paraId="65220DB1" w14:textId="77777777" w:rsidR="004B36F9" w:rsidRDefault="004B36F9">
            <w:pPr>
              <w:pStyle w:val="TableParagraph"/>
              <w:rPr>
                <w:rFonts w:ascii="Times New Roman"/>
                <w:sz w:val="20"/>
              </w:rPr>
            </w:pPr>
          </w:p>
        </w:tc>
        <w:tc>
          <w:tcPr>
            <w:tcW w:w="2594" w:type="dxa"/>
            <w:vMerge w:val="restart"/>
            <w:tcBorders>
              <w:left w:val="single" w:sz="2" w:space="0" w:color="9EB93B"/>
            </w:tcBorders>
          </w:tcPr>
          <w:p w14:paraId="6674243A" w14:textId="77777777" w:rsidR="004B36F9" w:rsidRDefault="004B36F9">
            <w:pPr>
              <w:pStyle w:val="TableParagraph"/>
              <w:rPr>
                <w:rFonts w:ascii="Times New Roman"/>
                <w:sz w:val="20"/>
              </w:rPr>
            </w:pPr>
          </w:p>
        </w:tc>
      </w:tr>
      <w:tr w:rsidR="004B36F9" w14:paraId="017DCE26" w14:textId="77777777">
        <w:trPr>
          <w:trHeight w:val="2536"/>
        </w:trPr>
        <w:tc>
          <w:tcPr>
            <w:tcW w:w="2041" w:type="dxa"/>
            <w:tcBorders>
              <w:right w:val="single" w:sz="2" w:space="0" w:color="9EB93B"/>
            </w:tcBorders>
            <w:shd w:val="clear" w:color="auto" w:fill="D8E0B1"/>
          </w:tcPr>
          <w:p w14:paraId="341D15F5" w14:textId="77777777" w:rsidR="004B36F9" w:rsidRDefault="00000000">
            <w:pPr>
              <w:pStyle w:val="TableParagraph"/>
              <w:spacing w:before="75" w:line="247" w:lineRule="auto"/>
              <w:ind w:left="143" w:right="139"/>
              <w:jc w:val="center"/>
              <w:rPr>
                <w:sz w:val="20"/>
              </w:rPr>
            </w:pPr>
            <w:r>
              <w:rPr>
                <w:color w:val="30404F"/>
                <w:spacing w:val="-2"/>
                <w:sz w:val="20"/>
              </w:rPr>
              <w:t xml:space="preserve">Laboratory-based </w:t>
            </w:r>
            <w:r>
              <w:rPr>
                <w:color w:val="30404F"/>
                <w:sz w:val="20"/>
              </w:rPr>
              <w:t>surveillance</w:t>
            </w:r>
            <w:r>
              <w:rPr>
                <w:color w:val="30404F"/>
                <w:spacing w:val="-16"/>
                <w:sz w:val="20"/>
              </w:rPr>
              <w:t xml:space="preserve"> </w:t>
            </w:r>
            <w:r>
              <w:rPr>
                <w:color w:val="30404F"/>
                <w:sz w:val="20"/>
              </w:rPr>
              <w:t>for priority</w:t>
            </w:r>
            <w:r>
              <w:rPr>
                <w:color w:val="30404F"/>
                <w:spacing w:val="-16"/>
                <w:sz w:val="20"/>
              </w:rPr>
              <w:t xml:space="preserve"> </w:t>
            </w:r>
            <w:r>
              <w:rPr>
                <w:color w:val="30404F"/>
                <w:sz w:val="20"/>
              </w:rPr>
              <w:t>foodborne diseases, in which cases</w:t>
            </w:r>
            <w:r>
              <w:rPr>
                <w:color w:val="30404F"/>
                <w:spacing w:val="-16"/>
                <w:sz w:val="20"/>
              </w:rPr>
              <w:t xml:space="preserve"> </w:t>
            </w:r>
            <w:r>
              <w:rPr>
                <w:color w:val="30404F"/>
                <w:sz w:val="20"/>
              </w:rPr>
              <w:t>detected through</w:t>
            </w:r>
            <w:r>
              <w:rPr>
                <w:color w:val="30404F"/>
                <w:spacing w:val="-16"/>
                <w:sz w:val="20"/>
              </w:rPr>
              <w:t xml:space="preserve"> </w:t>
            </w:r>
            <w:r>
              <w:rPr>
                <w:color w:val="30404F"/>
                <w:sz w:val="20"/>
              </w:rPr>
              <w:t>the surveillance</w:t>
            </w:r>
            <w:r>
              <w:rPr>
                <w:color w:val="30404F"/>
                <w:spacing w:val="-18"/>
                <w:sz w:val="20"/>
              </w:rPr>
              <w:t xml:space="preserve"> </w:t>
            </w:r>
            <w:r>
              <w:rPr>
                <w:color w:val="30404F"/>
                <w:sz w:val="20"/>
              </w:rPr>
              <w:t xml:space="preserve">system are confirmed and </w:t>
            </w:r>
            <w:r>
              <w:rPr>
                <w:color w:val="30404F"/>
                <w:w w:val="90"/>
                <w:sz w:val="20"/>
              </w:rPr>
              <w:t>further</w:t>
            </w:r>
            <w:r>
              <w:rPr>
                <w:color w:val="30404F"/>
                <w:spacing w:val="-12"/>
                <w:w w:val="90"/>
                <w:sz w:val="20"/>
              </w:rPr>
              <w:t xml:space="preserve"> </w:t>
            </w:r>
            <w:r>
              <w:rPr>
                <w:color w:val="30404F"/>
                <w:w w:val="90"/>
                <w:sz w:val="20"/>
              </w:rPr>
              <w:t xml:space="preserve">characterized </w:t>
            </w:r>
            <w:r>
              <w:rPr>
                <w:color w:val="30404F"/>
                <w:sz w:val="20"/>
              </w:rPr>
              <w:t>in the laboratory</w:t>
            </w:r>
          </w:p>
        </w:tc>
        <w:tc>
          <w:tcPr>
            <w:tcW w:w="680" w:type="dxa"/>
            <w:vMerge/>
            <w:tcBorders>
              <w:top w:val="nil"/>
              <w:left w:val="single" w:sz="2" w:space="0" w:color="9EB93B"/>
              <w:right w:val="single" w:sz="2" w:space="0" w:color="9EB93B"/>
            </w:tcBorders>
          </w:tcPr>
          <w:p w14:paraId="5AE03750" w14:textId="77777777" w:rsidR="004B36F9" w:rsidRDefault="004B36F9">
            <w:pPr>
              <w:rPr>
                <w:sz w:val="2"/>
                <w:szCs w:val="2"/>
              </w:rPr>
            </w:pPr>
          </w:p>
        </w:tc>
        <w:tc>
          <w:tcPr>
            <w:tcW w:w="1049" w:type="dxa"/>
            <w:vMerge/>
            <w:tcBorders>
              <w:top w:val="nil"/>
              <w:left w:val="single" w:sz="2" w:space="0" w:color="9EB93B"/>
              <w:right w:val="single" w:sz="2" w:space="0" w:color="9EB93B"/>
            </w:tcBorders>
          </w:tcPr>
          <w:p w14:paraId="66B6D3B3" w14:textId="77777777" w:rsidR="004B36F9" w:rsidRDefault="004B36F9">
            <w:pPr>
              <w:rPr>
                <w:sz w:val="2"/>
                <w:szCs w:val="2"/>
              </w:rPr>
            </w:pPr>
          </w:p>
        </w:tc>
        <w:tc>
          <w:tcPr>
            <w:tcW w:w="680" w:type="dxa"/>
            <w:vMerge/>
            <w:tcBorders>
              <w:top w:val="nil"/>
              <w:left w:val="single" w:sz="2" w:space="0" w:color="9EB93B"/>
              <w:right w:val="single" w:sz="2" w:space="0" w:color="9EB93B"/>
            </w:tcBorders>
          </w:tcPr>
          <w:p w14:paraId="0EE4597D" w14:textId="77777777" w:rsidR="004B36F9" w:rsidRDefault="004B36F9">
            <w:pPr>
              <w:rPr>
                <w:sz w:val="2"/>
                <w:szCs w:val="2"/>
              </w:rPr>
            </w:pPr>
          </w:p>
        </w:tc>
        <w:tc>
          <w:tcPr>
            <w:tcW w:w="2594" w:type="dxa"/>
            <w:vMerge/>
            <w:tcBorders>
              <w:top w:val="nil"/>
              <w:left w:val="single" w:sz="2" w:space="0" w:color="9EB93B"/>
              <w:right w:val="single" w:sz="2" w:space="0" w:color="9EB93B"/>
            </w:tcBorders>
          </w:tcPr>
          <w:p w14:paraId="6949D39E" w14:textId="77777777" w:rsidR="004B36F9" w:rsidRDefault="004B36F9">
            <w:pPr>
              <w:rPr>
                <w:sz w:val="2"/>
                <w:szCs w:val="2"/>
              </w:rPr>
            </w:pPr>
          </w:p>
        </w:tc>
        <w:tc>
          <w:tcPr>
            <w:tcW w:w="2594" w:type="dxa"/>
            <w:vMerge/>
            <w:tcBorders>
              <w:top w:val="nil"/>
              <w:left w:val="single" w:sz="2" w:space="0" w:color="9EB93B"/>
            </w:tcBorders>
          </w:tcPr>
          <w:p w14:paraId="504851FA" w14:textId="77777777" w:rsidR="004B36F9" w:rsidRDefault="004B36F9">
            <w:pPr>
              <w:rPr>
                <w:sz w:val="2"/>
                <w:szCs w:val="2"/>
              </w:rPr>
            </w:pPr>
          </w:p>
        </w:tc>
      </w:tr>
      <w:tr w:rsidR="004B36F9" w14:paraId="4E461115" w14:textId="77777777">
        <w:trPr>
          <w:trHeight w:val="7096"/>
        </w:trPr>
        <w:tc>
          <w:tcPr>
            <w:tcW w:w="2041" w:type="dxa"/>
            <w:tcBorders>
              <w:right w:val="single" w:sz="2" w:space="0" w:color="9EB93B"/>
            </w:tcBorders>
            <w:shd w:val="clear" w:color="auto" w:fill="D8E0B1"/>
          </w:tcPr>
          <w:p w14:paraId="525A319D" w14:textId="77777777" w:rsidR="004B36F9" w:rsidRDefault="00000000">
            <w:pPr>
              <w:pStyle w:val="TableParagraph"/>
              <w:spacing w:before="75" w:line="247" w:lineRule="auto"/>
              <w:ind w:left="91" w:right="87"/>
              <w:jc w:val="center"/>
              <w:rPr>
                <w:sz w:val="20"/>
              </w:rPr>
            </w:pPr>
            <w:r>
              <w:rPr>
                <w:color w:val="30404F"/>
                <w:sz w:val="20"/>
              </w:rPr>
              <w:t>Protocols</w:t>
            </w:r>
            <w:r>
              <w:rPr>
                <w:color w:val="30404F"/>
                <w:spacing w:val="-16"/>
                <w:sz w:val="20"/>
              </w:rPr>
              <w:t xml:space="preserve"> </w:t>
            </w:r>
            <w:r>
              <w:rPr>
                <w:color w:val="30404F"/>
                <w:sz w:val="20"/>
              </w:rPr>
              <w:t>for collecting</w:t>
            </w:r>
            <w:r>
              <w:rPr>
                <w:color w:val="30404F"/>
                <w:spacing w:val="-16"/>
                <w:sz w:val="20"/>
              </w:rPr>
              <w:t xml:space="preserve"> </w:t>
            </w:r>
            <w:r>
              <w:rPr>
                <w:color w:val="30404F"/>
                <w:sz w:val="20"/>
              </w:rPr>
              <w:t>clinical specimens for all priority</w:t>
            </w:r>
            <w:r>
              <w:rPr>
                <w:color w:val="30404F"/>
                <w:spacing w:val="-16"/>
                <w:sz w:val="20"/>
              </w:rPr>
              <w:t xml:space="preserve"> </w:t>
            </w:r>
            <w:proofErr w:type="gramStart"/>
            <w:r>
              <w:rPr>
                <w:color w:val="30404F"/>
                <w:sz w:val="20"/>
              </w:rPr>
              <w:t>foodborne</w:t>
            </w:r>
            <w:proofErr w:type="gramEnd"/>
            <w:r>
              <w:rPr>
                <w:color w:val="30404F"/>
                <w:sz w:val="20"/>
              </w:rPr>
              <w:t xml:space="preserve"> </w:t>
            </w:r>
            <w:r>
              <w:rPr>
                <w:color w:val="30404F"/>
                <w:w w:val="90"/>
                <w:sz w:val="20"/>
              </w:rPr>
              <w:t>diseases</w:t>
            </w:r>
            <w:r>
              <w:rPr>
                <w:color w:val="30404F"/>
                <w:spacing w:val="-10"/>
                <w:w w:val="90"/>
                <w:sz w:val="20"/>
              </w:rPr>
              <w:t xml:space="preserve"> </w:t>
            </w:r>
            <w:r>
              <w:rPr>
                <w:color w:val="30404F"/>
                <w:w w:val="90"/>
                <w:sz w:val="20"/>
              </w:rPr>
              <w:t>that</w:t>
            </w:r>
            <w:r>
              <w:rPr>
                <w:color w:val="30404F"/>
                <w:spacing w:val="-10"/>
                <w:w w:val="90"/>
                <w:sz w:val="20"/>
              </w:rPr>
              <w:t xml:space="preserve"> </w:t>
            </w:r>
            <w:r>
              <w:rPr>
                <w:color w:val="30404F"/>
                <w:w w:val="90"/>
                <w:sz w:val="20"/>
              </w:rPr>
              <w:t>include:</w:t>
            </w:r>
          </w:p>
          <w:p w14:paraId="692E3B83" w14:textId="77777777" w:rsidR="004B36F9" w:rsidRDefault="00000000">
            <w:pPr>
              <w:pStyle w:val="TableParagraph"/>
              <w:numPr>
                <w:ilvl w:val="0"/>
                <w:numId w:val="14"/>
              </w:numPr>
              <w:tabs>
                <w:tab w:val="left" w:pos="473"/>
              </w:tabs>
              <w:spacing w:before="4" w:line="247" w:lineRule="auto"/>
              <w:ind w:right="251"/>
              <w:rPr>
                <w:sz w:val="20"/>
              </w:rPr>
            </w:pPr>
            <w:r>
              <w:rPr>
                <w:color w:val="30404F"/>
                <w:sz w:val="20"/>
              </w:rPr>
              <w:t>objectives</w:t>
            </w:r>
            <w:r>
              <w:rPr>
                <w:color w:val="30404F"/>
                <w:spacing w:val="-16"/>
                <w:sz w:val="20"/>
              </w:rPr>
              <w:t xml:space="preserve"> </w:t>
            </w:r>
            <w:r>
              <w:rPr>
                <w:color w:val="30404F"/>
                <w:sz w:val="20"/>
              </w:rPr>
              <w:t xml:space="preserve">of </w:t>
            </w:r>
            <w:r>
              <w:rPr>
                <w:color w:val="30404F"/>
                <w:w w:val="90"/>
                <w:sz w:val="20"/>
              </w:rPr>
              <w:t>the</w:t>
            </w:r>
            <w:r>
              <w:rPr>
                <w:color w:val="30404F"/>
                <w:spacing w:val="-12"/>
                <w:w w:val="90"/>
                <w:sz w:val="20"/>
              </w:rPr>
              <w:t xml:space="preserve"> </w:t>
            </w:r>
            <w:r>
              <w:rPr>
                <w:color w:val="30404F"/>
                <w:w w:val="90"/>
                <w:sz w:val="20"/>
              </w:rPr>
              <w:t xml:space="preserve">surveillance </w:t>
            </w:r>
            <w:r>
              <w:rPr>
                <w:color w:val="30404F"/>
                <w:spacing w:val="-2"/>
                <w:sz w:val="20"/>
              </w:rPr>
              <w:t>system,</w:t>
            </w:r>
          </w:p>
          <w:p w14:paraId="2DADEFFA" w14:textId="77777777" w:rsidR="004B36F9" w:rsidRDefault="00000000">
            <w:pPr>
              <w:pStyle w:val="TableParagraph"/>
              <w:numPr>
                <w:ilvl w:val="0"/>
                <w:numId w:val="14"/>
              </w:numPr>
              <w:tabs>
                <w:tab w:val="left" w:pos="473"/>
              </w:tabs>
              <w:spacing w:before="3" w:line="247" w:lineRule="auto"/>
              <w:ind w:right="128"/>
              <w:rPr>
                <w:sz w:val="20"/>
              </w:rPr>
            </w:pPr>
            <w:r>
              <w:rPr>
                <w:color w:val="30404F"/>
                <w:spacing w:val="-6"/>
                <w:sz w:val="20"/>
              </w:rPr>
              <w:t>which</w:t>
            </w:r>
            <w:r>
              <w:rPr>
                <w:color w:val="30404F"/>
                <w:spacing w:val="-18"/>
                <w:sz w:val="20"/>
              </w:rPr>
              <w:t xml:space="preserve"> </w:t>
            </w:r>
            <w:r>
              <w:rPr>
                <w:color w:val="30404F"/>
                <w:spacing w:val="-6"/>
                <w:sz w:val="20"/>
              </w:rPr>
              <w:t xml:space="preserve">specimens </w:t>
            </w:r>
            <w:r>
              <w:rPr>
                <w:color w:val="30404F"/>
                <w:spacing w:val="-4"/>
                <w:sz w:val="20"/>
              </w:rPr>
              <w:t>will</w:t>
            </w:r>
            <w:r>
              <w:rPr>
                <w:color w:val="30404F"/>
                <w:spacing w:val="-20"/>
                <w:sz w:val="20"/>
              </w:rPr>
              <w:t xml:space="preserve"> </w:t>
            </w:r>
            <w:r>
              <w:rPr>
                <w:color w:val="30404F"/>
                <w:spacing w:val="-4"/>
                <w:sz w:val="20"/>
              </w:rPr>
              <w:t>be</w:t>
            </w:r>
            <w:r>
              <w:rPr>
                <w:color w:val="30404F"/>
                <w:spacing w:val="-18"/>
                <w:sz w:val="20"/>
              </w:rPr>
              <w:t xml:space="preserve"> </w:t>
            </w:r>
            <w:r>
              <w:rPr>
                <w:color w:val="30404F"/>
                <w:spacing w:val="-4"/>
                <w:sz w:val="20"/>
              </w:rPr>
              <w:t xml:space="preserve">collected </w:t>
            </w:r>
            <w:r>
              <w:rPr>
                <w:color w:val="30404F"/>
                <w:sz w:val="20"/>
              </w:rPr>
              <w:t>(e.g.</w:t>
            </w:r>
            <w:r>
              <w:rPr>
                <w:color w:val="30404F"/>
                <w:spacing w:val="-16"/>
                <w:sz w:val="20"/>
              </w:rPr>
              <w:t xml:space="preserve"> </w:t>
            </w:r>
            <w:r>
              <w:rPr>
                <w:color w:val="30404F"/>
                <w:sz w:val="20"/>
              </w:rPr>
              <w:t>stool),</w:t>
            </w:r>
          </w:p>
          <w:p w14:paraId="04DC0611" w14:textId="77777777" w:rsidR="004B36F9" w:rsidRDefault="00000000">
            <w:pPr>
              <w:pStyle w:val="TableParagraph"/>
              <w:numPr>
                <w:ilvl w:val="0"/>
                <w:numId w:val="14"/>
              </w:numPr>
              <w:tabs>
                <w:tab w:val="left" w:pos="473"/>
              </w:tabs>
              <w:spacing w:before="2" w:line="247" w:lineRule="auto"/>
              <w:ind w:right="164"/>
              <w:jc w:val="both"/>
              <w:rPr>
                <w:sz w:val="20"/>
              </w:rPr>
            </w:pPr>
            <w:r>
              <w:rPr>
                <w:color w:val="30404F"/>
                <w:spacing w:val="-6"/>
                <w:sz w:val="20"/>
              </w:rPr>
              <w:t>when</w:t>
            </w:r>
            <w:r>
              <w:rPr>
                <w:color w:val="30404F"/>
                <w:spacing w:val="-10"/>
                <w:sz w:val="20"/>
              </w:rPr>
              <w:t xml:space="preserve"> </w:t>
            </w:r>
            <w:r>
              <w:rPr>
                <w:color w:val="30404F"/>
                <w:spacing w:val="-6"/>
                <w:sz w:val="20"/>
              </w:rPr>
              <w:t>specimens will</w:t>
            </w:r>
            <w:r>
              <w:rPr>
                <w:color w:val="30404F"/>
                <w:spacing w:val="-10"/>
                <w:sz w:val="20"/>
              </w:rPr>
              <w:t xml:space="preserve"> </w:t>
            </w:r>
            <w:r>
              <w:rPr>
                <w:color w:val="30404F"/>
                <w:spacing w:val="-6"/>
                <w:sz w:val="20"/>
              </w:rPr>
              <w:t>be</w:t>
            </w:r>
            <w:r>
              <w:rPr>
                <w:color w:val="30404F"/>
                <w:spacing w:val="-9"/>
                <w:sz w:val="20"/>
              </w:rPr>
              <w:t xml:space="preserve"> </w:t>
            </w:r>
            <w:r>
              <w:rPr>
                <w:color w:val="30404F"/>
                <w:spacing w:val="-6"/>
                <w:sz w:val="20"/>
              </w:rPr>
              <w:t xml:space="preserve">collected </w:t>
            </w:r>
            <w:r>
              <w:rPr>
                <w:color w:val="30404F"/>
                <w:sz w:val="20"/>
              </w:rPr>
              <w:t>(e.g.</w:t>
            </w:r>
            <w:r>
              <w:rPr>
                <w:color w:val="30404F"/>
                <w:spacing w:val="-16"/>
                <w:sz w:val="20"/>
              </w:rPr>
              <w:t xml:space="preserve"> </w:t>
            </w:r>
            <w:r>
              <w:rPr>
                <w:color w:val="30404F"/>
                <w:sz w:val="20"/>
              </w:rPr>
              <w:t>every</w:t>
            </w:r>
          </w:p>
          <w:p w14:paraId="07E16F27" w14:textId="77777777" w:rsidR="004B36F9" w:rsidRDefault="00000000">
            <w:pPr>
              <w:pStyle w:val="TableParagraph"/>
              <w:spacing w:before="3" w:line="247" w:lineRule="auto"/>
              <w:ind w:left="473" w:right="135"/>
              <w:rPr>
                <w:sz w:val="20"/>
              </w:rPr>
            </w:pPr>
            <w:r>
              <w:rPr>
                <w:color w:val="30404F"/>
                <w:sz w:val="20"/>
              </w:rPr>
              <w:t>20th</w:t>
            </w:r>
            <w:r>
              <w:rPr>
                <w:color w:val="30404F"/>
                <w:spacing w:val="-16"/>
                <w:sz w:val="20"/>
              </w:rPr>
              <w:t xml:space="preserve"> </w:t>
            </w:r>
            <w:r>
              <w:rPr>
                <w:color w:val="30404F"/>
                <w:sz w:val="20"/>
              </w:rPr>
              <w:t>patient meeting</w:t>
            </w:r>
            <w:r>
              <w:rPr>
                <w:color w:val="30404F"/>
                <w:spacing w:val="-16"/>
                <w:sz w:val="20"/>
              </w:rPr>
              <w:t xml:space="preserve"> </w:t>
            </w:r>
            <w:r>
              <w:rPr>
                <w:color w:val="30404F"/>
                <w:sz w:val="20"/>
              </w:rPr>
              <w:t xml:space="preserve">the </w:t>
            </w:r>
            <w:r>
              <w:rPr>
                <w:color w:val="30404F"/>
                <w:w w:val="90"/>
                <w:sz w:val="20"/>
              </w:rPr>
              <w:t>case</w:t>
            </w:r>
            <w:r>
              <w:rPr>
                <w:color w:val="30404F"/>
                <w:spacing w:val="-10"/>
                <w:w w:val="90"/>
                <w:sz w:val="20"/>
              </w:rPr>
              <w:t xml:space="preserve"> </w:t>
            </w:r>
            <w:r>
              <w:rPr>
                <w:color w:val="30404F"/>
                <w:w w:val="90"/>
                <w:sz w:val="20"/>
              </w:rPr>
              <w:t>definition</w:t>
            </w:r>
            <w:r>
              <w:rPr>
                <w:color w:val="30404F"/>
                <w:spacing w:val="-10"/>
                <w:w w:val="90"/>
                <w:sz w:val="20"/>
              </w:rPr>
              <w:t xml:space="preserve"> </w:t>
            </w:r>
            <w:r>
              <w:rPr>
                <w:color w:val="30404F"/>
                <w:w w:val="90"/>
                <w:sz w:val="20"/>
              </w:rPr>
              <w:t xml:space="preserve">of </w:t>
            </w:r>
            <w:proofErr w:type="spellStart"/>
            <w:r>
              <w:rPr>
                <w:color w:val="30404F"/>
                <w:spacing w:val="-2"/>
                <w:sz w:val="20"/>
              </w:rPr>
              <w:t>diarrhoea</w:t>
            </w:r>
            <w:proofErr w:type="spellEnd"/>
            <w:r>
              <w:rPr>
                <w:color w:val="30404F"/>
                <w:spacing w:val="-2"/>
                <w:sz w:val="20"/>
              </w:rPr>
              <w:t>),</w:t>
            </w:r>
          </w:p>
          <w:p w14:paraId="6E71EEC0" w14:textId="77777777" w:rsidR="004B36F9" w:rsidRDefault="00000000">
            <w:pPr>
              <w:pStyle w:val="TableParagraph"/>
              <w:numPr>
                <w:ilvl w:val="0"/>
                <w:numId w:val="14"/>
              </w:numPr>
              <w:tabs>
                <w:tab w:val="left" w:pos="473"/>
              </w:tabs>
              <w:spacing w:before="3" w:line="247" w:lineRule="auto"/>
              <w:ind w:right="173"/>
              <w:rPr>
                <w:sz w:val="20"/>
              </w:rPr>
            </w:pPr>
            <w:r>
              <w:rPr>
                <w:color w:val="30404F"/>
                <w:sz w:val="20"/>
              </w:rPr>
              <w:t>how</w:t>
            </w:r>
            <w:r>
              <w:rPr>
                <w:color w:val="30404F"/>
                <w:spacing w:val="-16"/>
                <w:sz w:val="20"/>
              </w:rPr>
              <w:t xml:space="preserve"> </w:t>
            </w:r>
            <w:r>
              <w:rPr>
                <w:color w:val="30404F"/>
                <w:sz w:val="20"/>
              </w:rPr>
              <w:t xml:space="preserve">specimens </w:t>
            </w:r>
            <w:r>
              <w:rPr>
                <w:color w:val="30404F"/>
                <w:spacing w:val="-2"/>
                <w:w w:val="90"/>
                <w:sz w:val="20"/>
              </w:rPr>
              <w:t>will</w:t>
            </w:r>
            <w:r>
              <w:rPr>
                <w:color w:val="30404F"/>
                <w:spacing w:val="-12"/>
                <w:w w:val="90"/>
                <w:sz w:val="20"/>
              </w:rPr>
              <w:t xml:space="preserve"> </w:t>
            </w:r>
            <w:r>
              <w:rPr>
                <w:color w:val="30404F"/>
                <w:spacing w:val="-2"/>
                <w:w w:val="90"/>
                <w:sz w:val="20"/>
              </w:rPr>
              <w:t>be</w:t>
            </w:r>
            <w:r>
              <w:rPr>
                <w:color w:val="30404F"/>
                <w:spacing w:val="-12"/>
                <w:w w:val="90"/>
                <w:sz w:val="20"/>
              </w:rPr>
              <w:t xml:space="preserve"> </w:t>
            </w:r>
            <w:r>
              <w:rPr>
                <w:color w:val="30404F"/>
                <w:spacing w:val="-2"/>
                <w:w w:val="90"/>
                <w:sz w:val="20"/>
              </w:rPr>
              <w:t>collected,</w:t>
            </w:r>
          </w:p>
          <w:p w14:paraId="23E135CF" w14:textId="77777777" w:rsidR="004B36F9" w:rsidRDefault="00000000">
            <w:pPr>
              <w:pStyle w:val="TableParagraph"/>
              <w:numPr>
                <w:ilvl w:val="0"/>
                <w:numId w:val="14"/>
              </w:numPr>
              <w:tabs>
                <w:tab w:val="left" w:pos="473"/>
              </w:tabs>
              <w:spacing w:before="1" w:line="247" w:lineRule="auto"/>
              <w:ind w:right="267"/>
              <w:rPr>
                <w:sz w:val="20"/>
              </w:rPr>
            </w:pPr>
            <w:r>
              <w:rPr>
                <w:color w:val="30404F"/>
                <w:spacing w:val="-4"/>
                <w:sz w:val="20"/>
              </w:rPr>
              <w:t>how</w:t>
            </w:r>
            <w:r>
              <w:rPr>
                <w:color w:val="30404F"/>
                <w:spacing w:val="-18"/>
                <w:sz w:val="20"/>
              </w:rPr>
              <w:t xml:space="preserve"> </w:t>
            </w:r>
            <w:r>
              <w:rPr>
                <w:color w:val="30404F"/>
                <w:spacing w:val="-4"/>
                <w:sz w:val="20"/>
              </w:rPr>
              <w:t xml:space="preserve">specimens </w:t>
            </w:r>
            <w:r>
              <w:rPr>
                <w:color w:val="30404F"/>
                <w:sz w:val="20"/>
              </w:rPr>
              <w:t>will be stored before</w:t>
            </w:r>
            <w:r>
              <w:rPr>
                <w:color w:val="30404F"/>
                <w:spacing w:val="-16"/>
                <w:sz w:val="20"/>
              </w:rPr>
              <w:t xml:space="preserve"> </w:t>
            </w:r>
            <w:r>
              <w:rPr>
                <w:color w:val="30404F"/>
                <w:sz w:val="20"/>
              </w:rPr>
              <w:t>being transported</w:t>
            </w:r>
            <w:r>
              <w:rPr>
                <w:color w:val="30404F"/>
                <w:spacing w:val="-18"/>
                <w:sz w:val="20"/>
              </w:rPr>
              <w:t xml:space="preserve"> </w:t>
            </w:r>
            <w:r>
              <w:rPr>
                <w:color w:val="30404F"/>
                <w:sz w:val="20"/>
              </w:rPr>
              <w:t xml:space="preserve">to </w:t>
            </w:r>
            <w:r>
              <w:rPr>
                <w:color w:val="30404F"/>
                <w:spacing w:val="-4"/>
                <w:sz w:val="20"/>
              </w:rPr>
              <w:t>the</w:t>
            </w:r>
            <w:r>
              <w:rPr>
                <w:color w:val="30404F"/>
                <w:spacing w:val="-18"/>
                <w:sz w:val="20"/>
              </w:rPr>
              <w:t xml:space="preserve"> </w:t>
            </w:r>
            <w:r>
              <w:rPr>
                <w:color w:val="30404F"/>
                <w:spacing w:val="-4"/>
                <w:sz w:val="20"/>
              </w:rPr>
              <w:t>laboratory,</w:t>
            </w:r>
          </w:p>
          <w:p w14:paraId="11DA1BFF" w14:textId="77777777" w:rsidR="004B36F9" w:rsidRDefault="00000000">
            <w:pPr>
              <w:pStyle w:val="TableParagraph"/>
              <w:numPr>
                <w:ilvl w:val="0"/>
                <w:numId w:val="14"/>
              </w:numPr>
              <w:tabs>
                <w:tab w:val="left" w:pos="473"/>
              </w:tabs>
              <w:spacing w:before="4" w:line="247" w:lineRule="auto"/>
              <w:ind w:right="269"/>
              <w:rPr>
                <w:sz w:val="20"/>
              </w:rPr>
            </w:pPr>
            <w:r>
              <w:rPr>
                <w:color w:val="30404F"/>
                <w:spacing w:val="-4"/>
                <w:sz w:val="20"/>
              </w:rPr>
              <w:t>where</w:t>
            </w:r>
            <w:r>
              <w:rPr>
                <w:color w:val="30404F"/>
                <w:spacing w:val="-18"/>
                <w:sz w:val="20"/>
              </w:rPr>
              <w:t xml:space="preserve"> </w:t>
            </w:r>
            <w:r>
              <w:rPr>
                <w:color w:val="30404F"/>
                <w:spacing w:val="-4"/>
                <w:sz w:val="20"/>
              </w:rPr>
              <w:t>and</w:t>
            </w:r>
            <w:r>
              <w:rPr>
                <w:color w:val="30404F"/>
                <w:spacing w:val="-18"/>
                <w:sz w:val="20"/>
              </w:rPr>
              <w:t xml:space="preserve"> </w:t>
            </w:r>
            <w:r>
              <w:rPr>
                <w:color w:val="30404F"/>
                <w:spacing w:val="-4"/>
                <w:sz w:val="20"/>
              </w:rPr>
              <w:t xml:space="preserve">how </w:t>
            </w:r>
            <w:r>
              <w:rPr>
                <w:color w:val="30404F"/>
                <w:sz w:val="20"/>
              </w:rPr>
              <w:t>the</w:t>
            </w:r>
            <w:r>
              <w:rPr>
                <w:color w:val="30404F"/>
                <w:spacing w:val="-18"/>
                <w:sz w:val="20"/>
              </w:rPr>
              <w:t xml:space="preserve"> </w:t>
            </w:r>
            <w:r>
              <w:rPr>
                <w:color w:val="30404F"/>
                <w:sz w:val="20"/>
              </w:rPr>
              <w:t>specimens will</w:t>
            </w:r>
            <w:r>
              <w:rPr>
                <w:color w:val="30404F"/>
                <w:spacing w:val="-16"/>
                <w:sz w:val="20"/>
              </w:rPr>
              <w:t xml:space="preserve"> </w:t>
            </w:r>
            <w:r>
              <w:rPr>
                <w:color w:val="30404F"/>
                <w:sz w:val="20"/>
              </w:rPr>
              <w:t xml:space="preserve">be </w:t>
            </w:r>
            <w:r>
              <w:rPr>
                <w:color w:val="30404F"/>
                <w:spacing w:val="-6"/>
                <w:sz w:val="20"/>
              </w:rPr>
              <w:t>transported</w:t>
            </w:r>
            <w:r>
              <w:rPr>
                <w:color w:val="30404F"/>
                <w:spacing w:val="-18"/>
                <w:sz w:val="20"/>
              </w:rPr>
              <w:t xml:space="preserve"> </w:t>
            </w:r>
            <w:r>
              <w:rPr>
                <w:color w:val="30404F"/>
                <w:spacing w:val="-6"/>
                <w:sz w:val="20"/>
              </w:rPr>
              <w:t>to.</w:t>
            </w:r>
          </w:p>
        </w:tc>
        <w:tc>
          <w:tcPr>
            <w:tcW w:w="680" w:type="dxa"/>
            <w:vMerge/>
            <w:tcBorders>
              <w:top w:val="nil"/>
              <w:left w:val="single" w:sz="2" w:space="0" w:color="9EB93B"/>
              <w:right w:val="single" w:sz="2" w:space="0" w:color="9EB93B"/>
            </w:tcBorders>
          </w:tcPr>
          <w:p w14:paraId="7770B849" w14:textId="77777777" w:rsidR="004B36F9" w:rsidRDefault="004B36F9">
            <w:pPr>
              <w:rPr>
                <w:sz w:val="2"/>
                <w:szCs w:val="2"/>
              </w:rPr>
            </w:pPr>
          </w:p>
        </w:tc>
        <w:tc>
          <w:tcPr>
            <w:tcW w:w="1049" w:type="dxa"/>
            <w:vMerge/>
            <w:tcBorders>
              <w:top w:val="nil"/>
              <w:left w:val="single" w:sz="2" w:space="0" w:color="9EB93B"/>
              <w:right w:val="single" w:sz="2" w:space="0" w:color="9EB93B"/>
            </w:tcBorders>
          </w:tcPr>
          <w:p w14:paraId="3A5AC0A1" w14:textId="77777777" w:rsidR="004B36F9" w:rsidRDefault="004B36F9">
            <w:pPr>
              <w:rPr>
                <w:sz w:val="2"/>
                <w:szCs w:val="2"/>
              </w:rPr>
            </w:pPr>
          </w:p>
        </w:tc>
        <w:tc>
          <w:tcPr>
            <w:tcW w:w="680" w:type="dxa"/>
            <w:vMerge/>
            <w:tcBorders>
              <w:top w:val="nil"/>
              <w:left w:val="single" w:sz="2" w:space="0" w:color="9EB93B"/>
              <w:right w:val="single" w:sz="2" w:space="0" w:color="9EB93B"/>
            </w:tcBorders>
          </w:tcPr>
          <w:p w14:paraId="469CC0EC" w14:textId="77777777" w:rsidR="004B36F9" w:rsidRDefault="004B36F9">
            <w:pPr>
              <w:rPr>
                <w:sz w:val="2"/>
                <w:szCs w:val="2"/>
              </w:rPr>
            </w:pPr>
          </w:p>
        </w:tc>
        <w:tc>
          <w:tcPr>
            <w:tcW w:w="2594" w:type="dxa"/>
            <w:vMerge/>
            <w:tcBorders>
              <w:top w:val="nil"/>
              <w:left w:val="single" w:sz="2" w:space="0" w:color="9EB93B"/>
              <w:right w:val="single" w:sz="2" w:space="0" w:color="9EB93B"/>
            </w:tcBorders>
          </w:tcPr>
          <w:p w14:paraId="06A1EED0" w14:textId="77777777" w:rsidR="004B36F9" w:rsidRDefault="004B36F9">
            <w:pPr>
              <w:rPr>
                <w:sz w:val="2"/>
                <w:szCs w:val="2"/>
              </w:rPr>
            </w:pPr>
          </w:p>
        </w:tc>
        <w:tc>
          <w:tcPr>
            <w:tcW w:w="2594" w:type="dxa"/>
            <w:vMerge/>
            <w:tcBorders>
              <w:top w:val="nil"/>
              <w:left w:val="single" w:sz="2" w:space="0" w:color="9EB93B"/>
            </w:tcBorders>
          </w:tcPr>
          <w:p w14:paraId="0D534335" w14:textId="77777777" w:rsidR="004B36F9" w:rsidRDefault="004B36F9">
            <w:pPr>
              <w:rPr>
                <w:sz w:val="2"/>
                <w:szCs w:val="2"/>
              </w:rPr>
            </w:pPr>
          </w:p>
        </w:tc>
      </w:tr>
    </w:tbl>
    <w:p w14:paraId="710A41BF" w14:textId="77777777" w:rsidR="004B36F9" w:rsidRDefault="004B36F9">
      <w:pPr>
        <w:rPr>
          <w:sz w:val="2"/>
          <w:szCs w:val="2"/>
        </w:rPr>
        <w:sectPr w:rsidR="004B36F9">
          <w:pgSz w:w="11910" w:h="16840"/>
          <w:pgMar w:top="1100" w:right="0" w:bottom="280" w:left="0" w:header="240" w:footer="0" w:gutter="0"/>
          <w:cols w:space="720"/>
        </w:sectPr>
      </w:pPr>
    </w:p>
    <w:p w14:paraId="3189248A" w14:textId="77777777" w:rsidR="004B36F9" w:rsidRDefault="004B36F9">
      <w:pPr>
        <w:pStyle w:val="BodyText"/>
        <w:rPr>
          <w:sz w:val="20"/>
        </w:rPr>
      </w:pPr>
    </w:p>
    <w:p w14:paraId="754B8830"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0"/>
        <w:gridCol w:w="2594"/>
        <w:gridCol w:w="2594"/>
      </w:tblGrid>
      <w:tr w:rsidR="004B36F9" w14:paraId="5B08D951" w14:textId="77777777">
        <w:trPr>
          <w:trHeight w:val="623"/>
        </w:trPr>
        <w:tc>
          <w:tcPr>
            <w:tcW w:w="2041" w:type="dxa"/>
            <w:shd w:val="clear" w:color="auto" w:fill="9EB93B"/>
          </w:tcPr>
          <w:p w14:paraId="6DB49345"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4382A565"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060FD9C1"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0" w:type="dxa"/>
            <w:shd w:val="clear" w:color="auto" w:fill="9EB93B"/>
          </w:tcPr>
          <w:p w14:paraId="29216E39"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4" w:type="dxa"/>
            <w:shd w:val="clear" w:color="auto" w:fill="9EB93B"/>
          </w:tcPr>
          <w:p w14:paraId="028E4186"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4" w:type="dxa"/>
            <w:shd w:val="clear" w:color="auto" w:fill="9EB93B"/>
          </w:tcPr>
          <w:p w14:paraId="267469BA"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5F769ADD" w14:textId="77777777">
        <w:trPr>
          <w:trHeight w:val="7569"/>
        </w:trPr>
        <w:tc>
          <w:tcPr>
            <w:tcW w:w="2041" w:type="dxa"/>
            <w:tcBorders>
              <w:right w:val="single" w:sz="2" w:space="0" w:color="9EB93B"/>
            </w:tcBorders>
            <w:shd w:val="clear" w:color="auto" w:fill="D8E0B1"/>
          </w:tcPr>
          <w:p w14:paraId="7D85D39C" w14:textId="77777777" w:rsidR="004B36F9" w:rsidRDefault="00000000">
            <w:pPr>
              <w:pStyle w:val="TableParagraph"/>
              <w:spacing w:before="68" w:line="247" w:lineRule="auto"/>
              <w:ind w:left="91" w:right="87"/>
              <w:jc w:val="center"/>
              <w:rPr>
                <w:sz w:val="20"/>
              </w:rPr>
            </w:pPr>
            <w:r>
              <w:rPr>
                <w:color w:val="30404F"/>
                <w:spacing w:val="-2"/>
                <w:sz w:val="20"/>
              </w:rPr>
              <w:t>Protocols</w:t>
            </w:r>
            <w:r>
              <w:rPr>
                <w:color w:val="30404F"/>
                <w:spacing w:val="-18"/>
                <w:sz w:val="20"/>
              </w:rPr>
              <w:t xml:space="preserve"> </w:t>
            </w:r>
            <w:r>
              <w:rPr>
                <w:color w:val="30404F"/>
                <w:spacing w:val="-2"/>
                <w:sz w:val="20"/>
              </w:rPr>
              <w:t>for</w:t>
            </w:r>
            <w:r>
              <w:rPr>
                <w:color w:val="30404F"/>
                <w:spacing w:val="-18"/>
                <w:sz w:val="20"/>
              </w:rPr>
              <w:t xml:space="preserve"> </w:t>
            </w:r>
            <w:r>
              <w:rPr>
                <w:color w:val="30404F"/>
                <w:spacing w:val="-2"/>
                <w:sz w:val="20"/>
              </w:rPr>
              <w:t xml:space="preserve">testing </w:t>
            </w:r>
            <w:r>
              <w:rPr>
                <w:color w:val="30404F"/>
                <w:w w:val="90"/>
                <w:sz w:val="20"/>
              </w:rPr>
              <w:t>clinical</w:t>
            </w:r>
            <w:r>
              <w:rPr>
                <w:color w:val="30404F"/>
                <w:spacing w:val="-6"/>
                <w:w w:val="90"/>
                <w:sz w:val="20"/>
              </w:rPr>
              <w:t xml:space="preserve"> </w:t>
            </w:r>
            <w:r>
              <w:rPr>
                <w:color w:val="30404F"/>
                <w:w w:val="90"/>
                <w:sz w:val="20"/>
              </w:rPr>
              <w:t>specimens</w:t>
            </w:r>
            <w:r>
              <w:rPr>
                <w:color w:val="30404F"/>
                <w:spacing w:val="-6"/>
                <w:w w:val="90"/>
                <w:sz w:val="20"/>
              </w:rPr>
              <w:t xml:space="preserve"> </w:t>
            </w:r>
            <w:r>
              <w:rPr>
                <w:color w:val="30404F"/>
                <w:w w:val="90"/>
                <w:sz w:val="20"/>
              </w:rPr>
              <w:t xml:space="preserve">for </w:t>
            </w:r>
            <w:r>
              <w:rPr>
                <w:color w:val="30404F"/>
                <w:spacing w:val="-6"/>
                <w:sz w:val="20"/>
              </w:rPr>
              <w:t>all</w:t>
            </w:r>
            <w:r>
              <w:rPr>
                <w:color w:val="30404F"/>
                <w:spacing w:val="-18"/>
                <w:sz w:val="20"/>
              </w:rPr>
              <w:t xml:space="preserve"> </w:t>
            </w:r>
            <w:r>
              <w:rPr>
                <w:color w:val="30404F"/>
                <w:spacing w:val="-6"/>
                <w:sz w:val="20"/>
              </w:rPr>
              <w:t>priority</w:t>
            </w:r>
            <w:r>
              <w:rPr>
                <w:color w:val="30404F"/>
                <w:spacing w:val="-18"/>
                <w:sz w:val="20"/>
              </w:rPr>
              <w:t xml:space="preserve"> </w:t>
            </w:r>
            <w:r>
              <w:rPr>
                <w:color w:val="30404F"/>
                <w:spacing w:val="-6"/>
                <w:sz w:val="20"/>
              </w:rPr>
              <w:t xml:space="preserve">foodborne </w:t>
            </w:r>
            <w:r>
              <w:rPr>
                <w:color w:val="30404F"/>
                <w:sz w:val="20"/>
              </w:rPr>
              <w:t>diseases</w:t>
            </w:r>
            <w:r>
              <w:rPr>
                <w:color w:val="30404F"/>
                <w:spacing w:val="-16"/>
                <w:sz w:val="20"/>
              </w:rPr>
              <w:t xml:space="preserve"> </w:t>
            </w:r>
            <w:r>
              <w:rPr>
                <w:color w:val="30404F"/>
                <w:sz w:val="20"/>
              </w:rPr>
              <w:t xml:space="preserve">that </w:t>
            </w:r>
            <w:proofErr w:type="gramStart"/>
            <w:r>
              <w:rPr>
                <w:color w:val="30404F"/>
                <w:spacing w:val="-2"/>
                <w:sz w:val="20"/>
              </w:rPr>
              <w:t>includes</w:t>
            </w:r>
            <w:proofErr w:type="gramEnd"/>
            <w:r>
              <w:rPr>
                <w:color w:val="30404F"/>
                <w:spacing w:val="-2"/>
                <w:sz w:val="20"/>
              </w:rPr>
              <w:t>:</w:t>
            </w:r>
          </w:p>
          <w:p w14:paraId="12140A0D" w14:textId="77777777" w:rsidR="004B36F9" w:rsidRDefault="00000000">
            <w:pPr>
              <w:pStyle w:val="TableParagraph"/>
              <w:numPr>
                <w:ilvl w:val="0"/>
                <w:numId w:val="13"/>
              </w:numPr>
              <w:tabs>
                <w:tab w:val="left" w:pos="473"/>
              </w:tabs>
              <w:spacing w:before="5" w:line="247" w:lineRule="auto"/>
              <w:ind w:right="163"/>
              <w:rPr>
                <w:sz w:val="20"/>
              </w:rPr>
            </w:pPr>
            <w:r>
              <w:rPr>
                <w:color w:val="30404F"/>
                <w:sz w:val="20"/>
              </w:rPr>
              <w:t>a</w:t>
            </w:r>
            <w:r>
              <w:rPr>
                <w:color w:val="30404F"/>
                <w:spacing w:val="-18"/>
                <w:sz w:val="20"/>
              </w:rPr>
              <w:t xml:space="preserve"> </w:t>
            </w:r>
            <w:r>
              <w:rPr>
                <w:color w:val="30404F"/>
                <w:sz w:val="20"/>
              </w:rPr>
              <w:t>description</w:t>
            </w:r>
            <w:r>
              <w:rPr>
                <w:color w:val="30404F"/>
                <w:spacing w:val="-18"/>
                <w:sz w:val="20"/>
              </w:rPr>
              <w:t xml:space="preserve"> </w:t>
            </w:r>
            <w:r>
              <w:rPr>
                <w:color w:val="30404F"/>
                <w:sz w:val="20"/>
              </w:rPr>
              <w:t>of how</w:t>
            </w:r>
            <w:r>
              <w:rPr>
                <w:color w:val="30404F"/>
                <w:spacing w:val="-16"/>
                <w:sz w:val="20"/>
              </w:rPr>
              <w:t xml:space="preserve"> </w:t>
            </w:r>
            <w:r>
              <w:rPr>
                <w:color w:val="30404F"/>
                <w:sz w:val="20"/>
              </w:rPr>
              <w:t>laboratory testing</w:t>
            </w:r>
            <w:r>
              <w:rPr>
                <w:color w:val="30404F"/>
                <w:spacing w:val="-16"/>
                <w:sz w:val="20"/>
              </w:rPr>
              <w:t xml:space="preserve"> </w:t>
            </w:r>
            <w:r>
              <w:rPr>
                <w:color w:val="30404F"/>
                <w:sz w:val="20"/>
              </w:rPr>
              <w:t>is organized</w:t>
            </w:r>
            <w:r>
              <w:rPr>
                <w:color w:val="30404F"/>
                <w:spacing w:val="-16"/>
                <w:sz w:val="20"/>
              </w:rPr>
              <w:t xml:space="preserve"> </w:t>
            </w:r>
            <w:r>
              <w:rPr>
                <w:color w:val="30404F"/>
                <w:sz w:val="20"/>
              </w:rPr>
              <w:t xml:space="preserve">e.g. </w:t>
            </w:r>
            <w:r>
              <w:rPr>
                <w:color w:val="30404F"/>
                <w:spacing w:val="-4"/>
                <w:sz w:val="20"/>
              </w:rPr>
              <w:t>identifying</w:t>
            </w:r>
            <w:r>
              <w:rPr>
                <w:color w:val="30404F"/>
                <w:spacing w:val="-18"/>
                <w:sz w:val="20"/>
              </w:rPr>
              <w:t xml:space="preserve"> </w:t>
            </w:r>
            <w:r>
              <w:rPr>
                <w:color w:val="30404F"/>
                <w:spacing w:val="-4"/>
                <w:sz w:val="20"/>
              </w:rPr>
              <w:t xml:space="preserve">what </w:t>
            </w:r>
            <w:r>
              <w:rPr>
                <w:color w:val="30404F"/>
                <w:sz w:val="20"/>
              </w:rPr>
              <w:t>samples</w:t>
            </w:r>
            <w:r>
              <w:rPr>
                <w:color w:val="30404F"/>
                <w:spacing w:val="-16"/>
                <w:sz w:val="20"/>
              </w:rPr>
              <w:t xml:space="preserve"> </w:t>
            </w:r>
            <w:r>
              <w:rPr>
                <w:color w:val="30404F"/>
                <w:sz w:val="20"/>
              </w:rPr>
              <w:t xml:space="preserve">from </w:t>
            </w:r>
            <w:r>
              <w:rPr>
                <w:color w:val="30404F"/>
                <w:spacing w:val="-2"/>
                <w:sz w:val="20"/>
              </w:rPr>
              <w:t>which</w:t>
            </w:r>
            <w:r>
              <w:rPr>
                <w:color w:val="30404F"/>
                <w:spacing w:val="-18"/>
                <w:sz w:val="20"/>
              </w:rPr>
              <w:t xml:space="preserve"> </w:t>
            </w:r>
            <w:r>
              <w:rPr>
                <w:color w:val="30404F"/>
                <w:spacing w:val="-2"/>
                <w:sz w:val="20"/>
              </w:rPr>
              <w:t xml:space="preserve">reporting </w:t>
            </w:r>
            <w:r>
              <w:rPr>
                <w:color w:val="30404F"/>
                <w:spacing w:val="-6"/>
                <w:sz w:val="20"/>
              </w:rPr>
              <w:t>sites</w:t>
            </w:r>
            <w:r>
              <w:rPr>
                <w:color w:val="30404F"/>
                <w:spacing w:val="-18"/>
                <w:sz w:val="20"/>
              </w:rPr>
              <w:t xml:space="preserve"> </w:t>
            </w:r>
            <w:r>
              <w:rPr>
                <w:color w:val="30404F"/>
                <w:spacing w:val="-6"/>
                <w:sz w:val="20"/>
              </w:rPr>
              <w:t>go</w:t>
            </w:r>
            <w:r>
              <w:rPr>
                <w:color w:val="30404F"/>
                <w:spacing w:val="-18"/>
                <w:sz w:val="20"/>
              </w:rPr>
              <w:t xml:space="preserve"> </w:t>
            </w:r>
            <w:r>
              <w:rPr>
                <w:color w:val="30404F"/>
                <w:spacing w:val="-6"/>
                <w:sz w:val="20"/>
              </w:rPr>
              <w:t>to</w:t>
            </w:r>
            <w:r>
              <w:rPr>
                <w:color w:val="30404F"/>
                <w:spacing w:val="-18"/>
                <w:sz w:val="20"/>
              </w:rPr>
              <w:t xml:space="preserve"> </w:t>
            </w:r>
            <w:r>
              <w:rPr>
                <w:color w:val="30404F"/>
                <w:spacing w:val="-6"/>
                <w:sz w:val="20"/>
              </w:rPr>
              <w:t xml:space="preserve">which </w:t>
            </w:r>
            <w:r>
              <w:rPr>
                <w:color w:val="30404F"/>
                <w:spacing w:val="-2"/>
                <w:sz w:val="20"/>
              </w:rPr>
              <w:t>laboratories,</w:t>
            </w:r>
          </w:p>
          <w:p w14:paraId="25D24A4C" w14:textId="77777777" w:rsidR="004B36F9" w:rsidRDefault="00000000">
            <w:pPr>
              <w:pStyle w:val="TableParagraph"/>
              <w:numPr>
                <w:ilvl w:val="0"/>
                <w:numId w:val="13"/>
              </w:numPr>
              <w:tabs>
                <w:tab w:val="left" w:pos="473"/>
              </w:tabs>
              <w:spacing w:before="7" w:line="247" w:lineRule="auto"/>
              <w:ind w:right="388"/>
              <w:rPr>
                <w:sz w:val="20"/>
              </w:rPr>
            </w:pPr>
            <w:r>
              <w:rPr>
                <w:color w:val="30404F"/>
                <w:spacing w:val="-2"/>
                <w:sz w:val="20"/>
              </w:rPr>
              <w:t xml:space="preserve">instructions </w:t>
            </w:r>
            <w:r>
              <w:rPr>
                <w:color w:val="30404F"/>
                <w:w w:val="90"/>
                <w:sz w:val="20"/>
              </w:rPr>
              <w:t>for</w:t>
            </w:r>
            <w:r>
              <w:rPr>
                <w:color w:val="30404F"/>
                <w:spacing w:val="-12"/>
                <w:w w:val="90"/>
                <w:sz w:val="20"/>
              </w:rPr>
              <w:t xml:space="preserve"> </w:t>
            </w:r>
            <w:r>
              <w:rPr>
                <w:color w:val="30404F"/>
                <w:w w:val="90"/>
                <w:sz w:val="20"/>
              </w:rPr>
              <w:t>the</w:t>
            </w:r>
            <w:r>
              <w:rPr>
                <w:color w:val="30404F"/>
                <w:spacing w:val="-12"/>
                <w:w w:val="90"/>
                <w:sz w:val="20"/>
              </w:rPr>
              <w:t xml:space="preserve"> </w:t>
            </w:r>
            <w:r>
              <w:rPr>
                <w:color w:val="30404F"/>
                <w:w w:val="90"/>
                <w:sz w:val="20"/>
              </w:rPr>
              <w:t>further</w:t>
            </w:r>
          </w:p>
          <w:p w14:paraId="0F791A95" w14:textId="77777777" w:rsidR="004B36F9" w:rsidRDefault="00000000">
            <w:pPr>
              <w:pStyle w:val="TableParagraph"/>
              <w:spacing w:before="1" w:line="247" w:lineRule="auto"/>
              <w:ind w:left="473" w:right="112"/>
              <w:rPr>
                <w:sz w:val="20"/>
              </w:rPr>
            </w:pPr>
            <w:r>
              <w:rPr>
                <w:color w:val="30404F"/>
                <w:spacing w:val="-2"/>
                <w:w w:val="90"/>
                <w:sz w:val="20"/>
              </w:rPr>
              <w:t xml:space="preserve">characterization </w:t>
            </w:r>
            <w:r>
              <w:rPr>
                <w:color w:val="30404F"/>
                <w:sz w:val="20"/>
              </w:rPr>
              <w:t>of</w:t>
            </w:r>
            <w:r>
              <w:rPr>
                <w:color w:val="30404F"/>
                <w:spacing w:val="-16"/>
                <w:sz w:val="20"/>
              </w:rPr>
              <w:t xml:space="preserve"> </w:t>
            </w:r>
            <w:r>
              <w:rPr>
                <w:color w:val="30404F"/>
                <w:sz w:val="20"/>
              </w:rPr>
              <w:t xml:space="preserve">priority </w:t>
            </w:r>
            <w:r>
              <w:rPr>
                <w:color w:val="30404F"/>
                <w:spacing w:val="-2"/>
                <w:sz w:val="20"/>
              </w:rPr>
              <w:t>foodborne pathogens,</w:t>
            </w:r>
          </w:p>
          <w:p w14:paraId="33FD78DB" w14:textId="77777777" w:rsidR="004B36F9" w:rsidRDefault="00000000">
            <w:pPr>
              <w:pStyle w:val="TableParagraph"/>
              <w:numPr>
                <w:ilvl w:val="0"/>
                <w:numId w:val="13"/>
              </w:numPr>
              <w:tabs>
                <w:tab w:val="left" w:pos="473"/>
              </w:tabs>
              <w:spacing w:before="4" w:line="247" w:lineRule="auto"/>
              <w:ind w:right="301"/>
              <w:rPr>
                <w:sz w:val="20"/>
              </w:rPr>
            </w:pPr>
            <w:r>
              <w:rPr>
                <w:color w:val="30404F"/>
                <w:w w:val="90"/>
                <w:sz w:val="20"/>
              </w:rPr>
              <w:t>instructions</w:t>
            </w:r>
            <w:r>
              <w:rPr>
                <w:color w:val="30404F"/>
                <w:spacing w:val="-10"/>
                <w:w w:val="90"/>
                <w:sz w:val="20"/>
              </w:rPr>
              <w:t xml:space="preserve"> </w:t>
            </w:r>
            <w:r>
              <w:rPr>
                <w:color w:val="30404F"/>
                <w:w w:val="90"/>
                <w:sz w:val="20"/>
              </w:rPr>
              <w:t xml:space="preserve">for </w:t>
            </w:r>
            <w:r>
              <w:rPr>
                <w:color w:val="30404F"/>
                <w:spacing w:val="-2"/>
                <w:sz w:val="20"/>
              </w:rPr>
              <w:t xml:space="preserve">antimicrobial susceptibility </w:t>
            </w:r>
            <w:r>
              <w:rPr>
                <w:color w:val="30404F"/>
                <w:sz w:val="20"/>
              </w:rPr>
              <w:t>testing</w:t>
            </w:r>
            <w:r>
              <w:rPr>
                <w:color w:val="30404F"/>
                <w:spacing w:val="-16"/>
                <w:sz w:val="20"/>
              </w:rPr>
              <w:t xml:space="preserve"> </w:t>
            </w:r>
            <w:r>
              <w:rPr>
                <w:color w:val="30404F"/>
                <w:sz w:val="20"/>
              </w:rPr>
              <w:t xml:space="preserve">of </w:t>
            </w:r>
            <w:r>
              <w:rPr>
                <w:color w:val="30404F"/>
                <w:spacing w:val="-2"/>
                <w:sz w:val="20"/>
              </w:rPr>
              <w:t xml:space="preserve">foodborne </w:t>
            </w:r>
            <w:r>
              <w:rPr>
                <w:color w:val="30404F"/>
                <w:spacing w:val="-4"/>
                <w:sz w:val="20"/>
              </w:rPr>
              <w:t>pathogens</w:t>
            </w:r>
            <w:r>
              <w:rPr>
                <w:color w:val="30404F"/>
                <w:spacing w:val="-18"/>
                <w:sz w:val="20"/>
              </w:rPr>
              <w:t xml:space="preserve"> </w:t>
            </w:r>
            <w:r>
              <w:rPr>
                <w:color w:val="30404F"/>
                <w:spacing w:val="-4"/>
                <w:sz w:val="20"/>
              </w:rPr>
              <w:t xml:space="preserve">and </w:t>
            </w:r>
            <w:r>
              <w:rPr>
                <w:color w:val="30404F"/>
                <w:sz w:val="20"/>
              </w:rPr>
              <w:t xml:space="preserve">how this links </w:t>
            </w:r>
            <w:r>
              <w:rPr>
                <w:color w:val="30404F"/>
                <w:spacing w:val="-2"/>
                <w:sz w:val="20"/>
              </w:rPr>
              <w:t>to</w:t>
            </w:r>
            <w:r>
              <w:rPr>
                <w:color w:val="30404F"/>
                <w:spacing w:val="-18"/>
                <w:sz w:val="20"/>
              </w:rPr>
              <w:t xml:space="preserve"> </w:t>
            </w:r>
            <w:r>
              <w:rPr>
                <w:color w:val="30404F"/>
                <w:spacing w:val="-2"/>
                <w:sz w:val="20"/>
              </w:rPr>
              <w:t>the</w:t>
            </w:r>
            <w:r>
              <w:rPr>
                <w:color w:val="30404F"/>
                <w:spacing w:val="-18"/>
                <w:sz w:val="20"/>
              </w:rPr>
              <w:t xml:space="preserve"> </w:t>
            </w:r>
            <w:r>
              <w:rPr>
                <w:color w:val="30404F"/>
                <w:spacing w:val="-2"/>
                <w:sz w:val="20"/>
              </w:rPr>
              <w:t>broader antimicrobial surveillance system.</w:t>
            </w:r>
          </w:p>
        </w:tc>
        <w:tc>
          <w:tcPr>
            <w:tcW w:w="680" w:type="dxa"/>
            <w:tcBorders>
              <w:left w:val="single" w:sz="2" w:space="0" w:color="9EB93B"/>
              <w:right w:val="single" w:sz="2" w:space="0" w:color="9EB93B"/>
            </w:tcBorders>
            <w:shd w:val="clear" w:color="auto" w:fill="DEDFE0"/>
          </w:tcPr>
          <w:p w14:paraId="1E124247" w14:textId="77777777" w:rsidR="004B36F9" w:rsidRDefault="004B36F9">
            <w:pPr>
              <w:pStyle w:val="TableParagraph"/>
              <w:rPr>
                <w:sz w:val="20"/>
              </w:rPr>
            </w:pPr>
          </w:p>
          <w:p w14:paraId="3D8553AB" w14:textId="77777777" w:rsidR="004B36F9" w:rsidRDefault="004B36F9">
            <w:pPr>
              <w:pStyle w:val="TableParagraph"/>
              <w:rPr>
                <w:sz w:val="20"/>
              </w:rPr>
            </w:pPr>
          </w:p>
          <w:p w14:paraId="3EE7919A" w14:textId="77777777" w:rsidR="004B36F9" w:rsidRDefault="004B36F9">
            <w:pPr>
              <w:pStyle w:val="TableParagraph"/>
              <w:rPr>
                <w:sz w:val="20"/>
              </w:rPr>
            </w:pPr>
          </w:p>
          <w:p w14:paraId="54C9898D" w14:textId="77777777" w:rsidR="004B36F9" w:rsidRDefault="004B36F9">
            <w:pPr>
              <w:pStyle w:val="TableParagraph"/>
              <w:rPr>
                <w:sz w:val="20"/>
              </w:rPr>
            </w:pPr>
          </w:p>
          <w:p w14:paraId="52AEC06F" w14:textId="77777777" w:rsidR="004B36F9" w:rsidRDefault="004B36F9">
            <w:pPr>
              <w:pStyle w:val="TableParagraph"/>
              <w:rPr>
                <w:sz w:val="20"/>
              </w:rPr>
            </w:pPr>
          </w:p>
          <w:p w14:paraId="151956D7" w14:textId="77777777" w:rsidR="004B36F9" w:rsidRDefault="004B36F9">
            <w:pPr>
              <w:pStyle w:val="TableParagraph"/>
              <w:rPr>
                <w:sz w:val="20"/>
              </w:rPr>
            </w:pPr>
          </w:p>
          <w:p w14:paraId="08253AE5" w14:textId="77777777" w:rsidR="004B36F9" w:rsidRDefault="004B36F9">
            <w:pPr>
              <w:pStyle w:val="TableParagraph"/>
              <w:rPr>
                <w:sz w:val="20"/>
              </w:rPr>
            </w:pPr>
          </w:p>
          <w:p w14:paraId="17510CEE" w14:textId="77777777" w:rsidR="004B36F9" w:rsidRDefault="004B36F9">
            <w:pPr>
              <w:pStyle w:val="TableParagraph"/>
              <w:spacing w:before="86"/>
              <w:rPr>
                <w:sz w:val="20"/>
              </w:rPr>
            </w:pPr>
          </w:p>
          <w:p w14:paraId="1B69C09C" w14:textId="77777777" w:rsidR="004B36F9" w:rsidRDefault="00000000">
            <w:pPr>
              <w:pStyle w:val="TableParagraph"/>
              <w:spacing w:line="187" w:lineRule="exact"/>
              <w:ind w:left="223"/>
              <w:rPr>
                <w:position w:val="-3"/>
                <w:sz w:val="18"/>
              </w:rPr>
            </w:pPr>
            <w:r>
              <w:rPr>
                <w:noProof/>
                <w:position w:val="-3"/>
                <w:sz w:val="18"/>
              </w:rPr>
              <w:drawing>
                <wp:inline distT="0" distB="0" distL="0" distR="0" wp14:anchorId="312C3D94" wp14:editId="09433421">
                  <wp:extent cx="119154" cy="119062"/>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430ED259" w14:textId="77777777" w:rsidR="004B36F9" w:rsidRDefault="004B36F9">
            <w:pPr>
              <w:pStyle w:val="TableParagraph"/>
              <w:rPr>
                <w:rFonts w:ascii="Times New Roman"/>
                <w:sz w:val="18"/>
              </w:rPr>
            </w:pPr>
          </w:p>
        </w:tc>
        <w:tc>
          <w:tcPr>
            <w:tcW w:w="680" w:type="dxa"/>
            <w:tcBorders>
              <w:left w:val="single" w:sz="2" w:space="0" w:color="9EB93B"/>
              <w:right w:val="single" w:sz="2" w:space="0" w:color="9EB93B"/>
            </w:tcBorders>
            <w:shd w:val="clear" w:color="auto" w:fill="DEDFE0"/>
          </w:tcPr>
          <w:p w14:paraId="2AA88A95" w14:textId="77777777" w:rsidR="004B36F9" w:rsidRDefault="004B36F9">
            <w:pPr>
              <w:pStyle w:val="TableParagraph"/>
              <w:rPr>
                <w:rFonts w:ascii="Times New Roman"/>
                <w:sz w:val="18"/>
              </w:rPr>
            </w:pPr>
          </w:p>
        </w:tc>
        <w:tc>
          <w:tcPr>
            <w:tcW w:w="2594" w:type="dxa"/>
            <w:tcBorders>
              <w:left w:val="single" w:sz="2" w:space="0" w:color="9EB93B"/>
              <w:right w:val="single" w:sz="2" w:space="0" w:color="9EB93B"/>
            </w:tcBorders>
            <w:shd w:val="clear" w:color="auto" w:fill="DEDFE0"/>
          </w:tcPr>
          <w:p w14:paraId="1ED93F56" w14:textId="77777777" w:rsidR="004B36F9" w:rsidRDefault="004B36F9">
            <w:pPr>
              <w:pStyle w:val="TableParagraph"/>
              <w:rPr>
                <w:rFonts w:ascii="Times New Roman"/>
                <w:sz w:val="18"/>
              </w:rPr>
            </w:pPr>
          </w:p>
        </w:tc>
        <w:tc>
          <w:tcPr>
            <w:tcW w:w="2594" w:type="dxa"/>
            <w:tcBorders>
              <w:left w:val="single" w:sz="2" w:space="0" w:color="9EB93B"/>
            </w:tcBorders>
            <w:shd w:val="clear" w:color="auto" w:fill="DEDFE0"/>
          </w:tcPr>
          <w:p w14:paraId="0F5F8B7B" w14:textId="77777777" w:rsidR="004B36F9" w:rsidRDefault="004B36F9">
            <w:pPr>
              <w:pStyle w:val="TableParagraph"/>
              <w:rPr>
                <w:rFonts w:ascii="Times New Roman"/>
                <w:sz w:val="18"/>
              </w:rPr>
            </w:pPr>
          </w:p>
        </w:tc>
      </w:tr>
      <w:tr w:rsidR="004B36F9" w14:paraId="0F665032" w14:textId="77777777">
        <w:trPr>
          <w:trHeight w:val="1096"/>
        </w:trPr>
        <w:tc>
          <w:tcPr>
            <w:tcW w:w="2041" w:type="dxa"/>
            <w:tcBorders>
              <w:right w:val="single" w:sz="2" w:space="0" w:color="9EB93B"/>
            </w:tcBorders>
            <w:shd w:val="clear" w:color="auto" w:fill="D8E0B1"/>
          </w:tcPr>
          <w:p w14:paraId="641FFE6E" w14:textId="77777777" w:rsidR="004B36F9" w:rsidRDefault="00000000">
            <w:pPr>
              <w:pStyle w:val="TableParagraph"/>
              <w:spacing w:before="75" w:line="247" w:lineRule="auto"/>
              <w:ind w:left="92" w:right="87"/>
              <w:jc w:val="center"/>
              <w:rPr>
                <w:sz w:val="20"/>
              </w:rPr>
            </w:pPr>
            <w:r>
              <w:rPr>
                <w:noProof/>
                <w:sz w:val="20"/>
              </w:rPr>
              <mc:AlternateContent>
                <mc:Choice Requires="wpg">
                  <w:drawing>
                    <wp:anchor distT="0" distB="0" distL="0" distR="0" simplePos="0" relativeHeight="15747072" behindDoc="0" locked="0" layoutInCell="1" allowOverlap="1" wp14:anchorId="723395E6" wp14:editId="400A966F">
                      <wp:simplePos x="0" y="0"/>
                      <wp:positionH relativeFrom="column">
                        <wp:posOffset>2604744</wp:posOffset>
                      </wp:positionH>
                      <wp:positionV relativeFrom="paragraph">
                        <wp:posOffset>3005</wp:posOffset>
                      </wp:positionV>
                      <wp:extent cx="2481580" cy="113347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1580" cy="1133475"/>
                                <a:chOff x="0" y="0"/>
                                <a:chExt cx="2481580" cy="1133475"/>
                              </a:xfrm>
                            </wpg:grpSpPr>
                            <wps:wsp>
                              <wps:cNvPr id="153" name="Textbox 153"/>
                              <wps:cNvSpPr txBox="1"/>
                              <wps:spPr>
                                <a:xfrm>
                                  <a:off x="0" y="0"/>
                                  <a:ext cx="2481580" cy="1133475"/>
                                </a:xfrm>
                                <a:prstGeom prst="rect">
                                  <a:avLst/>
                                </a:prstGeom>
                              </wps:spPr>
                              <wps:txbx>
                                <w:txbxContent>
                                  <w:p w14:paraId="69000697" w14:textId="77777777" w:rsidR="004B36F9" w:rsidRDefault="00000000">
                                    <w:pPr>
                                      <w:spacing w:line="232" w:lineRule="auto"/>
                                      <w:ind w:right="204"/>
                                      <w:rPr>
                                        <w:rFonts w:ascii="Arial"/>
                                        <w:sz w:val="20"/>
                                      </w:rPr>
                                    </w:pPr>
                                    <w:r>
                                      <w:rPr>
                                        <w:rFonts w:ascii="Arial"/>
                                        <w:color w:val="0000FF"/>
                                        <w:sz w:val="20"/>
                                      </w:rPr>
                                      <w:t>Laboratory</w:t>
                                    </w:r>
                                    <w:r>
                                      <w:rPr>
                                        <w:rFonts w:ascii="Arial"/>
                                        <w:color w:val="0000FF"/>
                                        <w:spacing w:val="-8"/>
                                        <w:sz w:val="20"/>
                                      </w:rPr>
                                      <w:t xml:space="preserve"> </w:t>
                                    </w:r>
                                    <w:r>
                                      <w:rPr>
                                        <w:rFonts w:ascii="Arial"/>
                                        <w:color w:val="0000FF"/>
                                        <w:sz w:val="20"/>
                                      </w:rPr>
                                      <w:t>data</w:t>
                                    </w:r>
                                    <w:r>
                                      <w:rPr>
                                        <w:rFonts w:ascii="Arial"/>
                                        <w:color w:val="0000FF"/>
                                        <w:spacing w:val="-8"/>
                                        <w:sz w:val="20"/>
                                      </w:rPr>
                                      <w:t xml:space="preserve"> </w:t>
                                    </w:r>
                                    <w:r>
                                      <w:rPr>
                                        <w:rFonts w:ascii="Arial"/>
                                        <w:color w:val="0000FF"/>
                                        <w:sz w:val="20"/>
                                      </w:rPr>
                                      <w:t>are</w:t>
                                    </w:r>
                                    <w:r>
                                      <w:rPr>
                                        <w:rFonts w:ascii="Arial"/>
                                        <w:color w:val="0000FF"/>
                                        <w:spacing w:val="-8"/>
                                        <w:sz w:val="20"/>
                                      </w:rPr>
                                      <w:t xml:space="preserve"> </w:t>
                                    </w:r>
                                    <w:r>
                                      <w:rPr>
                                        <w:rFonts w:ascii="Arial"/>
                                        <w:color w:val="0000FF"/>
                                        <w:sz w:val="20"/>
                                      </w:rPr>
                                      <w:t>managed</w:t>
                                    </w:r>
                                    <w:r>
                                      <w:rPr>
                                        <w:rFonts w:ascii="Arial"/>
                                        <w:color w:val="0000FF"/>
                                        <w:spacing w:val="-8"/>
                                        <w:sz w:val="20"/>
                                      </w:rPr>
                                      <w:t xml:space="preserve"> </w:t>
                                    </w:r>
                                    <w:r>
                                      <w:rPr>
                                        <w:rFonts w:ascii="Arial"/>
                                        <w:color w:val="0000FF"/>
                                        <w:sz w:val="20"/>
                                      </w:rPr>
                                      <w:t>through</w:t>
                                    </w:r>
                                    <w:r>
                                      <w:rPr>
                                        <w:rFonts w:ascii="Arial"/>
                                        <w:color w:val="0000FF"/>
                                        <w:spacing w:val="-8"/>
                                        <w:sz w:val="20"/>
                                      </w:rPr>
                                      <w:t xml:space="preserve"> </w:t>
                                    </w:r>
                                    <w:r>
                                      <w:rPr>
                                        <w:rFonts w:ascii="Arial"/>
                                        <w:color w:val="0000FF"/>
                                        <w:sz w:val="20"/>
                                      </w:rPr>
                                      <w:t xml:space="preserve">the </w:t>
                                    </w:r>
                                    <w:proofErr w:type="spellStart"/>
                                    <w:r>
                                      <w:rPr>
                                        <w:rFonts w:ascii="Arial"/>
                                        <w:color w:val="0000FF"/>
                                        <w:sz w:val="20"/>
                                      </w:rPr>
                                      <w:t>CrelioHealth</w:t>
                                    </w:r>
                                    <w:proofErr w:type="spellEnd"/>
                                    <w:r>
                                      <w:rPr>
                                        <w:rFonts w:ascii="Arial"/>
                                        <w:color w:val="0000FF"/>
                                        <w:sz w:val="20"/>
                                      </w:rPr>
                                      <w:t xml:space="preserve"> laboratory information management system, with a database linked to the HESN (Health Electronic Surveillance Network).</w:t>
                                    </w:r>
                                  </w:p>
                                </w:txbxContent>
                              </wps:txbx>
                              <wps:bodyPr wrap="square" lIns="0" tIns="0" rIns="0" bIns="0" rtlCol="0">
                                <a:noAutofit/>
                              </wps:bodyPr>
                            </wps:wsp>
                          </wpg:wgp>
                        </a:graphicData>
                      </a:graphic>
                    </wp:anchor>
                  </w:drawing>
                </mc:Choice>
                <mc:Fallback>
                  <w:pict>
                    <v:group w14:anchorId="723395E6" id="Group 152" o:spid="_x0000_s1086" style="position:absolute;left:0;text-align:left;margin-left:205.1pt;margin-top:.25pt;width:195.4pt;height:89.25pt;z-index:15747072;mso-wrap-distance-left:0;mso-wrap-distance-right:0" coordsize="24815,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">
                      <v:shape id="Textbox 153" o:spid="_x0000_s1087" type="#_x0000_t202" style="position:absolute;width:24815;height:1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69000697" w14:textId="77777777" w:rsidR="004B36F9" w:rsidRDefault="00000000">
                              <w:pPr>
                                <w:spacing w:line="232" w:lineRule="auto"/>
                                <w:ind w:right="204"/>
                                <w:rPr>
                                  <w:rFonts w:ascii="Arial"/>
                                  <w:sz w:val="20"/>
                                </w:rPr>
                              </w:pPr>
                              <w:r>
                                <w:rPr>
                                  <w:rFonts w:ascii="Arial"/>
                                  <w:color w:val="0000FF"/>
                                  <w:sz w:val="20"/>
                                </w:rPr>
                                <w:t>Laboratory</w:t>
                              </w:r>
                              <w:r>
                                <w:rPr>
                                  <w:rFonts w:ascii="Arial"/>
                                  <w:color w:val="0000FF"/>
                                  <w:spacing w:val="-8"/>
                                  <w:sz w:val="20"/>
                                </w:rPr>
                                <w:t xml:space="preserve"> </w:t>
                              </w:r>
                              <w:r>
                                <w:rPr>
                                  <w:rFonts w:ascii="Arial"/>
                                  <w:color w:val="0000FF"/>
                                  <w:sz w:val="20"/>
                                </w:rPr>
                                <w:t>data</w:t>
                              </w:r>
                              <w:r>
                                <w:rPr>
                                  <w:rFonts w:ascii="Arial"/>
                                  <w:color w:val="0000FF"/>
                                  <w:spacing w:val="-8"/>
                                  <w:sz w:val="20"/>
                                </w:rPr>
                                <w:t xml:space="preserve"> </w:t>
                              </w:r>
                              <w:r>
                                <w:rPr>
                                  <w:rFonts w:ascii="Arial"/>
                                  <w:color w:val="0000FF"/>
                                  <w:sz w:val="20"/>
                                </w:rPr>
                                <w:t>are</w:t>
                              </w:r>
                              <w:r>
                                <w:rPr>
                                  <w:rFonts w:ascii="Arial"/>
                                  <w:color w:val="0000FF"/>
                                  <w:spacing w:val="-8"/>
                                  <w:sz w:val="20"/>
                                </w:rPr>
                                <w:t xml:space="preserve"> </w:t>
                              </w:r>
                              <w:r>
                                <w:rPr>
                                  <w:rFonts w:ascii="Arial"/>
                                  <w:color w:val="0000FF"/>
                                  <w:sz w:val="20"/>
                                </w:rPr>
                                <w:t>managed</w:t>
                              </w:r>
                              <w:r>
                                <w:rPr>
                                  <w:rFonts w:ascii="Arial"/>
                                  <w:color w:val="0000FF"/>
                                  <w:spacing w:val="-8"/>
                                  <w:sz w:val="20"/>
                                </w:rPr>
                                <w:t xml:space="preserve"> </w:t>
                              </w:r>
                              <w:r>
                                <w:rPr>
                                  <w:rFonts w:ascii="Arial"/>
                                  <w:color w:val="0000FF"/>
                                  <w:sz w:val="20"/>
                                </w:rPr>
                                <w:t>through</w:t>
                              </w:r>
                              <w:r>
                                <w:rPr>
                                  <w:rFonts w:ascii="Arial"/>
                                  <w:color w:val="0000FF"/>
                                  <w:spacing w:val="-8"/>
                                  <w:sz w:val="20"/>
                                </w:rPr>
                                <w:t xml:space="preserve"> </w:t>
                              </w:r>
                              <w:r>
                                <w:rPr>
                                  <w:rFonts w:ascii="Arial"/>
                                  <w:color w:val="0000FF"/>
                                  <w:sz w:val="20"/>
                                </w:rPr>
                                <w:t xml:space="preserve">the </w:t>
                              </w:r>
                              <w:proofErr w:type="spellStart"/>
                              <w:r>
                                <w:rPr>
                                  <w:rFonts w:ascii="Arial"/>
                                  <w:color w:val="0000FF"/>
                                  <w:sz w:val="20"/>
                                </w:rPr>
                                <w:t>CrelioHealth</w:t>
                              </w:r>
                              <w:proofErr w:type="spellEnd"/>
                              <w:r>
                                <w:rPr>
                                  <w:rFonts w:ascii="Arial"/>
                                  <w:color w:val="0000FF"/>
                                  <w:sz w:val="20"/>
                                </w:rPr>
                                <w:t xml:space="preserve"> laboratory information management system, with a database linked to the HESN (Health Electronic Surveillance Network).</w:t>
                              </w:r>
                            </w:p>
                          </w:txbxContent>
                        </v:textbox>
                      </v:shape>
                    </v:group>
                  </w:pict>
                </mc:Fallback>
              </mc:AlternateContent>
            </w:r>
            <w:r>
              <w:rPr>
                <w:color w:val="30404F"/>
                <w:sz w:val="20"/>
              </w:rPr>
              <w:t>A</w:t>
            </w:r>
            <w:r>
              <w:rPr>
                <w:color w:val="30404F"/>
                <w:spacing w:val="-12"/>
                <w:sz w:val="20"/>
              </w:rPr>
              <w:t xml:space="preserve"> </w:t>
            </w:r>
            <w:r>
              <w:rPr>
                <w:color w:val="30404F"/>
                <w:sz w:val="20"/>
              </w:rPr>
              <w:t>database</w:t>
            </w:r>
            <w:r>
              <w:rPr>
                <w:color w:val="30404F"/>
                <w:spacing w:val="-12"/>
                <w:sz w:val="20"/>
              </w:rPr>
              <w:t xml:space="preserve"> </w:t>
            </w:r>
            <w:r>
              <w:rPr>
                <w:color w:val="30404F"/>
                <w:sz w:val="20"/>
              </w:rPr>
              <w:t>to</w:t>
            </w:r>
            <w:r>
              <w:rPr>
                <w:color w:val="30404F"/>
                <w:spacing w:val="-12"/>
                <w:sz w:val="20"/>
              </w:rPr>
              <w:t xml:space="preserve"> </w:t>
            </w:r>
            <w:r>
              <w:rPr>
                <w:color w:val="30404F"/>
                <w:sz w:val="20"/>
              </w:rPr>
              <w:t xml:space="preserve">house </w:t>
            </w:r>
            <w:r>
              <w:rPr>
                <w:color w:val="30404F"/>
                <w:spacing w:val="-4"/>
                <w:sz w:val="20"/>
              </w:rPr>
              <w:t>the</w:t>
            </w:r>
            <w:r>
              <w:rPr>
                <w:color w:val="30404F"/>
                <w:spacing w:val="-18"/>
                <w:sz w:val="20"/>
              </w:rPr>
              <w:t xml:space="preserve"> </w:t>
            </w:r>
            <w:r>
              <w:rPr>
                <w:color w:val="30404F"/>
                <w:spacing w:val="-4"/>
                <w:sz w:val="20"/>
              </w:rPr>
              <w:t xml:space="preserve">laboratory-based </w:t>
            </w:r>
            <w:r>
              <w:rPr>
                <w:color w:val="30404F"/>
                <w:sz w:val="20"/>
              </w:rPr>
              <w:t>surveillance</w:t>
            </w:r>
            <w:r>
              <w:rPr>
                <w:color w:val="30404F"/>
                <w:spacing w:val="-16"/>
                <w:sz w:val="20"/>
              </w:rPr>
              <w:t xml:space="preserve"> </w:t>
            </w:r>
            <w:r>
              <w:rPr>
                <w:color w:val="30404F"/>
                <w:sz w:val="20"/>
              </w:rPr>
              <w:t xml:space="preserve">data, </w:t>
            </w:r>
            <w:r>
              <w:rPr>
                <w:color w:val="30404F"/>
                <w:w w:val="90"/>
                <w:sz w:val="20"/>
              </w:rPr>
              <w:t>with</w:t>
            </w:r>
            <w:r>
              <w:rPr>
                <w:color w:val="30404F"/>
                <w:spacing w:val="-4"/>
                <w:w w:val="90"/>
                <w:sz w:val="20"/>
              </w:rPr>
              <w:t xml:space="preserve"> </w:t>
            </w:r>
            <w:r>
              <w:rPr>
                <w:color w:val="30404F"/>
                <w:w w:val="90"/>
                <w:sz w:val="20"/>
              </w:rPr>
              <w:t>a</w:t>
            </w:r>
            <w:r>
              <w:rPr>
                <w:color w:val="30404F"/>
                <w:spacing w:val="-4"/>
                <w:w w:val="90"/>
                <w:sz w:val="20"/>
              </w:rPr>
              <w:t xml:space="preserve"> </w:t>
            </w:r>
            <w:r>
              <w:rPr>
                <w:color w:val="30404F"/>
                <w:w w:val="90"/>
                <w:sz w:val="20"/>
              </w:rPr>
              <w:t>data</w:t>
            </w:r>
            <w:r>
              <w:rPr>
                <w:color w:val="30404F"/>
                <w:spacing w:val="-4"/>
                <w:w w:val="90"/>
                <w:sz w:val="20"/>
              </w:rPr>
              <w:t xml:space="preserve"> </w:t>
            </w:r>
            <w:r>
              <w:rPr>
                <w:color w:val="30404F"/>
                <w:w w:val="90"/>
                <w:sz w:val="20"/>
              </w:rPr>
              <w:t>dictionary</w:t>
            </w:r>
          </w:p>
        </w:tc>
        <w:tc>
          <w:tcPr>
            <w:tcW w:w="680" w:type="dxa"/>
            <w:tcBorders>
              <w:left w:val="single" w:sz="2" w:space="0" w:color="9EB93B"/>
              <w:right w:val="single" w:sz="2" w:space="0" w:color="9EB93B"/>
            </w:tcBorders>
          </w:tcPr>
          <w:p w14:paraId="3A709C40" w14:textId="77777777" w:rsidR="004B36F9" w:rsidRDefault="004B36F9">
            <w:pPr>
              <w:pStyle w:val="TableParagraph"/>
              <w:spacing w:before="110"/>
              <w:rPr>
                <w:sz w:val="20"/>
              </w:rPr>
            </w:pPr>
          </w:p>
          <w:p w14:paraId="0D27185F" w14:textId="77777777" w:rsidR="004B36F9" w:rsidRDefault="00000000">
            <w:pPr>
              <w:pStyle w:val="TableParagraph"/>
              <w:spacing w:line="187" w:lineRule="exact"/>
              <w:ind w:left="217"/>
              <w:rPr>
                <w:position w:val="-3"/>
                <w:sz w:val="18"/>
              </w:rPr>
            </w:pPr>
            <w:r>
              <w:rPr>
                <w:noProof/>
                <w:position w:val="-3"/>
                <w:sz w:val="18"/>
              </w:rPr>
              <w:drawing>
                <wp:inline distT="0" distB="0" distL="0" distR="0" wp14:anchorId="713A0028" wp14:editId="5924E495">
                  <wp:extent cx="119154" cy="119062"/>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27"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2FDEB52D" w14:textId="77777777" w:rsidR="004B36F9" w:rsidRDefault="004B36F9">
            <w:pPr>
              <w:pStyle w:val="TableParagraph"/>
              <w:rPr>
                <w:rFonts w:ascii="Times New Roman"/>
                <w:sz w:val="18"/>
              </w:rPr>
            </w:pPr>
          </w:p>
        </w:tc>
        <w:tc>
          <w:tcPr>
            <w:tcW w:w="680" w:type="dxa"/>
            <w:tcBorders>
              <w:left w:val="single" w:sz="2" w:space="0" w:color="9EB93B"/>
              <w:right w:val="single" w:sz="2" w:space="0" w:color="9EB93B"/>
            </w:tcBorders>
          </w:tcPr>
          <w:p w14:paraId="0DD94FD3" w14:textId="77777777" w:rsidR="004B36F9" w:rsidRDefault="004B36F9">
            <w:pPr>
              <w:pStyle w:val="TableParagraph"/>
              <w:rPr>
                <w:rFonts w:ascii="Times New Roman"/>
                <w:sz w:val="18"/>
              </w:rPr>
            </w:pPr>
          </w:p>
        </w:tc>
        <w:tc>
          <w:tcPr>
            <w:tcW w:w="2594" w:type="dxa"/>
            <w:tcBorders>
              <w:left w:val="single" w:sz="2" w:space="0" w:color="9EB93B"/>
              <w:right w:val="single" w:sz="2" w:space="0" w:color="9EB93B"/>
            </w:tcBorders>
          </w:tcPr>
          <w:p w14:paraId="64D80846" w14:textId="77777777" w:rsidR="004B36F9" w:rsidRDefault="004B36F9">
            <w:pPr>
              <w:pStyle w:val="TableParagraph"/>
              <w:rPr>
                <w:rFonts w:ascii="Times New Roman"/>
                <w:sz w:val="18"/>
              </w:rPr>
            </w:pPr>
          </w:p>
        </w:tc>
        <w:tc>
          <w:tcPr>
            <w:tcW w:w="2594" w:type="dxa"/>
            <w:tcBorders>
              <w:left w:val="single" w:sz="2" w:space="0" w:color="9EB93B"/>
            </w:tcBorders>
          </w:tcPr>
          <w:p w14:paraId="4EC24F3A" w14:textId="77777777" w:rsidR="004B36F9" w:rsidRDefault="004B36F9">
            <w:pPr>
              <w:pStyle w:val="TableParagraph"/>
              <w:rPr>
                <w:rFonts w:ascii="Times New Roman"/>
                <w:sz w:val="18"/>
              </w:rPr>
            </w:pPr>
          </w:p>
        </w:tc>
      </w:tr>
      <w:tr w:rsidR="004B36F9" w14:paraId="43D96985" w14:textId="77777777">
        <w:trPr>
          <w:trHeight w:val="3256"/>
        </w:trPr>
        <w:tc>
          <w:tcPr>
            <w:tcW w:w="2041" w:type="dxa"/>
            <w:tcBorders>
              <w:right w:val="single" w:sz="2" w:space="0" w:color="9EB93B"/>
            </w:tcBorders>
            <w:shd w:val="clear" w:color="auto" w:fill="D8E0B1"/>
          </w:tcPr>
          <w:p w14:paraId="631F45C2" w14:textId="77777777" w:rsidR="004B36F9" w:rsidRDefault="00000000">
            <w:pPr>
              <w:pStyle w:val="TableParagraph"/>
              <w:spacing w:before="75" w:line="247" w:lineRule="auto"/>
              <w:ind w:left="91" w:right="87"/>
              <w:jc w:val="center"/>
              <w:rPr>
                <w:sz w:val="20"/>
              </w:rPr>
            </w:pPr>
            <w:r>
              <w:rPr>
                <w:color w:val="30404F"/>
                <w:sz w:val="20"/>
              </w:rPr>
              <w:t>Data</w:t>
            </w:r>
            <w:r>
              <w:rPr>
                <w:color w:val="30404F"/>
                <w:spacing w:val="-16"/>
                <w:sz w:val="20"/>
              </w:rPr>
              <w:t xml:space="preserve"> </w:t>
            </w:r>
            <w:r>
              <w:rPr>
                <w:color w:val="30404F"/>
                <w:sz w:val="20"/>
              </w:rPr>
              <w:t>reporting protocols for all priority</w:t>
            </w:r>
            <w:r>
              <w:rPr>
                <w:color w:val="30404F"/>
                <w:spacing w:val="-16"/>
                <w:sz w:val="20"/>
              </w:rPr>
              <w:t xml:space="preserve"> </w:t>
            </w:r>
            <w:r>
              <w:rPr>
                <w:color w:val="30404F"/>
                <w:sz w:val="20"/>
              </w:rPr>
              <w:t xml:space="preserve">foodborne </w:t>
            </w:r>
            <w:r>
              <w:rPr>
                <w:color w:val="30404F"/>
                <w:w w:val="90"/>
                <w:sz w:val="20"/>
              </w:rPr>
              <w:t>diseases</w:t>
            </w:r>
            <w:r>
              <w:rPr>
                <w:color w:val="30404F"/>
                <w:spacing w:val="-10"/>
                <w:w w:val="90"/>
                <w:sz w:val="20"/>
              </w:rPr>
              <w:t xml:space="preserve"> </w:t>
            </w:r>
            <w:r>
              <w:rPr>
                <w:color w:val="30404F"/>
                <w:w w:val="90"/>
                <w:sz w:val="20"/>
              </w:rPr>
              <w:t>that</w:t>
            </w:r>
            <w:r>
              <w:rPr>
                <w:color w:val="30404F"/>
                <w:spacing w:val="-10"/>
                <w:w w:val="90"/>
                <w:sz w:val="20"/>
              </w:rPr>
              <w:t xml:space="preserve"> </w:t>
            </w:r>
            <w:r>
              <w:rPr>
                <w:color w:val="30404F"/>
                <w:w w:val="90"/>
                <w:sz w:val="20"/>
              </w:rPr>
              <w:t>include:</w:t>
            </w:r>
          </w:p>
          <w:p w14:paraId="41C41B23" w14:textId="77777777" w:rsidR="004B36F9" w:rsidRDefault="00000000">
            <w:pPr>
              <w:pStyle w:val="TableParagraph"/>
              <w:numPr>
                <w:ilvl w:val="0"/>
                <w:numId w:val="12"/>
              </w:numPr>
              <w:tabs>
                <w:tab w:val="left" w:pos="473"/>
              </w:tabs>
              <w:spacing w:before="4" w:line="247" w:lineRule="auto"/>
              <w:ind w:right="129"/>
              <w:rPr>
                <w:sz w:val="20"/>
              </w:rPr>
            </w:pPr>
            <w:r>
              <w:rPr>
                <w:color w:val="30404F"/>
                <w:sz w:val="20"/>
              </w:rPr>
              <w:t xml:space="preserve">who will send/ </w:t>
            </w:r>
            <w:r>
              <w:rPr>
                <w:color w:val="30404F"/>
                <w:spacing w:val="-6"/>
                <w:sz w:val="20"/>
              </w:rPr>
              <w:t>enter the</w:t>
            </w:r>
            <w:r>
              <w:rPr>
                <w:color w:val="30404F"/>
                <w:spacing w:val="-18"/>
                <w:sz w:val="20"/>
              </w:rPr>
              <w:t xml:space="preserve"> </w:t>
            </w:r>
            <w:r>
              <w:rPr>
                <w:color w:val="30404F"/>
                <w:spacing w:val="-6"/>
                <w:sz w:val="20"/>
              </w:rPr>
              <w:t>data</w:t>
            </w:r>
            <w:r>
              <w:rPr>
                <w:color w:val="30404F"/>
                <w:spacing w:val="-18"/>
                <w:sz w:val="20"/>
              </w:rPr>
              <w:t xml:space="preserve"> </w:t>
            </w:r>
            <w:r>
              <w:rPr>
                <w:color w:val="30404F"/>
                <w:spacing w:val="-6"/>
                <w:sz w:val="20"/>
              </w:rPr>
              <w:t xml:space="preserve">to </w:t>
            </w:r>
            <w:r>
              <w:rPr>
                <w:color w:val="30404F"/>
                <w:sz w:val="20"/>
              </w:rPr>
              <w:t>the</w:t>
            </w:r>
            <w:r>
              <w:rPr>
                <w:color w:val="30404F"/>
                <w:spacing w:val="-18"/>
                <w:sz w:val="20"/>
              </w:rPr>
              <w:t xml:space="preserve"> </w:t>
            </w:r>
            <w:r>
              <w:rPr>
                <w:color w:val="30404F"/>
                <w:sz w:val="20"/>
              </w:rPr>
              <w:t xml:space="preserve">surveillance </w:t>
            </w:r>
            <w:r>
              <w:rPr>
                <w:color w:val="30404F"/>
                <w:spacing w:val="-2"/>
                <w:sz w:val="20"/>
              </w:rPr>
              <w:t>system,</w:t>
            </w:r>
          </w:p>
          <w:p w14:paraId="1B51EAA1" w14:textId="77777777" w:rsidR="004B36F9" w:rsidRDefault="00000000">
            <w:pPr>
              <w:pStyle w:val="TableParagraph"/>
              <w:numPr>
                <w:ilvl w:val="0"/>
                <w:numId w:val="12"/>
              </w:numPr>
              <w:tabs>
                <w:tab w:val="left" w:pos="473"/>
              </w:tabs>
              <w:spacing w:before="3" w:line="247" w:lineRule="auto"/>
              <w:ind w:right="142"/>
              <w:rPr>
                <w:sz w:val="20"/>
              </w:rPr>
            </w:pPr>
            <w:r>
              <w:rPr>
                <w:color w:val="30404F"/>
                <w:w w:val="90"/>
                <w:sz w:val="20"/>
              </w:rPr>
              <w:t>what</w:t>
            </w:r>
            <w:r>
              <w:rPr>
                <w:color w:val="30404F"/>
                <w:spacing w:val="-10"/>
                <w:w w:val="90"/>
                <w:sz w:val="20"/>
              </w:rPr>
              <w:t xml:space="preserve"> </w:t>
            </w:r>
            <w:r>
              <w:rPr>
                <w:color w:val="30404F"/>
                <w:w w:val="90"/>
                <w:sz w:val="20"/>
              </w:rPr>
              <w:t>data</w:t>
            </w:r>
            <w:r>
              <w:rPr>
                <w:color w:val="30404F"/>
                <w:spacing w:val="-10"/>
                <w:w w:val="90"/>
                <w:sz w:val="20"/>
              </w:rPr>
              <w:t xml:space="preserve"> </w:t>
            </w:r>
            <w:r>
              <w:rPr>
                <w:color w:val="30404F"/>
                <w:w w:val="90"/>
                <w:sz w:val="20"/>
              </w:rPr>
              <w:t>will</w:t>
            </w:r>
            <w:r>
              <w:rPr>
                <w:color w:val="30404F"/>
                <w:spacing w:val="-10"/>
                <w:w w:val="90"/>
                <w:sz w:val="20"/>
              </w:rPr>
              <w:t xml:space="preserve"> </w:t>
            </w:r>
            <w:r>
              <w:rPr>
                <w:color w:val="30404F"/>
                <w:w w:val="90"/>
                <w:sz w:val="20"/>
              </w:rPr>
              <w:t xml:space="preserve">be </w:t>
            </w:r>
            <w:r>
              <w:rPr>
                <w:color w:val="30404F"/>
                <w:spacing w:val="-2"/>
                <w:sz w:val="20"/>
              </w:rPr>
              <w:t>sent,</w:t>
            </w:r>
          </w:p>
          <w:p w14:paraId="30A2DEF5" w14:textId="77777777" w:rsidR="004B36F9" w:rsidRDefault="00000000">
            <w:pPr>
              <w:pStyle w:val="TableParagraph"/>
              <w:numPr>
                <w:ilvl w:val="0"/>
                <w:numId w:val="12"/>
              </w:numPr>
              <w:tabs>
                <w:tab w:val="left" w:pos="473"/>
              </w:tabs>
              <w:spacing w:before="1" w:line="247" w:lineRule="auto"/>
              <w:ind w:right="165"/>
              <w:rPr>
                <w:sz w:val="20"/>
              </w:rPr>
            </w:pPr>
            <w:r>
              <w:rPr>
                <w:color w:val="30404F"/>
                <w:sz w:val="20"/>
              </w:rPr>
              <w:t xml:space="preserve">how often the </w:t>
            </w:r>
            <w:r>
              <w:rPr>
                <w:color w:val="30404F"/>
                <w:w w:val="90"/>
                <w:sz w:val="20"/>
              </w:rPr>
              <w:t>data</w:t>
            </w:r>
            <w:r>
              <w:rPr>
                <w:color w:val="30404F"/>
                <w:spacing w:val="-12"/>
                <w:w w:val="90"/>
                <w:sz w:val="20"/>
              </w:rPr>
              <w:t xml:space="preserve"> </w:t>
            </w:r>
            <w:r>
              <w:rPr>
                <w:color w:val="30404F"/>
                <w:w w:val="90"/>
                <w:sz w:val="20"/>
              </w:rPr>
              <w:t>will</w:t>
            </w:r>
            <w:r>
              <w:rPr>
                <w:color w:val="30404F"/>
                <w:spacing w:val="-12"/>
                <w:w w:val="90"/>
                <w:sz w:val="20"/>
              </w:rPr>
              <w:t xml:space="preserve"> </w:t>
            </w:r>
            <w:r>
              <w:rPr>
                <w:color w:val="30404F"/>
                <w:w w:val="90"/>
                <w:sz w:val="20"/>
              </w:rPr>
              <w:t>be</w:t>
            </w:r>
            <w:r>
              <w:rPr>
                <w:color w:val="30404F"/>
                <w:spacing w:val="-12"/>
                <w:w w:val="90"/>
                <w:sz w:val="20"/>
              </w:rPr>
              <w:t xml:space="preserve"> </w:t>
            </w:r>
            <w:r>
              <w:rPr>
                <w:color w:val="30404F"/>
                <w:w w:val="90"/>
                <w:sz w:val="20"/>
              </w:rPr>
              <w:t xml:space="preserve">sent, </w:t>
            </w:r>
            <w:r>
              <w:rPr>
                <w:color w:val="30404F"/>
                <w:spacing w:val="-4"/>
                <w:sz w:val="20"/>
              </w:rPr>
              <w:t>and</w:t>
            </w:r>
          </w:p>
        </w:tc>
        <w:tc>
          <w:tcPr>
            <w:tcW w:w="680" w:type="dxa"/>
            <w:tcBorders>
              <w:left w:val="single" w:sz="2" w:space="0" w:color="9EB93B"/>
              <w:right w:val="single" w:sz="2" w:space="0" w:color="9EB93B"/>
            </w:tcBorders>
            <w:shd w:val="clear" w:color="auto" w:fill="DEDFE0"/>
          </w:tcPr>
          <w:p w14:paraId="735026E1" w14:textId="77777777" w:rsidR="004B36F9" w:rsidRDefault="004B36F9">
            <w:pPr>
              <w:pStyle w:val="TableParagraph"/>
              <w:rPr>
                <w:sz w:val="20"/>
              </w:rPr>
            </w:pPr>
          </w:p>
          <w:p w14:paraId="64F089AF" w14:textId="77777777" w:rsidR="004B36F9" w:rsidRDefault="004B36F9">
            <w:pPr>
              <w:pStyle w:val="TableParagraph"/>
              <w:rPr>
                <w:sz w:val="20"/>
              </w:rPr>
            </w:pPr>
          </w:p>
          <w:p w14:paraId="7ADEF9D4" w14:textId="77777777" w:rsidR="004B36F9" w:rsidRDefault="004B36F9">
            <w:pPr>
              <w:pStyle w:val="TableParagraph"/>
              <w:rPr>
                <w:sz w:val="20"/>
              </w:rPr>
            </w:pPr>
          </w:p>
          <w:p w14:paraId="57233280" w14:textId="77777777" w:rsidR="004B36F9" w:rsidRDefault="004B36F9">
            <w:pPr>
              <w:pStyle w:val="TableParagraph"/>
              <w:rPr>
                <w:sz w:val="20"/>
              </w:rPr>
            </w:pPr>
          </w:p>
          <w:p w14:paraId="7C553555" w14:textId="77777777" w:rsidR="004B36F9" w:rsidRDefault="004B36F9">
            <w:pPr>
              <w:pStyle w:val="TableParagraph"/>
              <w:rPr>
                <w:sz w:val="20"/>
              </w:rPr>
            </w:pPr>
          </w:p>
          <w:p w14:paraId="6BEC001A" w14:textId="77777777" w:rsidR="004B36F9" w:rsidRDefault="004B36F9">
            <w:pPr>
              <w:pStyle w:val="TableParagraph"/>
              <w:spacing w:before="60"/>
              <w:rPr>
                <w:sz w:val="20"/>
              </w:rPr>
            </w:pPr>
          </w:p>
          <w:p w14:paraId="57CCD9F5" w14:textId="77777777" w:rsidR="004B36F9" w:rsidRDefault="00000000">
            <w:pPr>
              <w:pStyle w:val="TableParagraph"/>
              <w:spacing w:line="187" w:lineRule="exact"/>
              <w:ind w:left="228"/>
              <w:rPr>
                <w:position w:val="-3"/>
                <w:sz w:val="18"/>
              </w:rPr>
            </w:pPr>
            <w:r>
              <w:rPr>
                <w:noProof/>
                <w:position w:val="-3"/>
                <w:sz w:val="18"/>
              </w:rPr>
              <w:drawing>
                <wp:inline distT="0" distB="0" distL="0" distR="0" wp14:anchorId="77621140" wp14:editId="083CBE63">
                  <wp:extent cx="119154" cy="119062"/>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68D27739" w14:textId="77777777" w:rsidR="004B36F9" w:rsidRDefault="004B36F9">
            <w:pPr>
              <w:pStyle w:val="TableParagraph"/>
              <w:rPr>
                <w:rFonts w:ascii="Times New Roman"/>
                <w:sz w:val="18"/>
              </w:rPr>
            </w:pPr>
          </w:p>
        </w:tc>
        <w:tc>
          <w:tcPr>
            <w:tcW w:w="680" w:type="dxa"/>
            <w:tcBorders>
              <w:left w:val="single" w:sz="2" w:space="0" w:color="9EB93B"/>
              <w:right w:val="single" w:sz="2" w:space="0" w:color="9EB93B"/>
            </w:tcBorders>
            <w:shd w:val="clear" w:color="auto" w:fill="DEDFE0"/>
          </w:tcPr>
          <w:p w14:paraId="6D34C322" w14:textId="77777777" w:rsidR="004B36F9" w:rsidRDefault="004B36F9">
            <w:pPr>
              <w:pStyle w:val="TableParagraph"/>
              <w:rPr>
                <w:rFonts w:ascii="Times New Roman"/>
                <w:sz w:val="18"/>
              </w:rPr>
            </w:pPr>
          </w:p>
        </w:tc>
        <w:tc>
          <w:tcPr>
            <w:tcW w:w="2594" w:type="dxa"/>
            <w:tcBorders>
              <w:left w:val="single" w:sz="2" w:space="0" w:color="9EB93B"/>
              <w:right w:val="single" w:sz="2" w:space="0" w:color="9EB93B"/>
            </w:tcBorders>
            <w:shd w:val="clear" w:color="auto" w:fill="DEDFE0"/>
          </w:tcPr>
          <w:p w14:paraId="1C2EF21B" w14:textId="77777777" w:rsidR="004B36F9" w:rsidRDefault="004B36F9">
            <w:pPr>
              <w:pStyle w:val="TableParagraph"/>
              <w:rPr>
                <w:rFonts w:ascii="Times New Roman"/>
                <w:sz w:val="18"/>
              </w:rPr>
            </w:pPr>
          </w:p>
        </w:tc>
        <w:tc>
          <w:tcPr>
            <w:tcW w:w="2594" w:type="dxa"/>
            <w:tcBorders>
              <w:left w:val="single" w:sz="2" w:space="0" w:color="9EB93B"/>
            </w:tcBorders>
            <w:shd w:val="clear" w:color="auto" w:fill="DEDFE0"/>
          </w:tcPr>
          <w:p w14:paraId="500AA7EF" w14:textId="77777777" w:rsidR="004B36F9" w:rsidRDefault="004B36F9">
            <w:pPr>
              <w:pStyle w:val="TableParagraph"/>
              <w:rPr>
                <w:rFonts w:ascii="Times New Roman"/>
                <w:sz w:val="18"/>
              </w:rPr>
            </w:pPr>
          </w:p>
        </w:tc>
      </w:tr>
    </w:tbl>
    <w:p w14:paraId="06B1EA2A" w14:textId="77777777" w:rsidR="004B36F9" w:rsidRDefault="004B36F9">
      <w:pPr>
        <w:pStyle w:val="TableParagraph"/>
        <w:rPr>
          <w:rFonts w:ascii="Times New Roman"/>
          <w:sz w:val="18"/>
        </w:rPr>
        <w:sectPr w:rsidR="004B36F9">
          <w:pgSz w:w="11910" w:h="16840"/>
          <w:pgMar w:top="1100" w:right="0" w:bottom="280" w:left="0" w:header="244" w:footer="0" w:gutter="0"/>
          <w:cols w:space="720"/>
        </w:sectPr>
      </w:pPr>
    </w:p>
    <w:p w14:paraId="7270EE60" w14:textId="77777777" w:rsidR="004B36F9" w:rsidRDefault="004B36F9">
      <w:pPr>
        <w:pStyle w:val="BodyText"/>
        <w:rPr>
          <w:sz w:val="20"/>
        </w:rPr>
      </w:pPr>
    </w:p>
    <w:p w14:paraId="7175BDA7" w14:textId="77777777" w:rsidR="004B36F9" w:rsidRDefault="004B36F9">
      <w:pPr>
        <w:pStyle w:val="BodyText"/>
        <w:spacing w:before="126"/>
        <w:rPr>
          <w:sz w:val="20"/>
        </w:rPr>
      </w:pPr>
    </w:p>
    <w:tbl>
      <w:tblPr>
        <w:tblW w:w="0" w:type="auto"/>
        <w:tblInd w:w="1140" w:type="dxa"/>
        <w:tblLayout w:type="fixed"/>
        <w:tblCellMar>
          <w:left w:w="0" w:type="dxa"/>
          <w:right w:w="0" w:type="dxa"/>
        </w:tblCellMar>
        <w:tblLook w:val="01E0" w:firstRow="1" w:lastRow="1" w:firstColumn="1" w:lastColumn="1" w:noHBand="0" w:noVBand="0"/>
      </w:tblPr>
      <w:tblGrid>
        <w:gridCol w:w="2041"/>
        <w:gridCol w:w="680"/>
        <w:gridCol w:w="1048"/>
        <w:gridCol w:w="680"/>
        <w:gridCol w:w="2594"/>
        <w:gridCol w:w="2594"/>
      </w:tblGrid>
      <w:tr w:rsidR="004B36F9" w14:paraId="37A9F141" w14:textId="77777777">
        <w:trPr>
          <w:trHeight w:val="623"/>
        </w:trPr>
        <w:tc>
          <w:tcPr>
            <w:tcW w:w="2041" w:type="dxa"/>
            <w:shd w:val="clear" w:color="auto" w:fill="9EB93B"/>
          </w:tcPr>
          <w:p w14:paraId="4CF99558"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1DE33D8B"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8" w:type="dxa"/>
            <w:shd w:val="clear" w:color="auto" w:fill="9EB93B"/>
          </w:tcPr>
          <w:p w14:paraId="31BCB88A"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0" w:type="dxa"/>
            <w:shd w:val="clear" w:color="auto" w:fill="9EB93B"/>
          </w:tcPr>
          <w:p w14:paraId="30006511" w14:textId="77777777" w:rsidR="004B36F9" w:rsidRDefault="00000000">
            <w:pPr>
              <w:pStyle w:val="TableParagraph"/>
              <w:spacing w:before="62"/>
              <w:ind w:left="114"/>
              <w:rPr>
                <w:rFonts w:ascii="Century Gothic"/>
                <w:b/>
                <w:sz w:val="20"/>
              </w:rPr>
            </w:pPr>
            <w:r>
              <w:rPr>
                <w:rFonts w:ascii="Century Gothic"/>
                <w:b/>
                <w:color w:val="FFFFFF"/>
                <w:spacing w:val="-5"/>
                <w:sz w:val="20"/>
              </w:rPr>
              <w:t>No</w:t>
            </w:r>
          </w:p>
        </w:tc>
        <w:tc>
          <w:tcPr>
            <w:tcW w:w="2594" w:type="dxa"/>
            <w:shd w:val="clear" w:color="auto" w:fill="9EB93B"/>
          </w:tcPr>
          <w:p w14:paraId="1A321C56" w14:textId="77777777" w:rsidR="004B36F9" w:rsidRDefault="00000000">
            <w:pPr>
              <w:pStyle w:val="TableParagraph"/>
              <w:spacing w:before="66" w:line="235" w:lineRule="auto"/>
              <w:ind w:left="114"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4" w:type="dxa"/>
            <w:shd w:val="clear" w:color="auto" w:fill="9EB93B"/>
          </w:tcPr>
          <w:p w14:paraId="0F75DCF2" w14:textId="77777777" w:rsidR="004B36F9" w:rsidRDefault="00000000">
            <w:pPr>
              <w:pStyle w:val="TableParagraph"/>
              <w:spacing w:before="66" w:line="235" w:lineRule="auto"/>
              <w:ind w:left="114" w:right="87"/>
              <w:rPr>
                <w:rFonts w:ascii="Century Gothic"/>
                <w:b/>
                <w:sz w:val="20"/>
              </w:rPr>
            </w:pPr>
            <w:r>
              <w:rPr>
                <w:rFonts w:ascii="Century Gothic"/>
                <w:b/>
                <w:noProof/>
                <w:sz w:val="20"/>
              </w:rPr>
              <mc:AlternateContent>
                <mc:Choice Requires="wpg">
                  <w:drawing>
                    <wp:anchor distT="0" distB="0" distL="0" distR="0" simplePos="0" relativeHeight="15748096" behindDoc="0" locked="0" layoutInCell="1" allowOverlap="1" wp14:anchorId="1D609271" wp14:editId="1CDEAE8D">
                      <wp:simplePos x="0" y="0"/>
                      <wp:positionH relativeFrom="column">
                        <wp:posOffset>42240</wp:posOffset>
                      </wp:positionH>
                      <wp:positionV relativeFrom="paragraph">
                        <wp:posOffset>1554778</wp:posOffset>
                      </wp:positionV>
                      <wp:extent cx="1584325" cy="76200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325" cy="762000"/>
                                <a:chOff x="0" y="0"/>
                                <a:chExt cx="1584325" cy="762000"/>
                              </a:xfrm>
                            </wpg:grpSpPr>
                            <wps:wsp>
                              <wps:cNvPr id="157" name="Textbox 157"/>
                              <wps:cNvSpPr txBox="1"/>
                              <wps:spPr>
                                <a:xfrm>
                                  <a:off x="0" y="0"/>
                                  <a:ext cx="1584325" cy="762000"/>
                                </a:xfrm>
                                <a:prstGeom prst="rect">
                                  <a:avLst/>
                                </a:prstGeom>
                              </wps:spPr>
                              <wps:txbx>
                                <w:txbxContent>
                                  <w:p w14:paraId="2DCB5182" w14:textId="77777777" w:rsidR="004B36F9" w:rsidRDefault="00000000">
                                    <w:pPr>
                                      <w:spacing w:line="232" w:lineRule="auto"/>
                                      <w:rPr>
                                        <w:rFonts w:ascii="Arial"/>
                                        <w:sz w:val="20"/>
                                      </w:rPr>
                                    </w:pPr>
                                    <w:r>
                                      <w:rPr>
                                        <w:rFonts w:ascii="Arial"/>
                                        <w:color w:val="0000FF"/>
                                        <w:sz w:val="20"/>
                                      </w:rPr>
                                      <w:t>It may not be available in small</w:t>
                                    </w:r>
                                    <w:r>
                                      <w:rPr>
                                        <w:rFonts w:ascii="Arial"/>
                                        <w:color w:val="0000FF"/>
                                        <w:spacing w:val="-13"/>
                                        <w:sz w:val="20"/>
                                      </w:rPr>
                                      <w:t xml:space="preserve"> </w:t>
                                    </w:r>
                                    <w:r>
                                      <w:rPr>
                                        <w:rFonts w:ascii="Arial"/>
                                        <w:color w:val="0000FF"/>
                                        <w:sz w:val="20"/>
                                      </w:rPr>
                                      <w:t>or</w:t>
                                    </w:r>
                                    <w:r>
                                      <w:rPr>
                                        <w:rFonts w:ascii="Arial"/>
                                        <w:color w:val="0000FF"/>
                                        <w:spacing w:val="-13"/>
                                        <w:sz w:val="20"/>
                                      </w:rPr>
                                      <w:t xml:space="preserve"> </w:t>
                                    </w:r>
                                    <w:r>
                                      <w:rPr>
                                        <w:rFonts w:ascii="Arial"/>
                                        <w:color w:val="0000FF"/>
                                        <w:sz w:val="20"/>
                                      </w:rPr>
                                      <w:t>peripheral</w:t>
                                    </w:r>
                                    <w:r>
                                      <w:rPr>
                                        <w:rFonts w:ascii="Arial"/>
                                        <w:color w:val="0000FF"/>
                                        <w:spacing w:val="-13"/>
                                        <w:sz w:val="20"/>
                                      </w:rPr>
                                      <w:t xml:space="preserve"> </w:t>
                                    </w:r>
                                    <w:r>
                                      <w:rPr>
                                        <w:rFonts w:ascii="Arial"/>
                                        <w:color w:val="0000FF"/>
                                        <w:sz w:val="20"/>
                                      </w:rPr>
                                      <w:t>hospitals</w:t>
                                    </w:r>
                                  </w:p>
                                </w:txbxContent>
                              </wps:txbx>
                              <wps:bodyPr wrap="square" lIns="0" tIns="0" rIns="0" bIns="0" rtlCol="0">
                                <a:noAutofit/>
                              </wps:bodyPr>
                            </wps:wsp>
                          </wpg:wgp>
                        </a:graphicData>
                      </a:graphic>
                    </wp:anchor>
                  </w:drawing>
                </mc:Choice>
                <mc:Fallback>
                  <w:pict>
                    <v:group w14:anchorId="1D609271" id="Group 156" o:spid="_x0000_s1088" style="position:absolute;left:0;text-align:left;margin-left:3.35pt;margin-top:122.4pt;width:124.75pt;height:60pt;z-index:15748096;mso-wrap-distance-left:0;mso-wrap-distance-right:0" coordsize="15843,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">
                      <v:shape id="Textbox 157" o:spid="_x0000_s1089" type="#_x0000_t202" style="position:absolute;width:15843;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2DCB5182" w14:textId="77777777" w:rsidR="004B36F9" w:rsidRDefault="00000000">
                              <w:pPr>
                                <w:spacing w:line="232" w:lineRule="auto"/>
                                <w:rPr>
                                  <w:rFonts w:ascii="Arial"/>
                                  <w:sz w:val="20"/>
                                </w:rPr>
                              </w:pPr>
                              <w:r>
                                <w:rPr>
                                  <w:rFonts w:ascii="Arial"/>
                                  <w:color w:val="0000FF"/>
                                  <w:sz w:val="20"/>
                                </w:rPr>
                                <w:t>It may not be available in small</w:t>
                              </w:r>
                              <w:r>
                                <w:rPr>
                                  <w:rFonts w:ascii="Arial"/>
                                  <w:color w:val="0000FF"/>
                                  <w:spacing w:val="-13"/>
                                  <w:sz w:val="20"/>
                                </w:rPr>
                                <w:t xml:space="preserve"> </w:t>
                              </w:r>
                              <w:r>
                                <w:rPr>
                                  <w:rFonts w:ascii="Arial"/>
                                  <w:color w:val="0000FF"/>
                                  <w:sz w:val="20"/>
                                </w:rPr>
                                <w:t>or</w:t>
                              </w:r>
                              <w:r>
                                <w:rPr>
                                  <w:rFonts w:ascii="Arial"/>
                                  <w:color w:val="0000FF"/>
                                  <w:spacing w:val="-13"/>
                                  <w:sz w:val="20"/>
                                </w:rPr>
                                <w:t xml:space="preserve"> </w:t>
                              </w:r>
                              <w:r>
                                <w:rPr>
                                  <w:rFonts w:ascii="Arial"/>
                                  <w:color w:val="0000FF"/>
                                  <w:sz w:val="20"/>
                                </w:rPr>
                                <w:t>peripheral</w:t>
                              </w:r>
                              <w:r>
                                <w:rPr>
                                  <w:rFonts w:ascii="Arial"/>
                                  <w:color w:val="0000FF"/>
                                  <w:spacing w:val="-13"/>
                                  <w:sz w:val="20"/>
                                </w:rPr>
                                <w:t xml:space="preserve"> </w:t>
                              </w:r>
                              <w:r>
                                <w:rPr>
                                  <w:rFonts w:ascii="Arial"/>
                                  <w:color w:val="0000FF"/>
                                  <w:sz w:val="20"/>
                                </w:rPr>
                                <w:t>hospitals</w:t>
                              </w: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4C5FA788" w14:textId="77777777">
        <w:trPr>
          <w:trHeight w:val="1809"/>
        </w:trPr>
        <w:tc>
          <w:tcPr>
            <w:tcW w:w="2041" w:type="dxa"/>
            <w:tcBorders>
              <w:right w:val="single" w:sz="2" w:space="0" w:color="9EB93B"/>
            </w:tcBorders>
            <w:shd w:val="clear" w:color="auto" w:fill="D8E0B1"/>
          </w:tcPr>
          <w:p w14:paraId="0D990D14" w14:textId="77777777" w:rsidR="004B36F9" w:rsidRDefault="00000000">
            <w:pPr>
              <w:pStyle w:val="TableParagraph"/>
              <w:numPr>
                <w:ilvl w:val="0"/>
                <w:numId w:val="11"/>
              </w:numPr>
              <w:tabs>
                <w:tab w:val="left" w:pos="473"/>
              </w:tabs>
              <w:spacing w:before="68" w:line="247" w:lineRule="auto"/>
              <w:ind w:right="257"/>
              <w:rPr>
                <w:sz w:val="20"/>
              </w:rPr>
            </w:pPr>
            <w:r>
              <w:rPr>
                <w:color w:val="30404F"/>
                <w:sz w:val="20"/>
              </w:rPr>
              <w:t>what</w:t>
            </w:r>
            <w:r>
              <w:rPr>
                <w:color w:val="30404F"/>
                <w:spacing w:val="-16"/>
                <w:sz w:val="20"/>
              </w:rPr>
              <w:t xml:space="preserve"> </w:t>
            </w:r>
            <w:r>
              <w:rPr>
                <w:color w:val="30404F"/>
                <w:sz w:val="20"/>
              </w:rPr>
              <w:t xml:space="preserve">actions will be taken </w:t>
            </w:r>
            <w:proofErr w:type="gramStart"/>
            <w:r>
              <w:rPr>
                <w:color w:val="30404F"/>
                <w:sz w:val="20"/>
              </w:rPr>
              <w:t>on</w:t>
            </w:r>
            <w:r>
              <w:rPr>
                <w:color w:val="30404F"/>
                <w:spacing w:val="-15"/>
                <w:sz w:val="20"/>
              </w:rPr>
              <w:t xml:space="preserve"> </w:t>
            </w:r>
            <w:r>
              <w:rPr>
                <w:color w:val="30404F"/>
                <w:sz w:val="20"/>
              </w:rPr>
              <w:t>the</w:t>
            </w:r>
            <w:r>
              <w:rPr>
                <w:color w:val="30404F"/>
                <w:spacing w:val="-15"/>
                <w:sz w:val="20"/>
              </w:rPr>
              <w:t xml:space="preserve"> </w:t>
            </w:r>
            <w:r>
              <w:rPr>
                <w:color w:val="30404F"/>
                <w:sz w:val="20"/>
              </w:rPr>
              <w:t>basis</w:t>
            </w:r>
            <w:r>
              <w:rPr>
                <w:color w:val="30404F"/>
                <w:spacing w:val="-15"/>
                <w:sz w:val="20"/>
              </w:rPr>
              <w:t xml:space="preserve"> </w:t>
            </w:r>
            <w:r>
              <w:rPr>
                <w:color w:val="30404F"/>
                <w:sz w:val="20"/>
              </w:rPr>
              <w:t>of</w:t>
            </w:r>
            <w:proofErr w:type="gramEnd"/>
            <w:r>
              <w:rPr>
                <w:color w:val="30404F"/>
                <w:sz w:val="20"/>
              </w:rPr>
              <w:t xml:space="preserve"> </w:t>
            </w:r>
            <w:r>
              <w:rPr>
                <w:color w:val="30404F"/>
                <w:spacing w:val="-8"/>
                <w:sz w:val="20"/>
              </w:rPr>
              <w:t>the</w:t>
            </w:r>
            <w:r>
              <w:rPr>
                <w:color w:val="30404F"/>
                <w:spacing w:val="-18"/>
                <w:sz w:val="20"/>
              </w:rPr>
              <w:t xml:space="preserve"> </w:t>
            </w:r>
            <w:r>
              <w:rPr>
                <w:color w:val="30404F"/>
                <w:spacing w:val="-8"/>
                <w:sz w:val="20"/>
              </w:rPr>
              <w:t xml:space="preserve">information </w:t>
            </w:r>
            <w:r>
              <w:rPr>
                <w:color w:val="30404F"/>
                <w:sz w:val="20"/>
              </w:rPr>
              <w:t xml:space="preserve">sent to the </w:t>
            </w:r>
            <w:r>
              <w:rPr>
                <w:color w:val="30404F"/>
                <w:spacing w:val="-2"/>
                <w:sz w:val="20"/>
              </w:rPr>
              <w:t>surveillance system</w:t>
            </w:r>
          </w:p>
        </w:tc>
        <w:tc>
          <w:tcPr>
            <w:tcW w:w="680" w:type="dxa"/>
            <w:tcBorders>
              <w:left w:val="single" w:sz="2" w:space="0" w:color="9EB93B"/>
              <w:right w:val="single" w:sz="2" w:space="0" w:color="9EB93B"/>
            </w:tcBorders>
            <w:shd w:val="clear" w:color="auto" w:fill="DEDFE0"/>
          </w:tcPr>
          <w:p w14:paraId="4397702A" w14:textId="77777777" w:rsidR="004B36F9" w:rsidRDefault="004B36F9">
            <w:pPr>
              <w:pStyle w:val="TableParagraph"/>
              <w:rPr>
                <w:rFonts w:ascii="Times New Roman"/>
                <w:sz w:val="20"/>
              </w:rPr>
            </w:pPr>
          </w:p>
        </w:tc>
        <w:tc>
          <w:tcPr>
            <w:tcW w:w="1048" w:type="dxa"/>
            <w:tcBorders>
              <w:left w:val="single" w:sz="2" w:space="0" w:color="9EB93B"/>
              <w:right w:val="single" w:sz="2" w:space="0" w:color="9EB93B"/>
            </w:tcBorders>
            <w:shd w:val="clear" w:color="auto" w:fill="DEDFE0"/>
          </w:tcPr>
          <w:p w14:paraId="23B6C211" w14:textId="77777777" w:rsidR="004B36F9" w:rsidRDefault="004B36F9">
            <w:pPr>
              <w:pStyle w:val="TableParagraph"/>
              <w:rPr>
                <w:rFonts w:ascii="Times New Roman"/>
                <w:sz w:val="20"/>
              </w:rPr>
            </w:pPr>
          </w:p>
        </w:tc>
        <w:tc>
          <w:tcPr>
            <w:tcW w:w="680" w:type="dxa"/>
            <w:tcBorders>
              <w:left w:val="single" w:sz="2" w:space="0" w:color="9EB93B"/>
              <w:right w:val="single" w:sz="2" w:space="0" w:color="9EB93B"/>
            </w:tcBorders>
            <w:shd w:val="clear" w:color="auto" w:fill="DEDFE0"/>
          </w:tcPr>
          <w:p w14:paraId="353FD29B"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shd w:val="clear" w:color="auto" w:fill="DEDFE0"/>
          </w:tcPr>
          <w:p w14:paraId="6C7F4246" w14:textId="77777777" w:rsidR="004B36F9" w:rsidRDefault="004B36F9">
            <w:pPr>
              <w:pStyle w:val="TableParagraph"/>
              <w:rPr>
                <w:rFonts w:ascii="Times New Roman"/>
                <w:sz w:val="20"/>
              </w:rPr>
            </w:pPr>
          </w:p>
        </w:tc>
        <w:tc>
          <w:tcPr>
            <w:tcW w:w="2594" w:type="dxa"/>
            <w:tcBorders>
              <w:left w:val="single" w:sz="2" w:space="0" w:color="9EB93B"/>
            </w:tcBorders>
            <w:shd w:val="clear" w:color="auto" w:fill="DEDFE0"/>
          </w:tcPr>
          <w:p w14:paraId="691E5995" w14:textId="77777777" w:rsidR="004B36F9" w:rsidRDefault="004B36F9">
            <w:pPr>
              <w:pStyle w:val="TableParagraph"/>
              <w:rPr>
                <w:rFonts w:ascii="Times New Roman"/>
                <w:sz w:val="20"/>
              </w:rPr>
            </w:pPr>
          </w:p>
        </w:tc>
      </w:tr>
      <w:tr w:rsidR="004B36F9" w14:paraId="1E43158E" w14:textId="77777777">
        <w:trPr>
          <w:trHeight w:val="1577"/>
        </w:trPr>
        <w:tc>
          <w:tcPr>
            <w:tcW w:w="2041" w:type="dxa"/>
            <w:tcBorders>
              <w:right w:val="single" w:sz="2" w:space="0" w:color="9EB93B"/>
            </w:tcBorders>
            <w:shd w:val="clear" w:color="auto" w:fill="D8E0B1"/>
          </w:tcPr>
          <w:p w14:paraId="0CAAF6A8" w14:textId="77777777" w:rsidR="004B36F9" w:rsidRDefault="00000000">
            <w:pPr>
              <w:pStyle w:val="TableParagraph"/>
              <w:spacing w:before="75" w:line="247" w:lineRule="auto"/>
              <w:ind w:left="143" w:right="139"/>
              <w:jc w:val="center"/>
              <w:rPr>
                <w:sz w:val="20"/>
              </w:rPr>
            </w:pPr>
            <w:r>
              <w:rPr>
                <w:color w:val="30404F"/>
                <w:spacing w:val="-2"/>
                <w:sz w:val="20"/>
              </w:rPr>
              <w:t xml:space="preserve">Antimicrobial </w:t>
            </w:r>
            <w:r>
              <w:rPr>
                <w:color w:val="30404F"/>
                <w:w w:val="90"/>
                <w:sz w:val="20"/>
              </w:rPr>
              <w:t>susceptibility</w:t>
            </w:r>
            <w:r>
              <w:rPr>
                <w:color w:val="30404F"/>
                <w:spacing w:val="-10"/>
                <w:w w:val="90"/>
                <w:sz w:val="20"/>
              </w:rPr>
              <w:t xml:space="preserve"> </w:t>
            </w:r>
            <w:r>
              <w:rPr>
                <w:color w:val="30404F"/>
                <w:w w:val="90"/>
                <w:sz w:val="20"/>
              </w:rPr>
              <w:t xml:space="preserve">testing </w:t>
            </w:r>
            <w:r>
              <w:rPr>
                <w:color w:val="30404F"/>
                <w:sz w:val="20"/>
              </w:rPr>
              <w:t>as a routine part</w:t>
            </w:r>
          </w:p>
          <w:p w14:paraId="15C5543D" w14:textId="77777777" w:rsidR="004B36F9" w:rsidRDefault="00000000">
            <w:pPr>
              <w:pStyle w:val="TableParagraph"/>
              <w:spacing w:before="3" w:line="247" w:lineRule="auto"/>
              <w:ind w:left="207" w:right="203" w:firstLine="51"/>
              <w:jc w:val="both"/>
              <w:rPr>
                <w:sz w:val="20"/>
              </w:rPr>
            </w:pPr>
            <w:r>
              <w:rPr>
                <w:color w:val="30404F"/>
                <w:spacing w:val="-6"/>
                <w:sz w:val="20"/>
              </w:rPr>
              <w:t>of</w:t>
            </w:r>
            <w:r>
              <w:rPr>
                <w:color w:val="30404F"/>
                <w:spacing w:val="-10"/>
                <w:sz w:val="20"/>
              </w:rPr>
              <w:t xml:space="preserve"> </w:t>
            </w:r>
            <w:r>
              <w:rPr>
                <w:color w:val="30404F"/>
                <w:spacing w:val="-6"/>
                <w:sz w:val="20"/>
              </w:rPr>
              <w:t>the</w:t>
            </w:r>
            <w:r>
              <w:rPr>
                <w:color w:val="30404F"/>
                <w:spacing w:val="-9"/>
                <w:sz w:val="20"/>
              </w:rPr>
              <w:t xml:space="preserve"> </w:t>
            </w:r>
            <w:r>
              <w:rPr>
                <w:color w:val="30404F"/>
                <w:spacing w:val="-6"/>
                <w:sz w:val="20"/>
              </w:rPr>
              <w:t xml:space="preserve">surveillance </w:t>
            </w:r>
            <w:r>
              <w:rPr>
                <w:color w:val="30404F"/>
                <w:spacing w:val="-8"/>
                <w:sz w:val="20"/>
              </w:rPr>
              <w:t>system for</w:t>
            </w:r>
            <w:r>
              <w:rPr>
                <w:color w:val="30404F"/>
                <w:spacing w:val="-7"/>
                <w:sz w:val="20"/>
              </w:rPr>
              <w:t xml:space="preserve"> </w:t>
            </w:r>
            <w:r>
              <w:rPr>
                <w:color w:val="30404F"/>
                <w:spacing w:val="-8"/>
                <w:sz w:val="20"/>
              </w:rPr>
              <w:t xml:space="preserve">relevant </w:t>
            </w:r>
            <w:r>
              <w:rPr>
                <w:color w:val="30404F"/>
                <w:spacing w:val="-5"/>
                <w:sz w:val="20"/>
              </w:rPr>
              <w:t>foodborne</w:t>
            </w:r>
            <w:r>
              <w:rPr>
                <w:color w:val="30404F"/>
                <w:spacing w:val="-8"/>
                <w:sz w:val="20"/>
              </w:rPr>
              <w:t xml:space="preserve"> </w:t>
            </w:r>
            <w:r>
              <w:rPr>
                <w:color w:val="30404F"/>
                <w:spacing w:val="-6"/>
                <w:sz w:val="20"/>
              </w:rPr>
              <w:t>diseases</w:t>
            </w:r>
          </w:p>
        </w:tc>
        <w:tc>
          <w:tcPr>
            <w:tcW w:w="680" w:type="dxa"/>
            <w:tcBorders>
              <w:left w:val="single" w:sz="2" w:space="0" w:color="9EB93B"/>
              <w:right w:val="single" w:sz="2" w:space="0" w:color="9EB93B"/>
            </w:tcBorders>
          </w:tcPr>
          <w:p w14:paraId="4E3D6D65" w14:textId="77777777" w:rsidR="004B36F9" w:rsidRDefault="004B36F9">
            <w:pPr>
              <w:pStyle w:val="TableParagraph"/>
              <w:rPr>
                <w:rFonts w:ascii="Times New Roman"/>
                <w:sz w:val="20"/>
              </w:rPr>
            </w:pPr>
          </w:p>
        </w:tc>
        <w:tc>
          <w:tcPr>
            <w:tcW w:w="1048" w:type="dxa"/>
            <w:tcBorders>
              <w:left w:val="single" w:sz="2" w:space="0" w:color="9EB93B"/>
              <w:right w:val="single" w:sz="2" w:space="0" w:color="9EB93B"/>
            </w:tcBorders>
          </w:tcPr>
          <w:p w14:paraId="259A8F3D" w14:textId="77777777" w:rsidR="004B36F9" w:rsidRDefault="004B36F9">
            <w:pPr>
              <w:pStyle w:val="TableParagraph"/>
              <w:rPr>
                <w:sz w:val="20"/>
              </w:rPr>
            </w:pPr>
          </w:p>
          <w:p w14:paraId="3575DEF1" w14:textId="77777777" w:rsidR="004B36F9" w:rsidRDefault="004B36F9">
            <w:pPr>
              <w:pStyle w:val="TableParagraph"/>
              <w:spacing w:before="211"/>
              <w:rPr>
                <w:sz w:val="20"/>
              </w:rPr>
            </w:pPr>
          </w:p>
          <w:p w14:paraId="05F69DD8" w14:textId="77777777" w:rsidR="004B36F9" w:rsidRDefault="00000000">
            <w:pPr>
              <w:pStyle w:val="TableParagraph"/>
              <w:spacing w:line="187" w:lineRule="exact"/>
              <w:ind w:left="386"/>
              <w:rPr>
                <w:position w:val="-3"/>
                <w:sz w:val="18"/>
              </w:rPr>
            </w:pPr>
            <w:r>
              <w:rPr>
                <w:noProof/>
                <w:position w:val="-3"/>
                <w:sz w:val="18"/>
              </w:rPr>
              <w:drawing>
                <wp:inline distT="0" distB="0" distL="0" distR="0" wp14:anchorId="25DB253A" wp14:editId="632FD8EA">
                  <wp:extent cx="119154" cy="119062"/>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31" cstate="print"/>
                          <a:stretch>
                            <a:fillRect/>
                          </a:stretch>
                        </pic:blipFill>
                        <pic:spPr>
                          <a:xfrm>
                            <a:off x="0" y="0"/>
                            <a:ext cx="119154" cy="119062"/>
                          </a:xfrm>
                          <a:prstGeom prst="rect">
                            <a:avLst/>
                          </a:prstGeom>
                        </pic:spPr>
                      </pic:pic>
                    </a:graphicData>
                  </a:graphic>
                </wp:inline>
              </w:drawing>
            </w:r>
          </w:p>
        </w:tc>
        <w:tc>
          <w:tcPr>
            <w:tcW w:w="680" w:type="dxa"/>
            <w:tcBorders>
              <w:left w:val="single" w:sz="2" w:space="0" w:color="9EB93B"/>
              <w:right w:val="single" w:sz="2" w:space="0" w:color="9EB93B"/>
            </w:tcBorders>
          </w:tcPr>
          <w:p w14:paraId="61121639"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tcPr>
          <w:p w14:paraId="0DEB6FBD" w14:textId="77777777" w:rsidR="004B36F9" w:rsidRDefault="004B36F9">
            <w:pPr>
              <w:pStyle w:val="TableParagraph"/>
              <w:rPr>
                <w:rFonts w:ascii="Times New Roman"/>
                <w:sz w:val="20"/>
              </w:rPr>
            </w:pPr>
          </w:p>
        </w:tc>
        <w:tc>
          <w:tcPr>
            <w:tcW w:w="2594" w:type="dxa"/>
            <w:tcBorders>
              <w:left w:val="single" w:sz="2" w:space="0" w:color="9EB93B"/>
            </w:tcBorders>
          </w:tcPr>
          <w:p w14:paraId="1C2A4FC6" w14:textId="77777777" w:rsidR="004B36F9" w:rsidRDefault="004B36F9">
            <w:pPr>
              <w:pStyle w:val="TableParagraph"/>
              <w:rPr>
                <w:rFonts w:ascii="Times New Roman"/>
                <w:sz w:val="20"/>
              </w:rPr>
            </w:pPr>
          </w:p>
        </w:tc>
      </w:tr>
      <w:tr w:rsidR="004B36F9" w14:paraId="783A27EF" w14:textId="77777777">
        <w:trPr>
          <w:trHeight w:val="691"/>
        </w:trPr>
        <w:tc>
          <w:tcPr>
            <w:tcW w:w="9637" w:type="dxa"/>
            <w:gridSpan w:val="6"/>
            <w:shd w:val="clear" w:color="auto" w:fill="8751A0"/>
          </w:tcPr>
          <w:p w14:paraId="0E9EAC06" w14:textId="77777777" w:rsidR="004B36F9" w:rsidRDefault="00000000">
            <w:pPr>
              <w:pStyle w:val="TableParagraph"/>
              <w:spacing w:before="100" w:line="199" w:lineRule="auto"/>
              <w:ind w:left="737" w:right="316"/>
              <w:rPr>
                <w:rFonts w:ascii="Calibri"/>
                <w:b/>
              </w:rPr>
            </w:pPr>
            <w:r>
              <w:rPr>
                <w:rFonts w:ascii="Calibri"/>
                <w:b/>
                <w:noProof/>
              </w:rPr>
              <mc:AlternateContent>
                <mc:Choice Requires="wpg">
                  <w:drawing>
                    <wp:anchor distT="0" distB="0" distL="0" distR="0" simplePos="0" relativeHeight="15747584" behindDoc="0" locked="0" layoutInCell="1" allowOverlap="1" wp14:anchorId="3DA187B6" wp14:editId="78E030DF">
                      <wp:simplePos x="0" y="0"/>
                      <wp:positionH relativeFrom="column">
                        <wp:posOffset>72466</wp:posOffset>
                      </wp:positionH>
                      <wp:positionV relativeFrom="paragraph">
                        <wp:posOffset>48529</wp:posOffset>
                      </wp:positionV>
                      <wp:extent cx="331470" cy="33845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60" name="Graphic 160"/>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62" name="Image 162"/>
                                <pic:cNvPicPr/>
                              </pic:nvPicPr>
                              <pic:blipFill>
                                <a:blip r:embed="rId38" cstate="print"/>
                                <a:stretch>
                                  <a:fillRect/>
                                </a:stretch>
                              </pic:blipFill>
                              <pic:spPr>
                                <a:xfrm>
                                  <a:off x="28321" y="28955"/>
                                  <a:ext cx="251599" cy="257543"/>
                                </a:xfrm>
                                <a:prstGeom prst="rect">
                                  <a:avLst/>
                                </a:prstGeom>
                              </pic:spPr>
                            </pic:pic>
                          </wpg:wgp>
                        </a:graphicData>
                      </a:graphic>
                    </wp:anchor>
                  </w:drawing>
                </mc:Choice>
                <mc:Fallback>
                  <w:pict>
                    <v:group w14:anchorId="3354A48D" id="Group 159" o:spid="_x0000_s1026" style="position:absolute;margin-left:5.7pt;margin-top:3.8pt;width:26.1pt;height:26.65pt;z-index:15747584;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">
                      <v:shape id="Graphic 160"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161"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162" o:spid="_x0000_s1029" type="#_x0000_t75" style="position:absolute;left:28321;top:28955;width:251599;height:25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">
                        <v:imagedata r:id="rId39" o:title=""/>
                      </v:shape>
                    </v:group>
                  </w:pict>
                </mc:Fallback>
              </mc:AlternateContent>
            </w:r>
            <w:r>
              <w:rPr>
                <w:rFonts w:ascii="Calibri"/>
                <w:b/>
                <w:color w:val="FFFFFF"/>
                <w:w w:val="80"/>
                <w:sz w:val="30"/>
              </w:rPr>
              <w:t>Strategic</w:t>
            </w:r>
            <w:r>
              <w:rPr>
                <w:rFonts w:ascii="Calibri"/>
                <w:b/>
                <w:color w:val="FFFFFF"/>
                <w:sz w:val="30"/>
              </w:rPr>
              <w:t xml:space="preserve"> </w:t>
            </w:r>
            <w:r>
              <w:rPr>
                <w:rFonts w:ascii="Calibri"/>
                <w:b/>
                <w:color w:val="FFFFFF"/>
                <w:w w:val="80"/>
                <w:sz w:val="30"/>
              </w:rPr>
              <w:t>goal</w:t>
            </w:r>
            <w:r>
              <w:rPr>
                <w:rFonts w:ascii="Calibri"/>
                <w:b/>
                <w:color w:val="FFFFFF"/>
                <w:sz w:val="30"/>
              </w:rPr>
              <w:t xml:space="preserve"> </w:t>
            </w:r>
            <w:r>
              <w:rPr>
                <w:rFonts w:ascii="Calibri"/>
                <w:b/>
                <w:color w:val="FFFFFF"/>
                <w:w w:val="80"/>
                <w:sz w:val="30"/>
              </w:rPr>
              <w:t>9.</w:t>
            </w:r>
            <w:r>
              <w:rPr>
                <w:rFonts w:ascii="Calibri"/>
                <w:b/>
                <w:color w:val="FFFFFF"/>
                <w:sz w:val="30"/>
              </w:rPr>
              <w:t xml:space="preserve"> </w:t>
            </w:r>
            <w:r>
              <w:rPr>
                <w:rFonts w:ascii="Calibri"/>
                <w:b/>
                <w:color w:val="FFFFFF"/>
                <w:w w:val="80"/>
              </w:rPr>
              <w:t>There</w:t>
            </w:r>
            <w:r>
              <w:rPr>
                <w:rFonts w:ascii="Calibri"/>
                <w:b/>
                <w:color w:val="FFFFFF"/>
              </w:rPr>
              <w:t xml:space="preserve"> </w:t>
            </w:r>
            <w:r>
              <w:rPr>
                <w:rFonts w:ascii="Calibri"/>
                <w:b/>
                <w:color w:val="FFFFFF"/>
                <w:w w:val="80"/>
              </w:rPr>
              <w:t>is</w:t>
            </w:r>
            <w:r>
              <w:rPr>
                <w:rFonts w:ascii="Calibri"/>
                <w:b/>
                <w:color w:val="FFFFFF"/>
              </w:rPr>
              <w:t xml:space="preserve"> </w:t>
            </w:r>
            <w:r>
              <w:rPr>
                <w:rFonts w:ascii="Calibri"/>
                <w:b/>
                <w:color w:val="FFFFFF"/>
                <w:w w:val="80"/>
              </w:rPr>
              <w:t>a</w:t>
            </w:r>
            <w:r>
              <w:rPr>
                <w:rFonts w:ascii="Calibri"/>
                <w:b/>
                <w:color w:val="FFFFFF"/>
              </w:rPr>
              <w:t xml:space="preserve"> </w:t>
            </w:r>
            <w:r>
              <w:rPr>
                <w:rFonts w:ascii="Calibri"/>
                <w:b/>
                <w:color w:val="FFFFFF"/>
                <w:w w:val="80"/>
              </w:rPr>
              <w:t>fully</w:t>
            </w:r>
            <w:r>
              <w:rPr>
                <w:rFonts w:ascii="Calibri"/>
                <w:b/>
                <w:color w:val="FFFFFF"/>
              </w:rPr>
              <w:t xml:space="preserve"> </w:t>
            </w:r>
            <w:r>
              <w:rPr>
                <w:rFonts w:ascii="Calibri"/>
                <w:b/>
                <w:color w:val="FFFFFF"/>
                <w:w w:val="80"/>
              </w:rPr>
              <w:t>functional</w:t>
            </w:r>
            <w:r>
              <w:rPr>
                <w:rFonts w:ascii="Calibri"/>
                <w:b/>
                <w:color w:val="FFFFFF"/>
              </w:rPr>
              <w:t xml:space="preserve"> </w:t>
            </w:r>
            <w:r>
              <w:rPr>
                <w:rFonts w:ascii="Calibri"/>
                <w:b/>
                <w:color w:val="FFFFFF"/>
                <w:w w:val="80"/>
              </w:rPr>
              <w:t>notifiable</w:t>
            </w:r>
            <w:r>
              <w:rPr>
                <w:rFonts w:ascii="Calibri"/>
                <w:b/>
                <w:color w:val="FFFFFF"/>
              </w:rPr>
              <w:t xml:space="preserve"> </w:t>
            </w:r>
            <w:r>
              <w:rPr>
                <w:rFonts w:ascii="Calibri"/>
                <w:b/>
                <w:color w:val="FFFFFF"/>
                <w:w w:val="80"/>
              </w:rPr>
              <w:t>disease</w:t>
            </w:r>
            <w:r>
              <w:rPr>
                <w:rFonts w:ascii="Calibri"/>
                <w:b/>
                <w:color w:val="FFFFFF"/>
              </w:rPr>
              <w:t xml:space="preserve"> </w:t>
            </w:r>
            <w:r>
              <w:rPr>
                <w:rFonts w:ascii="Calibri"/>
                <w:b/>
                <w:color w:val="FFFFFF"/>
                <w:w w:val="80"/>
              </w:rPr>
              <w:t>surveillance</w:t>
            </w:r>
            <w:r>
              <w:rPr>
                <w:rFonts w:ascii="Calibri"/>
                <w:b/>
                <w:color w:val="FFFFFF"/>
              </w:rPr>
              <w:t xml:space="preserve"> </w:t>
            </w:r>
            <w:r>
              <w:rPr>
                <w:rFonts w:ascii="Calibri"/>
                <w:b/>
                <w:color w:val="FFFFFF"/>
                <w:w w:val="80"/>
              </w:rPr>
              <w:t>system</w:t>
            </w:r>
            <w:r>
              <w:rPr>
                <w:rFonts w:ascii="Calibri"/>
                <w:b/>
                <w:color w:val="FFFFFF"/>
              </w:rPr>
              <w:t xml:space="preserve"> </w:t>
            </w:r>
            <w:r>
              <w:rPr>
                <w:rFonts w:ascii="Calibri"/>
                <w:b/>
                <w:color w:val="FFFFFF"/>
                <w:w w:val="80"/>
              </w:rPr>
              <w:t>that</w:t>
            </w:r>
            <w:r>
              <w:rPr>
                <w:rFonts w:ascii="Calibri"/>
                <w:b/>
                <w:color w:val="FFFFFF"/>
              </w:rPr>
              <w:t xml:space="preserve"> </w:t>
            </w:r>
            <w:r>
              <w:rPr>
                <w:rFonts w:ascii="Calibri"/>
                <w:b/>
                <w:color w:val="FFFFFF"/>
                <w:w w:val="80"/>
              </w:rPr>
              <w:t>can</w:t>
            </w:r>
            <w:r>
              <w:rPr>
                <w:rFonts w:ascii="Calibri"/>
                <w:b/>
                <w:color w:val="FFFFFF"/>
              </w:rPr>
              <w:t xml:space="preserve"> </w:t>
            </w:r>
            <w:r>
              <w:rPr>
                <w:rFonts w:ascii="Calibri"/>
                <w:b/>
                <w:color w:val="FFFFFF"/>
                <w:w w:val="80"/>
              </w:rPr>
              <w:t>successfully</w:t>
            </w:r>
            <w:r>
              <w:rPr>
                <w:rFonts w:ascii="Calibri"/>
                <w:b/>
                <w:color w:val="FFFFFF"/>
                <w:w w:val="85"/>
              </w:rPr>
              <w:t xml:space="preserve"> monitor trends and detect outbreaks of foodborne diseases</w:t>
            </w:r>
          </w:p>
        </w:tc>
      </w:tr>
      <w:tr w:rsidR="004B36F9" w14:paraId="18D588BF" w14:textId="77777777">
        <w:trPr>
          <w:trHeight w:val="2056"/>
        </w:trPr>
        <w:tc>
          <w:tcPr>
            <w:tcW w:w="2041" w:type="dxa"/>
            <w:tcBorders>
              <w:right w:val="single" w:sz="2" w:space="0" w:color="9EB93B"/>
            </w:tcBorders>
            <w:shd w:val="clear" w:color="auto" w:fill="D8E0B1"/>
          </w:tcPr>
          <w:p w14:paraId="6A1B0025" w14:textId="77777777" w:rsidR="004B36F9" w:rsidRDefault="00000000">
            <w:pPr>
              <w:pStyle w:val="TableParagraph"/>
              <w:spacing w:before="75" w:line="247" w:lineRule="auto"/>
              <w:ind w:left="207" w:right="203" w:hanging="1"/>
              <w:jc w:val="center"/>
              <w:rPr>
                <w:sz w:val="20"/>
              </w:rPr>
            </w:pPr>
            <w:r>
              <w:rPr>
                <w:color w:val="30404F"/>
                <w:sz w:val="20"/>
              </w:rPr>
              <w:t xml:space="preserve">Existing laws and </w:t>
            </w:r>
            <w:r>
              <w:rPr>
                <w:color w:val="30404F"/>
                <w:spacing w:val="-2"/>
                <w:sz w:val="20"/>
              </w:rPr>
              <w:t>decrees</w:t>
            </w:r>
            <w:r>
              <w:rPr>
                <w:color w:val="30404F"/>
                <w:spacing w:val="-5"/>
                <w:sz w:val="20"/>
              </w:rPr>
              <w:t xml:space="preserve"> </w:t>
            </w:r>
            <w:r>
              <w:rPr>
                <w:color w:val="30404F"/>
                <w:spacing w:val="-2"/>
                <w:sz w:val="20"/>
              </w:rPr>
              <w:t xml:space="preserve">governing </w:t>
            </w:r>
            <w:r>
              <w:rPr>
                <w:color w:val="30404F"/>
                <w:sz w:val="20"/>
              </w:rPr>
              <w:t>the</w:t>
            </w:r>
            <w:r>
              <w:rPr>
                <w:color w:val="30404F"/>
                <w:spacing w:val="-16"/>
                <w:sz w:val="20"/>
              </w:rPr>
              <w:t xml:space="preserve"> </w:t>
            </w:r>
            <w:r>
              <w:rPr>
                <w:color w:val="30404F"/>
                <w:sz w:val="20"/>
              </w:rPr>
              <w:t>national notifiable</w:t>
            </w:r>
            <w:r>
              <w:rPr>
                <w:color w:val="30404F"/>
                <w:spacing w:val="-16"/>
                <w:sz w:val="20"/>
              </w:rPr>
              <w:t xml:space="preserve"> </w:t>
            </w:r>
            <w:r>
              <w:rPr>
                <w:color w:val="30404F"/>
                <w:sz w:val="20"/>
              </w:rPr>
              <w:t xml:space="preserve">disease </w:t>
            </w:r>
            <w:r>
              <w:rPr>
                <w:color w:val="30404F"/>
                <w:w w:val="90"/>
                <w:sz w:val="20"/>
              </w:rPr>
              <w:t>surveillance</w:t>
            </w:r>
            <w:r>
              <w:rPr>
                <w:color w:val="30404F"/>
                <w:spacing w:val="-10"/>
                <w:w w:val="90"/>
                <w:sz w:val="20"/>
              </w:rPr>
              <w:t xml:space="preserve"> </w:t>
            </w:r>
            <w:r>
              <w:rPr>
                <w:color w:val="30404F"/>
                <w:w w:val="90"/>
                <w:sz w:val="20"/>
              </w:rPr>
              <w:t xml:space="preserve">system </w:t>
            </w:r>
            <w:r>
              <w:rPr>
                <w:color w:val="30404F"/>
                <w:sz w:val="20"/>
              </w:rPr>
              <w:t>are</w:t>
            </w:r>
            <w:r>
              <w:rPr>
                <w:color w:val="30404F"/>
                <w:spacing w:val="-18"/>
                <w:sz w:val="20"/>
              </w:rPr>
              <w:t xml:space="preserve"> </w:t>
            </w:r>
            <w:r>
              <w:rPr>
                <w:color w:val="30404F"/>
                <w:sz w:val="20"/>
              </w:rPr>
              <w:t>up</w:t>
            </w:r>
            <w:r>
              <w:rPr>
                <w:color w:val="30404F"/>
                <w:spacing w:val="-18"/>
                <w:sz w:val="20"/>
              </w:rPr>
              <w:t xml:space="preserve"> </w:t>
            </w:r>
            <w:r>
              <w:rPr>
                <w:color w:val="30404F"/>
                <w:sz w:val="20"/>
              </w:rPr>
              <w:t>to</w:t>
            </w:r>
            <w:r>
              <w:rPr>
                <w:color w:val="30404F"/>
                <w:spacing w:val="-18"/>
                <w:sz w:val="20"/>
              </w:rPr>
              <w:t xml:space="preserve"> </w:t>
            </w:r>
            <w:r>
              <w:rPr>
                <w:color w:val="30404F"/>
                <w:sz w:val="20"/>
              </w:rPr>
              <w:t>date</w:t>
            </w:r>
            <w:r>
              <w:rPr>
                <w:color w:val="30404F"/>
                <w:spacing w:val="-18"/>
                <w:sz w:val="20"/>
              </w:rPr>
              <w:t xml:space="preserve"> </w:t>
            </w:r>
            <w:r>
              <w:rPr>
                <w:color w:val="30404F"/>
                <w:sz w:val="20"/>
              </w:rPr>
              <w:t>and include</w:t>
            </w:r>
            <w:r>
              <w:rPr>
                <w:color w:val="30404F"/>
                <w:spacing w:val="-16"/>
                <w:sz w:val="20"/>
              </w:rPr>
              <w:t xml:space="preserve"> </w:t>
            </w:r>
            <w:r>
              <w:rPr>
                <w:color w:val="30404F"/>
                <w:sz w:val="20"/>
              </w:rPr>
              <w:t xml:space="preserve">priority </w:t>
            </w:r>
            <w:r>
              <w:rPr>
                <w:color w:val="30404F"/>
                <w:spacing w:val="-6"/>
                <w:sz w:val="20"/>
              </w:rPr>
              <w:t>foodborne</w:t>
            </w:r>
            <w:r>
              <w:rPr>
                <w:color w:val="30404F"/>
                <w:spacing w:val="-18"/>
                <w:sz w:val="20"/>
              </w:rPr>
              <w:t xml:space="preserve"> </w:t>
            </w:r>
            <w:r>
              <w:rPr>
                <w:color w:val="30404F"/>
                <w:spacing w:val="-6"/>
                <w:sz w:val="20"/>
              </w:rPr>
              <w:t>diseases</w:t>
            </w:r>
          </w:p>
        </w:tc>
        <w:tc>
          <w:tcPr>
            <w:tcW w:w="680" w:type="dxa"/>
            <w:tcBorders>
              <w:left w:val="single" w:sz="2" w:space="0" w:color="9EB93B"/>
              <w:right w:val="single" w:sz="2" w:space="0" w:color="9EB93B"/>
            </w:tcBorders>
            <w:shd w:val="clear" w:color="auto" w:fill="DEDFE0"/>
          </w:tcPr>
          <w:p w14:paraId="28E18341" w14:textId="77777777" w:rsidR="004B36F9" w:rsidRDefault="004B36F9">
            <w:pPr>
              <w:pStyle w:val="TableParagraph"/>
              <w:rPr>
                <w:sz w:val="20"/>
              </w:rPr>
            </w:pPr>
          </w:p>
          <w:p w14:paraId="6E751918" w14:textId="77777777" w:rsidR="004B36F9" w:rsidRDefault="004B36F9">
            <w:pPr>
              <w:pStyle w:val="TableParagraph"/>
              <w:rPr>
                <w:sz w:val="20"/>
              </w:rPr>
            </w:pPr>
          </w:p>
          <w:p w14:paraId="1D50AEAC" w14:textId="77777777" w:rsidR="004B36F9" w:rsidRDefault="004B36F9">
            <w:pPr>
              <w:pStyle w:val="TableParagraph"/>
              <w:spacing w:before="80"/>
              <w:rPr>
                <w:sz w:val="20"/>
              </w:rPr>
            </w:pPr>
          </w:p>
          <w:p w14:paraId="3B49C730" w14:textId="77777777" w:rsidR="004B36F9" w:rsidRDefault="00000000">
            <w:pPr>
              <w:pStyle w:val="TableParagraph"/>
              <w:spacing w:line="187" w:lineRule="exact"/>
              <w:ind w:left="229"/>
              <w:rPr>
                <w:position w:val="-3"/>
                <w:sz w:val="18"/>
              </w:rPr>
            </w:pPr>
            <w:r>
              <w:rPr>
                <w:noProof/>
                <w:position w:val="-3"/>
                <w:sz w:val="18"/>
              </w:rPr>
              <w:drawing>
                <wp:inline distT="0" distB="0" distL="0" distR="0" wp14:anchorId="4BBFE075" wp14:editId="1B12D5AD">
                  <wp:extent cx="119154" cy="119062"/>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9EB93B"/>
              <w:right w:val="single" w:sz="2" w:space="0" w:color="9EB93B"/>
            </w:tcBorders>
            <w:shd w:val="clear" w:color="auto" w:fill="DEDFE0"/>
          </w:tcPr>
          <w:p w14:paraId="186B59F3" w14:textId="77777777" w:rsidR="004B36F9" w:rsidRDefault="004B36F9">
            <w:pPr>
              <w:pStyle w:val="TableParagraph"/>
              <w:rPr>
                <w:rFonts w:ascii="Times New Roman"/>
                <w:sz w:val="20"/>
              </w:rPr>
            </w:pPr>
          </w:p>
        </w:tc>
        <w:tc>
          <w:tcPr>
            <w:tcW w:w="680" w:type="dxa"/>
            <w:tcBorders>
              <w:left w:val="single" w:sz="2" w:space="0" w:color="9EB93B"/>
              <w:right w:val="single" w:sz="2" w:space="0" w:color="9EB93B"/>
            </w:tcBorders>
            <w:shd w:val="clear" w:color="auto" w:fill="DEDFE0"/>
          </w:tcPr>
          <w:p w14:paraId="69668D20"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shd w:val="clear" w:color="auto" w:fill="DEDFE0"/>
          </w:tcPr>
          <w:p w14:paraId="1E40FA44" w14:textId="77777777" w:rsidR="004B36F9" w:rsidRDefault="004B36F9">
            <w:pPr>
              <w:pStyle w:val="TableParagraph"/>
              <w:rPr>
                <w:rFonts w:ascii="Times New Roman"/>
                <w:sz w:val="20"/>
              </w:rPr>
            </w:pPr>
          </w:p>
        </w:tc>
        <w:tc>
          <w:tcPr>
            <w:tcW w:w="2594" w:type="dxa"/>
            <w:tcBorders>
              <w:left w:val="single" w:sz="2" w:space="0" w:color="9EB93B"/>
            </w:tcBorders>
            <w:shd w:val="clear" w:color="auto" w:fill="DEDFE0"/>
          </w:tcPr>
          <w:p w14:paraId="3DCDBCEC" w14:textId="77777777" w:rsidR="004B36F9" w:rsidRDefault="004B36F9">
            <w:pPr>
              <w:pStyle w:val="TableParagraph"/>
              <w:rPr>
                <w:rFonts w:ascii="Times New Roman"/>
                <w:sz w:val="20"/>
              </w:rPr>
            </w:pPr>
          </w:p>
        </w:tc>
      </w:tr>
      <w:tr w:rsidR="004B36F9" w14:paraId="4F813BAA" w14:textId="77777777">
        <w:trPr>
          <w:trHeight w:val="1096"/>
        </w:trPr>
        <w:tc>
          <w:tcPr>
            <w:tcW w:w="2041" w:type="dxa"/>
            <w:tcBorders>
              <w:right w:val="single" w:sz="2" w:space="0" w:color="9EB93B"/>
            </w:tcBorders>
            <w:shd w:val="clear" w:color="auto" w:fill="D8E0B1"/>
          </w:tcPr>
          <w:p w14:paraId="52EBC726" w14:textId="77777777" w:rsidR="004B36F9" w:rsidRDefault="00000000">
            <w:pPr>
              <w:pStyle w:val="TableParagraph"/>
              <w:spacing w:before="75" w:line="247" w:lineRule="auto"/>
              <w:ind w:left="181" w:right="177"/>
              <w:jc w:val="center"/>
              <w:rPr>
                <w:sz w:val="20"/>
              </w:rPr>
            </w:pPr>
            <w:r>
              <w:rPr>
                <w:color w:val="30404F"/>
                <w:sz w:val="20"/>
              </w:rPr>
              <w:t xml:space="preserve">There are case </w:t>
            </w:r>
            <w:r>
              <w:rPr>
                <w:color w:val="30404F"/>
                <w:w w:val="90"/>
                <w:sz w:val="20"/>
              </w:rPr>
              <w:t xml:space="preserve">definitions for each </w:t>
            </w:r>
            <w:r>
              <w:rPr>
                <w:color w:val="30404F"/>
                <w:sz w:val="20"/>
              </w:rPr>
              <w:t xml:space="preserve">of the notifiable </w:t>
            </w:r>
            <w:r>
              <w:rPr>
                <w:color w:val="30404F"/>
                <w:spacing w:val="-6"/>
                <w:sz w:val="20"/>
              </w:rPr>
              <w:t>foodborne</w:t>
            </w:r>
            <w:r>
              <w:rPr>
                <w:color w:val="30404F"/>
                <w:spacing w:val="-18"/>
                <w:sz w:val="20"/>
              </w:rPr>
              <w:t xml:space="preserve"> </w:t>
            </w:r>
            <w:r>
              <w:rPr>
                <w:color w:val="30404F"/>
                <w:spacing w:val="-6"/>
                <w:sz w:val="20"/>
              </w:rPr>
              <w:t>diseases</w:t>
            </w:r>
          </w:p>
        </w:tc>
        <w:tc>
          <w:tcPr>
            <w:tcW w:w="680" w:type="dxa"/>
            <w:tcBorders>
              <w:left w:val="single" w:sz="2" w:space="0" w:color="9EB93B"/>
              <w:right w:val="single" w:sz="2" w:space="0" w:color="9EB93B"/>
            </w:tcBorders>
          </w:tcPr>
          <w:p w14:paraId="3A43ECC0" w14:textId="77777777" w:rsidR="004B36F9" w:rsidRDefault="004B36F9">
            <w:pPr>
              <w:pStyle w:val="TableParagraph"/>
              <w:spacing w:before="133"/>
              <w:rPr>
                <w:sz w:val="20"/>
              </w:rPr>
            </w:pPr>
          </w:p>
          <w:p w14:paraId="5ADE4376" w14:textId="77777777" w:rsidR="004B36F9" w:rsidRDefault="00000000">
            <w:pPr>
              <w:pStyle w:val="TableParagraph"/>
              <w:spacing w:line="187" w:lineRule="exact"/>
              <w:ind w:left="234"/>
              <w:rPr>
                <w:position w:val="-3"/>
                <w:sz w:val="18"/>
              </w:rPr>
            </w:pPr>
            <w:r>
              <w:rPr>
                <w:noProof/>
                <w:position w:val="-3"/>
                <w:sz w:val="18"/>
              </w:rPr>
              <w:drawing>
                <wp:inline distT="0" distB="0" distL="0" distR="0" wp14:anchorId="3C9C1A46" wp14:editId="4BA8D3C2">
                  <wp:extent cx="119154" cy="119062"/>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9EB93B"/>
              <w:right w:val="single" w:sz="2" w:space="0" w:color="9EB93B"/>
            </w:tcBorders>
          </w:tcPr>
          <w:p w14:paraId="1BCEEB2C" w14:textId="77777777" w:rsidR="004B36F9" w:rsidRDefault="004B36F9">
            <w:pPr>
              <w:pStyle w:val="TableParagraph"/>
              <w:rPr>
                <w:rFonts w:ascii="Times New Roman"/>
                <w:sz w:val="20"/>
              </w:rPr>
            </w:pPr>
          </w:p>
        </w:tc>
        <w:tc>
          <w:tcPr>
            <w:tcW w:w="680" w:type="dxa"/>
            <w:tcBorders>
              <w:left w:val="single" w:sz="2" w:space="0" w:color="9EB93B"/>
              <w:right w:val="single" w:sz="2" w:space="0" w:color="9EB93B"/>
            </w:tcBorders>
          </w:tcPr>
          <w:p w14:paraId="6C20C0A3"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tcPr>
          <w:p w14:paraId="3F8B1C42" w14:textId="77777777" w:rsidR="004B36F9" w:rsidRDefault="004B36F9">
            <w:pPr>
              <w:pStyle w:val="TableParagraph"/>
              <w:rPr>
                <w:rFonts w:ascii="Times New Roman"/>
                <w:sz w:val="20"/>
              </w:rPr>
            </w:pPr>
          </w:p>
        </w:tc>
        <w:tc>
          <w:tcPr>
            <w:tcW w:w="2594" w:type="dxa"/>
            <w:tcBorders>
              <w:left w:val="single" w:sz="2" w:space="0" w:color="9EB93B"/>
            </w:tcBorders>
          </w:tcPr>
          <w:p w14:paraId="56C7F14F" w14:textId="77777777" w:rsidR="004B36F9" w:rsidRDefault="004B36F9">
            <w:pPr>
              <w:pStyle w:val="TableParagraph"/>
              <w:rPr>
                <w:rFonts w:ascii="Times New Roman"/>
                <w:sz w:val="20"/>
              </w:rPr>
            </w:pPr>
          </w:p>
        </w:tc>
      </w:tr>
      <w:tr w:rsidR="004B36F9" w14:paraId="42BA592C" w14:textId="77777777">
        <w:trPr>
          <w:trHeight w:val="1816"/>
        </w:trPr>
        <w:tc>
          <w:tcPr>
            <w:tcW w:w="2041" w:type="dxa"/>
            <w:tcBorders>
              <w:right w:val="single" w:sz="2" w:space="0" w:color="9EB93B"/>
            </w:tcBorders>
            <w:shd w:val="clear" w:color="auto" w:fill="D8E0B1"/>
          </w:tcPr>
          <w:p w14:paraId="2BDACC0A" w14:textId="77777777" w:rsidR="004B36F9" w:rsidRDefault="00000000">
            <w:pPr>
              <w:pStyle w:val="TableParagraph"/>
              <w:spacing w:before="75" w:line="247" w:lineRule="auto"/>
              <w:ind w:left="91" w:right="87"/>
              <w:jc w:val="center"/>
              <w:rPr>
                <w:sz w:val="20"/>
              </w:rPr>
            </w:pPr>
            <w:r>
              <w:rPr>
                <w:color w:val="30404F"/>
                <w:w w:val="90"/>
                <w:sz w:val="20"/>
              </w:rPr>
              <w:t>There</w:t>
            </w:r>
            <w:r>
              <w:rPr>
                <w:color w:val="30404F"/>
                <w:spacing w:val="-12"/>
                <w:w w:val="90"/>
                <w:sz w:val="20"/>
              </w:rPr>
              <w:t xml:space="preserve"> </w:t>
            </w:r>
            <w:r>
              <w:rPr>
                <w:color w:val="30404F"/>
                <w:w w:val="90"/>
                <w:sz w:val="20"/>
              </w:rPr>
              <w:t>are</w:t>
            </w:r>
            <w:r>
              <w:rPr>
                <w:color w:val="30404F"/>
                <w:spacing w:val="-12"/>
                <w:w w:val="90"/>
                <w:sz w:val="20"/>
              </w:rPr>
              <w:t xml:space="preserve"> </w:t>
            </w:r>
            <w:r>
              <w:rPr>
                <w:color w:val="30404F"/>
                <w:w w:val="90"/>
                <w:sz w:val="20"/>
              </w:rPr>
              <w:t xml:space="preserve">notification </w:t>
            </w:r>
            <w:r>
              <w:rPr>
                <w:color w:val="30404F"/>
                <w:sz w:val="20"/>
              </w:rPr>
              <w:t>forms and a clear mechanism</w:t>
            </w:r>
            <w:r>
              <w:rPr>
                <w:color w:val="30404F"/>
                <w:spacing w:val="-16"/>
                <w:sz w:val="20"/>
              </w:rPr>
              <w:t xml:space="preserve"> </w:t>
            </w:r>
            <w:r>
              <w:rPr>
                <w:color w:val="30404F"/>
                <w:sz w:val="20"/>
              </w:rPr>
              <w:t>for reporting</w:t>
            </w:r>
            <w:r>
              <w:rPr>
                <w:color w:val="30404F"/>
                <w:spacing w:val="-15"/>
                <w:sz w:val="20"/>
              </w:rPr>
              <w:t xml:space="preserve"> </w:t>
            </w:r>
            <w:r>
              <w:rPr>
                <w:color w:val="30404F"/>
                <w:sz w:val="20"/>
              </w:rPr>
              <w:t>(e.g.</w:t>
            </w:r>
            <w:r>
              <w:rPr>
                <w:color w:val="30404F"/>
                <w:spacing w:val="-15"/>
                <w:sz w:val="20"/>
              </w:rPr>
              <w:t xml:space="preserve"> </w:t>
            </w:r>
            <w:r>
              <w:rPr>
                <w:color w:val="30404F"/>
                <w:sz w:val="20"/>
              </w:rPr>
              <w:t>fax number,</w:t>
            </w:r>
            <w:r>
              <w:rPr>
                <w:color w:val="30404F"/>
                <w:spacing w:val="-16"/>
                <w:sz w:val="20"/>
              </w:rPr>
              <w:t xml:space="preserve"> </w:t>
            </w:r>
            <w:r>
              <w:rPr>
                <w:color w:val="30404F"/>
                <w:sz w:val="20"/>
              </w:rPr>
              <w:t>telephone notification,</w:t>
            </w:r>
            <w:r>
              <w:rPr>
                <w:color w:val="30404F"/>
                <w:spacing w:val="-16"/>
                <w:sz w:val="20"/>
              </w:rPr>
              <w:t xml:space="preserve"> </w:t>
            </w:r>
            <w:r>
              <w:rPr>
                <w:color w:val="30404F"/>
                <w:sz w:val="20"/>
              </w:rPr>
              <w:t>web-based</w:t>
            </w:r>
            <w:r>
              <w:rPr>
                <w:color w:val="30404F"/>
                <w:spacing w:val="-16"/>
                <w:sz w:val="20"/>
              </w:rPr>
              <w:t xml:space="preserve"> </w:t>
            </w:r>
            <w:r>
              <w:rPr>
                <w:color w:val="30404F"/>
                <w:sz w:val="20"/>
              </w:rPr>
              <w:t>system)</w:t>
            </w:r>
          </w:p>
        </w:tc>
        <w:tc>
          <w:tcPr>
            <w:tcW w:w="680" w:type="dxa"/>
            <w:tcBorders>
              <w:left w:val="single" w:sz="2" w:space="0" w:color="9EB93B"/>
              <w:right w:val="single" w:sz="2" w:space="0" w:color="9EB93B"/>
            </w:tcBorders>
            <w:shd w:val="clear" w:color="auto" w:fill="DEDFE0"/>
          </w:tcPr>
          <w:p w14:paraId="03D268F6" w14:textId="77777777" w:rsidR="004B36F9" w:rsidRDefault="004B36F9">
            <w:pPr>
              <w:pStyle w:val="TableParagraph"/>
              <w:rPr>
                <w:sz w:val="20"/>
              </w:rPr>
            </w:pPr>
          </w:p>
          <w:p w14:paraId="3A116A3A" w14:textId="77777777" w:rsidR="004B36F9" w:rsidRDefault="004B36F9">
            <w:pPr>
              <w:pStyle w:val="TableParagraph"/>
              <w:spacing w:before="204"/>
              <w:rPr>
                <w:sz w:val="20"/>
              </w:rPr>
            </w:pPr>
          </w:p>
          <w:p w14:paraId="49250A23" w14:textId="77777777" w:rsidR="004B36F9" w:rsidRDefault="00000000">
            <w:pPr>
              <w:pStyle w:val="TableParagraph"/>
              <w:spacing w:line="187" w:lineRule="exact"/>
              <w:ind w:left="284"/>
              <w:rPr>
                <w:position w:val="-3"/>
                <w:sz w:val="18"/>
              </w:rPr>
            </w:pPr>
            <w:r>
              <w:rPr>
                <w:noProof/>
                <w:position w:val="-3"/>
                <w:sz w:val="18"/>
              </w:rPr>
              <w:drawing>
                <wp:inline distT="0" distB="0" distL="0" distR="0" wp14:anchorId="26D09BA2" wp14:editId="2BEF6DBE">
                  <wp:extent cx="119154" cy="119062"/>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7"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9EB93B"/>
              <w:right w:val="single" w:sz="2" w:space="0" w:color="9EB93B"/>
            </w:tcBorders>
            <w:shd w:val="clear" w:color="auto" w:fill="DEDFE0"/>
          </w:tcPr>
          <w:p w14:paraId="2D02BD1A" w14:textId="77777777" w:rsidR="004B36F9" w:rsidRDefault="004B36F9">
            <w:pPr>
              <w:pStyle w:val="TableParagraph"/>
              <w:rPr>
                <w:rFonts w:ascii="Times New Roman"/>
                <w:sz w:val="20"/>
              </w:rPr>
            </w:pPr>
          </w:p>
        </w:tc>
        <w:tc>
          <w:tcPr>
            <w:tcW w:w="680" w:type="dxa"/>
            <w:tcBorders>
              <w:left w:val="single" w:sz="2" w:space="0" w:color="9EB93B"/>
              <w:right w:val="single" w:sz="2" w:space="0" w:color="9EB93B"/>
            </w:tcBorders>
            <w:shd w:val="clear" w:color="auto" w:fill="DEDFE0"/>
          </w:tcPr>
          <w:p w14:paraId="5D1D66DC"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shd w:val="clear" w:color="auto" w:fill="DEDFE0"/>
          </w:tcPr>
          <w:p w14:paraId="4BFFECA6" w14:textId="77777777" w:rsidR="004B36F9" w:rsidRDefault="004B36F9">
            <w:pPr>
              <w:pStyle w:val="TableParagraph"/>
              <w:rPr>
                <w:rFonts w:ascii="Times New Roman"/>
                <w:sz w:val="20"/>
              </w:rPr>
            </w:pPr>
          </w:p>
        </w:tc>
        <w:tc>
          <w:tcPr>
            <w:tcW w:w="2594" w:type="dxa"/>
            <w:tcBorders>
              <w:left w:val="single" w:sz="2" w:space="0" w:color="9EB93B"/>
            </w:tcBorders>
            <w:shd w:val="clear" w:color="auto" w:fill="DEDFE0"/>
          </w:tcPr>
          <w:p w14:paraId="34267745" w14:textId="77777777" w:rsidR="004B36F9" w:rsidRDefault="004B36F9">
            <w:pPr>
              <w:pStyle w:val="TableParagraph"/>
              <w:rPr>
                <w:rFonts w:ascii="Times New Roman"/>
                <w:sz w:val="20"/>
              </w:rPr>
            </w:pPr>
          </w:p>
        </w:tc>
      </w:tr>
      <w:tr w:rsidR="004B36F9" w14:paraId="4CABD763" w14:textId="77777777">
        <w:trPr>
          <w:trHeight w:val="3497"/>
        </w:trPr>
        <w:tc>
          <w:tcPr>
            <w:tcW w:w="2041" w:type="dxa"/>
            <w:tcBorders>
              <w:right w:val="single" w:sz="2" w:space="0" w:color="9EB93B"/>
            </w:tcBorders>
            <w:shd w:val="clear" w:color="auto" w:fill="D8E0B1"/>
          </w:tcPr>
          <w:p w14:paraId="01FBD54A" w14:textId="77777777" w:rsidR="004B36F9" w:rsidRDefault="00000000">
            <w:pPr>
              <w:pStyle w:val="TableParagraph"/>
              <w:spacing w:before="75" w:line="247" w:lineRule="auto"/>
              <w:ind w:left="186" w:right="112" w:firstLine="131"/>
              <w:rPr>
                <w:sz w:val="20"/>
              </w:rPr>
            </w:pPr>
            <w:r>
              <w:rPr>
                <w:color w:val="30404F"/>
                <w:sz w:val="20"/>
              </w:rPr>
              <w:t>Laboratories</w:t>
            </w:r>
            <w:r>
              <w:rPr>
                <w:color w:val="30404F"/>
                <w:spacing w:val="-16"/>
                <w:sz w:val="20"/>
              </w:rPr>
              <w:t xml:space="preserve"> </w:t>
            </w:r>
            <w:r>
              <w:rPr>
                <w:color w:val="30404F"/>
                <w:sz w:val="20"/>
              </w:rPr>
              <w:t xml:space="preserve">and </w:t>
            </w:r>
            <w:r>
              <w:rPr>
                <w:color w:val="30404F"/>
                <w:w w:val="90"/>
                <w:sz w:val="20"/>
              </w:rPr>
              <w:t>health</w:t>
            </w:r>
            <w:r>
              <w:rPr>
                <w:color w:val="30404F"/>
                <w:spacing w:val="-6"/>
                <w:w w:val="90"/>
                <w:sz w:val="20"/>
              </w:rPr>
              <w:t xml:space="preserve"> </w:t>
            </w:r>
            <w:r>
              <w:rPr>
                <w:color w:val="30404F"/>
                <w:w w:val="90"/>
                <w:sz w:val="20"/>
              </w:rPr>
              <w:t>care</w:t>
            </w:r>
            <w:r>
              <w:rPr>
                <w:color w:val="30404F"/>
                <w:spacing w:val="-6"/>
                <w:w w:val="90"/>
                <w:sz w:val="20"/>
              </w:rPr>
              <w:t xml:space="preserve"> </w:t>
            </w:r>
            <w:r>
              <w:rPr>
                <w:color w:val="30404F"/>
                <w:spacing w:val="-2"/>
                <w:w w:val="90"/>
                <w:sz w:val="20"/>
              </w:rPr>
              <w:t>workers:</w:t>
            </w:r>
          </w:p>
          <w:p w14:paraId="3532255E" w14:textId="77777777" w:rsidR="004B36F9" w:rsidRDefault="00000000">
            <w:pPr>
              <w:pStyle w:val="TableParagraph"/>
              <w:numPr>
                <w:ilvl w:val="0"/>
                <w:numId w:val="10"/>
              </w:numPr>
              <w:tabs>
                <w:tab w:val="left" w:pos="473"/>
              </w:tabs>
              <w:spacing w:before="2" w:line="247" w:lineRule="auto"/>
              <w:ind w:right="116"/>
              <w:rPr>
                <w:sz w:val="20"/>
              </w:rPr>
            </w:pPr>
            <w:r>
              <w:rPr>
                <w:color w:val="30404F"/>
                <w:w w:val="90"/>
                <w:sz w:val="20"/>
              </w:rPr>
              <w:t>are</w:t>
            </w:r>
            <w:r>
              <w:rPr>
                <w:color w:val="30404F"/>
                <w:spacing w:val="-12"/>
                <w:w w:val="90"/>
                <w:sz w:val="20"/>
              </w:rPr>
              <w:t xml:space="preserve"> </w:t>
            </w:r>
            <w:r>
              <w:rPr>
                <w:color w:val="30404F"/>
                <w:w w:val="90"/>
                <w:sz w:val="20"/>
              </w:rPr>
              <w:t>aware</w:t>
            </w:r>
            <w:r>
              <w:rPr>
                <w:color w:val="30404F"/>
                <w:spacing w:val="-12"/>
                <w:w w:val="90"/>
                <w:sz w:val="20"/>
              </w:rPr>
              <w:t xml:space="preserve"> </w:t>
            </w:r>
            <w:r>
              <w:rPr>
                <w:color w:val="30404F"/>
                <w:w w:val="90"/>
                <w:sz w:val="20"/>
              </w:rPr>
              <w:t>of</w:t>
            </w:r>
            <w:r>
              <w:rPr>
                <w:color w:val="30404F"/>
                <w:spacing w:val="-12"/>
                <w:w w:val="90"/>
                <w:sz w:val="20"/>
              </w:rPr>
              <w:t xml:space="preserve"> </w:t>
            </w:r>
            <w:r>
              <w:rPr>
                <w:color w:val="30404F"/>
                <w:w w:val="90"/>
                <w:sz w:val="20"/>
              </w:rPr>
              <w:t xml:space="preserve">their </w:t>
            </w:r>
            <w:r>
              <w:rPr>
                <w:color w:val="30404F"/>
                <w:sz w:val="20"/>
              </w:rPr>
              <w:t>obligations</w:t>
            </w:r>
            <w:r>
              <w:rPr>
                <w:color w:val="30404F"/>
                <w:spacing w:val="-16"/>
                <w:sz w:val="20"/>
              </w:rPr>
              <w:t xml:space="preserve"> </w:t>
            </w:r>
            <w:r>
              <w:rPr>
                <w:color w:val="30404F"/>
                <w:sz w:val="20"/>
              </w:rPr>
              <w:t>to report</w:t>
            </w:r>
            <w:r>
              <w:rPr>
                <w:color w:val="30404F"/>
                <w:spacing w:val="-16"/>
                <w:sz w:val="20"/>
              </w:rPr>
              <w:t xml:space="preserve"> </w:t>
            </w:r>
            <w:r>
              <w:rPr>
                <w:color w:val="30404F"/>
                <w:sz w:val="20"/>
              </w:rPr>
              <w:t xml:space="preserve">positive </w:t>
            </w:r>
            <w:r>
              <w:rPr>
                <w:color w:val="30404F"/>
                <w:spacing w:val="-4"/>
                <w:sz w:val="20"/>
              </w:rPr>
              <w:t>and</w:t>
            </w:r>
            <w:r>
              <w:rPr>
                <w:color w:val="30404F"/>
                <w:spacing w:val="-20"/>
                <w:sz w:val="20"/>
              </w:rPr>
              <w:t xml:space="preserve"> </w:t>
            </w:r>
            <w:r>
              <w:rPr>
                <w:color w:val="30404F"/>
                <w:spacing w:val="-4"/>
                <w:sz w:val="20"/>
              </w:rPr>
              <w:t>any</w:t>
            </w:r>
            <w:r>
              <w:rPr>
                <w:color w:val="30404F"/>
                <w:spacing w:val="-18"/>
                <w:sz w:val="20"/>
              </w:rPr>
              <w:t xml:space="preserve"> </w:t>
            </w:r>
            <w:r>
              <w:rPr>
                <w:color w:val="30404F"/>
                <w:spacing w:val="-4"/>
                <w:sz w:val="20"/>
              </w:rPr>
              <w:t xml:space="preserve">relevant </w:t>
            </w:r>
            <w:r>
              <w:rPr>
                <w:color w:val="30404F"/>
                <w:sz w:val="20"/>
              </w:rPr>
              <w:t xml:space="preserve">or unusual test results to the </w:t>
            </w:r>
            <w:r>
              <w:rPr>
                <w:color w:val="30404F"/>
                <w:spacing w:val="-2"/>
                <w:sz w:val="20"/>
              </w:rPr>
              <w:t>surveillance system,</w:t>
            </w:r>
          </w:p>
          <w:p w14:paraId="5FD04471" w14:textId="77777777" w:rsidR="004B36F9" w:rsidRDefault="00000000">
            <w:pPr>
              <w:pStyle w:val="TableParagraph"/>
              <w:numPr>
                <w:ilvl w:val="0"/>
                <w:numId w:val="10"/>
              </w:numPr>
              <w:tabs>
                <w:tab w:val="left" w:pos="473"/>
              </w:tabs>
              <w:spacing w:before="6" w:line="247" w:lineRule="auto"/>
              <w:ind w:right="395"/>
              <w:rPr>
                <w:sz w:val="20"/>
              </w:rPr>
            </w:pPr>
            <w:r>
              <w:rPr>
                <w:color w:val="30404F"/>
                <w:sz w:val="20"/>
              </w:rPr>
              <w:t>have</w:t>
            </w:r>
            <w:r>
              <w:rPr>
                <w:color w:val="30404F"/>
                <w:spacing w:val="-18"/>
                <w:sz w:val="20"/>
              </w:rPr>
              <w:t xml:space="preserve"> </w:t>
            </w:r>
            <w:r>
              <w:rPr>
                <w:color w:val="30404F"/>
                <w:sz w:val="20"/>
              </w:rPr>
              <w:t>specific forms</w:t>
            </w:r>
            <w:r>
              <w:rPr>
                <w:color w:val="30404F"/>
                <w:spacing w:val="-16"/>
                <w:sz w:val="20"/>
              </w:rPr>
              <w:t xml:space="preserve"> </w:t>
            </w:r>
            <w:r>
              <w:rPr>
                <w:color w:val="30404F"/>
                <w:sz w:val="20"/>
              </w:rPr>
              <w:t xml:space="preserve">for </w:t>
            </w:r>
            <w:r>
              <w:rPr>
                <w:color w:val="30404F"/>
                <w:w w:val="90"/>
                <w:sz w:val="20"/>
              </w:rPr>
              <w:t>notification</w:t>
            </w:r>
            <w:r>
              <w:rPr>
                <w:color w:val="30404F"/>
                <w:spacing w:val="-12"/>
                <w:w w:val="90"/>
                <w:sz w:val="20"/>
              </w:rPr>
              <w:t xml:space="preserve"> </w:t>
            </w:r>
            <w:r>
              <w:rPr>
                <w:color w:val="30404F"/>
                <w:w w:val="90"/>
                <w:sz w:val="20"/>
              </w:rPr>
              <w:t xml:space="preserve">of </w:t>
            </w:r>
            <w:r>
              <w:rPr>
                <w:color w:val="30404F"/>
                <w:spacing w:val="-2"/>
                <w:sz w:val="20"/>
              </w:rPr>
              <w:t>cases,</w:t>
            </w:r>
          </w:p>
        </w:tc>
        <w:tc>
          <w:tcPr>
            <w:tcW w:w="680" w:type="dxa"/>
            <w:tcBorders>
              <w:left w:val="single" w:sz="2" w:space="0" w:color="9EB93B"/>
              <w:right w:val="single" w:sz="2" w:space="0" w:color="9EB93B"/>
            </w:tcBorders>
          </w:tcPr>
          <w:p w14:paraId="53DE83DB" w14:textId="77777777" w:rsidR="004B36F9" w:rsidRDefault="004B36F9">
            <w:pPr>
              <w:pStyle w:val="TableParagraph"/>
              <w:rPr>
                <w:sz w:val="20"/>
              </w:rPr>
            </w:pPr>
          </w:p>
          <w:p w14:paraId="1A755C7A" w14:textId="77777777" w:rsidR="004B36F9" w:rsidRDefault="004B36F9">
            <w:pPr>
              <w:pStyle w:val="TableParagraph"/>
              <w:rPr>
                <w:sz w:val="20"/>
              </w:rPr>
            </w:pPr>
          </w:p>
          <w:p w14:paraId="236967B9" w14:textId="77777777" w:rsidR="004B36F9" w:rsidRDefault="004B36F9">
            <w:pPr>
              <w:pStyle w:val="TableParagraph"/>
              <w:rPr>
                <w:sz w:val="20"/>
              </w:rPr>
            </w:pPr>
          </w:p>
          <w:p w14:paraId="1DBCEEEA" w14:textId="77777777" w:rsidR="004B36F9" w:rsidRDefault="004B36F9">
            <w:pPr>
              <w:pStyle w:val="TableParagraph"/>
              <w:rPr>
                <w:sz w:val="20"/>
              </w:rPr>
            </w:pPr>
          </w:p>
          <w:p w14:paraId="74263E27" w14:textId="77777777" w:rsidR="004B36F9" w:rsidRDefault="004B36F9">
            <w:pPr>
              <w:pStyle w:val="TableParagraph"/>
              <w:spacing w:before="128"/>
              <w:rPr>
                <w:sz w:val="20"/>
              </w:rPr>
            </w:pPr>
          </w:p>
          <w:p w14:paraId="7A2B5261" w14:textId="77777777" w:rsidR="004B36F9" w:rsidRDefault="00000000">
            <w:pPr>
              <w:pStyle w:val="TableParagraph"/>
              <w:spacing w:line="187" w:lineRule="exact"/>
              <w:ind w:left="212"/>
              <w:rPr>
                <w:position w:val="-3"/>
                <w:sz w:val="18"/>
              </w:rPr>
            </w:pPr>
            <w:r>
              <w:rPr>
                <w:noProof/>
                <w:position w:val="-3"/>
                <w:sz w:val="18"/>
              </w:rPr>
              <w:drawing>
                <wp:inline distT="0" distB="0" distL="0" distR="0" wp14:anchorId="1B51EE56" wp14:editId="31312AB1">
                  <wp:extent cx="119154" cy="119062"/>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8" w:type="dxa"/>
            <w:tcBorders>
              <w:left w:val="single" w:sz="2" w:space="0" w:color="9EB93B"/>
              <w:right w:val="single" w:sz="2" w:space="0" w:color="9EB93B"/>
            </w:tcBorders>
          </w:tcPr>
          <w:p w14:paraId="6B0448F3" w14:textId="77777777" w:rsidR="004B36F9" w:rsidRDefault="004B36F9">
            <w:pPr>
              <w:pStyle w:val="TableParagraph"/>
              <w:rPr>
                <w:rFonts w:ascii="Times New Roman"/>
                <w:sz w:val="20"/>
              </w:rPr>
            </w:pPr>
          </w:p>
        </w:tc>
        <w:tc>
          <w:tcPr>
            <w:tcW w:w="680" w:type="dxa"/>
            <w:tcBorders>
              <w:left w:val="single" w:sz="2" w:space="0" w:color="9EB93B"/>
              <w:right w:val="single" w:sz="2" w:space="0" w:color="9EB93B"/>
            </w:tcBorders>
          </w:tcPr>
          <w:p w14:paraId="1E6F79E8" w14:textId="77777777" w:rsidR="004B36F9" w:rsidRDefault="004B36F9">
            <w:pPr>
              <w:pStyle w:val="TableParagraph"/>
              <w:rPr>
                <w:rFonts w:ascii="Times New Roman"/>
                <w:sz w:val="20"/>
              </w:rPr>
            </w:pPr>
          </w:p>
        </w:tc>
        <w:tc>
          <w:tcPr>
            <w:tcW w:w="2594" w:type="dxa"/>
            <w:tcBorders>
              <w:left w:val="single" w:sz="2" w:space="0" w:color="9EB93B"/>
              <w:right w:val="single" w:sz="2" w:space="0" w:color="9EB93B"/>
            </w:tcBorders>
          </w:tcPr>
          <w:p w14:paraId="35A474DA" w14:textId="77777777" w:rsidR="004B36F9" w:rsidRDefault="004B36F9">
            <w:pPr>
              <w:pStyle w:val="TableParagraph"/>
              <w:rPr>
                <w:rFonts w:ascii="Times New Roman"/>
                <w:sz w:val="20"/>
              </w:rPr>
            </w:pPr>
          </w:p>
        </w:tc>
        <w:tc>
          <w:tcPr>
            <w:tcW w:w="2594" w:type="dxa"/>
            <w:tcBorders>
              <w:left w:val="single" w:sz="2" w:space="0" w:color="9EB93B"/>
            </w:tcBorders>
          </w:tcPr>
          <w:p w14:paraId="0123922F" w14:textId="77777777" w:rsidR="004B36F9" w:rsidRDefault="004B36F9">
            <w:pPr>
              <w:pStyle w:val="TableParagraph"/>
              <w:rPr>
                <w:rFonts w:ascii="Times New Roman"/>
                <w:sz w:val="20"/>
              </w:rPr>
            </w:pPr>
          </w:p>
        </w:tc>
      </w:tr>
    </w:tbl>
    <w:p w14:paraId="7772C149" w14:textId="77777777" w:rsidR="004B36F9" w:rsidRDefault="004B36F9">
      <w:pPr>
        <w:pStyle w:val="TableParagraph"/>
        <w:rPr>
          <w:rFonts w:ascii="Times New Roman"/>
          <w:sz w:val="20"/>
        </w:rPr>
        <w:sectPr w:rsidR="004B36F9">
          <w:pgSz w:w="11910" w:h="16840"/>
          <w:pgMar w:top="1100" w:right="0" w:bottom="280" w:left="0" w:header="240" w:footer="0" w:gutter="0"/>
          <w:cols w:space="720"/>
        </w:sectPr>
      </w:pPr>
    </w:p>
    <w:p w14:paraId="086E0E66" w14:textId="542E7523" w:rsidR="004B36F9" w:rsidRDefault="004B36F9">
      <w:pPr>
        <w:pStyle w:val="BodyText"/>
        <w:rPr>
          <w:sz w:val="20"/>
        </w:rPr>
      </w:pPr>
    </w:p>
    <w:p w14:paraId="012B22B8"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7E59CBED" w14:textId="77777777">
        <w:trPr>
          <w:trHeight w:val="623"/>
        </w:trPr>
        <w:tc>
          <w:tcPr>
            <w:tcW w:w="2041" w:type="dxa"/>
            <w:shd w:val="clear" w:color="auto" w:fill="9EB93B"/>
          </w:tcPr>
          <w:p w14:paraId="6EDFA124"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1435DA0B"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70FA8FAA"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9EB93B"/>
          </w:tcPr>
          <w:p w14:paraId="57666B63"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9EB93B"/>
          </w:tcPr>
          <w:p w14:paraId="0F328DE8"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9EB93B"/>
          </w:tcPr>
          <w:p w14:paraId="217AC810"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0BA4C98F" w14:textId="77777777">
        <w:trPr>
          <w:trHeight w:val="1809"/>
        </w:trPr>
        <w:tc>
          <w:tcPr>
            <w:tcW w:w="2041" w:type="dxa"/>
            <w:tcBorders>
              <w:right w:val="single" w:sz="2" w:space="0" w:color="9EB93B"/>
            </w:tcBorders>
            <w:shd w:val="clear" w:color="auto" w:fill="D8E0B1"/>
          </w:tcPr>
          <w:p w14:paraId="55F13330" w14:textId="77777777" w:rsidR="004B36F9" w:rsidRDefault="00000000">
            <w:pPr>
              <w:pStyle w:val="TableParagraph"/>
              <w:numPr>
                <w:ilvl w:val="0"/>
                <w:numId w:val="9"/>
              </w:numPr>
              <w:tabs>
                <w:tab w:val="left" w:pos="473"/>
              </w:tabs>
              <w:spacing w:before="68" w:line="247" w:lineRule="auto"/>
              <w:ind w:right="360"/>
              <w:rPr>
                <w:sz w:val="20"/>
              </w:rPr>
            </w:pPr>
            <w:r>
              <w:rPr>
                <w:color w:val="30404F"/>
                <w:sz w:val="20"/>
              </w:rPr>
              <w:t>have</w:t>
            </w:r>
            <w:r>
              <w:rPr>
                <w:color w:val="30404F"/>
                <w:spacing w:val="-16"/>
                <w:sz w:val="20"/>
              </w:rPr>
              <w:t xml:space="preserve"> </w:t>
            </w:r>
            <w:r>
              <w:rPr>
                <w:color w:val="30404F"/>
                <w:sz w:val="20"/>
              </w:rPr>
              <w:t xml:space="preserve">clear </w:t>
            </w:r>
            <w:r>
              <w:rPr>
                <w:color w:val="30404F"/>
                <w:spacing w:val="-2"/>
                <w:sz w:val="20"/>
              </w:rPr>
              <w:t xml:space="preserve">instructions </w:t>
            </w:r>
            <w:r>
              <w:rPr>
                <w:color w:val="30404F"/>
                <w:sz w:val="20"/>
              </w:rPr>
              <w:t>for</w:t>
            </w:r>
            <w:r>
              <w:rPr>
                <w:color w:val="30404F"/>
                <w:spacing w:val="-16"/>
                <w:sz w:val="20"/>
              </w:rPr>
              <w:t xml:space="preserve"> </w:t>
            </w:r>
            <w:r>
              <w:rPr>
                <w:color w:val="30404F"/>
                <w:sz w:val="20"/>
              </w:rPr>
              <w:t xml:space="preserve">reporting </w:t>
            </w:r>
            <w:r>
              <w:rPr>
                <w:color w:val="30404F"/>
                <w:w w:val="90"/>
                <w:sz w:val="20"/>
              </w:rPr>
              <w:t>that</w:t>
            </w:r>
            <w:r>
              <w:rPr>
                <w:color w:val="30404F"/>
                <w:spacing w:val="-12"/>
                <w:w w:val="90"/>
                <w:sz w:val="20"/>
              </w:rPr>
              <w:t xml:space="preserve"> </w:t>
            </w:r>
            <w:r>
              <w:rPr>
                <w:color w:val="30404F"/>
                <w:w w:val="90"/>
                <w:sz w:val="20"/>
              </w:rPr>
              <w:t>fits</w:t>
            </w:r>
            <w:r>
              <w:rPr>
                <w:color w:val="30404F"/>
                <w:spacing w:val="-12"/>
                <w:w w:val="90"/>
                <w:sz w:val="20"/>
              </w:rPr>
              <w:t xml:space="preserve"> </w:t>
            </w:r>
            <w:r>
              <w:rPr>
                <w:color w:val="30404F"/>
                <w:w w:val="90"/>
                <w:sz w:val="20"/>
              </w:rPr>
              <w:t xml:space="preserve">within </w:t>
            </w:r>
            <w:r>
              <w:rPr>
                <w:color w:val="30404F"/>
                <w:sz w:val="20"/>
              </w:rPr>
              <w:t>the</w:t>
            </w:r>
            <w:r>
              <w:rPr>
                <w:color w:val="30404F"/>
                <w:spacing w:val="-16"/>
                <w:sz w:val="20"/>
              </w:rPr>
              <w:t xml:space="preserve"> </w:t>
            </w:r>
            <w:r>
              <w:rPr>
                <w:color w:val="30404F"/>
                <w:sz w:val="20"/>
              </w:rPr>
              <w:t xml:space="preserve">existing </w:t>
            </w:r>
            <w:r>
              <w:rPr>
                <w:color w:val="30404F"/>
                <w:spacing w:val="-2"/>
                <w:sz w:val="20"/>
              </w:rPr>
              <w:t>surveillance system</w:t>
            </w:r>
          </w:p>
        </w:tc>
        <w:tc>
          <w:tcPr>
            <w:tcW w:w="680" w:type="dxa"/>
            <w:tcBorders>
              <w:left w:val="single" w:sz="2" w:space="0" w:color="9EB93B"/>
              <w:right w:val="single" w:sz="2" w:space="0" w:color="9EB93B"/>
            </w:tcBorders>
          </w:tcPr>
          <w:p w14:paraId="2145AE74" w14:textId="77777777" w:rsidR="004B36F9" w:rsidRDefault="004B36F9">
            <w:pPr>
              <w:pStyle w:val="TableParagraph"/>
              <w:rPr>
                <w:rFonts w:ascii="Times New Roman"/>
                <w:sz w:val="18"/>
              </w:rPr>
            </w:pPr>
          </w:p>
        </w:tc>
        <w:tc>
          <w:tcPr>
            <w:tcW w:w="1049" w:type="dxa"/>
            <w:tcBorders>
              <w:left w:val="single" w:sz="2" w:space="0" w:color="9EB93B"/>
              <w:right w:val="single" w:sz="2" w:space="0" w:color="9EB93B"/>
            </w:tcBorders>
          </w:tcPr>
          <w:p w14:paraId="09424ED8" w14:textId="77777777" w:rsidR="004B36F9" w:rsidRDefault="004B36F9">
            <w:pPr>
              <w:pStyle w:val="TableParagraph"/>
              <w:rPr>
                <w:rFonts w:ascii="Times New Roman"/>
                <w:sz w:val="18"/>
              </w:rPr>
            </w:pPr>
          </w:p>
        </w:tc>
        <w:tc>
          <w:tcPr>
            <w:tcW w:w="681" w:type="dxa"/>
            <w:tcBorders>
              <w:left w:val="single" w:sz="2" w:space="0" w:color="9EB93B"/>
              <w:right w:val="single" w:sz="2" w:space="0" w:color="9EB93B"/>
            </w:tcBorders>
          </w:tcPr>
          <w:p w14:paraId="4FD75882" w14:textId="77777777" w:rsidR="004B36F9" w:rsidRDefault="004B36F9">
            <w:pPr>
              <w:pStyle w:val="TableParagraph"/>
              <w:rPr>
                <w:rFonts w:ascii="Times New Roman"/>
                <w:sz w:val="18"/>
              </w:rPr>
            </w:pPr>
          </w:p>
        </w:tc>
        <w:tc>
          <w:tcPr>
            <w:tcW w:w="2595" w:type="dxa"/>
            <w:tcBorders>
              <w:left w:val="single" w:sz="2" w:space="0" w:color="9EB93B"/>
              <w:right w:val="single" w:sz="2" w:space="0" w:color="9EB93B"/>
            </w:tcBorders>
          </w:tcPr>
          <w:p w14:paraId="136B5B3B" w14:textId="77777777" w:rsidR="004B36F9" w:rsidRDefault="004B36F9">
            <w:pPr>
              <w:pStyle w:val="TableParagraph"/>
              <w:rPr>
                <w:rFonts w:ascii="Times New Roman"/>
                <w:sz w:val="18"/>
              </w:rPr>
            </w:pPr>
          </w:p>
        </w:tc>
        <w:tc>
          <w:tcPr>
            <w:tcW w:w="2595" w:type="dxa"/>
            <w:tcBorders>
              <w:left w:val="single" w:sz="2" w:space="0" w:color="9EB93B"/>
            </w:tcBorders>
          </w:tcPr>
          <w:p w14:paraId="18979E68" w14:textId="77777777" w:rsidR="004B36F9" w:rsidRDefault="004B36F9">
            <w:pPr>
              <w:pStyle w:val="TableParagraph"/>
              <w:rPr>
                <w:rFonts w:ascii="Times New Roman"/>
                <w:sz w:val="18"/>
              </w:rPr>
            </w:pPr>
          </w:p>
        </w:tc>
      </w:tr>
      <w:tr w:rsidR="004B36F9" w14:paraId="0F142163" w14:textId="77777777">
        <w:trPr>
          <w:trHeight w:val="4936"/>
        </w:trPr>
        <w:tc>
          <w:tcPr>
            <w:tcW w:w="2041" w:type="dxa"/>
            <w:tcBorders>
              <w:right w:val="single" w:sz="2" w:space="0" w:color="9EB93B"/>
            </w:tcBorders>
            <w:shd w:val="clear" w:color="auto" w:fill="D8E0B1"/>
          </w:tcPr>
          <w:p w14:paraId="4BD53B41" w14:textId="77777777" w:rsidR="004B36F9" w:rsidRDefault="00000000">
            <w:pPr>
              <w:pStyle w:val="TableParagraph"/>
              <w:spacing w:before="75" w:line="247" w:lineRule="auto"/>
              <w:ind w:left="115" w:right="111" w:firstLine="95"/>
              <w:jc w:val="both"/>
              <w:rPr>
                <w:sz w:val="20"/>
              </w:rPr>
            </w:pPr>
            <w:r>
              <w:rPr>
                <w:color w:val="30404F"/>
                <w:spacing w:val="-6"/>
                <w:sz w:val="20"/>
              </w:rPr>
              <w:t>There</w:t>
            </w:r>
            <w:r>
              <w:rPr>
                <w:color w:val="30404F"/>
                <w:spacing w:val="-10"/>
                <w:sz w:val="20"/>
              </w:rPr>
              <w:t xml:space="preserve"> </w:t>
            </w:r>
            <w:r>
              <w:rPr>
                <w:color w:val="30404F"/>
                <w:spacing w:val="-6"/>
                <w:sz w:val="20"/>
              </w:rPr>
              <w:t>is</w:t>
            </w:r>
            <w:r>
              <w:rPr>
                <w:color w:val="30404F"/>
                <w:spacing w:val="-9"/>
                <w:sz w:val="20"/>
              </w:rPr>
              <w:t xml:space="preserve"> </w:t>
            </w:r>
            <w:r>
              <w:rPr>
                <w:color w:val="30404F"/>
                <w:spacing w:val="-6"/>
                <w:sz w:val="20"/>
              </w:rPr>
              <w:t>a</w:t>
            </w:r>
            <w:r>
              <w:rPr>
                <w:color w:val="30404F"/>
                <w:spacing w:val="-9"/>
                <w:sz w:val="20"/>
              </w:rPr>
              <w:t xml:space="preserve"> </w:t>
            </w:r>
            <w:r>
              <w:rPr>
                <w:color w:val="30404F"/>
                <w:spacing w:val="-6"/>
                <w:sz w:val="20"/>
              </w:rPr>
              <w:t xml:space="preserve">notifiable </w:t>
            </w:r>
            <w:r>
              <w:rPr>
                <w:color w:val="30404F"/>
                <w:sz w:val="20"/>
              </w:rPr>
              <w:t>disease</w:t>
            </w:r>
            <w:r>
              <w:rPr>
                <w:color w:val="30404F"/>
                <w:spacing w:val="-15"/>
                <w:sz w:val="20"/>
              </w:rPr>
              <w:t xml:space="preserve"> </w:t>
            </w:r>
            <w:r>
              <w:rPr>
                <w:color w:val="30404F"/>
                <w:sz w:val="20"/>
              </w:rPr>
              <w:t xml:space="preserve">surveillance </w:t>
            </w:r>
            <w:r>
              <w:rPr>
                <w:color w:val="30404F"/>
                <w:w w:val="90"/>
                <w:sz w:val="20"/>
              </w:rPr>
              <w:t>system</w:t>
            </w:r>
            <w:r>
              <w:rPr>
                <w:color w:val="30404F"/>
                <w:spacing w:val="9"/>
                <w:sz w:val="20"/>
              </w:rPr>
              <w:t xml:space="preserve"> </w:t>
            </w:r>
            <w:r>
              <w:rPr>
                <w:color w:val="30404F"/>
                <w:w w:val="90"/>
                <w:sz w:val="20"/>
              </w:rPr>
              <w:t>database</w:t>
            </w:r>
            <w:r>
              <w:rPr>
                <w:color w:val="30404F"/>
                <w:spacing w:val="10"/>
                <w:sz w:val="20"/>
              </w:rPr>
              <w:t xml:space="preserve"> </w:t>
            </w:r>
            <w:r>
              <w:rPr>
                <w:color w:val="30404F"/>
                <w:spacing w:val="-5"/>
                <w:w w:val="90"/>
                <w:sz w:val="20"/>
              </w:rPr>
              <w:t>that:</w:t>
            </w:r>
          </w:p>
          <w:p w14:paraId="4E4F1151" w14:textId="77777777" w:rsidR="004B36F9" w:rsidRDefault="00000000">
            <w:pPr>
              <w:pStyle w:val="TableParagraph"/>
              <w:numPr>
                <w:ilvl w:val="0"/>
                <w:numId w:val="8"/>
              </w:numPr>
              <w:tabs>
                <w:tab w:val="left" w:pos="473"/>
              </w:tabs>
              <w:spacing w:before="3" w:line="247" w:lineRule="auto"/>
              <w:ind w:right="257"/>
              <w:rPr>
                <w:sz w:val="20"/>
              </w:rPr>
            </w:pPr>
            <w:r>
              <w:rPr>
                <w:color w:val="30404F"/>
                <w:sz w:val="20"/>
              </w:rPr>
              <w:t xml:space="preserve">can record all </w:t>
            </w:r>
            <w:r>
              <w:rPr>
                <w:color w:val="30404F"/>
                <w:spacing w:val="-8"/>
                <w:sz w:val="20"/>
              </w:rPr>
              <w:t>the</w:t>
            </w:r>
            <w:r>
              <w:rPr>
                <w:color w:val="30404F"/>
                <w:spacing w:val="-18"/>
                <w:sz w:val="20"/>
              </w:rPr>
              <w:t xml:space="preserve"> </w:t>
            </w:r>
            <w:r>
              <w:rPr>
                <w:color w:val="30404F"/>
                <w:spacing w:val="-8"/>
                <w:sz w:val="20"/>
              </w:rPr>
              <w:t xml:space="preserve">information </w:t>
            </w:r>
            <w:r>
              <w:rPr>
                <w:color w:val="30404F"/>
                <w:spacing w:val="-2"/>
                <w:sz w:val="20"/>
              </w:rPr>
              <w:t>required</w:t>
            </w:r>
          </w:p>
          <w:p w14:paraId="4A582F0F" w14:textId="77777777" w:rsidR="004B36F9" w:rsidRDefault="00000000">
            <w:pPr>
              <w:pStyle w:val="TableParagraph"/>
              <w:spacing w:before="2" w:line="247" w:lineRule="auto"/>
              <w:ind w:left="473" w:right="328"/>
              <w:rPr>
                <w:sz w:val="20"/>
              </w:rPr>
            </w:pPr>
            <w:r>
              <w:rPr>
                <w:color w:val="30404F"/>
                <w:sz w:val="20"/>
              </w:rPr>
              <w:t>under</w:t>
            </w:r>
            <w:r>
              <w:rPr>
                <w:color w:val="30404F"/>
                <w:spacing w:val="-16"/>
                <w:sz w:val="20"/>
              </w:rPr>
              <w:t xml:space="preserve"> </w:t>
            </w:r>
            <w:r>
              <w:rPr>
                <w:color w:val="30404F"/>
                <w:sz w:val="20"/>
              </w:rPr>
              <w:t xml:space="preserve">the </w:t>
            </w:r>
            <w:r>
              <w:rPr>
                <w:color w:val="30404F"/>
                <w:spacing w:val="-6"/>
                <w:sz w:val="20"/>
              </w:rPr>
              <w:t>minimum</w:t>
            </w:r>
            <w:r>
              <w:rPr>
                <w:color w:val="30404F"/>
                <w:spacing w:val="-18"/>
                <w:sz w:val="20"/>
              </w:rPr>
              <w:t xml:space="preserve"> </w:t>
            </w:r>
            <w:r>
              <w:rPr>
                <w:color w:val="30404F"/>
                <w:spacing w:val="-6"/>
                <w:sz w:val="20"/>
              </w:rPr>
              <w:t xml:space="preserve">data </w:t>
            </w:r>
            <w:r>
              <w:rPr>
                <w:color w:val="30404F"/>
                <w:spacing w:val="-4"/>
                <w:sz w:val="20"/>
              </w:rPr>
              <w:t>requirements,</w:t>
            </w:r>
          </w:p>
          <w:p w14:paraId="34123C19" w14:textId="77777777" w:rsidR="004B36F9" w:rsidRDefault="00000000">
            <w:pPr>
              <w:pStyle w:val="TableParagraph"/>
              <w:numPr>
                <w:ilvl w:val="0"/>
                <w:numId w:val="8"/>
              </w:numPr>
              <w:tabs>
                <w:tab w:val="left" w:pos="473"/>
              </w:tabs>
              <w:spacing w:before="3" w:line="247" w:lineRule="auto"/>
              <w:ind w:right="151"/>
              <w:rPr>
                <w:sz w:val="20"/>
              </w:rPr>
            </w:pPr>
            <w:r>
              <w:rPr>
                <w:color w:val="30404F"/>
                <w:spacing w:val="-8"/>
                <w:sz w:val="20"/>
              </w:rPr>
              <w:t>allows</w:t>
            </w:r>
            <w:r>
              <w:rPr>
                <w:color w:val="30404F"/>
                <w:spacing w:val="-18"/>
                <w:sz w:val="20"/>
              </w:rPr>
              <w:t xml:space="preserve"> </w:t>
            </w:r>
            <w:r>
              <w:rPr>
                <w:color w:val="30404F"/>
                <w:spacing w:val="-8"/>
                <w:sz w:val="20"/>
              </w:rPr>
              <w:t>data</w:t>
            </w:r>
            <w:r>
              <w:rPr>
                <w:color w:val="30404F"/>
                <w:spacing w:val="-18"/>
                <w:sz w:val="20"/>
              </w:rPr>
              <w:t xml:space="preserve"> </w:t>
            </w:r>
            <w:r>
              <w:rPr>
                <w:color w:val="30404F"/>
                <w:spacing w:val="-8"/>
                <w:sz w:val="20"/>
              </w:rPr>
              <w:t>to</w:t>
            </w:r>
            <w:r>
              <w:rPr>
                <w:color w:val="30404F"/>
                <w:spacing w:val="-18"/>
                <w:sz w:val="20"/>
              </w:rPr>
              <w:t xml:space="preserve"> </w:t>
            </w:r>
            <w:r>
              <w:rPr>
                <w:color w:val="30404F"/>
                <w:spacing w:val="-8"/>
                <w:sz w:val="20"/>
              </w:rPr>
              <w:t xml:space="preserve">be </w:t>
            </w:r>
            <w:r>
              <w:rPr>
                <w:color w:val="30404F"/>
                <w:sz w:val="20"/>
              </w:rPr>
              <w:t>entered</w:t>
            </w:r>
            <w:r>
              <w:rPr>
                <w:color w:val="30404F"/>
                <w:spacing w:val="-16"/>
                <w:sz w:val="20"/>
              </w:rPr>
              <w:t xml:space="preserve"> </w:t>
            </w:r>
            <w:r>
              <w:rPr>
                <w:color w:val="30404F"/>
                <w:sz w:val="20"/>
              </w:rPr>
              <w:t>easily,</w:t>
            </w:r>
          </w:p>
          <w:p w14:paraId="3A986944" w14:textId="77777777" w:rsidR="004B36F9" w:rsidRDefault="00000000">
            <w:pPr>
              <w:pStyle w:val="TableParagraph"/>
              <w:numPr>
                <w:ilvl w:val="0"/>
                <w:numId w:val="8"/>
              </w:numPr>
              <w:tabs>
                <w:tab w:val="left" w:pos="473"/>
              </w:tabs>
              <w:spacing w:before="1" w:line="247" w:lineRule="auto"/>
              <w:ind w:right="151"/>
              <w:rPr>
                <w:sz w:val="20"/>
              </w:rPr>
            </w:pPr>
            <w:r>
              <w:rPr>
                <w:color w:val="30404F"/>
                <w:spacing w:val="-8"/>
                <w:sz w:val="20"/>
              </w:rPr>
              <w:t>allows</w:t>
            </w:r>
            <w:r>
              <w:rPr>
                <w:color w:val="30404F"/>
                <w:spacing w:val="-18"/>
                <w:sz w:val="20"/>
              </w:rPr>
              <w:t xml:space="preserve"> </w:t>
            </w:r>
            <w:r>
              <w:rPr>
                <w:color w:val="30404F"/>
                <w:spacing w:val="-8"/>
                <w:sz w:val="20"/>
              </w:rPr>
              <w:t>data</w:t>
            </w:r>
            <w:r>
              <w:rPr>
                <w:color w:val="30404F"/>
                <w:spacing w:val="-18"/>
                <w:sz w:val="20"/>
              </w:rPr>
              <w:t xml:space="preserve"> </w:t>
            </w:r>
            <w:r>
              <w:rPr>
                <w:color w:val="30404F"/>
                <w:spacing w:val="-8"/>
                <w:sz w:val="20"/>
              </w:rPr>
              <w:t>to</w:t>
            </w:r>
            <w:r>
              <w:rPr>
                <w:color w:val="30404F"/>
                <w:spacing w:val="-18"/>
                <w:sz w:val="20"/>
              </w:rPr>
              <w:t xml:space="preserve"> </w:t>
            </w:r>
            <w:r>
              <w:rPr>
                <w:color w:val="30404F"/>
                <w:spacing w:val="-8"/>
                <w:sz w:val="20"/>
              </w:rPr>
              <w:t xml:space="preserve">be </w:t>
            </w:r>
            <w:r>
              <w:rPr>
                <w:color w:val="30404F"/>
                <w:spacing w:val="-2"/>
                <w:sz w:val="20"/>
              </w:rPr>
              <w:t>extracted</w:t>
            </w:r>
            <w:r>
              <w:rPr>
                <w:color w:val="30404F"/>
                <w:spacing w:val="-18"/>
                <w:sz w:val="20"/>
              </w:rPr>
              <w:t xml:space="preserve"> </w:t>
            </w:r>
            <w:r>
              <w:rPr>
                <w:color w:val="30404F"/>
                <w:spacing w:val="-2"/>
                <w:sz w:val="20"/>
              </w:rPr>
              <w:t xml:space="preserve">easily </w:t>
            </w:r>
            <w:r>
              <w:rPr>
                <w:color w:val="30404F"/>
                <w:sz w:val="20"/>
              </w:rPr>
              <w:t>for</w:t>
            </w:r>
            <w:r>
              <w:rPr>
                <w:color w:val="30404F"/>
                <w:spacing w:val="-16"/>
                <w:sz w:val="20"/>
              </w:rPr>
              <w:t xml:space="preserve"> </w:t>
            </w:r>
            <w:r>
              <w:rPr>
                <w:color w:val="30404F"/>
                <w:sz w:val="20"/>
              </w:rPr>
              <w:t>analysis,</w:t>
            </w:r>
          </w:p>
          <w:p w14:paraId="040B3BE9" w14:textId="77777777" w:rsidR="004B36F9" w:rsidRDefault="00000000">
            <w:pPr>
              <w:pStyle w:val="TableParagraph"/>
              <w:numPr>
                <w:ilvl w:val="0"/>
                <w:numId w:val="8"/>
              </w:numPr>
              <w:tabs>
                <w:tab w:val="left" w:pos="473"/>
              </w:tabs>
              <w:spacing w:before="3" w:line="247" w:lineRule="auto"/>
              <w:ind w:right="222"/>
              <w:rPr>
                <w:sz w:val="20"/>
              </w:rPr>
            </w:pPr>
            <w:r>
              <w:rPr>
                <w:color w:val="30404F"/>
                <w:spacing w:val="-8"/>
                <w:sz w:val="20"/>
              </w:rPr>
              <w:t>can</w:t>
            </w:r>
            <w:r>
              <w:rPr>
                <w:color w:val="30404F"/>
                <w:spacing w:val="-18"/>
                <w:sz w:val="20"/>
              </w:rPr>
              <w:t xml:space="preserve"> </w:t>
            </w:r>
            <w:r>
              <w:rPr>
                <w:color w:val="30404F"/>
                <w:spacing w:val="-8"/>
                <w:sz w:val="20"/>
              </w:rPr>
              <w:t>be</w:t>
            </w:r>
            <w:r>
              <w:rPr>
                <w:color w:val="30404F"/>
                <w:spacing w:val="-18"/>
                <w:sz w:val="20"/>
              </w:rPr>
              <w:t xml:space="preserve"> </w:t>
            </w:r>
            <w:r>
              <w:rPr>
                <w:color w:val="30404F"/>
                <w:spacing w:val="-8"/>
                <w:sz w:val="20"/>
              </w:rPr>
              <w:t xml:space="preserve">accessed </w:t>
            </w:r>
            <w:r>
              <w:rPr>
                <w:color w:val="30404F"/>
                <w:sz w:val="20"/>
              </w:rPr>
              <w:t>at any time,</w:t>
            </w:r>
          </w:p>
          <w:p w14:paraId="3E0603D4" w14:textId="77777777" w:rsidR="004B36F9" w:rsidRDefault="00000000">
            <w:pPr>
              <w:pStyle w:val="TableParagraph"/>
              <w:numPr>
                <w:ilvl w:val="0"/>
                <w:numId w:val="8"/>
              </w:numPr>
              <w:tabs>
                <w:tab w:val="left" w:pos="473"/>
              </w:tabs>
              <w:spacing w:before="1" w:line="247" w:lineRule="auto"/>
              <w:ind w:right="164"/>
              <w:rPr>
                <w:sz w:val="20"/>
              </w:rPr>
            </w:pPr>
            <w:r>
              <w:rPr>
                <w:color w:val="30404F"/>
                <w:sz w:val="20"/>
              </w:rPr>
              <w:t>is</w:t>
            </w:r>
            <w:r>
              <w:rPr>
                <w:color w:val="30404F"/>
                <w:spacing w:val="-16"/>
                <w:sz w:val="20"/>
              </w:rPr>
              <w:t xml:space="preserve"> </w:t>
            </w:r>
            <w:r>
              <w:rPr>
                <w:color w:val="30404F"/>
                <w:sz w:val="20"/>
              </w:rPr>
              <w:t xml:space="preserve">relatively </w:t>
            </w:r>
            <w:r>
              <w:rPr>
                <w:color w:val="30404F"/>
                <w:spacing w:val="-4"/>
                <w:sz w:val="20"/>
              </w:rPr>
              <w:t>stable</w:t>
            </w:r>
            <w:r>
              <w:rPr>
                <w:color w:val="30404F"/>
                <w:spacing w:val="-18"/>
                <w:sz w:val="20"/>
              </w:rPr>
              <w:t xml:space="preserve"> </w:t>
            </w:r>
            <w:r>
              <w:rPr>
                <w:color w:val="30404F"/>
                <w:spacing w:val="-4"/>
                <w:sz w:val="20"/>
              </w:rPr>
              <w:t>over</w:t>
            </w:r>
            <w:r>
              <w:rPr>
                <w:color w:val="30404F"/>
                <w:spacing w:val="-18"/>
                <w:sz w:val="20"/>
              </w:rPr>
              <w:t xml:space="preserve"> </w:t>
            </w:r>
            <w:r>
              <w:rPr>
                <w:color w:val="30404F"/>
                <w:spacing w:val="-4"/>
                <w:sz w:val="20"/>
              </w:rPr>
              <w:t>time to</w:t>
            </w:r>
            <w:r>
              <w:rPr>
                <w:color w:val="30404F"/>
                <w:spacing w:val="-20"/>
                <w:sz w:val="20"/>
              </w:rPr>
              <w:t xml:space="preserve"> </w:t>
            </w:r>
            <w:r>
              <w:rPr>
                <w:color w:val="30404F"/>
                <w:spacing w:val="-4"/>
                <w:sz w:val="20"/>
              </w:rPr>
              <w:t>enable</w:t>
            </w:r>
            <w:r>
              <w:rPr>
                <w:color w:val="30404F"/>
                <w:spacing w:val="-18"/>
                <w:sz w:val="20"/>
              </w:rPr>
              <w:t xml:space="preserve"> </w:t>
            </w:r>
            <w:r>
              <w:rPr>
                <w:color w:val="30404F"/>
                <w:spacing w:val="-4"/>
                <w:sz w:val="20"/>
              </w:rPr>
              <w:t xml:space="preserve">trends </w:t>
            </w:r>
            <w:r>
              <w:rPr>
                <w:color w:val="30404F"/>
                <w:spacing w:val="-6"/>
                <w:sz w:val="20"/>
              </w:rPr>
              <w:t>to</w:t>
            </w:r>
            <w:r>
              <w:rPr>
                <w:color w:val="30404F"/>
                <w:spacing w:val="-16"/>
                <w:sz w:val="20"/>
              </w:rPr>
              <w:t xml:space="preserve"> </w:t>
            </w:r>
            <w:r>
              <w:rPr>
                <w:color w:val="30404F"/>
                <w:spacing w:val="-6"/>
                <w:sz w:val="20"/>
              </w:rPr>
              <w:t>be</w:t>
            </w:r>
            <w:r>
              <w:rPr>
                <w:color w:val="30404F"/>
                <w:spacing w:val="-16"/>
                <w:sz w:val="20"/>
              </w:rPr>
              <w:t xml:space="preserve"> </w:t>
            </w:r>
            <w:r>
              <w:rPr>
                <w:color w:val="30404F"/>
                <w:spacing w:val="-9"/>
                <w:sz w:val="20"/>
              </w:rPr>
              <w:t>monitored.</w:t>
            </w:r>
          </w:p>
        </w:tc>
        <w:tc>
          <w:tcPr>
            <w:tcW w:w="680" w:type="dxa"/>
            <w:tcBorders>
              <w:left w:val="single" w:sz="2" w:space="0" w:color="9EB93B"/>
              <w:right w:val="single" w:sz="2" w:space="0" w:color="9EB93B"/>
            </w:tcBorders>
            <w:shd w:val="clear" w:color="auto" w:fill="DEDFE0"/>
          </w:tcPr>
          <w:p w14:paraId="07CDBFF9" w14:textId="77777777" w:rsidR="004B36F9" w:rsidRDefault="004B36F9">
            <w:pPr>
              <w:pStyle w:val="TableParagraph"/>
              <w:rPr>
                <w:sz w:val="20"/>
              </w:rPr>
            </w:pPr>
          </w:p>
          <w:p w14:paraId="7B4A72C5" w14:textId="77777777" w:rsidR="004B36F9" w:rsidRDefault="004B36F9">
            <w:pPr>
              <w:pStyle w:val="TableParagraph"/>
              <w:rPr>
                <w:sz w:val="20"/>
              </w:rPr>
            </w:pPr>
          </w:p>
          <w:p w14:paraId="7221DC0F" w14:textId="77777777" w:rsidR="004B36F9" w:rsidRDefault="004B36F9">
            <w:pPr>
              <w:pStyle w:val="TableParagraph"/>
              <w:rPr>
                <w:sz w:val="20"/>
              </w:rPr>
            </w:pPr>
          </w:p>
          <w:p w14:paraId="18042C41" w14:textId="77777777" w:rsidR="004B36F9" w:rsidRDefault="004B36F9">
            <w:pPr>
              <w:pStyle w:val="TableParagraph"/>
              <w:rPr>
                <w:sz w:val="20"/>
              </w:rPr>
            </w:pPr>
          </w:p>
          <w:p w14:paraId="73227661" w14:textId="77777777" w:rsidR="004B36F9" w:rsidRDefault="004B36F9">
            <w:pPr>
              <w:pStyle w:val="TableParagraph"/>
              <w:spacing w:before="195" w:after="1"/>
              <w:rPr>
                <w:sz w:val="20"/>
              </w:rPr>
            </w:pPr>
          </w:p>
          <w:p w14:paraId="0C244CFF" w14:textId="77777777" w:rsidR="004B36F9" w:rsidRDefault="00000000">
            <w:pPr>
              <w:pStyle w:val="TableParagraph"/>
              <w:spacing w:line="183" w:lineRule="exact"/>
              <w:ind w:left="184"/>
              <w:rPr>
                <w:position w:val="-3"/>
                <w:sz w:val="18"/>
              </w:rPr>
            </w:pPr>
            <w:r>
              <w:rPr>
                <w:noProof/>
                <w:position w:val="-3"/>
                <w:sz w:val="18"/>
              </w:rPr>
              <w:drawing>
                <wp:inline distT="0" distB="0" distL="0" distR="0" wp14:anchorId="60F78C4C" wp14:editId="13CE3C85">
                  <wp:extent cx="116681" cy="116681"/>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31" cstate="print"/>
                          <a:stretch>
                            <a:fillRect/>
                          </a:stretch>
                        </pic:blipFill>
                        <pic:spPr>
                          <a:xfrm>
                            <a:off x="0" y="0"/>
                            <a:ext cx="116681" cy="116681"/>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67AA7986" w14:textId="77777777" w:rsidR="004B36F9" w:rsidRDefault="004B36F9">
            <w:pPr>
              <w:pStyle w:val="TableParagraph"/>
              <w:rPr>
                <w:rFonts w:ascii="Times New Roman"/>
                <w:sz w:val="18"/>
              </w:rPr>
            </w:pPr>
          </w:p>
        </w:tc>
        <w:tc>
          <w:tcPr>
            <w:tcW w:w="681" w:type="dxa"/>
            <w:tcBorders>
              <w:left w:val="single" w:sz="2" w:space="0" w:color="9EB93B"/>
              <w:right w:val="single" w:sz="2" w:space="0" w:color="9EB93B"/>
            </w:tcBorders>
            <w:shd w:val="clear" w:color="auto" w:fill="DEDFE0"/>
          </w:tcPr>
          <w:p w14:paraId="1204EDF0" w14:textId="77777777" w:rsidR="004B36F9" w:rsidRDefault="004B36F9">
            <w:pPr>
              <w:pStyle w:val="TableParagraph"/>
              <w:rPr>
                <w:rFonts w:ascii="Times New Roman"/>
                <w:sz w:val="18"/>
              </w:rPr>
            </w:pPr>
          </w:p>
        </w:tc>
        <w:tc>
          <w:tcPr>
            <w:tcW w:w="2595" w:type="dxa"/>
            <w:tcBorders>
              <w:left w:val="single" w:sz="2" w:space="0" w:color="9EB93B"/>
              <w:right w:val="single" w:sz="2" w:space="0" w:color="9EB93B"/>
            </w:tcBorders>
            <w:shd w:val="clear" w:color="auto" w:fill="DEDFE0"/>
          </w:tcPr>
          <w:p w14:paraId="6228C503" w14:textId="77777777" w:rsidR="004B36F9" w:rsidRDefault="004B36F9">
            <w:pPr>
              <w:pStyle w:val="TableParagraph"/>
              <w:rPr>
                <w:rFonts w:ascii="Times New Roman"/>
                <w:sz w:val="18"/>
              </w:rPr>
            </w:pPr>
          </w:p>
        </w:tc>
        <w:tc>
          <w:tcPr>
            <w:tcW w:w="2595" w:type="dxa"/>
            <w:tcBorders>
              <w:left w:val="single" w:sz="2" w:space="0" w:color="9EB93B"/>
            </w:tcBorders>
            <w:shd w:val="clear" w:color="auto" w:fill="DEDFE0"/>
          </w:tcPr>
          <w:p w14:paraId="511AE01A" w14:textId="77777777" w:rsidR="004B36F9" w:rsidRDefault="004B36F9">
            <w:pPr>
              <w:pStyle w:val="TableParagraph"/>
              <w:rPr>
                <w:rFonts w:ascii="Times New Roman"/>
                <w:sz w:val="18"/>
              </w:rPr>
            </w:pPr>
          </w:p>
        </w:tc>
      </w:tr>
      <w:tr w:rsidR="004B36F9" w14:paraId="2F81AAD4" w14:textId="77777777">
        <w:trPr>
          <w:trHeight w:val="2056"/>
        </w:trPr>
        <w:tc>
          <w:tcPr>
            <w:tcW w:w="2041" w:type="dxa"/>
            <w:tcBorders>
              <w:right w:val="single" w:sz="2" w:space="0" w:color="9EB93B"/>
            </w:tcBorders>
            <w:shd w:val="clear" w:color="auto" w:fill="D8E0B1"/>
          </w:tcPr>
          <w:p w14:paraId="12518193" w14:textId="77777777" w:rsidR="004B36F9" w:rsidRDefault="00000000">
            <w:pPr>
              <w:pStyle w:val="TableParagraph"/>
              <w:spacing w:before="75" w:line="247" w:lineRule="auto"/>
              <w:ind w:left="143" w:right="139"/>
              <w:jc w:val="center"/>
              <w:rPr>
                <w:sz w:val="20"/>
              </w:rPr>
            </w:pPr>
            <w:r>
              <w:rPr>
                <w:color w:val="30404F"/>
                <w:sz w:val="20"/>
              </w:rPr>
              <w:t xml:space="preserve">To support the </w:t>
            </w:r>
            <w:r>
              <w:rPr>
                <w:color w:val="30404F"/>
                <w:spacing w:val="-8"/>
                <w:sz w:val="20"/>
              </w:rPr>
              <w:t>surveillance</w:t>
            </w:r>
            <w:r>
              <w:rPr>
                <w:color w:val="30404F"/>
                <w:spacing w:val="-17"/>
                <w:sz w:val="20"/>
              </w:rPr>
              <w:t xml:space="preserve"> </w:t>
            </w:r>
            <w:r>
              <w:rPr>
                <w:color w:val="30404F"/>
                <w:spacing w:val="-8"/>
                <w:sz w:val="20"/>
              </w:rPr>
              <w:t xml:space="preserve">process </w:t>
            </w:r>
            <w:r>
              <w:rPr>
                <w:color w:val="30404F"/>
                <w:sz w:val="20"/>
              </w:rPr>
              <w:t>there is a:</w:t>
            </w:r>
          </w:p>
          <w:p w14:paraId="5BE49721" w14:textId="77777777" w:rsidR="004B36F9" w:rsidRDefault="00000000">
            <w:pPr>
              <w:pStyle w:val="TableParagraph"/>
              <w:numPr>
                <w:ilvl w:val="0"/>
                <w:numId w:val="7"/>
              </w:numPr>
              <w:tabs>
                <w:tab w:val="left" w:pos="473"/>
              </w:tabs>
              <w:spacing w:before="3"/>
              <w:rPr>
                <w:sz w:val="20"/>
              </w:rPr>
            </w:pPr>
            <w:r>
              <w:rPr>
                <w:color w:val="30404F"/>
                <w:w w:val="90"/>
                <w:sz w:val="20"/>
              </w:rPr>
              <w:t>data</w:t>
            </w:r>
            <w:r>
              <w:rPr>
                <w:color w:val="30404F"/>
                <w:spacing w:val="-4"/>
                <w:w w:val="90"/>
                <w:sz w:val="20"/>
              </w:rPr>
              <w:t xml:space="preserve"> </w:t>
            </w:r>
            <w:r>
              <w:rPr>
                <w:color w:val="30404F"/>
                <w:spacing w:val="-2"/>
                <w:sz w:val="20"/>
              </w:rPr>
              <w:t>dictionary,</w:t>
            </w:r>
          </w:p>
          <w:p w14:paraId="6B86A5B3" w14:textId="77777777" w:rsidR="004B36F9" w:rsidRDefault="00000000">
            <w:pPr>
              <w:pStyle w:val="TableParagraph"/>
              <w:numPr>
                <w:ilvl w:val="0"/>
                <w:numId w:val="7"/>
              </w:numPr>
              <w:tabs>
                <w:tab w:val="left" w:pos="473"/>
              </w:tabs>
              <w:spacing w:before="7" w:line="247" w:lineRule="auto"/>
              <w:ind w:right="571"/>
              <w:rPr>
                <w:sz w:val="20"/>
              </w:rPr>
            </w:pPr>
            <w:r>
              <w:rPr>
                <w:color w:val="30404F"/>
                <w:spacing w:val="-2"/>
                <w:w w:val="90"/>
                <w:sz w:val="20"/>
              </w:rPr>
              <w:t xml:space="preserve">surveillance </w:t>
            </w:r>
            <w:r>
              <w:rPr>
                <w:color w:val="30404F"/>
                <w:spacing w:val="-2"/>
                <w:sz w:val="20"/>
              </w:rPr>
              <w:t>system</w:t>
            </w:r>
            <w:r>
              <w:rPr>
                <w:color w:val="30404F"/>
                <w:spacing w:val="-18"/>
                <w:sz w:val="20"/>
              </w:rPr>
              <w:t xml:space="preserve"> </w:t>
            </w:r>
            <w:r>
              <w:rPr>
                <w:color w:val="30404F"/>
                <w:spacing w:val="-2"/>
                <w:sz w:val="20"/>
              </w:rPr>
              <w:t>log,</w:t>
            </w:r>
          </w:p>
          <w:p w14:paraId="278FC6A1" w14:textId="77777777" w:rsidR="004B36F9" w:rsidRDefault="00000000">
            <w:pPr>
              <w:pStyle w:val="TableParagraph"/>
              <w:numPr>
                <w:ilvl w:val="0"/>
                <w:numId w:val="7"/>
              </w:numPr>
              <w:tabs>
                <w:tab w:val="left" w:pos="473"/>
              </w:tabs>
              <w:spacing w:before="2" w:line="247" w:lineRule="auto"/>
              <w:ind w:right="257"/>
              <w:rPr>
                <w:sz w:val="20"/>
              </w:rPr>
            </w:pPr>
            <w:r>
              <w:rPr>
                <w:color w:val="30404F"/>
                <w:spacing w:val="-2"/>
                <w:w w:val="90"/>
                <w:sz w:val="20"/>
              </w:rPr>
              <w:t xml:space="preserve">disease-specific </w:t>
            </w:r>
            <w:r>
              <w:rPr>
                <w:color w:val="30404F"/>
                <w:spacing w:val="-6"/>
                <w:sz w:val="20"/>
              </w:rPr>
              <w:t>surveillance</w:t>
            </w:r>
            <w:r>
              <w:rPr>
                <w:color w:val="30404F"/>
                <w:spacing w:val="-18"/>
                <w:sz w:val="20"/>
              </w:rPr>
              <w:t xml:space="preserve"> </w:t>
            </w:r>
            <w:r>
              <w:rPr>
                <w:color w:val="30404F"/>
                <w:spacing w:val="-6"/>
                <w:sz w:val="20"/>
              </w:rPr>
              <w:t>log</w:t>
            </w:r>
          </w:p>
        </w:tc>
        <w:tc>
          <w:tcPr>
            <w:tcW w:w="680" w:type="dxa"/>
            <w:tcBorders>
              <w:left w:val="single" w:sz="2" w:space="0" w:color="9EB93B"/>
              <w:right w:val="single" w:sz="2" w:space="0" w:color="9EB93B"/>
            </w:tcBorders>
          </w:tcPr>
          <w:p w14:paraId="51C3D90B" w14:textId="77777777" w:rsidR="004B36F9" w:rsidRDefault="004B36F9">
            <w:pPr>
              <w:pStyle w:val="TableParagraph"/>
              <w:rPr>
                <w:sz w:val="20"/>
              </w:rPr>
            </w:pPr>
          </w:p>
          <w:p w14:paraId="616A4A91" w14:textId="77777777" w:rsidR="004B36F9" w:rsidRDefault="004B36F9">
            <w:pPr>
              <w:pStyle w:val="TableParagraph"/>
              <w:rPr>
                <w:sz w:val="20"/>
              </w:rPr>
            </w:pPr>
          </w:p>
          <w:p w14:paraId="45BB9922" w14:textId="77777777" w:rsidR="004B36F9" w:rsidRDefault="004B36F9">
            <w:pPr>
              <w:pStyle w:val="TableParagraph"/>
              <w:spacing w:before="72" w:after="1"/>
              <w:rPr>
                <w:sz w:val="20"/>
              </w:rPr>
            </w:pPr>
          </w:p>
          <w:p w14:paraId="48EE7BE0" w14:textId="77777777" w:rsidR="004B36F9" w:rsidRDefault="00000000">
            <w:pPr>
              <w:pStyle w:val="TableParagraph"/>
              <w:spacing w:line="187" w:lineRule="exact"/>
              <w:ind w:left="295"/>
              <w:rPr>
                <w:position w:val="-3"/>
                <w:sz w:val="18"/>
              </w:rPr>
            </w:pPr>
            <w:r>
              <w:rPr>
                <w:noProof/>
                <w:position w:val="-3"/>
                <w:sz w:val="18"/>
              </w:rPr>
              <w:drawing>
                <wp:inline distT="0" distB="0" distL="0" distR="0" wp14:anchorId="69F465EC" wp14:editId="5FF703FF">
                  <wp:extent cx="119154" cy="119062"/>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00132801" w14:textId="77777777" w:rsidR="004B36F9" w:rsidRDefault="004B36F9">
            <w:pPr>
              <w:pStyle w:val="TableParagraph"/>
              <w:rPr>
                <w:rFonts w:ascii="Times New Roman"/>
                <w:sz w:val="18"/>
              </w:rPr>
            </w:pPr>
          </w:p>
        </w:tc>
        <w:tc>
          <w:tcPr>
            <w:tcW w:w="681" w:type="dxa"/>
            <w:tcBorders>
              <w:left w:val="single" w:sz="2" w:space="0" w:color="9EB93B"/>
              <w:right w:val="single" w:sz="2" w:space="0" w:color="9EB93B"/>
            </w:tcBorders>
          </w:tcPr>
          <w:p w14:paraId="79F269DA" w14:textId="77777777" w:rsidR="004B36F9" w:rsidRDefault="004B36F9">
            <w:pPr>
              <w:pStyle w:val="TableParagraph"/>
              <w:rPr>
                <w:rFonts w:ascii="Times New Roman"/>
                <w:sz w:val="18"/>
              </w:rPr>
            </w:pPr>
          </w:p>
        </w:tc>
        <w:tc>
          <w:tcPr>
            <w:tcW w:w="2595" w:type="dxa"/>
            <w:tcBorders>
              <w:left w:val="single" w:sz="2" w:space="0" w:color="9EB93B"/>
              <w:right w:val="single" w:sz="2" w:space="0" w:color="9EB93B"/>
            </w:tcBorders>
          </w:tcPr>
          <w:p w14:paraId="63D3D8F0" w14:textId="77777777" w:rsidR="004B36F9" w:rsidRDefault="004B36F9">
            <w:pPr>
              <w:pStyle w:val="TableParagraph"/>
              <w:rPr>
                <w:rFonts w:ascii="Times New Roman"/>
                <w:sz w:val="18"/>
              </w:rPr>
            </w:pPr>
          </w:p>
        </w:tc>
        <w:tc>
          <w:tcPr>
            <w:tcW w:w="2595" w:type="dxa"/>
            <w:tcBorders>
              <w:left w:val="single" w:sz="2" w:space="0" w:color="9EB93B"/>
            </w:tcBorders>
          </w:tcPr>
          <w:p w14:paraId="513669B2" w14:textId="77777777" w:rsidR="004B36F9" w:rsidRDefault="004B36F9">
            <w:pPr>
              <w:pStyle w:val="TableParagraph"/>
              <w:rPr>
                <w:rFonts w:ascii="Times New Roman"/>
                <w:sz w:val="18"/>
              </w:rPr>
            </w:pPr>
          </w:p>
        </w:tc>
      </w:tr>
      <w:tr w:rsidR="004B36F9" w14:paraId="1C3ABD4B" w14:textId="77777777">
        <w:trPr>
          <w:trHeight w:val="1816"/>
        </w:trPr>
        <w:tc>
          <w:tcPr>
            <w:tcW w:w="2041" w:type="dxa"/>
            <w:tcBorders>
              <w:right w:val="single" w:sz="2" w:space="0" w:color="9EB93B"/>
            </w:tcBorders>
            <w:shd w:val="clear" w:color="auto" w:fill="D8E0B1"/>
          </w:tcPr>
          <w:p w14:paraId="1C8366B4" w14:textId="77777777" w:rsidR="004B36F9" w:rsidRDefault="00000000">
            <w:pPr>
              <w:pStyle w:val="TableParagraph"/>
              <w:spacing w:before="75" w:line="247" w:lineRule="auto"/>
              <w:ind w:left="91" w:right="87"/>
              <w:jc w:val="center"/>
              <w:rPr>
                <w:sz w:val="20"/>
              </w:rPr>
            </w:pPr>
            <w:r>
              <w:rPr>
                <w:color w:val="30404F"/>
                <w:sz w:val="20"/>
              </w:rPr>
              <w:t>Surveillance</w:t>
            </w:r>
            <w:r>
              <w:rPr>
                <w:color w:val="30404F"/>
                <w:spacing w:val="-16"/>
                <w:sz w:val="20"/>
              </w:rPr>
              <w:t xml:space="preserve"> </w:t>
            </w:r>
            <w:r>
              <w:rPr>
                <w:color w:val="30404F"/>
                <w:sz w:val="20"/>
              </w:rPr>
              <w:t>data from both the notifiable</w:t>
            </w:r>
            <w:r>
              <w:rPr>
                <w:color w:val="30404F"/>
                <w:spacing w:val="-16"/>
                <w:sz w:val="20"/>
              </w:rPr>
              <w:t xml:space="preserve"> </w:t>
            </w:r>
            <w:r>
              <w:rPr>
                <w:color w:val="30404F"/>
                <w:sz w:val="20"/>
              </w:rPr>
              <w:t>disease surveillance</w:t>
            </w:r>
            <w:r>
              <w:rPr>
                <w:color w:val="30404F"/>
                <w:spacing w:val="-18"/>
                <w:sz w:val="20"/>
              </w:rPr>
              <w:t xml:space="preserve"> </w:t>
            </w:r>
            <w:r>
              <w:rPr>
                <w:color w:val="30404F"/>
                <w:sz w:val="20"/>
              </w:rPr>
              <w:t xml:space="preserve">system </w:t>
            </w:r>
            <w:r>
              <w:rPr>
                <w:color w:val="30404F"/>
                <w:spacing w:val="-2"/>
                <w:sz w:val="20"/>
              </w:rPr>
              <w:t>and</w:t>
            </w:r>
            <w:r>
              <w:rPr>
                <w:color w:val="30404F"/>
                <w:spacing w:val="-18"/>
                <w:sz w:val="20"/>
              </w:rPr>
              <w:t xml:space="preserve"> </w:t>
            </w:r>
            <w:r>
              <w:rPr>
                <w:color w:val="30404F"/>
                <w:spacing w:val="-2"/>
                <w:sz w:val="20"/>
              </w:rPr>
              <w:t>the</w:t>
            </w:r>
            <w:r>
              <w:rPr>
                <w:color w:val="30404F"/>
                <w:spacing w:val="-18"/>
                <w:sz w:val="20"/>
              </w:rPr>
              <w:t xml:space="preserve"> </w:t>
            </w:r>
            <w:r>
              <w:rPr>
                <w:color w:val="30404F"/>
                <w:spacing w:val="-2"/>
                <w:sz w:val="20"/>
              </w:rPr>
              <w:t xml:space="preserve">laboratories </w:t>
            </w:r>
            <w:r>
              <w:rPr>
                <w:color w:val="30404F"/>
                <w:sz w:val="20"/>
              </w:rPr>
              <w:t xml:space="preserve">are </w:t>
            </w:r>
            <w:proofErr w:type="spellStart"/>
            <w:r>
              <w:rPr>
                <w:color w:val="30404F"/>
                <w:sz w:val="20"/>
              </w:rPr>
              <w:t>analysed</w:t>
            </w:r>
            <w:proofErr w:type="spellEnd"/>
            <w:r>
              <w:rPr>
                <w:color w:val="30404F"/>
                <w:sz w:val="20"/>
              </w:rPr>
              <w:t xml:space="preserve"> and </w:t>
            </w:r>
            <w:r>
              <w:rPr>
                <w:color w:val="30404F"/>
                <w:spacing w:val="-8"/>
                <w:sz w:val="20"/>
              </w:rPr>
              <w:t>interpreted</w:t>
            </w:r>
            <w:r>
              <w:rPr>
                <w:color w:val="30404F"/>
                <w:sz w:val="20"/>
              </w:rPr>
              <w:t xml:space="preserve"> </w:t>
            </w:r>
            <w:r>
              <w:rPr>
                <w:color w:val="30404F"/>
                <w:spacing w:val="-8"/>
                <w:sz w:val="20"/>
              </w:rPr>
              <w:t>regularly</w:t>
            </w:r>
          </w:p>
        </w:tc>
        <w:tc>
          <w:tcPr>
            <w:tcW w:w="680" w:type="dxa"/>
            <w:tcBorders>
              <w:left w:val="single" w:sz="2" w:space="0" w:color="9EB93B"/>
              <w:right w:val="single" w:sz="2" w:space="0" w:color="9EB93B"/>
            </w:tcBorders>
            <w:shd w:val="clear" w:color="auto" w:fill="DEDFE0"/>
          </w:tcPr>
          <w:p w14:paraId="7807B924" w14:textId="77777777" w:rsidR="004B36F9" w:rsidRDefault="004B36F9">
            <w:pPr>
              <w:pStyle w:val="TableParagraph"/>
              <w:rPr>
                <w:sz w:val="20"/>
              </w:rPr>
            </w:pPr>
          </w:p>
          <w:p w14:paraId="5B568B4B" w14:textId="77777777" w:rsidR="004B36F9" w:rsidRDefault="004B36F9">
            <w:pPr>
              <w:pStyle w:val="TableParagraph"/>
              <w:spacing w:before="222"/>
              <w:rPr>
                <w:sz w:val="20"/>
              </w:rPr>
            </w:pPr>
          </w:p>
          <w:p w14:paraId="222AA7C5" w14:textId="77777777" w:rsidR="004B36F9" w:rsidRDefault="00000000">
            <w:pPr>
              <w:pStyle w:val="TableParagraph"/>
              <w:spacing w:line="187" w:lineRule="exact"/>
              <w:ind w:left="261"/>
              <w:rPr>
                <w:position w:val="-3"/>
                <w:sz w:val="18"/>
              </w:rPr>
            </w:pPr>
            <w:r>
              <w:rPr>
                <w:noProof/>
                <w:position w:val="-3"/>
                <w:sz w:val="18"/>
              </w:rPr>
              <w:drawing>
                <wp:inline distT="0" distB="0" distL="0" distR="0" wp14:anchorId="226131BE" wp14:editId="05BE1347">
                  <wp:extent cx="119154" cy="119062"/>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7"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5972FD24" w14:textId="77777777" w:rsidR="004B36F9" w:rsidRDefault="004B36F9">
            <w:pPr>
              <w:pStyle w:val="TableParagraph"/>
              <w:rPr>
                <w:rFonts w:ascii="Times New Roman"/>
                <w:sz w:val="18"/>
              </w:rPr>
            </w:pPr>
          </w:p>
        </w:tc>
        <w:tc>
          <w:tcPr>
            <w:tcW w:w="681" w:type="dxa"/>
            <w:tcBorders>
              <w:left w:val="single" w:sz="2" w:space="0" w:color="9EB93B"/>
              <w:right w:val="single" w:sz="2" w:space="0" w:color="9EB93B"/>
            </w:tcBorders>
            <w:shd w:val="clear" w:color="auto" w:fill="DEDFE0"/>
          </w:tcPr>
          <w:p w14:paraId="2B664058" w14:textId="77777777" w:rsidR="004B36F9" w:rsidRDefault="004B36F9">
            <w:pPr>
              <w:pStyle w:val="TableParagraph"/>
              <w:rPr>
                <w:rFonts w:ascii="Times New Roman"/>
                <w:sz w:val="18"/>
              </w:rPr>
            </w:pPr>
          </w:p>
        </w:tc>
        <w:tc>
          <w:tcPr>
            <w:tcW w:w="2595" w:type="dxa"/>
            <w:tcBorders>
              <w:left w:val="single" w:sz="2" w:space="0" w:color="9EB93B"/>
              <w:right w:val="single" w:sz="2" w:space="0" w:color="9EB93B"/>
            </w:tcBorders>
            <w:shd w:val="clear" w:color="auto" w:fill="DEDFE0"/>
          </w:tcPr>
          <w:p w14:paraId="0CBF49E3" w14:textId="77777777" w:rsidR="004B36F9" w:rsidRDefault="004B36F9">
            <w:pPr>
              <w:pStyle w:val="TableParagraph"/>
              <w:rPr>
                <w:rFonts w:ascii="Times New Roman"/>
                <w:sz w:val="18"/>
              </w:rPr>
            </w:pPr>
          </w:p>
        </w:tc>
        <w:tc>
          <w:tcPr>
            <w:tcW w:w="2595" w:type="dxa"/>
            <w:tcBorders>
              <w:left w:val="single" w:sz="2" w:space="0" w:color="9EB93B"/>
            </w:tcBorders>
            <w:shd w:val="clear" w:color="auto" w:fill="DEDFE0"/>
          </w:tcPr>
          <w:p w14:paraId="21823BBE" w14:textId="77777777" w:rsidR="004B36F9" w:rsidRDefault="004B36F9">
            <w:pPr>
              <w:pStyle w:val="TableParagraph"/>
              <w:rPr>
                <w:rFonts w:ascii="Times New Roman"/>
                <w:sz w:val="18"/>
              </w:rPr>
            </w:pPr>
          </w:p>
        </w:tc>
      </w:tr>
      <w:tr w:rsidR="004B36F9" w14:paraId="1D4366BF" w14:textId="77777777">
        <w:trPr>
          <w:trHeight w:val="1341"/>
        </w:trPr>
        <w:tc>
          <w:tcPr>
            <w:tcW w:w="2041" w:type="dxa"/>
            <w:tcBorders>
              <w:right w:val="single" w:sz="2" w:space="0" w:color="9EB93B"/>
            </w:tcBorders>
            <w:shd w:val="clear" w:color="auto" w:fill="D8E0B1"/>
          </w:tcPr>
          <w:p w14:paraId="147CB4D9" w14:textId="77777777" w:rsidR="004B36F9" w:rsidRDefault="00000000">
            <w:pPr>
              <w:pStyle w:val="TableParagraph"/>
              <w:spacing w:before="75" w:line="247" w:lineRule="auto"/>
              <w:ind w:left="144" w:right="139"/>
              <w:jc w:val="center"/>
              <w:rPr>
                <w:sz w:val="20"/>
              </w:rPr>
            </w:pPr>
            <w:r>
              <w:rPr>
                <w:color w:val="30404F"/>
                <w:sz w:val="20"/>
              </w:rPr>
              <w:t xml:space="preserve">Data analyses are </w:t>
            </w:r>
            <w:r>
              <w:rPr>
                <w:color w:val="30404F"/>
                <w:spacing w:val="-4"/>
                <w:sz w:val="20"/>
              </w:rPr>
              <w:t>included</w:t>
            </w:r>
            <w:r>
              <w:rPr>
                <w:color w:val="30404F"/>
                <w:spacing w:val="-18"/>
                <w:sz w:val="20"/>
              </w:rPr>
              <w:t xml:space="preserve"> </w:t>
            </w:r>
            <w:r>
              <w:rPr>
                <w:color w:val="30404F"/>
                <w:spacing w:val="-4"/>
                <w:sz w:val="20"/>
              </w:rPr>
              <w:t>in</w:t>
            </w:r>
            <w:r>
              <w:rPr>
                <w:color w:val="30404F"/>
                <w:spacing w:val="-18"/>
                <w:sz w:val="20"/>
              </w:rPr>
              <w:t xml:space="preserve"> </w:t>
            </w:r>
            <w:r>
              <w:rPr>
                <w:color w:val="30404F"/>
                <w:spacing w:val="-4"/>
                <w:sz w:val="20"/>
              </w:rPr>
              <w:t>a</w:t>
            </w:r>
            <w:r>
              <w:rPr>
                <w:color w:val="30404F"/>
                <w:spacing w:val="-18"/>
                <w:sz w:val="20"/>
              </w:rPr>
              <w:t xml:space="preserve"> </w:t>
            </w:r>
            <w:r>
              <w:rPr>
                <w:color w:val="30404F"/>
                <w:spacing w:val="-4"/>
                <w:sz w:val="20"/>
              </w:rPr>
              <w:t>regular surveillance</w:t>
            </w:r>
            <w:r>
              <w:rPr>
                <w:color w:val="30404F"/>
                <w:spacing w:val="-18"/>
                <w:sz w:val="20"/>
              </w:rPr>
              <w:t xml:space="preserve"> </w:t>
            </w:r>
            <w:r>
              <w:rPr>
                <w:color w:val="30404F"/>
                <w:spacing w:val="-4"/>
                <w:sz w:val="20"/>
              </w:rPr>
              <w:t xml:space="preserve">bulletin </w:t>
            </w:r>
            <w:r>
              <w:rPr>
                <w:color w:val="30404F"/>
                <w:w w:val="90"/>
                <w:sz w:val="20"/>
              </w:rPr>
              <w:t>that</w:t>
            </w:r>
            <w:r>
              <w:rPr>
                <w:color w:val="30404F"/>
                <w:spacing w:val="-12"/>
                <w:w w:val="90"/>
                <w:sz w:val="20"/>
              </w:rPr>
              <w:t xml:space="preserve"> </w:t>
            </w:r>
            <w:r>
              <w:rPr>
                <w:color w:val="30404F"/>
                <w:w w:val="90"/>
                <w:sz w:val="20"/>
              </w:rPr>
              <w:t>is</w:t>
            </w:r>
            <w:r>
              <w:rPr>
                <w:color w:val="30404F"/>
                <w:spacing w:val="-12"/>
                <w:w w:val="90"/>
                <w:sz w:val="20"/>
              </w:rPr>
              <w:t xml:space="preserve"> </w:t>
            </w:r>
            <w:r>
              <w:rPr>
                <w:color w:val="30404F"/>
                <w:w w:val="90"/>
                <w:sz w:val="20"/>
              </w:rPr>
              <w:t>available</w:t>
            </w:r>
            <w:r>
              <w:rPr>
                <w:color w:val="30404F"/>
                <w:spacing w:val="-12"/>
                <w:w w:val="90"/>
                <w:sz w:val="20"/>
              </w:rPr>
              <w:t xml:space="preserve"> </w:t>
            </w:r>
            <w:r>
              <w:rPr>
                <w:color w:val="30404F"/>
                <w:w w:val="90"/>
                <w:sz w:val="20"/>
              </w:rPr>
              <w:t>to</w:t>
            </w:r>
            <w:r>
              <w:rPr>
                <w:color w:val="30404F"/>
                <w:spacing w:val="-12"/>
                <w:w w:val="90"/>
                <w:sz w:val="20"/>
              </w:rPr>
              <w:t xml:space="preserve"> </w:t>
            </w:r>
            <w:r>
              <w:rPr>
                <w:color w:val="30404F"/>
                <w:w w:val="90"/>
                <w:sz w:val="20"/>
              </w:rPr>
              <w:t xml:space="preserve">all </w:t>
            </w:r>
            <w:r>
              <w:rPr>
                <w:color w:val="30404F"/>
                <w:spacing w:val="-2"/>
                <w:sz w:val="20"/>
              </w:rPr>
              <w:t>stakeholders</w:t>
            </w:r>
          </w:p>
        </w:tc>
        <w:tc>
          <w:tcPr>
            <w:tcW w:w="680" w:type="dxa"/>
            <w:tcBorders>
              <w:left w:val="single" w:sz="2" w:space="0" w:color="9EB93B"/>
              <w:right w:val="single" w:sz="2" w:space="0" w:color="9EB93B"/>
            </w:tcBorders>
          </w:tcPr>
          <w:p w14:paraId="0F32B111" w14:textId="77777777" w:rsidR="004B36F9" w:rsidRDefault="004B36F9">
            <w:pPr>
              <w:pStyle w:val="TableParagraph"/>
              <w:rPr>
                <w:rFonts w:ascii="Times New Roman"/>
                <w:sz w:val="18"/>
              </w:rPr>
            </w:pPr>
          </w:p>
        </w:tc>
        <w:tc>
          <w:tcPr>
            <w:tcW w:w="1049" w:type="dxa"/>
            <w:tcBorders>
              <w:left w:val="single" w:sz="2" w:space="0" w:color="9EB93B"/>
              <w:right w:val="single" w:sz="2" w:space="0" w:color="9EB93B"/>
            </w:tcBorders>
          </w:tcPr>
          <w:p w14:paraId="26BF908D" w14:textId="77777777" w:rsidR="004B36F9" w:rsidRDefault="004B36F9">
            <w:pPr>
              <w:pStyle w:val="TableParagraph"/>
              <w:spacing w:before="127"/>
              <w:rPr>
                <w:sz w:val="20"/>
              </w:rPr>
            </w:pPr>
          </w:p>
          <w:p w14:paraId="1E192D9E" w14:textId="77777777" w:rsidR="004B36F9" w:rsidRDefault="00000000">
            <w:pPr>
              <w:pStyle w:val="TableParagraph"/>
              <w:spacing w:line="187" w:lineRule="exact"/>
              <w:ind w:left="441"/>
              <w:rPr>
                <w:position w:val="-3"/>
                <w:sz w:val="18"/>
              </w:rPr>
            </w:pPr>
            <w:r>
              <w:rPr>
                <w:noProof/>
                <w:position w:val="-3"/>
                <w:sz w:val="18"/>
              </w:rPr>
              <w:drawing>
                <wp:inline distT="0" distB="0" distL="0" distR="0" wp14:anchorId="67F648AE" wp14:editId="6E4F3CC2">
                  <wp:extent cx="119154" cy="119062"/>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31" cstate="print"/>
                          <a:stretch>
                            <a:fillRect/>
                          </a:stretch>
                        </pic:blipFill>
                        <pic:spPr>
                          <a:xfrm>
                            <a:off x="0" y="0"/>
                            <a:ext cx="119154" cy="119062"/>
                          </a:xfrm>
                          <a:prstGeom prst="rect">
                            <a:avLst/>
                          </a:prstGeom>
                        </pic:spPr>
                      </pic:pic>
                    </a:graphicData>
                  </a:graphic>
                </wp:inline>
              </w:drawing>
            </w:r>
          </w:p>
        </w:tc>
        <w:tc>
          <w:tcPr>
            <w:tcW w:w="681" w:type="dxa"/>
            <w:tcBorders>
              <w:left w:val="single" w:sz="2" w:space="0" w:color="9EB93B"/>
              <w:right w:val="single" w:sz="2" w:space="0" w:color="9EB93B"/>
            </w:tcBorders>
          </w:tcPr>
          <w:p w14:paraId="46F7C94F" w14:textId="77777777" w:rsidR="004B36F9" w:rsidRDefault="004B36F9">
            <w:pPr>
              <w:pStyle w:val="TableParagraph"/>
              <w:rPr>
                <w:rFonts w:ascii="Times New Roman"/>
                <w:sz w:val="18"/>
              </w:rPr>
            </w:pPr>
          </w:p>
        </w:tc>
        <w:tc>
          <w:tcPr>
            <w:tcW w:w="2595" w:type="dxa"/>
            <w:tcBorders>
              <w:left w:val="single" w:sz="2" w:space="0" w:color="9EB93B"/>
              <w:right w:val="single" w:sz="2" w:space="0" w:color="9EB93B"/>
            </w:tcBorders>
          </w:tcPr>
          <w:p w14:paraId="2AF2BD68" w14:textId="77777777" w:rsidR="004B36F9" w:rsidRDefault="004B36F9">
            <w:pPr>
              <w:pStyle w:val="TableParagraph"/>
              <w:rPr>
                <w:rFonts w:ascii="Times New Roman"/>
                <w:sz w:val="18"/>
              </w:rPr>
            </w:pPr>
          </w:p>
        </w:tc>
        <w:tc>
          <w:tcPr>
            <w:tcW w:w="2595" w:type="dxa"/>
            <w:tcBorders>
              <w:left w:val="single" w:sz="2" w:space="0" w:color="9EB93B"/>
            </w:tcBorders>
          </w:tcPr>
          <w:p w14:paraId="3D59133A" w14:textId="15509583" w:rsidR="004B36F9" w:rsidRDefault="00F03704">
            <w:pPr>
              <w:pStyle w:val="TableParagraph"/>
              <w:rPr>
                <w:rFonts w:ascii="Times New Roman"/>
                <w:sz w:val="18"/>
              </w:rPr>
            </w:pPr>
            <w:r>
              <w:rPr>
                <w:noProof/>
                <w:sz w:val="20"/>
              </w:rPr>
              <mc:AlternateContent>
                <mc:Choice Requires="wps">
                  <w:drawing>
                    <wp:anchor distT="0" distB="0" distL="0" distR="0" simplePos="0" relativeHeight="251657728" behindDoc="0" locked="0" layoutInCell="1" allowOverlap="1" wp14:anchorId="463F8CC9" wp14:editId="67502DC5">
                      <wp:simplePos x="0" y="0"/>
                      <wp:positionH relativeFrom="page">
                        <wp:posOffset>-20320</wp:posOffset>
                      </wp:positionH>
                      <wp:positionV relativeFrom="page">
                        <wp:posOffset>27940</wp:posOffset>
                      </wp:positionV>
                      <wp:extent cx="1715770" cy="110172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5770" cy="1101725"/>
                              </a:xfrm>
                              <a:prstGeom prst="rect">
                                <a:avLst/>
                              </a:prstGeom>
                            </wps:spPr>
                            <wps:txbx>
                              <w:txbxContent>
                                <w:p w14:paraId="3D0A83D2" w14:textId="77777777" w:rsidR="004B36F9" w:rsidRDefault="00000000">
                                  <w:pPr>
                                    <w:spacing w:line="232" w:lineRule="auto"/>
                                    <w:ind w:right="178"/>
                                    <w:rPr>
                                      <w:rFonts w:ascii="Arial"/>
                                      <w:sz w:val="20"/>
                                    </w:rPr>
                                  </w:pPr>
                                  <w:r>
                                    <w:rPr>
                                      <w:rFonts w:ascii="Arial"/>
                                      <w:color w:val="0000FF"/>
                                      <w:sz w:val="20"/>
                                    </w:rPr>
                                    <w:t>Coordination and collaboration among stakeholders may be inadequate, and some stakeholders may not share their</w:t>
                                  </w:r>
                                  <w:r>
                                    <w:rPr>
                                      <w:rFonts w:ascii="Arial"/>
                                      <w:color w:val="0000FF"/>
                                      <w:spacing w:val="-10"/>
                                      <w:sz w:val="20"/>
                                    </w:rPr>
                                    <w:t xml:space="preserve"> </w:t>
                                  </w:r>
                                  <w:r>
                                    <w:rPr>
                                      <w:rFonts w:ascii="Arial"/>
                                      <w:color w:val="0000FF"/>
                                      <w:sz w:val="20"/>
                                    </w:rPr>
                                    <w:t>data</w:t>
                                  </w:r>
                                  <w:r>
                                    <w:rPr>
                                      <w:rFonts w:ascii="Arial"/>
                                      <w:color w:val="0000FF"/>
                                      <w:spacing w:val="-10"/>
                                      <w:sz w:val="20"/>
                                    </w:rPr>
                                    <w:t xml:space="preserve"> </w:t>
                                  </w:r>
                                  <w:r>
                                    <w:rPr>
                                      <w:rFonts w:ascii="Arial"/>
                                      <w:color w:val="0000FF"/>
                                      <w:sz w:val="20"/>
                                    </w:rPr>
                                    <w:t>with</w:t>
                                  </w:r>
                                  <w:r>
                                    <w:rPr>
                                      <w:rFonts w:ascii="Arial"/>
                                      <w:color w:val="0000FF"/>
                                      <w:spacing w:val="-10"/>
                                      <w:sz w:val="20"/>
                                    </w:rPr>
                                    <w:t xml:space="preserve"> </w:t>
                                  </w:r>
                                  <w:r>
                                    <w:rPr>
                                      <w:rFonts w:ascii="Arial"/>
                                      <w:color w:val="0000FF"/>
                                      <w:sz w:val="20"/>
                                    </w:rPr>
                                    <w:t>other</w:t>
                                  </w:r>
                                  <w:r>
                                    <w:rPr>
                                      <w:rFonts w:ascii="Arial"/>
                                      <w:color w:val="0000FF"/>
                                      <w:spacing w:val="-10"/>
                                      <w:sz w:val="20"/>
                                    </w:rPr>
                                    <w:t xml:space="preserve"> </w:t>
                                  </w:r>
                                  <w:r>
                                    <w:rPr>
                                      <w:rFonts w:ascii="Arial"/>
                                      <w:color w:val="0000FF"/>
                                      <w:sz w:val="20"/>
                                    </w:rPr>
                                    <w:t xml:space="preserve">relevant </w:t>
                                  </w:r>
                                  <w:r>
                                    <w:rPr>
                                      <w:rFonts w:ascii="Arial"/>
                                      <w:color w:val="0000FF"/>
                                      <w:spacing w:val="-2"/>
                                      <w:sz w:val="20"/>
                                    </w:rPr>
                                    <w:t>sectors</w:t>
                                  </w:r>
                                </w:p>
                              </w:txbxContent>
                            </wps:txbx>
                            <wps:bodyPr wrap="square" lIns="0" tIns="0" rIns="0" bIns="0" rtlCol="0">
                              <a:noAutofit/>
                            </wps:bodyPr>
                          </wps:wsp>
                        </a:graphicData>
                      </a:graphic>
                    </wp:anchor>
                  </w:drawing>
                </mc:Choice>
                <mc:Fallback>
                  <w:pict>
                    <v:shape w14:anchorId="463F8CC9" id="Textbox 167" o:spid="_x0000_s1090" type="#_x0000_t202" style="position:absolute;margin-left:-1.6pt;margin-top:2.2pt;width:135.1pt;height:86.7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" filled="f" stroked="f">
                      <v:textbox inset="0,0,0,0">
                        <w:txbxContent>
                          <w:p w14:paraId="3D0A83D2" w14:textId="77777777" w:rsidR="004B36F9" w:rsidRDefault="00000000">
                            <w:pPr>
                              <w:spacing w:line="232" w:lineRule="auto"/>
                              <w:ind w:right="178"/>
                              <w:rPr>
                                <w:rFonts w:ascii="Arial"/>
                                <w:sz w:val="20"/>
                              </w:rPr>
                            </w:pPr>
                            <w:r>
                              <w:rPr>
                                <w:rFonts w:ascii="Arial"/>
                                <w:color w:val="0000FF"/>
                                <w:sz w:val="20"/>
                              </w:rPr>
                              <w:t>Coordination and collaboration among stakeholders may be inadequate, and some stakeholders may not share their</w:t>
                            </w:r>
                            <w:r>
                              <w:rPr>
                                <w:rFonts w:ascii="Arial"/>
                                <w:color w:val="0000FF"/>
                                <w:spacing w:val="-10"/>
                                <w:sz w:val="20"/>
                              </w:rPr>
                              <w:t xml:space="preserve"> </w:t>
                            </w:r>
                            <w:r>
                              <w:rPr>
                                <w:rFonts w:ascii="Arial"/>
                                <w:color w:val="0000FF"/>
                                <w:sz w:val="20"/>
                              </w:rPr>
                              <w:t>data</w:t>
                            </w:r>
                            <w:r>
                              <w:rPr>
                                <w:rFonts w:ascii="Arial"/>
                                <w:color w:val="0000FF"/>
                                <w:spacing w:val="-10"/>
                                <w:sz w:val="20"/>
                              </w:rPr>
                              <w:t xml:space="preserve"> </w:t>
                            </w:r>
                            <w:r>
                              <w:rPr>
                                <w:rFonts w:ascii="Arial"/>
                                <w:color w:val="0000FF"/>
                                <w:sz w:val="20"/>
                              </w:rPr>
                              <w:t>with</w:t>
                            </w:r>
                            <w:r>
                              <w:rPr>
                                <w:rFonts w:ascii="Arial"/>
                                <w:color w:val="0000FF"/>
                                <w:spacing w:val="-10"/>
                                <w:sz w:val="20"/>
                              </w:rPr>
                              <w:t xml:space="preserve"> </w:t>
                            </w:r>
                            <w:r>
                              <w:rPr>
                                <w:rFonts w:ascii="Arial"/>
                                <w:color w:val="0000FF"/>
                                <w:sz w:val="20"/>
                              </w:rPr>
                              <w:t>other</w:t>
                            </w:r>
                            <w:r>
                              <w:rPr>
                                <w:rFonts w:ascii="Arial"/>
                                <w:color w:val="0000FF"/>
                                <w:spacing w:val="-10"/>
                                <w:sz w:val="20"/>
                              </w:rPr>
                              <w:t xml:space="preserve"> </w:t>
                            </w:r>
                            <w:r>
                              <w:rPr>
                                <w:rFonts w:ascii="Arial"/>
                                <w:color w:val="0000FF"/>
                                <w:sz w:val="20"/>
                              </w:rPr>
                              <w:t xml:space="preserve">relevant </w:t>
                            </w:r>
                            <w:r>
                              <w:rPr>
                                <w:rFonts w:ascii="Arial"/>
                                <w:color w:val="0000FF"/>
                                <w:spacing w:val="-2"/>
                                <w:sz w:val="20"/>
                              </w:rPr>
                              <w:t>sectors</w:t>
                            </w:r>
                          </w:p>
                        </w:txbxContent>
                      </v:textbox>
                      <w10:wrap anchorx="page" anchory="page"/>
                    </v:shape>
                  </w:pict>
                </mc:Fallback>
              </mc:AlternateContent>
            </w:r>
          </w:p>
        </w:tc>
      </w:tr>
    </w:tbl>
    <w:p w14:paraId="3DC97C96" w14:textId="77777777" w:rsidR="004B36F9" w:rsidRDefault="004B36F9">
      <w:pPr>
        <w:pStyle w:val="TableParagraph"/>
        <w:rPr>
          <w:rFonts w:ascii="Times New Roman"/>
          <w:sz w:val="18"/>
        </w:rPr>
        <w:sectPr w:rsidR="004B36F9">
          <w:pgSz w:w="11910" w:h="16840"/>
          <w:pgMar w:top="1100" w:right="0" w:bottom="280" w:left="0" w:header="244" w:footer="0" w:gutter="0"/>
          <w:cols w:space="720"/>
        </w:sectPr>
      </w:pPr>
    </w:p>
    <w:p w14:paraId="75BD601A" w14:textId="77777777" w:rsidR="004B36F9" w:rsidRDefault="004B36F9">
      <w:pPr>
        <w:pStyle w:val="BodyText"/>
        <w:rPr>
          <w:sz w:val="20"/>
        </w:rPr>
      </w:pPr>
    </w:p>
    <w:p w14:paraId="7D1CCEEF"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7B3C6DD7" w14:textId="77777777">
        <w:trPr>
          <w:trHeight w:val="623"/>
        </w:trPr>
        <w:tc>
          <w:tcPr>
            <w:tcW w:w="2041" w:type="dxa"/>
            <w:shd w:val="clear" w:color="auto" w:fill="9EB93B"/>
          </w:tcPr>
          <w:p w14:paraId="553BB304"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6E4F7498"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7938EABE"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9EB93B"/>
          </w:tcPr>
          <w:p w14:paraId="17928139"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9EB93B"/>
          </w:tcPr>
          <w:p w14:paraId="6A742778"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9EB93B"/>
          </w:tcPr>
          <w:p w14:paraId="051B168A"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1FE7DA13" w14:textId="77777777">
        <w:trPr>
          <w:trHeight w:val="5169"/>
        </w:trPr>
        <w:tc>
          <w:tcPr>
            <w:tcW w:w="2041" w:type="dxa"/>
            <w:tcBorders>
              <w:right w:val="single" w:sz="2" w:space="0" w:color="9EB93B"/>
            </w:tcBorders>
            <w:shd w:val="clear" w:color="auto" w:fill="D8E0B1"/>
          </w:tcPr>
          <w:p w14:paraId="584EDCC5" w14:textId="77777777" w:rsidR="004B36F9" w:rsidRDefault="00000000">
            <w:pPr>
              <w:pStyle w:val="TableParagraph"/>
              <w:spacing w:before="68" w:line="247" w:lineRule="auto"/>
              <w:ind w:left="216" w:right="211" w:hanging="1"/>
              <w:jc w:val="center"/>
              <w:rPr>
                <w:sz w:val="20"/>
              </w:rPr>
            </w:pPr>
            <w:r>
              <w:rPr>
                <w:color w:val="30404F"/>
                <w:spacing w:val="-2"/>
                <w:sz w:val="20"/>
              </w:rPr>
              <w:t xml:space="preserve">Surveillance </w:t>
            </w:r>
            <w:r>
              <w:rPr>
                <w:color w:val="30404F"/>
                <w:sz w:val="20"/>
              </w:rPr>
              <w:t>protocols</w:t>
            </w:r>
            <w:r>
              <w:rPr>
                <w:color w:val="30404F"/>
                <w:spacing w:val="-16"/>
                <w:sz w:val="20"/>
              </w:rPr>
              <w:t xml:space="preserve"> </w:t>
            </w:r>
            <w:r>
              <w:rPr>
                <w:color w:val="30404F"/>
                <w:sz w:val="20"/>
              </w:rPr>
              <w:t xml:space="preserve">include </w:t>
            </w:r>
            <w:r>
              <w:rPr>
                <w:color w:val="30404F"/>
                <w:w w:val="90"/>
                <w:sz w:val="20"/>
              </w:rPr>
              <w:t>the</w:t>
            </w:r>
            <w:r>
              <w:rPr>
                <w:color w:val="30404F"/>
                <w:spacing w:val="-12"/>
                <w:w w:val="90"/>
                <w:sz w:val="20"/>
              </w:rPr>
              <w:t xml:space="preserve"> </w:t>
            </w:r>
            <w:r>
              <w:rPr>
                <w:color w:val="30404F"/>
                <w:w w:val="90"/>
                <w:sz w:val="20"/>
              </w:rPr>
              <w:t>list</w:t>
            </w:r>
            <w:r>
              <w:rPr>
                <w:color w:val="30404F"/>
                <w:spacing w:val="-12"/>
                <w:w w:val="90"/>
                <w:sz w:val="20"/>
              </w:rPr>
              <w:t xml:space="preserve"> </w:t>
            </w:r>
            <w:r>
              <w:rPr>
                <w:color w:val="30404F"/>
                <w:w w:val="90"/>
                <w:sz w:val="20"/>
              </w:rPr>
              <w:t>of</w:t>
            </w:r>
            <w:r>
              <w:rPr>
                <w:color w:val="30404F"/>
                <w:spacing w:val="-12"/>
                <w:w w:val="90"/>
                <w:sz w:val="20"/>
              </w:rPr>
              <w:t xml:space="preserve"> </w:t>
            </w:r>
            <w:r>
              <w:rPr>
                <w:color w:val="30404F"/>
                <w:w w:val="90"/>
                <w:sz w:val="20"/>
              </w:rPr>
              <w:t xml:space="preserve">notifiable </w:t>
            </w:r>
            <w:r>
              <w:rPr>
                <w:color w:val="30404F"/>
                <w:sz w:val="20"/>
              </w:rPr>
              <w:t>diseases</w:t>
            </w:r>
            <w:r>
              <w:rPr>
                <w:color w:val="30404F"/>
                <w:spacing w:val="-6"/>
                <w:sz w:val="20"/>
              </w:rPr>
              <w:t xml:space="preserve"> </w:t>
            </w:r>
            <w:r>
              <w:rPr>
                <w:color w:val="30404F"/>
                <w:sz w:val="20"/>
              </w:rPr>
              <w:t>with,</w:t>
            </w:r>
            <w:r>
              <w:rPr>
                <w:color w:val="30404F"/>
                <w:spacing w:val="-6"/>
                <w:sz w:val="20"/>
              </w:rPr>
              <w:t xml:space="preserve"> </w:t>
            </w:r>
            <w:r>
              <w:rPr>
                <w:color w:val="30404F"/>
                <w:sz w:val="20"/>
              </w:rPr>
              <w:t>for each</w:t>
            </w:r>
            <w:r>
              <w:rPr>
                <w:color w:val="30404F"/>
                <w:spacing w:val="-16"/>
                <w:sz w:val="20"/>
              </w:rPr>
              <w:t xml:space="preserve"> </w:t>
            </w:r>
            <w:r>
              <w:rPr>
                <w:color w:val="30404F"/>
                <w:sz w:val="20"/>
              </w:rPr>
              <w:t>disease:</w:t>
            </w:r>
          </w:p>
          <w:p w14:paraId="64786195" w14:textId="77777777" w:rsidR="004B36F9" w:rsidRDefault="00000000">
            <w:pPr>
              <w:pStyle w:val="TableParagraph"/>
              <w:numPr>
                <w:ilvl w:val="0"/>
                <w:numId w:val="6"/>
              </w:numPr>
              <w:tabs>
                <w:tab w:val="left" w:pos="473"/>
              </w:tabs>
              <w:spacing w:before="5"/>
              <w:rPr>
                <w:sz w:val="20"/>
              </w:rPr>
            </w:pPr>
            <w:r>
              <w:rPr>
                <w:color w:val="30404F"/>
                <w:w w:val="90"/>
                <w:sz w:val="20"/>
              </w:rPr>
              <w:t>a</w:t>
            </w:r>
            <w:r>
              <w:rPr>
                <w:color w:val="30404F"/>
                <w:spacing w:val="-8"/>
                <w:w w:val="90"/>
                <w:sz w:val="20"/>
              </w:rPr>
              <w:t xml:space="preserve"> </w:t>
            </w:r>
            <w:r>
              <w:rPr>
                <w:color w:val="30404F"/>
                <w:w w:val="90"/>
                <w:sz w:val="20"/>
              </w:rPr>
              <w:t>case</w:t>
            </w:r>
            <w:r>
              <w:rPr>
                <w:color w:val="30404F"/>
                <w:spacing w:val="-8"/>
                <w:w w:val="90"/>
                <w:sz w:val="20"/>
              </w:rPr>
              <w:t xml:space="preserve"> </w:t>
            </w:r>
            <w:r>
              <w:rPr>
                <w:color w:val="30404F"/>
                <w:spacing w:val="-2"/>
                <w:w w:val="90"/>
                <w:sz w:val="20"/>
              </w:rPr>
              <w:t>definition,</w:t>
            </w:r>
          </w:p>
          <w:p w14:paraId="7944802B" w14:textId="77777777" w:rsidR="004B36F9" w:rsidRDefault="00000000">
            <w:pPr>
              <w:pStyle w:val="TableParagraph"/>
              <w:numPr>
                <w:ilvl w:val="0"/>
                <w:numId w:val="6"/>
              </w:numPr>
              <w:tabs>
                <w:tab w:val="left" w:pos="473"/>
              </w:tabs>
              <w:spacing w:before="7" w:line="247" w:lineRule="auto"/>
              <w:ind w:right="409"/>
              <w:rPr>
                <w:sz w:val="20"/>
              </w:rPr>
            </w:pPr>
            <w:r>
              <w:rPr>
                <w:color w:val="30404F"/>
                <w:spacing w:val="-8"/>
                <w:sz w:val="20"/>
              </w:rPr>
              <w:t>the</w:t>
            </w:r>
            <w:r>
              <w:rPr>
                <w:color w:val="30404F"/>
                <w:spacing w:val="-18"/>
                <w:sz w:val="20"/>
              </w:rPr>
              <w:t xml:space="preserve"> </w:t>
            </w:r>
            <w:r>
              <w:rPr>
                <w:color w:val="30404F"/>
                <w:spacing w:val="-8"/>
                <w:sz w:val="20"/>
              </w:rPr>
              <w:t>reason</w:t>
            </w:r>
            <w:r>
              <w:rPr>
                <w:color w:val="30404F"/>
                <w:spacing w:val="-18"/>
                <w:sz w:val="20"/>
              </w:rPr>
              <w:t xml:space="preserve"> </w:t>
            </w:r>
            <w:r>
              <w:rPr>
                <w:color w:val="30404F"/>
                <w:spacing w:val="-8"/>
                <w:sz w:val="20"/>
              </w:rPr>
              <w:t xml:space="preserve">for </w:t>
            </w:r>
            <w:r>
              <w:rPr>
                <w:color w:val="30404F"/>
                <w:spacing w:val="-2"/>
                <w:sz w:val="20"/>
              </w:rPr>
              <w:t>surveillance,</w:t>
            </w:r>
          </w:p>
          <w:p w14:paraId="53F5F92A" w14:textId="77777777" w:rsidR="004B36F9" w:rsidRDefault="00000000">
            <w:pPr>
              <w:pStyle w:val="TableParagraph"/>
              <w:numPr>
                <w:ilvl w:val="0"/>
                <w:numId w:val="6"/>
              </w:numPr>
              <w:tabs>
                <w:tab w:val="left" w:pos="473"/>
              </w:tabs>
              <w:spacing w:before="2" w:line="247" w:lineRule="auto"/>
              <w:ind w:right="361"/>
              <w:rPr>
                <w:sz w:val="20"/>
              </w:rPr>
            </w:pPr>
            <w:proofErr w:type="gramStart"/>
            <w:r>
              <w:rPr>
                <w:color w:val="30404F"/>
                <w:w w:val="90"/>
                <w:sz w:val="20"/>
              </w:rPr>
              <w:t>a</w:t>
            </w:r>
            <w:r>
              <w:rPr>
                <w:color w:val="30404F"/>
                <w:spacing w:val="-12"/>
                <w:w w:val="90"/>
                <w:sz w:val="20"/>
              </w:rPr>
              <w:t xml:space="preserve"> </w:t>
            </w:r>
            <w:r>
              <w:rPr>
                <w:color w:val="30404F"/>
                <w:w w:val="90"/>
                <w:sz w:val="20"/>
              </w:rPr>
              <w:t>data</w:t>
            </w:r>
            <w:proofErr w:type="gramEnd"/>
            <w:r>
              <w:rPr>
                <w:color w:val="30404F"/>
                <w:spacing w:val="-12"/>
                <w:w w:val="90"/>
                <w:sz w:val="20"/>
              </w:rPr>
              <w:t xml:space="preserve"> </w:t>
            </w:r>
            <w:r>
              <w:rPr>
                <w:color w:val="30404F"/>
                <w:w w:val="90"/>
                <w:sz w:val="20"/>
              </w:rPr>
              <w:t xml:space="preserve">analysis </w:t>
            </w:r>
            <w:r>
              <w:rPr>
                <w:color w:val="30404F"/>
                <w:sz w:val="20"/>
              </w:rPr>
              <w:t>plan</w:t>
            </w:r>
            <w:r>
              <w:rPr>
                <w:color w:val="30404F"/>
                <w:spacing w:val="-16"/>
                <w:sz w:val="20"/>
              </w:rPr>
              <w:t xml:space="preserve"> </w:t>
            </w:r>
            <w:r>
              <w:rPr>
                <w:color w:val="30404F"/>
                <w:sz w:val="20"/>
              </w:rPr>
              <w:t xml:space="preserve">for </w:t>
            </w:r>
            <w:r>
              <w:rPr>
                <w:color w:val="30404F"/>
                <w:spacing w:val="-2"/>
                <w:sz w:val="20"/>
              </w:rPr>
              <w:t xml:space="preserve">monitoring </w:t>
            </w:r>
            <w:r>
              <w:rPr>
                <w:color w:val="30404F"/>
                <w:sz w:val="20"/>
              </w:rPr>
              <w:t>trends</w:t>
            </w:r>
            <w:r>
              <w:rPr>
                <w:color w:val="30404F"/>
                <w:spacing w:val="-16"/>
                <w:sz w:val="20"/>
              </w:rPr>
              <w:t xml:space="preserve"> </w:t>
            </w:r>
            <w:r>
              <w:rPr>
                <w:color w:val="30404F"/>
                <w:sz w:val="20"/>
              </w:rPr>
              <w:t xml:space="preserve">and </w:t>
            </w:r>
            <w:r>
              <w:rPr>
                <w:color w:val="30404F"/>
                <w:w w:val="90"/>
                <w:sz w:val="20"/>
              </w:rPr>
              <w:t>the</w:t>
            </w:r>
            <w:r>
              <w:rPr>
                <w:color w:val="30404F"/>
                <w:spacing w:val="-4"/>
                <w:w w:val="90"/>
                <w:sz w:val="20"/>
              </w:rPr>
              <w:t xml:space="preserve"> </w:t>
            </w:r>
            <w:r>
              <w:rPr>
                <w:color w:val="30404F"/>
                <w:spacing w:val="-2"/>
                <w:w w:val="95"/>
                <w:sz w:val="20"/>
              </w:rPr>
              <w:t>thresholds</w:t>
            </w:r>
          </w:p>
          <w:p w14:paraId="1E64B0BA" w14:textId="77777777" w:rsidR="004B36F9" w:rsidRDefault="00000000">
            <w:pPr>
              <w:pStyle w:val="TableParagraph"/>
              <w:spacing w:before="4" w:line="247" w:lineRule="auto"/>
              <w:ind w:left="473" w:right="112"/>
              <w:rPr>
                <w:sz w:val="20"/>
              </w:rPr>
            </w:pPr>
            <w:r>
              <w:rPr>
                <w:color w:val="30404F"/>
                <w:w w:val="90"/>
                <w:sz w:val="20"/>
              </w:rPr>
              <w:t>used</w:t>
            </w:r>
            <w:r>
              <w:rPr>
                <w:color w:val="30404F"/>
                <w:spacing w:val="-12"/>
                <w:w w:val="90"/>
                <w:sz w:val="20"/>
              </w:rPr>
              <w:t xml:space="preserve"> </w:t>
            </w:r>
            <w:r>
              <w:rPr>
                <w:color w:val="30404F"/>
                <w:w w:val="90"/>
                <w:sz w:val="20"/>
              </w:rPr>
              <w:t>for</w:t>
            </w:r>
            <w:r>
              <w:rPr>
                <w:color w:val="30404F"/>
                <w:spacing w:val="-12"/>
                <w:w w:val="90"/>
                <w:sz w:val="20"/>
              </w:rPr>
              <w:t xml:space="preserve"> </w:t>
            </w:r>
            <w:r>
              <w:rPr>
                <w:color w:val="30404F"/>
                <w:w w:val="90"/>
                <w:sz w:val="20"/>
              </w:rPr>
              <w:t xml:space="preserve">cluster </w:t>
            </w:r>
            <w:r>
              <w:rPr>
                <w:color w:val="30404F"/>
                <w:spacing w:val="-2"/>
                <w:sz w:val="20"/>
              </w:rPr>
              <w:t>detection,</w:t>
            </w:r>
          </w:p>
          <w:p w14:paraId="17DC9BB3" w14:textId="77777777" w:rsidR="004B36F9" w:rsidRDefault="00000000">
            <w:pPr>
              <w:pStyle w:val="TableParagraph"/>
              <w:numPr>
                <w:ilvl w:val="0"/>
                <w:numId w:val="6"/>
              </w:numPr>
              <w:tabs>
                <w:tab w:val="left" w:pos="473"/>
              </w:tabs>
              <w:spacing w:before="2" w:line="247" w:lineRule="auto"/>
              <w:ind w:right="147"/>
              <w:rPr>
                <w:sz w:val="20"/>
              </w:rPr>
            </w:pPr>
            <w:r>
              <w:rPr>
                <w:color w:val="30404F"/>
                <w:spacing w:val="-8"/>
                <w:sz w:val="20"/>
              </w:rPr>
              <w:t>the</w:t>
            </w:r>
            <w:r>
              <w:rPr>
                <w:color w:val="30404F"/>
                <w:spacing w:val="-18"/>
                <w:sz w:val="20"/>
              </w:rPr>
              <w:t xml:space="preserve"> </w:t>
            </w:r>
            <w:r>
              <w:rPr>
                <w:color w:val="30404F"/>
                <w:spacing w:val="-8"/>
                <w:sz w:val="20"/>
              </w:rPr>
              <w:t>public</w:t>
            </w:r>
            <w:r>
              <w:rPr>
                <w:color w:val="30404F"/>
                <w:spacing w:val="-18"/>
                <w:sz w:val="20"/>
              </w:rPr>
              <w:t xml:space="preserve"> </w:t>
            </w:r>
            <w:r>
              <w:rPr>
                <w:color w:val="30404F"/>
                <w:spacing w:val="-8"/>
                <w:sz w:val="20"/>
              </w:rPr>
              <w:t xml:space="preserve">health </w:t>
            </w:r>
            <w:r>
              <w:rPr>
                <w:color w:val="30404F"/>
                <w:sz w:val="20"/>
              </w:rPr>
              <w:t>action</w:t>
            </w:r>
            <w:r>
              <w:rPr>
                <w:color w:val="30404F"/>
                <w:spacing w:val="-16"/>
                <w:sz w:val="20"/>
              </w:rPr>
              <w:t xml:space="preserve"> </w:t>
            </w:r>
            <w:r>
              <w:rPr>
                <w:color w:val="30404F"/>
                <w:sz w:val="20"/>
              </w:rPr>
              <w:t>required (e.g.</w:t>
            </w:r>
            <w:r>
              <w:rPr>
                <w:color w:val="30404F"/>
                <w:spacing w:val="-16"/>
                <w:sz w:val="20"/>
              </w:rPr>
              <w:t xml:space="preserve"> </w:t>
            </w:r>
            <w:r>
              <w:rPr>
                <w:color w:val="30404F"/>
                <w:sz w:val="20"/>
              </w:rPr>
              <w:t xml:space="preserve">response </w:t>
            </w:r>
            <w:r>
              <w:rPr>
                <w:color w:val="30404F"/>
                <w:spacing w:val="-4"/>
                <w:sz w:val="20"/>
              </w:rPr>
              <w:t>triggered</w:t>
            </w:r>
            <w:r>
              <w:rPr>
                <w:color w:val="30404F"/>
                <w:spacing w:val="-20"/>
                <w:sz w:val="20"/>
              </w:rPr>
              <w:t xml:space="preserve"> </w:t>
            </w:r>
            <w:r>
              <w:rPr>
                <w:color w:val="30404F"/>
                <w:spacing w:val="-4"/>
                <w:sz w:val="20"/>
              </w:rPr>
              <w:t>by</w:t>
            </w:r>
            <w:r>
              <w:rPr>
                <w:color w:val="30404F"/>
                <w:spacing w:val="-18"/>
                <w:sz w:val="20"/>
              </w:rPr>
              <w:t xml:space="preserve"> </w:t>
            </w:r>
            <w:r>
              <w:rPr>
                <w:color w:val="30404F"/>
                <w:spacing w:val="-4"/>
                <w:sz w:val="20"/>
              </w:rPr>
              <w:t xml:space="preserve">one </w:t>
            </w:r>
            <w:r>
              <w:rPr>
                <w:color w:val="30404F"/>
                <w:spacing w:val="-2"/>
                <w:sz w:val="20"/>
              </w:rPr>
              <w:t>case</w:t>
            </w:r>
            <w:r>
              <w:rPr>
                <w:color w:val="30404F"/>
                <w:spacing w:val="-18"/>
                <w:sz w:val="20"/>
              </w:rPr>
              <w:t xml:space="preserve"> </w:t>
            </w:r>
            <w:r>
              <w:rPr>
                <w:color w:val="30404F"/>
                <w:spacing w:val="-2"/>
                <w:sz w:val="20"/>
              </w:rPr>
              <w:t>or</w:t>
            </w:r>
            <w:r>
              <w:rPr>
                <w:color w:val="30404F"/>
                <w:spacing w:val="-18"/>
                <w:sz w:val="20"/>
              </w:rPr>
              <w:t xml:space="preserve"> </w:t>
            </w:r>
            <w:r>
              <w:rPr>
                <w:color w:val="30404F"/>
                <w:spacing w:val="-2"/>
                <w:sz w:val="20"/>
              </w:rPr>
              <w:t>a</w:t>
            </w:r>
            <w:r>
              <w:rPr>
                <w:color w:val="30404F"/>
                <w:spacing w:val="-18"/>
                <w:sz w:val="20"/>
              </w:rPr>
              <w:t xml:space="preserve"> </w:t>
            </w:r>
            <w:r>
              <w:rPr>
                <w:color w:val="30404F"/>
                <w:spacing w:val="-2"/>
                <w:sz w:val="20"/>
              </w:rPr>
              <w:t xml:space="preserve">cluster </w:t>
            </w:r>
            <w:r>
              <w:rPr>
                <w:color w:val="30404F"/>
                <w:sz w:val="20"/>
              </w:rPr>
              <w:t>of</w:t>
            </w:r>
            <w:r>
              <w:rPr>
                <w:color w:val="30404F"/>
                <w:spacing w:val="-16"/>
                <w:sz w:val="20"/>
              </w:rPr>
              <w:t xml:space="preserve"> </w:t>
            </w:r>
            <w:r>
              <w:rPr>
                <w:color w:val="30404F"/>
                <w:sz w:val="20"/>
              </w:rPr>
              <w:t>cases).</w:t>
            </w:r>
          </w:p>
        </w:tc>
        <w:tc>
          <w:tcPr>
            <w:tcW w:w="680" w:type="dxa"/>
            <w:tcBorders>
              <w:left w:val="single" w:sz="2" w:space="0" w:color="9EB93B"/>
              <w:right w:val="single" w:sz="2" w:space="0" w:color="9EB93B"/>
            </w:tcBorders>
            <w:shd w:val="clear" w:color="auto" w:fill="DEDFE0"/>
          </w:tcPr>
          <w:p w14:paraId="054DEA7D" w14:textId="77777777" w:rsidR="004B36F9" w:rsidRDefault="004B36F9">
            <w:pPr>
              <w:pStyle w:val="TableParagraph"/>
              <w:rPr>
                <w:sz w:val="20"/>
              </w:rPr>
            </w:pPr>
          </w:p>
          <w:p w14:paraId="19296354" w14:textId="77777777" w:rsidR="004B36F9" w:rsidRDefault="004B36F9">
            <w:pPr>
              <w:pStyle w:val="TableParagraph"/>
              <w:rPr>
                <w:sz w:val="20"/>
              </w:rPr>
            </w:pPr>
          </w:p>
          <w:p w14:paraId="63D43D8B" w14:textId="77777777" w:rsidR="004B36F9" w:rsidRDefault="004B36F9">
            <w:pPr>
              <w:pStyle w:val="TableParagraph"/>
              <w:rPr>
                <w:sz w:val="20"/>
              </w:rPr>
            </w:pPr>
          </w:p>
          <w:p w14:paraId="6049E7E5" w14:textId="77777777" w:rsidR="004B36F9" w:rsidRDefault="004B36F9">
            <w:pPr>
              <w:pStyle w:val="TableParagraph"/>
              <w:rPr>
                <w:sz w:val="20"/>
              </w:rPr>
            </w:pPr>
          </w:p>
          <w:p w14:paraId="0E521356" w14:textId="77777777" w:rsidR="004B36F9" w:rsidRDefault="004B36F9">
            <w:pPr>
              <w:pStyle w:val="TableParagraph"/>
              <w:rPr>
                <w:sz w:val="20"/>
              </w:rPr>
            </w:pPr>
          </w:p>
          <w:p w14:paraId="7DBC873B" w14:textId="77777777" w:rsidR="004B36F9" w:rsidRDefault="004B36F9">
            <w:pPr>
              <w:pStyle w:val="TableParagraph"/>
              <w:spacing w:before="116"/>
              <w:rPr>
                <w:sz w:val="20"/>
              </w:rPr>
            </w:pPr>
          </w:p>
          <w:p w14:paraId="449CDD17" w14:textId="77777777" w:rsidR="004B36F9" w:rsidRDefault="00000000">
            <w:pPr>
              <w:pStyle w:val="TableParagraph"/>
              <w:spacing w:line="187" w:lineRule="exact"/>
              <w:ind w:left="200"/>
              <w:rPr>
                <w:position w:val="-3"/>
                <w:sz w:val="18"/>
              </w:rPr>
            </w:pPr>
            <w:r>
              <w:rPr>
                <w:noProof/>
                <w:position w:val="-3"/>
                <w:sz w:val="18"/>
              </w:rPr>
              <w:drawing>
                <wp:inline distT="0" distB="0" distL="0" distR="0" wp14:anchorId="70DAE0D9" wp14:editId="17F0E723">
                  <wp:extent cx="119154" cy="119062"/>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50DAA288"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6E9A19D0"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28DD3BAC"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4A46F9BE" w14:textId="77777777" w:rsidR="004B36F9" w:rsidRDefault="004B36F9">
            <w:pPr>
              <w:pStyle w:val="TableParagraph"/>
              <w:rPr>
                <w:rFonts w:ascii="Times New Roman"/>
                <w:sz w:val="20"/>
              </w:rPr>
            </w:pPr>
          </w:p>
        </w:tc>
      </w:tr>
      <w:tr w:rsidR="004B36F9" w14:paraId="426FEC30" w14:textId="77777777">
        <w:trPr>
          <w:trHeight w:val="691"/>
        </w:trPr>
        <w:tc>
          <w:tcPr>
            <w:tcW w:w="9641" w:type="dxa"/>
            <w:gridSpan w:val="6"/>
            <w:shd w:val="clear" w:color="auto" w:fill="8751A0"/>
          </w:tcPr>
          <w:p w14:paraId="1CA5BB89"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49120" behindDoc="0" locked="0" layoutInCell="1" allowOverlap="1" wp14:anchorId="0FDFD866" wp14:editId="197D7AC1">
                      <wp:simplePos x="0" y="0"/>
                      <wp:positionH relativeFrom="column">
                        <wp:posOffset>64592</wp:posOffset>
                      </wp:positionH>
                      <wp:positionV relativeFrom="paragraph">
                        <wp:posOffset>49621</wp:posOffset>
                      </wp:positionV>
                      <wp:extent cx="331470" cy="33845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74" name="Graphic 174"/>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175" name="Graphic 175"/>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76" name="Image 176"/>
                                <pic:cNvPicPr/>
                              </pic:nvPicPr>
                              <pic:blipFill>
                                <a:blip r:embed="rId21" cstate="print"/>
                                <a:stretch>
                                  <a:fillRect/>
                                </a:stretch>
                              </pic:blipFill>
                              <pic:spPr>
                                <a:xfrm>
                                  <a:off x="28321" y="28955"/>
                                  <a:ext cx="251599" cy="257530"/>
                                </a:xfrm>
                                <a:prstGeom prst="rect">
                                  <a:avLst/>
                                </a:prstGeom>
                              </pic:spPr>
                            </pic:pic>
                          </wpg:wgp>
                        </a:graphicData>
                      </a:graphic>
                    </wp:anchor>
                  </w:drawing>
                </mc:Choice>
                <mc:Fallback>
                  <w:pict>
                    <v:group w14:anchorId="53385BE3" id="Group 173" o:spid="_x0000_s1026" style="position:absolute;margin-left:5.1pt;margin-top:3.9pt;width:26.1pt;height:26.65pt;z-index:1574912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">
                      <v:shape id="Graphic 174"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175"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176"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">
                        <v:imagedata r:id="rId22"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10.</w:t>
            </w:r>
          </w:p>
          <w:p w14:paraId="1D1825D4" w14:textId="77777777" w:rsidR="004B36F9" w:rsidRDefault="00000000">
            <w:pPr>
              <w:pStyle w:val="TableParagraph"/>
              <w:spacing w:line="244" w:lineRule="exact"/>
              <w:ind w:left="737"/>
              <w:rPr>
                <w:rFonts w:ascii="Calibri"/>
                <w:b/>
              </w:rPr>
            </w:pPr>
            <w:r>
              <w:rPr>
                <w:rFonts w:ascii="Calibri"/>
                <w:b/>
                <w:color w:val="FFFFFF"/>
                <w:w w:val="80"/>
              </w:rPr>
              <w:t>A</w:t>
            </w:r>
            <w:r>
              <w:rPr>
                <w:rFonts w:ascii="Calibri"/>
                <w:b/>
                <w:color w:val="FFFFFF"/>
                <w:spacing w:val="11"/>
              </w:rPr>
              <w:t xml:space="preserve"> </w:t>
            </w:r>
            <w:r>
              <w:rPr>
                <w:rFonts w:ascii="Calibri"/>
                <w:b/>
                <w:color w:val="FFFFFF"/>
                <w:w w:val="80"/>
              </w:rPr>
              <w:t>fully</w:t>
            </w:r>
            <w:r>
              <w:rPr>
                <w:rFonts w:ascii="Calibri"/>
                <w:b/>
                <w:color w:val="FFFFFF"/>
                <w:spacing w:val="12"/>
              </w:rPr>
              <w:t xml:space="preserve"> </w:t>
            </w:r>
            <w:r>
              <w:rPr>
                <w:rFonts w:ascii="Calibri"/>
                <w:b/>
                <w:color w:val="FFFFFF"/>
                <w:w w:val="80"/>
              </w:rPr>
              <w:t>functional</w:t>
            </w:r>
            <w:r>
              <w:rPr>
                <w:rFonts w:ascii="Calibri"/>
                <w:b/>
                <w:color w:val="FFFFFF"/>
                <w:spacing w:val="12"/>
              </w:rPr>
              <w:t xml:space="preserve"> </w:t>
            </w:r>
            <w:r>
              <w:rPr>
                <w:rFonts w:ascii="Calibri"/>
                <w:b/>
                <w:color w:val="FFFFFF"/>
                <w:w w:val="80"/>
              </w:rPr>
              <w:t>event-based</w:t>
            </w:r>
            <w:r>
              <w:rPr>
                <w:rFonts w:ascii="Calibri"/>
                <w:b/>
                <w:color w:val="FFFFFF"/>
                <w:spacing w:val="11"/>
              </w:rPr>
              <w:t xml:space="preserve"> </w:t>
            </w:r>
            <w:r>
              <w:rPr>
                <w:rFonts w:ascii="Calibri"/>
                <w:b/>
                <w:color w:val="FFFFFF"/>
                <w:w w:val="80"/>
              </w:rPr>
              <w:t>surveillance</w:t>
            </w:r>
            <w:r>
              <w:rPr>
                <w:rFonts w:ascii="Calibri"/>
                <w:b/>
                <w:color w:val="FFFFFF"/>
                <w:spacing w:val="12"/>
              </w:rPr>
              <w:t xml:space="preserve"> </w:t>
            </w:r>
            <w:r>
              <w:rPr>
                <w:rFonts w:ascii="Calibri"/>
                <w:b/>
                <w:color w:val="FFFFFF"/>
                <w:w w:val="80"/>
              </w:rPr>
              <w:t>system</w:t>
            </w:r>
            <w:r>
              <w:rPr>
                <w:rFonts w:ascii="Calibri"/>
                <w:b/>
                <w:color w:val="FFFFFF"/>
                <w:spacing w:val="12"/>
              </w:rPr>
              <w:t xml:space="preserve"> </w:t>
            </w:r>
            <w:r>
              <w:rPr>
                <w:rFonts w:ascii="Calibri"/>
                <w:b/>
                <w:color w:val="FFFFFF"/>
                <w:w w:val="80"/>
              </w:rPr>
              <w:t>capable</w:t>
            </w:r>
            <w:r>
              <w:rPr>
                <w:rFonts w:ascii="Calibri"/>
                <w:b/>
                <w:color w:val="FFFFFF"/>
                <w:spacing w:val="11"/>
              </w:rPr>
              <w:t xml:space="preserve"> </w:t>
            </w:r>
            <w:r>
              <w:rPr>
                <w:rFonts w:ascii="Calibri"/>
                <w:b/>
                <w:color w:val="FFFFFF"/>
                <w:w w:val="80"/>
              </w:rPr>
              <w:t>of</w:t>
            </w:r>
            <w:r>
              <w:rPr>
                <w:rFonts w:ascii="Calibri"/>
                <w:b/>
                <w:color w:val="FFFFFF"/>
                <w:spacing w:val="12"/>
              </w:rPr>
              <w:t xml:space="preserve"> </w:t>
            </w:r>
            <w:r>
              <w:rPr>
                <w:rFonts w:ascii="Calibri"/>
                <w:b/>
                <w:color w:val="FFFFFF"/>
                <w:w w:val="80"/>
              </w:rPr>
              <w:t>detecting</w:t>
            </w:r>
            <w:r>
              <w:rPr>
                <w:rFonts w:ascii="Calibri"/>
                <w:b/>
                <w:color w:val="FFFFFF"/>
                <w:spacing w:val="12"/>
              </w:rPr>
              <w:t xml:space="preserve"> </w:t>
            </w:r>
            <w:r>
              <w:rPr>
                <w:rFonts w:ascii="Calibri"/>
                <w:b/>
                <w:color w:val="FFFFFF"/>
                <w:w w:val="80"/>
              </w:rPr>
              <w:t>foodborne</w:t>
            </w:r>
            <w:r>
              <w:rPr>
                <w:rFonts w:ascii="Calibri"/>
                <w:b/>
                <w:color w:val="FFFFFF"/>
                <w:spacing w:val="12"/>
              </w:rPr>
              <w:t xml:space="preserve"> </w:t>
            </w:r>
            <w:r>
              <w:rPr>
                <w:rFonts w:ascii="Calibri"/>
                <w:b/>
                <w:color w:val="FFFFFF"/>
                <w:spacing w:val="-2"/>
                <w:w w:val="80"/>
              </w:rPr>
              <w:t>events</w:t>
            </w:r>
          </w:p>
        </w:tc>
      </w:tr>
      <w:tr w:rsidR="004B36F9" w14:paraId="3F7F5234" w14:textId="77777777">
        <w:trPr>
          <w:trHeight w:val="1336"/>
        </w:trPr>
        <w:tc>
          <w:tcPr>
            <w:tcW w:w="2041" w:type="dxa"/>
            <w:tcBorders>
              <w:right w:val="single" w:sz="2" w:space="0" w:color="9EB93B"/>
            </w:tcBorders>
            <w:shd w:val="clear" w:color="auto" w:fill="D8E0B1"/>
          </w:tcPr>
          <w:p w14:paraId="5AC4D3CA" w14:textId="77777777" w:rsidR="004B36F9" w:rsidRDefault="00000000">
            <w:pPr>
              <w:pStyle w:val="TableParagraph"/>
              <w:spacing w:before="75" w:line="247" w:lineRule="auto"/>
              <w:ind w:left="92" w:right="87"/>
              <w:jc w:val="center"/>
              <w:rPr>
                <w:sz w:val="20"/>
              </w:rPr>
            </w:pPr>
            <w:r>
              <w:rPr>
                <w:color w:val="30404F"/>
                <w:sz w:val="20"/>
              </w:rPr>
              <w:t>There is a 24-hour telephone</w:t>
            </w:r>
            <w:r>
              <w:rPr>
                <w:color w:val="30404F"/>
                <w:spacing w:val="-16"/>
                <w:sz w:val="20"/>
              </w:rPr>
              <w:t xml:space="preserve"> </w:t>
            </w:r>
            <w:r>
              <w:rPr>
                <w:color w:val="30404F"/>
                <w:sz w:val="20"/>
              </w:rPr>
              <w:t xml:space="preserve">hotline, </w:t>
            </w:r>
            <w:r>
              <w:rPr>
                <w:color w:val="30404F"/>
                <w:w w:val="90"/>
                <w:sz w:val="20"/>
              </w:rPr>
              <w:t>fax</w:t>
            </w:r>
            <w:r>
              <w:rPr>
                <w:color w:val="30404F"/>
                <w:spacing w:val="-13"/>
                <w:w w:val="90"/>
                <w:sz w:val="20"/>
              </w:rPr>
              <w:t xml:space="preserve"> </w:t>
            </w:r>
            <w:r>
              <w:rPr>
                <w:color w:val="30404F"/>
                <w:w w:val="90"/>
                <w:sz w:val="20"/>
              </w:rPr>
              <w:t>or</w:t>
            </w:r>
            <w:r>
              <w:rPr>
                <w:color w:val="30404F"/>
                <w:spacing w:val="-13"/>
                <w:w w:val="90"/>
                <w:sz w:val="20"/>
              </w:rPr>
              <w:t xml:space="preserve"> </w:t>
            </w:r>
            <w:r>
              <w:rPr>
                <w:color w:val="30404F"/>
                <w:w w:val="90"/>
                <w:sz w:val="20"/>
              </w:rPr>
              <w:t>email</w:t>
            </w:r>
            <w:r>
              <w:rPr>
                <w:color w:val="30404F"/>
                <w:spacing w:val="-13"/>
                <w:w w:val="90"/>
                <w:sz w:val="20"/>
              </w:rPr>
              <w:t xml:space="preserve"> </w:t>
            </w:r>
            <w:r>
              <w:rPr>
                <w:color w:val="30404F"/>
                <w:w w:val="90"/>
                <w:sz w:val="20"/>
              </w:rPr>
              <w:t>to</w:t>
            </w:r>
            <w:r>
              <w:rPr>
                <w:color w:val="30404F"/>
                <w:spacing w:val="-13"/>
                <w:w w:val="90"/>
                <w:sz w:val="20"/>
              </w:rPr>
              <w:t xml:space="preserve"> </w:t>
            </w:r>
            <w:r>
              <w:rPr>
                <w:color w:val="30404F"/>
                <w:w w:val="90"/>
                <w:sz w:val="20"/>
              </w:rPr>
              <w:t xml:space="preserve">receive </w:t>
            </w:r>
            <w:r>
              <w:rPr>
                <w:color w:val="30404F"/>
                <w:sz w:val="20"/>
              </w:rPr>
              <w:t xml:space="preserve">reports at national </w:t>
            </w:r>
            <w:r>
              <w:rPr>
                <w:color w:val="30404F"/>
                <w:spacing w:val="-2"/>
                <w:sz w:val="20"/>
              </w:rPr>
              <w:t>level</w:t>
            </w:r>
          </w:p>
        </w:tc>
        <w:tc>
          <w:tcPr>
            <w:tcW w:w="680" w:type="dxa"/>
            <w:tcBorders>
              <w:left w:val="single" w:sz="2" w:space="0" w:color="9EB93B"/>
              <w:right w:val="single" w:sz="2" w:space="0" w:color="9EB93B"/>
            </w:tcBorders>
          </w:tcPr>
          <w:p w14:paraId="4BFDCADE" w14:textId="77777777" w:rsidR="004B36F9" w:rsidRDefault="004B36F9">
            <w:pPr>
              <w:pStyle w:val="TableParagraph"/>
              <w:rPr>
                <w:sz w:val="20"/>
              </w:rPr>
            </w:pPr>
          </w:p>
          <w:p w14:paraId="625C825C" w14:textId="77777777" w:rsidR="004B36F9" w:rsidRDefault="004B36F9">
            <w:pPr>
              <w:pStyle w:val="TableParagraph"/>
              <w:spacing w:before="30"/>
              <w:rPr>
                <w:sz w:val="20"/>
              </w:rPr>
            </w:pPr>
          </w:p>
          <w:p w14:paraId="1201E9DA" w14:textId="77777777" w:rsidR="004B36F9" w:rsidRDefault="00000000">
            <w:pPr>
              <w:pStyle w:val="TableParagraph"/>
              <w:spacing w:line="187" w:lineRule="exact"/>
              <w:ind w:left="172"/>
              <w:rPr>
                <w:position w:val="-3"/>
                <w:sz w:val="18"/>
              </w:rPr>
            </w:pPr>
            <w:r>
              <w:rPr>
                <w:noProof/>
                <w:position w:val="-3"/>
                <w:sz w:val="18"/>
              </w:rPr>
              <w:drawing>
                <wp:inline distT="0" distB="0" distL="0" distR="0" wp14:anchorId="7DDAEC57" wp14:editId="52A9C894">
                  <wp:extent cx="119154" cy="119062"/>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6E750F48"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1BD83B1D"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5160880C" w14:textId="77777777" w:rsidR="004B36F9" w:rsidRDefault="004B36F9">
            <w:pPr>
              <w:pStyle w:val="TableParagraph"/>
              <w:rPr>
                <w:rFonts w:ascii="Times New Roman"/>
                <w:sz w:val="20"/>
              </w:rPr>
            </w:pPr>
          </w:p>
        </w:tc>
        <w:tc>
          <w:tcPr>
            <w:tcW w:w="2595" w:type="dxa"/>
            <w:tcBorders>
              <w:left w:val="single" w:sz="2" w:space="0" w:color="9EB93B"/>
            </w:tcBorders>
          </w:tcPr>
          <w:p w14:paraId="7F501D41" w14:textId="77777777" w:rsidR="004B36F9" w:rsidRDefault="004B36F9">
            <w:pPr>
              <w:pStyle w:val="TableParagraph"/>
              <w:rPr>
                <w:rFonts w:ascii="Times New Roman"/>
                <w:sz w:val="20"/>
              </w:rPr>
            </w:pPr>
          </w:p>
        </w:tc>
      </w:tr>
      <w:tr w:rsidR="004B36F9" w14:paraId="47C7071A" w14:textId="77777777">
        <w:trPr>
          <w:trHeight w:val="2056"/>
        </w:trPr>
        <w:tc>
          <w:tcPr>
            <w:tcW w:w="2041" w:type="dxa"/>
            <w:tcBorders>
              <w:right w:val="single" w:sz="2" w:space="0" w:color="9EB93B"/>
            </w:tcBorders>
            <w:shd w:val="clear" w:color="auto" w:fill="D8E0B1"/>
          </w:tcPr>
          <w:p w14:paraId="12817E05" w14:textId="77777777" w:rsidR="004B36F9" w:rsidRDefault="00000000">
            <w:pPr>
              <w:pStyle w:val="TableParagraph"/>
              <w:spacing w:before="75" w:line="247" w:lineRule="auto"/>
              <w:ind w:left="249" w:right="242" w:firstLine="177"/>
              <w:rPr>
                <w:sz w:val="20"/>
              </w:rPr>
            </w:pPr>
            <w:r>
              <w:rPr>
                <w:color w:val="30404F"/>
                <w:sz w:val="20"/>
              </w:rPr>
              <w:t>The</w:t>
            </w:r>
            <w:r>
              <w:rPr>
                <w:color w:val="30404F"/>
                <w:spacing w:val="-16"/>
                <w:sz w:val="20"/>
              </w:rPr>
              <w:t xml:space="preserve"> </w:t>
            </w:r>
            <w:r>
              <w:rPr>
                <w:color w:val="30404F"/>
                <w:sz w:val="20"/>
              </w:rPr>
              <w:t xml:space="preserve">sensitivity of EBS has been </w:t>
            </w:r>
            <w:r>
              <w:rPr>
                <w:color w:val="30404F"/>
                <w:spacing w:val="-2"/>
                <w:sz w:val="20"/>
              </w:rPr>
              <w:t xml:space="preserve">strengthened </w:t>
            </w:r>
            <w:r>
              <w:rPr>
                <w:color w:val="30404F"/>
                <w:sz w:val="20"/>
              </w:rPr>
              <w:t>through</w:t>
            </w:r>
            <w:r>
              <w:rPr>
                <w:color w:val="30404F"/>
                <w:spacing w:val="-16"/>
                <w:sz w:val="20"/>
              </w:rPr>
              <w:t xml:space="preserve"> </w:t>
            </w:r>
            <w:r>
              <w:rPr>
                <w:color w:val="30404F"/>
                <w:sz w:val="20"/>
              </w:rPr>
              <w:t>training of</w:t>
            </w:r>
            <w:r>
              <w:rPr>
                <w:color w:val="30404F"/>
                <w:spacing w:val="-18"/>
                <w:sz w:val="20"/>
              </w:rPr>
              <w:t xml:space="preserve"> </w:t>
            </w:r>
            <w:r>
              <w:rPr>
                <w:color w:val="30404F"/>
                <w:sz w:val="20"/>
              </w:rPr>
              <w:t>people</w:t>
            </w:r>
            <w:r>
              <w:rPr>
                <w:color w:val="30404F"/>
                <w:spacing w:val="-18"/>
                <w:sz w:val="20"/>
              </w:rPr>
              <w:t xml:space="preserve"> </w:t>
            </w:r>
            <w:r>
              <w:rPr>
                <w:color w:val="30404F"/>
                <w:sz w:val="20"/>
              </w:rPr>
              <w:t xml:space="preserve">outside </w:t>
            </w:r>
            <w:r>
              <w:rPr>
                <w:color w:val="30404F"/>
                <w:spacing w:val="-4"/>
                <w:sz w:val="20"/>
              </w:rPr>
              <w:t>the</w:t>
            </w:r>
            <w:r>
              <w:rPr>
                <w:color w:val="30404F"/>
                <w:spacing w:val="-20"/>
                <w:sz w:val="20"/>
              </w:rPr>
              <w:t xml:space="preserve"> </w:t>
            </w:r>
            <w:r>
              <w:rPr>
                <w:color w:val="30404F"/>
                <w:spacing w:val="-4"/>
                <w:sz w:val="20"/>
              </w:rPr>
              <w:t>health</w:t>
            </w:r>
            <w:r>
              <w:rPr>
                <w:color w:val="30404F"/>
                <w:spacing w:val="-18"/>
                <w:sz w:val="20"/>
              </w:rPr>
              <w:t xml:space="preserve"> </w:t>
            </w:r>
            <w:r>
              <w:rPr>
                <w:color w:val="30404F"/>
                <w:spacing w:val="-4"/>
                <w:sz w:val="20"/>
              </w:rPr>
              <w:t xml:space="preserve">system </w:t>
            </w:r>
            <w:r>
              <w:rPr>
                <w:color w:val="30404F"/>
                <w:w w:val="85"/>
                <w:sz w:val="20"/>
              </w:rPr>
              <w:t>(e.g.</w:t>
            </w:r>
            <w:r>
              <w:rPr>
                <w:color w:val="30404F"/>
                <w:spacing w:val="-4"/>
                <w:w w:val="85"/>
                <w:sz w:val="20"/>
              </w:rPr>
              <w:t xml:space="preserve"> </w:t>
            </w:r>
            <w:r>
              <w:rPr>
                <w:color w:val="30404F"/>
                <w:w w:val="85"/>
                <w:sz w:val="20"/>
              </w:rPr>
              <w:t>media,</w:t>
            </w:r>
            <w:r>
              <w:rPr>
                <w:color w:val="30404F"/>
                <w:spacing w:val="-4"/>
                <w:w w:val="85"/>
                <w:sz w:val="20"/>
              </w:rPr>
              <w:t xml:space="preserve"> </w:t>
            </w:r>
            <w:r>
              <w:rPr>
                <w:color w:val="30404F"/>
                <w:spacing w:val="-2"/>
                <w:w w:val="85"/>
                <w:sz w:val="20"/>
              </w:rPr>
              <w:t>village</w:t>
            </w:r>
          </w:p>
          <w:p w14:paraId="0CCC333A" w14:textId="6D7505E3" w:rsidR="004B36F9" w:rsidRDefault="00000000">
            <w:pPr>
              <w:pStyle w:val="TableParagraph"/>
              <w:spacing w:before="6"/>
              <w:ind w:left="503"/>
              <w:rPr>
                <w:sz w:val="20"/>
              </w:rPr>
            </w:pPr>
            <w:r>
              <w:rPr>
                <w:color w:val="30404F"/>
                <w:w w:val="85"/>
                <w:sz w:val="20"/>
              </w:rPr>
              <w:t>leaders,</w:t>
            </w:r>
            <w:r>
              <w:rPr>
                <w:color w:val="30404F"/>
                <w:spacing w:val="3"/>
                <w:sz w:val="20"/>
              </w:rPr>
              <w:t xml:space="preserve"> </w:t>
            </w:r>
            <w:r>
              <w:rPr>
                <w:color w:val="30404F"/>
                <w:spacing w:val="-2"/>
                <w:w w:val="95"/>
                <w:sz w:val="20"/>
              </w:rPr>
              <w:t>etc.)</w:t>
            </w:r>
          </w:p>
        </w:tc>
        <w:tc>
          <w:tcPr>
            <w:tcW w:w="680" w:type="dxa"/>
            <w:tcBorders>
              <w:left w:val="single" w:sz="2" w:space="0" w:color="9EB93B"/>
              <w:right w:val="single" w:sz="2" w:space="0" w:color="9EB93B"/>
            </w:tcBorders>
            <w:shd w:val="clear" w:color="auto" w:fill="DEDFE0"/>
          </w:tcPr>
          <w:p w14:paraId="10D5EE66" w14:textId="77777777" w:rsidR="004B36F9" w:rsidRDefault="004B36F9">
            <w:pPr>
              <w:pStyle w:val="TableParagraph"/>
              <w:rPr>
                <w:rFonts w:ascii="Times New Roman"/>
                <w:sz w:val="20"/>
              </w:rPr>
            </w:pPr>
          </w:p>
        </w:tc>
        <w:tc>
          <w:tcPr>
            <w:tcW w:w="1049" w:type="dxa"/>
            <w:tcBorders>
              <w:left w:val="single" w:sz="2" w:space="0" w:color="9EB93B"/>
              <w:right w:val="single" w:sz="2" w:space="0" w:color="9EB93B"/>
            </w:tcBorders>
            <w:shd w:val="clear" w:color="auto" w:fill="DEDFE0"/>
          </w:tcPr>
          <w:p w14:paraId="7A27669D"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549891A4" w14:textId="77777777" w:rsidR="004B36F9" w:rsidRDefault="004B36F9">
            <w:pPr>
              <w:pStyle w:val="TableParagraph"/>
              <w:rPr>
                <w:sz w:val="20"/>
              </w:rPr>
            </w:pPr>
          </w:p>
          <w:p w14:paraId="7C181D1C" w14:textId="77777777" w:rsidR="004B36F9" w:rsidRDefault="004B36F9">
            <w:pPr>
              <w:pStyle w:val="TableParagraph"/>
              <w:rPr>
                <w:sz w:val="20"/>
              </w:rPr>
            </w:pPr>
          </w:p>
          <w:p w14:paraId="4421C7E3" w14:textId="77777777" w:rsidR="004B36F9" w:rsidRDefault="004B36F9">
            <w:pPr>
              <w:pStyle w:val="TableParagraph"/>
              <w:spacing w:before="34"/>
              <w:rPr>
                <w:sz w:val="20"/>
              </w:rPr>
            </w:pPr>
          </w:p>
          <w:p w14:paraId="5EFE2E19" w14:textId="77777777" w:rsidR="004B36F9" w:rsidRDefault="00000000">
            <w:pPr>
              <w:pStyle w:val="TableParagraph"/>
              <w:spacing w:line="183" w:lineRule="exact"/>
              <w:ind w:left="241"/>
              <w:rPr>
                <w:position w:val="-3"/>
                <w:sz w:val="18"/>
              </w:rPr>
            </w:pPr>
            <w:r>
              <w:rPr>
                <w:noProof/>
                <w:position w:val="-3"/>
                <w:sz w:val="18"/>
              </w:rPr>
              <w:drawing>
                <wp:inline distT="0" distB="0" distL="0" distR="0" wp14:anchorId="4DAC6825" wp14:editId="6A243658">
                  <wp:extent cx="116681" cy="116681"/>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31" cstate="print"/>
                          <a:stretch>
                            <a:fillRect/>
                          </a:stretch>
                        </pic:blipFill>
                        <pic:spPr>
                          <a:xfrm>
                            <a:off x="0" y="0"/>
                            <a:ext cx="116681" cy="116681"/>
                          </a:xfrm>
                          <a:prstGeom prst="rect">
                            <a:avLst/>
                          </a:prstGeom>
                        </pic:spPr>
                      </pic:pic>
                    </a:graphicData>
                  </a:graphic>
                </wp:inline>
              </w:drawing>
            </w:r>
          </w:p>
        </w:tc>
        <w:tc>
          <w:tcPr>
            <w:tcW w:w="2595" w:type="dxa"/>
            <w:tcBorders>
              <w:left w:val="single" w:sz="2" w:space="0" w:color="9EB93B"/>
              <w:right w:val="single" w:sz="2" w:space="0" w:color="9EB93B"/>
            </w:tcBorders>
            <w:shd w:val="clear" w:color="auto" w:fill="DEDFE0"/>
          </w:tcPr>
          <w:p w14:paraId="583B5EBB"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78AE0A1E" w14:textId="37AD0411" w:rsidR="004B36F9" w:rsidRPr="00F23CAD" w:rsidRDefault="00E00CD7">
            <w:pPr>
              <w:pStyle w:val="TableParagraph"/>
              <w:rPr>
                <w:rFonts w:ascii="Times New Roman"/>
                <w:b/>
                <w:bCs/>
                <w:sz w:val="20"/>
              </w:rPr>
            </w:pPr>
            <w:r w:rsidRPr="00F23CAD">
              <w:rPr>
                <w:rFonts w:ascii="Times New Roman"/>
                <w:b/>
                <w:bCs/>
                <w:color w:val="4F81BD" w:themeColor="accent1"/>
                <w:sz w:val="20"/>
              </w:rPr>
              <w:t>Except for the directly involved authorities, such as the Ministry of Health (MOH), municipalities, the Ministry of Environment, Water and Agriculture, and the Saudi Food and Drug Authority (SFDA), there is currently no training provided to personnel outside these organizations.</w:t>
            </w:r>
          </w:p>
        </w:tc>
      </w:tr>
      <w:tr w:rsidR="004B36F9" w14:paraId="2D1CC80E" w14:textId="77777777">
        <w:trPr>
          <w:trHeight w:val="1822"/>
        </w:trPr>
        <w:tc>
          <w:tcPr>
            <w:tcW w:w="2041" w:type="dxa"/>
            <w:tcBorders>
              <w:right w:val="single" w:sz="2" w:space="0" w:color="9EB93B"/>
            </w:tcBorders>
            <w:shd w:val="clear" w:color="auto" w:fill="D8E0B1"/>
          </w:tcPr>
          <w:p w14:paraId="396840FE" w14:textId="77777777" w:rsidR="004B36F9" w:rsidRDefault="00000000">
            <w:pPr>
              <w:pStyle w:val="TableParagraph"/>
              <w:spacing w:before="75" w:line="247" w:lineRule="auto"/>
              <w:ind w:left="113" w:right="108" w:hanging="1"/>
              <w:jc w:val="center"/>
              <w:rPr>
                <w:sz w:val="20"/>
              </w:rPr>
            </w:pPr>
            <w:r>
              <w:rPr>
                <w:color w:val="30404F"/>
                <w:sz w:val="20"/>
              </w:rPr>
              <w:t xml:space="preserve">There is active scanning of the </w:t>
            </w:r>
            <w:r>
              <w:rPr>
                <w:color w:val="30404F"/>
                <w:spacing w:val="-6"/>
                <w:sz w:val="20"/>
              </w:rPr>
              <w:t>media</w:t>
            </w:r>
            <w:r>
              <w:rPr>
                <w:color w:val="30404F"/>
                <w:spacing w:val="-19"/>
                <w:sz w:val="20"/>
              </w:rPr>
              <w:t xml:space="preserve"> </w:t>
            </w:r>
            <w:r>
              <w:rPr>
                <w:color w:val="30404F"/>
                <w:spacing w:val="-6"/>
                <w:sz w:val="20"/>
              </w:rPr>
              <w:t>at</w:t>
            </w:r>
            <w:r>
              <w:rPr>
                <w:color w:val="30404F"/>
                <w:spacing w:val="-19"/>
                <w:sz w:val="20"/>
              </w:rPr>
              <w:t xml:space="preserve"> </w:t>
            </w:r>
            <w:r>
              <w:rPr>
                <w:color w:val="30404F"/>
                <w:spacing w:val="-6"/>
                <w:sz w:val="20"/>
              </w:rPr>
              <w:t>national</w:t>
            </w:r>
            <w:r>
              <w:rPr>
                <w:color w:val="30404F"/>
                <w:spacing w:val="-19"/>
                <w:sz w:val="20"/>
              </w:rPr>
              <w:t xml:space="preserve"> </w:t>
            </w:r>
            <w:r>
              <w:rPr>
                <w:color w:val="30404F"/>
                <w:spacing w:val="-6"/>
                <w:sz w:val="20"/>
              </w:rPr>
              <w:t xml:space="preserve">and </w:t>
            </w:r>
            <w:r>
              <w:rPr>
                <w:color w:val="30404F"/>
                <w:w w:val="90"/>
                <w:sz w:val="20"/>
              </w:rPr>
              <w:t>international</w:t>
            </w:r>
            <w:r>
              <w:rPr>
                <w:color w:val="30404F"/>
                <w:spacing w:val="-2"/>
                <w:w w:val="90"/>
                <w:sz w:val="20"/>
              </w:rPr>
              <w:t xml:space="preserve"> </w:t>
            </w:r>
            <w:r>
              <w:rPr>
                <w:color w:val="30404F"/>
                <w:w w:val="90"/>
                <w:sz w:val="20"/>
              </w:rPr>
              <w:t>level</w:t>
            </w:r>
            <w:r>
              <w:rPr>
                <w:color w:val="30404F"/>
                <w:spacing w:val="-2"/>
                <w:w w:val="90"/>
                <w:sz w:val="20"/>
              </w:rPr>
              <w:t xml:space="preserve"> </w:t>
            </w:r>
            <w:r>
              <w:rPr>
                <w:color w:val="30404F"/>
                <w:w w:val="90"/>
                <w:sz w:val="20"/>
              </w:rPr>
              <w:t xml:space="preserve">for </w:t>
            </w:r>
            <w:r>
              <w:rPr>
                <w:color w:val="30404F"/>
                <w:sz w:val="20"/>
              </w:rPr>
              <w:t>information</w:t>
            </w:r>
            <w:r>
              <w:rPr>
                <w:color w:val="30404F"/>
                <w:spacing w:val="-16"/>
                <w:sz w:val="20"/>
              </w:rPr>
              <w:t xml:space="preserve"> </w:t>
            </w:r>
            <w:r>
              <w:rPr>
                <w:color w:val="30404F"/>
                <w:sz w:val="20"/>
              </w:rPr>
              <w:t>about possible</w:t>
            </w:r>
            <w:r>
              <w:rPr>
                <w:color w:val="30404F"/>
                <w:spacing w:val="-16"/>
                <w:sz w:val="20"/>
              </w:rPr>
              <w:t xml:space="preserve"> </w:t>
            </w:r>
            <w:r>
              <w:rPr>
                <w:color w:val="30404F"/>
                <w:sz w:val="20"/>
              </w:rPr>
              <w:t xml:space="preserve">foodborne </w:t>
            </w:r>
            <w:r>
              <w:rPr>
                <w:color w:val="30404F"/>
                <w:spacing w:val="-2"/>
                <w:sz w:val="20"/>
              </w:rPr>
              <w:t>events</w:t>
            </w:r>
          </w:p>
        </w:tc>
        <w:tc>
          <w:tcPr>
            <w:tcW w:w="680" w:type="dxa"/>
            <w:tcBorders>
              <w:left w:val="single" w:sz="2" w:space="0" w:color="9EB93B"/>
              <w:right w:val="single" w:sz="2" w:space="0" w:color="9EB93B"/>
            </w:tcBorders>
          </w:tcPr>
          <w:p w14:paraId="6F92343A" w14:textId="77777777" w:rsidR="004B36F9" w:rsidRDefault="004B36F9">
            <w:pPr>
              <w:pStyle w:val="TableParagraph"/>
              <w:rPr>
                <w:sz w:val="20"/>
              </w:rPr>
            </w:pPr>
          </w:p>
          <w:p w14:paraId="56EA7ABF" w14:textId="77777777" w:rsidR="004B36F9" w:rsidRDefault="004B36F9">
            <w:pPr>
              <w:pStyle w:val="TableParagraph"/>
              <w:spacing w:before="184"/>
              <w:rPr>
                <w:sz w:val="20"/>
              </w:rPr>
            </w:pPr>
          </w:p>
          <w:p w14:paraId="7C73DDF4" w14:textId="77777777" w:rsidR="004B36F9" w:rsidRDefault="00000000">
            <w:pPr>
              <w:pStyle w:val="TableParagraph"/>
              <w:spacing w:line="183" w:lineRule="exact"/>
              <w:ind w:left="262"/>
              <w:rPr>
                <w:position w:val="-3"/>
                <w:sz w:val="18"/>
              </w:rPr>
            </w:pPr>
            <w:r>
              <w:rPr>
                <w:noProof/>
                <w:position w:val="-3"/>
                <w:sz w:val="18"/>
              </w:rPr>
              <w:drawing>
                <wp:inline distT="0" distB="0" distL="0" distR="0" wp14:anchorId="0A45C52F" wp14:editId="31AA4F2D">
                  <wp:extent cx="116681" cy="116681"/>
                  <wp:effectExtent l="0" t="0" r="0" b="0"/>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27" cstate="print"/>
                          <a:stretch>
                            <a:fillRect/>
                          </a:stretch>
                        </pic:blipFill>
                        <pic:spPr>
                          <a:xfrm>
                            <a:off x="0" y="0"/>
                            <a:ext cx="116681" cy="116681"/>
                          </a:xfrm>
                          <a:prstGeom prst="rect">
                            <a:avLst/>
                          </a:prstGeom>
                        </pic:spPr>
                      </pic:pic>
                    </a:graphicData>
                  </a:graphic>
                </wp:inline>
              </w:drawing>
            </w:r>
          </w:p>
        </w:tc>
        <w:tc>
          <w:tcPr>
            <w:tcW w:w="1049" w:type="dxa"/>
            <w:tcBorders>
              <w:left w:val="single" w:sz="2" w:space="0" w:color="9EB93B"/>
              <w:right w:val="single" w:sz="2" w:space="0" w:color="9EB93B"/>
            </w:tcBorders>
          </w:tcPr>
          <w:p w14:paraId="0416E16A"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7CD25813" w14:textId="3D6FC2C9" w:rsidR="004B36F9" w:rsidRDefault="00F03704">
            <w:pPr>
              <w:pStyle w:val="TableParagraph"/>
              <w:rPr>
                <w:rFonts w:ascii="Times New Roman"/>
                <w:sz w:val="20"/>
              </w:rPr>
            </w:pPr>
            <w:r>
              <w:rPr>
                <w:noProof/>
                <w:sz w:val="20"/>
              </w:rPr>
              <mc:AlternateContent>
                <mc:Choice Requires="wpg">
                  <w:drawing>
                    <wp:anchor distT="0" distB="0" distL="0" distR="0" simplePos="0" relativeHeight="251658752" behindDoc="0" locked="0" layoutInCell="1" allowOverlap="1" wp14:anchorId="5680C316" wp14:editId="57AA328F">
                      <wp:simplePos x="0" y="0"/>
                      <wp:positionH relativeFrom="column">
                        <wp:posOffset>398145</wp:posOffset>
                      </wp:positionH>
                      <wp:positionV relativeFrom="paragraph">
                        <wp:posOffset>95885</wp:posOffset>
                      </wp:positionV>
                      <wp:extent cx="1584325" cy="114427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325" cy="1144270"/>
                                <a:chOff x="0" y="368300"/>
                                <a:chExt cx="1584325" cy="1144270"/>
                              </a:xfrm>
                            </wpg:grpSpPr>
                            <wps:wsp>
                              <wps:cNvPr id="179" name="Textbox 179"/>
                              <wps:cNvSpPr txBox="1"/>
                              <wps:spPr>
                                <a:xfrm>
                                  <a:off x="0" y="368300"/>
                                  <a:ext cx="1584325" cy="1144270"/>
                                </a:xfrm>
                                <a:prstGeom prst="rect">
                                  <a:avLst/>
                                </a:prstGeom>
                              </wps:spPr>
                              <wps:txbx>
                                <w:txbxContent>
                                  <w:p w14:paraId="788688BB" w14:textId="77777777" w:rsidR="004B36F9" w:rsidRDefault="00000000">
                                    <w:pPr>
                                      <w:spacing w:line="232" w:lineRule="auto"/>
                                      <w:rPr>
                                        <w:rFonts w:ascii="Arial"/>
                                        <w:sz w:val="20"/>
                                      </w:rPr>
                                    </w:pPr>
                                    <w:proofErr w:type="spellStart"/>
                                    <w:r>
                                      <w:rPr>
                                        <w:rFonts w:ascii="Arial"/>
                                        <w:color w:val="0000FF"/>
                                        <w:sz w:val="20"/>
                                      </w:rPr>
                                      <w:t>Rumours</w:t>
                                    </w:r>
                                    <w:proofErr w:type="spellEnd"/>
                                    <w:r>
                                      <w:rPr>
                                        <w:rFonts w:ascii="Arial"/>
                                        <w:color w:val="0000FF"/>
                                        <w:sz w:val="20"/>
                                      </w:rPr>
                                      <w:t xml:space="preserve"> are monitored through</w:t>
                                    </w:r>
                                    <w:r>
                                      <w:rPr>
                                        <w:rFonts w:ascii="Arial"/>
                                        <w:color w:val="0000FF"/>
                                        <w:spacing w:val="-6"/>
                                        <w:sz w:val="20"/>
                                      </w:rPr>
                                      <w:t xml:space="preserve"> </w:t>
                                    </w:r>
                                    <w:r>
                                      <w:rPr>
                                        <w:rFonts w:ascii="Arial"/>
                                        <w:color w:val="0000FF"/>
                                        <w:sz w:val="20"/>
                                      </w:rPr>
                                      <w:t>social</w:t>
                                    </w:r>
                                    <w:r>
                                      <w:rPr>
                                        <w:rFonts w:ascii="Arial"/>
                                        <w:color w:val="0000FF"/>
                                        <w:spacing w:val="-6"/>
                                        <w:sz w:val="20"/>
                                      </w:rPr>
                                      <w:t xml:space="preserve"> </w:t>
                                    </w:r>
                                    <w:r>
                                      <w:rPr>
                                        <w:rFonts w:ascii="Arial"/>
                                        <w:color w:val="0000FF"/>
                                        <w:sz w:val="20"/>
                                      </w:rPr>
                                      <w:t>media</w:t>
                                    </w:r>
                                    <w:r>
                                      <w:rPr>
                                        <w:rFonts w:ascii="Arial"/>
                                        <w:color w:val="0000FF"/>
                                        <w:spacing w:val="-6"/>
                                        <w:sz w:val="20"/>
                                      </w:rPr>
                                      <w:t xml:space="preserve"> </w:t>
                                    </w:r>
                                    <w:r>
                                      <w:rPr>
                                        <w:rFonts w:ascii="Arial"/>
                                        <w:color w:val="0000FF"/>
                                        <w:sz w:val="20"/>
                                      </w:rPr>
                                      <w:t>and verified</w:t>
                                    </w:r>
                                    <w:r>
                                      <w:rPr>
                                        <w:rFonts w:ascii="Arial"/>
                                        <w:color w:val="0000FF"/>
                                        <w:spacing w:val="-13"/>
                                        <w:sz w:val="20"/>
                                      </w:rPr>
                                      <w:t xml:space="preserve"> </w:t>
                                    </w:r>
                                    <w:r>
                                      <w:rPr>
                                        <w:rFonts w:ascii="Arial"/>
                                        <w:color w:val="0000FF"/>
                                        <w:sz w:val="20"/>
                                      </w:rPr>
                                      <w:t>to</w:t>
                                    </w:r>
                                    <w:r>
                                      <w:rPr>
                                        <w:rFonts w:ascii="Arial"/>
                                        <w:color w:val="0000FF"/>
                                        <w:spacing w:val="-13"/>
                                        <w:sz w:val="20"/>
                                      </w:rPr>
                                      <w:t xml:space="preserve"> </w:t>
                                    </w:r>
                                    <w:r>
                                      <w:rPr>
                                        <w:rFonts w:ascii="Arial"/>
                                        <w:color w:val="0000FF"/>
                                        <w:sz w:val="20"/>
                                      </w:rPr>
                                      <w:t>determine</w:t>
                                    </w:r>
                                    <w:r>
                                      <w:rPr>
                                        <w:rFonts w:ascii="Arial"/>
                                        <w:color w:val="0000FF"/>
                                        <w:spacing w:val="-13"/>
                                        <w:sz w:val="20"/>
                                      </w:rPr>
                                      <w:t xml:space="preserve"> </w:t>
                                    </w:r>
                                    <w:r>
                                      <w:rPr>
                                        <w:rFonts w:ascii="Arial"/>
                                        <w:color w:val="0000FF"/>
                                        <w:sz w:val="20"/>
                                      </w:rPr>
                                      <w:t xml:space="preserve">their </w:t>
                                    </w:r>
                                    <w:r>
                                      <w:rPr>
                                        <w:rFonts w:ascii="Arial"/>
                                        <w:color w:val="0000FF"/>
                                        <w:spacing w:val="-2"/>
                                        <w:sz w:val="20"/>
                                      </w:rPr>
                                      <w:t>validity.</w:t>
                                    </w:r>
                                  </w:p>
                                </w:txbxContent>
                              </wps:txbx>
                              <wps:bodyPr wrap="square" lIns="0" tIns="0" rIns="0" bIns="0" rtlCol="0">
                                <a:noAutofit/>
                              </wps:bodyPr>
                            </wps:wsp>
                          </wpg:wgp>
                        </a:graphicData>
                      </a:graphic>
                    </wp:anchor>
                  </w:drawing>
                </mc:Choice>
                <mc:Fallback>
                  <w:pict>
                    <v:group w14:anchorId="5680C316" id="Group 178" o:spid="_x0000_s1091" style="position:absolute;margin-left:31.35pt;margin-top:7.55pt;width:124.75pt;height:90.1pt;z-index:251658752;mso-wrap-distance-left:0;mso-wrap-distance-right:0" coordorigin=",3683" coordsize="15843,1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">
                      <v:shape id="Textbox 179" o:spid="_x0000_s1092" type="#_x0000_t202" style="position:absolute;top:3683;width:15843;height:1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788688BB" w14:textId="77777777" w:rsidR="004B36F9" w:rsidRDefault="00000000">
                              <w:pPr>
                                <w:spacing w:line="232" w:lineRule="auto"/>
                                <w:rPr>
                                  <w:rFonts w:ascii="Arial"/>
                                  <w:sz w:val="20"/>
                                </w:rPr>
                              </w:pPr>
                              <w:proofErr w:type="spellStart"/>
                              <w:r>
                                <w:rPr>
                                  <w:rFonts w:ascii="Arial"/>
                                  <w:color w:val="0000FF"/>
                                  <w:sz w:val="20"/>
                                </w:rPr>
                                <w:t>Rumours</w:t>
                              </w:r>
                              <w:proofErr w:type="spellEnd"/>
                              <w:r>
                                <w:rPr>
                                  <w:rFonts w:ascii="Arial"/>
                                  <w:color w:val="0000FF"/>
                                  <w:sz w:val="20"/>
                                </w:rPr>
                                <w:t xml:space="preserve"> are monitored through</w:t>
                              </w:r>
                              <w:r>
                                <w:rPr>
                                  <w:rFonts w:ascii="Arial"/>
                                  <w:color w:val="0000FF"/>
                                  <w:spacing w:val="-6"/>
                                  <w:sz w:val="20"/>
                                </w:rPr>
                                <w:t xml:space="preserve"> </w:t>
                              </w:r>
                              <w:r>
                                <w:rPr>
                                  <w:rFonts w:ascii="Arial"/>
                                  <w:color w:val="0000FF"/>
                                  <w:sz w:val="20"/>
                                </w:rPr>
                                <w:t>social</w:t>
                              </w:r>
                              <w:r>
                                <w:rPr>
                                  <w:rFonts w:ascii="Arial"/>
                                  <w:color w:val="0000FF"/>
                                  <w:spacing w:val="-6"/>
                                  <w:sz w:val="20"/>
                                </w:rPr>
                                <w:t xml:space="preserve"> </w:t>
                              </w:r>
                              <w:r>
                                <w:rPr>
                                  <w:rFonts w:ascii="Arial"/>
                                  <w:color w:val="0000FF"/>
                                  <w:sz w:val="20"/>
                                </w:rPr>
                                <w:t>media</w:t>
                              </w:r>
                              <w:r>
                                <w:rPr>
                                  <w:rFonts w:ascii="Arial"/>
                                  <w:color w:val="0000FF"/>
                                  <w:spacing w:val="-6"/>
                                  <w:sz w:val="20"/>
                                </w:rPr>
                                <w:t xml:space="preserve"> </w:t>
                              </w:r>
                              <w:r>
                                <w:rPr>
                                  <w:rFonts w:ascii="Arial"/>
                                  <w:color w:val="0000FF"/>
                                  <w:sz w:val="20"/>
                                </w:rPr>
                                <w:t>and verified</w:t>
                              </w:r>
                              <w:r>
                                <w:rPr>
                                  <w:rFonts w:ascii="Arial"/>
                                  <w:color w:val="0000FF"/>
                                  <w:spacing w:val="-13"/>
                                  <w:sz w:val="20"/>
                                </w:rPr>
                                <w:t xml:space="preserve"> </w:t>
                              </w:r>
                              <w:r>
                                <w:rPr>
                                  <w:rFonts w:ascii="Arial"/>
                                  <w:color w:val="0000FF"/>
                                  <w:sz w:val="20"/>
                                </w:rPr>
                                <w:t>to</w:t>
                              </w:r>
                              <w:r>
                                <w:rPr>
                                  <w:rFonts w:ascii="Arial"/>
                                  <w:color w:val="0000FF"/>
                                  <w:spacing w:val="-13"/>
                                  <w:sz w:val="20"/>
                                </w:rPr>
                                <w:t xml:space="preserve"> </w:t>
                              </w:r>
                              <w:r>
                                <w:rPr>
                                  <w:rFonts w:ascii="Arial"/>
                                  <w:color w:val="0000FF"/>
                                  <w:sz w:val="20"/>
                                </w:rPr>
                                <w:t>determine</w:t>
                              </w:r>
                              <w:r>
                                <w:rPr>
                                  <w:rFonts w:ascii="Arial"/>
                                  <w:color w:val="0000FF"/>
                                  <w:spacing w:val="-13"/>
                                  <w:sz w:val="20"/>
                                </w:rPr>
                                <w:t xml:space="preserve"> </w:t>
                              </w:r>
                              <w:r>
                                <w:rPr>
                                  <w:rFonts w:ascii="Arial"/>
                                  <w:color w:val="0000FF"/>
                                  <w:sz w:val="20"/>
                                </w:rPr>
                                <w:t xml:space="preserve">their </w:t>
                              </w:r>
                              <w:r>
                                <w:rPr>
                                  <w:rFonts w:ascii="Arial"/>
                                  <w:color w:val="0000FF"/>
                                  <w:spacing w:val="-2"/>
                                  <w:sz w:val="20"/>
                                </w:rPr>
                                <w:t>validity.</w:t>
                              </w:r>
                            </w:p>
                          </w:txbxContent>
                        </v:textbox>
                      </v:shape>
                    </v:group>
                  </w:pict>
                </mc:Fallback>
              </mc:AlternateContent>
            </w:r>
          </w:p>
        </w:tc>
        <w:tc>
          <w:tcPr>
            <w:tcW w:w="2595" w:type="dxa"/>
            <w:tcBorders>
              <w:left w:val="single" w:sz="2" w:space="0" w:color="9EB93B"/>
              <w:right w:val="single" w:sz="2" w:space="0" w:color="9EB93B"/>
            </w:tcBorders>
          </w:tcPr>
          <w:p w14:paraId="2C89D66D" w14:textId="77777777" w:rsidR="004B36F9" w:rsidRDefault="004B36F9">
            <w:pPr>
              <w:pStyle w:val="TableParagraph"/>
              <w:rPr>
                <w:rFonts w:ascii="Times New Roman"/>
                <w:sz w:val="20"/>
              </w:rPr>
            </w:pPr>
          </w:p>
        </w:tc>
        <w:tc>
          <w:tcPr>
            <w:tcW w:w="2595" w:type="dxa"/>
            <w:tcBorders>
              <w:left w:val="single" w:sz="2" w:space="0" w:color="9EB93B"/>
            </w:tcBorders>
          </w:tcPr>
          <w:p w14:paraId="3EF3E173" w14:textId="77777777" w:rsidR="004B36F9" w:rsidRDefault="004B36F9">
            <w:pPr>
              <w:pStyle w:val="TableParagraph"/>
              <w:rPr>
                <w:rFonts w:ascii="Times New Roman"/>
                <w:sz w:val="20"/>
              </w:rPr>
            </w:pPr>
          </w:p>
        </w:tc>
      </w:tr>
    </w:tbl>
    <w:p w14:paraId="44337B4E" w14:textId="77777777" w:rsidR="004B36F9" w:rsidRDefault="004B36F9">
      <w:pPr>
        <w:pStyle w:val="TableParagraph"/>
        <w:rPr>
          <w:rFonts w:ascii="Times New Roman"/>
          <w:sz w:val="20"/>
        </w:rPr>
        <w:sectPr w:rsidR="004B36F9">
          <w:pgSz w:w="11910" w:h="16840"/>
          <w:pgMar w:top="1100" w:right="0" w:bottom="280" w:left="0" w:header="240" w:footer="0" w:gutter="0"/>
          <w:cols w:space="720"/>
        </w:sectPr>
      </w:pPr>
    </w:p>
    <w:p w14:paraId="060E3E59" w14:textId="77777777" w:rsidR="004B36F9" w:rsidRDefault="004B36F9">
      <w:pPr>
        <w:pStyle w:val="BodyText"/>
        <w:rPr>
          <w:sz w:val="20"/>
        </w:rPr>
      </w:pPr>
    </w:p>
    <w:p w14:paraId="6B7A9C18"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32B62797" w14:textId="77777777">
        <w:trPr>
          <w:trHeight w:val="616"/>
        </w:trPr>
        <w:tc>
          <w:tcPr>
            <w:tcW w:w="2041" w:type="dxa"/>
            <w:shd w:val="clear" w:color="auto" w:fill="9EB93B"/>
          </w:tcPr>
          <w:p w14:paraId="59C334A9"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30C81F9F"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0871E3A4"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9EB93B"/>
          </w:tcPr>
          <w:p w14:paraId="1436CBFE"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9EB93B"/>
          </w:tcPr>
          <w:p w14:paraId="153C98B5"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9EB93B"/>
          </w:tcPr>
          <w:p w14:paraId="50BB0B87"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71F09457" w14:textId="77777777">
        <w:trPr>
          <w:trHeight w:val="692"/>
        </w:trPr>
        <w:tc>
          <w:tcPr>
            <w:tcW w:w="9641" w:type="dxa"/>
            <w:gridSpan w:val="6"/>
            <w:shd w:val="clear" w:color="auto" w:fill="8751A0"/>
          </w:tcPr>
          <w:p w14:paraId="111994C4"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50144" behindDoc="0" locked="0" layoutInCell="1" allowOverlap="1" wp14:anchorId="6DAC468A" wp14:editId="051B0A22">
                      <wp:simplePos x="0" y="0"/>
                      <wp:positionH relativeFrom="column">
                        <wp:posOffset>64592</wp:posOffset>
                      </wp:positionH>
                      <wp:positionV relativeFrom="paragraph">
                        <wp:posOffset>57863</wp:posOffset>
                      </wp:positionV>
                      <wp:extent cx="331470" cy="338455"/>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83" name="Graphic 183"/>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40" cstate="print"/>
                                <a:stretch>
                                  <a:fillRect/>
                                </a:stretch>
                              </pic:blipFill>
                              <pic:spPr>
                                <a:xfrm>
                                  <a:off x="28321" y="28955"/>
                                  <a:ext cx="251599" cy="257530"/>
                                </a:xfrm>
                                <a:prstGeom prst="rect">
                                  <a:avLst/>
                                </a:prstGeom>
                              </pic:spPr>
                            </pic:pic>
                          </wpg:wgp>
                        </a:graphicData>
                      </a:graphic>
                    </wp:anchor>
                  </w:drawing>
                </mc:Choice>
                <mc:Fallback>
                  <w:pict>
                    <v:group w14:anchorId="3EE9C8C9" id="Group 182" o:spid="_x0000_s1026" style="position:absolute;margin-left:5.1pt;margin-top:4.55pt;width:26.1pt;height:26.65pt;z-index:15750144;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">
                      <v:shape id="Graphic 183"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184"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185"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">
                        <v:imagedata r:id="rId41"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11.</w:t>
            </w:r>
          </w:p>
          <w:p w14:paraId="1D6CCC91" w14:textId="77777777" w:rsidR="004B36F9" w:rsidRDefault="00000000">
            <w:pPr>
              <w:pStyle w:val="TableParagraph"/>
              <w:spacing w:line="244" w:lineRule="exact"/>
              <w:ind w:left="737"/>
              <w:rPr>
                <w:rFonts w:ascii="Calibri"/>
                <w:b/>
              </w:rPr>
            </w:pPr>
            <w:r>
              <w:rPr>
                <w:rFonts w:ascii="Calibri"/>
                <w:b/>
                <w:color w:val="FFFFFF"/>
                <w:w w:val="80"/>
              </w:rPr>
              <w:t>The</w:t>
            </w:r>
            <w:r>
              <w:rPr>
                <w:rFonts w:ascii="Calibri"/>
                <w:b/>
                <w:color w:val="FFFFFF"/>
                <w:spacing w:val="5"/>
              </w:rPr>
              <w:t xml:space="preserve"> </w:t>
            </w:r>
            <w:r>
              <w:rPr>
                <w:rFonts w:ascii="Calibri"/>
                <w:b/>
                <w:color w:val="FFFFFF"/>
                <w:w w:val="80"/>
              </w:rPr>
              <w:t>capacity</w:t>
            </w:r>
            <w:r>
              <w:rPr>
                <w:rFonts w:ascii="Calibri"/>
                <w:b/>
                <w:color w:val="FFFFFF"/>
                <w:spacing w:val="5"/>
              </w:rPr>
              <w:t xml:space="preserve"> </w:t>
            </w:r>
            <w:r>
              <w:rPr>
                <w:rFonts w:ascii="Calibri"/>
                <w:b/>
                <w:color w:val="FFFFFF"/>
                <w:w w:val="80"/>
              </w:rPr>
              <w:t>for</w:t>
            </w:r>
            <w:r>
              <w:rPr>
                <w:rFonts w:ascii="Calibri"/>
                <w:b/>
                <w:color w:val="FFFFFF"/>
                <w:spacing w:val="6"/>
              </w:rPr>
              <w:t xml:space="preserve"> </w:t>
            </w:r>
            <w:r>
              <w:rPr>
                <w:rFonts w:ascii="Calibri"/>
                <w:b/>
                <w:color w:val="FFFFFF"/>
                <w:w w:val="80"/>
              </w:rPr>
              <w:t>rapid</w:t>
            </w:r>
            <w:r>
              <w:rPr>
                <w:rFonts w:ascii="Calibri"/>
                <w:b/>
                <w:color w:val="FFFFFF"/>
                <w:spacing w:val="5"/>
              </w:rPr>
              <w:t xml:space="preserve"> </w:t>
            </w:r>
            <w:r>
              <w:rPr>
                <w:rFonts w:ascii="Calibri"/>
                <w:b/>
                <w:color w:val="FFFFFF"/>
                <w:w w:val="80"/>
              </w:rPr>
              <w:t>risk</w:t>
            </w:r>
            <w:r>
              <w:rPr>
                <w:rFonts w:ascii="Calibri"/>
                <w:b/>
                <w:color w:val="FFFFFF"/>
                <w:spacing w:val="6"/>
              </w:rPr>
              <w:t xml:space="preserve"> </w:t>
            </w:r>
            <w:r>
              <w:rPr>
                <w:rFonts w:ascii="Calibri"/>
                <w:b/>
                <w:color w:val="FFFFFF"/>
                <w:w w:val="80"/>
              </w:rPr>
              <w:t>assessment</w:t>
            </w:r>
            <w:r>
              <w:rPr>
                <w:rFonts w:ascii="Calibri"/>
                <w:b/>
                <w:color w:val="FFFFFF"/>
                <w:spacing w:val="5"/>
              </w:rPr>
              <w:t xml:space="preserve"> </w:t>
            </w:r>
            <w:r>
              <w:rPr>
                <w:rFonts w:ascii="Calibri"/>
                <w:b/>
                <w:color w:val="FFFFFF"/>
                <w:w w:val="80"/>
              </w:rPr>
              <w:t>of</w:t>
            </w:r>
            <w:r>
              <w:rPr>
                <w:rFonts w:ascii="Calibri"/>
                <w:b/>
                <w:color w:val="FFFFFF"/>
                <w:spacing w:val="6"/>
              </w:rPr>
              <w:t xml:space="preserve"> </w:t>
            </w:r>
            <w:r>
              <w:rPr>
                <w:rFonts w:ascii="Calibri"/>
                <w:b/>
                <w:color w:val="FFFFFF"/>
                <w:w w:val="80"/>
              </w:rPr>
              <w:t>foodborne</w:t>
            </w:r>
            <w:r>
              <w:rPr>
                <w:rFonts w:ascii="Calibri"/>
                <w:b/>
                <w:color w:val="FFFFFF"/>
                <w:spacing w:val="5"/>
              </w:rPr>
              <w:t xml:space="preserve"> </w:t>
            </w:r>
            <w:r>
              <w:rPr>
                <w:rFonts w:ascii="Calibri"/>
                <w:b/>
                <w:color w:val="FFFFFF"/>
                <w:w w:val="80"/>
              </w:rPr>
              <w:t>events</w:t>
            </w:r>
            <w:r>
              <w:rPr>
                <w:rFonts w:ascii="Calibri"/>
                <w:b/>
                <w:color w:val="FFFFFF"/>
                <w:spacing w:val="5"/>
              </w:rPr>
              <w:t xml:space="preserve"> </w:t>
            </w:r>
            <w:r>
              <w:rPr>
                <w:rFonts w:ascii="Calibri"/>
                <w:b/>
                <w:color w:val="FFFFFF"/>
                <w:w w:val="80"/>
              </w:rPr>
              <w:t>is</w:t>
            </w:r>
            <w:r>
              <w:rPr>
                <w:rFonts w:ascii="Calibri"/>
                <w:b/>
                <w:color w:val="FFFFFF"/>
                <w:spacing w:val="6"/>
              </w:rPr>
              <w:t xml:space="preserve"> </w:t>
            </w:r>
            <w:r>
              <w:rPr>
                <w:rFonts w:ascii="Calibri"/>
                <w:b/>
                <w:color w:val="FFFFFF"/>
                <w:w w:val="80"/>
              </w:rPr>
              <w:t>strengthened</w:t>
            </w:r>
            <w:r>
              <w:rPr>
                <w:rFonts w:ascii="Calibri"/>
                <w:b/>
                <w:color w:val="FFFFFF"/>
                <w:spacing w:val="5"/>
              </w:rPr>
              <w:t xml:space="preserve"> </w:t>
            </w:r>
            <w:r>
              <w:rPr>
                <w:rFonts w:ascii="Calibri"/>
                <w:b/>
                <w:color w:val="FFFFFF"/>
                <w:w w:val="80"/>
              </w:rPr>
              <w:t>at</w:t>
            </w:r>
            <w:r>
              <w:rPr>
                <w:rFonts w:ascii="Calibri"/>
                <w:b/>
                <w:color w:val="FFFFFF"/>
                <w:spacing w:val="6"/>
              </w:rPr>
              <w:t xml:space="preserve"> </w:t>
            </w:r>
            <w:r>
              <w:rPr>
                <w:rFonts w:ascii="Calibri"/>
                <w:b/>
                <w:color w:val="FFFFFF"/>
                <w:w w:val="80"/>
              </w:rPr>
              <w:t>the</w:t>
            </w:r>
            <w:r>
              <w:rPr>
                <w:rFonts w:ascii="Calibri"/>
                <w:b/>
                <w:color w:val="FFFFFF"/>
                <w:spacing w:val="5"/>
              </w:rPr>
              <w:t xml:space="preserve"> </w:t>
            </w:r>
            <w:r>
              <w:rPr>
                <w:rFonts w:ascii="Calibri"/>
                <w:b/>
                <w:color w:val="FFFFFF"/>
                <w:w w:val="80"/>
              </w:rPr>
              <w:t>subnational</w:t>
            </w:r>
            <w:r>
              <w:rPr>
                <w:rFonts w:ascii="Calibri"/>
                <w:b/>
                <w:color w:val="FFFFFF"/>
                <w:spacing w:val="6"/>
              </w:rPr>
              <w:t xml:space="preserve"> </w:t>
            </w:r>
            <w:r>
              <w:rPr>
                <w:rFonts w:ascii="Calibri"/>
                <w:b/>
                <w:color w:val="FFFFFF"/>
                <w:spacing w:val="-2"/>
                <w:w w:val="80"/>
              </w:rPr>
              <w:t>level</w:t>
            </w:r>
          </w:p>
        </w:tc>
      </w:tr>
      <w:tr w:rsidR="004B36F9" w14:paraId="7A7CCC3D" w14:textId="77777777">
        <w:trPr>
          <w:trHeight w:val="1815"/>
        </w:trPr>
        <w:tc>
          <w:tcPr>
            <w:tcW w:w="2041" w:type="dxa"/>
            <w:tcBorders>
              <w:right w:val="single" w:sz="2" w:space="0" w:color="9EB93B"/>
            </w:tcBorders>
            <w:shd w:val="clear" w:color="auto" w:fill="D8E0B1"/>
          </w:tcPr>
          <w:p w14:paraId="3577BA41" w14:textId="77777777" w:rsidR="004B36F9" w:rsidRDefault="00000000">
            <w:pPr>
              <w:pStyle w:val="TableParagraph"/>
              <w:spacing w:before="74" w:line="247" w:lineRule="auto"/>
              <w:ind w:left="318" w:right="314"/>
              <w:jc w:val="center"/>
              <w:rPr>
                <w:sz w:val="20"/>
              </w:rPr>
            </w:pPr>
            <w:r>
              <w:rPr>
                <w:color w:val="30404F"/>
                <w:sz w:val="20"/>
              </w:rPr>
              <w:t xml:space="preserve">Staff at the </w:t>
            </w:r>
            <w:r>
              <w:rPr>
                <w:color w:val="30404F"/>
                <w:spacing w:val="-2"/>
                <w:sz w:val="20"/>
              </w:rPr>
              <w:t xml:space="preserve">subnational </w:t>
            </w:r>
            <w:r>
              <w:rPr>
                <w:color w:val="30404F"/>
                <w:sz w:val="20"/>
              </w:rPr>
              <w:t>level</w:t>
            </w:r>
            <w:r>
              <w:rPr>
                <w:color w:val="30404F"/>
                <w:spacing w:val="-18"/>
                <w:sz w:val="20"/>
              </w:rPr>
              <w:t xml:space="preserve"> </w:t>
            </w:r>
            <w:r>
              <w:rPr>
                <w:color w:val="30404F"/>
                <w:sz w:val="20"/>
              </w:rPr>
              <w:t>have</w:t>
            </w:r>
            <w:r>
              <w:rPr>
                <w:color w:val="30404F"/>
                <w:spacing w:val="-18"/>
                <w:sz w:val="20"/>
              </w:rPr>
              <w:t xml:space="preserve"> </w:t>
            </w:r>
            <w:r>
              <w:rPr>
                <w:color w:val="30404F"/>
                <w:sz w:val="20"/>
              </w:rPr>
              <w:t xml:space="preserve">been </w:t>
            </w:r>
            <w:r>
              <w:rPr>
                <w:color w:val="30404F"/>
                <w:spacing w:val="-2"/>
                <w:sz w:val="20"/>
              </w:rPr>
              <w:t xml:space="preserve">designated </w:t>
            </w:r>
            <w:r>
              <w:rPr>
                <w:color w:val="30404F"/>
                <w:w w:val="90"/>
                <w:sz w:val="20"/>
              </w:rPr>
              <w:t>responsibility</w:t>
            </w:r>
            <w:r>
              <w:rPr>
                <w:color w:val="30404F"/>
                <w:spacing w:val="-10"/>
                <w:w w:val="90"/>
                <w:sz w:val="20"/>
              </w:rPr>
              <w:t xml:space="preserve"> </w:t>
            </w:r>
            <w:r>
              <w:rPr>
                <w:color w:val="30404F"/>
                <w:w w:val="90"/>
                <w:sz w:val="20"/>
              </w:rPr>
              <w:t>for</w:t>
            </w:r>
          </w:p>
          <w:p w14:paraId="4D3111C6" w14:textId="77777777" w:rsidR="004B36F9" w:rsidRDefault="00000000">
            <w:pPr>
              <w:pStyle w:val="TableParagraph"/>
              <w:spacing w:before="4" w:line="247" w:lineRule="auto"/>
              <w:ind w:left="91" w:right="87"/>
              <w:jc w:val="center"/>
              <w:rPr>
                <w:sz w:val="20"/>
              </w:rPr>
            </w:pPr>
            <w:r>
              <w:rPr>
                <w:color w:val="30404F"/>
                <w:spacing w:val="-6"/>
                <w:sz w:val="20"/>
              </w:rPr>
              <w:t>conducting</w:t>
            </w:r>
            <w:r>
              <w:rPr>
                <w:color w:val="30404F"/>
                <w:spacing w:val="-18"/>
                <w:sz w:val="20"/>
              </w:rPr>
              <w:t xml:space="preserve"> </w:t>
            </w:r>
            <w:r>
              <w:rPr>
                <w:color w:val="30404F"/>
                <w:spacing w:val="-6"/>
                <w:sz w:val="20"/>
              </w:rPr>
              <w:t>rapid</w:t>
            </w:r>
            <w:r>
              <w:rPr>
                <w:color w:val="30404F"/>
                <w:spacing w:val="-18"/>
                <w:sz w:val="20"/>
              </w:rPr>
              <w:t xml:space="preserve"> </w:t>
            </w:r>
            <w:r>
              <w:rPr>
                <w:color w:val="30404F"/>
                <w:spacing w:val="-6"/>
                <w:sz w:val="20"/>
              </w:rPr>
              <w:t xml:space="preserve">risk </w:t>
            </w:r>
            <w:r>
              <w:rPr>
                <w:color w:val="30404F"/>
                <w:spacing w:val="-2"/>
                <w:sz w:val="20"/>
              </w:rPr>
              <w:t>assessments</w:t>
            </w:r>
          </w:p>
        </w:tc>
        <w:tc>
          <w:tcPr>
            <w:tcW w:w="680" w:type="dxa"/>
            <w:tcBorders>
              <w:left w:val="single" w:sz="2" w:space="0" w:color="9EB93B"/>
              <w:right w:val="single" w:sz="2" w:space="0" w:color="9EB93B"/>
            </w:tcBorders>
            <w:shd w:val="clear" w:color="auto" w:fill="DEDFE0"/>
          </w:tcPr>
          <w:p w14:paraId="6E83C1AD" w14:textId="77777777" w:rsidR="004B36F9" w:rsidRDefault="004B36F9">
            <w:pPr>
              <w:pStyle w:val="TableParagraph"/>
              <w:rPr>
                <w:sz w:val="20"/>
              </w:rPr>
            </w:pPr>
          </w:p>
          <w:p w14:paraId="4FAA0780" w14:textId="77777777" w:rsidR="004B36F9" w:rsidRDefault="004B36F9">
            <w:pPr>
              <w:pStyle w:val="TableParagraph"/>
              <w:rPr>
                <w:sz w:val="20"/>
              </w:rPr>
            </w:pPr>
          </w:p>
          <w:p w14:paraId="48EEAADE" w14:textId="77777777" w:rsidR="004B36F9" w:rsidRDefault="004B36F9">
            <w:pPr>
              <w:pStyle w:val="TableParagraph"/>
              <w:spacing w:before="15"/>
              <w:rPr>
                <w:sz w:val="20"/>
              </w:rPr>
            </w:pPr>
          </w:p>
          <w:p w14:paraId="071DD9AC" w14:textId="77777777" w:rsidR="004B36F9" w:rsidRDefault="00000000">
            <w:pPr>
              <w:pStyle w:val="TableParagraph"/>
              <w:spacing w:line="187" w:lineRule="exact"/>
              <w:ind w:left="272"/>
              <w:rPr>
                <w:position w:val="-3"/>
                <w:sz w:val="18"/>
              </w:rPr>
            </w:pPr>
            <w:r>
              <w:rPr>
                <w:noProof/>
                <w:position w:val="-3"/>
                <w:sz w:val="18"/>
              </w:rPr>
              <w:drawing>
                <wp:inline distT="0" distB="0" distL="0" distR="0" wp14:anchorId="79606056" wp14:editId="015CC6F8">
                  <wp:extent cx="119154" cy="119062"/>
                  <wp:effectExtent l="0" t="0" r="0" b="0"/>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1F3458DA"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364173F8"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080AC398"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1FFE512C" w14:textId="77777777" w:rsidR="004B36F9" w:rsidRDefault="004B36F9">
            <w:pPr>
              <w:pStyle w:val="TableParagraph"/>
              <w:rPr>
                <w:rFonts w:ascii="Times New Roman"/>
                <w:sz w:val="20"/>
              </w:rPr>
            </w:pPr>
          </w:p>
        </w:tc>
      </w:tr>
      <w:tr w:rsidR="004B36F9" w14:paraId="7AA36A52" w14:textId="77777777">
        <w:trPr>
          <w:trHeight w:val="2296"/>
        </w:trPr>
        <w:tc>
          <w:tcPr>
            <w:tcW w:w="2041" w:type="dxa"/>
            <w:tcBorders>
              <w:right w:val="single" w:sz="2" w:space="0" w:color="9EB93B"/>
            </w:tcBorders>
            <w:shd w:val="clear" w:color="auto" w:fill="D8E0B1"/>
          </w:tcPr>
          <w:p w14:paraId="20B43666" w14:textId="77777777" w:rsidR="004B36F9" w:rsidRDefault="00000000">
            <w:pPr>
              <w:pStyle w:val="TableParagraph"/>
              <w:spacing w:before="75" w:line="247" w:lineRule="auto"/>
              <w:ind w:left="131" w:right="127"/>
              <w:jc w:val="center"/>
              <w:rPr>
                <w:sz w:val="20"/>
              </w:rPr>
            </w:pPr>
            <w:r>
              <w:rPr>
                <w:color w:val="30404F"/>
                <w:sz w:val="20"/>
              </w:rPr>
              <w:t>These</w:t>
            </w:r>
            <w:r>
              <w:rPr>
                <w:color w:val="30404F"/>
                <w:spacing w:val="-10"/>
                <w:sz w:val="20"/>
              </w:rPr>
              <w:t xml:space="preserve"> </w:t>
            </w:r>
            <w:r>
              <w:rPr>
                <w:color w:val="30404F"/>
                <w:sz w:val="20"/>
              </w:rPr>
              <w:t>staff</w:t>
            </w:r>
            <w:r>
              <w:rPr>
                <w:color w:val="30404F"/>
                <w:spacing w:val="-10"/>
                <w:sz w:val="20"/>
              </w:rPr>
              <w:t xml:space="preserve"> </w:t>
            </w:r>
            <w:r>
              <w:rPr>
                <w:color w:val="30404F"/>
                <w:sz w:val="20"/>
              </w:rPr>
              <w:t>at</w:t>
            </w:r>
            <w:r>
              <w:rPr>
                <w:color w:val="30404F"/>
                <w:spacing w:val="-10"/>
                <w:sz w:val="20"/>
              </w:rPr>
              <w:t xml:space="preserve"> </w:t>
            </w:r>
            <w:r>
              <w:rPr>
                <w:color w:val="30404F"/>
                <w:sz w:val="20"/>
              </w:rPr>
              <w:t>the subnational</w:t>
            </w:r>
            <w:r>
              <w:rPr>
                <w:color w:val="30404F"/>
                <w:spacing w:val="-16"/>
                <w:sz w:val="20"/>
              </w:rPr>
              <w:t xml:space="preserve"> </w:t>
            </w:r>
            <w:r>
              <w:rPr>
                <w:color w:val="30404F"/>
                <w:sz w:val="20"/>
              </w:rPr>
              <w:t xml:space="preserve">level </w:t>
            </w:r>
            <w:r>
              <w:rPr>
                <w:color w:val="30404F"/>
                <w:spacing w:val="-4"/>
                <w:sz w:val="20"/>
              </w:rPr>
              <w:t>have</w:t>
            </w:r>
            <w:r>
              <w:rPr>
                <w:color w:val="30404F"/>
                <w:spacing w:val="-20"/>
                <w:sz w:val="20"/>
              </w:rPr>
              <w:t xml:space="preserve"> </w:t>
            </w:r>
            <w:r>
              <w:rPr>
                <w:color w:val="30404F"/>
                <w:spacing w:val="-4"/>
                <w:sz w:val="20"/>
              </w:rPr>
              <w:t>been</w:t>
            </w:r>
            <w:r>
              <w:rPr>
                <w:color w:val="30404F"/>
                <w:spacing w:val="-18"/>
                <w:sz w:val="20"/>
              </w:rPr>
              <w:t xml:space="preserve"> </w:t>
            </w:r>
            <w:r>
              <w:rPr>
                <w:color w:val="30404F"/>
                <w:spacing w:val="-4"/>
                <w:sz w:val="20"/>
              </w:rPr>
              <w:t>trained</w:t>
            </w:r>
            <w:r>
              <w:rPr>
                <w:color w:val="30404F"/>
                <w:spacing w:val="-18"/>
                <w:sz w:val="20"/>
              </w:rPr>
              <w:t xml:space="preserve"> </w:t>
            </w:r>
            <w:r>
              <w:rPr>
                <w:color w:val="30404F"/>
                <w:spacing w:val="-4"/>
                <w:sz w:val="20"/>
              </w:rPr>
              <w:t xml:space="preserve">in </w:t>
            </w:r>
            <w:r>
              <w:rPr>
                <w:color w:val="30404F"/>
                <w:spacing w:val="-6"/>
                <w:sz w:val="20"/>
              </w:rPr>
              <w:t>rapid</w:t>
            </w:r>
            <w:r>
              <w:rPr>
                <w:color w:val="30404F"/>
                <w:spacing w:val="-18"/>
                <w:sz w:val="20"/>
              </w:rPr>
              <w:t xml:space="preserve"> </w:t>
            </w:r>
            <w:r>
              <w:rPr>
                <w:color w:val="30404F"/>
                <w:spacing w:val="-6"/>
                <w:sz w:val="20"/>
              </w:rPr>
              <w:t>risk</w:t>
            </w:r>
            <w:r>
              <w:rPr>
                <w:color w:val="30404F"/>
                <w:spacing w:val="-18"/>
                <w:sz w:val="20"/>
              </w:rPr>
              <w:t xml:space="preserve"> </w:t>
            </w:r>
            <w:r>
              <w:rPr>
                <w:color w:val="30404F"/>
                <w:spacing w:val="-6"/>
                <w:sz w:val="20"/>
              </w:rPr>
              <w:t xml:space="preserve">assessment </w:t>
            </w:r>
            <w:r>
              <w:rPr>
                <w:color w:val="30404F"/>
                <w:sz w:val="20"/>
              </w:rPr>
              <w:t>and the training included</w:t>
            </w:r>
            <w:r>
              <w:rPr>
                <w:color w:val="30404F"/>
                <w:spacing w:val="-16"/>
                <w:sz w:val="20"/>
              </w:rPr>
              <w:t xml:space="preserve"> </w:t>
            </w:r>
            <w:r>
              <w:rPr>
                <w:color w:val="30404F"/>
                <w:sz w:val="20"/>
              </w:rPr>
              <w:t xml:space="preserve">examples </w:t>
            </w:r>
            <w:r>
              <w:rPr>
                <w:color w:val="30404F"/>
                <w:spacing w:val="-6"/>
                <w:sz w:val="20"/>
              </w:rPr>
              <w:t>of</w:t>
            </w:r>
            <w:r>
              <w:rPr>
                <w:color w:val="30404F"/>
                <w:spacing w:val="-18"/>
                <w:sz w:val="20"/>
              </w:rPr>
              <w:t xml:space="preserve"> </w:t>
            </w:r>
            <w:r>
              <w:rPr>
                <w:color w:val="30404F"/>
                <w:spacing w:val="-6"/>
                <w:sz w:val="20"/>
              </w:rPr>
              <w:t>foodborne</w:t>
            </w:r>
            <w:r>
              <w:rPr>
                <w:color w:val="30404F"/>
                <w:spacing w:val="-18"/>
                <w:sz w:val="20"/>
              </w:rPr>
              <w:t xml:space="preserve"> </w:t>
            </w:r>
            <w:r>
              <w:rPr>
                <w:color w:val="30404F"/>
                <w:spacing w:val="-6"/>
                <w:sz w:val="20"/>
              </w:rPr>
              <w:t xml:space="preserve">disease </w:t>
            </w:r>
            <w:r>
              <w:rPr>
                <w:color w:val="30404F"/>
                <w:sz w:val="20"/>
              </w:rPr>
              <w:t xml:space="preserve">events that have </w:t>
            </w:r>
            <w:r>
              <w:rPr>
                <w:color w:val="30404F"/>
                <w:spacing w:val="-2"/>
                <w:sz w:val="20"/>
              </w:rPr>
              <w:t>occurred</w:t>
            </w:r>
          </w:p>
        </w:tc>
        <w:tc>
          <w:tcPr>
            <w:tcW w:w="680" w:type="dxa"/>
            <w:tcBorders>
              <w:left w:val="single" w:sz="2" w:space="0" w:color="9EB93B"/>
              <w:right w:val="single" w:sz="2" w:space="0" w:color="9EB93B"/>
            </w:tcBorders>
          </w:tcPr>
          <w:p w14:paraId="3C97B2CF" w14:textId="77777777" w:rsidR="004B36F9" w:rsidRDefault="004B36F9">
            <w:pPr>
              <w:pStyle w:val="TableParagraph"/>
              <w:rPr>
                <w:sz w:val="20"/>
              </w:rPr>
            </w:pPr>
          </w:p>
          <w:p w14:paraId="22B37B2E" w14:textId="77777777" w:rsidR="004B36F9" w:rsidRDefault="004B36F9">
            <w:pPr>
              <w:pStyle w:val="TableParagraph"/>
              <w:rPr>
                <w:sz w:val="20"/>
              </w:rPr>
            </w:pPr>
          </w:p>
          <w:p w14:paraId="5A894E3B" w14:textId="77777777" w:rsidR="004B36F9" w:rsidRDefault="004B36F9">
            <w:pPr>
              <w:pStyle w:val="TableParagraph"/>
              <w:spacing w:before="157"/>
              <w:rPr>
                <w:sz w:val="20"/>
              </w:rPr>
            </w:pPr>
          </w:p>
          <w:p w14:paraId="608B01F3" w14:textId="77777777" w:rsidR="004B36F9" w:rsidRDefault="00000000">
            <w:pPr>
              <w:pStyle w:val="TableParagraph"/>
              <w:spacing w:line="187" w:lineRule="exact"/>
              <w:ind w:left="228"/>
              <w:rPr>
                <w:position w:val="-3"/>
                <w:sz w:val="18"/>
              </w:rPr>
            </w:pPr>
            <w:r>
              <w:rPr>
                <w:noProof/>
                <w:position w:val="-3"/>
                <w:sz w:val="18"/>
              </w:rPr>
              <w:drawing>
                <wp:inline distT="0" distB="0" distL="0" distR="0" wp14:anchorId="5F49D828" wp14:editId="2EF65BFD">
                  <wp:extent cx="119154" cy="119062"/>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4FD6C348"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7D0E9298"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331AD192" w14:textId="77777777" w:rsidR="004B36F9" w:rsidRDefault="004B36F9">
            <w:pPr>
              <w:pStyle w:val="TableParagraph"/>
              <w:rPr>
                <w:rFonts w:ascii="Times New Roman"/>
                <w:sz w:val="20"/>
              </w:rPr>
            </w:pPr>
          </w:p>
        </w:tc>
        <w:tc>
          <w:tcPr>
            <w:tcW w:w="2595" w:type="dxa"/>
            <w:tcBorders>
              <w:left w:val="single" w:sz="2" w:space="0" w:color="9EB93B"/>
            </w:tcBorders>
          </w:tcPr>
          <w:p w14:paraId="26E6ADB9" w14:textId="77777777" w:rsidR="004B36F9" w:rsidRDefault="004B36F9">
            <w:pPr>
              <w:pStyle w:val="TableParagraph"/>
              <w:rPr>
                <w:rFonts w:ascii="Times New Roman"/>
                <w:sz w:val="20"/>
              </w:rPr>
            </w:pPr>
          </w:p>
        </w:tc>
      </w:tr>
      <w:tr w:rsidR="004B36F9" w14:paraId="03E58487" w14:textId="77777777">
        <w:trPr>
          <w:trHeight w:val="1816"/>
        </w:trPr>
        <w:tc>
          <w:tcPr>
            <w:tcW w:w="2041" w:type="dxa"/>
            <w:tcBorders>
              <w:right w:val="single" w:sz="2" w:space="0" w:color="9EB93B"/>
            </w:tcBorders>
            <w:shd w:val="clear" w:color="auto" w:fill="D8E0B1"/>
          </w:tcPr>
          <w:p w14:paraId="6A32BD01" w14:textId="77777777" w:rsidR="004B36F9" w:rsidRDefault="00000000">
            <w:pPr>
              <w:pStyle w:val="TableParagraph"/>
              <w:spacing w:before="75" w:line="247" w:lineRule="auto"/>
              <w:ind w:left="144" w:right="139"/>
              <w:jc w:val="center"/>
              <w:rPr>
                <w:sz w:val="20"/>
              </w:rPr>
            </w:pPr>
            <w:r>
              <w:rPr>
                <w:color w:val="30404F"/>
                <w:sz w:val="20"/>
              </w:rPr>
              <w:t xml:space="preserve">A mechanism is in place that allows </w:t>
            </w:r>
            <w:r>
              <w:rPr>
                <w:color w:val="30404F"/>
                <w:w w:val="90"/>
                <w:sz w:val="20"/>
              </w:rPr>
              <w:t>the</w:t>
            </w:r>
            <w:r>
              <w:rPr>
                <w:color w:val="30404F"/>
                <w:spacing w:val="-11"/>
                <w:w w:val="90"/>
                <w:sz w:val="20"/>
              </w:rPr>
              <w:t xml:space="preserve"> </w:t>
            </w:r>
            <w:r>
              <w:rPr>
                <w:color w:val="30404F"/>
                <w:w w:val="90"/>
                <w:sz w:val="20"/>
              </w:rPr>
              <w:t>national</w:t>
            </w:r>
            <w:r>
              <w:rPr>
                <w:color w:val="30404F"/>
                <w:spacing w:val="-11"/>
                <w:w w:val="90"/>
                <w:sz w:val="20"/>
              </w:rPr>
              <w:t xml:space="preserve"> </w:t>
            </w:r>
            <w:r>
              <w:rPr>
                <w:color w:val="30404F"/>
                <w:w w:val="90"/>
                <w:sz w:val="20"/>
              </w:rPr>
              <w:t>level</w:t>
            </w:r>
            <w:r>
              <w:rPr>
                <w:color w:val="30404F"/>
                <w:spacing w:val="-11"/>
                <w:w w:val="90"/>
                <w:sz w:val="20"/>
              </w:rPr>
              <w:t xml:space="preserve"> </w:t>
            </w:r>
            <w:r>
              <w:rPr>
                <w:color w:val="30404F"/>
                <w:w w:val="90"/>
                <w:sz w:val="20"/>
              </w:rPr>
              <w:t xml:space="preserve">to </w:t>
            </w:r>
            <w:r>
              <w:rPr>
                <w:color w:val="30404F"/>
                <w:sz w:val="20"/>
              </w:rPr>
              <w:t>provide</w:t>
            </w:r>
            <w:r>
              <w:rPr>
                <w:color w:val="30404F"/>
                <w:spacing w:val="-16"/>
                <w:sz w:val="20"/>
              </w:rPr>
              <w:t xml:space="preserve"> </w:t>
            </w:r>
            <w:r>
              <w:rPr>
                <w:color w:val="30404F"/>
                <w:sz w:val="20"/>
              </w:rPr>
              <w:t xml:space="preserve">technical </w:t>
            </w:r>
            <w:r>
              <w:rPr>
                <w:color w:val="30404F"/>
                <w:spacing w:val="-2"/>
                <w:sz w:val="20"/>
              </w:rPr>
              <w:t>support</w:t>
            </w:r>
            <w:r>
              <w:rPr>
                <w:color w:val="30404F"/>
                <w:spacing w:val="-18"/>
                <w:sz w:val="20"/>
              </w:rPr>
              <w:t xml:space="preserve"> </w:t>
            </w:r>
            <w:r>
              <w:rPr>
                <w:color w:val="30404F"/>
                <w:spacing w:val="-2"/>
                <w:sz w:val="20"/>
              </w:rPr>
              <w:t>and</w:t>
            </w:r>
            <w:r>
              <w:rPr>
                <w:color w:val="30404F"/>
                <w:spacing w:val="-18"/>
                <w:sz w:val="20"/>
              </w:rPr>
              <w:t xml:space="preserve"> </w:t>
            </w:r>
            <w:r>
              <w:rPr>
                <w:color w:val="30404F"/>
                <w:spacing w:val="-2"/>
                <w:sz w:val="20"/>
              </w:rPr>
              <w:t xml:space="preserve">advice </w:t>
            </w:r>
            <w:r>
              <w:rPr>
                <w:color w:val="30404F"/>
                <w:sz w:val="20"/>
              </w:rPr>
              <w:t>to</w:t>
            </w:r>
            <w:r>
              <w:rPr>
                <w:color w:val="30404F"/>
                <w:spacing w:val="-12"/>
                <w:sz w:val="20"/>
              </w:rPr>
              <w:t xml:space="preserve"> </w:t>
            </w:r>
            <w:r>
              <w:rPr>
                <w:color w:val="30404F"/>
                <w:sz w:val="20"/>
              </w:rPr>
              <w:t>the</w:t>
            </w:r>
            <w:r>
              <w:rPr>
                <w:color w:val="30404F"/>
                <w:spacing w:val="-12"/>
                <w:sz w:val="20"/>
              </w:rPr>
              <w:t xml:space="preserve"> </w:t>
            </w:r>
            <w:r>
              <w:rPr>
                <w:color w:val="30404F"/>
                <w:sz w:val="20"/>
              </w:rPr>
              <w:t>subnational level,</w:t>
            </w:r>
            <w:r>
              <w:rPr>
                <w:color w:val="30404F"/>
                <w:spacing w:val="-10"/>
                <w:sz w:val="20"/>
              </w:rPr>
              <w:t xml:space="preserve"> </w:t>
            </w:r>
            <w:r>
              <w:rPr>
                <w:color w:val="30404F"/>
                <w:sz w:val="20"/>
              </w:rPr>
              <w:t>as</w:t>
            </w:r>
            <w:r>
              <w:rPr>
                <w:color w:val="30404F"/>
                <w:spacing w:val="-10"/>
                <w:sz w:val="20"/>
              </w:rPr>
              <w:t xml:space="preserve"> </w:t>
            </w:r>
            <w:r>
              <w:rPr>
                <w:color w:val="30404F"/>
                <w:sz w:val="20"/>
              </w:rPr>
              <w:t>required</w:t>
            </w:r>
          </w:p>
        </w:tc>
        <w:tc>
          <w:tcPr>
            <w:tcW w:w="680" w:type="dxa"/>
            <w:tcBorders>
              <w:left w:val="single" w:sz="2" w:space="0" w:color="9EB93B"/>
              <w:right w:val="single" w:sz="2" w:space="0" w:color="9EB93B"/>
            </w:tcBorders>
            <w:shd w:val="clear" w:color="auto" w:fill="DEDFE0"/>
          </w:tcPr>
          <w:p w14:paraId="3789BAE3" w14:textId="77777777" w:rsidR="004B36F9" w:rsidRDefault="004B36F9">
            <w:pPr>
              <w:pStyle w:val="TableParagraph"/>
              <w:rPr>
                <w:sz w:val="20"/>
              </w:rPr>
            </w:pPr>
          </w:p>
          <w:p w14:paraId="39D3630B" w14:textId="77777777" w:rsidR="004B36F9" w:rsidRDefault="004B36F9">
            <w:pPr>
              <w:pStyle w:val="TableParagraph"/>
              <w:spacing w:before="178"/>
              <w:rPr>
                <w:sz w:val="20"/>
              </w:rPr>
            </w:pPr>
          </w:p>
          <w:p w14:paraId="7D8B68E5" w14:textId="77777777" w:rsidR="004B36F9" w:rsidRDefault="00000000">
            <w:pPr>
              <w:pStyle w:val="TableParagraph"/>
              <w:spacing w:line="187" w:lineRule="exact"/>
              <w:ind w:left="205"/>
              <w:rPr>
                <w:position w:val="-3"/>
                <w:sz w:val="18"/>
              </w:rPr>
            </w:pPr>
            <w:r>
              <w:rPr>
                <w:noProof/>
                <w:position w:val="-3"/>
                <w:sz w:val="18"/>
              </w:rPr>
              <w:drawing>
                <wp:inline distT="0" distB="0" distL="0" distR="0" wp14:anchorId="3C33B59A" wp14:editId="26CAB3BB">
                  <wp:extent cx="119154" cy="119062"/>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68441977"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1791E93D"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53AD7810"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40E3F2C7" w14:textId="77777777" w:rsidR="004B36F9" w:rsidRDefault="004B36F9">
            <w:pPr>
              <w:pStyle w:val="TableParagraph"/>
              <w:rPr>
                <w:rFonts w:ascii="Times New Roman"/>
                <w:sz w:val="20"/>
              </w:rPr>
            </w:pPr>
          </w:p>
        </w:tc>
      </w:tr>
      <w:tr w:rsidR="004B36F9" w14:paraId="1A8E1F8F" w14:textId="77777777">
        <w:trPr>
          <w:trHeight w:val="1344"/>
        </w:trPr>
        <w:tc>
          <w:tcPr>
            <w:tcW w:w="2041" w:type="dxa"/>
            <w:tcBorders>
              <w:right w:val="single" w:sz="2" w:space="0" w:color="9EB93B"/>
            </w:tcBorders>
            <w:shd w:val="clear" w:color="auto" w:fill="D8E0B1"/>
          </w:tcPr>
          <w:p w14:paraId="1719E66B" w14:textId="77777777" w:rsidR="004B36F9" w:rsidRDefault="00000000">
            <w:pPr>
              <w:pStyle w:val="TableParagraph"/>
              <w:spacing w:before="75" w:line="247" w:lineRule="auto"/>
              <w:ind w:left="91" w:right="87"/>
              <w:jc w:val="center"/>
              <w:rPr>
                <w:sz w:val="20"/>
              </w:rPr>
            </w:pPr>
            <w:r>
              <w:rPr>
                <w:color w:val="30404F"/>
                <w:sz w:val="20"/>
              </w:rPr>
              <w:t>Laboratory</w:t>
            </w:r>
            <w:r>
              <w:rPr>
                <w:color w:val="30404F"/>
                <w:spacing w:val="-18"/>
                <w:sz w:val="20"/>
              </w:rPr>
              <w:t xml:space="preserve"> </w:t>
            </w:r>
            <w:r>
              <w:rPr>
                <w:color w:val="30404F"/>
                <w:sz w:val="20"/>
              </w:rPr>
              <w:t>data</w:t>
            </w:r>
            <w:r>
              <w:rPr>
                <w:color w:val="30404F"/>
                <w:spacing w:val="-18"/>
                <w:sz w:val="20"/>
              </w:rPr>
              <w:t xml:space="preserve"> </w:t>
            </w:r>
            <w:r>
              <w:rPr>
                <w:color w:val="30404F"/>
                <w:sz w:val="20"/>
              </w:rPr>
              <w:t xml:space="preserve">are </w:t>
            </w:r>
            <w:r>
              <w:rPr>
                <w:color w:val="30404F"/>
                <w:spacing w:val="-4"/>
                <w:sz w:val="20"/>
              </w:rPr>
              <w:t>routinely</w:t>
            </w:r>
            <w:r>
              <w:rPr>
                <w:color w:val="30404F"/>
                <w:spacing w:val="-18"/>
                <w:sz w:val="20"/>
              </w:rPr>
              <w:t xml:space="preserve"> </w:t>
            </w:r>
            <w:r>
              <w:rPr>
                <w:color w:val="30404F"/>
                <w:spacing w:val="-4"/>
                <w:sz w:val="20"/>
              </w:rPr>
              <w:t>used</w:t>
            </w:r>
            <w:r>
              <w:rPr>
                <w:color w:val="30404F"/>
                <w:spacing w:val="-18"/>
                <w:sz w:val="20"/>
              </w:rPr>
              <w:t xml:space="preserve"> </w:t>
            </w:r>
            <w:r>
              <w:rPr>
                <w:color w:val="30404F"/>
                <w:spacing w:val="-4"/>
                <w:sz w:val="20"/>
              </w:rPr>
              <w:t>in</w:t>
            </w:r>
            <w:r>
              <w:rPr>
                <w:color w:val="30404F"/>
                <w:spacing w:val="-18"/>
                <w:sz w:val="20"/>
              </w:rPr>
              <w:t xml:space="preserve"> </w:t>
            </w:r>
            <w:r>
              <w:rPr>
                <w:color w:val="30404F"/>
                <w:spacing w:val="-4"/>
                <w:sz w:val="20"/>
              </w:rPr>
              <w:t xml:space="preserve">the </w:t>
            </w:r>
            <w:r>
              <w:rPr>
                <w:color w:val="30404F"/>
                <w:spacing w:val="-6"/>
                <w:sz w:val="20"/>
              </w:rPr>
              <w:t>rapid</w:t>
            </w:r>
            <w:r>
              <w:rPr>
                <w:color w:val="30404F"/>
                <w:spacing w:val="-18"/>
                <w:sz w:val="20"/>
              </w:rPr>
              <w:t xml:space="preserve"> </w:t>
            </w:r>
            <w:r>
              <w:rPr>
                <w:color w:val="30404F"/>
                <w:spacing w:val="-6"/>
                <w:sz w:val="20"/>
              </w:rPr>
              <w:t>risk</w:t>
            </w:r>
            <w:r>
              <w:rPr>
                <w:color w:val="30404F"/>
                <w:spacing w:val="-18"/>
                <w:sz w:val="20"/>
              </w:rPr>
              <w:t xml:space="preserve"> </w:t>
            </w:r>
            <w:r>
              <w:rPr>
                <w:color w:val="30404F"/>
                <w:spacing w:val="-6"/>
                <w:sz w:val="20"/>
              </w:rPr>
              <w:t>assessment of</w:t>
            </w:r>
            <w:r>
              <w:rPr>
                <w:color w:val="30404F"/>
                <w:spacing w:val="-18"/>
                <w:sz w:val="20"/>
              </w:rPr>
              <w:t xml:space="preserve"> </w:t>
            </w:r>
            <w:r>
              <w:rPr>
                <w:color w:val="30404F"/>
                <w:spacing w:val="-6"/>
                <w:sz w:val="20"/>
              </w:rPr>
              <w:t>foodborne</w:t>
            </w:r>
            <w:r>
              <w:rPr>
                <w:color w:val="30404F"/>
                <w:spacing w:val="-18"/>
                <w:sz w:val="20"/>
              </w:rPr>
              <w:t xml:space="preserve"> </w:t>
            </w:r>
            <w:r>
              <w:rPr>
                <w:color w:val="30404F"/>
                <w:spacing w:val="-6"/>
                <w:sz w:val="20"/>
              </w:rPr>
              <w:t xml:space="preserve">disease </w:t>
            </w:r>
            <w:r>
              <w:rPr>
                <w:color w:val="30404F"/>
                <w:spacing w:val="-2"/>
                <w:sz w:val="20"/>
              </w:rPr>
              <w:t>events.</w:t>
            </w:r>
          </w:p>
        </w:tc>
        <w:tc>
          <w:tcPr>
            <w:tcW w:w="680" w:type="dxa"/>
            <w:tcBorders>
              <w:left w:val="single" w:sz="2" w:space="0" w:color="9EB93B"/>
              <w:right w:val="single" w:sz="2" w:space="0" w:color="9EB93B"/>
            </w:tcBorders>
          </w:tcPr>
          <w:p w14:paraId="57A95343" w14:textId="77777777" w:rsidR="004B36F9" w:rsidRDefault="004B36F9">
            <w:pPr>
              <w:pStyle w:val="TableParagraph"/>
              <w:rPr>
                <w:sz w:val="20"/>
              </w:rPr>
            </w:pPr>
          </w:p>
          <w:p w14:paraId="15EC1A9E" w14:textId="77777777" w:rsidR="004B36F9" w:rsidRDefault="004B36F9">
            <w:pPr>
              <w:pStyle w:val="TableParagraph"/>
              <w:spacing w:before="90"/>
              <w:rPr>
                <w:sz w:val="20"/>
              </w:rPr>
            </w:pPr>
          </w:p>
          <w:p w14:paraId="1DC5DABE" w14:textId="77777777" w:rsidR="004B36F9" w:rsidRDefault="00000000">
            <w:pPr>
              <w:pStyle w:val="TableParagraph"/>
              <w:spacing w:line="187" w:lineRule="exact"/>
              <w:ind w:left="256"/>
              <w:rPr>
                <w:position w:val="-3"/>
                <w:sz w:val="18"/>
              </w:rPr>
            </w:pPr>
            <w:r>
              <w:rPr>
                <w:noProof/>
                <w:position w:val="-3"/>
                <w:sz w:val="18"/>
              </w:rPr>
              <w:drawing>
                <wp:inline distT="0" distB="0" distL="0" distR="0" wp14:anchorId="495DDE28" wp14:editId="31207A7A">
                  <wp:extent cx="119154" cy="119062"/>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4A657F78"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32D7ED45"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20B63F45" w14:textId="77777777" w:rsidR="004B36F9" w:rsidRDefault="004B36F9">
            <w:pPr>
              <w:pStyle w:val="TableParagraph"/>
              <w:rPr>
                <w:rFonts w:ascii="Times New Roman"/>
                <w:sz w:val="20"/>
              </w:rPr>
            </w:pPr>
          </w:p>
        </w:tc>
        <w:tc>
          <w:tcPr>
            <w:tcW w:w="2595" w:type="dxa"/>
            <w:tcBorders>
              <w:left w:val="single" w:sz="2" w:space="0" w:color="9EB93B"/>
            </w:tcBorders>
          </w:tcPr>
          <w:p w14:paraId="0AA5ED52" w14:textId="77777777" w:rsidR="004B36F9" w:rsidRDefault="004B36F9">
            <w:pPr>
              <w:pStyle w:val="TableParagraph"/>
              <w:rPr>
                <w:rFonts w:ascii="Times New Roman"/>
                <w:sz w:val="20"/>
              </w:rPr>
            </w:pPr>
          </w:p>
        </w:tc>
      </w:tr>
      <w:tr w:rsidR="004B36F9" w14:paraId="70AB86B4" w14:textId="77777777">
        <w:trPr>
          <w:trHeight w:val="683"/>
        </w:trPr>
        <w:tc>
          <w:tcPr>
            <w:tcW w:w="9641" w:type="dxa"/>
            <w:gridSpan w:val="6"/>
            <w:shd w:val="clear" w:color="auto" w:fill="8751A0"/>
          </w:tcPr>
          <w:p w14:paraId="595D7056" w14:textId="77777777" w:rsidR="004B36F9" w:rsidRDefault="00000000">
            <w:pPr>
              <w:pStyle w:val="TableParagraph"/>
              <w:spacing w:before="93" w:line="199" w:lineRule="auto"/>
              <w:ind w:left="737"/>
              <w:rPr>
                <w:rFonts w:ascii="Calibri"/>
                <w:b/>
              </w:rPr>
            </w:pPr>
            <w:r>
              <w:rPr>
                <w:rFonts w:ascii="Calibri"/>
                <w:b/>
                <w:noProof/>
              </w:rPr>
              <mc:AlternateContent>
                <mc:Choice Requires="wpg">
                  <w:drawing>
                    <wp:anchor distT="0" distB="0" distL="0" distR="0" simplePos="0" relativeHeight="15750656" behindDoc="0" locked="0" layoutInCell="1" allowOverlap="1" wp14:anchorId="46075AE9" wp14:editId="23376627">
                      <wp:simplePos x="0" y="0"/>
                      <wp:positionH relativeFrom="column">
                        <wp:posOffset>64592</wp:posOffset>
                      </wp:positionH>
                      <wp:positionV relativeFrom="paragraph">
                        <wp:posOffset>43614</wp:posOffset>
                      </wp:positionV>
                      <wp:extent cx="331470" cy="338455"/>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191" name="Graphic 191"/>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192" name="Graphic 192"/>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42" cstate="print"/>
                                <a:stretch>
                                  <a:fillRect/>
                                </a:stretch>
                              </pic:blipFill>
                              <pic:spPr>
                                <a:xfrm>
                                  <a:off x="28321" y="28955"/>
                                  <a:ext cx="251599" cy="257543"/>
                                </a:xfrm>
                                <a:prstGeom prst="rect">
                                  <a:avLst/>
                                </a:prstGeom>
                              </pic:spPr>
                            </pic:pic>
                          </wpg:wgp>
                        </a:graphicData>
                      </a:graphic>
                    </wp:anchor>
                  </w:drawing>
                </mc:Choice>
                <mc:Fallback>
                  <w:pict>
                    <v:group w14:anchorId="487D6245" id="Group 190" o:spid="_x0000_s1026" style="position:absolute;margin-left:5.1pt;margin-top:3.45pt;width:26.1pt;height:26.65pt;z-index:15750656;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">
                      <v:shape id="Graphic 191"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192"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193" o:spid="_x0000_s1029" type="#_x0000_t75" style="position:absolute;left:28321;top:28955;width:251599;height:25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">
                        <v:imagedata r:id="rId43" o:title=""/>
                      </v:shape>
                    </v:group>
                  </w:pict>
                </mc:Fallback>
              </mc:AlternateContent>
            </w:r>
            <w:r>
              <w:rPr>
                <w:rFonts w:ascii="Calibri"/>
                <w:b/>
                <w:color w:val="FFFFFF"/>
                <w:spacing w:val="-2"/>
                <w:w w:val="85"/>
                <w:sz w:val="30"/>
              </w:rPr>
              <w:t>Strategic goal 12.</w:t>
            </w:r>
            <w:r>
              <w:rPr>
                <w:rFonts w:ascii="Calibri"/>
                <w:b/>
                <w:color w:val="FFFFFF"/>
                <w:spacing w:val="-14"/>
                <w:w w:val="85"/>
                <w:sz w:val="30"/>
              </w:rPr>
              <w:t xml:space="preserve"> </w:t>
            </w:r>
            <w:r>
              <w:rPr>
                <w:rFonts w:ascii="Calibri"/>
                <w:b/>
                <w:color w:val="FFFFFF"/>
                <w:spacing w:val="-2"/>
                <w:w w:val="85"/>
              </w:rPr>
              <w:t xml:space="preserve">Capacity exists at subnational level to carry out analytical epidemiological studies during </w:t>
            </w:r>
            <w:r>
              <w:rPr>
                <w:rFonts w:ascii="Calibri"/>
                <w:b/>
                <w:color w:val="FFFFFF"/>
                <w:w w:val="85"/>
              </w:rPr>
              <w:t>foodborne disease outbreak investigations</w:t>
            </w:r>
          </w:p>
        </w:tc>
      </w:tr>
      <w:tr w:rsidR="004B36F9" w14:paraId="40532FC4" w14:textId="77777777">
        <w:trPr>
          <w:trHeight w:val="1337"/>
        </w:trPr>
        <w:tc>
          <w:tcPr>
            <w:tcW w:w="2041" w:type="dxa"/>
            <w:tcBorders>
              <w:right w:val="single" w:sz="2" w:space="0" w:color="9EB93B"/>
            </w:tcBorders>
            <w:shd w:val="clear" w:color="auto" w:fill="D8E0B1"/>
          </w:tcPr>
          <w:p w14:paraId="7F5BA411" w14:textId="77777777" w:rsidR="004B36F9" w:rsidRDefault="00000000">
            <w:pPr>
              <w:pStyle w:val="TableParagraph"/>
              <w:spacing w:before="76" w:line="247" w:lineRule="auto"/>
              <w:ind w:left="143" w:right="139"/>
              <w:jc w:val="center"/>
              <w:rPr>
                <w:sz w:val="20"/>
              </w:rPr>
            </w:pPr>
            <w:r>
              <w:rPr>
                <w:color w:val="30404F"/>
                <w:spacing w:val="-2"/>
                <w:sz w:val="20"/>
              </w:rPr>
              <w:t xml:space="preserve">Specific </w:t>
            </w:r>
            <w:r>
              <w:rPr>
                <w:color w:val="30404F"/>
                <w:w w:val="90"/>
                <w:sz w:val="20"/>
              </w:rPr>
              <w:t>questionnaires</w:t>
            </w:r>
            <w:r>
              <w:rPr>
                <w:color w:val="30404F"/>
                <w:spacing w:val="-10"/>
                <w:w w:val="90"/>
                <w:sz w:val="20"/>
              </w:rPr>
              <w:t xml:space="preserve"> </w:t>
            </w:r>
            <w:r>
              <w:rPr>
                <w:color w:val="30404F"/>
                <w:w w:val="90"/>
                <w:sz w:val="20"/>
              </w:rPr>
              <w:t xml:space="preserve">are </w:t>
            </w:r>
            <w:r>
              <w:rPr>
                <w:color w:val="30404F"/>
                <w:spacing w:val="-4"/>
                <w:sz w:val="20"/>
              </w:rPr>
              <w:t>available</w:t>
            </w:r>
            <w:r>
              <w:rPr>
                <w:color w:val="30404F"/>
                <w:spacing w:val="-18"/>
                <w:sz w:val="20"/>
              </w:rPr>
              <w:t xml:space="preserve"> </w:t>
            </w:r>
            <w:r>
              <w:rPr>
                <w:color w:val="30404F"/>
                <w:spacing w:val="-4"/>
                <w:sz w:val="20"/>
              </w:rPr>
              <w:t>for</w:t>
            </w:r>
            <w:r>
              <w:rPr>
                <w:color w:val="30404F"/>
                <w:spacing w:val="-18"/>
                <w:sz w:val="20"/>
              </w:rPr>
              <w:t xml:space="preserve"> </w:t>
            </w:r>
            <w:r>
              <w:rPr>
                <w:color w:val="30404F"/>
                <w:spacing w:val="-4"/>
                <w:sz w:val="20"/>
              </w:rPr>
              <w:t xml:space="preserve">each </w:t>
            </w:r>
            <w:r>
              <w:rPr>
                <w:color w:val="30404F"/>
                <w:spacing w:val="-6"/>
                <w:sz w:val="20"/>
              </w:rPr>
              <w:t>priority</w:t>
            </w:r>
            <w:r>
              <w:rPr>
                <w:color w:val="30404F"/>
                <w:spacing w:val="-18"/>
                <w:sz w:val="20"/>
              </w:rPr>
              <w:t xml:space="preserve"> </w:t>
            </w:r>
            <w:r>
              <w:rPr>
                <w:color w:val="30404F"/>
                <w:spacing w:val="-6"/>
                <w:sz w:val="20"/>
              </w:rPr>
              <w:t xml:space="preserve">foodborne </w:t>
            </w:r>
            <w:r>
              <w:rPr>
                <w:color w:val="30404F"/>
                <w:spacing w:val="-2"/>
                <w:sz w:val="20"/>
              </w:rPr>
              <w:t>pathogen</w:t>
            </w:r>
          </w:p>
        </w:tc>
        <w:tc>
          <w:tcPr>
            <w:tcW w:w="680" w:type="dxa"/>
            <w:tcBorders>
              <w:left w:val="single" w:sz="2" w:space="0" w:color="9EB93B"/>
              <w:right w:val="single" w:sz="2" w:space="0" w:color="9EB93B"/>
            </w:tcBorders>
            <w:shd w:val="clear" w:color="auto" w:fill="DEDFE0"/>
          </w:tcPr>
          <w:p w14:paraId="79B229F7" w14:textId="77777777" w:rsidR="004B36F9" w:rsidRDefault="004B36F9">
            <w:pPr>
              <w:pStyle w:val="TableParagraph"/>
              <w:spacing w:before="230"/>
              <w:rPr>
                <w:sz w:val="20"/>
              </w:rPr>
            </w:pPr>
          </w:p>
          <w:p w14:paraId="4300EA6E" w14:textId="77777777" w:rsidR="004B36F9" w:rsidRDefault="00000000">
            <w:pPr>
              <w:pStyle w:val="TableParagraph"/>
              <w:spacing w:line="187" w:lineRule="exact"/>
              <w:ind w:left="211"/>
              <w:rPr>
                <w:position w:val="-3"/>
                <w:sz w:val="18"/>
              </w:rPr>
            </w:pPr>
            <w:r>
              <w:rPr>
                <w:noProof/>
                <w:position w:val="-3"/>
                <w:sz w:val="18"/>
              </w:rPr>
              <w:drawing>
                <wp:inline distT="0" distB="0" distL="0" distR="0" wp14:anchorId="1F56A0EA" wp14:editId="5967F411">
                  <wp:extent cx="119154" cy="119062"/>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152E67FD"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30580936"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3C662E37"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3707C667" w14:textId="77777777" w:rsidR="004B36F9" w:rsidRDefault="004B36F9">
            <w:pPr>
              <w:pStyle w:val="TableParagraph"/>
              <w:rPr>
                <w:rFonts w:ascii="Times New Roman"/>
                <w:sz w:val="20"/>
              </w:rPr>
            </w:pPr>
          </w:p>
        </w:tc>
      </w:tr>
      <w:tr w:rsidR="004B36F9" w14:paraId="31C01933" w14:textId="77777777">
        <w:trPr>
          <w:trHeight w:val="2052"/>
        </w:trPr>
        <w:tc>
          <w:tcPr>
            <w:tcW w:w="2041" w:type="dxa"/>
            <w:tcBorders>
              <w:right w:val="single" w:sz="2" w:space="0" w:color="9EB93B"/>
            </w:tcBorders>
            <w:shd w:val="clear" w:color="auto" w:fill="D8E0B1"/>
          </w:tcPr>
          <w:p w14:paraId="525C3D95" w14:textId="77777777" w:rsidR="004B36F9" w:rsidRDefault="00000000">
            <w:pPr>
              <w:pStyle w:val="TableParagraph"/>
              <w:spacing w:before="75" w:line="247" w:lineRule="auto"/>
              <w:ind w:left="181" w:right="176"/>
              <w:jc w:val="center"/>
              <w:rPr>
                <w:sz w:val="20"/>
              </w:rPr>
            </w:pPr>
            <w:r>
              <w:rPr>
                <w:color w:val="30404F"/>
                <w:sz w:val="20"/>
              </w:rPr>
              <w:t>Capacity</w:t>
            </w:r>
            <w:r>
              <w:rPr>
                <w:color w:val="30404F"/>
                <w:spacing w:val="-16"/>
                <w:sz w:val="20"/>
              </w:rPr>
              <w:t xml:space="preserve"> </w:t>
            </w:r>
            <w:r>
              <w:rPr>
                <w:color w:val="30404F"/>
                <w:sz w:val="20"/>
              </w:rPr>
              <w:t>to conduct</w:t>
            </w:r>
            <w:r>
              <w:rPr>
                <w:color w:val="30404F"/>
                <w:spacing w:val="-18"/>
                <w:sz w:val="20"/>
              </w:rPr>
              <w:t xml:space="preserve"> </w:t>
            </w:r>
            <w:r>
              <w:rPr>
                <w:color w:val="30404F"/>
                <w:sz w:val="20"/>
              </w:rPr>
              <w:t xml:space="preserve">analytical </w:t>
            </w:r>
            <w:r>
              <w:rPr>
                <w:color w:val="30404F"/>
                <w:spacing w:val="-2"/>
                <w:sz w:val="20"/>
              </w:rPr>
              <w:t xml:space="preserve">epidemiological </w:t>
            </w:r>
            <w:r>
              <w:rPr>
                <w:color w:val="30404F"/>
                <w:sz w:val="20"/>
              </w:rPr>
              <w:t>studies</w:t>
            </w:r>
            <w:r>
              <w:rPr>
                <w:color w:val="30404F"/>
                <w:spacing w:val="-16"/>
                <w:sz w:val="20"/>
              </w:rPr>
              <w:t xml:space="preserve"> </w:t>
            </w:r>
            <w:r>
              <w:rPr>
                <w:color w:val="30404F"/>
                <w:sz w:val="20"/>
              </w:rPr>
              <w:t xml:space="preserve">during </w:t>
            </w:r>
            <w:r>
              <w:rPr>
                <w:color w:val="30404F"/>
                <w:spacing w:val="-2"/>
                <w:sz w:val="20"/>
              </w:rPr>
              <w:t xml:space="preserve">outbreak </w:t>
            </w:r>
            <w:r>
              <w:rPr>
                <w:color w:val="30404F"/>
                <w:spacing w:val="-6"/>
                <w:sz w:val="20"/>
              </w:rPr>
              <w:t>investigations</w:t>
            </w:r>
            <w:r>
              <w:rPr>
                <w:color w:val="30404F"/>
                <w:spacing w:val="-18"/>
                <w:sz w:val="20"/>
              </w:rPr>
              <w:t xml:space="preserve"> </w:t>
            </w:r>
            <w:r>
              <w:rPr>
                <w:color w:val="30404F"/>
                <w:spacing w:val="-6"/>
                <w:sz w:val="20"/>
              </w:rPr>
              <w:t xml:space="preserve">exists </w:t>
            </w:r>
            <w:r>
              <w:rPr>
                <w:color w:val="30404F"/>
                <w:spacing w:val="-2"/>
                <w:sz w:val="20"/>
              </w:rPr>
              <w:t>at</w:t>
            </w:r>
            <w:r>
              <w:rPr>
                <w:color w:val="30404F"/>
                <w:spacing w:val="-18"/>
                <w:sz w:val="20"/>
              </w:rPr>
              <w:t xml:space="preserve"> </w:t>
            </w:r>
            <w:r>
              <w:rPr>
                <w:color w:val="30404F"/>
                <w:spacing w:val="-2"/>
                <w:sz w:val="20"/>
              </w:rPr>
              <w:t>the</w:t>
            </w:r>
            <w:r>
              <w:rPr>
                <w:color w:val="30404F"/>
                <w:spacing w:val="-18"/>
                <w:sz w:val="20"/>
              </w:rPr>
              <w:t xml:space="preserve"> </w:t>
            </w:r>
            <w:r>
              <w:rPr>
                <w:color w:val="30404F"/>
                <w:spacing w:val="-2"/>
                <w:sz w:val="20"/>
              </w:rPr>
              <w:t>national</w:t>
            </w:r>
            <w:r>
              <w:rPr>
                <w:color w:val="30404F"/>
                <w:spacing w:val="-18"/>
                <w:sz w:val="20"/>
              </w:rPr>
              <w:t xml:space="preserve"> </w:t>
            </w:r>
            <w:r>
              <w:rPr>
                <w:color w:val="30404F"/>
                <w:spacing w:val="-2"/>
                <w:sz w:val="20"/>
              </w:rPr>
              <w:t xml:space="preserve">and </w:t>
            </w:r>
            <w:r>
              <w:rPr>
                <w:color w:val="30404F"/>
                <w:sz w:val="20"/>
              </w:rPr>
              <w:t>subnational</w:t>
            </w:r>
            <w:r>
              <w:rPr>
                <w:color w:val="30404F"/>
                <w:spacing w:val="-16"/>
                <w:sz w:val="20"/>
              </w:rPr>
              <w:t xml:space="preserve"> </w:t>
            </w:r>
            <w:r>
              <w:rPr>
                <w:color w:val="30404F"/>
                <w:sz w:val="20"/>
              </w:rPr>
              <w:t>levels</w:t>
            </w:r>
          </w:p>
        </w:tc>
        <w:tc>
          <w:tcPr>
            <w:tcW w:w="680" w:type="dxa"/>
            <w:tcBorders>
              <w:left w:val="single" w:sz="2" w:space="0" w:color="9EB93B"/>
              <w:right w:val="single" w:sz="2" w:space="0" w:color="9EB93B"/>
            </w:tcBorders>
          </w:tcPr>
          <w:p w14:paraId="37B34CA1" w14:textId="77777777" w:rsidR="004B36F9" w:rsidRDefault="004B36F9">
            <w:pPr>
              <w:pStyle w:val="TableParagraph"/>
              <w:rPr>
                <w:sz w:val="20"/>
              </w:rPr>
            </w:pPr>
          </w:p>
          <w:p w14:paraId="748F8B9C" w14:textId="77777777" w:rsidR="004B36F9" w:rsidRDefault="004B36F9">
            <w:pPr>
              <w:pStyle w:val="TableParagraph"/>
              <w:rPr>
                <w:sz w:val="20"/>
              </w:rPr>
            </w:pPr>
          </w:p>
          <w:p w14:paraId="41EBD8AE" w14:textId="77777777" w:rsidR="004B36F9" w:rsidRDefault="004B36F9">
            <w:pPr>
              <w:pStyle w:val="TableParagraph"/>
              <w:spacing w:before="146"/>
              <w:rPr>
                <w:sz w:val="20"/>
              </w:rPr>
            </w:pPr>
          </w:p>
          <w:p w14:paraId="0FE4728A" w14:textId="77777777" w:rsidR="004B36F9" w:rsidRDefault="00000000">
            <w:pPr>
              <w:pStyle w:val="TableParagraph"/>
              <w:spacing w:line="187" w:lineRule="exact"/>
              <w:ind w:left="261"/>
              <w:rPr>
                <w:position w:val="-3"/>
                <w:sz w:val="18"/>
              </w:rPr>
            </w:pPr>
            <w:r>
              <w:rPr>
                <w:noProof/>
                <w:position w:val="-3"/>
                <w:sz w:val="18"/>
              </w:rPr>
              <w:drawing>
                <wp:inline distT="0" distB="0" distL="0" distR="0" wp14:anchorId="040B1FD3" wp14:editId="39D0877E">
                  <wp:extent cx="119154" cy="119062"/>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7"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4A0ADE1E"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1DF7F167"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4BF4C15A" w14:textId="77777777" w:rsidR="004B36F9" w:rsidRDefault="004B36F9">
            <w:pPr>
              <w:pStyle w:val="TableParagraph"/>
              <w:rPr>
                <w:rFonts w:ascii="Times New Roman"/>
                <w:sz w:val="20"/>
              </w:rPr>
            </w:pPr>
          </w:p>
        </w:tc>
        <w:tc>
          <w:tcPr>
            <w:tcW w:w="2595" w:type="dxa"/>
            <w:tcBorders>
              <w:left w:val="single" w:sz="2" w:space="0" w:color="9EB93B"/>
            </w:tcBorders>
          </w:tcPr>
          <w:p w14:paraId="07AA77BC" w14:textId="77777777" w:rsidR="004B36F9" w:rsidRDefault="004B36F9">
            <w:pPr>
              <w:pStyle w:val="TableParagraph"/>
              <w:rPr>
                <w:rFonts w:ascii="Times New Roman"/>
                <w:sz w:val="20"/>
              </w:rPr>
            </w:pPr>
          </w:p>
        </w:tc>
      </w:tr>
    </w:tbl>
    <w:p w14:paraId="31939252" w14:textId="77777777" w:rsidR="004B36F9" w:rsidRDefault="004B36F9">
      <w:pPr>
        <w:pStyle w:val="TableParagraph"/>
        <w:rPr>
          <w:rFonts w:ascii="Times New Roman"/>
          <w:sz w:val="20"/>
        </w:rPr>
        <w:sectPr w:rsidR="004B36F9">
          <w:pgSz w:w="11910" w:h="16840"/>
          <w:pgMar w:top="1100" w:right="0" w:bottom="280" w:left="0" w:header="244" w:footer="0" w:gutter="0"/>
          <w:cols w:space="720"/>
        </w:sectPr>
      </w:pPr>
    </w:p>
    <w:p w14:paraId="056110A2" w14:textId="77777777" w:rsidR="004B36F9" w:rsidRDefault="004B36F9">
      <w:pPr>
        <w:pStyle w:val="BodyText"/>
        <w:rPr>
          <w:sz w:val="20"/>
        </w:rPr>
      </w:pPr>
    </w:p>
    <w:p w14:paraId="77C7DD35" w14:textId="77777777" w:rsidR="004B36F9" w:rsidRDefault="004B36F9">
      <w:pPr>
        <w:pStyle w:val="BodyText"/>
        <w:spacing w:before="126"/>
        <w:rPr>
          <w:sz w:val="20"/>
        </w:rPr>
      </w:pPr>
    </w:p>
    <w:tbl>
      <w:tblPr>
        <w:tblW w:w="0" w:type="auto"/>
        <w:tblInd w:w="1148" w:type="dxa"/>
        <w:tblLayout w:type="fixed"/>
        <w:tblCellMar>
          <w:left w:w="0" w:type="dxa"/>
          <w:right w:w="0" w:type="dxa"/>
        </w:tblCellMar>
        <w:tblLook w:val="01E0" w:firstRow="1" w:lastRow="1" w:firstColumn="1" w:lastColumn="1" w:noHBand="0" w:noVBand="0"/>
      </w:tblPr>
      <w:tblGrid>
        <w:gridCol w:w="2033"/>
        <w:gridCol w:w="681"/>
        <w:gridCol w:w="1049"/>
        <w:gridCol w:w="681"/>
        <w:gridCol w:w="2595"/>
        <w:gridCol w:w="2595"/>
      </w:tblGrid>
      <w:tr w:rsidR="004B36F9" w14:paraId="66FE70BB" w14:textId="77777777">
        <w:trPr>
          <w:trHeight w:val="618"/>
        </w:trPr>
        <w:tc>
          <w:tcPr>
            <w:tcW w:w="2033" w:type="dxa"/>
            <w:shd w:val="clear" w:color="auto" w:fill="9EB93B"/>
          </w:tcPr>
          <w:p w14:paraId="497E2999" w14:textId="77777777" w:rsidR="004B36F9" w:rsidRDefault="00000000">
            <w:pPr>
              <w:pStyle w:val="TableParagraph"/>
              <w:spacing w:before="62"/>
              <w:ind w:left="105"/>
              <w:rPr>
                <w:rFonts w:ascii="Century Gothic"/>
                <w:b/>
                <w:sz w:val="20"/>
              </w:rPr>
            </w:pPr>
            <w:r>
              <w:rPr>
                <w:rFonts w:ascii="Century Gothic"/>
                <w:b/>
                <w:color w:val="FFFFFF"/>
                <w:spacing w:val="-2"/>
                <w:sz w:val="20"/>
              </w:rPr>
              <w:t>Indicator</w:t>
            </w:r>
          </w:p>
        </w:tc>
        <w:tc>
          <w:tcPr>
            <w:tcW w:w="681" w:type="dxa"/>
            <w:shd w:val="clear" w:color="auto" w:fill="9EB93B"/>
          </w:tcPr>
          <w:p w14:paraId="080EA96D"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35868215" w14:textId="77777777" w:rsidR="004B36F9" w:rsidRDefault="00000000">
            <w:pPr>
              <w:pStyle w:val="TableParagraph"/>
              <w:spacing w:before="62"/>
              <w:ind w:left="112"/>
              <w:rPr>
                <w:rFonts w:ascii="Century Gothic"/>
                <w:b/>
                <w:sz w:val="20"/>
              </w:rPr>
            </w:pPr>
            <w:r>
              <w:rPr>
                <w:rFonts w:ascii="Century Gothic"/>
                <w:b/>
                <w:color w:val="FFFFFF"/>
                <w:spacing w:val="-2"/>
                <w:sz w:val="20"/>
              </w:rPr>
              <w:t>Partially</w:t>
            </w:r>
          </w:p>
        </w:tc>
        <w:tc>
          <w:tcPr>
            <w:tcW w:w="681" w:type="dxa"/>
            <w:shd w:val="clear" w:color="auto" w:fill="9EB93B"/>
          </w:tcPr>
          <w:p w14:paraId="04391E0C" w14:textId="77777777" w:rsidR="004B36F9" w:rsidRDefault="00000000">
            <w:pPr>
              <w:pStyle w:val="TableParagraph"/>
              <w:spacing w:before="62"/>
              <w:ind w:left="112"/>
              <w:rPr>
                <w:rFonts w:ascii="Century Gothic"/>
                <w:b/>
                <w:sz w:val="20"/>
              </w:rPr>
            </w:pPr>
            <w:r>
              <w:rPr>
                <w:rFonts w:ascii="Century Gothic"/>
                <w:b/>
                <w:color w:val="FFFFFF"/>
                <w:spacing w:val="-5"/>
                <w:sz w:val="20"/>
              </w:rPr>
              <w:t>No</w:t>
            </w:r>
          </w:p>
        </w:tc>
        <w:tc>
          <w:tcPr>
            <w:tcW w:w="2595" w:type="dxa"/>
            <w:shd w:val="clear" w:color="auto" w:fill="9EB93B"/>
          </w:tcPr>
          <w:p w14:paraId="1E42719A" w14:textId="77777777" w:rsidR="004B36F9" w:rsidRDefault="00000000">
            <w:pPr>
              <w:pStyle w:val="TableParagraph"/>
              <w:spacing w:before="66" w:line="235" w:lineRule="auto"/>
              <w:ind w:left="111" w:right="91"/>
              <w:rPr>
                <w:rFonts w:ascii="Century Gothic"/>
                <w:b/>
                <w:sz w:val="20"/>
              </w:rPr>
            </w:pPr>
            <w:r>
              <w:rPr>
                <w:rFonts w:ascii="Century Gothic"/>
                <w:b/>
                <w:noProof/>
                <w:sz w:val="20"/>
              </w:rPr>
              <mc:AlternateContent>
                <mc:Choice Requires="wpg">
                  <w:drawing>
                    <wp:anchor distT="0" distB="0" distL="0" distR="0" simplePos="0" relativeHeight="15752192" behindDoc="0" locked="0" layoutInCell="1" allowOverlap="1" wp14:anchorId="0FEABC33" wp14:editId="2A5AB66C">
                      <wp:simplePos x="0" y="0"/>
                      <wp:positionH relativeFrom="column">
                        <wp:posOffset>449580</wp:posOffset>
                      </wp:positionH>
                      <wp:positionV relativeFrom="paragraph">
                        <wp:posOffset>2419350</wp:posOffset>
                      </wp:positionV>
                      <wp:extent cx="698500" cy="60325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0" cy="603250"/>
                                <a:chOff x="0" y="0"/>
                                <a:chExt cx="698500" cy="142240"/>
                              </a:xfrm>
                            </wpg:grpSpPr>
                            <wps:wsp>
                              <wps:cNvPr id="197" name="Textbox 197"/>
                              <wps:cNvSpPr txBox="1"/>
                              <wps:spPr>
                                <a:xfrm>
                                  <a:off x="0" y="0"/>
                                  <a:ext cx="698500" cy="142240"/>
                                </a:xfrm>
                                <a:prstGeom prst="rect">
                                  <a:avLst/>
                                </a:prstGeom>
                              </wps:spPr>
                              <wps:txbx>
                                <w:txbxContent>
                                  <w:p w14:paraId="79C3DF08" w14:textId="77777777" w:rsidR="004B36F9" w:rsidRDefault="00000000">
                                    <w:pPr>
                                      <w:spacing w:line="223" w:lineRule="exact"/>
                                      <w:ind w:right="-15"/>
                                      <w:rPr>
                                        <w:rFonts w:ascii="Arial"/>
                                        <w:sz w:val="20"/>
                                      </w:rPr>
                                    </w:pPr>
                                    <w:r>
                                      <w:rPr>
                                        <w:rFonts w:ascii="Arial"/>
                                        <w:color w:val="0000FF"/>
                                        <w:sz w:val="20"/>
                                      </w:rPr>
                                      <w:t>Primarily MOH</w:t>
                                    </w:r>
                                  </w:p>
                                </w:txbxContent>
                              </wps:txbx>
                              <wps:bodyPr wrap="square" lIns="0" tIns="0" rIns="0" bIns="0" rtlCol="0">
                                <a:noAutofit/>
                              </wps:bodyPr>
                            </wps:wsp>
                          </wpg:wgp>
                        </a:graphicData>
                      </a:graphic>
                      <wp14:sizeRelV relativeFrom="margin">
                        <wp14:pctHeight>0</wp14:pctHeight>
                      </wp14:sizeRelV>
                    </wp:anchor>
                  </w:drawing>
                </mc:Choice>
                <mc:Fallback>
                  <w:pict>
                    <v:group w14:anchorId="0FEABC33" id="Group 196" o:spid="_x0000_s1093" style="position:absolute;left:0;text-align:left;margin-left:35.4pt;margin-top:190.5pt;width:55pt;height:47.5pt;z-index:15752192;mso-wrap-distance-left:0;mso-wrap-distance-right:0;mso-height-relative:margin" coordsize="6985,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">
                      <v:shape id="Textbox 197" o:spid="_x0000_s1094" type="#_x0000_t202" style="position:absolute;width:6985;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79C3DF08" w14:textId="77777777" w:rsidR="004B36F9" w:rsidRDefault="00000000">
                              <w:pPr>
                                <w:spacing w:line="223" w:lineRule="exact"/>
                                <w:ind w:right="-15"/>
                                <w:rPr>
                                  <w:rFonts w:ascii="Arial"/>
                                  <w:sz w:val="20"/>
                                </w:rPr>
                              </w:pPr>
                              <w:r>
                                <w:rPr>
                                  <w:rFonts w:ascii="Arial"/>
                                  <w:color w:val="0000FF"/>
                                  <w:sz w:val="20"/>
                                </w:rPr>
                                <w:t>Primarily MOH</w:t>
                              </w: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9EB93B"/>
          </w:tcPr>
          <w:p w14:paraId="760CE01B" w14:textId="77777777" w:rsidR="004B36F9" w:rsidRDefault="00000000">
            <w:pPr>
              <w:pStyle w:val="TableParagraph"/>
              <w:spacing w:before="66" w:line="235" w:lineRule="auto"/>
              <w:ind w:left="110" w:right="91"/>
              <w:rPr>
                <w:rFonts w:ascii="Century Gothic"/>
                <w:b/>
                <w:sz w:val="20"/>
              </w:rPr>
            </w:pPr>
            <w:r>
              <w:rPr>
                <w:rFonts w:ascii="Century Gothic"/>
                <w:b/>
                <w:noProof/>
                <w:sz w:val="20"/>
              </w:rPr>
              <mc:AlternateContent>
                <mc:Choice Requires="wpg">
                  <w:drawing>
                    <wp:anchor distT="0" distB="0" distL="0" distR="0" simplePos="0" relativeHeight="15752704" behindDoc="0" locked="0" layoutInCell="1" allowOverlap="1" wp14:anchorId="09B3E858" wp14:editId="55E5387B">
                      <wp:simplePos x="0" y="0"/>
                      <wp:positionH relativeFrom="column">
                        <wp:posOffset>119163</wp:posOffset>
                      </wp:positionH>
                      <wp:positionV relativeFrom="paragraph">
                        <wp:posOffset>3761173</wp:posOffset>
                      </wp:positionV>
                      <wp:extent cx="1468120" cy="166116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8120" cy="1661160"/>
                                <a:chOff x="0" y="0"/>
                                <a:chExt cx="1468120" cy="1661160"/>
                              </a:xfrm>
                            </wpg:grpSpPr>
                            <wps:wsp>
                              <wps:cNvPr id="199" name="Textbox 199"/>
                              <wps:cNvSpPr txBox="1"/>
                              <wps:spPr>
                                <a:xfrm>
                                  <a:off x="0" y="0"/>
                                  <a:ext cx="1468120" cy="1661160"/>
                                </a:xfrm>
                                <a:prstGeom prst="rect">
                                  <a:avLst/>
                                </a:prstGeom>
                              </wps:spPr>
                              <wps:txbx>
                                <w:txbxContent>
                                  <w:p w14:paraId="1FCE9DA7" w14:textId="6EA1A82F" w:rsidR="004B36F9" w:rsidRDefault="004B36F9">
                                    <w:pPr>
                                      <w:spacing w:line="232" w:lineRule="auto"/>
                                      <w:jc w:val="both"/>
                                      <w:rPr>
                                        <w:rFonts w:ascii="Arial"/>
                                        <w:sz w:val="20"/>
                                      </w:rPr>
                                    </w:pPr>
                                  </w:p>
                                </w:txbxContent>
                              </wps:txbx>
                              <wps:bodyPr wrap="square" lIns="0" tIns="0" rIns="0" bIns="0" rtlCol="0">
                                <a:noAutofit/>
                              </wps:bodyPr>
                            </wps:wsp>
                          </wpg:wgp>
                        </a:graphicData>
                      </a:graphic>
                    </wp:anchor>
                  </w:drawing>
                </mc:Choice>
                <mc:Fallback>
                  <w:pict>
                    <v:group w14:anchorId="09B3E858" id="Group 198" o:spid="_x0000_s1095" style="position:absolute;left:0;text-align:left;margin-left:9.4pt;margin-top:296.15pt;width:115.6pt;height:130.8pt;z-index:15752704;mso-wrap-distance-left:0;mso-wrap-distance-right:0" coordsize="14681,16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">
                      <v:shape id="Textbox 199" o:spid="_x0000_s1096" type="#_x0000_t202" style="position:absolute;width:14681;height:16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1FCE9DA7" w14:textId="6EA1A82F" w:rsidR="004B36F9" w:rsidRDefault="004B36F9">
                              <w:pPr>
                                <w:spacing w:line="232" w:lineRule="auto"/>
                                <w:jc w:val="both"/>
                                <w:rPr>
                                  <w:rFonts w:ascii="Arial"/>
                                  <w:sz w:val="20"/>
                                </w:rPr>
                              </w:pPr>
                            </w:p>
                          </w:txbxContent>
                        </v:textbox>
                      </v:shape>
                    </v:group>
                  </w:pict>
                </mc:Fallback>
              </mc:AlternateContent>
            </w: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43BA0B0A" w14:textId="77777777">
        <w:trPr>
          <w:trHeight w:val="2306"/>
        </w:trPr>
        <w:tc>
          <w:tcPr>
            <w:tcW w:w="2033" w:type="dxa"/>
            <w:tcBorders>
              <w:right w:val="single" w:sz="2" w:space="0" w:color="9EB93B"/>
            </w:tcBorders>
            <w:shd w:val="clear" w:color="auto" w:fill="D8E0B1"/>
          </w:tcPr>
          <w:p w14:paraId="4A3798C4" w14:textId="77777777" w:rsidR="004B36F9" w:rsidRDefault="00000000">
            <w:pPr>
              <w:pStyle w:val="TableParagraph"/>
              <w:spacing w:before="73" w:line="247" w:lineRule="auto"/>
              <w:ind w:left="283" w:right="287" w:firstLine="67"/>
              <w:jc w:val="both"/>
              <w:rPr>
                <w:sz w:val="20"/>
              </w:rPr>
            </w:pPr>
            <w:r>
              <w:rPr>
                <w:color w:val="30404F"/>
                <w:spacing w:val="-4"/>
                <w:sz w:val="20"/>
              </w:rPr>
              <w:t xml:space="preserve">Representatives </w:t>
            </w:r>
            <w:r>
              <w:rPr>
                <w:color w:val="30404F"/>
                <w:spacing w:val="-2"/>
                <w:sz w:val="20"/>
              </w:rPr>
              <w:t>from</w:t>
            </w:r>
            <w:r>
              <w:rPr>
                <w:color w:val="30404F"/>
                <w:spacing w:val="-14"/>
                <w:sz w:val="20"/>
              </w:rPr>
              <w:t xml:space="preserve"> </w:t>
            </w:r>
            <w:r>
              <w:rPr>
                <w:color w:val="30404F"/>
                <w:spacing w:val="-2"/>
                <w:sz w:val="20"/>
              </w:rPr>
              <w:t>food</w:t>
            </w:r>
            <w:r>
              <w:rPr>
                <w:color w:val="30404F"/>
                <w:spacing w:val="-13"/>
                <w:sz w:val="20"/>
              </w:rPr>
              <w:t xml:space="preserve"> </w:t>
            </w:r>
            <w:r>
              <w:rPr>
                <w:color w:val="30404F"/>
                <w:spacing w:val="-2"/>
                <w:sz w:val="20"/>
              </w:rPr>
              <w:t xml:space="preserve">safety </w:t>
            </w:r>
            <w:r>
              <w:rPr>
                <w:color w:val="30404F"/>
                <w:spacing w:val="-8"/>
                <w:sz w:val="20"/>
              </w:rPr>
              <w:t>and public</w:t>
            </w:r>
            <w:r>
              <w:rPr>
                <w:color w:val="30404F"/>
                <w:spacing w:val="-7"/>
                <w:sz w:val="20"/>
              </w:rPr>
              <w:t xml:space="preserve"> </w:t>
            </w:r>
            <w:r>
              <w:rPr>
                <w:color w:val="30404F"/>
                <w:spacing w:val="-8"/>
                <w:sz w:val="20"/>
              </w:rPr>
              <w:t xml:space="preserve">health </w:t>
            </w:r>
            <w:r>
              <w:rPr>
                <w:color w:val="30404F"/>
                <w:spacing w:val="-6"/>
                <w:sz w:val="20"/>
              </w:rPr>
              <w:t>laboratories</w:t>
            </w:r>
            <w:r>
              <w:rPr>
                <w:color w:val="30404F"/>
                <w:spacing w:val="-18"/>
                <w:sz w:val="20"/>
              </w:rPr>
              <w:t xml:space="preserve"> </w:t>
            </w:r>
            <w:r>
              <w:rPr>
                <w:color w:val="30404F"/>
                <w:spacing w:val="-6"/>
                <w:sz w:val="20"/>
              </w:rPr>
              <w:t>(and</w:t>
            </w:r>
          </w:p>
          <w:p w14:paraId="51EC6115" w14:textId="77777777" w:rsidR="004B36F9" w:rsidRDefault="00000000">
            <w:pPr>
              <w:pStyle w:val="TableParagraph"/>
              <w:spacing w:before="3" w:line="247" w:lineRule="auto"/>
              <w:ind w:left="63" w:right="67"/>
              <w:jc w:val="center"/>
              <w:rPr>
                <w:sz w:val="20"/>
              </w:rPr>
            </w:pPr>
            <w:r>
              <w:rPr>
                <w:color w:val="30404F"/>
                <w:w w:val="90"/>
                <w:sz w:val="20"/>
              </w:rPr>
              <w:t>animal</w:t>
            </w:r>
            <w:r>
              <w:rPr>
                <w:color w:val="30404F"/>
                <w:spacing w:val="-11"/>
                <w:w w:val="90"/>
                <w:sz w:val="20"/>
              </w:rPr>
              <w:t xml:space="preserve"> </w:t>
            </w:r>
            <w:r>
              <w:rPr>
                <w:color w:val="30404F"/>
                <w:w w:val="90"/>
                <w:sz w:val="20"/>
              </w:rPr>
              <w:t>health,</w:t>
            </w:r>
            <w:r>
              <w:rPr>
                <w:color w:val="30404F"/>
                <w:spacing w:val="-11"/>
                <w:w w:val="90"/>
                <w:sz w:val="20"/>
              </w:rPr>
              <w:t xml:space="preserve"> </w:t>
            </w:r>
            <w:r>
              <w:rPr>
                <w:color w:val="30404F"/>
                <w:w w:val="90"/>
                <w:sz w:val="20"/>
              </w:rPr>
              <w:t xml:space="preserve">where </w:t>
            </w:r>
            <w:r>
              <w:rPr>
                <w:color w:val="30404F"/>
                <w:sz w:val="20"/>
              </w:rPr>
              <w:t>applicable)</w:t>
            </w:r>
            <w:r>
              <w:rPr>
                <w:color w:val="30404F"/>
                <w:spacing w:val="-16"/>
                <w:sz w:val="20"/>
              </w:rPr>
              <w:t xml:space="preserve"> </w:t>
            </w:r>
            <w:r>
              <w:rPr>
                <w:color w:val="30404F"/>
                <w:sz w:val="20"/>
              </w:rPr>
              <w:t xml:space="preserve">are </w:t>
            </w:r>
            <w:r>
              <w:rPr>
                <w:color w:val="30404F"/>
                <w:spacing w:val="-4"/>
                <w:sz w:val="20"/>
              </w:rPr>
              <w:t>routinely</w:t>
            </w:r>
            <w:r>
              <w:rPr>
                <w:color w:val="30404F"/>
                <w:spacing w:val="-18"/>
                <w:sz w:val="20"/>
              </w:rPr>
              <w:t xml:space="preserve"> </w:t>
            </w:r>
            <w:r>
              <w:rPr>
                <w:color w:val="30404F"/>
                <w:spacing w:val="-4"/>
                <w:sz w:val="20"/>
              </w:rPr>
              <w:t>part</w:t>
            </w:r>
            <w:r>
              <w:rPr>
                <w:color w:val="30404F"/>
                <w:spacing w:val="-18"/>
                <w:sz w:val="20"/>
              </w:rPr>
              <w:t xml:space="preserve"> </w:t>
            </w:r>
            <w:r>
              <w:rPr>
                <w:color w:val="30404F"/>
                <w:spacing w:val="-4"/>
                <w:sz w:val="20"/>
              </w:rPr>
              <w:t>of</w:t>
            </w:r>
            <w:r>
              <w:rPr>
                <w:color w:val="30404F"/>
                <w:spacing w:val="-18"/>
                <w:sz w:val="20"/>
              </w:rPr>
              <w:t xml:space="preserve"> </w:t>
            </w:r>
            <w:r>
              <w:rPr>
                <w:color w:val="30404F"/>
                <w:spacing w:val="-4"/>
                <w:sz w:val="20"/>
              </w:rPr>
              <w:t xml:space="preserve">the </w:t>
            </w:r>
            <w:r>
              <w:rPr>
                <w:color w:val="30404F"/>
                <w:sz w:val="20"/>
              </w:rPr>
              <w:t>outbreak</w:t>
            </w:r>
            <w:r>
              <w:rPr>
                <w:color w:val="30404F"/>
                <w:spacing w:val="-16"/>
                <w:sz w:val="20"/>
              </w:rPr>
              <w:t xml:space="preserve"> </w:t>
            </w:r>
            <w:r>
              <w:rPr>
                <w:color w:val="30404F"/>
                <w:sz w:val="20"/>
              </w:rPr>
              <w:t xml:space="preserve">response </w:t>
            </w:r>
            <w:r>
              <w:rPr>
                <w:color w:val="30404F"/>
                <w:spacing w:val="-4"/>
                <w:sz w:val="20"/>
              </w:rPr>
              <w:t>team</w:t>
            </w:r>
          </w:p>
        </w:tc>
        <w:tc>
          <w:tcPr>
            <w:tcW w:w="681" w:type="dxa"/>
            <w:tcBorders>
              <w:left w:val="single" w:sz="2" w:space="0" w:color="9EB93B"/>
              <w:right w:val="single" w:sz="2" w:space="0" w:color="9EB93B"/>
            </w:tcBorders>
            <w:shd w:val="clear" w:color="auto" w:fill="DEDFE0"/>
          </w:tcPr>
          <w:p w14:paraId="74554036" w14:textId="77777777" w:rsidR="004B36F9" w:rsidRDefault="004B36F9">
            <w:pPr>
              <w:pStyle w:val="TableParagraph"/>
              <w:rPr>
                <w:sz w:val="20"/>
              </w:rPr>
            </w:pPr>
          </w:p>
          <w:p w14:paraId="058D52CE" w14:textId="77777777" w:rsidR="004B36F9" w:rsidRDefault="004B36F9">
            <w:pPr>
              <w:pStyle w:val="TableParagraph"/>
              <w:rPr>
                <w:sz w:val="20"/>
              </w:rPr>
            </w:pPr>
          </w:p>
          <w:p w14:paraId="19AE4DA1" w14:textId="77777777" w:rsidR="004B36F9" w:rsidRDefault="004B36F9">
            <w:pPr>
              <w:pStyle w:val="TableParagraph"/>
              <w:rPr>
                <w:sz w:val="20"/>
              </w:rPr>
            </w:pPr>
          </w:p>
          <w:p w14:paraId="4EE4D415" w14:textId="77777777" w:rsidR="004B36F9" w:rsidRDefault="004B36F9">
            <w:pPr>
              <w:pStyle w:val="TableParagraph"/>
              <w:spacing w:before="5"/>
              <w:rPr>
                <w:sz w:val="20"/>
              </w:rPr>
            </w:pPr>
          </w:p>
          <w:p w14:paraId="3BA9051E" w14:textId="77777777" w:rsidR="004B36F9" w:rsidRDefault="00000000">
            <w:pPr>
              <w:pStyle w:val="TableParagraph"/>
              <w:spacing w:line="187" w:lineRule="exact"/>
              <w:ind w:left="256"/>
              <w:rPr>
                <w:position w:val="-3"/>
                <w:sz w:val="18"/>
              </w:rPr>
            </w:pPr>
            <w:r>
              <w:rPr>
                <w:noProof/>
                <w:position w:val="-3"/>
                <w:sz w:val="18"/>
              </w:rPr>
              <w:drawing>
                <wp:inline distT="0" distB="0" distL="0" distR="0" wp14:anchorId="55B4AF95" wp14:editId="0FC0CC5C">
                  <wp:extent cx="119154" cy="119062"/>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5E36216B"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5DACF7B0"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4FA6F167"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5287EDC9" w14:textId="77777777" w:rsidR="004B36F9" w:rsidRDefault="004B36F9">
            <w:pPr>
              <w:pStyle w:val="TableParagraph"/>
              <w:rPr>
                <w:rFonts w:ascii="Times New Roman"/>
                <w:sz w:val="20"/>
              </w:rPr>
            </w:pPr>
          </w:p>
        </w:tc>
      </w:tr>
      <w:tr w:rsidR="004B36F9" w14:paraId="4E385A8F" w14:textId="77777777">
        <w:trPr>
          <w:trHeight w:val="680"/>
        </w:trPr>
        <w:tc>
          <w:tcPr>
            <w:tcW w:w="9634" w:type="dxa"/>
            <w:gridSpan w:val="6"/>
            <w:shd w:val="clear" w:color="auto" w:fill="8751A0"/>
          </w:tcPr>
          <w:p w14:paraId="5346625D" w14:textId="77777777" w:rsidR="004B36F9" w:rsidRDefault="00000000">
            <w:pPr>
              <w:pStyle w:val="TableParagraph"/>
              <w:spacing w:before="89" w:line="199" w:lineRule="auto"/>
              <w:ind w:left="728" w:right="258"/>
              <w:rPr>
                <w:rFonts w:ascii="Calibri"/>
                <w:b/>
              </w:rPr>
            </w:pPr>
            <w:r>
              <w:rPr>
                <w:rFonts w:ascii="Calibri"/>
                <w:b/>
                <w:noProof/>
              </w:rPr>
              <mc:AlternateContent>
                <mc:Choice Requires="wpg">
                  <w:drawing>
                    <wp:anchor distT="0" distB="0" distL="0" distR="0" simplePos="0" relativeHeight="15751168" behindDoc="0" locked="0" layoutInCell="1" allowOverlap="1" wp14:anchorId="726CA81B" wp14:editId="4D7A06F9">
                      <wp:simplePos x="0" y="0"/>
                      <wp:positionH relativeFrom="column">
                        <wp:posOffset>77889</wp:posOffset>
                      </wp:positionH>
                      <wp:positionV relativeFrom="paragraph">
                        <wp:posOffset>39602</wp:posOffset>
                      </wp:positionV>
                      <wp:extent cx="331470" cy="338455"/>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202" name="Graphic 202"/>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203" name="Graphic 203"/>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04" name="Image 204"/>
                                <pic:cNvPicPr/>
                              </pic:nvPicPr>
                              <pic:blipFill>
                                <a:blip r:embed="rId44" cstate="print"/>
                                <a:stretch>
                                  <a:fillRect/>
                                </a:stretch>
                              </pic:blipFill>
                              <pic:spPr>
                                <a:xfrm>
                                  <a:off x="28321" y="28955"/>
                                  <a:ext cx="251587" cy="257543"/>
                                </a:xfrm>
                                <a:prstGeom prst="rect">
                                  <a:avLst/>
                                </a:prstGeom>
                              </pic:spPr>
                            </pic:pic>
                          </wpg:wgp>
                        </a:graphicData>
                      </a:graphic>
                    </wp:anchor>
                  </w:drawing>
                </mc:Choice>
                <mc:Fallback>
                  <w:pict>
                    <v:group w14:anchorId="7A31990A" id="Group 201" o:spid="_x0000_s1026" style="position:absolute;margin-left:6.15pt;margin-top:3.1pt;width:26.1pt;height:26.65pt;z-index:15751168;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">
                      <v:shape id="Graphic 202"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203"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204" o:spid="_x0000_s1029" type="#_x0000_t75" style="position:absolute;left:28321;top:28955;width:251587;height:25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">
                        <v:imagedata r:id="rId45" o:title=""/>
                      </v:shape>
                    </v:group>
                  </w:pict>
                </mc:Fallback>
              </mc:AlternateContent>
            </w:r>
            <w:r>
              <w:rPr>
                <w:rFonts w:ascii="Calibri"/>
                <w:b/>
                <w:color w:val="FFFFFF"/>
                <w:w w:val="80"/>
                <w:sz w:val="30"/>
              </w:rPr>
              <w:t xml:space="preserve">Strategic goal 13. </w:t>
            </w:r>
            <w:r>
              <w:rPr>
                <w:rFonts w:ascii="Calibri"/>
                <w:b/>
                <w:color w:val="FFFFFF"/>
                <w:w w:val="80"/>
              </w:rPr>
              <w:t>Ad hoc or periodic research studies are conducted to gain a better understanding of</w:t>
            </w:r>
            <w:r>
              <w:rPr>
                <w:rFonts w:ascii="Calibri"/>
                <w:b/>
                <w:color w:val="FFFFFF"/>
                <w:spacing w:val="80"/>
                <w:w w:val="150"/>
              </w:rPr>
              <w:t xml:space="preserve"> </w:t>
            </w:r>
            <w:r>
              <w:rPr>
                <w:rFonts w:ascii="Calibri"/>
                <w:b/>
                <w:color w:val="FFFFFF"/>
                <w:w w:val="85"/>
              </w:rPr>
              <w:t>foodborne diseases and their sources</w:t>
            </w:r>
          </w:p>
        </w:tc>
      </w:tr>
      <w:tr w:rsidR="004B36F9" w14:paraId="150C0304" w14:textId="77777777">
        <w:trPr>
          <w:trHeight w:val="1337"/>
        </w:trPr>
        <w:tc>
          <w:tcPr>
            <w:tcW w:w="2033" w:type="dxa"/>
            <w:tcBorders>
              <w:right w:val="single" w:sz="2" w:space="0" w:color="9EB93B"/>
            </w:tcBorders>
            <w:shd w:val="clear" w:color="auto" w:fill="D8E0B1"/>
          </w:tcPr>
          <w:p w14:paraId="62F6F272" w14:textId="77777777" w:rsidR="004B36F9" w:rsidRDefault="00000000">
            <w:pPr>
              <w:pStyle w:val="TableParagraph"/>
              <w:spacing w:before="75" w:line="247" w:lineRule="auto"/>
              <w:ind w:left="63" w:right="67"/>
              <w:jc w:val="center"/>
              <w:rPr>
                <w:sz w:val="20"/>
              </w:rPr>
            </w:pPr>
            <w:r>
              <w:rPr>
                <w:color w:val="30404F"/>
                <w:spacing w:val="-2"/>
                <w:sz w:val="20"/>
              </w:rPr>
              <w:t>A</w:t>
            </w:r>
            <w:r>
              <w:rPr>
                <w:color w:val="30404F"/>
                <w:spacing w:val="-18"/>
                <w:sz w:val="20"/>
              </w:rPr>
              <w:t xml:space="preserve"> </w:t>
            </w:r>
            <w:r>
              <w:rPr>
                <w:color w:val="30404F"/>
                <w:spacing w:val="-2"/>
                <w:sz w:val="20"/>
              </w:rPr>
              <w:t>mechanism</w:t>
            </w:r>
            <w:r>
              <w:rPr>
                <w:color w:val="30404F"/>
                <w:spacing w:val="-18"/>
                <w:sz w:val="20"/>
              </w:rPr>
              <w:t xml:space="preserve"> </w:t>
            </w:r>
            <w:r>
              <w:rPr>
                <w:color w:val="30404F"/>
                <w:spacing w:val="-2"/>
                <w:sz w:val="20"/>
              </w:rPr>
              <w:t xml:space="preserve">exists </w:t>
            </w:r>
            <w:r>
              <w:rPr>
                <w:color w:val="30404F"/>
                <w:sz w:val="20"/>
              </w:rPr>
              <w:t>for</w:t>
            </w:r>
            <w:r>
              <w:rPr>
                <w:color w:val="30404F"/>
                <w:spacing w:val="-16"/>
                <w:sz w:val="20"/>
              </w:rPr>
              <w:t xml:space="preserve"> </w:t>
            </w:r>
            <w:r>
              <w:rPr>
                <w:color w:val="30404F"/>
                <w:sz w:val="20"/>
              </w:rPr>
              <w:t>discussing, agreeing,</w:t>
            </w:r>
            <w:r>
              <w:rPr>
                <w:color w:val="30404F"/>
                <w:spacing w:val="-16"/>
                <w:sz w:val="20"/>
              </w:rPr>
              <w:t xml:space="preserve"> </w:t>
            </w:r>
            <w:r>
              <w:rPr>
                <w:color w:val="30404F"/>
                <w:sz w:val="20"/>
              </w:rPr>
              <w:t xml:space="preserve">planning </w:t>
            </w:r>
            <w:r>
              <w:rPr>
                <w:color w:val="30404F"/>
                <w:spacing w:val="-2"/>
                <w:sz w:val="20"/>
              </w:rPr>
              <w:t>and</w:t>
            </w:r>
            <w:r>
              <w:rPr>
                <w:color w:val="30404F"/>
                <w:spacing w:val="-18"/>
                <w:sz w:val="20"/>
              </w:rPr>
              <w:t xml:space="preserve"> </w:t>
            </w:r>
            <w:r>
              <w:rPr>
                <w:color w:val="30404F"/>
                <w:spacing w:val="-2"/>
                <w:sz w:val="20"/>
              </w:rPr>
              <w:t>undertaking</w:t>
            </w:r>
            <w:r>
              <w:rPr>
                <w:color w:val="30404F"/>
                <w:spacing w:val="-18"/>
                <w:sz w:val="20"/>
              </w:rPr>
              <w:t xml:space="preserve"> </w:t>
            </w:r>
            <w:r>
              <w:rPr>
                <w:color w:val="30404F"/>
                <w:spacing w:val="-2"/>
                <w:sz w:val="20"/>
              </w:rPr>
              <w:t xml:space="preserve">ad </w:t>
            </w:r>
            <w:r>
              <w:rPr>
                <w:color w:val="30404F"/>
                <w:w w:val="90"/>
                <w:sz w:val="20"/>
              </w:rPr>
              <w:t>hoc</w:t>
            </w:r>
            <w:r>
              <w:rPr>
                <w:color w:val="30404F"/>
                <w:spacing w:val="-2"/>
                <w:sz w:val="20"/>
              </w:rPr>
              <w:t xml:space="preserve"> </w:t>
            </w:r>
            <w:r>
              <w:rPr>
                <w:color w:val="30404F"/>
                <w:w w:val="90"/>
                <w:sz w:val="20"/>
              </w:rPr>
              <w:t>research</w:t>
            </w:r>
            <w:r>
              <w:rPr>
                <w:color w:val="30404F"/>
                <w:spacing w:val="-2"/>
                <w:sz w:val="20"/>
              </w:rPr>
              <w:t xml:space="preserve"> </w:t>
            </w:r>
            <w:r>
              <w:rPr>
                <w:color w:val="30404F"/>
                <w:spacing w:val="-2"/>
                <w:w w:val="90"/>
                <w:sz w:val="20"/>
              </w:rPr>
              <w:t>studies</w:t>
            </w:r>
          </w:p>
        </w:tc>
        <w:tc>
          <w:tcPr>
            <w:tcW w:w="681" w:type="dxa"/>
            <w:tcBorders>
              <w:left w:val="single" w:sz="2" w:space="0" w:color="9EB93B"/>
              <w:right w:val="single" w:sz="2" w:space="0" w:color="9EB93B"/>
            </w:tcBorders>
          </w:tcPr>
          <w:p w14:paraId="36BFD8BB" w14:textId="77777777" w:rsidR="004B36F9" w:rsidRDefault="004B36F9">
            <w:pPr>
              <w:pStyle w:val="TableParagraph"/>
              <w:rPr>
                <w:sz w:val="20"/>
              </w:rPr>
            </w:pPr>
          </w:p>
          <w:p w14:paraId="78EA4530" w14:textId="77777777" w:rsidR="004B36F9" w:rsidRDefault="004B36F9">
            <w:pPr>
              <w:pStyle w:val="TableParagraph"/>
              <w:spacing w:before="37"/>
              <w:rPr>
                <w:sz w:val="20"/>
              </w:rPr>
            </w:pPr>
          </w:p>
          <w:p w14:paraId="4E6D38AC" w14:textId="77777777" w:rsidR="004B36F9" w:rsidRDefault="00000000">
            <w:pPr>
              <w:pStyle w:val="TableParagraph"/>
              <w:spacing w:line="187" w:lineRule="exact"/>
              <w:ind w:left="279"/>
              <w:rPr>
                <w:position w:val="-3"/>
                <w:sz w:val="18"/>
              </w:rPr>
            </w:pPr>
            <w:r>
              <w:rPr>
                <w:noProof/>
                <w:position w:val="-3"/>
                <w:sz w:val="18"/>
              </w:rPr>
              <w:drawing>
                <wp:inline distT="0" distB="0" distL="0" distR="0" wp14:anchorId="5D6A5F56" wp14:editId="54D86120">
                  <wp:extent cx="119154" cy="119062"/>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31" cstate="print"/>
                          <a:stretch>
                            <a:fillRect/>
                          </a:stretch>
                        </pic:blipFill>
                        <pic:spPr>
                          <a:xfrm>
                            <a:off x="0" y="0"/>
                            <a:ext cx="119154" cy="119062"/>
                          </a:xfrm>
                          <a:prstGeom prst="rect">
                            <a:avLst/>
                          </a:prstGeom>
                        </pic:spPr>
                      </pic:pic>
                    </a:graphicData>
                  </a:graphic>
                </wp:inline>
              </w:drawing>
            </w:r>
          </w:p>
        </w:tc>
        <w:tc>
          <w:tcPr>
            <w:tcW w:w="1049" w:type="dxa"/>
            <w:tcBorders>
              <w:left w:val="single" w:sz="2" w:space="0" w:color="9EB93B"/>
              <w:right w:val="single" w:sz="2" w:space="0" w:color="9EB93B"/>
            </w:tcBorders>
          </w:tcPr>
          <w:p w14:paraId="4F241099"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359DAFEC"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7D72D19D" w14:textId="77777777" w:rsidR="004B36F9" w:rsidRDefault="004B36F9">
            <w:pPr>
              <w:pStyle w:val="TableParagraph"/>
              <w:rPr>
                <w:rFonts w:ascii="Times New Roman"/>
                <w:sz w:val="20"/>
              </w:rPr>
            </w:pPr>
          </w:p>
        </w:tc>
        <w:tc>
          <w:tcPr>
            <w:tcW w:w="2595" w:type="dxa"/>
            <w:tcBorders>
              <w:left w:val="single" w:sz="2" w:space="0" w:color="9EB93B"/>
            </w:tcBorders>
          </w:tcPr>
          <w:p w14:paraId="38E06EEB" w14:textId="77777777" w:rsidR="004B36F9" w:rsidRDefault="004B36F9">
            <w:pPr>
              <w:pStyle w:val="TableParagraph"/>
              <w:rPr>
                <w:rFonts w:ascii="Times New Roman"/>
                <w:sz w:val="20"/>
              </w:rPr>
            </w:pPr>
          </w:p>
        </w:tc>
      </w:tr>
      <w:tr w:rsidR="004B36F9" w14:paraId="65DC044C" w14:textId="77777777">
        <w:trPr>
          <w:trHeight w:val="694"/>
        </w:trPr>
        <w:tc>
          <w:tcPr>
            <w:tcW w:w="9634" w:type="dxa"/>
            <w:gridSpan w:val="6"/>
            <w:shd w:val="clear" w:color="auto" w:fill="8751A0"/>
          </w:tcPr>
          <w:p w14:paraId="08DC7B89" w14:textId="77777777" w:rsidR="004B36F9" w:rsidRDefault="00000000">
            <w:pPr>
              <w:pStyle w:val="TableParagraph"/>
              <w:spacing w:before="51" w:line="341" w:lineRule="exact"/>
              <w:ind w:left="728"/>
              <w:rPr>
                <w:rFonts w:ascii="Calibri"/>
                <w:b/>
                <w:sz w:val="30"/>
              </w:rPr>
            </w:pPr>
            <w:r>
              <w:rPr>
                <w:rFonts w:ascii="Calibri"/>
                <w:b/>
                <w:noProof/>
                <w:sz w:val="30"/>
              </w:rPr>
              <mc:AlternateContent>
                <mc:Choice Requires="wpg">
                  <w:drawing>
                    <wp:anchor distT="0" distB="0" distL="0" distR="0" simplePos="0" relativeHeight="15751680" behindDoc="0" locked="0" layoutInCell="1" allowOverlap="1" wp14:anchorId="0C12DE46" wp14:editId="4AE5C825">
                      <wp:simplePos x="0" y="0"/>
                      <wp:positionH relativeFrom="column">
                        <wp:posOffset>77889</wp:posOffset>
                      </wp:positionH>
                      <wp:positionV relativeFrom="paragraph">
                        <wp:posOffset>51323</wp:posOffset>
                      </wp:positionV>
                      <wp:extent cx="331470" cy="33845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207" name="Graphic 207"/>
                              <wps:cNvSpPr/>
                              <wps:spPr>
                                <a:xfrm>
                                  <a:off x="3937" y="3937"/>
                                  <a:ext cx="323850" cy="330200"/>
                                </a:xfrm>
                                <a:custGeom>
                                  <a:avLst/>
                                  <a:gdLst/>
                                  <a:ahLst/>
                                  <a:cxnLst/>
                                  <a:rect l="l" t="t" r="r" b="b"/>
                                  <a:pathLst>
                                    <a:path w="323850" h="330200">
                                      <a:moveTo>
                                        <a:pt x="50546" y="0"/>
                                      </a:moveTo>
                                      <a:lnTo>
                                        <a:pt x="47498" y="0"/>
                                      </a:lnTo>
                                      <a:lnTo>
                                        <a:pt x="44450" y="1016"/>
                                      </a:lnTo>
                                      <a:lnTo>
                                        <a:pt x="41529" y="4191"/>
                                      </a:lnTo>
                                      <a:lnTo>
                                        <a:pt x="40513" y="7366"/>
                                      </a:lnTo>
                                      <a:lnTo>
                                        <a:pt x="31369" y="32004"/>
                                      </a:lnTo>
                                      <a:lnTo>
                                        <a:pt x="7112" y="41275"/>
                                      </a:lnTo>
                                      <a:lnTo>
                                        <a:pt x="4064" y="42291"/>
                                      </a:lnTo>
                                      <a:lnTo>
                                        <a:pt x="1016" y="45466"/>
                                      </a:lnTo>
                                      <a:lnTo>
                                        <a:pt x="0" y="48514"/>
                                      </a:lnTo>
                                      <a:lnTo>
                                        <a:pt x="103" y="51990"/>
                                      </a:lnTo>
                                      <a:lnTo>
                                        <a:pt x="1016" y="55753"/>
                                      </a:lnTo>
                                      <a:lnTo>
                                        <a:pt x="3048" y="57785"/>
                                      </a:lnTo>
                                      <a:lnTo>
                                        <a:pt x="58674" y="114554"/>
                                      </a:lnTo>
                                      <a:lnTo>
                                        <a:pt x="50692" y="131365"/>
                                      </a:lnTo>
                                      <a:lnTo>
                                        <a:pt x="45021" y="149034"/>
                                      </a:lnTo>
                                      <a:lnTo>
                                        <a:pt x="41636" y="167274"/>
                                      </a:lnTo>
                                      <a:lnTo>
                                        <a:pt x="40513" y="185801"/>
                                      </a:lnTo>
                                      <a:lnTo>
                                        <a:pt x="43243" y="214060"/>
                                      </a:lnTo>
                                      <a:lnTo>
                                        <a:pt x="43285" y="214489"/>
                                      </a:lnTo>
                                      <a:lnTo>
                                        <a:pt x="64279" y="266007"/>
                                      </a:lnTo>
                                      <a:lnTo>
                                        <a:pt x="103249" y="305821"/>
                                      </a:lnTo>
                                      <a:lnTo>
                                        <a:pt x="153870" y="327360"/>
                                      </a:lnTo>
                                      <a:lnTo>
                                        <a:pt x="181991" y="330200"/>
                                      </a:lnTo>
                                      <a:lnTo>
                                        <a:pt x="209593" y="327360"/>
                                      </a:lnTo>
                                      <a:lnTo>
                                        <a:pt x="235839" y="319103"/>
                                      </a:lnTo>
                                      <a:lnTo>
                                        <a:pt x="253207" y="309626"/>
                                      </a:lnTo>
                                      <a:lnTo>
                                        <a:pt x="181991" y="309626"/>
                                      </a:lnTo>
                                      <a:lnTo>
                                        <a:pt x="158180" y="307310"/>
                                      </a:lnTo>
                                      <a:lnTo>
                                        <a:pt x="114750" y="289105"/>
                                      </a:lnTo>
                                      <a:lnTo>
                                        <a:pt x="81119" y="254363"/>
                                      </a:lnTo>
                                      <a:lnTo>
                                        <a:pt x="63097" y="210083"/>
                                      </a:lnTo>
                                      <a:lnTo>
                                        <a:pt x="60706" y="185801"/>
                                      </a:lnTo>
                                      <a:lnTo>
                                        <a:pt x="61817" y="169562"/>
                                      </a:lnTo>
                                      <a:lnTo>
                                        <a:pt x="76962" y="123825"/>
                                      </a:lnTo>
                                      <a:lnTo>
                                        <a:pt x="98044" y="115570"/>
                                      </a:lnTo>
                                      <a:lnTo>
                                        <a:pt x="127431" y="115570"/>
                                      </a:lnTo>
                                      <a:lnTo>
                                        <a:pt x="114256" y="102108"/>
                                      </a:lnTo>
                                      <a:lnTo>
                                        <a:pt x="74803" y="102108"/>
                                      </a:lnTo>
                                      <a:lnTo>
                                        <a:pt x="28321" y="54737"/>
                                      </a:lnTo>
                                      <a:lnTo>
                                        <a:pt x="36449" y="51562"/>
                                      </a:lnTo>
                                      <a:lnTo>
                                        <a:pt x="64714" y="51562"/>
                                      </a:lnTo>
                                      <a:lnTo>
                                        <a:pt x="50546" y="37084"/>
                                      </a:lnTo>
                                      <a:lnTo>
                                        <a:pt x="53594" y="28956"/>
                                      </a:lnTo>
                                      <a:lnTo>
                                        <a:pt x="82489" y="28956"/>
                                      </a:lnTo>
                                      <a:lnTo>
                                        <a:pt x="54610" y="1016"/>
                                      </a:lnTo>
                                      <a:lnTo>
                                        <a:pt x="50546" y="0"/>
                                      </a:lnTo>
                                      <a:close/>
                                    </a:path>
                                    <a:path w="323850" h="330200">
                                      <a:moveTo>
                                        <a:pt x="254204" y="61976"/>
                                      </a:moveTo>
                                      <a:lnTo>
                                        <a:pt x="181991" y="61976"/>
                                      </a:lnTo>
                                      <a:lnTo>
                                        <a:pt x="205819" y="64271"/>
                                      </a:lnTo>
                                      <a:lnTo>
                                        <a:pt x="228409" y="71104"/>
                                      </a:lnTo>
                                      <a:lnTo>
                                        <a:pt x="267970" y="98044"/>
                                      </a:lnTo>
                                      <a:lnTo>
                                        <a:pt x="294250" y="138277"/>
                                      </a:lnTo>
                                      <a:lnTo>
                                        <a:pt x="303276" y="185801"/>
                                      </a:lnTo>
                                      <a:lnTo>
                                        <a:pt x="301027" y="210083"/>
                                      </a:lnTo>
                                      <a:lnTo>
                                        <a:pt x="283291" y="254363"/>
                                      </a:lnTo>
                                      <a:lnTo>
                                        <a:pt x="249285" y="288676"/>
                                      </a:lnTo>
                                      <a:lnTo>
                                        <a:pt x="205819" y="307167"/>
                                      </a:lnTo>
                                      <a:lnTo>
                                        <a:pt x="181991" y="309626"/>
                                      </a:lnTo>
                                      <a:lnTo>
                                        <a:pt x="253207" y="309626"/>
                                      </a:lnTo>
                                      <a:lnTo>
                                        <a:pt x="260179" y="305821"/>
                                      </a:lnTo>
                                      <a:lnTo>
                                        <a:pt x="282067" y="287909"/>
                                      </a:lnTo>
                                      <a:lnTo>
                                        <a:pt x="299512" y="266150"/>
                                      </a:lnTo>
                                      <a:lnTo>
                                        <a:pt x="299626" y="266007"/>
                                      </a:lnTo>
                                      <a:lnTo>
                                        <a:pt x="312626" y="241093"/>
                                      </a:lnTo>
                                      <a:lnTo>
                                        <a:pt x="320696" y="214060"/>
                                      </a:lnTo>
                                      <a:lnTo>
                                        <a:pt x="323469" y="185801"/>
                                      </a:lnTo>
                                      <a:lnTo>
                                        <a:pt x="320696" y="157628"/>
                                      </a:lnTo>
                                      <a:lnTo>
                                        <a:pt x="312626" y="130825"/>
                                      </a:lnTo>
                                      <a:lnTo>
                                        <a:pt x="299626" y="105951"/>
                                      </a:lnTo>
                                      <a:lnTo>
                                        <a:pt x="282067" y="83566"/>
                                      </a:lnTo>
                                      <a:lnTo>
                                        <a:pt x="260179" y="65224"/>
                                      </a:lnTo>
                                      <a:lnTo>
                                        <a:pt x="254204" y="61976"/>
                                      </a:lnTo>
                                      <a:close/>
                                    </a:path>
                                    <a:path w="323850" h="330200">
                                      <a:moveTo>
                                        <a:pt x="127431" y="115570"/>
                                      </a:moveTo>
                                      <a:lnTo>
                                        <a:pt x="98044" y="115570"/>
                                      </a:lnTo>
                                      <a:lnTo>
                                        <a:pt x="173863" y="192913"/>
                                      </a:lnTo>
                                      <a:lnTo>
                                        <a:pt x="175768" y="195072"/>
                                      </a:lnTo>
                                      <a:lnTo>
                                        <a:pt x="178943" y="196088"/>
                                      </a:lnTo>
                                      <a:lnTo>
                                        <a:pt x="183007" y="196088"/>
                                      </a:lnTo>
                                      <a:lnTo>
                                        <a:pt x="185928" y="195072"/>
                                      </a:lnTo>
                                      <a:lnTo>
                                        <a:pt x="188087" y="192913"/>
                                      </a:lnTo>
                                      <a:lnTo>
                                        <a:pt x="192151" y="188976"/>
                                      </a:lnTo>
                                      <a:lnTo>
                                        <a:pt x="192151" y="181610"/>
                                      </a:lnTo>
                                      <a:lnTo>
                                        <a:pt x="188087" y="177546"/>
                                      </a:lnTo>
                                      <a:lnTo>
                                        <a:pt x="127431" y="115570"/>
                                      </a:lnTo>
                                      <a:close/>
                                    </a:path>
                                    <a:path w="323850" h="330200">
                                      <a:moveTo>
                                        <a:pt x="64714" y="51562"/>
                                      </a:moveTo>
                                      <a:lnTo>
                                        <a:pt x="36449" y="51562"/>
                                      </a:lnTo>
                                      <a:lnTo>
                                        <a:pt x="82931" y="99060"/>
                                      </a:lnTo>
                                      <a:lnTo>
                                        <a:pt x="74803" y="102108"/>
                                      </a:lnTo>
                                      <a:lnTo>
                                        <a:pt x="114256" y="102108"/>
                                      </a:lnTo>
                                      <a:lnTo>
                                        <a:pt x="112268" y="100076"/>
                                      </a:lnTo>
                                      <a:lnTo>
                                        <a:pt x="118647" y="84582"/>
                                      </a:lnTo>
                                      <a:lnTo>
                                        <a:pt x="97028" y="84582"/>
                                      </a:lnTo>
                                      <a:lnTo>
                                        <a:pt x="64714" y="51562"/>
                                      </a:lnTo>
                                      <a:close/>
                                    </a:path>
                                    <a:path w="323850" h="330200">
                                      <a:moveTo>
                                        <a:pt x="82489" y="28956"/>
                                      </a:moveTo>
                                      <a:lnTo>
                                        <a:pt x="53594" y="28956"/>
                                      </a:lnTo>
                                      <a:lnTo>
                                        <a:pt x="100076" y="76327"/>
                                      </a:lnTo>
                                      <a:lnTo>
                                        <a:pt x="97028" y="84582"/>
                                      </a:lnTo>
                                      <a:lnTo>
                                        <a:pt x="118647" y="84582"/>
                                      </a:lnTo>
                                      <a:lnTo>
                                        <a:pt x="121158" y="78486"/>
                                      </a:lnTo>
                                      <a:lnTo>
                                        <a:pt x="135306" y="71512"/>
                                      </a:lnTo>
                                      <a:lnTo>
                                        <a:pt x="150145" y="66325"/>
                                      </a:lnTo>
                                      <a:lnTo>
                                        <a:pt x="165699" y="63091"/>
                                      </a:lnTo>
                                      <a:lnTo>
                                        <a:pt x="181991" y="61976"/>
                                      </a:lnTo>
                                      <a:lnTo>
                                        <a:pt x="254204" y="61976"/>
                                      </a:lnTo>
                                      <a:lnTo>
                                        <a:pt x="250233" y="59817"/>
                                      </a:lnTo>
                                      <a:lnTo>
                                        <a:pt x="113284" y="59817"/>
                                      </a:lnTo>
                                      <a:lnTo>
                                        <a:pt x="82489" y="28956"/>
                                      </a:lnTo>
                                      <a:close/>
                                    </a:path>
                                    <a:path w="323850" h="330200">
                                      <a:moveTo>
                                        <a:pt x="181991" y="41275"/>
                                      </a:moveTo>
                                      <a:lnTo>
                                        <a:pt x="163861" y="42439"/>
                                      </a:lnTo>
                                      <a:lnTo>
                                        <a:pt x="146113" y="45926"/>
                                      </a:lnTo>
                                      <a:lnTo>
                                        <a:pt x="129127" y="51722"/>
                                      </a:lnTo>
                                      <a:lnTo>
                                        <a:pt x="113284" y="59817"/>
                                      </a:lnTo>
                                      <a:lnTo>
                                        <a:pt x="250233" y="59817"/>
                                      </a:lnTo>
                                      <a:lnTo>
                                        <a:pt x="235839" y="51990"/>
                                      </a:lnTo>
                                      <a:lnTo>
                                        <a:pt x="209593" y="43971"/>
                                      </a:lnTo>
                                      <a:lnTo>
                                        <a:pt x="181991" y="41275"/>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3937" y="3937"/>
                                  <a:ext cx="323850" cy="330200"/>
                                </a:xfrm>
                                <a:custGeom>
                                  <a:avLst/>
                                  <a:gdLst/>
                                  <a:ahLst/>
                                  <a:cxnLst/>
                                  <a:rect l="l" t="t" r="r" b="b"/>
                                  <a:pathLst>
                                    <a:path w="323850" h="330200">
                                      <a:moveTo>
                                        <a:pt x="81915" y="287909"/>
                                      </a:moveTo>
                                      <a:lnTo>
                                        <a:pt x="103249" y="305821"/>
                                      </a:lnTo>
                                      <a:lnTo>
                                        <a:pt x="127428" y="319103"/>
                                      </a:lnTo>
                                      <a:lnTo>
                                        <a:pt x="153870" y="327360"/>
                                      </a:lnTo>
                                      <a:lnTo>
                                        <a:pt x="181991" y="330200"/>
                                      </a:lnTo>
                                      <a:lnTo>
                                        <a:pt x="209593" y="327360"/>
                                      </a:lnTo>
                                      <a:lnTo>
                                        <a:pt x="260179" y="305821"/>
                                      </a:lnTo>
                                      <a:lnTo>
                                        <a:pt x="299626" y="266007"/>
                                      </a:lnTo>
                                      <a:lnTo>
                                        <a:pt x="320696" y="214060"/>
                                      </a:lnTo>
                                      <a:lnTo>
                                        <a:pt x="323469" y="185801"/>
                                      </a:lnTo>
                                      <a:lnTo>
                                        <a:pt x="320696" y="157628"/>
                                      </a:lnTo>
                                      <a:lnTo>
                                        <a:pt x="299626" y="105951"/>
                                      </a:lnTo>
                                      <a:lnTo>
                                        <a:pt x="260179" y="65224"/>
                                      </a:lnTo>
                                      <a:lnTo>
                                        <a:pt x="209593" y="43971"/>
                                      </a:lnTo>
                                      <a:lnTo>
                                        <a:pt x="181991" y="41275"/>
                                      </a:lnTo>
                                      <a:lnTo>
                                        <a:pt x="163861" y="42439"/>
                                      </a:lnTo>
                                      <a:lnTo>
                                        <a:pt x="146113" y="45926"/>
                                      </a:lnTo>
                                      <a:lnTo>
                                        <a:pt x="129127" y="51722"/>
                                      </a:lnTo>
                                      <a:lnTo>
                                        <a:pt x="113284" y="59817"/>
                                      </a:lnTo>
                                      <a:lnTo>
                                        <a:pt x="56642" y="3048"/>
                                      </a:lnTo>
                                      <a:lnTo>
                                        <a:pt x="54610" y="1016"/>
                                      </a:lnTo>
                                      <a:lnTo>
                                        <a:pt x="50546" y="0"/>
                                      </a:lnTo>
                                      <a:lnTo>
                                        <a:pt x="47498" y="0"/>
                                      </a:lnTo>
                                      <a:lnTo>
                                        <a:pt x="44450" y="1016"/>
                                      </a:lnTo>
                                      <a:lnTo>
                                        <a:pt x="41529" y="4191"/>
                                      </a:lnTo>
                                      <a:lnTo>
                                        <a:pt x="40513" y="7366"/>
                                      </a:lnTo>
                                      <a:lnTo>
                                        <a:pt x="31369" y="32004"/>
                                      </a:lnTo>
                                      <a:lnTo>
                                        <a:pt x="7112" y="41275"/>
                                      </a:lnTo>
                                      <a:lnTo>
                                        <a:pt x="4064" y="42291"/>
                                      </a:lnTo>
                                      <a:lnTo>
                                        <a:pt x="1016" y="45466"/>
                                      </a:lnTo>
                                      <a:lnTo>
                                        <a:pt x="0" y="48514"/>
                                      </a:lnTo>
                                      <a:lnTo>
                                        <a:pt x="0" y="51562"/>
                                      </a:lnTo>
                                      <a:lnTo>
                                        <a:pt x="1016" y="55753"/>
                                      </a:lnTo>
                                      <a:lnTo>
                                        <a:pt x="3048" y="57785"/>
                                      </a:lnTo>
                                      <a:lnTo>
                                        <a:pt x="58674" y="114554"/>
                                      </a:lnTo>
                                      <a:lnTo>
                                        <a:pt x="50692" y="131365"/>
                                      </a:lnTo>
                                      <a:lnTo>
                                        <a:pt x="45021" y="149034"/>
                                      </a:lnTo>
                                      <a:lnTo>
                                        <a:pt x="41636" y="167274"/>
                                      </a:lnTo>
                                      <a:lnTo>
                                        <a:pt x="40513" y="185801"/>
                                      </a:lnTo>
                                      <a:lnTo>
                                        <a:pt x="43285" y="214489"/>
                                      </a:lnTo>
                                      <a:lnTo>
                                        <a:pt x="51355" y="241474"/>
                                      </a:lnTo>
                                      <a:lnTo>
                                        <a:pt x="64355" y="266150"/>
                                      </a:lnTo>
                                      <a:lnTo>
                                        <a:pt x="81915" y="287909"/>
                                      </a:lnTo>
                                      <a:close/>
                                    </a:path>
                                    <a:path w="323850" h="330200">
                                      <a:moveTo>
                                        <a:pt x="188087" y="177546"/>
                                      </a:moveTo>
                                      <a:lnTo>
                                        <a:pt x="112268" y="100076"/>
                                      </a:lnTo>
                                      <a:lnTo>
                                        <a:pt x="150145" y="66325"/>
                                      </a:lnTo>
                                      <a:lnTo>
                                        <a:pt x="181991" y="61976"/>
                                      </a:lnTo>
                                      <a:lnTo>
                                        <a:pt x="205819" y="64271"/>
                                      </a:lnTo>
                                      <a:lnTo>
                                        <a:pt x="249285" y="82389"/>
                                      </a:lnTo>
                                      <a:lnTo>
                                        <a:pt x="283291" y="117131"/>
                                      </a:lnTo>
                                      <a:lnTo>
                                        <a:pt x="301027" y="161498"/>
                                      </a:lnTo>
                                      <a:lnTo>
                                        <a:pt x="303276" y="185801"/>
                                      </a:lnTo>
                                      <a:lnTo>
                                        <a:pt x="301027" y="210083"/>
                                      </a:lnTo>
                                      <a:lnTo>
                                        <a:pt x="283291" y="254363"/>
                                      </a:lnTo>
                                      <a:lnTo>
                                        <a:pt x="249285" y="288676"/>
                                      </a:lnTo>
                                      <a:lnTo>
                                        <a:pt x="205819" y="307167"/>
                                      </a:lnTo>
                                      <a:lnTo>
                                        <a:pt x="181991" y="309626"/>
                                      </a:lnTo>
                                      <a:lnTo>
                                        <a:pt x="158180" y="307310"/>
                                      </a:lnTo>
                                      <a:lnTo>
                                        <a:pt x="114750" y="289105"/>
                                      </a:lnTo>
                                      <a:lnTo>
                                        <a:pt x="81119" y="254363"/>
                                      </a:lnTo>
                                      <a:lnTo>
                                        <a:pt x="63097" y="210083"/>
                                      </a:lnTo>
                                      <a:lnTo>
                                        <a:pt x="60706" y="185801"/>
                                      </a:lnTo>
                                      <a:lnTo>
                                        <a:pt x="61817" y="169562"/>
                                      </a:lnTo>
                                      <a:lnTo>
                                        <a:pt x="76962" y="123825"/>
                                      </a:lnTo>
                                      <a:lnTo>
                                        <a:pt x="173863" y="192913"/>
                                      </a:lnTo>
                                      <a:lnTo>
                                        <a:pt x="175768" y="195072"/>
                                      </a:lnTo>
                                      <a:lnTo>
                                        <a:pt x="178943" y="196088"/>
                                      </a:lnTo>
                                      <a:lnTo>
                                        <a:pt x="180848" y="196088"/>
                                      </a:lnTo>
                                      <a:lnTo>
                                        <a:pt x="183007" y="196088"/>
                                      </a:lnTo>
                                      <a:lnTo>
                                        <a:pt x="185928" y="195072"/>
                                      </a:lnTo>
                                      <a:lnTo>
                                        <a:pt x="188087" y="192913"/>
                                      </a:lnTo>
                                      <a:lnTo>
                                        <a:pt x="192151" y="188976"/>
                                      </a:lnTo>
                                      <a:lnTo>
                                        <a:pt x="192151" y="181610"/>
                                      </a:lnTo>
                                      <a:lnTo>
                                        <a:pt x="188087" y="177546"/>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09" name="Image 209"/>
                                <pic:cNvPicPr/>
                              </pic:nvPicPr>
                              <pic:blipFill>
                                <a:blip r:embed="rId46" cstate="print"/>
                                <a:stretch>
                                  <a:fillRect/>
                                </a:stretch>
                              </pic:blipFill>
                              <pic:spPr>
                                <a:xfrm>
                                  <a:off x="28321" y="28955"/>
                                  <a:ext cx="251587" cy="257530"/>
                                </a:xfrm>
                                <a:prstGeom prst="rect">
                                  <a:avLst/>
                                </a:prstGeom>
                              </pic:spPr>
                            </pic:pic>
                          </wpg:wgp>
                        </a:graphicData>
                      </a:graphic>
                    </wp:anchor>
                  </w:drawing>
                </mc:Choice>
                <mc:Fallback>
                  <w:pict>
                    <v:group w14:anchorId="3C07A3AC" id="Group 206" o:spid="_x0000_s1026" style="position:absolute;margin-left:6.15pt;margin-top:4.05pt;width:26.1pt;height:26.65pt;z-index:1575168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">
                      <v:shape id="Graphic 207"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" path="m50546,l47498,,44450,1016,41529,4191,40513,7366,31369,32004,7112,41275,4064,42291,1016,45466,,48514r103,3476l1016,55753r2032,2032l58674,114554r-7982,16811l45021,149034r-3385,18240l40513,185801r2730,28259l43285,214489r20994,51518l103249,305821r50621,21539l181991,330200r27602,-2840l235839,319103r17368,-9477l181991,309626r-23811,-2316l114750,289105,81119,254363,63097,210083,60706,185801r1111,-16239l76962,123825r21082,-8255l127431,115570,114256,102108r-39453,l28321,54737r8128,-3175l64714,51562,50546,37084r3048,-8128l82489,28956,54610,1016,50546,xem254204,61976r-72213,l205819,64271r22590,6833l267970,98044r26280,40233l303276,185801r-2249,24282l283291,254363r-34006,34313l205819,307167r-23828,2459l253207,309626r6972,-3805l282067,287909r17445,-21759l299626,266007r13000,-24914l320696,214060r2773,-28259l320696,157628r-8070,-26803l299626,105951,282067,83566,260179,65224r-5975,-3248xem127431,115570r-29387,l173863,192913r1905,2159l178943,196088r4064,l185928,195072r2159,-2159l192151,188976r,-7366l188087,177546,127431,115570xem64714,51562r-28265,l82931,99060r-8128,3048l114256,102108r-1988,-2032l118647,84582r-21619,l64714,51562xem82489,28956r-28895,l100076,76327r-3048,8255l118647,84582r2511,-6096l135306,71512r14839,-5187l165699,63091r16292,-1115l254204,61976r-3971,-2159l113284,59817,82489,28956xem181991,41275r-18130,1164l146113,45926r-16986,5796l113284,59817r136949,l235839,51990,209593,43971,181991,41275xe" stroked="f">
                        <v:path arrowok="t"/>
                      </v:shape>
                      <v:shape id="Graphic 208"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" path="m81915,287909r21334,17912l127428,319103r26442,8257l181991,330200r27602,-2840l260179,305821r39447,-39814l320696,214060r2773,-28259l320696,157628,299626,105951,260179,65224,209593,43971,181991,41275r-18130,1164l146113,45926r-16986,5796l113284,59817,56642,3048,54610,1016,50546,,47498,,44450,1016,41529,4191,40513,7366,31369,32004,7112,41275,4064,42291,1016,45466,,48514r,3048l1016,55753r2032,2032l58674,114554r-7982,16811l45021,149034r-3385,18240l40513,185801r2772,28688l51355,241474r13000,24676l81915,287909xem188087,177546l112268,100076,150145,66325r31846,-4349l205819,64271r43466,18118l283291,117131r17736,44367l303276,185801r-2249,24282l283291,254363r-34006,34313l205819,307167r-23828,2459l158180,307310,114750,289105,81119,254363,63097,210083,60706,185801r1111,-16239l76962,123825r96901,69088l175768,195072r3175,1016l180848,196088r2159,l185928,195072r2159,-2159l192151,188976r,-7366l188087,177546xe" filled="f" strokecolor="white" strokeweight=".62pt">
                        <v:path arrowok="t"/>
                      </v:shape>
                      <v:shape id="Image 209" o:spid="_x0000_s1029" type="#_x0000_t75" style="position:absolute;left:28321;top:28955;width:251587;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">
                        <v:imagedata r:id="rId47"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14.</w:t>
            </w:r>
          </w:p>
          <w:p w14:paraId="0D7BEA66" w14:textId="77777777" w:rsidR="004B36F9" w:rsidRDefault="00000000">
            <w:pPr>
              <w:pStyle w:val="TableParagraph"/>
              <w:spacing w:line="244" w:lineRule="exact"/>
              <w:ind w:left="728"/>
              <w:rPr>
                <w:rFonts w:ascii="Calibri"/>
                <w:b/>
              </w:rPr>
            </w:pPr>
            <w:r>
              <w:rPr>
                <w:rFonts w:ascii="Calibri"/>
                <w:b/>
                <w:color w:val="FFFFFF"/>
                <w:w w:val="80"/>
              </w:rPr>
              <w:t>Multisectoral</w:t>
            </w:r>
            <w:r>
              <w:rPr>
                <w:rFonts w:ascii="Calibri"/>
                <w:b/>
                <w:color w:val="FFFFFF"/>
                <w:spacing w:val="8"/>
              </w:rPr>
              <w:t xml:space="preserve"> </w:t>
            </w:r>
            <w:r>
              <w:rPr>
                <w:rFonts w:ascii="Calibri"/>
                <w:b/>
                <w:color w:val="FFFFFF"/>
                <w:w w:val="80"/>
              </w:rPr>
              <w:t>collaboration</w:t>
            </w:r>
            <w:r>
              <w:rPr>
                <w:rFonts w:ascii="Calibri"/>
                <w:b/>
                <w:color w:val="FFFFFF"/>
                <w:spacing w:val="9"/>
              </w:rPr>
              <w:t xml:space="preserve"> </w:t>
            </w:r>
            <w:r>
              <w:rPr>
                <w:rFonts w:ascii="Calibri"/>
                <w:b/>
                <w:color w:val="FFFFFF"/>
                <w:w w:val="80"/>
              </w:rPr>
              <w:t>facilitates</w:t>
            </w:r>
            <w:r>
              <w:rPr>
                <w:rFonts w:ascii="Calibri"/>
                <w:b/>
                <w:color w:val="FFFFFF"/>
                <w:spacing w:val="9"/>
              </w:rPr>
              <w:t xml:space="preserve"> </w:t>
            </w:r>
            <w:r>
              <w:rPr>
                <w:rFonts w:ascii="Calibri"/>
                <w:b/>
                <w:color w:val="FFFFFF"/>
                <w:w w:val="80"/>
              </w:rPr>
              <w:t>the</w:t>
            </w:r>
            <w:r>
              <w:rPr>
                <w:rFonts w:ascii="Calibri"/>
                <w:b/>
                <w:color w:val="FFFFFF"/>
                <w:spacing w:val="9"/>
              </w:rPr>
              <w:t xml:space="preserve"> </w:t>
            </w:r>
            <w:r>
              <w:rPr>
                <w:rFonts w:ascii="Calibri"/>
                <w:b/>
                <w:color w:val="FFFFFF"/>
                <w:w w:val="80"/>
              </w:rPr>
              <w:t>sharing</w:t>
            </w:r>
            <w:r>
              <w:rPr>
                <w:rFonts w:ascii="Calibri"/>
                <w:b/>
                <w:color w:val="FFFFFF"/>
                <w:spacing w:val="9"/>
              </w:rPr>
              <w:t xml:space="preserve"> </w:t>
            </w:r>
            <w:r>
              <w:rPr>
                <w:rFonts w:ascii="Calibri"/>
                <w:b/>
                <w:color w:val="FFFFFF"/>
                <w:w w:val="80"/>
              </w:rPr>
              <w:t>of</w:t>
            </w:r>
            <w:r>
              <w:rPr>
                <w:rFonts w:ascii="Calibri"/>
                <w:b/>
                <w:color w:val="FFFFFF"/>
                <w:spacing w:val="9"/>
              </w:rPr>
              <w:t xml:space="preserve"> </w:t>
            </w:r>
            <w:r>
              <w:rPr>
                <w:rFonts w:ascii="Calibri"/>
                <w:b/>
                <w:color w:val="FFFFFF"/>
                <w:w w:val="80"/>
              </w:rPr>
              <w:t>data</w:t>
            </w:r>
            <w:r>
              <w:rPr>
                <w:rFonts w:ascii="Calibri"/>
                <w:b/>
                <w:color w:val="FFFFFF"/>
                <w:spacing w:val="9"/>
              </w:rPr>
              <w:t xml:space="preserve"> </w:t>
            </w:r>
            <w:r>
              <w:rPr>
                <w:rFonts w:ascii="Calibri"/>
                <w:b/>
                <w:color w:val="FFFFFF"/>
                <w:w w:val="80"/>
              </w:rPr>
              <w:t>for</w:t>
            </w:r>
            <w:r>
              <w:rPr>
                <w:rFonts w:ascii="Calibri"/>
                <w:b/>
                <w:color w:val="FFFFFF"/>
                <w:spacing w:val="8"/>
              </w:rPr>
              <w:t xml:space="preserve"> </w:t>
            </w:r>
            <w:r>
              <w:rPr>
                <w:rFonts w:ascii="Calibri"/>
                <w:b/>
                <w:color w:val="FFFFFF"/>
                <w:w w:val="80"/>
              </w:rPr>
              <w:t>risk</w:t>
            </w:r>
            <w:r>
              <w:rPr>
                <w:rFonts w:ascii="Calibri"/>
                <w:b/>
                <w:color w:val="FFFFFF"/>
                <w:spacing w:val="9"/>
              </w:rPr>
              <w:t xml:space="preserve"> </w:t>
            </w:r>
            <w:r>
              <w:rPr>
                <w:rFonts w:ascii="Calibri"/>
                <w:b/>
                <w:color w:val="FFFFFF"/>
                <w:spacing w:val="-2"/>
                <w:w w:val="80"/>
              </w:rPr>
              <w:t>profiling</w:t>
            </w:r>
          </w:p>
        </w:tc>
      </w:tr>
      <w:tr w:rsidR="004B36F9" w14:paraId="233869D9" w14:textId="77777777">
        <w:trPr>
          <w:trHeight w:val="4452"/>
        </w:trPr>
        <w:tc>
          <w:tcPr>
            <w:tcW w:w="2033" w:type="dxa"/>
            <w:tcBorders>
              <w:right w:val="single" w:sz="2" w:space="0" w:color="9EB93B"/>
            </w:tcBorders>
            <w:shd w:val="clear" w:color="auto" w:fill="D8E0B1"/>
          </w:tcPr>
          <w:p w14:paraId="449DCF1F" w14:textId="77777777" w:rsidR="004B36F9" w:rsidRDefault="00000000">
            <w:pPr>
              <w:pStyle w:val="TableParagraph"/>
              <w:spacing w:before="71" w:line="247" w:lineRule="auto"/>
              <w:ind w:left="63" w:right="67"/>
              <w:jc w:val="center"/>
              <w:rPr>
                <w:sz w:val="20"/>
              </w:rPr>
            </w:pPr>
            <w:r>
              <w:rPr>
                <w:color w:val="30404F"/>
                <w:spacing w:val="-6"/>
                <w:sz w:val="20"/>
              </w:rPr>
              <w:t>There</w:t>
            </w:r>
            <w:r>
              <w:rPr>
                <w:color w:val="30404F"/>
                <w:spacing w:val="-18"/>
                <w:sz w:val="20"/>
              </w:rPr>
              <w:t xml:space="preserve"> </w:t>
            </w:r>
            <w:r>
              <w:rPr>
                <w:color w:val="30404F"/>
                <w:spacing w:val="-6"/>
                <w:sz w:val="20"/>
              </w:rPr>
              <w:t>is</w:t>
            </w:r>
            <w:r>
              <w:rPr>
                <w:color w:val="30404F"/>
                <w:spacing w:val="-18"/>
                <w:sz w:val="20"/>
              </w:rPr>
              <w:t xml:space="preserve"> </w:t>
            </w:r>
            <w:r>
              <w:rPr>
                <w:color w:val="30404F"/>
                <w:spacing w:val="-6"/>
                <w:sz w:val="20"/>
              </w:rPr>
              <w:t>a</w:t>
            </w:r>
            <w:r>
              <w:rPr>
                <w:color w:val="30404F"/>
                <w:spacing w:val="-18"/>
                <w:sz w:val="20"/>
              </w:rPr>
              <w:t xml:space="preserve"> </w:t>
            </w:r>
            <w:r>
              <w:rPr>
                <w:color w:val="30404F"/>
                <w:spacing w:val="-6"/>
                <w:sz w:val="20"/>
              </w:rPr>
              <w:t xml:space="preserve">functioning </w:t>
            </w:r>
            <w:r>
              <w:rPr>
                <w:color w:val="30404F"/>
                <w:spacing w:val="-2"/>
                <w:sz w:val="20"/>
              </w:rPr>
              <w:t>communication mechanism</w:t>
            </w:r>
            <w:r>
              <w:rPr>
                <w:color w:val="30404F"/>
                <w:spacing w:val="-18"/>
                <w:sz w:val="20"/>
              </w:rPr>
              <w:t xml:space="preserve"> </w:t>
            </w:r>
            <w:r>
              <w:rPr>
                <w:color w:val="30404F"/>
                <w:spacing w:val="-2"/>
                <w:sz w:val="20"/>
              </w:rPr>
              <w:t xml:space="preserve">between </w:t>
            </w:r>
            <w:r>
              <w:rPr>
                <w:color w:val="30404F"/>
                <w:sz w:val="20"/>
              </w:rPr>
              <w:t xml:space="preserve">all stakeholders in food safety in the </w:t>
            </w:r>
            <w:r>
              <w:rPr>
                <w:color w:val="30404F"/>
                <w:w w:val="90"/>
                <w:sz w:val="20"/>
              </w:rPr>
              <w:t xml:space="preserve">country; this requires </w:t>
            </w:r>
            <w:r>
              <w:rPr>
                <w:color w:val="30404F"/>
                <w:sz w:val="20"/>
              </w:rPr>
              <w:t>agreement</w:t>
            </w:r>
            <w:r>
              <w:rPr>
                <w:color w:val="30404F"/>
                <w:spacing w:val="-16"/>
                <w:sz w:val="20"/>
              </w:rPr>
              <w:t xml:space="preserve"> </w:t>
            </w:r>
            <w:r>
              <w:rPr>
                <w:color w:val="30404F"/>
                <w:sz w:val="20"/>
              </w:rPr>
              <w:t>on:</w:t>
            </w:r>
          </w:p>
          <w:p w14:paraId="751FA73C" w14:textId="77777777" w:rsidR="004B36F9" w:rsidRDefault="00000000">
            <w:pPr>
              <w:pStyle w:val="TableParagraph"/>
              <w:numPr>
                <w:ilvl w:val="0"/>
                <w:numId w:val="5"/>
              </w:numPr>
              <w:tabs>
                <w:tab w:val="left" w:pos="465"/>
              </w:tabs>
              <w:spacing w:before="6" w:line="247" w:lineRule="auto"/>
              <w:ind w:right="115"/>
              <w:rPr>
                <w:sz w:val="20"/>
              </w:rPr>
            </w:pPr>
            <w:r>
              <w:rPr>
                <w:color w:val="30404F"/>
                <w:spacing w:val="-8"/>
                <w:sz w:val="20"/>
              </w:rPr>
              <w:t>what</w:t>
            </w:r>
            <w:r>
              <w:rPr>
                <w:color w:val="30404F"/>
                <w:spacing w:val="-18"/>
                <w:sz w:val="20"/>
              </w:rPr>
              <w:t xml:space="preserve"> </w:t>
            </w:r>
            <w:r>
              <w:rPr>
                <w:color w:val="30404F"/>
                <w:spacing w:val="-8"/>
                <w:sz w:val="20"/>
              </w:rPr>
              <w:t xml:space="preserve">information </w:t>
            </w:r>
            <w:r>
              <w:rPr>
                <w:color w:val="30404F"/>
                <w:sz w:val="20"/>
              </w:rPr>
              <w:t>is to be shared,</w:t>
            </w:r>
          </w:p>
          <w:p w14:paraId="5A5F93DE" w14:textId="77777777" w:rsidR="004B36F9" w:rsidRDefault="00000000">
            <w:pPr>
              <w:pStyle w:val="TableParagraph"/>
              <w:numPr>
                <w:ilvl w:val="0"/>
                <w:numId w:val="5"/>
              </w:numPr>
              <w:tabs>
                <w:tab w:val="left" w:pos="465"/>
              </w:tabs>
              <w:spacing w:before="1" w:line="247" w:lineRule="auto"/>
              <w:ind w:right="577"/>
              <w:rPr>
                <w:sz w:val="20"/>
              </w:rPr>
            </w:pPr>
            <w:r>
              <w:rPr>
                <w:color w:val="30404F"/>
                <w:spacing w:val="-4"/>
                <w:sz w:val="20"/>
              </w:rPr>
              <w:t xml:space="preserve">when </w:t>
            </w:r>
            <w:r>
              <w:rPr>
                <w:color w:val="30404F"/>
                <w:spacing w:val="-2"/>
                <w:w w:val="90"/>
                <w:sz w:val="20"/>
              </w:rPr>
              <w:t xml:space="preserve">information </w:t>
            </w:r>
            <w:r>
              <w:rPr>
                <w:color w:val="30404F"/>
                <w:spacing w:val="-4"/>
                <w:sz w:val="20"/>
              </w:rPr>
              <w:t>needs</w:t>
            </w:r>
            <w:r>
              <w:rPr>
                <w:color w:val="30404F"/>
                <w:spacing w:val="-18"/>
                <w:sz w:val="20"/>
              </w:rPr>
              <w:t xml:space="preserve"> </w:t>
            </w:r>
            <w:r>
              <w:rPr>
                <w:color w:val="30404F"/>
                <w:spacing w:val="-4"/>
                <w:sz w:val="20"/>
              </w:rPr>
              <w:t>to</w:t>
            </w:r>
            <w:r>
              <w:rPr>
                <w:color w:val="30404F"/>
                <w:spacing w:val="-18"/>
                <w:sz w:val="20"/>
              </w:rPr>
              <w:t xml:space="preserve"> </w:t>
            </w:r>
            <w:r>
              <w:rPr>
                <w:color w:val="30404F"/>
                <w:spacing w:val="-4"/>
                <w:sz w:val="20"/>
              </w:rPr>
              <w:t xml:space="preserve">be </w:t>
            </w:r>
            <w:r>
              <w:rPr>
                <w:color w:val="30404F"/>
                <w:spacing w:val="-2"/>
                <w:sz w:val="20"/>
              </w:rPr>
              <w:t>shared,</w:t>
            </w:r>
          </w:p>
          <w:p w14:paraId="1FB89B38" w14:textId="77777777" w:rsidR="004B36F9" w:rsidRDefault="00000000">
            <w:pPr>
              <w:pStyle w:val="TableParagraph"/>
              <w:numPr>
                <w:ilvl w:val="0"/>
                <w:numId w:val="5"/>
              </w:numPr>
              <w:tabs>
                <w:tab w:val="left" w:pos="465"/>
              </w:tabs>
              <w:spacing w:before="4" w:line="247" w:lineRule="auto"/>
              <w:ind w:right="562"/>
              <w:rPr>
                <w:sz w:val="20"/>
              </w:rPr>
            </w:pPr>
            <w:r>
              <w:rPr>
                <w:color w:val="30404F"/>
                <w:sz w:val="20"/>
              </w:rPr>
              <w:t>who</w:t>
            </w:r>
            <w:r>
              <w:rPr>
                <w:color w:val="30404F"/>
                <w:spacing w:val="-16"/>
                <w:sz w:val="20"/>
              </w:rPr>
              <w:t xml:space="preserve"> </w:t>
            </w:r>
            <w:proofErr w:type="gramStart"/>
            <w:r>
              <w:rPr>
                <w:color w:val="30404F"/>
                <w:sz w:val="20"/>
              </w:rPr>
              <w:t>needs</w:t>
            </w:r>
            <w:proofErr w:type="gramEnd"/>
            <w:r>
              <w:rPr>
                <w:color w:val="30404F"/>
                <w:sz w:val="20"/>
              </w:rPr>
              <w:t xml:space="preserve"> </w:t>
            </w:r>
            <w:r>
              <w:rPr>
                <w:color w:val="30404F"/>
                <w:spacing w:val="-4"/>
                <w:sz w:val="20"/>
              </w:rPr>
              <w:t>to</w:t>
            </w:r>
            <w:r>
              <w:rPr>
                <w:color w:val="30404F"/>
                <w:spacing w:val="-17"/>
                <w:sz w:val="20"/>
              </w:rPr>
              <w:t xml:space="preserve"> </w:t>
            </w:r>
            <w:r>
              <w:rPr>
                <w:color w:val="30404F"/>
                <w:spacing w:val="-4"/>
                <w:sz w:val="20"/>
              </w:rPr>
              <w:t>know</w:t>
            </w:r>
            <w:r>
              <w:rPr>
                <w:color w:val="30404F"/>
                <w:spacing w:val="-17"/>
                <w:sz w:val="20"/>
              </w:rPr>
              <w:t xml:space="preserve"> </w:t>
            </w:r>
            <w:r>
              <w:rPr>
                <w:color w:val="30404F"/>
                <w:spacing w:val="-8"/>
                <w:sz w:val="20"/>
              </w:rPr>
              <w:t>the</w:t>
            </w:r>
          </w:p>
          <w:p w14:paraId="08277895" w14:textId="77777777" w:rsidR="004B36F9" w:rsidRDefault="00000000">
            <w:pPr>
              <w:pStyle w:val="TableParagraph"/>
              <w:spacing w:before="1"/>
              <w:ind w:left="465"/>
              <w:rPr>
                <w:sz w:val="20"/>
              </w:rPr>
            </w:pPr>
            <w:r>
              <w:rPr>
                <w:color w:val="30404F"/>
                <w:w w:val="90"/>
                <w:sz w:val="20"/>
              </w:rPr>
              <w:t>information,</w:t>
            </w:r>
            <w:r>
              <w:rPr>
                <w:color w:val="30404F"/>
                <w:spacing w:val="-5"/>
                <w:w w:val="90"/>
                <w:sz w:val="20"/>
              </w:rPr>
              <w:t xml:space="preserve"> </w:t>
            </w:r>
            <w:r>
              <w:rPr>
                <w:color w:val="30404F"/>
                <w:spacing w:val="-5"/>
                <w:w w:val="95"/>
                <w:sz w:val="20"/>
              </w:rPr>
              <w:t>and</w:t>
            </w:r>
          </w:p>
          <w:p w14:paraId="6D49994F" w14:textId="77777777" w:rsidR="004B36F9" w:rsidRDefault="00000000">
            <w:pPr>
              <w:pStyle w:val="TableParagraph"/>
              <w:numPr>
                <w:ilvl w:val="0"/>
                <w:numId w:val="5"/>
              </w:numPr>
              <w:tabs>
                <w:tab w:val="left" w:pos="465"/>
              </w:tabs>
              <w:spacing w:before="8" w:line="247" w:lineRule="auto"/>
              <w:ind w:right="168"/>
              <w:rPr>
                <w:sz w:val="20"/>
              </w:rPr>
            </w:pPr>
            <w:r>
              <w:rPr>
                <w:color w:val="30404F"/>
                <w:spacing w:val="-6"/>
                <w:sz w:val="20"/>
              </w:rPr>
              <w:t>how</w:t>
            </w:r>
            <w:r>
              <w:rPr>
                <w:color w:val="30404F"/>
                <w:spacing w:val="-18"/>
                <w:sz w:val="20"/>
              </w:rPr>
              <w:t xml:space="preserve"> </w:t>
            </w:r>
            <w:r>
              <w:rPr>
                <w:color w:val="30404F"/>
                <w:spacing w:val="-6"/>
                <w:sz w:val="20"/>
              </w:rPr>
              <w:t xml:space="preserve">information </w:t>
            </w:r>
            <w:r>
              <w:rPr>
                <w:color w:val="30404F"/>
                <w:sz w:val="20"/>
              </w:rPr>
              <w:t>is to be shared</w:t>
            </w:r>
          </w:p>
        </w:tc>
        <w:tc>
          <w:tcPr>
            <w:tcW w:w="681" w:type="dxa"/>
            <w:tcBorders>
              <w:left w:val="single" w:sz="2" w:space="0" w:color="9EB93B"/>
              <w:right w:val="single" w:sz="2" w:space="0" w:color="9EB93B"/>
            </w:tcBorders>
            <w:shd w:val="clear" w:color="auto" w:fill="DEDFE0"/>
          </w:tcPr>
          <w:p w14:paraId="3B8B59D8" w14:textId="77777777" w:rsidR="004B36F9" w:rsidRDefault="004B36F9">
            <w:pPr>
              <w:pStyle w:val="TableParagraph"/>
              <w:rPr>
                <w:sz w:val="20"/>
              </w:rPr>
            </w:pPr>
          </w:p>
          <w:p w14:paraId="6C028DE8" w14:textId="77777777" w:rsidR="004B36F9" w:rsidRDefault="004B36F9">
            <w:pPr>
              <w:pStyle w:val="TableParagraph"/>
              <w:rPr>
                <w:sz w:val="20"/>
              </w:rPr>
            </w:pPr>
          </w:p>
          <w:p w14:paraId="390AE056" w14:textId="77777777" w:rsidR="004B36F9" w:rsidRDefault="004B36F9">
            <w:pPr>
              <w:pStyle w:val="TableParagraph"/>
              <w:rPr>
                <w:sz w:val="20"/>
              </w:rPr>
            </w:pPr>
          </w:p>
          <w:p w14:paraId="714D222C" w14:textId="77777777" w:rsidR="004B36F9" w:rsidRDefault="004B36F9">
            <w:pPr>
              <w:pStyle w:val="TableParagraph"/>
              <w:rPr>
                <w:sz w:val="20"/>
              </w:rPr>
            </w:pPr>
          </w:p>
          <w:p w14:paraId="3724F782" w14:textId="77777777" w:rsidR="004B36F9" w:rsidRDefault="004B36F9">
            <w:pPr>
              <w:pStyle w:val="TableParagraph"/>
              <w:rPr>
                <w:sz w:val="20"/>
              </w:rPr>
            </w:pPr>
          </w:p>
          <w:p w14:paraId="20380414" w14:textId="77777777" w:rsidR="004B36F9" w:rsidRDefault="004B36F9">
            <w:pPr>
              <w:pStyle w:val="TableParagraph"/>
              <w:rPr>
                <w:sz w:val="20"/>
              </w:rPr>
            </w:pPr>
          </w:p>
          <w:p w14:paraId="2001428B" w14:textId="77777777" w:rsidR="004B36F9" w:rsidRDefault="004B36F9">
            <w:pPr>
              <w:pStyle w:val="TableParagraph"/>
              <w:spacing w:before="112"/>
              <w:rPr>
                <w:sz w:val="20"/>
              </w:rPr>
            </w:pPr>
          </w:p>
          <w:p w14:paraId="6B6288B7" w14:textId="79AEF9E6" w:rsidR="004B36F9" w:rsidRDefault="004B36F9">
            <w:pPr>
              <w:pStyle w:val="TableParagraph"/>
              <w:spacing w:line="187" w:lineRule="exact"/>
              <w:ind w:left="202"/>
              <w:rPr>
                <w:position w:val="-3"/>
                <w:sz w:val="18"/>
              </w:rPr>
            </w:pPr>
          </w:p>
        </w:tc>
        <w:tc>
          <w:tcPr>
            <w:tcW w:w="1049" w:type="dxa"/>
            <w:tcBorders>
              <w:left w:val="single" w:sz="2" w:space="0" w:color="9EB93B"/>
              <w:right w:val="single" w:sz="2" w:space="0" w:color="9EB93B"/>
            </w:tcBorders>
            <w:shd w:val="clear" w:color="auto" w:fill="DEDFE0"/>
          </w:tcPr>
          <w:p w14:paraId="184ACD57" w14:textId="77777777" w:rsidR="004B36F9" w:rsidRDefault="004B36F9">
            <w:pPr>
              <w:pStyle w:val="TableParagraph"/>
              <w:rPr>
                <w:rFonts w:ascii="Times New Roman"/>
                <w:sz w:val="20"/>
              </w:rPr>
            </w:pPr>
          </w:p>
          <w:p w14:paraId="7CC859DA" w14:textId="77777777" w:rsidR="00E00CD7" w:rsidRPr="00F23CAD" w:rsidRDefault="00E00CD7" w:rsidP="00F23CAD"/>
          <w:p w14:paraId="0940DB99" w14:textId="77777777" w:rsidR="00E00CD7" w:rsidRPr="00F23CAD" w:rsidRDefault="00E00CD7" w:rsidP="00F23CAD"/>
          <w:p w14:paraId="4E8C7E13" w14:textId="77777777" w:rsidR="00E00CD7" w:rsidRPr="00F23CAD" w:rsidRDefault="00E00CD7" w:rsidP="00F23CAD"/>
          <w:p w14:paraId="2AE8CAD8" w14:textId="77777777" w:rsidR="00E00CD7" w:rsidRPr="00F23CAD" w:rsidRDefault="00E00CD7" w:rsidP="00F23CAD"/>
          <w:p w14:paraId="735A2A68" w14:textId="77777777" w:rsidR="00E00CD7" w:rsidRDefault="00E00CD7" w:rsidP="00E00CD7">
            <w:pPr>
              <w:rPr>
                <w:rFonts w:ascii="Times New Roman"/>
                <w:sz w:val="20"/>
              </w:rPr>
            </w:pPr>
          </w:p>
          <w:p w14:paraId="3E23B37D" w14:textId="238DD25F" w:rsidR="00E00CD7" w:rsidRPr="00F23CAD" w:rsidRDefault="00E00CD7" w:rsidP="00F23CAD"/>
        </w:tc>
        <w:tc>
          <w:tcPr>
            <w:tcW w:w="681" w:type="dxa"/>
            <w:tcBorders>
              <w:left w:val="single" w:sz="2" w:space="0" w:color="9EB93B"/>
              <w:right w:val="single" w:sz="2" w:space="0" w:color="9EB93B"/>
            </w:tcBorders>
            <w:shd w:val="clear" w:color="auto" w:fill="DEDFE0"/>
          </w:tcPr>
          <w:p w14:paraId="7AA9A889"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59B37FB6"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56375157" w14:textId="77777777" w:rsidR="004B36F9" w:rsidRDefault="004B36F9">
            <w:pPr>
              <w:pStyle w:val="TableParagraph"/>
              <w:rPr>
                <w:rFonts w:ascii="Times New Roman"/>
                <w:sz w:val="20"/>
              </w:rPr>
            </w:pPr>
          </w:p>
        </w:tc>
      </w:tr>
      <w:tr w:rsidR="004B36F9" w14:paraId="46BA2BEA" w14:textId="77777777">
        <w:trPr>
          <w:trHeight w:val="2767"/>
        </w:trPr>
        <w:tc>
          <w:tcPr>
            <w:tcW w:w="2033" w:type="dxa"/>
            <w:tcBorders>
              <w:right w:val="single" w:sz="2" w:space="0" w:color="9EB93B"/>
            </w:tcBorders>
            <w:shd w:val="clear" w:color="auto" w:fill="D8E0B1"/>
          </w:tcPr>
          <w:p w14:paraId="46416B3F" w14:textId="77777777" w:rsidR="004B36F9" w:rsidRDefault="00000000">
            <w:pPr>
              <w:pStyle w:val="TableParagraph"/>
              <w:spacing w:before="75" w:line="247" w:lineRule="auto"/>
              <w:ind w:left="63" w:right="67"/>
              <w:jc w:val="center"/>
              <w:rPr>
                <w:sz w:val="20"/>
              </w:rPr>
            </w:pPr>
            <w:r>
              <w:rPr>
                <w:color w:val="30404F"/>
                <w:w w:val="90"/>
                <w:sz w:val="20"/>
              </w:rPr>
              <w:t>There</w:t>
            </w:r>
            <w:r>
              <w:rPr>
                <w:color w:val="30404F"/>
                <w:spacing w:val="-13"/>
                <w:w w:val="90"/>
                <w:sz w:val="20"/>
              </w:rPr>
              <w:t xml:space="preserve"> </w:t>
            </w:r>
            <w:r>
              <w:rPr>
                <w:color w:val="30404F"/>
                <w:w w:val="90"/>
                <w:sz w:val="20"/>
              </w:rPr>
              <w:t>is</w:t>
            </w:r>
            <w:r>
              <w:rPr>
                <w:color w:val="30404F"/>
                <w:spacing w:val="-13"/>
                <w:w w:val="90"/>
                <w:sz w:val="20"/>
              </w:rPr>
              <w:t xml:space="preserve"> </w:t>
            </w:r>
            <w:r>
              <w:rPr>
                <w:color w:val="30404F"/>
                <w:w w:val="90"/>
                <w:sz w:val="20"/>
              </w:rPr>
              <w:t>evidence</w:t>
            </w:r>
            <w:r>
              <w:rPr>
                <w:color w:val="30404F"/>
                <w:spacing w:val="-13"/>
                <w:w w:val="90"/>
                <w:sz w:val="20"/>
              </w:rPr>
              <w:t xml:space="preserve"> </w:t>
            </w:r>
            <w:r>
              <w:rPr>
                <w:color w:val="30404F"/>
                <w:w w:val="90"/>
                <w:sz w:val="20"/>
              </w:rPr>
              <w:t xml:space="preserve">that </w:t>
            </w:r>
            <w:r>
              <w:rPr>
                <w:color w:val="30404F"/>
                <w:sz w:val="20"/>
              </w:rPr>
              <w:t>the</w:t>
            </w:r>
            <w:r>
              <w:rPr>
                <w:color w:val="30404F"/>
                <w:spacing w:val="-16"/>
                <w:sz w:val="20"/>
              </w:rPr>
              <w:t xml:space="preserve"> </w:t>
            </w:r>
            <w:r>
              <w:rPr>
                <w:color w:val="30404F"/>
                <w:sz w:val="20"/>
              </w:rPr>
              <w:t>communication mechanism</w:t>
            </w:r>
            <w:r>
              <w:rPr>
                <w:color w:val="30404F"/>
                <w:spacing w:val="-16"/>
                <w:sz w:val="20"/>
              </w:rPr>
              <w:t xml:space="preserve"> </w:t>
            </w:r>
            <w:r>
              <w:rPr>
                <w:color w:val="30404F"/>
                <w:sz w:val="20"/>
              </w:rPr>
              <w:t>is</w:t>
            </w:r>
          </w:p>
          <w:p w14:paraId="56BC1951" w14:textId="77777777" w:rsidR="004B36F9" w:rsidRDefault="00000000">
            <w:pPr>
              <w:pStyle w:val="TableParagraph"/>
              <w:spacing w:before="3"/>
              <w:ind w:left="64" w:right="67"/>
              <w:jc w:val="center"/>
              <w:rPr>
                <w:sz w:val="20"/>
              </w:rPr>
            </w:pPr>
            <w:r>
              <w:rPr>
                <w:color w:val="30404F"/>
                <w:w w:val="90"/>
                <w:sz w:val="20"/>
              </w:rPr>
              <w:t>in</w:t>
            </w:r>
            <w:r>
              <w:rPr>
                <w:color w:val="30404F"/>
                <w:spacing w:val="-6"/>
                <w:w w:val="90"/>
                <w:sz w:val="20"/>
              </w:rPr>
              <w:t xml:space="preserve"> </w:t>
            </w:r>
            <w:r>
              <w:rPr>
                <w:color w:val="30404F"/>
                <w:spacing w:val="-2"/>
                <w:sz w:val="20"/>
              </w:rPr>
              <w:t>operation,</w:t>
            </w:r>
          </w:p>
          <w:p w14:paraId="09241291" w14:textId="77777777" w:rsidR="004B36F9" w:rsidRDefault="00000000">
            <w:pPr>
              <w:pStyle w:val="TableParagraph"/>
              <w:spacing w:before="8" w:line="247" w:lineRule="auto"/>
              <w:ind w:left="313" w:firstLine="162"/>
              <w:rPr>
                <w:sz w:val="20"/>
              </w:rPr>
            </w:pPr>
            <w:r>
              <w:rPr>
                <w:color w:val="30404F"/>
                <w:sz w:val="20"/>
              </w:rPr>
              <w:t>e.g.</w:t>
            </w:r>
            <w:r>
              <w:rPr>
                <w:color w:val="30404F"/>
                <w:spacing w:val="-18"/>
                <w:sz w:val="20"/>
              </w:rPr>
              <w:t xml:space="preserve"> </w:t>
            </w:r>
            <w:r>
              <w:rPr>
                <w:color w:val="30404F"/>
                <w:sz w:val="20"/>
              </w:rPr>
              <w:t>a</w:t>
            </w:r>
            <w:r>
              <w:rPr>
                <w:color w:val="30404F"/>
                <w:spacing w:val="-18"/>
                <w:sz w:val="20"/>
              </w:rPr>
              <w:t xml:space="preserve"> </w:t>
            </w:r>
            <w:proofErr w:type="gramStart"/>
            <w:r>
              <w:rPr>
                <w:color w:val="30404F"/>
                <w:sz w:val="20"/>
              </w:rPr>
              <w:t xml:space="preserve">written </w:t>
            </w:r>
            <w:r>
              <w:rPr>
                <w:color w:val="30404F"/>
                <w:spacing w:val="-6"/>
                <w:sz w:val="20"/>
              </w:rPr>
              <w:t>communications</w:t>
            </w:r>
            <w:proofErr w:type="gramEnd"/>
          </w:p>
          <w:p w14:paraId="47E90BDC" w14:textId="77777777" w:rsidR="004B36F9" w:rsidRDefault="00000000">
            <w:pPr>
              <w:pStyle w:val="TableParagraph"/>
              <w:spacing w:before="1" w:line="247" w:lineRule="auto"/>
              <w:ind w:left="63" w:right="67"/>
              <w:jc w:val="center"/>
              <w:rPr>
                <w:sz w:val="20"/>
              </w:rPr>
            </w:pPr>
            <w:r>
              <w:rPr>
                <w:color w:val="30404F"/>
                <w:spacing w:val="-2"/>
                <w:sz w:val="20"/>
              </w:rPr>
              <w:t>plan,</w:t>
            </w:r>
            <w:r>
              <w:rPr>
                <w:color w:val="30404F"/>
                <w:spacing w:val="-18"/>
                <w:sz w:val="20"/>
              </w:rPr>
              <w:t xml:space="preserve"> </w:t>
            </w:r>
            <w:r>
              <w:rPr>
                <w:color w:val="30404F"/>
                <w:spacing w:val="-2"/>
                <w:sz w:val="20"/>
              </w:rPr>
              <w:t>report</w:t>
            </w:r>
            <w:r>
              <w:rPr>
                <w:color w:val="30404F"/>
                <w:spacing w:val="-18"/>
                <w:sz w:val="20"/>
              </w:rPr>
              <w:t xml:space="preserve"> </w:t>
            </w:r>
            <w:r>
              <w:rPr>
                <w:color w:val="30404F"/>
                <w:spacing w:val="-2"/>
                <w:sz w:val="20"/>
              </w:rPr>
              <w:t>from</w:t>
            </w:r>
            <w:r>
              <w:rPr>
                <w:color w:val="30404F"/>
                <w:spacing w:val="-18"/>
                <w:sz w:val="20"/>
              </w:rPr>
              <w:t xml:space="preserve"> </w:t>
            </w:r>
            <w:r>
              <w:rPr>
                <w:color w:val="30404F"/>
                <w:spacing w:val="-2"/>
                <w:sz w:val="20"/>
              </w:rPr>
              <w:t xml:space="preserve">an </w:t>
            </w:r>
            <w:r>
              <w:rPr>
                <w:color w:val="30404F"/>
                <w:sz w:val="20"/>
              </w:rPr>
              <w:t>outbreak</w:t>
            </w:r>
            <w:r>
              <w:rPr>
                <w:color w:val="30404F"/>
                <w:spacing w:val="-18"/>
                <w:sz w:val="20"/>
              </w:rPr>
              <w:t xml:space="preserve"> </w:t>
            </w:r>
            <w:r>
              <w:rPr>
                <w:color w:val="30404F"/>
                <w:sz w:val="20"/>
              </w:rPr>
              <w:t xml:space="preserve">debriefing </w:t>
            </w:r>
            <w:r>
              <w:rPr>
                <w:color w:val="30404F"/>
                <w:spacing w:val="-6"/>
                <w:sz w:val="20"/>
              </w:rPr>
              <w:t>about</w:t>
            </w:r>
            <w:r>
              <w:rPr>
                <w:color w:val="30404F"/>
                <w:spacing w:val="-18"/>
                <w:sz w:val="20"/>
              </w:rPr>
              <w:t xml:space="preserve"> </w:t>
            </w:r>
            <w:r>
              <w:rPr>
                <w:color w:val="30404F"/>
                <w:spacing w:val="-6"/>
                <w:sz w:val="20"/>
              </w:rPr>
              <w:t>how</w:t>
            </w:r>
            <w:r>
              <w:rPr>
                <w:color w:val="30404F"/>
                <w:spacing w:val="-18"/>
                <w:sz w:val="20"/>
              </w:rPr>
              <w:t xml:space="preserve"> </w:t>
            </w:r>
            <w:r>
              <w:rPr>
                <w:color w:val="30404F"/>
                <w:spacing w:val="-6"/>
                <w:sz w:val="20"/>
              </w:rPr>
              <w:t>the</w:t>
            </w:r>
            <w:r>
              <w:rPr>
                <w:color w:val="30404F"/>
                <w:spacing w:val="-18"/>
                <w:sz w:val="20"/>
              </w:rPr>
              <w:t xml:space="preserve"> </w:t>
            </w:r>
            <w:r>
              <w:rPr>
                <w:color w:val="30404F"/>
                <w:spacing w:val="-6"/>
                <w:sz w:val="20"/>
              </w:rPr>
              <w:t xml:space="preserve">teams </w:t>
            </w:r>
            <w:r>
              <w:rPr>
                <w:color w:val="30404F"/>
                <w:sz w:val="20"/>
              </w:rPr>
              <w:t>will work together better,</w:t>
            </w:r>
            <w:r>
              <w:rPr>
                <w:color w:val="30404F"/>
                <w:spacing w:val="-18"/>
                <w:sz w:val="20"/>
              </w:rPr>
              <w:t xml:space="preserve"> </w:t>
            </w:r>
            <w:r>
              <w:rPr>
                <w:color w:val="30404F"/>
                <w:sz w:val="20"/>
              </w:rPr>
              <w:t>etc.</w:t>
            </w:r>
          </w:p>
        </w:tc>
        <w:tc>
          <w:tcPr>
            <w:tcW w:w="681" w:type="dxa"/>
            <w:tcBorders>
              <w:left w:val="single" w:sz="2" w:space="0" w:color="9EB93B"/>
              <w:right w:val="single" w:sz="2" w:space="0" w:color="9EB93B"/>
            </w:tcBorders>
          </w:tcPr>
          <w:p w14:paraId="5278BFD4" w14:textId="77777777" w:rsidR="004B36F9" w:rsidRDefault="004B36F9">
            <w:pPr>
              <w:pStyle w:val="TableParagraph"/>
              <w:rPr>
                <w:sz w:val="20"/>
              </w:rPr>
            </w:pPr>
          </w:p>
          <w:p w14:paraId="7D63F7BC" w14:textId="77777777" w:rsidR="004B36F9" w:rsidRDefault="004B36F9">
            <w:pPr>
              <w:pStyle w:val="TableParagraph"/>
              <w:rPr>
                <w:sz w:val="20"/>
              </w:rPr>
            </w:pPr>
          </w:p>
          <w:p w14:paraId="7F23F1B0" w14:textId="77777777" w:rsidR="004B36F9" w:rsidRDefault="004B36F9">
            <w:pPr>
              <w:pStyle w:val="TableParagraph"/>
              <w:rPr>
                <w:sz w:val="20"/>
              </w:rPr>
            </w:pPr>
          </w:p>
          <w:p w14:paraId="20FBD9A9" w14:textId="77777777" w:rsidR="004B36F9" w:rsidRDefault="004B36F9">
            <w:pPr>
              <w:pStyle w:val="TableParagraph"/>
              <w:spacing w:before="48"/>
              <w:rPr>
                <w:sz w:val="20"/>
              </w:rPr>
            </w:pPr>
          </w:p>
          <w:p w14:paraId="78D9F172" w14:textId="77777777" w:rsidR="004B36F9" w:rsidRDefault="00000000">
            <w:pPr>
              <w:pStyle w:val="TableParagraph"/>
              <w:spacing w:line="187" w:lineRule="exact"/>
              <w:ind w:left="219"/>
              <w:rPr>
                <w:position w:val="-3"/>
                <w:sz w:val="18"/>
              </w:rPr>
            </w:pPr>
            <w:r>
              <w:rPr>
                <w:noProof/>
                <w:position w:val="-3"/>
                <w:sz w:val="18"/>
              </w:rPr>
              <w:drawing>
                <wp:inline distT="0" distB="0" distL="0" distR="0" wp14:anchorId="540DF62F" wp14:editId="36AA5E6A">
                  <wp:extent cx="119210" cy="119062"/>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9EB93B"/>
              <w:right w:val="single" w:sz="2" w:space="0" w:color="9EB93B"/>
            </w:tcBorders>
          </w:tcPr>
          <w:p w14:paraId="5C10A670"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05CDF2A1"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48E1B918" w14:textId="77777777" w:rsidR="004B36F9" w:rsidRDefault="004B36F9">
            <w:pPr>
              <w:pStyle w:val="TableParagraph"/>
              <w:rPr>
                <w:rFonts w:ascii="Times New Roman"/>
                <w:sz w:val="20"/>
              </w:rPr>
            </w:pPr>
          </w:p>
        </w:tc>
        <w:tc>
          <w:tcPr>
            <w:tcW w:w="2595" w:type="dxa"/>
            <w:tcBorders>
              <w:left w:val="single" w:sz="2" w:space="0" w:color="9EB93B"/>
            </w:tcBorders>
          </w:tcPr>
          <w:p w14:paraId="1686A6D0" w14:textId="77777777" w:rsidR="004B36F9" w:rsidRDefault="004B36F9">
            <w:pPr>
              <w:pStyle w:val="TableParagraph"/>
              <w:rPr>
                <w:rFonts w:ascii="Times New Roman"/>
                <w:sz w:val="20"/>
              </w:rPr>
            </w:pPr>
          </w:p>
        </w:tc>
      </w:tr>
    </w:tbl>
    <w:p w14:paraId="6F338C3E" w14:textId="77777777" w:rsidR="004B36F9" w:rsidRDefault="004B36F9">
      <w:pPr>
        <w:pStyle w:val="TableParagraph"/>
        <w:rPr>
          <w:rFonts w:ascii="Times New Roman"/>
          <w:sz w:val="20"/>
        </w:rPr>
        <w:sectPr w:rsidR="004B36F9">
          <w:pgSz w:w="11910" w:h="16840"/>
          <w:pgMar w:top="1100" w:right="0" w:bottom="280" w:left="0" w:header="240" w:footer="0" w:gutter="0"/>
          <w:cols w:space="720"/>
        </w:sectPr>
      </w:pPr>
    </w:p>
    <w:p w14:paraId="2798175E" w14:textId="77777777" w:rsidR="004B36F9" w:rsidRDefault="00000000">
      <w:pPr>
        <w:pStyle w:val="BodyText"/>
        <w:rPr>
          <w:sz w:val="20"/>
        </w:rPr>
      </w:pPr>
      <w:r>
        <w:rPr>
          <w:noProof/>
          <w:sz w:val="20"/>
        </w:rPr>
        <w:lastRenderedPageBreak/>
        <mc:AlternateContent>
          <mc:Choice Requires="wps">
            <w:drawing>
              <wp:anchor distT="0" distB="0" distL="0" distR="0" simplePos="0" relativeHeight="15753728" behindDoc="0" locked="0" layoutInCell="1" allowOverlap="1" wp14:anchorId="40F4CD38" wp14:editId="0A71A67A">
                <wp:simplePos x="0" y="0"/>
                <wp:positionH relativeFrom="page">
                  <wp:posOffset>3549510</wp:posOffset>
                </wp:positionH>
                <wp:positionV relativeFrom="page">
                  <wp:posOffset>6056084</wp:posOffset>
                </wp:positionV>
                <wp:extent cx="1649095" cy="108394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095" cy="1083945"/>
                        </a:xfrm>
                        <a:prstGeom prst="rect">
                          <a:avLst/>
                        </a:prstGeom>
                      </wps:spPr>
                      <wps:txbx>
                        <w:txbxContent>
                          <w:p w14:paraId="3800CE8E" w14:textId="77777777" w:rsidR="004B36F9" w:rsidRDefault="00000000">
                            <w:pPr>
                              <w:spacing w:line="232" w:lineRule="auto"/>
                              <w:ind w:right="51"/>
                              <w:rPr>
                                <w:rFonts w:ascii="Arial"/>
                                <w:sz w:val="20"/>
                              </w:rPr>
                            </w:pPr>
                            <w:r>
                              <w:rPr>
                                <w:rFonts w:ascii="Arial"/>
                                <w:color w:val="0000FF"/>
                                <w:sz w:val="20"/>
                              </w:rPr>
                              <w:t>The Ministry of Health (MOH) primarily conducts regular evaluations of the foodborne disease outbreak (FBDO)</w:t>
                            </w:r>
                            <w:r>
                              <w:rPr>
                                <w:rFonts w:ascii="Arial"/>
                                <w:color w:val="0000FF"/>
                                <w:spacing w:val="-14"/>
                                <w:sz w:val="20"/>
                              </w:rPr>
                              <w:t xml:space="preserve"> </w:t>
                            </w:r>
                            <w:r>
                              <w:rPr>
                                <w:rFonts w:ascii="Arial"/>
                                <w:color w:val="0000FF"/>
                                <w:sz w:val="20"/>
                              </w:rPr>
                              <w:t>surveillance</w:t>
                            </w:r>
                            <w:r>
                              <w:rPr>
                                <w:rFonts w:ascii="Arial"/>
                                <w:color w:val="0000FF"/>
                                <w:spacing w:val="-14"/>
                                <w:sz w:val="20"/>
                              </w:rPr>
                              <w:t xml:space="preserve"> </w:t>
                            </w:r>
                            <w:r>
                              <w:rPr>
                                <w:rFonts w:ascii="Arial"/>
                                <w:color w:val="0000FF"/>
                                <w:sz w:val="20"/>
                              </w:rPr>
                              <w:t>system.</w:t>
                            </w:r>
                          </w:p>
                        </w:txbxContent>
                      </wps:txbx>
                      <wps:bodyPr wrap="square" lIns="0" tIns="0" rIns="0" bIns="0" rtlCol="0">
                        <a:noAutofit/>
                      </wps:bodyPr>
                    </wps:wsp>
                  </a:graphicData>
                </a:graphic>
              </wp:anchor>
            </w:drawing>
          </mc:Choice>
          <mc:Fallback>
            <w:pict>
              <v:shape w14:anchorId="40F4CD38" id="Textbox 212" o:spid="_x0000_s1097" type="#_x0000_t202" style="position:absolute;margin-left:279.5pt;margin-top:476.85pt;width:129.85pt;height:85.35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" filled="f" stroked="f">
                <v:textbox inset="0,0,0,0">
                  <w:txbxContent>
                    <w:p w14:paraId="3800CE8E" w14:textId="77777777" w:rsidR="004B36F9" w:rsidRDefault="00000000">
                      <w:pPr>
                        <w:spacing w:line="232" w:lineRule="auto"/>
                        <w:ind w:right="51"/>
                        <w:rPr>
                          <w:rFonts w:ascii="Arial"/>
                          <w:sz w:val="20"/>
                        </w:rPr>
                      </w:pPr>
                      <w:r>
                        <w:rPr>
                          <w:rFonts w:ascii="Arial"/>
                          <w:color w:val="0000FF"/>
                          <w:sz w:val="20"/>
                        </w:rPr>
                        <w:t>The Ministry of Health (MOH) primarily conducts regular evaluations of the foodborne disease outbreak (FBDO)</w:t>
                      </w:r>
                      <w:r>
                        <w:rPr>
                          <w:rFonts w:ascii="Arial"/>
                          <w:color w:val="0000FF"/>
                          <w:spacing w:val="-14"/>
                          <w:sz w:val="20"/>
                        </w:rPr>
                        <w:t xml:space="preserve"> </w:t>
                      </w:r>
                      <w:r>
                        <w:rPr>
                          <w:rFonts w:ascii="Arial"/>
                          <w:color w:val="0000FF"/>
                          <w:sz w:val="20"/>
                        </w:rPr>
                        <w:t>surveillance</w:t>
                      </w:r>
                      <w:r>
                        <w:rPr>
                          <w:rFonts w:ascii="Arial"/>
                          <w:color w:val="0000FF"/>
                          <w:spacing w:val="-14"/>
                          <w:sz w:val="20"/>
                        </w:rPr>
                        <w:t xml:space="preserve"> </w:t>
                      </w:r>
                      <w:r>
                        <w:rPr>
                          <w:rFonts w:ascii="Arial"/>
                          <w:color w:val="0000FF"/>
                          <w:sz w:val="20"/>
                        </w:rPr>
                        <w:t>system.</w:t>
                      </w:r>
                    </w:p>
                  </w:txbxContent>
                </v:textbox>
                <w10:wrap anchorx="page" anchory="page"/>
              </v:shape>
            </w:pict>
          </mc:Fallback>
        </mc:AlternateContent>
      </w:r>
    </w:p>
    <w:p w14:paraId="10C539E8" w14:textId="77777777" w:rsidR="004B36F9" w:rsidRDefault="004B36F9">
      <w:pPr>
        <w:pStyle w:val="BodyText"/>
        <w:spacing w:before="126"/>
        <w:rPr>
          <w:sz w:val="20"/>
        </w:rPr>
      </w:pPr>
    </w:p>
    <w:tbl>
      <w:tblPr>
        <w:tblW w:w="0" w:type="auto"/>
        <w:tblInd w:w="1141"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4C6E3C36" w14:textId="77777777">
        <w:trPr>
          <w:trHeight w:val="616"/>
        </w:trPr>
        <w:tc>
          <w:tcPr>
            <w:tcW w:w="2041" w:type="dxa"/>
            <w:shd w:val="clear" w:color="auto" w:fill="9EB93B"/>
          </w:tcPr>
          <w:p w14:paraId="794B3B11"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9EB93B"/>
          </w:tcPr>
          <w:p w14:paraId="5625E772"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9EB93B"/>
          </w:tcPr>
          <w:p w14:paraId="072CEC64"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9EB93B"/>
          </w:tcPr>
          <w:p w14:paraId="617561FD"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9EB93B"/>
          </w:tcPr>
          <w:p w14:paraId="6F3D0072"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9EB93B"/>
          </w:tcPr>
          <w:p w14:paraId="124717F1"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17BBE1E5" w14:textId="77777777">
        <w:trPr>
          <w:trHeight w:val="2056"/>
        </w:trPr>
        <w:tc>
          <w:tcPr>
            <w:tcW w:w="2041" w:type="dxa"/>
            <w:tcBorders>
              <w:right w:val="single" w:sz="2" w:space="0" w:color="9EB93B"/>
            </w:tcBorders>
            <w:shd w:val="clear" w:color="auto" w:fill="D8E0B1"/>
          </w:tcPr>
          <w:p w14:paraId="3C08BE48" w14:textId="77777777" w:rsidR="004B36F9" w:rsidRDefault="00000000">
            <w:pPr>
              <w:pStyle w:val="TableParagraph"/>
              <w:spacing w:before="75" w:line="247" w:lineRule="auto"/>
              <w:ind w:left="91" w:right="87"/>
              <w:jc w:val="center"/>
              <w:rPr>
                <w:sz w:val="20"/>
              </w:rPr>
            </w:pPr>
            <w:r>
              <w:rPr>
                <w:color w:val="30404F"/>
                <w:w w:val="90"/>
                <w:sz w:val="20"/>
              </w:rPr>
              <w:t>There</w:t>
            </w:r>
            <w:r>
              <w:rPr>
                <w:color w:val="30404F"/>
                <w:spacing w:val="-12"/>
                <w:w w:val="90"/>
                <w:sz w:val="20"/>
              </w:rPr>
              <w:t xml:space="preserve"> </w:t>
            </w:r>
            <w:r>
              <w:rPr>
                <w:color w:val="30404F"/>
                <w:w w:val="90"/>
                <w:sz w:val="20"/>
              </w:rPr>
              <w:t>is</w:t>
            </w:r>
            <w:r>
              <w:rPr>
                <w:color w:val="30404F"/>
                <w:spacing w:val="-12"/>
                <w:w w:val="90"/>
                <w:sz w:val="20"/>
              </w:rPr>
              <w:t xml:space="preserve"> </w:t>
            </w:r>
            <w:r>
              <w:rPr>
                <w:color w:val="30404F"/>
                <w:w w:val="90"/>
                <w:sz w:val="20"/>
              </w:rPr>
              <w:t xml:space="preserve">multisectoral </w:t>
            </w:r>
            <w:r>
              <w:rPr>
                <w:color w:val="30404F"/>
                <w:sz w:val="20"/>
              </w:rPr>
              <w:t>involvement in risk profiling of food safety</w:t>
            </w:r>
            <w:r>
              <w:rPr>
                <w:color w:val="30404F"/>
                <w:spacing w:val="-16"/>
                <w:sz w:val="20"/>
              </w:rPr>
              <w:t xml:space="preserve"> </w:t>
            </w:r>
            <w:r>
              <w:rPr>
                <w:color w:val="30404F"/>
                <w:sz w:val="20"/>
              </w:rPr>
              <w:t>problems,</w:t>
            </w:r>
          </w:p>
          <w:p w14:paraId="3678A1C1" w14:textId="77777777" w:rsidR="004B36F9" w:rsidRDefault="00000000">
            <w:pPr>
              <w:pStyle w:val="TableParagraph"/>
              <w:spacing w:before="4" w:line="247" w:lineRule="auto"/>
              <w:ind w:left="143" w:right="139"/>
              <w:jc w:val="center"/>
              <w:rPr>
                <w:sz w:val="20"/>
              </w:rPr>
            </w:pPr>
            <w:r>
              <w:rPr>
                <w:color w:val="30404F"/>
                <w:spacing w:val="-4"/>
                <w:sz w:val="20"/>
              </w:rPr>
              <w:t>to</w:t>
            </w:r>
            <w:r>
              <w:rPr>
                <w:color w:val="30404F"/>
                <w:spacing w:val="-20"/>
                <w:sz w:val="20"/>
              </w:rPr>
              <w:t xml:space="preserve"> </w:t>
            </w:r>
            <w:r>
              <w:rPr>
                <w:color w:val="30404F"/>
                <w:spacing w:val="-4"/>
                <w:sz w:val="20"/>
              </w:rPr>
              <w:t>help</w:t>
            </w:r>
            <w:r>
              <w:rPr>
                <w:color w:val="30404F"/>
                <w:spacing w:val="-18"/>
                <w:sz w:val="20"/>
              </w:rPr>
              <w:t xml:space="preserve"> </w:t>
            </w:r>
            <w:r>
              <w:rPr>
                <w:color w:val="30404F"/>
                <w:spacing w:val="-4"/>
                <w:sz w:val="20"/>
              </w:rPr>
              <w:t xml:space="preserve">identify </w:t>
            </w:r>
            <w:r>
              <w:rPr>
                <w:color w:val="30404F"/>
                <w:w w:val="90"/>
                <w:sz w:val="20"/>
              </w:rPr>
              <w:t>appropriate</w:t>
            </w:r>
            <w:r>
              <w:rPr>
                <w:color w:val="30404F"/>
                <w:spacing w:val="-11"/>
                <w:w w:val="90"/>
                <w:sz w:val="20"/>
              </w:rPr>
              <w:t xml:space="preserve"> </w:t>
            </w:r>
            <w:r>
              <w:rPr>
                <w:color w:val="30404F"/>
                <w:w w:val="90"/>
                <w:sz w:val="20"/>
              </w:rPr>
              <w:t xml:space="preserve">risk </w:t>
            </w:r>
            <w:r>
              <w:rPr>
                <w:color w:val="30404F"/>
                <w:spacing w:val="-2"/>
                <w:sz w:val="20"/>
              </w:rPr>
              <w:t>management strategies</w:t>
            </w:r>
          </w:p>
        </w:tc>
        <w:tc>
          <w:tcPr>
            <w:tcW w:w="680" w:type="dxa"/>
            <w:tcBorders>
              <w:left w:val="single" w:sz="2" w:space="0" w:color="9EB93B"/>
              <w:right w:val="single" w:sz="2" w:space="0" w:color="9EB93B"/>
            </w:tcBorders>
            <w:shd w:val="clear" w:color="auto" w:fill="DEDFE0"/>
          </w:tcPr>
          <w:p w14:paraId="4CE23B89" w14:textId="77777777" w:rsidR="004B36F9" w:rsidRDefault="004B36F9">
            <w:pPr>
              <w:pStyle w:val="TableParagraph"/>
              <w:rPr>
                <w:sz w:val="20"/>
              </w:rPr>
            </w:pPr>
          </w:p>
          <w:p w14:paraId="1E12C91E" w14:textId="77777777" w:rsidR="004B36F9" w:rsidRDefault="004B36F9">
            <w:pPr>
              <w:pStyle w:val="TableParagraph"/>
              <w:rPr>
                <w:sz w:val="20"/>
              </w:rPr>
            </w:pPr>
          </w:p>
          <w:p w14:paraId="51BA4F47" w14:textId="77777777" w:rsidR="004B36F9" w:rsidRDefault="004B36F9">
            <w:pPr>
              <w:pStyle w:val="TableParagraph"/>
              <w:spacing w:before="116" w:after="1"/>
              <w:rPr>
                <w:sz w:val="20"/>
              </w:rPr>
            </w:pPr>
          </w:p>
          <w:p w14:paraId="7380264A" w14:textId="77777777" w:rsidR="004B36F9" w:rsidRDefault="00000000">
            <w:pPr>
              <w:pStyle w:val="TableParagraph"/>
              <w:spacing w:line="187" w:lineRule="exact"/>
              <w:ind w:left="235"/>
              <w:rPr>
                <w:position w:val="-3"/>
                <w:sz w:val="18"/>
              </w:rPr>
            </w:pPr>
            <w:r>
              <w:rPr>
                <w:noProof/>
                <w:position w:val="-3"/>
                <w:sz w:val="18"/>
              </w:rPr>
              <w:drawing>
                <wp:inline distT="0" distB="0" distL="0" distR="0" wp14:anchorId="450C5496" wp14:editId="0515D62A">
                  <wp:extent cx="119210" cy="119062"/>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1649DA60"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2A4B4129"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240F82C9"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0219180A" w14:textId="77777777" w:rsidR="004B36F9" w:rsidRDefault="004B36F9">
            <w:pPr>
              <w:pStyle w:val="TableParagraph"/>
              <w:rPr>
                <w:rFonts w:ascii="Times New Roman"/>
                <w:sz w:val="20"/>
              </w:rPr>
            </w:pPr>
          </w:p>
        </w:tc>
      </w:tr>
      <w:tr w:rsidR="004B36F9" w14:paraId="2262A281" w14:textId="77777777">
        <w:trPr>
          <w:trHeight w:val="688"/>
        </w:trPr>
        <w:tc>
          <w:tcPr>
            <w:tcW w:w="9641" w:type="dxa"/>
            <w:gridSpan w:val="6"/>
            <w:shd w:val="clear" w:color="auto" w:fill="8751A0"/>
          </w:tcPr>
          <w:p w14:paraId="1DD5D2C1"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53216" behindDoc="0" locked="0" layoutInCell="1" allowOverlap="1" wp14:anchorId="31C5AA4D" wp14:editId="072329C9">
                      <wp:simplePos x="0" y="0"/>
                      <wp:positionH relativeFrom="column">
                        <wp:posOffset>80975</wp:posOffset>
                      </wp:positionH>
                      <wp:positionV relativeFrom="paragraph">
                        <wp:posOffset>49787</wp:posOffset>
                      </wp:positionV>
                      <wp:extent cx="331470" cy="33845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215" name="Graphic 215"/>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216" name="Graphic 216"/>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48" cstate="print"/>
                                <a:stretch>
                                  <a:fillRect/>
                                </a:stretch>
                              </pic:blipFill>
                              <pic:spPr>
                                <a:xfrm>
                                  <a:off x="28321" y="28955"/>
                                  <a:ext cx="251599" cy="257530"/>
                                </a:xfrm>
                                <a:prstGeom prst="rect">
                                  <a:avLst/>
                                </a:prstGeom>
                              </pic:spPr>
                            </pic:pic>
                          </wpg:wgp>
                        </a:graphicData>
                      </a:graphic>
                    </wp:anchor>
                  </w:drawing>
                </mc:Choice>
                <mc:Fallback>
                  <w:pict>
                    <v:group w14:anchorId="5C4BFC7F" id="Group 214" o:spid="_x0000_s1026" style="position:absolute;margin-left:6.4pt;margin-top:3.9pt;width:26.1pt;height:26.65pt;z-index:15753216;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">
                      <v:shape id="Graphic 215"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216"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217" o:spid="_x0000_s1029" type="#_x0000_t75" style="position:absolute;left:28321;top:28955;width:251599;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">
                        <v:imagedata r:id="rId49"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15.</w:t>
            </w:r>
          </w:p>
          <w:p w14:paraId="2F030850" w14:textId="77777777" w:rsidR="004B36F9" w:rsidRDefault="00000000">
            <w:pPr>
              <w:pStyle w:val="TableParagraph"/>
              <w:spacing w:line="244" w:lineRule="exact"/>
              <w:ind w:left="737"/>
              <w:rPr>
                <w:rFonts w:ascii="Calibri"/>
                <w:b/>
              </w:rPr>
            </w:pPr>
            <w:r>
              <w:rPr>
                <w:rFonts w:ascii="Calibri"/>
                <w:b/>
                <w:color w:val="FFFFFF"/>
                <w:w w:val="80"/>
              </w:rPr>
              <w:t>Monitoring</w:t>
            </w:r>
            <w:r>
              <w:rPr>
                <w:rFonts w:ascii="Calibri"/>
                <w:b/>
                <w:color w:val="FFFFFF"/>
                <w:spacing w:val="5"/>
              </w:rPr>
              <w:t xml:space="preserve"> </w:t>
            </w:r>
            <w:r>
              <w:rPr>
                <w:rFonts w:ascii="Calibri"/>
                <w:b/>
                <w:color w:val="FFFFFF"/>
                <w:w w:val="80"/>
              </w:rPr>
              <w:t>and</w:t>
            </w:r>
            <w:r>
              <w:rPr>
                <w:rFonts w:ascii="Calibri"/>
                <w:b/>
                <w:color w:val="FFFFFF"/>
                <w:spacing w:val="5"/>
              </w:rPr>
              <w:t xml:space="preserve"> </w:t>
            </w:r>
            <w:r>
              <w:rPr>
                <w:rFonts w:ascii="Calibri"/>
                <w:b/>
                <w:color w:val="FFFFFF"/>
                <w:w w:val="80"/>
              </w:rPr>
              <w:t>evaluation</w:t>
            </w:r>
            <w:r>
              <w:rPr>
                <w:rFonts w:ascii="Calibri"/>
                <w:b/>
                <w:color w:val="FFFFFF"/>
                <w:spacing w:val="5"/>
              </w:rPr>
              <w:t xml:space="preserve"> </w:t>
            </w:r>
            <w:r>
              <w:rPr>
                <w:rFonts w:ascii="Calibri"/>
                <w:b/>
                <w:color w:val="FFFFFF"/>
                <w:w w:val="80"/>
              </w:rPr>
              <w:t>of</w:t>
            </w:r>
            <w:r>
              <w:rPr>
                <w:rFonts w:ascii="Calibri"/>
                <w:b/>
                <w:color w:val="FFFFFF"/>
                <w:spacing w:val="5"/>
              </w:rPr>
              <w:t xml:space="preserve"> </w:t>
            </w:r>
            <w:r>
              <w:rPr>
                <w:rFonts w:ascii="Calibri"/>
                <w:b/>
                <w:color w:val="FFFFFF"/>
                <w:w w:val="80"/>
              </w:rPr>
              <w:t>the</w:t>
            </w:r>
            <w:r>
              <w:rPr>
                <w:rFonts w:ascii="Calibri"/>
                <w:b/>
                <w:color w:val="FFFFFF"/>
                <w:spacing w:val="5"/>
              </w:rPr>
              <w:t xml:space="preserve"> </w:t>
            </w:r>
            <w:r>
              <w:rPr>
                <w:rFonts w:ascii="Calibri"/>
                <w:b/>
                <w:color w:val="FFFFFF"/>
                <w:w w:val="80"/>
              </w:rPr>
              <w:t>surveillance</w:t>
            </w:r>
            <w:r>
              <w:rPr>
                <w:rFonts w:ascii="Calibri"/>
                <w:b/>
                <w:color w:val="FFFFFF"/>
                <w:spacing w:val="6"/>
              </w:rPr>
              <w:t xml:space="preserve"> </w:t>
            </w:r>
            <w:r>
              <w:rPr>
                <w:rFonts w:ascii="Calibri"/>
                <w:b/>
                <w:color w:val="FFFFFF"/>
                <w:w w:val="80"/>
              </w:rPr>
              <w:t>and</w:t>
            </w:r>
            <w:r>
              <w:rPr>
                <w:rFonts w:ascii="Calibri"/>
                <w:b/>
                <w:color w:val="FFFFFF"/>
                <w:spacing w:val="5"/>
              </w:rPr>
              <w:t xml:space="preserve"> </w:t>
            </w:r>
            <w:r>
              <w:rPr>
                <w:rFonts w:ascii="Calibri"/>
                <w:b/>
                <w:color w:val="FFFFFF"/>
                <w:w w:val="80"/>
              </w:rPr>
              <w:t>response</w:t>
            </w:r>
            <w:r>
              <w:rPr>
                <w:rFonts w:ascii="Calibri"/>
                <w:b/>
                <w:color w:val="FFFFFF"/>
                <w:spacing w:val="5"/>
              </w:rPr>
              <w:t xml:space="preserve"> </w:t>
            </w:r>
            <w:r>
              <w:rPr>
                <w:rFonts w:ascii="Calibri"/>
                <w:b/>
                <w:color w:val="FFFFFF"/>
                <w:w w:val="80"/>
              </w:rPr>
              <w:t>system</w:t>
            </w:r>
            <w:r>
              <w:rPr>
                <w:rFonts w:ascii="Calibri"/>
                <w:b/>
                <w:color w:val="FFFFFF"/>
                <w:spacing w:val="5"/>
              </w:rPr>
              <w:t xml:space="preserve"> </w:t>
            </w:r>
            <w:r>
              <w:rPr>
                <w:rFonts w:ascii="Calibri"/>
                <w:b/>
                <w:color w:val="FFFFFF"/>
                <w:w w:val="80"/>
              </w:rPr>
              <w:t>for</w:t>
            </w:r>
            <w:r>
              <w:rPr>
                <w:rFonts w:ascii="Calibri"/>
                <w:b/>
                <w:color w:val="FFFFFF"/>
                <w:spacing w:val="5"/>
              </w:rPr>
              <w:t xml:space="preserve"> </w:t>
            </w:r>
            <w:r>
              <w:rPr>
                <w:rFonts w:ascii="Calibri"/>
                <w:b/>
                <w:color w:val="FFFFFF"/>
                <w:w w:val="80"/>
              </w:rPr>
              <w:t>foodborne</w:t>
            </w:r>
            <w:r>
              <w:rPr>
                <w:rFonts w:ascii="Calibri"/>
                <w:b/>
                <w:color w:val="FFFFFF"/>
                <w:spacing w:val="5"/>
              </w:rPr>
              <w:t xml:space="preserve"> </w:t>
            </w:r>
            <w:r>
              <w:rPr>
                <w:rFonts w:ascii="Calibri"/>
                <w:b/>
                <w:color w:val="FFFFFF"/>
                <w:spacing w:val="-2"/>
                <w:w w:val="80"/>
              </w:rPr>
              <w:t>diseases</w:t>
            </w:r>
          </w:p>
        </w:tc>
      </w:tr>
      <w:tr w:rsidR="004B36F9" w14:paraId="1427B957" w14:textId="77777777">
        <w:trPr>
          <w:trHeight w:val="4460"/>
        </w:trPr>
        <w:tc>
          <w:tcPr>
            <w:tcW w:w="2041" w:type="dxa"/>
            <w:tcBorders>
              <w:right w:val="single" w:sz="2" w:space="0" w:color="9EB93B"/>
            </w:tcBorders>
            <w:shd w:val="clear" w:color="auto" w:fill="D8E0B1"/>
          </w:tcPr>
          <w:p w14:paraId="3D01069B" w14:textId="77777777" w:rsidR="004B36F9" w:rsidRDefault="00000000">
            <w:pPr>
              <w:pStyle w:val="TableParagraph"/>
              <w:spacing w:before="79" w:line="247" w:lineRule="auto"/>
              <w:ind w:left="252" w:right="248" w:firstLine="5"/>
              <w:jc w:val="both"/>
              <w:rPr>
                <w:sz w:val="20"/>
              </w:rPr>
            </w:pPr>
            <w:r>
              <w:rPr>
                <w:color w:val="30404F"/>
                <w:spacing w:val="-6"/>
                <w:sz w:val="20"/>
              </w:rPr>
              <w:t>Adjust</w:t>
            </w:r>
            <w:r>
              <w:rPr>
                <w:color w:val="30404F"/>
                <w:spacing w:val="-10"/>
                <w:sz w:val="20"/>
              </w:rPr>
              <w:t xml:space="preserve"> </w:t>
            </w:r>
            <w:r>
              <w:rPr>
                <w:color w:val="30404F"/>
                <w:spacing w:val="-6"/>
                <w:sz w:val="20"/>
              </w:rPr>
              <w:t xml:space="preserve">monitoring </w:t>
            </w:r>
            <w:r>
              <w:rPr>
                <w:color w:val="30404F"/>
                <w:w w:val="90"/>
                <w:sz w:val="20"/>
              </w:rPr>
              <w:t>indicators</w:t>
            </w:r>
            <w:r>
              <w:rPr>
                <w:color w:val="30404F"/>
                <w:spacing w:val="-10"/>
                <w:w w:val="90"/>
                <w:sz w:val="20"/>
              </w:rPr>
              <w:t xml:space="preserve"> </w:t>
            </w:r>
            <w:r>
              <w:rPr>
                <w:color w:val="30404F"/>
                <w:w w:val="90"/>
                <w:sz w:val="20"/>
              </w:rPr>
              <w:t>for</w:t>
            </w:r>
            <w:r>
              <w:rPr>
                <w:color w:val="30404F"/>
                <w:spacing w:val="-9"/>
                <w:w w:val="90"/>
                <w:sz w:val="20"/>
              </w:rPr>
              <w:t xml:space="preserve"> </w:t>
            </w:r>
            <w:r>
              <w:rPr>
                <w:color w:val="30404F"/>
                <w:w w:val="90"/>
                <w:sz w:val="20"/>
              </w:rPr>
              <w:t xml:space="preserve">each </w:t>
            </w:r>
            <w:r>
              <w:rPr>
                <w:color w:val="30404F"/>
                <w:spacing w:val="-4"/>
                <w:sz w:val="20"/>
              </w:rPr>
              <w:t>component</w:t>
            </w:r>
            <w:r>
              <w:rPr>
                <w:color w:val="30404F"/>
                <w:spacing w:val="-12"/>
                <w:sz w:val="20"/>
              </w:rPr>
              <w:t xml:space="preserve"> </w:t>
            </w:r>
            <w:r>
              <w:rPr>
                <w:color w:val="30404F"/>
                <w:spacing w:val="-4"/>
                <w:sz w:val="20"/>
              </w:rPr>
              <w:t>of</w:t>
            </w:r>
            <w:r>
              <w:rPr>
                <w:color w:val="30404F"/>
                <w:spacing w:val="-11"/>
                <w:sz w:val="20"/>
              </w:rPr>
              <w:t xml:space="preserve"> </w:t>
            </w:r>
            <w:r>
              <w:rPr>
                <w:color w:val="30404F"/>
                <w:spacing w:val="-4"/>
                <w:sz w:val="20"/>
              </w:rPr>
              <w:t xml:space="preserve">the </w:t>
            </w:r>
            <w:r>
              <w:rPr>
                <w:color w:val="30404F"/>
                <w:w w:val="90"/>
                <w:sz w:val="20"/>
              </w:rPr>
              <w:t>system</w:t>
            </w:r>
            <w:r>
              <w:rPr>
                <w:color w:val="30404F"/>
                <w:spacing w:val="-3"/>
                <w:sz w:val="20"/>
              </w:rPr>
              <w:t xml:space="preserve"> </w:t>
            </w:r>
            <w:r>
              <w:rPr>
                <w:color w:val="30404F"/>
                <w:w w:val="90"/>
                <w:sz w:val="20"/>
              </w:rPr>
              <w:t>to</w:t>
            </w:r>
            <w:r>
              <w:rPr>
                <w:color w:val="30404F"/>
                <w:spacing w:val="-2"/>
                <w:sz w:val="20"/>
              </w:rPr>
              <w:t xml:space="preserve"> </w:t>
            </w:r>
            <w:r>
              <w:rPr>
                <w:color w:val="30404F"/>
                <w:spacing w:val="-2"/>
                <w:w w:val="90"/>
                <w:sz w:val="20"/>
              </w:rPr>
              <w:t>include:</w:t>
            </w:r>
          </w:p>
          <w:p w14:paraId="6B6736AE" w14:textId="77777777" w:rsidR="004B36F9" w:rsidRDefault="00000000">
            <w:pPr>
              <w:pStyle w:val="TableParagraph"/>
              <w:numPr>
                <w:ilvl w:val="0"/>
                <w:numId w:val="4"/>
              </w:numPr>
              <w:tabs>
                <w:tab w:val="left" w:pos="473"/>
              </w:tabs>
              <w:spacing w:before="3" w:line="247" w:lineRule="auto"/>
              <w:ind w:right="257"/>
              <w:rPr>
                <w:sz w:val="20"/>
              </w:rPr>
            </w:pPr>
            <w:r>
              <w:rPr>
                <w:color w:val="30404F"/>
                <w:spacing w:val="-2"/>
                <w:sz w:val="20"/>
              </w:rPr>
              <w:t xml:space="preserve">laboratory-confirmed foodborne </w:t>
            </w:r>
            <w:r>
              <w:rPr>
                <w:color w:val="30404F"/>
                <w:w w:val="90"/>
                <w:sz w:val="20"/>
              </w:rPr>
              <w:t>diseases</w:t>
            </w:r>
            <w:r>
              <w:rPr>
                <w:color w:val="30404F"/>
                <w:spacing w:val="-6"/>
                <w:sz w:val="20"/>
              </w:rPr>
              <w:t xml:space="preserve"> </w:t>
            </w:r>
            <w:r>
              <w:rPr>
                <w:color w:val="30404F"/>
                <w:w w:val="90"/>
                <w:sz w:val="20"/>
              </w:rPr>
              <w:t>for</w:t>
            </w:r>
            <w:r>
              <w:rPr>
                <w:color w:val="30404F"/>
                <w:spacing w:val="-6"/>
                <w:sz w:val="20"/>
              </w:rPr>
              <w:t xml:space="preserve"> </w:t>
            </w:r>
            <w:r>
              <w:rPr>
                <w:color w:val="30404F"/>
                <w:spacing w:val="-4"/>
                <w:w w:val="90"/>
                <w:sz w:val="20"/>
              </w:rPr>
              <w:t>IBS;</w:t>
            </w:r>
          </w:p>
          <w:p w14:paraId="71A9B143" w14:textId="77777777" w:rsidR="004B36F9" w:rsidRDefault="00000000">
            <w:pPr>
              <w:pStyle w:val="TableParagraph"/>
              <w:numPr>
                <w:ilvl w:val="0"/>
                <w:numId w:val="4"/>
              </w:numPr>
              <w:tabs>
                <w:tab w:val="left" w:pos="473"/>
              </w:tabs>
              <w:spacing w:before="3" w:line="247" w:lineRule="auto"/>
              <w:ind w:right="130"/>
              <w:rPr>
                <w:sz w:val="20"/>
              </w:rPr>
            </w:pPr>
            <w:r>
              <w:rPr>
                <w:color w:val="30404F"/>
                <w:spacing w:val="-2"/>
                <w:sz w:val="20"/>
              </w:rPr>
              <w:t xml:space="preserve">increased </w:t>
            </w:r>
            <w:r>
              <w:rPr>
                <w:color w:val="30404F"/>
                <w:sz w:val="20"/>
              </w:rPr>
              <w:t>sensitivity</w:t>
            </w:r>
            <w:r>
              <w:rPr>
                <w:color w:val="30404F"/>
                <w:spacing w:val="-16"/>
                <w:sz w:val="20"/>
              </w:rPr>
              <w:t xml:space="preserve"> </w:t>
            </w:r>
            <w:r>
              <w:rPr>
                <w:color w:val="30404F"/>
                <w:sz w:val="20"/>
              </w:rPr>
              <w:t xml:space="preserve">and </w:t>
            </w:r>
            <w:r>
              <w:rPr>
                <w:color w:val="30404F"/>
                <w:spacing w:val="-2"/>
                <w:w w:val="90"/>
                <w:sz w:val="20"/>
              </w:rPr>
              <w:t>specificity</w:t>
            </w:r>
            <w:r>
              <w:rPr>
                <w:color w:val="30404F"/>
                <w:spacing w:val="-12"/>
                <w:w w:val="90"/>
                <w:sz w:val="20"/>
              </w:rPr>
              <w:t xml:space="preserve"> </w:t>
            </w:r>
            <w:r>
              <w:rPr>
                <w:color w:val="30404F"/>
                <w:spacing w:val="-2"/>
                <w:w w:val="90"/>
                <w:sz w:val="20"/>
              </w:rPr>
              <w:t>of</w:t>
            </w:r>
            <w:r>
              <w:rPr>
                <w:color w:val="30404F"/>
                <w:spacing w:val="-12"/>
                <w:w w:val="90"/>
                <w:sz w:val="20"/>
              </w:rPr>
              <w:t xml:space="preserve"> </w:t>
            </w:r>
            <w:r>
              <w:rPr>
                <w:color w:val="30404F"/>
                <w:spacing w:val="-2"/>
                <w:w w:val="90"/>
                <w:sz w:val="20"/>
              </w:rPr>
              <w:t>EBS;</w:t>
            </w:r>
          </w:p>
          <w:p w14:paraId="16024184" w14:textId="77777777" w:rsidR="004B36F9" w:rsidRDefault="00000000">
            <w:pPr>
              <w:pStyle w:val="TableParagraph"/>
              <w:numPr>
                <w:ilvl w:val="0"/>
                <w:numId w:val="4"/>
              </w:numPr>
              <w:tabs>
                <w:tab w:val="left" w:pos="473"/>
              </w:tabs>
              <w:spacing w:before="3" w:line="247" w:lineRule="auto"/>
              <w:ind w:right="118"/>
              <w:rPr>
                <w:sz w:val="20"/>
              </w:rPr>
            </w:pPr>
            <w:r>
              <w:rPr>
                <w:color w:val="30404F"/>
                <w:spacing w:val="-2"/>
                <w:sz w:val="20"/>
              </w:rPr>
              <w:t xml:space="preserve">subnational </w:t>
            </w:r>
            <w:r>
              <w:rPr>
                <w:color w:val="30404F"/>
                <w:w w:val="90"/>
                <w:sz w:val="20"/>
              </w:rPr>
              <w:t>capacity</w:t>
            </w:r>
            <w:r>
              <w:rPr>
                <w:color w:val="30404F"/>
                <w:spacing w:val="-12"/>
                <w:w w:val="90"/>
                <w:sz w:val="20"/>
              </w:rPr>
              <w:t xml:space="preserve"> </w:t>
            </w:r>
            <w:r>
              <w:rPr>
                <w:color w:val="30404F"/>
                <w:w w:val="90"/>
                <w:sz w:val="20"/>
              </w:rPr>
              <w:t>for</w:t>
            </w:r>
            <w:r>
              <w:rPr>
                <w:color w:val="30404F"/>
                <w:spacing w:val="-12"/>
                <w:w w:val="90"/>
                <w:sz w:val="20"/>
              </w:rPr>
              <w:t xml:space="preserve"> </w:t>
            </w:r>
            <w:r>
              <w:rPr>
                <w:color w:val="30404F"/>
                <w:w w:val="90"/>
                <w:sz w:val="20"/>
              </w:rPr>
              <w:t xml:space="preserve">rapid </w:t>
            </w:r>
            <w:r>
              <w:rPr>
                <w:color w:val="30404F"/>
                <w:sz w:val="20"/>
              </w:rPr>
              <w:t>risk</w:t>
            </w:r>
            <w:r>
              <w:rPr>
                <w:color w:val="30404F"/>
                <w:spacing w:val="-16"/>
                <w:sz w:val="20"/>
              </w:rPr>
              <w:t xml:space="preserve"> </w:t>
            </w:r>
            <w:r>
              <w:rPr>
                <w:color w:val="30404F"/>
                <w:sz w:val="20"/>
              </w:rPr>
              <w:t>assessment and</w:t>
            </w:r>
            <w:r>
              <w:rPr>
                <w:color w:val="30404F"/>
                <w:spacing w:val="-16"/>
                <w:sz w:val="20"/>
              </w:rPr>
              <w:t xml:space="preserve"> </w:t>
            </w:r>
            <w:r>
              <w:rPr>
                <w:color w:val="30404F"/>
                <w:sz w:val="20"/>
              </w:rPr>
              <w:t>response;</w:t>
            </w:r>
          </w:p>
          <w:p w14:paraId="6F982743" w14:textId="77777777" w:rsidR="004B36F9" w:rsidRDefault="00000000">
            <w:pPr>
              <w:pStyle w:val="TableParagraph"/>
              <w:numPr>
                <w:ilvl w:val="0"/>
                <w:numId w:val="4"/>
              </w:numPr>
              <w:tabs>
                <w:tab w:val="left" w:pos="473"/>
              </w:tabs>
              <w:spacing w:before="3" w:line="247" w:lineRule="auto"/>
              <w:ind w:right="456"/>
              <w:rPr>
                <w:sz w:val="20"/>
              </w:rPr>
            </w:pPr>
            <w:r>
              <w:rPr>
                <w:color w:val="30404F"/>
                <w:spacing w:val="-2"/>
                <w:sz w:val="20"/>
              </w:rPr>
              <w:t xml:space="preserve">increased </w:t>
            </w:r>
            <w:r>
              <w:rPr>
                <w:color w:val="30404F"/>
                <w:spacing w:val="-2"/>
                <w:w w:val="90"/>
                <w:sz w:val="20"/>
              </w:rPr>
              <w:t>multisectoral collaboration</w:t>
            </w:r>
          </w:p>
        </w:tc>
        <w:tc>
          <w:tcPr>
            <w:tcW w:w="680" w:type="dxa"/>
            <w:tcBorders>
              <w:left w:val="single" w:sz="2" w:space="0" w:color="9EB93B"/>
              <w:right w:val="single" w:sz="2" w:space="0" w:color="9EB93B"/>
            </w:tcBorders>
          </w:tcPr>
          <w:p w14:paraId="3B272C07" w14:textId="77777777" w:rsidR="004B36F9" w:rsidRDefault="004B36F9">
            <w:pPr>
              <w:pStyle w:val="TableParagraph"/>
              <w:rPr>
                <w:sz w:val="20"/>
              </w:rPr>
            </w:pPr>
          </w:p>
          <w:p w14:paraId="68D0D797" w14:textId="77777777" w:rsidR="004B36F9" w:rsidRDefault="004B36F9">
            <w:pPr>
              <w:pStyle w:val="TableParagraph"/>
              <w:rPr>
                <w:sz w:val="20"/>
              </w:rPr>
            </w:pPr>
          </w:p>
          <w:p w14:paraId="2EEBADE6" w14:textId="77777777" w:rsidR="004B36F9" w:rsidRDefault="004B36F9">
            <w:pPr>
              <w:pStyle w:val="TableParagraph"/>
              <w:rPr>
                <w:sz w:val="20"/>
              </w:rPr>
            </w:pPr>
          </w:p>
          <w:p w14:paraId="227B1591" w14:textId="77777777" w:rsidR="004B36F9" w:rsidRDefault="004B36F9">
            <w:pPr>
              <w:pStyle w:val="TableParagraph"/>
              <w:rPr>
                <w:sz w:val="20"/>
              </w:rPr>
            </w:pPr>
          </w:p>
          <w:p w14:paraId="66F71A50" w14:textId="77777777" w:rsidR="004B36F9" w:rsidRDefault="004B36F9">
            <w:pPr>
              <w:pStyle w:val="TableParagraph"/>
              <w:rPr>
                <w:sz w:val="20"/>
              </w:rPr>
            </w:pPr>
          </w:p>
          <w:p w14:paraId="30B96992" w14:textId="77777777" w:rsidR="004B36F9" w:rsidRDefault="004B36F9">
            <w:pPr>
              <w:pStyle w:val="TableParagraph"/>
              <w:rPr>
                <w:sz w:val="20"/>
              </w:rPr>
            </w:pPr>
          </w:p>
          <w:p w14:paraId="5413DF34" w14:textId="77777777" w:rsidR="004B36F9" w:rsidRDefault="004B36F9">
            <w:pPr>
              <w:pStyle w:val="TableParagraph"/>
              <w:rPr>
                <w:sz w:val="20"/>
              </w:rPr>
            </w:pPr>
          </w:p>
          <w:p w14:paraId="1966AD94" w14:textId="77777777" w:rsidR="004B36F9" w:rsidRDefault="004B36F9">
            <w:pPr>
              <w:pStyle w:val="TableParagraph"/>
              <w:spacing w:before="53"/>
              <w:rPr>
                <w:sz w:val="20"/>
              </w:rPr>
            </w:pPr>
          </w:p>
          <w:p w14:paraId="131DB885" w14:textId="77777777" w:rsidR="004B36F9" w:rsidRDefault="00000000">
            <w:pPr>
              <w:pStyle w:val="TableParagraph"/>
              <w:spacing w:line="187" w:lineRule="exact"/>
              <w:ind w:left="257"/>
              <w:rPr>
                <w:position w:val="-3"/>
                <w:sz w:val="18"/>
              </w:rPr>
            </w:pPr>
            <w:r>
              <w:rPr>
                <w:noProof/>
                <w:position w:val="-3"/>
                <w:sz w:val="18"/>
              </w:rPr>
              <w:drawing>
                <wp:inline distT="0" distB="0" distL="0" distR="0" wp14:anchorId="6B06C761" wp14:editId="7E1BB963">
                  <wp:extent cx="119210" cy="119062"/>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9EB93B"/>
              <w:right w:val="single" w:sz="2" w:space="0" w:color="9EB93B"/>
            </w:tcBorders>
          </w:tcPr>
          <w:p w14:paraId="763C912B"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tcPr>
          <w:p w14:paraId="0C9A0A12"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tcPr>
          <w:p w14:paraId="0C811A4D" w14:textId="77777777" w:rsidR="004B36F9" w:rsidRDefault="004B36F9">
            <w:pPr>
              <w:pStyle w:val="TableParagraph"/>
              <w:rPr>
                <w:rFonts w:ascii="Times New Roman"/>
                <w:sz w:val="20"/>
              </w:rPr>
            </w:pPr>
          </w:p>
        </w:tc>
        <w:tc>
          <w:tcPr>
            <w:tcW w:w="2595" w:type="dxa"/>
            <w:tcBorders>
              <w:left w:val="single" w:sz="2" w:space="0" w:color="9EB93B"/>
            </w:tcBorders>
          </w:tcPr>
          <w:p w14:paraId="4FDAB392" w14:textId="77777777" w:rsidR="004B36F9" w:rsidRDefault="004B36F9">
            <w:pPr>
              <w:pStyle w:val="TableParagraph"/>
              <w:rPr>
                <w:rFonts w:ascii="Times New Roman"/>
                <w:sz w:val="20"/>
              </w:rPr>
            </w:pPr>
          </w:p>
        </w:tc>
      </w:tr>
      <w:tr w:rsidR="004B36F9" w14:paraId="00BDE4B8" w14:textId="77777777">
        <w:trPr>
          <w:trHeight w:val="1336"/>
        </w:trPr>
        <w:tc>
          <w:tcPr>
            <w:tcW w:w="2041" w:type="dxa"/>
            <w:tcBorders>
              <w:right w:val="single" w:sz="2" w:space="0" w:color="9EB93B"/>
            </w:tcBorders>
            <w:shd w:val="clear" w:color="auto" w:fill="D8E0B1"/>
          </w:tcPr>
          <w:p w14:paraId="52FDF527" w14:textId="77777777" w:rsidR="004B36F9" w:rsidRDefault="00000000">
            <w:pPr>
              <w:pStyle w:val="TableParagraph"/>
              <w:spacing w:before="75" w:line="247" w:lineRule="auto"/>
              <w:ind w:left="91" w:right="87"/>
              <w:jc w:val="center"/>
              <w:rPr>
                <w:sz w:val="20"/>
              </w:rPr>
            </w:pPr>
            <w:r>
              <w:rPr>
                <w:color w:val="30404F"/>
                <w:spacing w:val="-6"/>
                <w:sz w:val="20"/>
              </w:rPr>
              <w:t>Regular</w:t>
            </w:r>
            <w:r>
              <w:rPr>
                <w:color w:val="30404F"/>
                <w:spacing w:val="-18"/>
                <w:sz w:val="20"/>
              </w:rPr>
              <w:t xml:space="preserve"> </w:t>
            </w:r>
            <w:r>
              <w:rPr>
                <w:color w:val="30404F"/>
                <w:spacing w:val="-6"/>
                <w:sz w:val="20"/>
              </w:rPr>
              <w:t>evaluation</w:t>
            </w:r>
            <w:r>
              <w:rPr>
                <w:color w:val="30404F"/>
                <w:spacing w:val="-18"/>
                <w:sz w:val="20"/>
              </w:rPr>
              <w:t xml:space="preserve"> </w:t>
            </w:r>
            <w:r>
              <w:rPr>
                <w:color w:val="30404F"/>
                <w:spacing w:val="-6"/>
                <w:sz w:val="20"/>
              </w:rPr>
              <w:t xml:space="preserve">of </w:t>
            </w:r>
            <w:r>
              <w:rPr>
                <w:color w:val="30404F"/>
                <w:sz w:val="20"/>
              </w:rPr>
              <w:t>the</w:t>
            </w:r>
            <w:r>
              <w:rPr>
                <w:color w:val="30404F"/>
                <w:spacing w:val="-18"/>
                <w:sz w:val="20"/>
              </w:rPr>
              <w:t xml:space="preserve"> </w:t>
            </w:r>
            <w:r>
              <w:rPr>
                <w:color w:val="30404F"/>
                <w:sz w:val="20"/>
              </w:rPr>
              <w:t>surveillance</w:t>
            </w:r>
            <w:r>
              <w:rPr>
                <w:color w:val="30404F"/>
                <w:spacing w:val="-18"/>
                <w:sz w:val="20"/>
              </w:rPr>
              <w:t xml:space="preserve"> </w:t>
            </w:r>
            <w:r>
              <w:rPr>
                <w:color w:val="30404F"/>
                <w:sz w:val="20"/>
              </w:rPr>
              <w:t xml:space="preserve">and response system in </w:t>
            </w:r>
            <w:r>
              <w:rPr>
                <w:color w:val="30404F"/>
                <w:spacing w:val="-6"/>
                <w:sz w:val="20"/>
              </w:rPr>
              <w:t>relation</w:t>
            </w:r>
            <w:r>
              <w:rPr>
                <w:color w:val="30404F"/>
                <w:spacing w:val="-18"/>
                <w:sz w:val="20"/>
              </w:rPr>
              <w:t xml:space="preserve"> </w:t>
            </w:r>
            <w:r>
              <w:rPr>
                <w:color w:val="30404F"/>
                <w:spacing w:val="-6"/>
                <w:sz w:val="20"/>
              </w:rPr>
              <w:t>to</w:t>
            </w:r>
            <w:r>
              <w:rPr>
                <w:color w:val="30404F"/>
                <w:spacing w:val="-18"/>
                <w:sz w:val="20"/>
              </w:rPr>
              <w:t xml:space="preserve"> </w:t>
            </w:r>
            <w:r>
              <w:rPr>
                <w:color w:val="30404F"/>
                <w:spacing w:val="-6"/>
                <w:sz w:val="20"/>
              </w:rPr>
              <w:t xml:space="preserve">foodborne </w:t>
            </w:r>
            <w:r>
              <w:rPr>
                <w:color w:val="30404F"/>
                <w:spacing w:val="-2"/>
                <w:sz w:val="20"/>
              </w:rPr>
              <w:t>diseases</w:t>
            </w:r>
          </w:p>
        </w:tc>
        <w:tc>
          <w:tcPr>
            <w:tcW w:w="680" w:type="dxa"/>
            <w:tcBorders>
              <w:left w:val="single" w:sz="2" w:space="0" w:color="9EB93B"/>
              <w:right w:val="single" w:sz="2" w:space="0" w:color="9EB93B"/>
            </w:tcBorders>
            <w:shd w:val="clear" w:color="auto" w:fill="DEDFE0"/>
          </w:tcPr>
          <w:p w14:paraId="73B2BBFF" w14:textId="77777777" w:rsidR="004B36F9" w:rsidRDefault="004B36F9">
            <w:pPr>
              <w:pStyle w:val="TableParagraph"/>
              <w:spacing w:before="158"/>
              <w:rPr>
                <w:sz w:val="20"/>
              </w:rPr>
            </w:pPr>
          </w:p>
          <w:p w14:paraId="2AE315E2" w14:textId="77777777" w:rsidR="004B36F9" w:rsidRDefault="00000000">
            <w:pPr>
              <w:pStyle w:val="TableParagraph"/>
              <w:spacing w:line="187" w:lineRule="exact"/>
              <w:ind w:left="157"/>
              <w:rPr>
                <w:position w:val="-3"/>
                <w:sz w:val="18"/>
              </w:rPr>
            </w:pPr>
            <w:r>
              <w:rPr>
                <w:noProof/>
                <w:position w:val="-3"/>
                <w:sz w:val="18"/>
              </w:rPr>
              <w:drawing>
                <wp:inline distT="0" distB="0" distL="0" distR="0" wp14:anchorId="08A41390" wp14:editId="198F33E3">
                  <wp:extent cx="119210" cy="119062"/>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9EB93B"/>
              <w:right w:val="single" w:sz="2" w:space="0" w:color="9EB93B"/>
            </w:tcBorders>
            <w:shd w:val="clear" w:color="auto" w:fill="DEDFE0"/>
          </w:tcPr>
          <w:p w14:paraId="64CB3679" w14:textId="77777777" w:rsidR="004B36F9" w:rsidRDefault="004B36F9">
            <w:pPr>
              <w:pStyle w:val="TableParagraph"/>
              <w:rPr>
                <w:rFonts w:ascii="Times New Roman"/>
                <w:sz w:val="20"/>
              </w:rPr>
            </w:pPr>
          </w:p>
        </w:tc>
        <w:tc>
          <w:tcPr>
            <w:tcW w:w="681" w:type="dxa"/>
            <w:tcBorders>
              <w:left w:val="single" w:sz="2" w:space="0" w:color="9EB93B"/>
              <w:right w:val="single" w:sz="2" w:space="0" w:color="9EB93B"/>
            </w:tcBorders>
            <w:shd w:val="clear" w:color="auto" w:fill="DEDFE0"/>
          </w:tcPr>
          <w:p w14:paraId="62F5A2B6" w14:textId="77777777" w:rsidR="004B36F9" w:rsidRDefault="004B36F9">
            <w:pPr>
              <w:pStyle w:val="TableParagraph"/>
              <w:rPr>
                <w:rFonts w:ascii="Times New Roman"/>
                <w:sz w:val="20"/>
              </w:rPr>
            </w:pPr>
          </w:p>
        </w:tc>
        <w:tc>
          <w:tcPr>
            <w:tcW w:w="2595" w:type="dxa"/>
            <w:tcBorders>
              <w:left w:val="single" w:sz="2" w:space="0" w:color="9EB93B"/>
              <w:right w:val="single" w:sz="2" w:space="0" w:color="9EB93B"/>
            </w:tcBorders>
            <w:shd w:val="clear" w:color="auto" w:fill="DEDFE0"/>
          </w:tcPr>
          <w:p w14:paraId="04700965" w14:textId="77777777" w:rsidR="004B36F9" w:rsidRDefault="004B36F9">
            <w:pPr>
              <w:pStyle w:val="TableParagraph"/>
              <w:rPr>
                <w:rFonts w:ascii="Times New Roman"/>
                <w:sz w:val="20"/>
              </w:rPr>
            </w:pPr>
          </w:p>
        </w:tc>
        <w:tc>
          <w:tcPr>
            <w:tcW w:w="2595" w:type="dxa"/>
            <w:tcBorders>
              <w:left w:val="single" w:sz="2" w:space="0" w:color="9EB93B"/>
            </w:tcBorders>
            <w:shd w:val="clear" w:color="auto" w:fill="DEDFE0"/>
          </w:tcPr>
          <w:p w14:paraId="59252309" w14:textId="77777777" w:rsidR="004B36F9" w:rsidRDefault="004B36F9">
            <w:pPr>
              <w:pStyle w:val="TableParagraph"/>
              <w:rPr>
                <w:rFonts w:ascii="Times New Roman"/>
                <w:sz w:val="20"/>
              </w:rPr>
            </w:pPr>
          </w:p>
        </w:tc>
      </w:tr>
    </w:tbl>
    <w:p w14:paraId="0FFC0F29" w14:textId="77777777" w:rsidR="004B36F9" w:rsidRDefault="004B36F9">
      <w:pPr>
        <w:pStyle w:val="TableParagraph"/>
        <w:rPr>
          <w:rFonts w:ascii="Times New Roman"/>
          <w:sz w:val="20"/>
        </w:rPr>
        <w:sectPr w:rsidR="004B36F9">
          <w:pgSz w:w="11910" w:h="16840"/>
          <w:pgMar w:top="1100" w:right="0" w:bottom="280" w:left="0" w:header="244" w:footer="0" w:gutter="0"/>
          <w:cols w:space="720"/>
        </w:sectPr>
      </w:pPr>
    </w:p>
    <w:p w14:paraId="53DE40BB" w14:textId="77777777" w:rsidR="004B36F9" w:rsidRDefault="004B36F9">
      <w:pPr>
        <w:pStyle w:val="BodyText"/>
        <w:spacing w:before="104"/>
        <w:rPr>
          <w:sz w:val="36"/>
        </w:rPr>
      </w:pPr>
    </w:p>
    <w:p w14:paraId="10662B0D" w14:textId="77777777" w:rsidR="004B36F9" w:rsidRDefault="00000000">
      <w:pPr>
        <w:spacing w:before="1"/>
        <w:ind w:right="1"/>
        <w:jc w:val="center"/>
        <w:rPr>
          <w:sz w:val="36"/>
        </w:rPr>
      </w:pPr>
      <w:r>
        <w:rPr>
          <w:color w:val="8751A0"/>
          <w:w w:val="90"/>
          <w:sz w:val="36"/>
        </w:rPr>
        <w:t>Stage</w:t>
      </w:r>
      <w:r>
        <w:rPr>
          <w:color w:val="8751A0"/>
          <w:spacing w:val="-4"/>
          <w:sz w:val="36"/>
        </w:rPr>
        <w:t xml:space="preserve"> </w:t>
      </w:r>
      <w:r>
        <w:rPr>
          <w:color w:val="8751A0"/>
          <w:w w:val="90"/>
          <w:sz w:val="36"/>
        </w:rPr>
        <w:t>three</w:t>
      </w:r>
      <w:r>
        <w:rPr>
          <w:color w:val="8751A0"/>
          <w:spacing w:val="-4"/>
          <w:sz w:val="36"/>
        </w:rPr>
        <w:t xml:space="preserve"> </w:t>
      </w:r>
      <w:r>
        <w:rPr>
          <w:color w:val="8751A0"/>
          <w:spacing w:val="-2"/>
          <w:w w:val="90"/>
          <w:sz w:val="36"/>
        </w:rPr>
        <w:t>assessment</w:t>
      </w:r>
    </w:p>
    <w:p w14:paraId="3A8E5D1A" w14:textId="77777777" w:rsidR="004B36F9" w:rsidRDefault="004B36F9">
      <w:pPr>
        <w:pStyle w:val="BodyText"/>
        <w:spacing w:before="98"/>
        <w:rPr>
          <w:sz w:val="20"/>
        </w:rPr>
      </w:pPr>
    </w:p>
    <w:tbl>
      <w:tblPr>
        <w:tblW w:w="0" w:type="auto"/>
        <w:tblInd w:w="1139" w:type="dxa"/>
        <w:tblLayout w:type="fixed"/>
        <w:tblCellMar>
          <w:left w:w="0" w:type="dxa"/>
          <w:right w:w="0" w:type="dxa"/>
        </w:tblCellMar>
        <w:tblLook w:val="01E0" w:firstRow="1" w:lastRow="1" w:firstColumn="1" w:lastColumn="1" w:noHBand="0" w:noVBand="0"/>
      </w:tblPr>
      <w:tblGrid>
        <w:gridCol w:w="2041"/>
        <w:gridCol w:w="680"/>
        <w:gridCol w:w="1049"/>
        <w:gridCol w:w="680"/>
        <w:gridCol w:w="2594"/>
        <w:gridCol w:w="2594"/>
      </w:tblGrid>
      <w:tr w:rsidR="004B36F9" w14:paraId="5083404F" w14:textId="77777777">
        <w:trPr>
          <w:trHeight w:val="616"/>
        </w:trPr>
        <w:tc>
          <w:tcPr>
            <w:tcW w:w="2041" w:type="dxa"/>
            <w:shd w:val="clear" w:color="auto" w:fill="F69E21"/>
          </w:tcPr>
          <w:p w14:paraId="02967DF3"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F69E21"/>
          </w:tcPr>
          <w:p w14:paraId="626A7C09"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F69E21"/>
          </w:tcPr>
          <w:p w14:paraId="2A255E48"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0" w:type="dxa"/>
            <w:shd w:val="clear" w:color="auto" w:fill="F69E21"/>
          </w:tcPr>
          <w:p w14:paraId="769EC80B" w14:textId="77777777" w:rsidR="004B36F9" w:rsidRDefault="00000000">
            <w:pPr>
              <w:pStyle w:val="TableParagraph"/>
              <w:spacing w:before="62"/>
              <w:ind w:left="113"/>
              <w:rPr>
                <w:rFonts w:ascii="Century Gothic"/>
                <w:b/>
                <w:sz w:val="20"/>
              </w:rPr>
            </w:pPr>
            <w:r>
              <w:rPr>
                <w:rFonts w:ascii="Century Gothic"/>
                <w:b/>
                <w:noProof/>
                <w:sz w:val="20"/>
              </w:rPr>
              <mc:AlternateContent>
                <mc:Choice Requires="wpg">
                  <w:drawing>
                    <wp:anchor distT="0" distB="0" distL="0" distR="0" simplePos="0" relativeHeight="15754752" behindDoc="0" locked="0" layoutInCell="1" allowOverlap="1" wp14:anchorId="25C64443" wp14:editId="42358C0A">
                      <wp:simplePos x="0" y="0"/>
                      <wp:positionH relativeFrom="column">
                        <wp:posOffset>89001</wp:posOffset>
                      </wp:positionH>
                      <wp:positionV relativeFrom="paragraph">
                        <wp:posOffset>1193616</wp:posOffset>
                      </wp:positionV>
                      <wp:extent cx="3436620" cy="1395730"/>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6620" cy="1395730"/>
                                <a:chOff x="0" y="0"/>
                                <a:chExt cx="3436620" cy="1395730"/>
                              </a:xfrm>
                            </wpg:grpSpPr>
                            <wps:wsp>
                              <wps:cNvPr id="221" name="Textbox 221"/>
                              <wps:cNvSpPr txBox="1"/>
                              <wps:spPr>
                                <a:xfrm>
                                  <a:off x="0" y="0"/>
                                  <a:ext cx="3436620" cy="1395730"/>
                                </a:xfrm>
                                <a:prstGeom prst="rect">
                                  <a:avLst/>
                                </a:prstGeom>
                              </wps:spPr>
                              <wps:txbx>
                                <w:txbxContent>
                                  <w:p w14:paraId="46806C0B" w14:textId="77777777" w:rsidR="004B36F9" w:rsidRDefault="00000000">
                                    <w:pPr>
                                      <w:spacing w:line="232" w:lineRule="auto"/>
                                      <w:ind w:right="165"/>
                                      <w:rPr>
                                        <w:rFonts w:ascii="Arial"/>
                                        <w:sz w:val="20"/>
                                      </w:rPr>
                                    </w:pPr>
                                    <w:r>
                                      <w:rPr>
                                        <w:rFonts w:ascii="Arial"/>
                                        <w:color w:val="0000FF"/>
                                        <w:sz w:val="20"/>
                                      </w:rPr>
                                      <w:t>General note: The Saudi Food and Drug Authority (SFDA) is the lead agency</w:t>
                                    </w:r>
                                    <w:r>
                                      <w:rPr>
                                        <w:rFonts w:ascii="Arial"/>
                                        <w:color w:val="0000FF"/>
                                        <w:spacing w:val="-6"/>
                                        <w:sz w:val="20"/>
                                      </w:rPr>
                                      <w:t xml:space="preserve"> </w:t>
                                    </w:r>
                                    <w:r>
                                      <w:rPr>
                                        <w:rFonts w:ascii="Arial"/>
                                        <w:color w:val="0000FF"/>
                                        <w:sz w:val="20"/>
                                      </w:rPr>
                                      <w:t>for</w:t>
                                    </w:r>
                                    <w:r>
                                      <w:rPr>
                                        <w:rFonts w:ascii="Arial"/>
                                        <w:color w:val="0000FF"/>
                                        <w:spacing w:val="-6"/>
                                        <w:sz w:val="20"/>
                                      </w:rPr>
                                      <w:t xml:space="preserve"> </w:t>
                                    </w:r>
                                    <w:r>
                                      <w:rPr>
                                        <w:rFonts w:ascii="Arial"/>
                                        <w:color w:val="0000FF"/>
                                        <w:sz w:val="20"/>
                                      </w:rPr>
                                      <w:t>the</w:t>
                                    </w:r>
                                    <w:r>
                                      <w:rPr>
                                        <w:rFonts w:ascii="Arial"/>
                                        <w:color w:val="0000FF"/>
                                        <w:spacing w:val="-6"/>
                                        <w:sz w:val="20"/>
                                      </w:rPr>
                                      <w:t xml:space="preserve"> </w:t>
                                    </w:r>
                                    <w:r>
                                      <w:rPr>
                                        <w:rFonts w:ascii="Arial"/>
                                        <w:color w:val="0000FF"/>
                                        <w:sz w:val="20"/>
                                      </w:rPr>
                                      <w:t>food</w:t>
                                    </w:r>
                                    <w:r>
                                      <w:rPr>
                                        <w:rFonts w:ascii="Arial"/>
                                        <w:color w:val="0000FF"/>
                                        <w:spacing w:val="-6"/>
                                        <w:sz w:val="20"/>
                                      </w:rPr>
                                      <w:t xml:space="preserve"> </w:t>
                                    </w:r>
                                    <w:r>
                                      <w:rPr>
                                        <w:rFonts w:ascii="Arial"/>
                                        <w:color w:val="0000FF"/>
                                        <w:sz w:val="20"/>
                                      </w:rPr>
                                      <w:t>chain</w:t>
                                    </w:r>
                                    <w:r>
                                      <w:rPr>
                                        <w:rFonts w:ascii="Arial"/>
                                        <w:color w:val="0000FF"/>
                                        <w:spacing w:val="-6"/>
                                        <w:sz w:val="20"/>
                                      </w:rPr>
                                      <w:t xml:space="preserve"> </w:t>
                                    </w:r>
                                    <w:r>
                                      <w:rPr>
                                        <w:rFonts w:ascii="Arial"/>
                                        <w:color w:val="0000FF"/>
                                        <w:sz w:val="20"/>
                                      </w:rPr>
                                      <w:t>surveillance</w:t>
                                    </w:r>
                                    <w:r>
                                      <w:rPr>
                                        <w:rFonts w:ascii="Arial"/>
                                        <w:color w:val="0000FF"/>
                                        <w:spacing w:val="-6"/>
                                        <w:sz w:val="20"/>
                                      </w:rPr>
                                      <w:t xml:space="preserve"> </w:t>
                                    </w:r>
                                    <w:r>
                                      <w:rPr>
                                        <w:rFonts w:ascii="Arial"/>
                                        <w:color w:val="0000FF"/>
                                        <w:sz w:val="20"/>
                                      </w:rPr>
                                      <w:t>system.</w:t>
                                    </w:r>
                                    <w:r>
                                      <w:rPr>
                                        <w:rFonts w:ascii="Arial"/>
                                        <w:color w:val="0000FF"/>
                                        <w:spacing w:val="-5"/>
                                        <w:sz w:val="20"/>
                                      </w:rPr>
                                      <w:t xml:space="preserve"> </w:t>
                                    </w:r>
                                    <w:r>
                                      <w:rPr>
                                        <w:rFonts w:ascii="Arial"/>
                                        <w:color w:val="0000FF"/>
                                        <w:sz w:val="20"/>
                                      </w:rPr>
                                      <w:t>The</w:t>
                                    </w:r>
                                    <w:r>
                                      <w:rPr>
                                        <w:rFonts w:ascii="Arial"/>
                                        <w:color w:val="0000FF"/>
                                        <w:spacing w:val="-5"/>
                                        <w:sz w:val="20"/>
                                      </w:rPr>
                                      <w:t xml:space="preserve"> </w:t>
                                    </w:r>
                                    <w:r>
                                      <w:rPr>
                                        <w:rFonts w:ascii="Arial"/>
                                        <w:color w:val="0000FF"/>
                                        <w:sz w:val="20"/>
                                      </w:rPr>
                                      <w:t>Ministry of Environment, Water and Agriculture (MEWA) also plays a key role in preventing unsafe or contaminated food from entering the market through inspection, monitoring, and regulatory measures.</w:t>
                                    </w:r>
                                  </w:p>
                                </w:txbxContent>
                              </wps:txbx>
                              <wps:bodyPr wrap="square" lIns="0" tIns="0" rIns="0" bIns="0" rtlCol="0">
                                <a:noAutofit/>
                              </wps:bodyPr>
                            </wps:wsp>
                          </wpg:wgp>
                        </a:graphicData>
                      </a:graphic>
                    </wp:anchor>
                  </w:drawing>
                </mc:Choice>
                <mc:Fallback>
                  <w:pict>
                    <v:group w14:anchorId="25C64443" id="Group 220" o:spid="_x0000_s1098" style="position:absolute;left:0;text-align:left;margin-left:7pt;margin-top:94pt;width:270.6pt;height:109.9pt;z-index:15754752;mso-wrap-distance-left:0;mso-wrap-distance-right:0" coordsize="34366,13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">
                      <v:shape id="Textbox 221" o:spid="_x0000_s1099" type="#_x0000_t202" style="position:absolute;width:34366;height:13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46806C0B" w14:textId="77777777" w:rsidR="004B36F9" w:rsidRDefault="00000000">
                              <w:pPr>
                                <w:spacing w:line="232" w:lineRule="auto"/>
                                <w:ind w:right="165"/>
                                <w:rPr>
                                  <w:rFonts w:ascii="Arial"/>
                                  <w:sz w:val="20"/>
                                </w:rPr>
                              </w:pPr>
                              <w:r>
                                <w:rPr>
                                  <w:rFonts w:ascii="Arial"/>
                                  <w:color w:val="0000FF"/>
                                  <w:sz w:val="20"/>
                                </w:rPr>
                                <w:t>General note: The Saudi Food and Drug Authority (SFDA) is the lead agency</w:t>
                              </w:r>
                              <w:r>
                                <w:rPr>
                                  <w:rFonts w:ascii="Arial"/>
                                  <w:color w:val="0000FF"/>
                                  <w:spacing w:val="-6"/>
                                  <w:sz w:val="20"/>
                                </w:rPr>
                                <w:t xml:space="preserve"> </w:t>
                              </w:r>
                              <w:r>
                                <w:rPr>
                                  <w:rFonts w:ascii="Arial"/>
                                  <w:color w:val="0000FF"/>
                                  <w:sz w:val="20"/>
                                </w:rPr>
                                <w:t>for</w:t>
                              </w:r>
                              <w:r>
                                <w:rPr>
                                  <w:rFonts w:ascii="Arial"/>
                                  <w:color w:val="0000FF"/>
                                  <w:spacing w:val="-6"/>
                                  <w:sz w:val="20"/>
                                </w:rPr>
                                <w:t xml:space="preserve"> </w:t>
                              </w:r>
                              <w:r>
                                <w:rPr>
                                  <w:rFonts w:ascii="Arial"/>
                                  <w:color w:val="0000FF"/>
                                  <w:sz w:val="20"/>
                                </w:rPr>
                                <w:t>the</w:t>
                              </w:r>
                              <w:r>
                                <w:rPr>
                                  <w:rFonts w:ascii="Arial"/>
                                  <w:color w:val="0000FF"/>
                                  <w:spacing w:val="-6"/>
                                  <w:sz w:val="20"/>
                                </w:rPr>
                                <w:t xml:space="preserve"> </w:t>
                              </w:r>
                              <w:r>
                                <w:rPr>
                                  <w:rFonts w:ascii="Arial"/>
                                  <w:color w:val="0000FF"/>
                                  <w:sz w:val="20"/>
                                </w:rPr>
                                <w:t>food</w:t>
                              </w:r>
                              <w:r>
                                <w:rPr>
                                  <w:rFonts w:ascii="Arial"/>
                                  <w:color w:val="0000FF"/>
                                  <w:spacing w:val="-6"/>
                                  <w:sz w:val="20"/>
                                </w:rPr>
                                <w:t xml:space="preserve"> </w:t>
                              </w:r>
                              <w:r>
                                <w:rPr>
                                  <w:rFonts w:ascii="Arial"/>
                                  <w:color w:val="0000FF"/>
                                  <w:sz w:val="20"/>
                                </w:rPr>
                                <w:t>chain</w:t>
                              </w:r>
                              <w:r>
                                <w:rPr>
                                  <w:rFonts w:ascii="Arial"/>
                                  <w:color w:val="0000FF"/>
                                  <w:spacing w:val="-6"/>
                                  <w:sz w:val="20"/>
                                </w:rPr>
                                <w:t xml:space="preserve"> </w:t>
                              </w:r>
                              <w:r>
                                <w:rPr>
                                  <w:rFonts w:ascii="Arial"/>
                                  <w:color w:val="0000FF"/>
                                  <w:sz w:val="20"/>
                                </w:rPr>
                                <w:t>surveillance</w:t>
                              </w:r>
                              <w:r>
                                <w:rPr>
                                  <w:rFonts w:ascii="Arial"/>
                                  <w:color w:val="0000FF"/>
                                  <w:spacing w:val="-6"/>
                                  <w:sz w:val="20"/>
                                </w:rPr>
                                <w:t xml:space="preserve"> </w:t>
                              </w:r>
                              <w:r>
                                <w:rPr>
                                  <w:rFonts w:ascii="Arial"/>
                                  <w:color w:val="0000FF"/>
                                  <w:sz w:val="20"/>
                                </w:rPr>
                                <w:t>system.</w:t>
                              </w:r>
                              <w:r>
                                <w:rPr>
                                  <w:rFonts w:ascii="Arial"/>
                                  <w:color w:val="0000FF"/>
                                  <w:spacing w:val="-5"/>
                                  <w:sz w:val="20"/>
                                </w:rPr>
                                <w:t xml:space="preserve"> </w:t>
                              </w:r>
                              <w:r>
                                <w:rPr>
                                  <w:rFonts w:ascii="Arial"/>
                                  <w:color w:val="0000FF"/>
                                  <w:sz w:val="20"/>
                                </w:rPr>
                                <w:t>The</w:t>
                              </w:r>
                              <w:r>
                                <w:rPr>
                                  <w:rFonts w:ascii="Arial"/>
                                  <w:color w:val="0000FF"/>
                                  <w:spacing w:val="-5"/>
                                  <w:sz w:val="20"/>
                                </w:rPr>
                                <w:t xml:space="preserve"> </w:t>
                              </w:r>
                              <w:r>
                                <w:rPr>
                                  <w:rFonts w:ascii="Arial"/>
                                  <w:color w:val="0000FF"/>
                                  <w:sz w:val="20"/>
                                </w:rPr>
                                <w:t>Ministry of Environment, Water and Agriculture (MEWA) also plays a key role in preventing unsafe or contaminated food from entering the market through inspection, monitoring, and regulatory measures.</w:t>
                              </w:r>
                            </w:p>
                          </w:txbxContent>
                        </v:textbox>
                      </v:shape>
                    </v:group>
                  </w:pict>
                </mc:Fallback>
              </mc:AlternateContent>
            </w:r>
            <w:r>
              <w:rPr>
                <w:rFonts w:ascii="Century Gothic"/>
                <w:b/>
                <w:color w:val="FFFFFF"/>
                <w:spacing w:val="-5"/>
                <w:sz w:val="20"/>
              </w:rPr>
              <w:t>No</w:t>
            </w:r>
          </w:p>
        </w:tc>
        <w:tc>
          <w:tcPr>
            <w:tcW w:w="2594" w:type="dxa"/>
            <w:shd w:val="clear" w:color="auto" w:fill="F69E21"/>
          </w:tcPr>
          <w:p w14:paraId="446D50AC"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4" w:type="dxa"/>
            <w:shd w:val="clear" w:color="auto" w:fill="F69E21"/>
          </w:tcPr>
          <w:p w14:paraId="30BCA7EF" w14:textId="77777777" w:rsidR="004B36F9" w:rsidRDefault="00000000">
            <w:pPr>
              <w:pStyle w:val="TableParagraph"/>
              <w:spacing w:before="66" w:line="235" w:lineRule="auto"/>
              <w:ind w:left="113" w:right="87"/>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6AD36E21" w14:textId="77777777">
        <w:trPr>
          <w:trHeight w:val="691"/>
        </w:trPr>
        <w:tc>
          <w:tcPr>
            <w:tcW w:w="9638" w:type="dxa"/>
            <w:gridSpan w:val="6"/>
            <w:shd w:val="clear" w:color="auto" w:fill="8751A0"/>
          </w:tcPr>
          <w:p w14:paraId="5646F149" w14:textId="77777777" w:rsidR="004B36F9" w:rsidRDefault="00000000">
            <w:pPr>
              <w:pStyle w:val="TableParagraph"/>
              <w:spacing w:before="52" w:line="341" w:lineRule="exact"/>
              <w:ind w:left="737"/>
              <w:rPr>
                <w:rFonts w:ascii="Calibri"/>
                <w:b/>
                <w:sz w:val="30"/>
              </w:rPr>
            </w:pPr>
            <w:r>
              <w:rPr>
                <w:rFonts w:ascii="Calibri"/>
                <w:b/>
                <w:noProof/>
                <w:sz w:val="30"/>
              </w:rPr>
              <mc:AlternateContent>
                <mc:Choice Requires="wpg">
                  <w:drawing>
                    <wp:anchor distT="0" distB="0" distL="0" distR="0" simplePos="0" relativeHeight="15754240" behindDoc="0" locked="0" layoutInCell="1" allowOverlap="1" wp14:anchorId="1B4A4356" wp14:editId="0B05FCB5">
                      <wp:simplePos x="0" y="0"/>
                      <wp:positionH relativeFrom="column">
                        <wp:posOffset>58572</wp:posOffset>
                      </wp:positionH>
                      <wp:positionV relativeFrom="paragraph">
                        <wp:posOffset>45278</wp:posOffset>
                      </wp:positionV>
                      <wp:extent cx="331470" cy="338455"/>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338455"/>
                                <a:chOff x="0" y="0"/>
                                <a:chExt cx="331470" cy="338455"/>
                              </a:xfrm>
                            </wpg:grpSpPr>
                            <wps:wsp>
                              <wps:cNvPr id="223" name="Graphic 223"/>
                              <wps:cNvSpPr/>
                              <wps:spPr>
                                <a:xfrm>
                                  <a:off x="3937" y="3937"/>
                                  <a:ext cx="323850" cy="330200"/>
                                </a:xfrm>
                                <a:custGeom>
                                  <a:avLst/>
                                  <a:gdLst/>
                                  <a:ahLst/>
                                  <a:cxnLst/>
                                  <a:rect l="l" t="t" r="r" b="b"/>
                                  <a:pathLst>
                                    <a:path w="323850" h="330200">
                                      <a:moveTo>
                                        <a:pt x="50546" y="0"/>
                                      </a:moveTo>
                                      <a:lnTo>
                                        <a:pt x="47498" y="0"/>
                                      </a:lnTo>
                                      <a:lnTo>
                                        <a:pt x="44450" y="1015"/>
                                      </a:lnTo>
                                      <a:lnTo>
                                        <a:pt x="41529" y="4190"/>
                                      </a:lnTo>
                                      <a:lnTo>
                                        <a:pt x="40513" y="7365"/>
                                      </a:lnTo>
                                      <a:lnTo>
                                        <a:pt x="31369" y="32003"/>
                                      </a:lnTo>
                                      <a:lnTo>
                                        <a:pt x="7112" y="41274"/>
                                      </a:lnTo>
                                      <a:lnTo>
                                        <a:pt x="4064" y="42290"/>
                                      </a:lnTo>
                                      <a:lnTo>
                                        <a:pt x="1016" y="45465"/>
                                      </a:lnTo>
                                      <a:lnTo>
                                        <a:pt x="0" y="48513"/>
                                      </a:lnTo>
                                      <a:lnTo>
                                        <a:pt x="103" y="51990"/>
                                      </a:lnTo>
                                      <a:lnTo>
                                        <a:pt x="1016" y="55752"/>
                                      </a:lnTo>
                                      <a:lnTo>
                                        <a:pt x="3048" y="57784"/>
                                      </a:lnTo>
                                      <a:lnTo>
                                        <a:pt x="58674" y="114553"/>
                                      </a:lnTo>
                                      <a:lnTo>
                                        <a:pt x="50692" y="131365"/>
                                      </a:lnTo>
                                      <a:lnTo>
                                        <a:pt x="45021" y="149034"/>
                                      </a:lnTo>
                                      <a:lnTo>
                                        <a:pt x="41636" y="167274"/>
                                      </a:lnTo>
                                      <a:lnTo>
                                        <a:pt x="40513" y="185800"/>
                                      </a:lnTo>
                                      <a:lnTo>
                                        <a:pt x="43243" y="214060"/>
                                      </a:lnTo>
                                      <a:lnTo>
                                        <a:pt x="43285" y="214489"/>
                                      </a:lnTo>
                                      <a:lnTo>
                                        <a:pt x="64279" y="266007"/>
                                      </a:lnTo>
                                      <a:lnTo>
                                        <a:pt x="103249" y="305821"/>
                                      </a:lnTo>
                                      <a:lnTo>
                                        <a:pt x="153870" y="327360"/>
                                      </a:lnTo>
                                      <a:lnTo>
                                        <a:pt x="181991" y="330199"/>
                                      </a:lnTo>
                                      <a:lnTo>
                                        <a:pt x="209593" y="327360"/>
                                      </a:lnTo>
                                      <a:lnTo>
                                        <a:pt x="235839" y="319103"/>
                                      </a:lnTo>
                                      <a:lnTo>
                                        <a:pt x="253207" y="309625"/>
                                      </a:lnTo>
                                      <a:lnTo>
                                        <a:pt x="181991" y="309625"/>
                                      </a:lnTo>
                                      <a:lnTo>
                                        <a:pt x="158180" y="307310"/>
                                      </a:lnTo>
                                      <a:lnTo>
                                        <a:pt x="114750" y="289105"/>
                                      </a:lnTo>
                                      <a:lnTo>
                                        <a:pt x="81119" y="254363"/>
                                      </a:lnTo>
                                      <a:lnTo>
                                        <a:pt x="63097" y="210083"/>
                                      </a:lnTo>
                                      <a:lnTo>
                                        <a:pt x="60706" y="185800"/>
                                      </a:lnTo>
                                      <a:lnTo>
                                        <a:pt x="61817" y="169562"/>
                                      </a:lnTo>
                                      <a:lnTo>
                                        <a:pt x="76962" y="123824"/>
                                      </a:lnTo>
                                      <a:lnTo>
                                        <a:pt x="98044" y="115569"/>
                                      </a:lnTo>
                                      <a:lnTo>
                                        <a:pt x="127431" y="115569"/>
                                      </a:lnTo>
                                      <a:lnTo>
                                        <a:pt x="114256" y="102107"/>
                                      </a:lnTo>
                                      <a:lnTo>
                                        <a:pt x="74803" y="102107"/>
                                      </a:lnTo>
                                      <a:lnTo>
                                        <a:pt x="28321" y="54736"/>
                                      </a:lnTo>
                                      <a:lnTo>
                                        <a:pt x="36449" y="51561"/>
                                      </a:lnTo>
                                      <a:lnTo>
                                        <a:pt x="64714" y="51561"/>
                                      </a:lnTo>
                                      <a:lnTo>
                                        <a:pt x="50546" y="37083"/>
                                      </a:lnTo>
                                      <a:lnTo>
                                        <a:pt x="53594" y="28955"/>
                                      </a:lnTo>
                                      <a:lnTo>
                                        <a:pt x="82489" y="28955"/>
                                      </a:lnTo>
                                      <a:lnTo>
                                        <a:pt x="54610" y="1015"/>
                                      </a:lnTo>
                                      <a:lnTo>
                                        <a:pt x="50546" y="0"/>
                                      </a:lnTo>
                                      <a:close/>
                                    </a:path>
                                    <a:path w="323850" h="330200">
                                      <a:moveTo>
                                        <a:pt x="254204" y="61975"/>
                                      </a:moveTo>
                                      <a:lnTo>
                                        <a:pt x="181991" y="61975"/>
                                      </a:lnTo>
                                      <a:lnTo>
                                        <a:pt x="205819" y="64271"/>
                                      </a:lnTo>
                                      <a:lnTo>
                                        <a:pt x="228409" y="71104"/>
                                      </a:lnTo>
                                      <a:lnTo>
                                        <a:pt x="267970" y="98043"/>
                                      </a:lnTo>
                                      <a:lnTo>
                                        <a:pt x="294250" y="138277"/>
                                      </a:lnTo>
                                      <a:lnTo>
                                        <a:pt x="303276" y="185800"/>
                                      </a:lnTo>
                                      <a:lnTo>
                                        <a:pt x="301027" y="210083"/>
                                      </a:lnTo>
                                      <a:lnTo>
                                        <a:pt x="283291" y="254363"/>
                                      </a:lnTo>
                                      <a:lnTo>
                                        <a:pt x="249285" y="288676"/>
                                      </a:lnTo>
                                      <a:lnTo>
                                        <a:pt x="205819" y="307167"/>
                                      </a:lnTo>
                                      <a:lnTo>
                                        <a:pt x="181991" y="309625"/>
                                      </a:lnTo>
                                      <a:lnTo>
                                        <a:pt x="253207" y="309625"/>
                                      </a:lnTo>
                                      <a:lnTo>
                                        <a:pt x="260179" y="305821"/>
                                      </a:lnTo>
                                      <a:lnTo>
                                        <a:pt x="282067" y="287908"/>
                                      </a:lnTo>
                                      <a:lnTo>
                                        <a:pt x="299512" y="266150"/>
                                      </a:lnTo>
                                      <a:lnTo>
                                        <a:pt x="299626" y="266007"/>
                                      </a:lnTo>
                                      <a:lnTo>
                                        <a:pt x="312626" y="241093"/>
                                      </a:lnTo>
                                      <a:lnTo>
                                        <a:pt x="320696" y="214060"/>
                                      </a:lnTo>
                                      <a:lnTo>
                                        <a:pt x="323469" y="185800"/>
                                      </a:lnTo>
                                      <a:lnTo>
                                        <a:pt x="320696" y="157628"/>
                                      </a:lnTo>
                                      <a:lnTo>
                                        <a:pt x="312626" y="130825"/>
                                      </a:lnTo>
                                      <a:lnTo>
                                        <a:pt x="299626" y="105951"/>
                                      </a:lnTo>
                                      <a:lnTo>
                                        <a:pt x="282067" y="83565"/>
                                      </a:lnTo>
                                      <a:lnTo>
                                        <a:pt x="260179" y="65224"/>
                                      </a:lnTo>
                                      <a:lnTo>
                                        <a:pt x="254204" y="61975"/>
                                      </a:lnTo>
                                      <a:close/>
                                    </a:path>
                                    <a:path w="323850" h="330200">
                                      <a:moveTo>
                                        <a:pt x="127431" y="115569"/>
                                      </a:moveTo>
                                      <a:lnTo>
                                        <a:pt x="98044" y="115569"/>
                                      </a:lnTo>
                                      <a:lnTo>
                                        <a:pt x="173863" y="192912"/>
                                      </a:lnTo>
                                      <a:lnTo>
                                        <a:pt x="175768" y="195071"/>
                                      </a:lnTo>
                                      <a:lnTo>
                                        <a:pt x="178943" y="196087"/>
                                      </a:lnTo>
                                      <a:lnTo>
                                        <a:pt x="183007" y="196087"/>
                                      </a:lnTo>
                                      <a:lnTo>
                                        <a:pt x="185928" y="195071"/>
                                      </a:lnTo>
                                      <a:lnTo>
                                        <a:pt x="188087" y="192912"/>
                                      </a:lnTo>
                                      <a:lnTo>
                                        <a:pt x="192151" y="188975"/>
                                      </a:lnTo>
                                      <a:lnTo>
                                        <a:pt x="192151" y="181609"/>
                                      </a:lnTo>
                                      <a:lnTo>
                                        <a:pt x="188087" y="177545"/>
                                      </a:lnTo>
                                      <a:lnTo>
                                        <a:pt x="127431" y="115569"/>
                                      </a:lnTo>
                                      <a:close/>
                                    </a:path>
                                    <a:path w="323850" h="330200">
                                      <a:moveTo>
                                        <a:pt x="64714" y="51561"/>
                                      </a:moveTo>
                                      <a:lnTo>
                                        <a:pt x="36449" y="51561"/>
                                      </a:lnTo>
                                      <a:lnTo>
                                        <a:pt x="82931" y="99059"/>
                                      </a:lnTo>
                                      <a:lnTo>
                                        <a:pt x="74803" y="102107"/>
                                      </a:lnTo>
                                      <a:lnTo>
                                        <a:pt x="114256" y="102107"/>
                                      </a:lnTo>
                                      <a:lnTo>
                                        <a:pt x="112268" y="100075"/>
                                      </a:lnTo>
                                      <a:lnTo>
                                        <a:pt x="118647" y="84581"/>
                                      </a:lnTo>
                                      <a:lnTo>
                                        <a:pt x="97028" y="84581"/>
                                      </a:lnTo>
                                      <a:lnTo>
                                        <a:pt x="64714" y="51561"/>
                                      </a:lnTo>
                                      <a:close/>
                                    </a:path>
                                    <a:path w="323850" h="330200">
                                      <a:moveTo>
                                        <a:pt x="82489" y="28955"/>
                                      </a:moveTo>
                                      <a:lnTo>
                                        <a:pt x="53594" y="28955"/>
                                      </a:lnTo>
                                      <a:lnTo>
                                        <a:pt x="100076" y="76326"/>
                                      </a:lnTo>
                                      <a:lnTo>
                                        <a:pt x="97028" y="84581"/>
                                      </a:lnTo>
                                      <a:lnTo>
                                        <a:pt x="118647" y="84581"/>
                                      </a:lnTo>
                                      <a:lnTo>
                                        <a:pt x="121158" y="78485"/>
                                      </a:lnTo>
                                      <a:lnTo>
                                        <a:pt x="135306" y="71512"/>
                                      </a:lnTo>
                                      <a:lnTo>
                                        <a:pt x="150145" y="66325"/>
                                      </a:lnTo>
                                      <a:lnTo>
                                        <a:pt x="165699" y="63091"/>
                                      </a:lnTo>
                                      <a:lnTo>
                                        <a:pt x="181991" y="61975"/>
                                      </a:lnTo>
                                      <a:lnTo>
                                        <a:pt x="254204" y="61975"/>
                                      </a:lnTo>
                                      <a:lnTo>
                                        <a:pt x="250233" y="59816"/>
                                      </a:lnTo>
                                      <a:lnTo>
                                        <a:pt x="113284" y="59816"/>
                                      </a:lnTo>
                                      <a:lnTo>
                                        <a:pt x="82489" y="28955"/>
                                      </a:lnTo>
                                      <a:close/>
                                    </a:path>
                                    <a:path w="323850" h="330200">
                                      <a:moveTo>
                                        <a:pt x="181991" y="41274"/>
                                      </a:moveTo>
                                      <a:lnTo>
                                        <a:pt x="163861" y="42439"/>
                                      </a:lnTo>
                                      <a:lnTo>
                                        <a:pt x="146113" y="45926"/>
                                      </a:lnTo>
                                      <a:lnTo>
                                        <a:pt x="129127" y="51722"/>
                                      </a:lnTo>
                                      <a:lnTo>
                                        <a:pt x="113284" y="59816"/>
                                      </a:lnTo>
                                      <a:lnTo>
                                        <a:pt x="250233" y="59816"/>
                                      </a:lnTo>
                                      <a:lnTo>
                                        <a:pt x="235839" y="51990"/>
                                      </a:lnTo>
                                      <a:lnTo>
                                        <a:pt x="209593" y="43971"/>
                                      </a:lnTo>
                                      <a:lnTo>
                                        <a:pt x="181991" y="41274"/>
                                      </a:lnTo>
                                      <a:close/>
                                    </a:path>
                                  </a:pathLst>
                                </a:custGeom>
                                <a:solidFill>
                                  <a:srgbClr val="FFFFFF"/>
                                </a:solidFill>
                              </wps:spPr>
                              <wps:bodyPr wrap="square" lIns="0" tIns="0" rIns="0" bIns="0" rtlCol="0">
                                <a:prstTxWarp prst="textNoShape">
                                  <a:avLst/>
                                </a:prstTxWarp>
                                <a:noAutofit/>
                              </wps:bodyPr>
                            </wps:wsp>
                            <wps:wsp>
                              <wps:cNvPr id="224" name="Graphic 224"/>
                              <wps:cNvSpPr/>
                              <wps:spPr>
                                <a:xfrm>
                                  <a:off x="3937" y="3937"/>
                                  <a:ext cx="323850" cy="330200"/>
                                </a:xfrm>
                                <a:custGeom>
                                  <a:avLst/>
                                  <a:gdLst/>
                                  <a:ahLst/>
                                  <a:cxnLst/>
                                  <a:rect l="l" t="t" r="r" b="b"/>
                                  <a:pathLst>
                                    <a:path w="323850" h="330200">
                                      <a:moveTo>
                                        <a:pt x="81915" y="287908"/>
                                      </a:moveTo>
                                      <a:lnTo>
                                        <a:pt x="103249" y="305821"/>
                                      </a:lnTo>
                                      <a:lnTo>
                                        <a:pt x="127428" y="319103"/>
                                      </a:lnTo>
                                      <a:lnTo>
                                        <a:pt x="153870" y="327360"/>
                                      </a:lnTo>
                                      <a:lnTo>
                                        <a:pt x="181991" y="330199"/>
                                      </a:lnTo>
                                      <a:lnTo>
                                        <a:pt x="209593" y="327360"/>
                                      </a:lnTo>
                                      <a:lnTo>
                                        <a:pt x="260179" y="305821"/>
                                      </a:lnTo>
                                      <a:lnTo>
                                        <a:pt x="299626" y="266007"/>
                                      </a:lnTo>
                                      <a:lnTo>
                                        <a:pt x="320696" y="214060"/>
                                      </a:lnTo>
                                      <a:lnTo>
                                        <a:pt x="323469" y="185800"/>
                                      </a:lnTo>
                                      <a:lnTo>
                                        <a:pt x="320696" y="157628"/>
                                      </a:lnTo>
                                      <a:lnTo>
                                        <a:pt x="299626" y="105951"/>
                                      </a:lnTo>
                                      <a:lnTo>
                                        <a:pt x="260179" y="65224"/>
                                      </a:lnTo>
                                      <a:lnTo>
                                        <a:pt x="209593" y="43971"/>
                                      </a:lnTo>
                                      <a:lnTo>
                                        <a:pt x="181991" y="41274"/>
                                      </a:lnTo>
                                      <a:lnTo>
                                        <a:pt x="163861" y="42439"/>
                                      </a:lnTo>
                                      <a:lnTo>
                                        <a:pt x="146113" y="45926"/>
                                      </a:lnTo>
                                      <a:lnTo>
                                        <a:pt x="129127" y="51722"/>
                                      </a:lnTo>
                                      <a:lnTo>
                                        <a:pt x="113284" y="59816"/>
                                      </a:lnTo>
                                      <a:lnTo>
                                        <a:pt x="56642" y="3047"/>
                                      </a:lnTo>
                                      <a:lnTo>
                                        <a:pt x="54610" y="1015"/>
                                      </a:lnTo>
                                      <a:lnTo>
                                        <a:pt x="50546" y="0"/>
                                      </a:lnTo>
                                      <a:lnTo>
                                        <a:pt x="47498" y="0"/>
                                      </a:lnTo>
                                      <a:lnTo>
                                        <a:pt x="44450" y="1015"/>
                                      </a:lnTo>
                                      <a:lnTo>
                                        <a:pt x="41529" y="4190"/>
                                      </a:lnTo>
                                      <a:lnTo>
                                        <a:pt x="40513" y="7365"/>
                                      </a:lnTo>
                                      <a:lnTo>
                                        <a:pt x="31369" y="32003"/>
                                      </a:lnTo>
                                      <a:lnTo>
                                        <a:pt x="7112" y="41274"/>
                                      </a:lnTo>
                                      <a:lnTo>
                                        <a:pt x="4064" y="42290"/>
                                      </a:lnTo>
                                      <a:lnTo>
                                        <a:pt x="1016" y="45465"/>
                                      </a:lnTo>
                                      <a:lnTo>
                                        <a:pt x="0" y="48513"/>
                                      </a:lnTo>
                                      <a:lnTo>
                                        <a:pt x="0" y="51561"/>
                                      </a:lnTo>
                                      <a:lnTo>
                                        <a:pt x="1016" y="55752"/>
                                      </a:lnTo>
                                      <a:lnTo>
                                        <a:pt x="3048" y="57784"/>
                                      </a:lnTo>
                                      <a:lnTo>
                                        <a:pt x="58674" y="114553"/>
                                      </a:lnTo>
                                      <a:lnTo>
                                        <a:pt x="50692" y="131365"/>
                                      </a:lnTo>
                                      <a:lnTo>
                                        <a:pt x="45021" y="149034"/>
                                      </a:lnTo>
                                      <a:lnTo>
                                        <a:pt x="41636" y="167274"/>
                                      </a:lnTo>
                                      <a:lnTo>
                                        <a:pt x="40513" y="185800"/>
                                      </a:lnTo>
                                      <a:lnTo>
                                        <a:pt x="43285" y="214489"/>
                                      </a:lnTo>
                                      <a:lnTo>
                                        <a:pt x="51355" y="241474"/>
                                      </a:lnTo>
                                      <a:lnTo>
                                        <a:pt x="64355" y="266150"/>
                                      </a:lnTo>
                                      <a:lnTo>
                                        <a:pt x="81915" y="287908"/>
                                      </a:lnTo>
                                      <a:close/>
                                    </a:path>
                                    <a:path w="323850" h="330200">
                                      <a:moveTo>
                                        <a:pt x="188087" y="177545"/>
                                      </a:moveTo>
                                      <a:lnTo>
                                        <a:pt x="112268" y="100075"/>
                                      </a:lnTo>
                                      <a:lnTo>
                                        <a:pt x="150145" y="66325"/>
                                      </a:lnTo>
                                      <a:lnTo>
                                        <a:pt x="181991" y="61975"/>
                                      </a:lnTo>
                                      <a:lnTo>
                                        <a:pt x="205819" y="64271"/>
                                      </a:lnTo>
                                      <a:lnTo>
                                        <a:pt x="249285" y="82389"/>
                                      </a:lnTo>
                                      <a:lnTo>
                                        <a:pt x="283291" y="117131"/>
                                      </a:lnTo>
                                      <a:lnTo>
                                        <a:pt x="301027" y="161498"/>
                                      </a:lnTo>
                                      <a:lnTo>
                                        <a:pt x="303276" y="185800"/>
                                      </a:lnTo>
                                      <a:lnTo>
                                        <a:pt x="301027" y="210083"/>
                                      </a:lnTo>
                                      <a:lnTo>
                                        <a:pt x="283291" y="254363"/>
                                      </a:lnTo>
                                      <a:lnTo>
                                        <a:pt x="249285" y="288676"/>
                                      </a:lnTo>
                                      <a:lnTo>
                                        <a:pt x="205819" y="307167"/>
                                      </a:lnTo>
                                      <a:lnTo>
                                        <a:pt x="181991" y="309625"/>
                                      </a:lnTo>
                                      <a:lnTo>
                                        <a:pt x="158180" y="307310"/>
                                      </a:lnTo>
                                      <a:lnTo>
                                        <a:pt x="114750" y="289105"/>
                                      </a:lnTo>
                                      <a:lnTo>
                                        <a:pt x="81119" y="254363"/>
                                      </a:lnTo>
                                      <a:lnTo>
                                        <a:pt x="63097" y="210083"/>
                                      </a:lnTo>
                                      <a:lnTo>
                                        <a:pt x="60706" y="185800"/>
                                      </a:lnTo>
                                      <a:lnTo>
                                        <a:pt x="61817" y="169562"/>
                                      </a:lnTo>
                                      <a:lnTo>
                                        <a:pt x="76962" y="123824"/>
                                      </a:lnTo>
                                      <a:lnTo>
                                        <a:pt x="173863" y="192912"/>
                                      </a:lnTo>
                                      <a:lnTo>
                                        <a:pt x="175768" y="195071"/>
                                      </a:lnTo>
                                      <a:lnTo>
                                        <a:pt x="178943" y="196087"/>
                                      </a:lnTo>
                                      <a:lnTo>
                                        <a:pt x="180848" y="196087"/>
                                      </a:lnTo>
                                      <a:lnTo>
                                        <a:pt x="183007" y="196087"/>
                                      </a:lnTo>
                                      <a:lnTo>
                                        <a:pt x="185928" y="195071"/>
                                      </a:lnTo>
                                      <a:lnTo>
                                        <a:pt x="188087" y="192912"/>
                                      </a:lnTo>
                                      <a:lnTo>
                                        <a:pt x="192151" y="188975"/>
                                      </a:lnTo>
                                      <a:lnTo>
                                        <a:pt x="192151" y="181609"/>
                                      </a:lnTo>
                                      <a:lnTo>
                                        <a:pt x="188087" y="177545"/>
                                      </a:lnTo>
                                      <a:close/>
                                    </a:path>
                                  </a:pathLst>
                                </a:custGeom>
                                <a:ln w="787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25" name="Image 225"/>
                                <pic:cNvPicPr/>
                              </pic:nvPicPr>
                              <pic:blipFill>
                                <a:blip r:embed="rId50" cstate="print"/>
                                <a:stretch>
                                  <a:fillRect/>
                                </a:stretch>
                              </pic:blipFill>
                              <pic:spPr>
                                <a:xfrm>
                                  <a:off x="28321" y="28955"/>
                                  <a:ext cx="251587" cy="257530"/>
                                </a:xfrm>
                                <a:prstGeom prst="rect">
                                  <a:avLst/>
                                </a:prstGeom>
                              </pic:spPr>
                            </pic:pic>
                          </wpg:wgp>
                        </a:graphicData>
                      </a:graphic>
                    </wp:anchor>
                  </w:drawing>
                </mc:Choice>
                <mc:Fallback>
                  <w:pict>
                    <v:group w14:anchorId="2D423D28" id="Group 222" o:spid="_x0000_s1026" style="position:absolute;margin-left:4.6pt;margin-top:3.55pt;width:26.1pt;height:26.65pt;z-index:15754240;mso-wrap-distance-left:0;mso-wrap-distance-right:0" coordsize="331470,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">
                      <v:shape id="Graphic 223" o:spid="_x0000_s1027"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" path="m50546,l47498,,44450,1015,41529,4190,40513,7365,31369,32003,7112,41274,4064,42290,1016,45465,,48513r103,3477l1016,55752r2032,2032l58674,114553r-7982,16812l45021,149034r-3385,18240l40513,185800r2730,28260l43285,214489r20994,51518l103249,305821r50621,21539l181991,330199r27602,-2839l235839,319103r17368,-9478l181991,309625r-23811,-2315l114750,289105,81119,254363,63097,210083,60706,185800r1111,-16238l76962,123824r21082,-8255l127431,115569,114256,102107r-39453,l28321,54736r8128,-3175l64714,51561,50546,37083r3048,-8128l82489,28955,54610,1015,50546,xem254204,61975r-72213,l205819,64271r22590,6833l267970,98043r26280,40234l303276,185800r-2249,24283l283291,254363r-34006,34313l205819,307167r-23828,2458l253207,309625r6972,-3804l282067,287908r17445,-21758l299626,266007r13000,-24914l320696,214060r2773,-28260l320696,157628r-8070,-26803l299626,105951,282067,83565,260179,65224r-5975,-3249xem127431,115569r-29387,l173863,192912r1905,2159l178943,196087r4064,l185928,195071r2159,-2159l192151,188975r,-7366l188087,177545,127431,115569xem64714,51561r-28265,l82931,99059r-8128,3048l114256,102107r-1988,-2032l118647,84581r-21619,l64714,51561xem82489,28955r-28895,l100076,76326r-3048,8255l118647,84581r2511,-6096l135306,71512r14839,-5187l165699,63091r16292,-1116l254204,61975r-3971,-2159l113284,59816,82489,28955xem181991,41274r-18130,1165l146113,45926r-16986,5796l113284,59816r136949,l235839,51990,209593,43971,181991,41274xe" stroked="f">
                        <v:path arrowok="t"/>
                      </v:shape>
                      <v:shape id="Graphic 224" o:spid="_x0000_s1028" style="position:absolute;left:3937;top:3937;width:323850;height:330200;visibility:visible;mso-wrap-style:square;v-text-anchor:top" coordsize="3238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" path="m81915,287908r21334,17913l127428,319103r26442,8257l181991,330199r27602,-2839l260179,305821r39447,-39814l320696,214060r2773,-28260l320696,157628,299626,105951,260179,65224,209593,43971,181991,41274r-18130,1165l146113,45926r-16986,5796l113284,59816,56642,3047,54610,1015,50546,,47498,,44450,1015,41529,4190,40513,7365,31369,32003,7112,41274,4064,42290,1016,45465,,48513r,3048l1016,55752r2032,2032l58674,114553r-7982,16812l45021,149034r-3385,18240l40513,185800r2772,28689l51355,241474r13000,24676l81915,287908xem188087,177545l112268,100075,150145,66325r31846,-4350l205819,64271r43466,18118l283291,117131r17736,44367l303276,185800r-2249,24283l283291,254363r-34006,34313l205819,307167r-23828,2458l158180,307310,114750,289105,81119,254363,63097,210083,60706,185800r1111,-16238l76962,123824r96901,69088l175768,195071r3175,1016l180848,196087r2159,l185928,195071r2159,-2159l192151,188975r,-7366l188087,177545xe" filled="f" strokecolor="white" strokeweight=".62pt">
                        <v:path arrowok="t"/>
                      </v:shape>
                      <v:shape id="Image 225" o:spid="_x0000_s1029" type="#_x0000_t75" style="position:absolute;left:28321;top:28955;width:251587;height:25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">
                        <v:imagedata r:id="rId51" o:title=""/>
                      </v:shape>
                    </v:group>
                  </w:pict>
                </mc:Fallback>
              </mc:AlternateContent>
            </w:r>
            <w:r>
              <w:rPr>
                <w:rFonts w:ascii="Calibri"/>
                <w:b/>
                <w:color w:val="FFFFFF"/>
                <w:w w:val="85"/>
                <w:sz w:val="30"/>
              </w:rPr>
              <w:t>Strategic</w:t>
            </w:r>
            <w:r>
              <w:rPr>
                <w:rFonts w:ascii="Calibri"/>
                <w:b/>
                <w:color w:val="FFFFFF"/>
                <w:spacing w:val="-5"/>
                <w:w w:val="85"/>
                <w:sz w:val="30"/>
              </w:rPr>
              <w:t xml:space="preserve"> </w:t>
            </w:r>
            <w:r>
              <w:rPr>
                <w:rFonts w:ascii="Calibri"/>
                <w:b/>
                <w:color w:val="FFFFFF"/>
                <w:w w:val="85"/>
                <w:sz w:val="30"/>
              </w:rPr>
              <w:t>goal</w:t>
            </w:r>
            <w:r>
              <w:rPr>
                <w:rFonts w:ascii="Calibri"/>
                <w:b/>
                <w:color w:val="FFFFFF"/>
                <w:spacing w:val="-4"/>
                <w:w w:val="85"/>
                <w:sz w:val="30"/>
              </w:rPr>
              <w:t xml:space="preserve"> </w:t>
            </w:r>
            <w:r>
              <w:rPr>
                <w:rFonts w:ascii="Calibri"/>
                <w:b/>
                <w:color w:val="FFFFFF"/>
                <w:spacing w:val="-5"/>
                <w:w w:val="85"/>
                <w:sz w:val="30"/>
              </w:rPr>
              <w:t>16.</w:t>
            </w:r>
          </w:p>
          <w:p w14:paraId="7AA36E82" w14:textId="77777777" w:rsidR="004B36F9" w:rsidRDefault="00000000">
            <w:pPr>
              <w:pStyle w:val="TableParagraph"/>
              <w:spacing w:line="244" w:lineRule="exact"/>
              <w:ind w:left="737"/>
              <w:rPr>
                <w:rFonts w:ascii="Calibri"/>
                <w:b/>
              </w:rPr>
            </w:pPr>
            <w:r>
              <w:rPr>
                <w:rFonts w:ascii="Calibri"/>
                <w:b/>
                <w:color w:val="FFFFFF"/>
                <w:w w:val="80"/>
              </w:rPr>
              <w:t>Integrated</w:t>
            </w:r>
            <w:r>
              <w:rPr>
                <w:rFonts w:ascii="Calibri"/>
                <w:b/>
                <w:color w:val="FFFFFF"/>
                <w:spacing w:val="6"/>
              </w:rPr>
              <w:t xml:space="preserve"> </w:t>
            </w:r>
            <w:r>
              <w:rPr>
                <w:rFonts w:ascii="Calibri"/>
                <w:b/>
                <w:color w:val="FFFFFF"/>
                <w:w w:val="80"/>
              </w:rPr>
              <w:t>food</w:t>
            </w:r>
            <w:r>
              <w:rPr>
                <w:rFonts w:ascii="Calibri"/>
                <w:b/>
                <w:color w:val="FFFFFF"/>
                <w:spacing w:val="6"/>
              </w:rPr>
              <w:t xml:space="preserve"> </w:t>
            </w:r>
            <w:r>
              <w:rPr>
                <w:rFonts w:ascii="Calibri"/>
                <w:b/>
                <w:color w:val="FFFFFF"/>
                <w:w w:val="80"/>
              </w:rPr>
              <w:t>chain</w:t>
            </w:r>
            <w:r>
              <w:rPr>
                <w:rFonts w:ascii="Calibri"/>
                <w:b/>
                <w:color w:val="FFFFFF"/>
                <w:spacing w:val="6"/>
              </w:rPr>
              <w:t xml:space="preserve"> </w:t>
            </w:r>
            <w:r>
              <w:rPr>
                <w:rFonts w:ascii="Calibri"/>
                <w:b/>
                <w:color w:val="FFFFFF"/>
                <w:w w:val="80"/>
              </w:rPr>
              <w:t>surveillance</w:t>
            </w:r>
            <w:r>
              <w:rPr>
                <w:rFonts w:ascii="Calibri"/>
                <w:b/>
                <w:color w:val="FFFFFF"/>
                <w:spacing w:val="6"/>
              </w:rPr>
              <w:t xml:space="preserve"> </w:t>
            </w:r>
            <w:r>
              <w:rPr>
                <w:rFonts w:ascii="Calibri"/>
                <w:b/>
                <w:color w:val="FFFFFF"/>
                <w:w w:val="80"/>
              </w:rPr>
              <w:t>system</w:t>
            </w:r>
            <w:r>
              <w:rPr>
                <w:rFonts w:ascii="Calibri"/>
                <w:b/>
                <w:color w:val="FFFFFF"/>
                <w:spacing w:val="6"/>
              </w:rPr>
              <w:t xml:space="preserve"> </w:t>
            </w:r>
            <w:r>
              <w:rPr>
                <w:rFonts w:ascii="Calibri"/>
                <w:b/>
                <w:color w:val="FFFFFF"/>
                <w:w w:val="80"/>
              </w:rPr>
              <w:t>that</w:t>
            </w:r>
            <w:r>
              <w:rPr>
                <w:rFonts w:ascii="Calibri"/>
                <w:b/>
                <w:color w:val="FFFFFF"/>
                <w:spacing w:val="6"/>
              </w:rPr>
              <w:t xml:space="preserve"> </w:t>
            </w:r>
            <w:r>
              <w:rPr>
                <w:rFonts w:ascii="Calibri"/>
                <w:b/>
                <w:color w:val="FFFFFF"/>
                <w:w w:val="80"/>
              </w:rPr>
              <w:t>allows</w:t>
            </w:r>
            <w:r>
              <w:rPr>
                <w:rFonts w:ascii="Calibri"/>
                <w:b/>
                <w:color w:val="FFFFFF"/>
                <w:spacing w:val="6"/>
              </w:rPr>
              <w:t xml:space="preserve"> </w:t>
            </w:r>
            <w:r>
              <w:rPr>
                <w:rFonts w:ascii="Calibri"/>
                <w:b/>
                <w:color w:val="FFFFFF"/>
                <w:w w:val="80"/>
              </w:rPr>
              <w:t>a</w:t>
            </w:r>
            <w:r>
              <w:rPr>
                <w:rFonts w:ascii="Calibri"/>
                <w:b/>
                <w:color w:val="FFFFFF"/>
                <w:spacing w:val="7"/>
              </w:rPr>
              <w:t xml:space="preserve"> </w:t>
            </w:r>
            <w:r>
              <w:rPr>
                <w:rFonts w:ascii="Calibri"/>
                <w:b/>
                <w:color w:val="FFFFFF"/>
                <w:w w:val="80"/>
              </w:rPr>
              <w:t>better</w:t>
            </w:r>
            <w:r>
              <w:rPr>
                <w:rFonts w:ascii="Calibri"/>
                <w:b/>
                <w:color w:val="FFFFFF"/>
                <w:spacing w:val="6"/>
              </w:rPr>
              <w:t xml:space="preserve"> </w:t>
            </w:r>
            <w:r>
              <w:rPr>
                <w:rFonts w:ascii="Calibri"/>
                <w:b/>
                <w:color w:val="FFFFFF"/>
                <w:w w:val="80"/>
              </w:rPr>
              <w:t>understanding</w:t>
            </w:r>
            <w:r>
              <w:rPr>
                <w:rFonts w:ascii="Calibri"/>
                <w:b/>
                <w:color w:val="FFFFFF"/>
                <w:spacing w:val="6"/>
              </w:rPr>
              <w:t xml:space="preserve"> </w:t>
            </w:r>
            <w:r>
              <w:rPr>
                <w:rFonts w:ascii="Calibri"/>
                <w:b/>
                <w:color w:val="FFFFFF"/>
                <w:w w:val="80"/>
              </w:rPr>
              <w:t>of</w:t>
            </w:r>
            <w:r>
              <w:rPr>
                <w:rFonts w:ascii="Calibri"/>
                <w:b/>
                <w:color w:val="FFFFFF"/>
                <w:spacing w:val="6"/>
              </w:rPr>
              <w:t xml:space="preserve"> </w:t>
            </w:r>
            <w:r>
              <w:rPr>
                <w:rFonts w:ascii="Calibri"/>
                <w:b/>
                <w:color w:val="FFFFFF"/>
                <w:w w:val="80"/>
              </w:rPr>
              <w:t>risks</w:t>
            </w:r>
            <w:r>
              <w:rPr>
                <w:rFonts w:ascii="Calibri"/>
                <w:b/>
                <w:color w:val="FFFFFF"/>
                <w:spacing w:val="6"/>
              </w:rPr>
              <w:t xml:space="preserve"> </w:t>
            </w:r>
            <w:r>
              <w:rPr>
                <w:rFonts w:ascii="Calibri"/>
                <w:b/>
                <w:color w:val="FFFFFF"/>
                <w:w w:val="80"/>
              </w:rPr>
              <w:t>across</w:t>
            </w:r>
            <w:r>
              <w:rPr>
                <w:rFonts w:ascii="Calibri"/>
                <w:b/>
                <w:color w:val="FFFFFF"/>
                <w:spacing w:val="6"/>
              </w:rPr>
              <w:t xml:space="preserve"> </w:t>
            </w:r>
            <w:r>
              <w:rPr>
                <w:rFonts w:ascii="Calibri"/>
                <w:b/>
                <w:color w:val="FFFFFF"/>
                <w:w w:val="80"/>
              </w:rPr>
              <w:t>the</w:t>
            </w:r>
            <w:r>
              <w:rPr>
                <w:rFonts w:ascii="Calibri"/>
                <w:b/>
                <w:color w:val="FFFFFF"/>
                <w:spacing w:val="6"/>
              </w:rPr>
              <w:t xml:space="preserve"> </w:t>
            </w:r>
            <w:r>
              <w:rPr>
                <w:rFonts w:ascii="Calibri"/>
                <w:b/>
                <w:color w:val="FFFFFF"/>
                <w:w w:val="80"/>
              </w:rPr>
              <w:t>food</w:t>
            </w:r>
            <w:r>
              <w:rPr>
                <w:rFonts w:ascii="Calibri"/>
                <w:b/>
                <w:color w:val="FFFFFF"/>
                <w:spacing w:val="7"/>
              </w:rPr>
              <w:t xml:space="preserve"> </w:t>
            </w:r>
            <w:r>
              <w:rPr>
                <w:rFonts w:ascii="Calibri"/>
                <w:b/>
                <w:color w:val="FFFFFF"/>
                <w:spacing w:val="-2"/>
                <w:w w:val="80"/>
              </w:rPr>
              <w:t>chain</w:t>
            </w:r>
          </w:p>
        </w:tc>
      </w:tr>
      <w:tr w:rsidR="004B36F9" w14:paraId="03471703" w14:textId="77777777">
        <w:trPr>
          <w:trHeight w:val="1816"/>
        </w:trPr>
        <w:tc>
          <w:tcPr>
            <w:tcW w:w="2041" w:type="dxa"/>
            <w:tcBorders>
              <w:right w:val="single" w:sz="2" w:space="0" w:color="F69E21"/>
            </w:tcBorders>
            <w:shd w:val="clear" w:color="auto" w:fill="FCD8A9"/>
          </w:tcPr>
          <w:p w14:paraId="4C34E066" w14:textId="77777777" w:rsidR="004B36F9" w:rsidRDefault="00000000">
            <w:pPr>
              <w:pStyle w:val="TableParagraph"/>
              <w:spacing w:before="77" w:line="247" w:lineRule="auto"/>
              <w:ind w:left="143" w:right="139"/>
              <w:jc w:val="center"/>
              <w:rPr>
                <w:sz w:val="20"/>
              </w:rPr>
            </w:pPr>
            <w:r>
              <w:rPr>
                <w:color w:val="30404F"/>
                <w:sz w:val="20"/>
              </w:rPr>
              <w:t>The</w:t>
            </w:r>
            <w:r>
              <w:rPr>
                <w:color w:val="30404F"/>
                <w:spacing w:val="-5"/>
                <w:sz w:val="20"/>
              </w:rPr>
              <w:t xml:space="preserve"> </w:t>
            </w:r>
            <w:r>
              <w:rPr>
                <w:color w:val="30404F"/>
                <w:sz w:val="20"/>
              </w:rPr>
              <w:t>existence</w:t>
            </w:r>
            <w:r>
              <w:rPr>
                <w:color w:val="30404F"/>
                <w:spacing w:val="-5"/>
                <w:sz w:val="20"/>
              </w:rPr>
              <w:t xml:space="preserve"> </w:t>
            </w:r>
            <w:r>
              <w:rPr>
                <w:color w:val="30404F"/>
                <w:sz w:val="20"/>
              </w:rPr>
              <w:t>of</w:t>
            </w:r>
            <w:r>
              <w:rPr>
                <w:color w:val="30404F"/>
                <w:spacing w:val="-5"/>
                <w:sz w:val="20"/>
              </w:rPr>
              <w:t xml:space="preserve"> </w:t>
            </w:r>
            <w:r>
              <w:rPr>
                <w:color w:val="30404F"/>
                <w:sz w:val="20"/>
              </w:rPr>
              <w:t xml:space="preserve">a </w:t>
            </w:r>
            <w:r>
              <w:rPr>
                <w:color w:val="30404F"/>
                <w:spacing w:val="-4"/>
                <w:sz w:val="20"/>
              </w:rPr>
              <w:t>team</w:t>
            </w:r>
            <w:r>
              <w:rPr>
                <w:color w:val="30404F"/>
                <w:spacing w:val="-18"/>
                <w:sz w:val="20"/>
              </w:rPr>
              <w:t xml:space="preserve"> </w:t>
            </w:r>
            <w:r>
              <w:rPr>
                <w:color w:val="30404F"/>
                <w:spacing w:val="-4"/>
                <w:sz w:val="20"/>
              </w:rPr>
              <w:t>with</w:t>
            </w:r>
            <w:r>
              <w:rPr>
                <w:color w:val="30404F"/>
                <w:spacing w:val="-18"/>
                <w:sz w:val="20"/>
              </w:rPr>
              <w:t xml:space="preserve"> </w:t>
            </w:r>
            <w:r>
              <w:rPr>
                <w:color w:val="30404F"/>
                <w:spacing w:val="-4"/>
                <w:sz w:val="20"/>
              </w:rPr>
              <w:t xml:space="preserve">members </w:t>
            </w:r>
            <w:r>
              <w:rPr>
                <w:color w:val="30404F"/>
                <w:sz w:val="20"/>
              </w:rPr>
              <w:t xml:space="preserve">from each of the </w:t>
            </w:r>
            <w:r>
              <w:rPr>
                <w:color w:val="30404F"/>
                <w:spacing w:val="-8"/>
                <w:sz w:val="20"/>
              </w:rPr>
              <w:t>relevant</w:t>
            </w:r>
            <w:r>
              <w:rPr>
                <w:color w:val="30404F"/>
                <w:spacing w:val="-18"/>
                <w:sz w:val="20"/>
              </w:rPr>
              <w:t xml:space="preserve"> </w:t>
            </w:r>
            <w:r>
              <w:rPr>
                <w:color w:val="30404F"/>
                <w:spacing w:val="-8"/>
                <w:sz w:val="20"/>
              </w:rPr>
              <w:t>sectors</w:t>
            </w:r>
            <w:r>
              <w:rPr>
                <w:color w:val="30404F"/>
                <w:spacing w:val="-18"/>
                <w:sz w:val="20"/>
              </w:rPr>
              <w:t xml:space="preserve"> </w:t>
            </w:r>
            <w:r>
              <w:rPr>
                <w:color w:val="30404F"/>
                <w:spacing w:val="-8"/>
                <w:sz w:val="20"/>
              </w:rPr>
              <w:t xml:space="preserve">who </w:t>
            </w:r>
            <w:r>
              <w:rPr>
                <w:color w:val="30404F"/>
                <w:w w:val="90"/>
                <w:sz w:val="20"/>
              </w:rPr>
              <w:t xml:space="preserve">are routinely sharing </w:t>
            </w:r>
            <w:r>
              <w:rPr>
                <w:color w:val="30404F"/>
                <w:sz w:val="20"/>
              </w:rPr>
              <w:t xml:space="preserve">data on a regular </w:t>
            </w:r>
            <w:r>
              <w:rPr>
                <w:color w:val="30404F"/>
                <w:spacing w:val="-2"/>
                <w:sz w:val="20"/>
              </w:rPr>
              <w:t>basis</w:t>
            </w:r>
          </w:p>
        </w:tc>
        <w:tc>
          <w:tcPr>
            <w:tcW w:w="680" w:type="dxa"/>
            <w:vMerge w:val="restart"/>
            <w:tcBorders>
              <w:left w:val="single" w:sz="2" w:space="0" w:color="F69E21"/>
              <w:right w:val="single" w:sz="2" w:space="0" w:color="F69E21"/>
            </w:tcBorders>
          </w:tcPr>
          <w:p w14:paraId="23917F00" w14:textId="77777777" w:rsidR="004B36F9" w:rsidRDefault="004B36F9">
            <w:pPr>
              <w:pStyle w:val="TableParagraph"/>
              <w:rPr>
                <w:sz w:val="20"/>
              </w:rPr>
            </w:pPr>
          </w:p>
          <w:p w14:paraId="1FC1E397" w14:textId="77777777" w:rsidR="004B36F9" w:rsidRDefault="004B36F9">
            <w:pPr>
              <w:pStyle w:val="TableParagraph"/>
              <w:rPr>
                <w:sz w:val="20"/>
              </w:rPr>
            </w:pPr>
          </w:p>
          <w:p w14:paraId="6C44E15C" w14:textId="77777777" w:rsidR="004B36F9" w:rsidRDefault="004B36F9">
            <w:pPr>
              <w:pStyle w:val="TableParagraph"/>
              <w:spacing w:before="62" w:after="1"/>
              <w:rPr>
                <w:sz w:val="20"/>
              </w:rPr>
            </w:pPr>
          </w:p>
          <w:p w14:paraId="29866788" w14:textId="77777777" w:rsidR="004B36F9" w:rsidRDefault="00000000">
            <w:pPr>
              <w:pStyle w:val="TableParagraph"/>
              <w:spacing w:line="187" w:lineRule="exact"/>
              <w:ind w:left="253"/>
              <w:rPr>
                <w:position w:val="-3"/>
                <w:sz w:val="18"/>
              </w:rPr>
            </w:pPr>
            <w:r>
              <w:rPr>
                <w:noProof/>
                <w:position w:val="-3"/>
                <w:sz w:val="18"/>
              </w:rPr>
              <w:drawing>
                <wp:inline distT="0" distB="0" distL="0" distR="0" wp14:anchorId="7FBC63A6" wp14:editId="7947C479">
                  <wp:extent cx="119210" cy="119062"/>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31" cstate="print"/>
                          <a:stretch>
                            <a:fillRect/>
                          </a:stretch>
                        </pic:blipFill>
                        <pic:spPr>
                          <a:xfrm>
                            <a:off x="0" y="0"/>
                            <a:ext cx="119210" cy="119062"/>
                          </a:xfrm>
                          <a:prstGeom prst="rect">
                            <a:avLst/>
                          </a:prstGeom>
                        </pic:spPr>
                      </pic:pic>
                    </a:graphicData>
                  </a:graphic>
                </wp:inline>
              </w:drawing>
            </w:r>
          </w:p>
          <w:p w14:paraId="243E8F78" w14:textId="77777777" w:rsidR="004B36F9" w:rsidRDefault="004B36F9">
            <w:pPr>
              <w:pStyle w:val="TableParagraph"/>
              <w:rPr>
                <w:sz w:val="20"/>
              </w:rPr>
            </w:pPr>
          </w:p>
          <w:p w14:paraId="0F12B7E0" w14:textId="77777777" w:rsidR="004B36F9" w:rsidRDefault="004B36F9">
            <w:pPr>
              <w:pStyle w:val="TableParagraph"/>
              <w:rPr>
                <w:sz w:val="20"/>
              </w:rPr>
            </w:pPr>
          </w:p>
          <w:p w14:paraId="5C24D893" w14:textId="77777777" w:rsidR="004B36F9" w:rsidRDefault="004B36F9">
            <w:pPr>
              <w:pStyle w:val="TableParagraph"/>
              <w:rPr>
                <w:sz w:val="20"/>
              </w:rPr>
            </w:pPr>
          </w:p>
          <w:p w14:paraId="0C957531" w14:textId="77777777" w:rsidR="004B36F9" w:rsidRDefault="004B36F9">
            <w:pPr>
              <w:pStyle w:val="TableParagraph"/>
              <w:rPr>
                <w:sz w:val="20"/>
              </w:rPr>
            </w:pPr>
          </w:p>
          <w:p w14:paraId="5CBDA0F5" w14:textId="77777777" w:rsidR="004B36F9" w:rsidRDefault="004B36F9">
            <w:pPr>
              <w:pStyle w:val="TableParagraph"/>
              <w:rPr>
                <w:sz w:val="20"/>
              </w:rPr>
            </w:pPr>
          </w:p>
          <w:p w14:paraId="71D4ADC5" w14:textId="77777777" w:rsidR="004B36F9" w:rsidRDefault="004B36F9">
            <w:pPr>
              <w:pStyle w:val="TableParagraph"/>
              <w:rPr>
                <w:sz w:val="20"/>
              </w:rPr>
            </w:pPr>
          </w:p>
          <w:p w14:paraId="071B4572" w14:textId="77777777" w:rsidR="004B36F9" w:rsidRDefault="004B36F9">
            <w:pPr>
              <w:pStyle w:val="TableParagraph"/>
              <w:spacing w:before="145"/>
              <w:rPr>
                <w:sz w:val="20"/>
              </w:rPr>
            </w:pPr>
          </w:p>
          <w:p w14:paraId="3C43E907" w14:textId="77777777" w:rsidR="004B36F9" w:rsidRDefault="00000000">
            <w:pPr>
              <w:pStyle w:val="TableParagraph"/>
              <w:spacing w:line="187" w:lineRule="exact"/>
              <w:ind w:left="231"/>
              <w:rPr>
                <w:position w:val="-3"/>
                <w:sz w:val="18"/>
              </w:rPr>
            </w:pPr>
            <w:r>
              <w:rPr>
                <w:noProof/>
                <w:position w:val="-3"/>
                <w:sz w:val="18"/>
              </w:rPr>
              <w:drawing>
                <wp:inline distT="0" distB="0" distL="0" distR="0" wp14:anchorId="514948D2" wp14:editId="037B8BAA">
                  <wp:extent cx="119210" cy="119062"/>
                  <wp:effectExtent l="0" t="0" r="0" b="0"/>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31" cstate="print"/>
                          <a:stretch>
                            <a:fillRect/>
                          </a:stretch>
                        </pic:blipFill>
                        <pic:spPr>
                          <a:xfrm>
                            <a:off x="0" y="0"/>
                            <a:ext cx="119210" cy="119062"/>
                          </a:xfrm>
                          <a:prstGeom prst="rect">
                            <a:avLst/>
                          </a:prstGeom>
                        </pic:spPr>
                      </pic:pic>
                    </a:graphicData>
                  </a:graphic>
                </wp:inline>
              </w:drawing>
            </w:r>
          </w:p>
          <w:p w14:paraId="144F7761" w14:textId="77777777" w:rsidR="004B36F9" w:rsidRDefault="004B36F9">
            <w:pPr>
              <w:pStyle w:val="TableParagraph"/>
              <w:rPr>
                <w:sz w:val="20"/>
              </w:rPr>
            </w:pPr>
          </w:p>
          <w:p w14:paraId="47A382CE" w14:textId="77777777" w:rsidR="004B36F9" w:rsidRDefault="004B36F9">
            <w:pPr>
              <w:pStyle w:val="TableParagraph"/>
              <w:rPr>
                <w:sz w:val="20"/>
              </w:rPr>
            </w:pPr>
          </w:p>
          <w:p w14:paraId="66DDE603" w14:textId="77777777" w:rsidR="004B36F9" w:rsidRDefault="004B36F9">
            <w:pPr>
              <w:pStyle w:val="TableParagraph"/>
              <w:rPr>
                <w:sz w:val="20"/>
              </w:rPr>
            </w:pPr>
          </w:p>
          <w:p w14:paraId="69CDDE60" w14:textId="77777777" w:rsidR="004B36F9" w:rsidRDefault="004B36F9">
            <w:pPr>
              <w:pStyle w:val="TableParagraph"/>
              <w:rPr>
                <w:sz w:val="20"/>
              </w:rPr>
            </w:pPr>
          </w:p>
          <w:p w14:paraId="19D8E830" w14:textId="77777777" w:rsidR="004B36F9" w:rsidRDefault="004B36F9">
            <w:pPr>
              <w:pStyle w:val="TableParagraph"/>
              <w:rPr>
                <w:sz w:val="20"/>
              </w:rPr>
            </w:pPr>
          </w:p>
          <w:p w14:paraId="31502EB6" w14:textId="77777777" w:rsidR="004B36F9" w:rsidRDefault="004B36F9">
            <w:pPr>
              <w:pStyle w:val="TableParagraph"/>
              <w:rPr>
                <w:sz w:val="20"/>
              </w:rPr>
            </w:pPr>
          </w:p>
          <w:p w14:paraId="6C1CDB93" w14:textId="77777777" w:rsidR="004B36F9" w:rsidRDefault="004B36F9">
            <w:pPr>
              <w:pStyle w:val="TableParagraph"/>
              <w:rPr>
                <w:sz w:val="20"/>
              </w:rPr>
            </w:pPr>
          </w:p>
          <w:p w14:paraId="2A207FFA" w14:textId="77777777" w:rsidR="004B36F9" w:rsidRDefault="004B36F9">
            <w:pPr>
              <w:pStyle w:val="TableParagraph"/>
              <w:rPr>
                <w:sz w:val="20"/>
              </w:rPr>
            </w:pPr>
          </w:p>
          <w:p w14:paraId="3BDA711D" w14:textId="77777777" w:rsidR="004B36F9" w:rsidRDefault="004B36F9">
            <w:pPr>
              <w:pStyle w:val="TableParagraph"/>
              <w:spacing w:before="98" w:after="1"/>
              <w:rPr>
                <w:sz w:val="20"/>
              </w:rPr>
            </w:pPr>
          </w:p>
          <w:p w14:paraId="46323077" w14:textId="77777777" w:rsidR="004B36F9" w:rsidRDefault="00000000">
            <w:pPr>
              <w:pStyle w:val="TableParagraph"/>
              <w:spacing w:line="187" w:lineRule="exact"/>
              <w:ind w:left="231"/>
              <w:rPr>
                <w:position w:val="-3"/>
                <w:sz w:val="18"/>
              </w:rPr>
            </w:pPr>
            <w:r>
              <w:rPr>
                <w:noProof/>
                <w:position w:val="-3"/>
                <w:sz w:val="18"/>
              </w:rPr>
              <w:drawing>
                <wp:inline distT="0" distB="0" distL="0" distR="0" wp14:anchorId="35A9B766" wp14:editId="4AED9833">
                  <wp:extent cx="119210" cy="119062"/>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31" cstate="print"/>
                          <a:stretch>
                            <a:fillRect/>
                          </a:stretch>
                        </pic:blipFill>
                        <pic:spPr>
                          <a:xfrm>
                            <a:off x="0" y="0"/>
                            <a:ext cx="119210" cy="119062"/>
                          </a:xfrm>
                          <a:prstGeom prst="rect">
                            <a:avLst/>
                          </a:prstGeom>
                        </pic:spPr>
                      </pic:pic>
                    </a:graphicData>
                  </a:graphic>
                </wp:inline>
              </w:drawing>
            </w:r>
          </w:p>
          <w:p w14:paraId="0E7A1149" w14:textId="77777777" w:rsidR="004B36F9" w:rsidRDefault="004B36F9">
            <w:pPr>
              <w:pStyle w:val="TableParagraph"/>
              <w:rPr>
                <w:sz w:val="20"/>
              </w:rPr>
            </w:pPr>
          </w:p>
          <w:p w14:paraId="7BF5DF01" w14:textId="77777777" w:rsidR="004B36F9" w:rsidRDefault="004B36F9">
            <w:pPr>
              <w:pStyle w:val="TableParagraph"/>
              <w:rPr>
                <w:sz w:val="20"/>
              </w:rPr>
            </w:pPr>
          </w:p>
          <w:p w14:paraId="22792020" w14:textId="77777777" w:rsidR="004B36F9" w:rsidRDefault="004B36F9">
            <w:pPr>
              <w:pStyle w:val="TableParagraph"/>
              <w:rPr>
                <w:sz w:val="20"/>
              </w:rPr>
            </w:pPr>
          </w:p>
          <w:p w14:paraId="1BD241B8" w14:textId="77777777" w:rsidR="004B36F9" w:rsidRDefault="004B36F9">
            <w:pPr>
              <w:pStyle w:val="TableParagraph"/>
              <w:rPr>
                <w:sz w:val="20"/>
              </w:rPr>
            </w:pPr>
          </w:p>
          <w:p w14:paraId="6C2FFE5E" w14:textId="77777777" w:rsidR="004B36F9" w:rsidRDefault="004B36F9">
            <w:pPr>
              <w:pStyle w:val="TableParagraph"/>
              <w:rPr>
                <w:sz w:val="20"/>
              </w:rPr>
            </w:pPr>
          </w:p>
          <w:p w14:paraId="083E43C7" w14:textId="77777777" w:rsidR="004B36F9" w:rsidRDefault="004B36F9">
            <w:pPr>
              <w:pStyle w:val="TableParagraph"/>
              <w:rPr>
                <w:sz w:val="20"/>
              </w:rPr>
            </w:pPr>
          </w:p>
          <w:p w14:paraId="57BAE4DC" w14:textId="77777777" w:rsidR="004B36F9" w:rsidRDefault="004B36F9">
            <w:pPr>
              <w:pStyle w:val="TableParagraph"/>
              <w:rPr>
                <w:sz w:val="20"/>
              </w:rPr>
            </w:pPr>
          </w:p>
          <w:p w14:paraId="37EAB546" w14:textId="77777777" w:rsidR="004B36F9" w:rsidRDefault="004B36F9">
            <w:pPr>
              <w:pStyle w:val="TableParagraph"/>
              <w:rPr>
                <w:sz w:val="20"/>
              </w:rPr>
            </w:pPr>
          </w:p>
          <w:p w14:paraId="423900BE" w14:textId="77777777" w:rsidR="004B36F9" w:rsidRDefault="004B36F9">
            <w:pPr>
              <w:pStyle w:val="TableParagraph"/>
              <w:spacing w:before="115"/>
              <w:rPr>
                <w:sz w:val="20"/>
              </w:rPr>
            </w:pPr>
          </w:p>
          <w:p w14:paraId="1FDE4959" w14:textId="77777777" w:rsidR="004B36F9" w:rsidRDefault="00000000">
            <w:pPr>
              <w:pStyle w:val="TableParagraph"/>
              <w:spacing w:line="187" w:lineRule="exact"/>
              <w:ind w:left="242"/>
              <w:rPr>
                <w:position w:val="-3"/>
                <w:sz w:val="18"/>
              </w:rPr>
            </w:pPr>
            <w:r>
              <w:rPr>
                <w:noProof/>
                <w:position w:val="-3"/>
                <w:sz w:val="18"/>
              </w:rPr>
              <w:drawing>
                <wp:inline distT="0" distB="0" distL="0" distR="0" wp14:anchorId="17F4B5B2" wp14:editId="21EB26FD">
                  <wp:extent cx="119210" cy="119062"/>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31" cstate="print"/>
                          <a:stretch>
                            <a:fillRect/>
                          </a:stretch>
                        </pic:blipFill>
                        <pic:spPr>
                          <a:xfrm>
                            <a:off x="0" y="0"/>
                            <a:ext cx="119210" cy="119062"/>
                          </a:xfrm>
                          <a:prstGeom prst="rect">
                            <a:avLst/>
                          </a:prstGeom>
                        </pic:spPr>
                      </pic:pic>
                    </a:graphicData>
                  </a:graphic>
                </wp:inline>
              </w:drawing>
            </w:r>
          </w:p>
          <w:p w14:paraId="2DB0AA62" w14:textId="77777777" w:rsidR="004B36F9" w:rsidRDefault="004B36F9">
            <w:pPr>
              <w:pStyle w:val="TableParagraph"/>
              <w:rPr>
                <w:sz w:val="20"/>
              </w:rPr>
            </w:pPr>
          </w:p>
          <w:p w14:paraId="6D853D47" w14:textId="77777777" w:rsidR="004B36F9" w:rsidRDefault="004B36F9">
            <w:pPr>
              <w:pStyle w:val="TableParagraph"/>
              <w:rPr>
                <w:sz w:val="20"/>
              </w:rPr>
            </w:pPr>
          </w:p>
          <w:p w14:paraId="2B8CB82B" w14:textId="77777777" w:rsidR="004B36F9" w:rsidRDefault="004B36F9">
            <w:pPr>
              <w:pStyle w:val="TableParagraph"/>
              <w:rPr>
                <w:sz w:val="20"/>
              </w:rPr>
            </w:pPr>
          </w:p>
          <w:p w14:paraId="50820856" w14:textId="77777777" w:rsidR="004B36F9" w:rsidRDefault="004B36F9">
            <w:pPr>
              <w:pStyle w:val="TableParagraph"/>
              <w:rPr>
                <w:sz w:val="20"/>
              </w:rPr>
            </w:pPr>
          </w:p>
          <w:p w14:paraId="2786A65B" w14:textId="77777777" w:rsidR="004B36F9" w:rsidRDefault="004B36F9">
            <w:pPr>
              <w:pStyle w:val="TableParagraph"/>
              <w:rPr>
                <w:sz w:val="20"/>
              </w:rPr>
            </w:pPr>
          </w:p>
          <w:p w14:paraId="73A8C619" w14:textId="77777777" w:rsidR="004B36F9" w:rsidRDefault="004B36F9">
            <w:pPr>
              <w:pStyle w:val="TableParagraph"/>
              <w:rPr>
                <w:sz w:val="20"/>
              </w:rPr>
            </w:pPr>
          </w:p>
          <w:p w14:paraId="2CC4B381" w14:textId="77777777" w:rsidR="004B36F9" w:rsidRDefault="004B36F9">
            <w:pPr>
              <w:pStyle w:val="TableParagraph"/>
              <w:spacing w:before="94" w:after="1"/>
              <w:rPr>
                <w:sz w:val="20"/>
              </w:rPr>
            </w:pPr>
          </w:p>
          <w:p w14:paraId="1127309C" w14:textId="77777777" w:rsidR="004B36F9" w:rsidRDefault="00000000">
            <w:pPr>
              <w:pStyle w:val="TableParagraph"/>
              <w:spacing w:line="187" w:lineRule="exact"/>
              <w:ind w:left="237"/>
              <w:rPr>
                <w:position w:val="-3"/>
                <w:sz w:val="18"/>
              </w:rPr>
            </w:pPr>
            <w:r>
              <w:rPr>
                <w:noProof/>
                <w:position w:val="-3"/>
                <w:sz w:val="18"/>
              </w:rPr>
              <w:drawing>
                <wp:inline distT="0" distB="0" distL="0" distR="0" wp14:anchorId="554369A9" wp14:editId="1639699D">
                  <wp:extent cx="119210" cy="119062"/>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vMerge w:val="restart"/>
            <w:tcBorders>
              <w:left w:val="single" w:sz="2" w:space="0" w:color="F69E21"/>
              <w:right w:val="single" w:sz="2" w:space="0" w:color="F69E21"/>
            </w:tcBorders>
          </w:tcPr>
          <w:p w14:paraId="278094DC" w14:textId="77777777" w:rsidR="004B36F9" w:rsidRDefault="004B36F9">
            <w:pPr>
              <w:pStyle w:val="TableParagraph"/>
              <w:rPr>
                <w:rFonts w:ascii="Times New Roman"/>
                <w:sz w:val="20"/>
              </w:rPr>
            </w:pPr>
          </w:p>
        </w:tc>
        <w:tc>
          <w:tcPr>
            <w:tcW w:w="680" w:type="dxa"/>
            <w:vMerge w:val="restart"/>
            <w:tcBorders>
              <w:left w:val="single" w:sz="2" w:space="0" w:color="F69E21"/>
              <w:right w:val="single" w:sz="2" w:space="0" w:color="F69E21"/>
            </w:tcBorders>
          </w:tcPr>
          <w:p w14:paraId="0ADB7AA4" w14:textId="77777777" w:rsidR="004B36F9" w:rsidRDefault="004B36F9">
            <w:pPr>
              <w:pStyle w:val="TableParagraph"/>
              <w:rPr>
                <w:rFonts w:ascii="Times New Roman"/>
                <w:sz w:val="20"/>
              </w:rPr>
            </w:pPr>
          </w:p>
        </w:tc>
        <w:tc>
          <w:tcPr>
            <w:tcW w:w="2594" w:type="dxa"/>
            <w:vMerge w:val="restart"/>
            <w:tcBorders>
              <w:left w:val="single" w:sz="2" w:space="0" w:color="F69E21"/>
              <w:right w:val="single" w:sz="2" w:space="0" w:color="F69E21"/>
            </w:tcBorders>
          </w:tcPr>
          <w:p w14:paraId="20FC9A54" w14:textId="77777777" w:rsidR="004B36F9" w:rsidRDefault="004B36F9">
            <w:pPr>
              <w:pStyle w:val="TableParagraph"/>
              <w:rPr>
                <w:rFonts w:ascii="Times New Roman"/>
                <w:sz w:val="20"/>
              </w:rPr>
            </w:pPr>
          </w:p>
        </w:tc>
        <w:tc>
          <w:tcPr>
            <w:tcW w:w="2594" w:type="dxa"/>
            <w:vMerge w:val="restart"/>
            <w:tcBorders>
              <w:left w:val="single" w:sz="2" w:space="0" w:color="F69E21"/>
            </w:tcBorders>
          </w:tcPr>
          <w:p w14:paraId="15B95D90" w14:textId="77777777" w:rsidR="004B36F9" w:rsidRDefault="004B36F9">
            <w:pPr>
              <w:pStyle w:val="TableParagraph"/>
              <w:rPr>
                <w:rFonts w:ascii="Times New Roman"/>
                <w:sz w:val="20"/>
              </w:rPr>
            </w:pPr>
          </w:p>
        </w:tc>
      </w:tr>
      <w:tr w:rsidR="004B36F9" w14:paraId="78E18C6C" w14:textId="77777777">
        <w:trPr>
          <w:trHeight w:val="1816"/>
        </w:trPr>
        <w:tc>
          <w:tcPr>
            <w:tcW w:w="2041" w:type="dxa"/>
            <w:tcBorders>
              <w:right w:val="single" w:sz="2" w:space="0" w:color="F69E21"/>
            </w:tcBorders>
            <w:shd w:val="clear" w:color="auto" w:fill="FCD8A9"/>
          </w:tcPr>
          <w:p w14:paraId="594A7C52" w14:textId="77777777" w:rsidR="004B36F9" w:rsidRDefault="00000000">
            <w:pPr>
              <w:pStyle w:val="TableParagraph"/>
              <w:spacing w:before="75" w:line="247" w:lineRule="auto"/>
              <w:ind w:left="143" w:right="139"/>
              <w:jc w:val="center"/>
              <w:rPr>
                <w:sz w:val="20"/>
              </w:rPr>
            </w:pPr>
            <w:r>
              <w:rPr>
                <w:color w:val="30404F"/>
                <w:sz w:val="20"/>
              </w:rPr>
              <w:t>A</w:t>
            </w:r>
            <w:r>
              <w:rPr>
                <w:color w:val="30404F"/>
                <w:spacing w:val="-16"/>
                <w:sz w:val="20"/>
              </w:rPr>
              <w:t xml:space="preserve"> </w:t>
            </w:r>
            <w:r>
              <w:rPr>
                <w:color w:val="30404F"/>
                <w:sz w:val="20"/>
              </w:rPr>
              <w:t xml:space="preserve">governance </w:t>
            </w:r>
            <w:r>
              <w:rPr>
                <w:color w:val="30404F"/>
                <w:w w:val="90"/>
                <w:sz w:val="20"/>
              </w:rPr>
              <w:t>structure</w:t>
            </w:r>
            <w:r>
              <w:rPr>
                <w:color w:val="30404F"/>
                <w:spacing w:val="-12"/>
                <w:w w:val="90"/>
                <w:sz w:val="20"/>
              </w:rPr>
              <w:t xml:space="preserve"> </w:t>
            </w:r>
            <w:r>
              <w:rPr>
                <w:color w:val="30404F"/>
                <w:w w:val="90"/>
                <w:sz w:val="20"/>
              </w:rPr>
              <w:t>that</w:t>
            </w:r>
            <w:r>
              <w:rPr>
                <w:color w:val="30404F"/>
                <w:spacing w:val="-12"/>
                <w:w w:val="90"/>
                <w:sz w:val="20"/>
              </w:rPr>
              <w:t xml:space="preserve"> </w:t>
            </w:r>
            <w:r>
              <w:rPr>
                <w:color w:val="30404F"/>
                <w:w w:val="90"/>
                <w:sz w:val="20"/>
              </w:rPr>
              <w:t xml:space="preserve">allows </w:t>
            </w:r>
            <w:r>
              <w:rPr>
                <w:color w:val="30404F"/>
                <w:sz w:val="20"/>
              </w:rPr>
              <w:t>data</w:t>
            </w:r>
            <w:r>
              <w:rPr>
                <w:color w:val="30404F"/>
                <w:spacing w:val="-5"/>
                <w:sz w:val="20"/>
              </w:rPr>
              <w:t xml:space="preserve"> </w:t>
            </w:r>
            <w:r>
              <w:rPr>
                <w:color w:val="30404F"/>
                <w:sz w:val="20"/>
              </w:rPr>
              <w:t>to</w:t>
            </w:r>
            <w:r>
              <w:rPr>
                <w:color w:val="30404F"/>
                <w:spacing w:val="-3"/>
                <w:sz w:val="20"/>
              </w:rPr>
              <w:t xml:space="preserve"> </w:t>
            </w:r>
            <w:r>
              <w:rPr>
                <w:color w:val="30404F"/>
                <w:sz w:val="20"/>
              </w:rPr>
              <w:t>be</w:t>
            </w:r>
            <w:r>
              <w:rPr>
                <w:color w:val="30404F"/>
                <w:spacing w:val="-3"/>
                <w:sz w:val="20"/>
              </w:rPr>
              <w:t xml:space="preserve"> </w:t>
            </w:r>
            <w:r>
              <w:rPr>
                <w:color w:val="30404F"/>
                <w:sz w:val="20"/>
              </w:rPr>
              <w:t>shared, and that includes</w:t>
            </w:r>
          </w:p>
          <w:p w14:paraId="19903268" w14:textId="77777777" w:rsidR="004B36F9" w:rsidRDefault="00000000">
            <w:pPr>
              <w:pStyle w:val="TableParagraph"/>
              <w:spacing w:before="4" w:line="247" w:lineRule="auto"/>
              <w:ind w:left="233" w:right="228"/>
              <w:jc w:val="center"/>
              <w:rPr>
                <w:sz w:val="20"/>
              </w:rPr>
            </w:pPr>
            <w:proofErr w:type="gramStart"/>
            <w:r>
              <w:rPr>
                <w:color w:val="30404F"/>
                <w:spacing w:val="-6"/>
                <w:sz w:val="20"/>
              </w:rPr>
              <w:t>a</w:t>
            </w:r>
            <w:r>
              <w:rPr>
                <w:color w:val="30404F"/>
                <w:spacing w:val="-18"/>
                <w:sz w:val="20"/>
              </w:rPr>
              <w:t xml:space="preserve"> </w:t>
            </w:r>
            <w:r>
              <w:rPr>
                <w:color w:val="30404F"/>
                <w:spacing w:val="-6"/>
                <w:sz w:val="20"/>
              </w:rPr>
              <w:t>coordination</w:t>
            </w:r>
            <w:proofErr w:type="gramEnd"/>
            <w:r>
              <w:rPr>
                <w:color w:val="30404F"/>
                <w:spacing w:val="-18"/>
                <w:sz w:val="20"/>
              </w:rPr>
              <w:t xml:space="preserve"> </w:t>
            </w:r>
            <w:r>
              <w:rPr>
                <w:color w:val="30404F"/>
                <w:spacing w:val="-6"/>
                <w:sz w:val="20"/>
              </w:rPr>
              <w:t xml:space="preserve">and </w:t>
            </w:r>
            <w:r>
              <w:rPr>
                <w:color w:val="30404F"/>
                <w:sz w:val="20"/>
              </w:rPr>
              <w:t>a</w:t>
            </w:r>
            <w:r>
              <w:rPr>
                <w:color w:val="30404F"/>
                <w:spacing w:val="-16"/>
                <w:sz w:val="20"/>
              </w:rPr>
              <w:t xml:space="preserve"> </w:t>
            </w:r>
            <w:r>
              <w:rPr>
                <w:color w:val="30404F"/>
                <w:sz w:val="20"/>
              </w:rPr>
              <w:t xml:space="preserve">communication </w:t>
            </w:r>
            <w:r>
              <w:rPr>
                <w:color w:val="30404F"/>
                <w:spacing w:val="-2"/>
                <w:sz w:val="20"/>
              </w:rPr>
              <w:t>mechanism</w:t>
            </w:r>
          </w:p>
        </w:tc>
        <w:tc>
          <w:tcPr>
            <w:tcW w:w="680" w:type="dxa"/>
            <w:vMerge/>
            <w:tcBorders>
              <w:top w:val="nil"/>
              <w:left w:val="single" w:sz="2" w:space="0" w:color="F69E21"/>
              <w:right w:val="single" w:sz="2" w:space="0" w:color="F69E21"/>
            </w:tcBorders>
          </w:tcPr>
          <w:p w14:paraId="4BEA7761" w14:textId="77777777" w:rsidR="004B36F9" w:rsidRDefault="004B36F9">
            <w:pPr>
              <w:rPr>
                <w:sz w:val="2"/>
                <w:szCs w:val="2"/>
              </w:rPr>
            </w:pPr>
          </w:p>
        </w:tc>
        <w:tc>
          <w:tcPr>
            <w:tcW w:w="1049" w:type="dxa"/>
            <w:vMerge/>
            <w:tcBorders>
              <w:top w:val="nil"/>
              <w:left w:val="single" w:sz="2" w:space="0" w:color="F69E21"/>
              <w:right w:val="single" w:sz="2" w:space="0" w:color="F69E21"/>
            </w:tcBorders>
          </w:tcPr>
          <w:p w14:paraId="7CF29588" w14:textId="77777777" w:rsidR="004B36F9" w:rsidRDefault="004B36F9">
            <w:pPr>
              <w:rPr>
                <w:sz w:val="2"/>
                <w:szCs w:val="2"/>
              </w:rPr>
            </w:pPr>
          </w:p>
        </w:tc>
        <w:tc>
          <w:tcPr>
            <w:tcW w:w="680" w:type="dxa"/>
            <w:vMerge/>
            <w:tcBorders>
              <w:top w:val="nil"/>
              <w:left w:val="single" w:sz="2" w:space="0" w:color="F69E21"/>
              <w:right w:val="single" w:sz="2" w:space="0" w:color="F69E21"/>
            </w:tcBorders>
          </w:tcPr>
          <w:p w14:paraId="015F85AF" w14:textId="77777777" w:rsidR="004B36F9" w:rsidRDefault="004B36F9">
            <w:pPr>
              <w:rPr>
                <w:sz w:val="2"/>
                <w:szCs w:val="2"/>
              </w:rPr>
            </w:pPr>
          </w:p>
        </w:tc>
        <w:tc>
          <w:tcPr>
            <w:tcW w:w="2594" w:type="dxa"/>
            <w:vMerge/>
            <w:tcBorders>
              <w:top w:val="nil"/>
              <w:left w:val="single" w:sz="2" w:space="0" w:color="F69E21"/>
              <w:right w:val="single" w:sz="2" w:space="0" w:color="F69E21"/>
            </w:tcBorders>
          </w:tcPr>
          <w:p w14:paraId="4898470B" w14:textId="77777777" w:rsidR="004B36F9" w:rsidRDefault="004B36F9">
            <w:pPr>
              <w:rPr>
                <w:sz w:val="2"/>
                <w:szCs w:val="2"/>
              </w:rPr>
            </w:pPr>
          </w:p>
        </w:tc>
        <w:tc>
          <w:tcPr>
            <w:tcW w:w="2594" w:type="dxa"/>
            <w:vMerge/>
            <w:tcBorders>
              <w:top w:val="nil"/>
              <w:left w:val="single" w:sz="2" w:space="0" w:color="F69E21"/>
            </w:tcBorders>
          </w:tcPr>
          <w:p w14:paraId="14EA3AE1" w14:textId="77777777" w:rsidR="004B36F9" w:rsidRDefault="004B36F9">
            <w:pPr>
              <w:rPr>
                <w:sz w:val="2"/>
                <w:szCs w:val="2"/>
              </w:rPr>
            </w:pPr>
          </w:p>
        </w:tc>
      </w:tr>
      <w:tr w:rsidR="004B36F9" w14:paraId="1DC70271" w14:textId="77777777">
        <w:trPr>
          <w:trHeight w:val="3496"/>
        </w:trPr>
        <w:tc>
          <w:tcPr>
            <w:tcW w:w="2041" w:type="dxa"/>
            <w:tcBorders>
              <w:right w:val="single" w:sz="2" w:space="0" w:color="F69E21"/>
            </w:tcBorders>
            <w:shd w:val="clear" w:color="auto" w:fill="FCD8A9"/>
          </w:tcPr>
          <w:p w14:paraId="7FD4FE65" w14:textId="77777777" w:rsidR="004B36F9" w:rsidRDefault="00000000">
            <w:pPr>
              <w:pStyle w:val="TableParagraph"/>
              <w:spacing w:before="75"/>
              <w:ind w:left="440"/>
              <w:rPr>
                <w:sz w:val="20"/>
              </w:rPr>
            </w:pPr>
            <w:r>
              <w:rPr>
                <w:color w:val="30404F"/>
                <w:w w:val="90"/>
                <w:sz w:val="20"/>
              </w:rPr>
              <w:t>The</w:t>
            </w:r>
            <w:r>
              <w:rPr>
                <w:color w:val="30404F"/>
                <w:spacing w:val="-4"/>
                <w:w w:val="90"/>
                <w:sz w:val="20"/>
              </w:rPr>
              <w:t xml:space="preserve"> </w:t>
            </w:r>
            <w:r>
              <w:rPr>
                <w:color w:val="30404F"/>
                <w:w w:val="90"/>
                <w:sz w:val="20"/>
              </w:rPr>
              <w:t>team</w:t>
            </w:r>
            <w:r>
              <w:rPr>
                <w:color w:val="30404F"/>
                <w:spacing w:val="-4"/>
                <w:w w:val="90"/>
                <w:sz w:val="20"/>
              </w:rPr>
              <w:t xml:space="preserve"> can:</w:t>
            </w:r>
          </w:p>
          <w:p w14:paraId="29306FF0" w14:textId="77777777" w:rsidR="004B36F9" w:rsidRDefault="00000000">
            <w:pPr>
              <w:pStyle w:val="TableParagraph"/>
              <w:numPr>
                <w:ilvl w:val="0"/>
                <w:numId w:val="3"/>
              </w:numPr>
              <w:tabs>
                <w:tab w:val="left" w:pos="473"/>
              </w:tabs>
              <w:spacing w:before="8" w:line="247" w:lineRule="auto"/>
              <w:ind w:right="146"/>
              <w:rPr>
                <w:sz w:val="20"/>
              </w:rPr>
            </w:pPr>
            <w:r>
              <w:rPr>
                <w:color w:val="30404F"/>
                <w:w w:val="90"/>
                <w:sz w:val="20"/>
              </w:rPr>
              <w:t>identify</w:t>
            </w:r>
            <w:r>
              <w:rPr>
                <w:color w:val="30404F"/>
                <w:spacing w:val="-12"/>
                <w:w w:val="90"/>
                <w:sz w:val="20"/>
              </w:rPr>
              <w:t xml:space="preserve"> </w:t>
            </w:r>
            <w:r>
              <w:rPr>
                <w:color w:val="30404F"/>
                <w:w w:val="90"/>
                <w:sz w:val="20"/>
              </w:rPr>
              <w:t xml:space="preserve">available </w:t>
            </w:r>
            <w:r>
              <w:rPr>
                <w:color w:val="30404F"/>
                <w:sz w:val="20"/>
              </w:rPr>
              <w:t>data sources in each</w:t>
            </w:r>
            <w:r>
              <w:rPr>
                <w:color w:val="30404F"/>
                <w:spacing w:val="-16"/>
                <w:sz w:val="20"/>
              </w:rPr>
              <w:t xml:space="preserve"> </w:t>
            </w:r>
            <w:r>
              <w:rPr>
                <w:color w:val="30404F"/>
                <w:sz w:val="20"/>
              </w:rPr>
              <w:t>sector;</w:t>
            </w:r>
          </w:p>
          <w:p w14:paraId="42431EC8" w14:textId="77777777" w:rsidR="004B36F9" w:rsidRDefault="00000000">
            <w:pPr>
              <w:pStyle w:val="TableParagraph"/>
              <w:numPr>
                <w:ilvl w:val="0"/>
                <w:numId w:val="3"/>
              </w:numPr>
              <w:tabs>
                <w:tab w:val="left" w:pos="473"/>
              </w:tabs>
              <w:spacing w:before="2" w:line="247" w:lineRule="auto"/>
              <w:ind w:right="418"/>
              <w:rPr>
                <w:sz w:val="20"/>
              </w:rPr>
            </w:pPr>
            <w:r>
              <w:rPr>
                <w:color w:val="30404F"/>
                <w:sz w:val="20"/>
              </w:rPr>
              <w:t>identify</w:t>
            </w:r>
            <w:r>
              <w:rPr>
                <w:color w:val="30404F"/>
                <w:spacing w:val="-16"/>
                <w:sz w:val="20"/>
              </w:rPr>
              <w:t xml:space="preserve"> </w:t>
            </w:r>
            <w:r>
              <w:rPr>
                <w:color w:val="30404F"/>
                <w:sz w:val="20"/>
              </w:rPr>
              <w:t xml:space="preserve">the </w:t>
            </w:r>
            <w:r>
              <w:rPr>
                <w:color w:val="30404F"/>
                <w:spacing w:val="-2"/>
                <w:sz w:val="20"/>
              </w:rPr>
              <w:t>appropriate pathogens</w:t>
            </w:r>
            <w:r>
              <w:rPr>
                <w:color w:val="30404F"/>
                <w:sz w:val="20"/>
              </w:rPr>
              <w:t xml:space="preserve"> </w:t>
            </w:r>
            <w:r>
              <w:rPr>
                <w:color w:val="30404F"/>
                <w:spacing w:val="-8"/>
                <w:sz w:val="20"/>
              </w:rPr>
              <w:t>for</w:t>
            </w:r>
            <w:r>
              <w:rPr>
                <w:color w:val="30404F"/>
                <w:spacing w:val="-18"/>
                <w:sz w:val="20"/>
              </w:rPr>
              <w:t xml:space="preserve"> </w:t>
            </w:r>
            <w:r>
              <w:rPr>
                <w:color w:val="30404F"/>
                <w:spacing w:val="-8"/>
                <w:sz w:val="20"/>
              </w:rPr>
              <w:t xml:space="preserve">integrated </w:t>
            </w:r>
            <w:r>
              <w:rPr>
                <w:color w:val="30404F"/>
                <w:sz w:val="20"/>
              </w:rPr>
              <w:t>food</w:t>
            </w:r>
            <w:r>
              <w:rPr>
                <w:color w:val="30404F"/>
                <w:spacing w:val="-16"/>
                <w:sz w:val="20"/>
              </w:rPr>
              <w:t xml:space="preserve"> </w:t>
            </w:r>
            <w:r>
              <w:rPr>
                <w:color w:val="30404F"/>
                <w:sz w:val="20"/>
              </w:rPr>
              <w:t xml:space="preserve">chain </w:t>
            </w:r>
            <w:r>
              <w:rPr>
                <w:color w:val="30404F"/>
                <w:spacing w:val="-2"/>
                <w:sz w:val="20"/>
              </w:rPr>
              <w:t>surveillance;</w:t>
            </w:r>
          </w:p>
          <w:p w14:paraId="2400BB45" w14:textId="77777777" w:rsidR="004B36F9" w:rsidRDefault="00000000">
            <w:pPr>
              <w:pStyle w:val="TableParagraph"/>
              <w:numPr>
                <w:ilvl w:val="0"/>
                <w:numId w:val="3"/>
              </w:numPr>
              <w:tabs>
                <w:tab w:val="left" w:pos="473"/>
              </w:tabs>
              <w:spacing w:before="5" w:line="247" w:lineRule="auto"/>
              <w:ind w:right="347"/>
              <w:rPr>
                <w:sz w:val="20"/>
              </w:rPr>
            </w:pPr>
            <w:r>
              <w:rPr>
                <w:color w:val="30404F"/>
                <w:spacing w:val="-6"/>
                <w:sz w:val="20"/>
              </w:rPr>
              <w:t>determine</w:t>
            </w:r>
            <w:r>
              <w:rPr>
                <w:color w:val="30404F"/>
                <w:spacing w:val="-18"/>
                <w:sz w:val="20"/>
              </w:rPr>
              <w:t xml:space="preserve"> </w:t>
            </w:r>
            <w:r>
              <w:rPr>
                <w:color w:val="30404F"/>
                <w:spacing w:val="-6"/>
                <w:sz w:val="20"/>
              </w:rPr>
              <w:t xml:space="preserve">the </w:t>
            </w:r>
            <w:r>
              <w:rPr>
                <w:color w:val="30404F"/>
                <w:spacing w:val="-8"/>
                <w:sz w:val="20"/>
              </w:rPr>
              <w:t>animal</w:t>
            </w:r>
            <w:r>
              <w:rPr>
                <w:color w:val="30404F"/>
                <w:spacing w:val="-18"/>
                <w:sz w:val="20"/>
              </w:rPr>
              <w:t xml:space="preserve"> </w:t>
            </w:r>
            <w:r>
              <w:rPr>
                <w:color w:val="30404F"/>
                <w:spacing w:val="-8"/>
                <w:sz w:val="20"/>
              </w:rPr>
              <w:t xml:space="preserve">species </w:t>
            </w:r>
            <w:r>
              <w:rPr>
                <w:color w:val="30404F"/>
                <w:sz w:val="20"/>
              </w:rPr>
              <w:t xml:space="preserve">and foods to </w:t>
            </w:r>
            <w:r>
              <w:rPr>
                <w:color w:val="30404F"/>
                <w:spacing w:val="-2"/>
                <w:sz w:val="20"/>
              </w:rPr>
              <w:t>include</w:t>
            </w:r>
          </w:p>
        </w:tc>
        <w:tc>
          <w:tcPr>
            <w:tcW w:w="680" w:type="dxa"/>
            <w:vMerge/>
            <w:tcBorders>
              <w:top w:val="nil"/>
              <w:left w:val="single" w:sz="2" w:space="0" w:color="F69E21"/>
              <w:right w:val="single" w:sz="2" w:space="0" w:color="F69E21"/>
            </w:tcBorders>
          </w:tcPr>
          <w:p w14:paraId="4B1D0D06" w14:textId="77777777" w:rsidR="004B36F9" w:rsidRDefault="004B36F9">
            <w:pPr>
              <w:rPr>
                <w:sz w:val="2"/>
                <w:szCs w:val="2"/>
              </w:rPr>
            </w:pPr>
          </w:p>
        </w:tc>
        <w:tc>
          <w:tcPr>
            <w:tcW w:w="1049" w:type="dxa"/>
            <w:vMerge/>
            <w:tcBorders>
              <w:top w:val="nil"/>
              <w:left w:val="single" w:sz="2" w:space="0" w:color="F69E21"/>
              <w:right w:val="single" w:sz="2" w:space="0" w:color="F69E21"/>
            </w:tcBorders>
          </w:tcPr>
          <w:p w14:paraId="3489798B" w14:textId="77777777" w:rsidR="004B36F9" w:rsidRDefault="004B36F9">
            <w:pPr>
              <w:rPr>
                <w:sz w:val="2"/>
                <w:szCs w:val="2"/>
              </w:rPr>
            </w:pPr>
          </w:p>
        </w:tc>
        <w:tc>
          <w:tcPr>
            <w:tcW w:w="680" w:type="dxa"/>
            <w:vMerge/>
            <w:tcBorders>
              <w:top w:val="nil"/>
              <w:left w:val="single" w:sz="2" w:space="0" w:color="F69E21"/>
              <w:right w:val="single" w:sz="2" w:space="0" w:color="F69E21"/>
            </w:tcBorders>
          </w:tcPr>
          <w:p w14:paraId="1908A596" w14:textId="77777777" w:rsidR="004B36F9" w:rsidRDefault="004B36F9">
            <w:pPr>
              <w:rPr>
                <w:sz w:val="2"/>
                <w:szCs w:val="2"/>
              </w:rPr>
            </w:pPr>
          </w:p>
        </w:tc>
        <w:tc>
          <w:tcPr>
            <w:tcW w:w="2594" w:type="dxa"/>
            <w:vMerge/>
            <w:tcBorders>
              <w:top w:val="nil"/>
              <w:left w:val="single" w:sz="2" w:space="0" w:color="F69E21"/>
              <w:right w:val="single" w:sz="2" w:space="0" w:color="F69E21"/>
            </w:tcBorders>
          </w:tcPr>
          <w:p w14:paraId="7BC52808" w14:textId="77777777" w:rsidR="004B36F9" w:rsidRDefault="004B36F9">
            <w:pPr>
              <w:rPr>
                <w:sz w:val="2"/>
                <w:szCs w:val="2"/>
              </w:rPr>
            </w:pPr>
          </w:p>
        </w:tc>
        <w:tc>
          <w:tcPr>
            <w:tcW w:w="2594" w:type="dxa"/>
            <w:vMerge/>
            <w:tcBorders>
              <w:top w:val="nil"/>
              <w:left w:val="single" w:sz="2" w:space="0" w:color="F69E21"/>
            </w:tcBorders>
          </w:tcPr>
          <w:p w14:paraId="559DB21E" w14:textId="77777777" w:rsidR="004B36F9" w:rsidRDefault="004B36F9">
            <w:pPr>
              <w:rPr>
                <w:sz w:val="2"/>
                <w:szCs w:val="2"/>
              </w:rPr>
            </w:pPr>
          </w:p>
        </w:tc>
      </w:tr>
      <w:tr w:rsidR="004B36F9" w14:paraId="502AA101" w14:textId="77777777">
        <w:trPr>
          <w:trHeight w:val="1336"/>
        </w:trPr>
        <w:tc>
          <w:tcPr>
            <w:tcW w:w="2041" w:type="dxa"/>
            <w:tcBorders>
              <w:right w:val="single" w:sz="2" w:space="0" w:color="F69E21"/>
            </w:tcBorders>
            <w:shd w:val="clear" w:color="auto" w:fill="FCD8A9"/>
          </w:tcPr>
          <w:p w14:paraId="76B55ED9" w14:textId="77777777" w:rsidR="004B36F9" w:rsidRDefault="00000000">
            <w:pPr>
              <w:pStyle w:val="TableParagraph"/>
              <w:spacing w:before="75" w:line="247" w:lineRule="auto"/>
              <w:ind w:left="375" w:right="370"/>
              <w:jc w:val="center"/>
              <w:rPr>
                <w:sz w:val="20"/>
              </w:rPr>
            </w:pPr>
            <w:r>
              <w:rPr>
                <w:color w:val="30404F"/>
                <w:sz w:val="20"/>
              </w:rPr>
              <w:t>A</w:t>
            </w:r>
            <w:r>
              <w:rPr>
                <w:color w:val="30404F"/>
                <w:spacing w:val="-16"/>
                <w:sz w:val="20"/>
              </w:rPr>
              <w:t xml:space="preserve"> </w:t>
            </w:r>
            <w:r>
              <w:rPr>
                <w:color w:val="30404F"/>
                <w:sz w:val="20"/>
              </w:rPr>
              <w:t xml:space="preserve">database </w:t>
            </w:r>
            <w:r>
              <w:rPr>
                <w:color w:val="30404F"/>
                <w:spacing w:val="-6"/>
                <w:sz w:val="20"/>
              </w:rPr>
              <w:t>that</w:t>
            </w:r>
            <w:r>
              <w:rPr>
                <w:color w:val="30404F"/>
                <w:spacing w:val="-18"/>
                <w:sz w:val="20"/>
              </w:rPr>
              <w:t xml:space="preserve"> </w:t>
            </w:r>
            <w:r>
              <w:rPr>
                <w:color w:val="30404F"/>
                <w:spacing w:val="-6"/>
                <w:sz w:val="20"/>
              </w:rPr>
              <w:t>houses</w:t>
            </w:r>
            <w:r>
              <w:rPr>
                <w:color w:val="30404F"/>
                <w:spacing w:val="-18"/>
                <w:sz w:val="20"/>
              </w:rPr>
              <w:t xml:space="preserve"> </w:t>
            </w:r>
            <w:r>
              <w:rPr>
                <w:color w:val="30404F"/>
                <w:spacing w:val="-6"/>
                <w:sz w:val="20"/>
              </w:rPr>
              <w:t>the</w:t>
            </w:r>
          </w:p>
          <w:p w14:paraId="270494B5" w14:textId="77777777" w:rsidR="004B36F9" w:rsidRDefault="00000000">
            <w:pPr>
              <w:pStyle w:val="TableParagraph"/>
              <w:spacing w:before="2" w:line="247" w:lineRule="auto"/>
              <w:ind w:left="92" w:right="87"/>
              <w:jc w:val="center"/>
              <w:rPr>
                <w:sz w:val="20"/>
              </w:rPr>
            </w:pPr>
            <w:r>
              <w:rPr>
                <w:color w:val="30404F"/>
                <w:spacing w:val="-6"/>
                <w:sz w:val="20"/>
              </w:rPr>
              <w:t>integrated</w:t>
            </w:r>
            <w:r>
              <w:rPr>
                <w:color w:val="30404F"/>
                <w:spacing w:val="-18"/>
                <w:sz w:val="20"/>
              </w:rPr>
              <w:t xml:space="preserve"> </w:t>
            </w:r>
            <w:r>
              <w:rPr>
                <w:color w:val="30404F"/>
                <w:spacing w:val="-6"/>
                <w:sz w:val="20"/>
              </w:rPr>
              <w:t>food</w:t>
            </w:r>
            <w:r>
              <w:rPr>
                <w:color w:val="30404F"/>
                <w:spacing w:val="-18"/>
                <w:sz w:val="20"/>
              </w:rPr>
              <w:t xml:space="preserve"> </w:t>
            </w:r>
            <w:r>
              <w:rPr>
                <w:color w:val="30404F"/>
                <w:spacing w:val="-6"/>
                <w:sz w:val="20"/>
              </w:rPr>
              <w:t xml:space="preserve">chain </w:t>
            </w:r>
            <w:r>
              <w:rPr>
                <w:color w:val="30404F"/>
                <w:sz w:val="20"/>
              </w:rPr>
              <w:t>surveillance</w:t>
            </w:r>
            <w:r>
              <w:rPr>
                <w:color w:val="30404F"/>
                <w:spacing w:val="-16"/>
                <w:sz w:val="20"/>
              </w:rPr>
              <w:t xml:space="preserve"> </w:t>
            </w:r>
            <w:r>
              <w:rPr>
                <w:color w:val="30404F"/>
                <w:sz w:val="20"/>
              </w:rPr>
              <w:t xml:space="preserve">data, </w:t>
            </w:r>
            <w:r>
              <w:rPr>
                <w:color w:val="30404F"/>
                <w:w w:val="90"/>
                <w:sz w:val="20"/>
              </w:rPr>
              <w:t>with</w:t>
            </w:r>
            <w:r>
              <w:rPr>
                <w:color w:val="30404F"/>
                <w:spacing w:val="-4"/>
                <w:w w:val="90"/>
                <w:sz w:val="20"/>
              </w:rPr>
              <w:t xml:space="preserve"> </w:t>
            </w:r>
            <w:r>
              <w:rPr>
                <w:color w:val="30404F"/>
                <w:w w:val="90"/>
                <w:sz w:val="20"/>
              </w:rPr>
              <w:t>a</w:t>
            </w:r>
            <w:r>
              <w:rPr>
                <w:color w:val="30404F"/>
                <w:spacing w:val="-4"/>
                <w:w w:val="90"/>
                <w:sz w:val="20"/>
              </w:rPr>
              <w:t xml:space="preserve"> </w:t>
            </w:r>
            <w:r>
              <w:rPr>
                <w:color w:val="30404F"/>
                <w:w w:val="90"/>
                <w:sz w:val="20"/>
              </w:rPr>
              <w:t>data</w:t>
            </w:r>
            <w:r>
              <w:rPr>
                <w:color w:val="30404F"/>
                <w:spacing w:val="-4"/>
                <w:w w:val="90"/>
                <w:sz w:val="20"/>
              </w:rPr>
              <w:t xml:space="preserve"> </w:t>
            </w:r>
            <w:r>
              <w:rPr>
                <w:color w:val="30404F"/>
                <w:w w:val="90"/>
                <w:sz w:val="20"/>
              </w:rPr>
              <w:t>dictionary</w:t>
            </w:r>
          </w:p>
        </w:tc>
        <w:tc>
          <w:tcPr>
            <w:tcW w:w="680" w:type="dxa"/>
            <w:vMerge/>
            <w:tcBorders>
              <w:top w:val="nil"/>
              <w:left w:val="single" w:sz="2" w:space="0" w:color="F69E21"/>
              <w:right w:val="single" w:sz="2" w:space="0" w:color="F69E21"/>
            </w:tcBorders>
          </w:tcPr>
          <w:p w14:paraId="75C9B08D" w14:textId="77777777" w:rsidR="004B36F9" w:rsidRDefault="004B36F9">
            <w:pPr>
              <w:rPr>
                <w:sz w:val="2"/>
                <w:szCs w:val="2"/>
              </w:rPr>
            </w:pPr>
          </w:p>
        </w:tc>
        <w:tc>
          <w:tcPr>
            <w:tcW w:w="1049" w:type="dxa"/>
            <w:vMerge/>
            <w:tcBorders>
              <w:top w:val="nil"/>
              <w:left w:val="single" w:sz="2" w:space="0" w:color="F69E21"/>
              <w:right w:val="single" w:sz="2" w:space="0" w:color="F69E21"/>
            </w:tcBorders>
          </w:tcPr>
          <w:p w14:paraId="55871864" w14:textId="77777777" w:rsidR="004B36F9" w:rsidRDefault="004B36F9">
            <w:pPr>
              <w:rPr>
                <w:sz w:val="2"/>
                <w:szCs w:val="2"/>
              </w:rPr>
            </w:pPr>
          </w:p>
        </w:tc>
        <w:tc>
          <w:tcPr>
            <w:tcW w:w="680" w:type="dxa"/>
            <w:vMerge/>
            <w:tcBorders>
              <w:top w:val="nil"/>
              <w:left w:val="single" w:sz="2" w:space="0" w:color="F69E21"/>
              <w:right w:val="single" w:sz="2" w:space="0" w:color="F69E21"/>
            </w:tcBorders>
          </w:tcPr>
          <w:p w14:paraId="3ABFA83E" w14:textId="77777777" w:rsidR="004B36F9" w:rsidRDefault="004B36F9">
            <w:pPr>
              <w:rPr>
                <w:sz w:val="2"/>
                <w:szCs w:val="2"/>
              </w:rPr>
            </w:pPr>
          </w:p>
        </w:tc>
        <w:tc>
          <w:tcPr>
            <w:tcW w:w="2594" w:type="dxa"/>
            <w:vMerge/>
            <w:tcBorders>
              <w:top w:val="nil"/>
              <w:left w:val="single" w:sz="2" w:space="0" w:color="F69E21"/>
              <w:right w:val="single" w:sz="2" w:space="0" w:color="F69E21"/>
            </w:tcBorders>
          </w:tcPr>
          <w:p w14:paraId="65A62C49" w14:textId="77777777" w:rsidR="004B36F9" w:rsidRDefault="004B36F9">
            <w:pPr>
              <w:rPr>
                <w:sz w:val="2"/>
                <w:szCs w:val="2"/>
              </w:rPr>
            </w:pPr>
          </w:p>
        </w:tc>
        <w:tc>
          <w:tcPr>
            <w:tcW w:w="2594" w:type="dxa"/>
            <w:vMerge/>
            <w:tcBorders>
              <w:top w:val="nil"/>
              <w:left w:val="single" w:sz="2" w:space="0" w:color="F69E21"/>
            </w:tcBorders>
          </w:tcPr>
          <w:p w14:paraId="32FDDD96" w14:textId="77777777" w:rsidR="004B36F9" w:rsidRDefault="004B36F9">
            <w:pPr>
              <w:rPr>
                <w:sz w:val="2"/>
                <w:szCs w:val="2"/>
              </w:rPr>
            </w:pPr>
          </w:p>
        </w:tc>
      </w:tr>
      <w:tr w:rsidR="004B36F9" w14:paraId="74EC6AF9" w14:textId="77777777">
        <w:trPr>
          <w:trHeight w:val="2776"/>
        </w:trPr>
        <w:tc>
          <w:tcPr>
            <w:tcW w:w="2041" w:type="dxa"/>
            <w:tcBorders>
              <w:right w:val="single" w:sz="2" w:space="0" w:color="F69E21"/>
            </w:tcBorders>
            <w:shd w:val="clear" w:color="auto" w:fill="FCD8A9"/>
          </w:tcPr>
          <w:p w14:paraId="0E6F7138" w14:textId="77777777" w:rsidR="004B36F9" w:rsidRDefault="00000000">
            <w:pPr>
              <w:pStyle w:val="TableParagraph"/>
              <w:spacing w:before="75" w:line="247" w:lineRule="auto"/>
              <w:ind w:left="181" w:right="177"/>
              <w:jc w:val="center"/>
              <w:rPr>
                <w:sz w:val="20"/>
              </w:rPr>
            </w:pPr>
            <w:r>
              <w:rPr>
                <w:color w:val="30404F"/>
                <w:sz w:val="20"/>
              </w:rPr>
              <w:t xml:space="preserve">A data transfer </w:t>
            </w:r>
            <w:r>
              <w:rPr>
                <w:color w:val="30404F"/>
                <w:w w:val="90"/>
                <w:sz w:val="20"/>
              </w:rPr>
              <w:t>mechanism</w:t>
            </w:r>
            <w:r>
              <w:rPr>
                <w:color w:val="30404F"/>
                <w:spacing w:val="-10"/>
                <w:w w:val="90"/>
                <w:sz w:val="20"/>
              </w:rPr>
              <w:t xml:space="preserve"> </w:t>
            </w:r>
            <w:r>
              <w:rPr>
                <w:color w:val="30404F"/>
                <w:w w:val="90"/>
                <w:sz w:val="20"/>
              </w:rPr>
              <w:t xml:space="preserve">extracts </w:t>
            </w:r>
            <w:r>
              <w:rPr>
                <w:color w:val="30404F"/>
                <w:sz w:val="20"/>
              </w:rPr>
              <w:t>data</w:t>
            </w:r>
            <w:r>
              <w:rPr>
                <w:color w:val="30404F"/>
                <w:spacing w:val="-4"/>
                <w:sz w:val="20"/>
              </w:rPr>
              <w:t xml:space="preserve"> </w:t>
            </w:r>
            <w:r>
              <w:rPr>
                <w:color w:val="30404F"/>
                <w:sz w:val="20"/>
              </w:rPr>
              <w:t>from</w:t>
            </w:r>
            <w:r>
              <w:rPr>
                <w:color w:val="30404F"/>
                <w:spacing w:val="-4"/>
                <w:sz w:val="20"/>
              </w:rPr>
              <w:t xml:space="preserve"> </w:t>
            </w:r>
            <w:r>
              <w:rPr>
                <w:color w:val="30404F"/>
                <w:sz w:val="20"/>
              </w:rPr>
              <w:t xml:space="preserve">existing </w:t>
            </w:r>
            <w:r>
              <w:rPr>
                <w:color w:val="30404F"/>
                <w:spacing w:val="-2"/>
                <w:sz w:val="20"/>
              </w:rPr>
              <w:t xml:space="preserve">surveillance </w:t>
            </w:r>
            <w:r>
              <w:rPr>
                <w:color w:val="30404F"/>
                <w:sz w:val="20"/>
              </w:rPr>
              <w:t>databases</w:t>
            </w:r>
            <w:r>
              <w:rPr>
                <w:color w:val="30404F"/>
                <w:spacing w:val="-16"/>
                <w:sz w:val="20"/>
              </w:rPr>
              <w:t xml:space="preserve"> </w:t>
            </w:r>
            <w:r>
              <w:rPr>
                <w:color w:val="30404F"/>
                <w:sz w:val="20"/>
              </w:rPr>
              <w:t>and other</w:t>
            </w:r>
            <w:r>
              <w:rPr>
                <w:color w:val="30404F"/>
                <w:spacing w:val="-18"/>
                <w:sz w:val="20"/>
              </w:rPr>
              <w:t xml:space="preserve"> </w:t>
            </w:r>
            <w:r>
              <w:rPr>
                <w:color w:val="30404F"/>
                <w:sz w:val="20"/>
              </w:rPr>
              <w:t>data</w:t>
            </w:r>
            <w:r>
              <w:rPr>
                <w:color w:val="30404F"/>
                <w:spacing w:val="-18"/>
                <w:sz w:val="20"/>
              </w:rPr>
              <w:t xml:space="preserve"> </w:t>
            </w:r>
            <w:r>
              <w:rPr>
                <w:color w:val="30404F"/>
                <w:sz w:val="20"/>
              </w:rPr>
              <w:t>sources to send to the integrated</w:t>
            </w:r>
            <w:r>
              <w:rPr>
                <w:color w:val="30404F"/>
                <w:spacing w:val="-16"/>
                <w:sz w:val="20"/>
              </w:rPr>
              <w:t xml:space="preserve"> </w:t>
            </w:r>
            <w:r>
              <w:rPr>
                <w:color w:val="30404F"/>
                <w:sz w:val="20"/>
              </w:rPr>
              <w:t>food chain</w:t>
            </w:r>
            <w:r>
              <w:rPr>
                <w:color w:val="30404F"/>
                <w:spacing w:val="-16"/>
                <w:sz w:val="20"/>
              </w:rPr>
              <w:t xml:space="preserve"> </w:t>
            </w:r>
            <w:r>
              <w:rPr>
                <w:color w:val="30404F"/>
                <w:sz w:val="20"/>
              </w:rPr>
              <w:t>surveillance database;</w:t>
            </w:r>
            <w:r>
              <w:rPr>
                <w:color w:val="30404F"/>
                <w:spacing w:val="-16"/>
                <w:sz w:val="20"/>
              </w:rPr>
              <w:t xml:space="preserve"> </w:t>
            </w:r>
            <w:r>
              <w:rPr>
                <w:color w:val="30404F"/>
                <w:sz w:val="20"/>
              </w:rPr>
              <w:t>the</w:t>
            </w:r>
          </w:p>
          <w:p w14:paraId="64571A41" w14:textId="77777777" w:rsidR="004B36F9" w:rsidRDefault="00000000">
            <w:pPr>
              <w:pStyle w:val="TableParagraph"/>
              <w:spacing w:before="8"/>
              <w:ind w:left="2"/>
              <w:jc w:val="center"/>
              <w:rPr>
                <w:sz w:val="20"/>
              </w:rPr>
            </w:pPr>
            <w:r>
              <w:rPr>
                <w:color w:val="30404F"/>
                <w:spacing w:val="-6"/>
                <w:sz w:val="20"/>
              </w:rPr>
              <w:t>mechanism</w:t>
            </w:r>
            <w:r>
              <w:rPr>
                <w:color w:val="30404F"/>
                <w:spacing w:val="-5"/>
                <w:sz w:val="20"/>
              </w:rPr>
              <w:t xml:space="preserve"> </w:t>
            </w:r>
            <w:r>
              <w:rPr>
                <w:color w:val="30404F"/>
                <w:spacing w:val="-2"/>
                <w:sz w:val="20"/>
              </w:rPr>
              <w:t>specifies:</w:t>
            </w:r>
          </w:p>
        </w:tc>
        <w:tc>
          <w:tcPr>
            <w:tcW w:w="680" w:type="dxa"/>
            <w:vMerge/>
            <w:tcBorders>
              <w:top w:val="nil"/>
              <w:left w:val="single" w:sz="2" w:space="0" w:color="F69E21"/>
              <w:right w:val="single" w:sz="2" w:space="0" w:color="F69E21"/>
            </w:tcBorders>
          </w:tcPr>
          <w:p w14:paraId="7C971031" w14:textId="77777777" w:rsidR="004B36F9" w:rsidRDefault="004B36F9">
            <w:pPr>
              <w:rPr>
                <w:sz w:val="2"/>
                <w:szCs w:val="2"/>
              </w:rPr>
            </w:pPr>
          </w:p>
        </w:tc>
        <w:tc>
          <w:tcPr>
            <w:tcW w:w="1049" w:type="dxa"/>
            <w:vMerge/>
            <w:tcBorders>
              <w:top w:val="nil"/>
              <w:left w:val="single" w:sz="2" w:space="0" w:color="F69E21"/>
              <w:right w:val="single" w:sz="2" w:space="0" w:color="F69E21"/>
            </w:tcBorders>
          </w:tcPr>
          <w:p w14:paraId="4A552D2C" w14:textId="77777777" w:rsidR="004B36F9" w:rsidRDefault="004B36F9">
            <w:pPr>
              <w:rPr>
                <w:sz w:val="2"/>
                <w:szCs w:val="2"/>
              </w:rPr>
            </w:pPr>
          </w:p>
        </w:tc>
        <w:tc>
          <w:tcPr>
            <w:tcW w:w="680" w:type="dxa"/>
            <w:vMerge/>
            <w:tcBorders>
              <w:top w:val="nil"/>
              <w:left w:val="single" w:sz="2" w:space="0" w:color="F69E21"/>
              <w:right w:val="single" w:sz="2" w:space="0" w:color="F69E21"/>
            </w:tcBorders>
          </w:tcPr>
          <w:p w14:paraId="40B2D71D" w14:textId="77777777" w:rsidR="004B36F9" w:rsidRDefault="004B36F9">
            <w:pPr>
              <w:rPr>
                <w:sz w:val="2"/>
                <w:szCs w:val="2"/>
              </w:rPr>
            </w:pPr>
          </w:p>
        </w:tc>
        <w:tc>
          <w:tcPr>
            <w:tcW w:w="2594" w:type="dxa"/>
            <w:vMerge/>
            <w:tcBorders>
              <w:top w:val="nil"/>
              <w:left w:val="single" w:sz="2" w:space="0" w:color="F69E21"/>
              <w:right w:val="single" w:sz="2" w:space="0" w:color="F69E21"/>
            </w:tcBorders>
          </w:tcPr>
          <w:p w14:paraId="27F33D1E" w14:textId="77777777" w:rsidR="004B36F9" w:rsidRDefault="004B36F9">
            <w:pPr>
              <w:rPr>
                <w:sz w:val="2"/>
                <w:szCs w:val="2"/>
              </w:rPr>
            </w:pPr>
          </w:p>
        </w:tc>
        <w:tc>
          <w:tcPr>
            <w:tcW w:w="2594" w:type="dxa"/>
            <w:vMerge/>
            <w:tcBorders>
              <w:top w:val="nil"/>
              <w:left w:val="single" w:sz="2" w:space="0" w:color="F69E21"/>
            </w:tcBorders>
          </w:tcPr>
          <w:p w14:paraId="397C699C" w14:textId="77777777" w:rsidR="004B36F9" w:rsidRDefault="004B36F9">
            <w:pPr>
              <w:rPr>
                <w:sz w:val="2"/>
                <w:szCs w:val="2"/>
              </w:rPr>
            </w:pPr>
          </w:p>
        </w:tc>
      </w:tr>
    </w:tbl>
    <w:p w14:paraId="2CD0C27A" w14:textId="77777777" w:rsidR="004B36F9" w:rsidRDefault="004B36F9">
      <w:pPr>
        <w:rPr>
          <w:sz w:val="2"/>
          <w:szCs w:val="2"/>
        </w:rPr>
        <w:sectPr w:rsidR="004B36F9">
          <w:pgSz w:w="11910" w:h="16840"/>
          <w:pgMar w:top="1100" w:right="0" w:bottom="280" w:left="0" w:header="240" w:footer="0" w:gutter="0"/>
          <w:cols w:space="720"/>
        </w:sectPr>
      </w:pPr>
    </w:p>
    <w:p w14:paraId="5FC18B13" w14:textId="77777777" w:rsidR="004B36F9" w:rsidRDefault="004B36F9">
      <w:pPr>
        <w:pStyle w:val="BodyText"/>
        <w:rPr>
          <w:sz w:val="20"/>
        </w:rPr>
      </w:pPr>
    </w:p>
    <w:p w14:paraId="1F01400E" w14:textId="77777777" w:rsidR="004B36F9" w:rsidRDefault="004B36F9">
      <w:pPr>
        <w:pStyle w:val="BodyText"/>
        <w:spacing w:before="126"/>
        <w:rPr>
          <w:sz w:val="20"/>
        </w:rPr>
      </w:pPr>
    </w:p>
    <w:tbl>
      <w:tblPr>
        <w:tblW w:w="0" w:type="auto"/>
        <w:tblInd w:w="1145" w:type="dxa"/>
        <w:tblLayout w:type="fixed"/>
        <w:tblCellMar>
          <w:left w:w="0" w:type="dxa"/>
          <w:right w:w="0" w:type="dxa"/>
        </w:tblCellMar>
        <w:tblLook w:val="01E0" w:firstRow="1" w:lastRow="1" w:firstColumn="1" w:lastColumn="1" w:noHBand="0" w:noVBand="0"/>
      </w:tblPr>
      <w:tblGrid>
        <w:gridCol w:w="2041"/>
        <w:gridCol w:w="680"/>
        <w:gridCol w:w="1049"/>
        <w:gridCol w:w="681"/>
        <w:gridCol w:w="2595"/>
        <w:gridCol w:w="2595"/>
      </w:tblGrid>
      <w:tr w:rsidR="004B36F9" w14:paraId="1114E84F" w14:textId="77777777">
        <w:trPr>
          <w:trHeight w:val="623"/>
        </w:trPr>
        <w:tc>
          <w:tcPr>
            <w:tcW w:w="2041" w:type="dxa"/>
            <w:shd w:val="clear" w:color="auto" w:fill="F69E21"/>
          </w:tcPr>
          <w:p w14:paraId="0E031EFF" w14:textId="77777777" w:rsidR="004B36F9" w:rsidRDefault="00000000">
            <w:pPr>
              <w:pStyle w:val="TableParagraph"/>
              <w:spacing w:before="62"/>
              <w:ind w:left="113"/>
              <w:rPr>
                <w:rFonts w:ascii="Century Gothic"/>
                <w:b/>
                <w:sz w:val="20"/>
              </w:rPr>
            </w:pPr>
            <w:r>
              <w:rPr>
                <w:rFonts w:ascii="Century Gothic"/>
                <w:b/>
                <w:color w:val="FFFFFF"/>
                <w:spacing w:val="-2"/>
                <w:sz w:val="20"/>
              </w:rPr>
              <w:t>Indicator</w:t>
            </w:r>
          </w:p>
        </w:tc>
        <w:tc>
          <w:tcPr>
            <w:tcW w:w="680" w:type="dxa"/>
            <w:shd w:val="clear" w:color="auto" w:fill="F69E21"/>
          </w:tcPr>
          <w:p w14:paraId="28C8E22C" w14:textId="77777777" w:rsidR="004B36F9" w:rsidRDefault="00000000">
            <w:pPr>
              <w:pStyle w:val="TableParagraph"/>
              <w:spacing w:before="62"/>
              <w:ind w:left="113"/>
              <w:rPr>
                <w:rFonts w:ascii="Century Gothic"/>
                <w:b/>
                <w:sz w:val="20"/>
              </w:rPr>
            </w:pPr>
            <w:r>
              <w:rPr>
                <w:rFonts w:ascii="Century Gothic"/>
                <w:b/>
                <w:color w:val="FFFFFF"/>
                <w:spacing w:val="-5"/>
                <w:sz w:val="20"/>
              </w:rPr>
              <w:t>Yes</w:t>
            </w:r>
          </w:p>
        </w:tc>
        <w:tc>
          <w:tcPr>
            <w:tcW w:w="1049" w:type="dxa"/>
            <w:shd w:val="clear" w:color="auto" w:fill="F69E21"/>
          </w:tcPr>
          <w:p w14:paraId="3D997B0A" w14:textId="77777777" w:rsidR="004B36F9" w:rsidRDefault="00000000">
            <w:pPr>
              <w:pStyle w:val="TableParagraph"/>
              <w:spacing w:before="62"/>
              <w:ind w:left="113"/>
              <w:rPr>
                <w:rFonts w:ascii="Century Gothic"/>
                <w:b/>
                <w:sz w:val="20"/>
              </w:rPr>
            </w:pPr>
            <w:r>
              <w:rPr>
                <w:rFonts w:ascii="Century Gothic"/>
                <w:b/>
                <w:color w:val="FFFFFF"/>
                <w:spacing w:val="-2"/>
                <w:sz w:val="20"/>
              </w:rPr>
              <w:t>Partially</w:t>
            </w:r>
          </w:p>
        </w:tc>
        <w:tc>
          <w:tcPr>
            <w:tcW w:w="681" w:type="dxa"/>
            <w:shd w:val="clear" w:color="auto" w:fill="F69E21"/>
          </w:tcPr>
          <w:p w14:paraId="44120C4B" w14:textId="77777777" w:rsidR="004B36F9" w:rsidRDefault="00000000">
            <w:pPr>
              <w:pStyle w:val="TableParagraph"/>
              <w:spacing w:before="62"/>
              <w:ind w:left="113"/>
              <w:rPr>
                <w:rFonts w:ascii="Century Gothic"/>
                <w:b/>
                <w:sz w:val="20"/>
              </w:rPr>
            </w:pPr>
            <w:r>
              <w:rPr>
                <w:rFonts w:ascii="Century Gothic"/>
                <w:b/>
                <w:color w:val="FFFFFF"/>
                <w:spacing w:val="-5"/>
                <w:sz w:val="20"/>
              </w:rPr>
              <w:t>No</w:t>
            </w:r>
          </w:p>
        </w:tc>
        <w:tc>
          <w:tcPr>
            <w:tcW w:w="2595" w:type="dxa"/>
            <w:shd w:val="clear" w:color="auto" w:fill="F69E21"/>
          </w:tcPr>
          <w:p w14:paraId="036E750A" w14:textId="77777777" w:rsidR="004B36F9" w:rsidRDefault="00000000">
            <w:pPr>
              <w:pStyle w:val="TableParagraph"/>
              <w:spacing w:before="66" w:line="235" w:lineRule="auto"/>
              <w:ind w:left="112"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 xml:space="preserve">in </w:t>
            </w:r>
            <w:r>
              <w:rPr>
                <w:rFonts w:ascii="Century Gothic"/>
                <w:b/>
                <w:color w:val="FFFFFF"/>
                <w:sz w:val="20"/>
              </w:rPr>
              <w:t>place</w:t>
            </w:r>
            <w:r>
              <w:rPr>
                <w:rFonts w:ascii="Century Gothic"/>
                <w:b/>
                <w:color w:val="FFFFFF"/>
                <w:spacing w:val="-16"/>
                <w:sz w:val="20"/>
              </w:rPr>
              <w:t xml:space="preserve"> </w:t>
            </w:r>
            <w:r>
              <w:rPr>
                <w:rFonts w:ascii="Century Gothic"/>
                <w:b/>
                <w:color w:val="FFFFFF"/>
                <w:sz w:val="20"/>
              </w:rPr>
              <w:t>for</w:t>
            </w:r>
            <w:r>
              <w:rPr>
                <w:rFonts w:ascii="Century Gothic"/>
                <w:b/>
                <w:color w:val="FFFFFF"/>
                <w:spacing w:val="-16"/>
                <w:sz w:val="20"/>
              </w:rPr>
              <w:t xml:space="preserve"> </w:t>
            </w:r>
            <w:r>
              <w:rPr>
                <w:rFonts w:ascii="Century Gothic"/>
                <w:b/>
                <w:color w:val="FFFFFF"/>
                <w:sz w:val="20"/>
              </w:rPr>
              <w:t>this</w:t>
            </w:r>
            <w:r>
              <w:rPr>
                <w:rFonts w:ascii="Century Gothic"/>
                <w:b/>
                <w:color w:val="FFFFFF"/>
                <w:spacing w:val="-16"/>
                <w:sz w:val="20"/>
              </w:rPr>
              <w:t xml:space="preserve"> </w:t>
            </w:r>
            <w:r>
              <w:rPr>
                <w:rFonts w:ascii="Century Gothic"/>
                <w:b/>
                <w:color w:val="FFFFFF"/>
                <w:sz w:val="20"/>
              </w:rPr>
              <w:t>Indicator</w:t>
            </w:r>
          </w:p>
        </w:tc>
        <w:tc>
          <w:tcPr>
            <w:tcW w:w="2595" w:type="dxa"/>
            <w:shd w:val="clear" w:color="auto" w:fill="F69E21"/>
          </w:tcPr>
          <w:p w14:paraId="3F8CA14D" w14:textId="77777777" w:rsidR="004B36F9" w:rsidRDefault="00000000">
            <w:pPr>
              <w:pStyle w:val="TableParagraph"/>
              <w:spacing w:before="66" w:line="235" w:lineRule="auto"/>
              <w:ind w:left="111" w:right="91"/>
              <w:rPr>
                <w:rFonts w:ascii="Century Gothic"/>
                <w:b/>
                <w:sz w:val="20"/>
              </w:rPr>
            </w:pPr>
            <w:r>
              <w:rPr>
                <w:rFonts w:ascii="Century Gothic"/>
                <w:b/>
                <w:color w:val="FFFFFF"/>
                <w:spacing w:val="-4"/>
                <w:sz w:val="20"/>
              </w:rPr>
              <w:t>Description</w:t>
            </w:r>
            <w:r>
              <w:rPr>
                <w:rFonts w:ascii="Century Gothic"/>
                <w:b/>
                <w:color w:val="FFFFFF"/>
                <w:spacing w:val="-18"/>
                <w:sz w:val="20"/>
              </w:rPr>
              <w:t xml:space="preserve"> </w:t>
            </w:r>
            <w:r>
              <w:rPr>
                <w:rFonts w:ascii="Century Gothic"/>
                <w:b/>
                <w:color w:val="FFFFFF"/>
                <w:spacing w:val="-4"/>
                <w:sz w:val="20"/>
              </w:rPr>
              <w:t>of</w:t>
            </w:r>
            <w:r>
              <w:rPr>
                <w:rFonts w:ascii="Century Gothic"/>
                <w:b/>
                <w:color w:val="FFFFFF"/>
                <w:spacing w:val="-16"/>
                <w:sz w:val="20"/>
              </w:rPr>
              <w:t xml:space="preserve"> </w:t>
            </w:r>
            <w:r>
              <w:rPr>
                <w:rFonts w:ascii="Century Gothic"/>
                <w:b/>
                <w:color w:val="FFFFFF"/>
                <w:spacing w:val="-4"/>
                <w:sz w:val="20"/>
              </w:rPr>
              <w:t>what</w:t>
            </w:r>
            <w:r>
              <w:rPr>
                <w:rFonts w:ascii="Century Gothic"/>
                <w:b/>
                <w:color w:val="FFFFFF"/>
                <w:spacing w:val="-16"/>
                <w:sz w:val="20"/>
              </w:rPr>
              <w:t xml:space="preserve"> </w:t>
            </w:r>
            <w:r>
              <w:rPr>
                <w:rFonts w:ascii="Century Gothic"/>
                <w:b/>
                <w:color w:val="FFFFFF"/>
                <w:spacing w:val="-4"/>
                <w:sz w:val="20"/>
              </w:rPr>
              <w:t>is</w:t>
            </w:r>
            <w:r>
              <w:rPr>
                <w:rFonts w:ascii="Century Gothic"/>
                <w:b/>
                <w:color w:val="FFFFFF"/>
                <w:spacing w:val="-16"/>
                <w:sz w:val="20"/>
              </w:rPr>
              <w:t xml:space="preserve"> </w:t>
            </w:r>
            <w:r>
              <w:rPr>
                <w:rFonts w:ascii="Century Gothic"/>
                <w:b/>
                <w:color w:val="FFFFFF"/>
                <w:spacing w:val="-4"/>
                <w:sz w:val="20"/>
              </w:rPr>
              <w:t>not in</w:t>
            </w:r>
            <w:r>
              <w:rPr>
                <w:rFonts w:ascii="Century Gothic"/>
                <w:b/>
                <w:color w:val="FFFFFF"/>
                <w:spacing w:val="-16"/>
                <w:sz w:val="20"/>
              </w:rPr>
              <w:t xml:space="preserve"> </w:t>
            </w:r>
            <w:r>
              <w:rPr>
                <w:rFonts w:ascii="Century Gothic"/>
                <w:b/>
                <w:color w:val="FFFFFF"/>
                <w:spacing w:val="-4"/>
                <w:sz w:val="20"/>
              </w:rPr>
              <w:t>place</w:t>
            </w:r>
            <w:r>
              <w:rPr>
                <w:rFonts w:ascii="Century Gothic"/>
                <w:b/>
                <w:color w:val="FFFFFF"/>
                <w:spacing w:val="-16"/>
                <w:sz w:val="20"/>
              </w:rPr>
              <w:t xml:space="preserve"> </w:t>
            </w:r>
            <w:r>
              <w:rPr>
                <w:rFonts w:ascii="Century Gothic"/>
                <w:b/>
                <w:color w:val="FFFFFF"/>
                <w:spacing w:val="-4"/>
                <w:sz w:val="20"/>
              </w:rPr>
              <w:t>for</w:t>
            </w:r>
            <w:r>
              <w:rPr>
                <w:rFonts w:ascii="Century Gothic"/>
                <w:b/>
                <w:color w:val="FFFFFF"/>
                <w:spacing w:val="-16"/>
                <w:sz w:val="20"/>
              </w:rPr>
              <w:t xml:space="preserve"> </w:t>
            </w:r>
            <w:r>
              <w:rPr>
                <w:rFonts w:ascii="Century Gothic"/>
                <w:b/>
                <w:color w:val="FFFFFF"/>
                <w:spacing w:val="-4"/>
                <w:sz w:val="20"/>
              </w:rPr>
              <w:t>this</w:t>
            </w:r>
            <w:r>
              <w:rPr>
                <w:rFonts w:ascii="Century Gothic"/>
                <w:b/>
                <w:color w:val="FFFFFF"/>
                <w:spacing w:val="-16"/>
                <w:sz w:val="20"/>
              </w:rPr>
              <w:t xml:space="preserve"> </w:t>
            </w:r>
            <w:r>
              <w:rPr>
                <w:rFonts w:ascii="Century Gothic"/>
                <w:b/>
                <w:color w:val="FFFFFF"/>
                <w:spacing w:val="-4"/>
                <w:sz w:val="20"/>
              </w:rPr>
              <w:t>Indicator</w:t>
            </w:r>
          </w:p>
        </w:tc>
      </w:tr>
      <w:tr w:rsidR="004B36F9" w14:paraId="358AAF18" w14:textId="77777777">
        <w:trPr>
          <w:trHeight w:val="3254"/>
        </w:trPr>
        <w:tc>
          <w:tcPr>
            <w:tcW w:w="2041" w:type="dxa"/>
            <w:tcBorders>
              <w:right w:val="single" w:sz="2" w:space="0" w:color="F69E21"/>
            </w:tcBorders>
            <w:shd w:val="clear" w:color="auto" w:fill="FCD8A9"/>
          </w:tcPr>
          <w:p w14:paraId="6A20D04D" w14:textId="77777777" w:rsidR="004B36F9" w:rsidRDefault="00000000">
            <w:pPr>
              <w:pStyle w:val="TableParagraph"/>
              <w:numPr>
                <w:ilvl w:val="0"/>
                <w:numId w:val="2"/>
              </w:numPr>
              <w:tabs>
                <w:tab w:val="left" w:pos="473"/>
              </w:tabs>
              <w:spacing w:before="68" w:line="247" w:lineRule="auto"/>
              <w:ind w:right="342"/>
              <w:rPr>
                <w:sz w:val="20"/>
              </w:rPr>
            </w:pPr>
            <w:r>
              <w:rPr>
                <w:color w:val="30404F"/>
                <w:sz w:val="20"/>
              </w:rPr>
              <w:t xml:space="preserve">the type of </w:t>
            </w:r>
            <w:r>
              <w:rPr>
                <w:color w:val="30404F"/>
                <w:spacing w:val="-2"/>
                <w:sz w:val="20"/>
              </w:rPr>
              <w:t xml:space="preserve">electronic </w:t>
            </w:r>
            <w:r>
              <w:rPr>
                <w:color w:val="30404F"/>
                <w:sz w:val="20"/>
              </w:rPr>
              <w:t>transfer</w:t>
            </w:r>
            <w:r>
              <w:rPr>
                <w:color w:val="30404F"/>
                <w:spacing w:val="-18"/>
                <w:sz w:val="20"/>
              </w:rPr>
              <w:t xml:space="preserve"> </w:t>
            </w:r>
            <w:r>
              <w:rPr>
                <w:color w:val="30404F"/>
                <w:sz w:val="20"/>
              </w:rPr>
              <w:t xml:space="preserve">(e.g. </w:t>
            </w:r>
            <w:r>
              <w:rPr>
                <w:color w:val="30404F"/>
                <w:spacing w:val="-2"/>
                <w:sz w:val="20"/>
              </w:rPr>
              <w:t xml:space="preserve">automatic </w:t>
            </w:r>
            <w:r>
              <w:rPr>
                <w:color w:val="30404F"/>
                <w:w w:val="90"/>
                <w:sz w:val="20"/>
              </w:rPr>
              <w:t>feed,</w:t>
            </w:r>
            <w:r>
              <w:rPr>
                <w:color w:val="30404F"/>
                <w:spacing w:val="-12"/>
                <w:w w:val="90"/>
                <w:sz w:val="20"/>
              </w:rPr>
              <w:t xml:space="preserve"> </w:t>
            </w:r>
            <w:r>
              <w:rPr>
                <w:color w:val="30404F"/>
                <w:w w:val="90"/>
                <w:sz w:val="20"/>
              </w:rPr>
              <w:t xml:space="preserve">manually </w:t>
            </w:r>
            <w:r>
              <w:rPr>
                <w:color w:val="30404F"/>
                <w:spacing w:val="-2"/>
                <w:sz w:val="20"/>
              </w:rPr>
              <w:t xml:space="preserve">sending </w:t>
            </w:r>
            <w:r>
              <w:rPr>
                <w:color w:val="30404F"/>
                <w:spacing w:val="-2"/>
                <w:w w:val="90"/>
                <w:sz w:val="20"/>
              </w:rPr>
              <w:t>spreadsheets);</w:t>
            </w:r>
          </w:p>
          <w:p w14:paraId="07E3FD42" w14:textId="77777777" w:rsidR="004B36F9" w:rsidRDefault="00000000">
            <w:pPr>
              <w:pStyle w:val="TableParagraph"/>
              <w:numPr>
                <w:ilvl w:val="0"/>
                <w:numId w:val="2"/>
              </w:numPr>
              <w:tabs>
                <w:tab w:val="left" w:pos="473"/>
              </w:tabs>
              <w:spacing w:before="6" w:line="247" w:lineRule="auto"/>
              <w:ind w:right="399"/>
              <w:rPr>
                <w:sz w:val="20"/>
              </w:rPr>
            </w:pPr>
            <w:r>
              <w:rPr>
                <w:color w:val="30404F"/>
                <w:spacing w:val="-8"/>
                <w:sz w:val="20"/>
              </w:rPr>
              <w:t>the</w:t>
            </w:r>
            <w:r>
              <w:rPr>
                <w:color w:val="30404F"/>
                <w:spacing w:val="-18"/>
                <w:sz w:val="20"/>
              </w:rPr>
              <w:t xml:space="preserve"> </w:t>
            </w:r>
            <w:r>
              <w:rPr>
                <w:color w:val="30404F"/>
                <w:spacing w:val="-8"/>
                <w:sz w:val="20"/>
              </w:rPr>
              <w:t xml:space="preserve">frequency </w:t>
            </w:r>
            <w:r>
              <w:rPr>
                <w:color w:val="30404F"/>
                <w:sz w:val="20"/>
              </w:rPr>
              <w:t>of</w:t>
            </w:r>
            <w:r>
              <w:rPr>
                <w:color w:val="30404F"/>
                <w:spacing w:val="-16"/>
                <w:sz w:val="20"/>
              </w:rPr>
              <w:t xml:space="preserve"> </w:t>
            </w:r>
            <w:r>
              <w:rPr>
                <w:color w:val="30404F"/>
                <w:sz w:val="20"/>
              </w:rPr>
              <w:t xml:space="preserve">data </w:t>
            </w:r>
            <w:r>
              <w:rPr>
                <w:color w:val="30404F"/>
                <w:spacing w:val="-4"/>
                <w:sz w:val="20"/>
              </w:rPr>
              <w:t>transmission;</w:t>
            </w:r>
          </w:p>
          <w:p w14:paraId="507773F0" w14:textId="77777777" w:rsidR="004B36F9" w:rsidRDefault="00000000">
            <w:pPr>
              <w:pStyle w:val="TableParagraph"/>
              <w:numPr>
                <w:ilvl w:val="0"/>
                <w:numId w:val="2"/>
              </w:numPr>
              <w:tabs>
                <w:tab w:val="left" w:pos="473"/>
              </w:tabs>
              <w:spacing w:before="3" w:line="247" w:lineRule="auto"/>
              <w:ind w:right="196"/>
              <w:rPr>
                <w:sz w:val="20"/>
              </w:rPr>
            </w:pPr>
            <w:r>
              <w:rPr>
                <w:color w:val="30404F"/>
                <w:sz w:val="20"/>
              </w:rPr>
              <w:t xml:space="preserve">the data fields </w:t>
            </w:r>
            <w:r>
              <w:rPr>
                <w:color w:val="30404F"/>
                <w:spacing w:val="-8"/>
                <w:sz w:val="20"/>
              </w:rPr>
              <w:t>to</w:t>
            </w:r>
            <w:r>
              <w:rPr>
                <w:color w:val="30404F"/>
                <w:spacing w:val="-18"/>
                <w:sz w:val="20"/>
              </w:rPr>
              <w:t xml:space="preserve"> </w:t>
            </w:r>
            <w:r>
              <w:rPr>
                <w:color w:val="30404F"/>
                <w:spacing w:val="-8"/>
                <w:sz w:val="20"/>
              </w:rPr>
              <w:t>be</w:t>
            </w:r>
            <w:r>
              <w:rPr>
                <w:color w:val="30404F"/>
                <w:spacing w:val="-18"/>
                <w:sz w:val="20"/>
              </w:rPr>
              <w:t xml:space="preserve"> </w:t>
            </w:r>
            <w:r>
              <w:rPr>
                <w:color w:val="30404F"/>
                <w:spacing w:val="-8"/>
                <w:sz w:val="20"/>
              </w:rPr>
              <w:t>sent</w:t>
            </w:r>
            <w:r>
              <w:rPr>
                <w:color w:val="30404F"/>
                <w:spacing w:val="-18"/>
                <w:sz w:val="20"/>
              </w:rPr>
              <w:t xml:space="preserve"> </w:t>
            </w:r>
            <w:r>
              <w:rPr>
                <w:color w:val="30404F"/>
                <w:spacing w:val="-8"/>
                <w:sz w:val="20"/>
              </w:rPr>
              <w:t>to</w:t>
            </w:r>
            <w:r>
              <w:rPr>
                <w:color w:val="30404F"/>
                <w:spacing w:val="-18"/>
                <w:sz w:val="20"/>
              </w:rPr>
              <w:t xml:space="preserve"> </w:t>
            </w:r>
            <w:r>
              <w:rPr>
                <w:color w:val="30404F"/>
                <w:spacing w:val="-8"/>
                <w:sz w:val="20"/>
              </w:rPr>
              <w:t xml:space="preserve">the </w:t>
            </w:r>
            <w:r>
              <w:rPr>
                <w:color w:val="30404F"/>
                <w:spacing w:val="-2"/>
                <w:sz w:val="20"/>
              </w:rPr>
              <w:t>database</w:t>
            </w:r>
          </w:p>
        </w:tc>
        <w:tc>
          <w:tcPr>
            <w:tcW w:w="680" w:type="dxa"/>
            <w:vMerge w:val="restart"/>
            <w:tcBorders>
              <w:left w:val="single" w:sz="2" w:space="0" w:color="F69E21"/>
              <w:right w:val="single" w:sz="2" w:space="0" w:color="F69E21"/>
            </w:tcBorders>
          </w:tcPr>
          <w:p w14:paraId="11A7A96A" w14:textId="77777777" w:rsidR="004B36F9" w:rsidRDefault="004B36F9">
            <w:pPr>
              <w:pStyle w:val="TableParagraph"/>
              <w:rPr>
                <w:sz w:val="20"/>
              </w:rPr>
            </w:pPr>
          </w:p>
          <w:p w14:paraId="681AF836" w14:textId="77777777" w:rsidR="004B36F9" w:rsidRDefault="004B36F9">
            <w:pPr>
              <w:pStyle w:val="TableParagraph"/>
              <w:rPr>
                <w:sz w:val="20"/>
              </w:rPr>
            </w:pPr>
          </w:p>
          <w:p w14:paraId="6DB10C00" w14:textId="77777777" w:rsidR="004B36F9" w:rsidRDefault="004B36F9">
            <w:pPr>
              <w:pStyle w:val="TableParagraph"/>
              <w:rPr>
                <w:sz w:val="20"/>
              </w:rPr>
            </w:pPr>
          </w:p>
          <w:p w14:paraId="3C265AC7" w14:textId="77777777" w:rsidR="004B36F9" w:rsidRDefault="004B36F9">
            <w:pPr>
              <w:pStyle w:val="TableParagraph"/>
              <w:rPr>
                <w:sz w:val="20"/>
              </w:rPr>
            </w:pPr>
          </w:p>
          <w:p w14:paraId="26756B06" w14:textId="77777777" w:rsidR="004B36F9" w:rsidRDefault="004B36F9">
            <w:pPr>
              <w:pStyle w:val="TableParagraph"/>
              <w:rPr>
                <w:sz w:val="20"/>
              </w:rPr>
            </w:pPr>
          </w:p>
          <w:p w14:paraId="019779C9" w14:textId="77777777" w:rsidR="004B36F9" w:rsidRDefault="004B36F9">
            <w:pPr>
              <w:pStyle w:val="TableParagraph"/>
              <w:rPr>
                <w:sz w:val="20"/>
              </w:rPr>
            </w:pPr>
          </w:p>
          <w:p w14:paraId="2B27B4C4" w14:textId="77777777" w:rsidR="004B36F9" w:rsidRDefault="004B36F9">
            <w:pPr>
              <w:pStyle w:val="TableParagraph"/>
              <w:rPr>
                <w:sz w:val="20"/>
              </w:rPr>
            </w:pPr>
          </w:p>
          <w:p w14:paraId="2D4E8525" w14:textId="77777777" w:rsidR="004B36F9" w:rsidRDefault="004B36F9">
            <w:pPr>
              <w:pStyle w:val="TableParagraph"/>
              <w:rPr>
                <w:sz w:val="20"/>
              </w:rPr>
            </w:pPr>
          </w:p>
          <w:p w14:paraId="3856956D" w14:textId="77777777" w:rsidR="004B36F9" w:rsidRDefault="004B36F9">
            <w:pPr>
              <w:pStyle w:val="TableParagraph"/>
              <w:rPr>
                <w:sz w:val="20"/>
              </w:rPr>
            </w:pPr>
          </w:p>
          <w:p w14:paraId="6CAF4289" w14:textId="77777777" w:rsidR="004B36F9" w:rsidRDefault="004B36F9">
            <w:pPr>
              <w:pStyle w:val="TableParagraph"/>
              <w:rPr>
                <w:sz w:val="20"/>
              </w:rPr>
            </w:pPr>
          </w:p>
          <w:p w14:paraId="1A987250" w14:textId="77777777" w:rsidR="004B36F9" w:rsidRDefault="004B36F9">
            <w:pPr>
              <w:pStyle w:val="TableParagraph"/>
              <w:spacing w:before="120"/>
              <w:rPr>
                <w:sz w:val="20"/>
              </w:rPr>
            </w:pPr>
          </w:p>
          <w:p w14:paraId="65663A4E" w14:textId="77777777" w:rsidR="004B36F9" w:rsidRDefault="00000000">
            <w:pPr>
              <w:pStyle w:val="TableParagraph"/>
              <w:spacing w:line="187" w:lineRule="exact"/>
              <w:ind w:left="236"/>
              <w:rPr>
                <w:position w:val="-3"/>
                <w:sz w:val="18"/>
              </w:rPr>
            </w:pPr>
            <w:r>
              <w:rPr>
                <w:noProof/>
                <w:position w:val="-3"/>
                <w:sz w:val="18"/>
              </w:rPr>
              <w:drawing>
                <wp:inline distT="0" distB="0" distL="0" distR="0" wp14:anchorId="3395711F" wp14:editId="072177E0">
                  <wp:extent cx="119020" cy="118872"/>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7" cstate="print"/>
                          <a:stretch>
                            <a:fillRect/>
                          </a:stretch>
                        </pic:blipFill>
                        <pic:spPr>
                          <a:xfrm>
                            <a:off x="0" y="0"/>
                            <a:ext cx="119020" cy="118872"/>
                          </a:xfrm>
                          <a:prstGeom prst="rect">
                            <a:avLst/>
                          </a:prstGeom>
                        </pic:spPr>
                      </pic:pic>
                    </a:graphicData>
                  </a:graphic>
                </wp:inline>
              </w:drawing>
            </w:r>
          </w:p>
        </w:tc>
        <w:tc>
          <w:tcPr>
            <w:tcW w:w="1049" w:type="dxa"/>
            <w:vMerge w:val="restart"/>
            <w:tcBorders>
              <w:left w:val="single" w:sz="2" w:space="0" w:color="F69E21"/>
              <w:right w:val="single" w:sz="2" w:space="0" w:color="F69E21"/>
            </w:tcBorders>
          </w:tcPr>
          <w:p w14:paraId="1DD7BAF9" w14:textId="77777777" w:rsidR="004B36F9" w:rsidRDefault="004B36F9">
            <w:pPr>
              <w:pStyle w:val="TableParagraph"/>
              <w:rPr>
                <w:rFonts w:ascii="Times New Roman"/>
                <w:sz w:val="18"/>
              </w:rPr>
            </w:pPr>
          </w:p>
        </w:tc>
        <w:tc>
          <w:tcPr>
            <w:tcW w:w="681" w:type="dxa"/>
            <w:vMerge w:val="restart"/>
            <w:tcBorders>
              <w:left w:val="single" w:sz="2" w:space="0" w:color="F69E21"/>
              <w:right w:val="single" w:sz="2" w:space="0" w:color="F69E21"/>
            </w:tcBorders>
          </w:tcPr>
          <w:p w14:paraId="782CA6DD" w14:textId="77777777" w:rsidR="004B36F9" w:rsidRDefault="004B36F9">
            <w:pPr>
              <w:pStyle w:val="TableParagraph"/>
              <w:rPr>
                <w:rFonts w:ascii="Times New Roman"/>
                <w:sz w:val="18"/>
              </w:rPr>
            </w:pPr>
          </w:p>
        </w:tc>
        <w:tc>
          <w:tcPr>
            <w:tcW w:w="2595" w:type="dxa"/>
            <w:vMerge w:val="restart"/>
            <w:tcBorders>
              <w:left w:val="single" w:sz="2" w:space="0" w:color="F69E21"/>
              <w:right w:val="single" w:sz="2" w:space="0" w:color="F69E21"/>
            </w:tcBorders>
          </w:tcPr>
          <w:p w14:paraId="640A6644" w14:textId="77777777" w:rsidR="004B36F9" w:rsidRDefault="004B36F9">
            <w:pPr>
              <w:pStyle w:val="TableParagraph"/>
              <w:rPr>
                <w:rFonts w:ascii="Times New Roman"/>
                <w:sz w:val="18"/>
              </w:rPr>
            </w:pPr>
          </w:p>
        </w:tc>
        <w:tc>
          <w:tcPr>
            <w:tcW w:w="2595" w:type="dxa"/>
            <w:vMerge w:val="restart"/>
            <w:tcBorders>
              <w:left w:val="single" w:sz="2" w:space="0" w:color="F69E21"/>
            </w:tcBorders>
          </w:tcPr>
          <w:p w14:paraId="7E0233D0" w14:textId="77777777" w:rsidR="004B36F9" w:rsidRDefault="004B36F9">
            <w:pPr>
              <w:pStyle w:val="TableParagraph"/>
              <w:rPr>
                <w:rFonts w:ascii="Times New Roman"/>
                <w:sz w:val="18"/>
              </w:rPr>
            </w:pPr>
          </w:p>
        </w:tc>
      </w:tr>
      <w:tr w:rsidR="004B36F9" w14:paraId="6BB09547" w14:textId="77777777">
        <w:trPr>
          <w:trHeight w:val="1331"/>
        </w:trPr>
        <w:tc>
          <w:tcPr>
            <w:tcW w:w="2041" w:type="dxa"/>
            <w:tcBorders>
              <w:right w:val="single" w:sz="2" w:space="0" w:color="F69E21"/>
            </w:tcBorders>
            <w:shd w:val="clear" w:color="auto" w:fill="FCD8A9"/>
          </w:tcPr>
          <w:p w14:paraId="246C015D" w14:textId="77777777" w:rsidR="004B36F9" w:rsidRDefault="00000000">
            <w:pPr>
              <w:pStyle w:val="TableParagraph"/>
              <w:spacing w:before="70" w:line="247" w:lineRule="auto"/>
              <w:ind w:left="121" w:right="116" w:hanging="1"/>
              <w:jc w:val="center"/>
              <w:rPr>
                <w:sz w:val="20"/>
              </w:rPr>
            </w:pPr>
            <w:r>
              <w:rPr>
                <w:color w:val="30404F"/>
                <w:sz w:val="20"/>
              </w:rPr>
              <w:t>A</w:t>
            </w:r>
            <w:r>
              <w:rPr>
                <w:color w:val="30404F"/>
                <w:spacing w:val="-5"/>
                <w:sz w:val="20"/>
              </w:rPr>
              <w:t xml:space="preserve"> </w:t>
            </w:r>
            <w:r>
              <w:rPr>
                <w:color w:val="30404F"/>
                <w:sz w:val="20"/>
              </w:rPr>
              <w:t>surveillance</w:t>
            </w:r>
            <w:r>
              <w:rPr>
                <w:color w:val="30404F"/>
                <w:spacing w:val="-5"/>
                <w:sz w:val="20"/>
              </w:rPr>
              <w:t xml:space="preserve"> </w:t>
            </w:r>
            <w:r>
              <w:rPr>
                <w:color w:val="30404F"/>
                <w:sz w:val="20"/>
              </w:rPr>
              <w:t>log</w:t>
            </w:r>
            <w:r>
              <w:rPr>
                <w:color w:val="30404F"/>
                <w:spacing w:val="-5"/>
                <w:sz w:val="20"/>
              </w:rPr>
              <w:t xml:space="preserve"> </w:t>
            </w:r>
            <w:r>
              <w:rPr>
                <w:color w:val="30404F"/>
                <w:sz w:val="20"/>
              </w:rPr>
              <w:t xml:space="preserve">is used to document changes in the </w:t>
            </w:r>
            <w:r>
              <w:rPr>
                <w:color w:val="30404F"/>
                <w:spacing w:val="-6"/>
                <w:sz w:val="20"/>
              </w:rPr>
              <w:t>integrated</w:t>
            </w:r>
            <w:r>
              <w:rPr>
                <w:color w:val="30404F"/>
                <w:spacing w:val="-18"/>
                <w:sz w:val="20"/>
              </w:rPr>
              <w:t xml:space="preserve"> </w:t>
            </w:r>
            <w:r>
              <w:rPr>
                <w:color w:val="30404F"/>
                <w:spacing w:val="-6"/>
                <w:sz w:val="20"/>
              </w:rPr>
              <w:t>food</w:t>
            </w:r>
            <w:r>
              <w:rPr>
                <w:color w:val="30404F"/>
                <w:spacing w:val="-18"/>
                <w:sz w:val="20"/>
              </w:rPr>
              <w:t xml:space="preserve"> </w:t>
            </w:r>
            <w:r>
              <w:rPr>
                <w:color w:val="30404F"/>
                <w:spacing w:val="-6"/>
                <w:sz w:val="20"/>
              </w:rPr>
              <w:t xml:space="preserve">chain </w:t>
            </w:r>
            <w:r>
              <w:rPr>
                <w:color w:val="30404F"/>
                <w:sz w:val="20"/>
              </w:rPr>
              <w:t>surveillance</w:t>
            </w:r>
            <w:r>
              <w:rPr>
                <w:color w:val="30404F"/>
                <w:spacing w:val="-16"/>
                <w:sz w:val="20"/>
              </w:rPr>
              <w:t xml:space="preserve"> </w:t>
            </w:r>
            <w:r>
              <w:rPr>
                <w:color w:val="30404F"/>
                <w:sz w:val="20"/>
              </w:rPr>
              <w:t>system</w:t>
            </w:r>
          </w:p>
        </w:tc>
        <w:tc>
          <w:tcPr>
            <w:tcW w:w="680" w:type="dxa"/>
            <w:vMerge/>
            <w:tcBorders>
              <w:top w:val="nil"/>
              <w:left w:val="single" w:sz="2" w:space="0" w:color="F69E21"/>
              <w:right w:val="single" w:sz="2" w:space="0" w:color="F69E21"/>
            </w:tcBorders>
          </w:tcPr>
          <w:p w14:paraId="5E7D17DD" w14:textId="77777777" w:rsidR="004B36F9" w:rsidRDefault="004B36F9">
            <w:pPr>
              <w:rPr>
                <w:sz w:val="2"/>
                <w:szCs w:val="2"/>
              </w:rPr>
            </w:pPr>
          </w:p>
        </w:tc>
        <w:tc>
          <w:tcPr>
            <w:tcW w:w="1049" w:type="dxa"/>
            <w:vMerge/>
            <w:tcBorders>
              <w:top w:val="nil"/>
              <w:left w:val="single" w:sz="2" w:space="0" w:color="F69E21"/>
              <w:right w:val="single" w:sz="2" w:space="0" w:color="F69E21"/>
            </w:tcBorders>
          </w:tcPr>
          <w:p w14:paraId="00095347" w14:textId="77777777" w:rsidR="004B36F9" w:rsidRDefault="004B36F9">
            <w:pPr>
              <w:rPr>
                <w:sz w:val="2"/>
                <w:szCs w:val="2"/>
              </w:rPr>
            </w:pPr>
          </w:p>
        </w:tc>
        <w:tc>
          <w:tcPr>
            <w:tcW w:w="681" w:type="dxa"/>
            <w:vMerge/>
            <w:tcBorders>
              <w:top w:val="nil"/>
              <w:left w:val="single" w:sz="2" w:space="0" w:color="F69E21"/>
              <w:right w:val="single" w:sz="2" w:space="0" w:color="F69E21"/>
            </w:tcBorders>
          </w:tcPr>
          <w:p w14:paraId="00CC840B" w14:textId="77777777" w:rsidR="004B36F9" w:rsidRDefault="004B36F9">
            <w:pPr>
              <w:rPr>
                <w:sz w:val="2"/>
                <w:szCs w:val="2"/>
              </w:rPr>
            </w:pPr>
          </w:p>
        </w:tc>
        <w:tc>
          <w:tcPr>
            <w:tcW w:w="2595" w:type="dxa"/>
            <w:vMerge/>
            <w:tcBorders>
              <w:top w:val="nil"/>
              <w:left w:val="single" w:sz="2" w:space="0" w:color="F69E21"/>
              <w:right w:val="single" w:sz="2" w:space="0" w:color="F69E21"/>
            </w:tcBorders>
          </w:tcPr>
          <w:p w14:paraId="40F244C8" w14:textId="77777777" w:rsidR="004B36F9" w:rsidRDefault="004B36F9">
            <w:pPr>
              <w:rPr>
                <w:sz w:val="2"/>
                <w:szCs w:val="2"/>
              </w:rPr>
            </w:pPr>
          </w:p>
        </w:tc>
        <w:tc>
          <w:tcPr>
            <w:tcW w:w="2595" w:type="dxa"/>
            <w:vMerge/>
            <w:tcBorders>
              <w:top w:val="nil"/>
              <w:left w:val="single" w:sz="2" w:space="0" w:color="F69E21"/>
            </w:tcBorders>
          </w:tcPr>
          <w:p w14:paraId="2945894A" w14:textId="77777777" w:rsidR="004B36F9" w:rsidRDefault="004B36F9">
            <w:pPr>
              <w:rPr>
                <w:sz w:val="2"/>
                <w:szCs w:val="2"/>
              </w:rPr>
            </w:pPr>
          </w:p>
        </w:tc>
      </w:tr>
      <w:tr w:rsidR="004B36F9" w14:paraId="5E7E5FF9" w14:textId="77777777">
        <w:trPr>
          <w:trHeight w:val="2056"/>
        </w:trPr>
        <w:tc>
          <w:tcPr>
            <w:tcW w:w="2041" w:type="dxa"/>
            <w:tcBorders>
              <w:right w:val="single" w:sz="2" w:space="0" w:color="F69E21"/>
            </w:tcBorders>
            <w:shd w:val="clear" w:color="auto" w:fill="FCD8A9"/>
          </w:tcPr>
          <w:p w14:paraId="705BA3E0" w14:textId="77777777" w:rsidR="004B36F9" w:rsidRDefault="00000000">
            <w:pPr>
              <w:pStyle w:val="TableParagraph"/>
              <w:spacing w:before="75" w:line="247" w:lineRule="auto"/>
              <w:ind w:left="91" w:right="87"/>
              <w:jc w:val="center"/>
              <w:rPr>
                <w:sz w:val="20"/>
              </w:rPr>
            </w:pPr>
            <w:r>
              <w:rPr>
                <w:color w:val="30404F"/>
                <w:w w:val="90"/>
                <w:sz w:val="20"/>
              </w:rPr>
              <w:t>Multisectoral</w:t>
            </w:r>
            <w:r>
              <w:rPr>
                <w:color w:val="30404F"/>
                <w:spacing w:val="-10"/>
                <w:w w:val="90"/>
                <w:sz w:val="20"/>
              </w:rPr>
              <w:t xml:space="preserve"> </w:t>
            </w:r>
            <w:r>
              <w:rPr>
                <w:color w:val="30404F"/>
                <w:w w:val="90"/>
                <w:sz w:val="20"/>
              </w:rPr>
              <w:t xml:space="preserve">analysis </w:t>
            </w:r>
            <w:r>
              <w:rPr>
                <w:color w:val="30404F"/>
                <w:spacing w:val="-6"/>
                <w:sz w:val="20"/>
              </w:rPr>
              <w:t>and</w:t>
            </w:r>
            <w:r>
              <w:rPr>
                <w:color w:val="30404F"/>
                <w:spacing w:val="-18"/>
                <w:sz w:val="20"/>
              </w:rPr>
              <w:t xml:space="preserve"> </w:t>
            </w:r>
            <w:r>
              <w:rPr>
                <w:color w:val="30404F"/>
                <w:spacing w:val="-6"/>
                <w:sz w:val="20"/>
              </w:rPr>
              <w:t>interpretation</w:t>
            </w:r>
            <w:r>
              <w:rPr>
                <w:color w:val="30404F"/>
                <w:spacing w:val="-18"/>
                <w:sz w:val="20"/>
              </w:rPr>
              <w:t xml:space="preserve"> </w:t>
            </w:r>
            <w:r>
              <w:rPr>
                <w:color w:val="30404F"/>
                <w:spacing w:val="-6"/>
                <w:sz w:val="20"/>
              </w:rPr>
              <w:t xml:space="preserve">of </w:t>
            </w:r>
            <w:r>
              <w:rPr>
                <w:color w:val="30404F"/>
                <w:sz w:val="20"/>
              </w:rPr>
              <w:t>the</w:t>
            </w:r>
            <w:r>
              <w:rPr>
                <w:color w:val="30404F"/>
                <w:spacing w:val="-9"/>
                <w:sz w:val="20"/>
              </w:rPr>
              <w:t xml:space="preserve"> </w:t>
            </w:r>
            <w:r>
              <w:rPr>
                <w:color w:val="30404F"/>
                <w:sz w:val="20"/>
              </w:rPr>
              <w:t>integrated</w:t>
            </w:r>
            <w:r>
              <w:rPr>
                <w:color w:val="30404F"/>
                <w:spacing w:val="-9"/>
                <w:sz w:val="20"/>
              </w:rPr>
              <w:t xml:space="preserve"> </w:t>
            </w:r>
            <w:r>
              <w:rPr>
                <w:color w:val="30404F"/>
                <w:sz w:val="20"/>
              </w:rPr>
              <w:t xml:space="preserve">data </w:t>
            </w:r>
            <w:r>
              <w:rPr>
                <w:color w:val="30404F"/>
                <w:spacing w:val="-2"/>
                <w:sz w:val="20"/>
              </w:rPr>
              <w:t>including:</w:t>
            </w:r>
          </w:p>
          <w:p w14:paraId="06AAB58D" w14:textId="77777777" w:rsidR="004B36F9" w:rsidRDefault="00000000">
            <w:pPr>
              <w:pStyle w:val="TableParagraph"/>
              <w:numPr>
                <w:ilvl w:val="0"/>
                <w:numId w:val="1"/>
              </w:numPr>
              <w:tabs>
                <w:tab w:val="left" w:pos="473"/>
              </w:tabs>
              <w:spacing w:before="4" w:line="247" w:lineRule="auto"/>
              <w:ind w:right="291"/>
              <w:rPr>
                <w:sz w:val="20"/>
              </w:rPr>
            </w:pPr>
            <w:r>
              <w:rPr>
                <w:color w:val="30404F"/>
                <w:sz w:val="20"/>
              </w:rPr>
              <w:t>a</w:t>
            </w:r>
            <w:r>
              <w:rPr>
                <w:color w:val="30404F"/>
                <w:spacing w:val="-6"/>
                <w:sz w:val="20"/>
              </w:rPr>
              <w:t xml:space="preserve"> </w:t>
            </w:r>
            <w:r>
              <w:rPr>
                <w:color w:val="30404F"/>
                <w:sz w:val="20"/>
              </w:rPr>
              <w:t>data</w:t>
            </w:r>
            <w:r>
              <w:rPr>
                <w:color w:val="30404F"/>
                <w:spacing w:val="-6"/>
                <w:sz w:val="20"/>
              </w:rPr>
              <w:t xml:space="preserve"> </w:t>
            </w:r>
            <w:r>
              <w:rPr>
                <w:color w:val="30404F"/>
                <w:sz w:val="20"/>
              </w:rPr>
              <w:t xml:space="preserve">quality </w:t>
            </w:r>
            <w:r>
              <w:rPr>
                <w:color w:val="30404F"/>
                <w:w w:val="90"/>
                <w:sz w:val="20"/>
              </w:rPr>
              <w:t>review</w:t>
            </w:r>
            <w:r>
              <w:rPr>
                <w:color w:val="30404F"/>
                <w:spacing w:val="-12"/>
                <w:w w:val="90"/>
                <w:sz w:val="20"/>
              </w:rPr>
              <w:t xml:space="preserve"> </w:t>
            </w:r>
            <w:r>
              <w:rPr>
                <w:color w:val="30404F"/>
                <w:w w:val="90"/>
                <w:sz w:val="20"/>
              </w:rPr>
              <w:t>process;</w:t>
            </w:r>
          </w:p>
          <w:p w14:paraId="5E03885C" w14:textId="77777777" w:rsidR="004B36F9" w:rsidRDefault="00000000">
            <w:pPr>
              <w:pStyle w:val="TableParagraph"/>
              <w:numPr>
                <w:ilvl w:val="0"/>
                <w:numId w:val="1"/>
              </w:numPr>
              <w:tabs>
                <w:tab w:val="left" w:pos="473"/>
              </w:tabs>
              <w:spacing w:before="1" w:line="247" w:lineRule="auto"/>
              <w:ind w:right="664"/>
              <w:rPr>
                <w:sz w:val="20"/>
              </w:rPr>
            </w:pPr>
            <w:r>
              <w:rPr>
                <w:color w:val="30404F"/>
                <w:spacing w:val="-2"/>
                <w:sz w:val="20"/>
              </w:rPr>
              <w:t xml:space="preserve">source </w:t>
            </w:r>
            <w:r>
              <w:rPr>
                <w:color w:val="30404F"/>
                <w:spacing w:val="-2"/>
                <w:w w:val="90"/>
                <w:sz w:val="20"/>
              </w:rPr>
              <w:t>attribution</w:t>
            </w:r>
          </w:p>
        </w:tc>
        <w:tc>
          <w:tcPr>
            <w:tcW w:w="680" w:type="dxa"/>
            <w:tcBorders>
              <w:left w:val="single" w:sz="2" w:space="0" w:color="F69E21"/>
              <w:right w:val="single" w:sz="2" w:space="0" w:color="F69E21"/>
            </w:tcBorders>
            <w:shd w:val="clear" w:color="auto" w:fill="DEDFE0"/>
          </w:tcPr>
          <w:p w14:paraId="48931CB8" w14:textId="77777777" w:rsidR="004B36F9" w:rsidRDefault="004B36F9">
            <w:pPr>
              <w:pStyle w:val="TableParagraph"/>
              <w:rPr>
                <w:rFonts w:ascii="Times New Roman"/>
                <w:sz w:val="18"/>
              </w:rPr>
            </w:pPr>
          </w:p>
        </w:tc>
        <w:tc>
          <w:tcPr>
            <w:tcW w:w="1049" w:type="dxa"/>
            <w:tcBorders>
              <w:left w:val="single" w:sz="2" w:space="0" w:color="F69E21"/>
              <w:right w:val="single" w:sz="2" w:space="0" w:color="F69E21"/>
            </w:tcBorders>
            <w:shd w:val="clear" w:color="auto" w:fill="DEDFE0"/>
          </w:tcPr>
          <w:p w14:paraId="4EC19CE1" w14:textId="77777777" w:rsidR="004B36F9" w:rsidRDefault="004B36F9">
            <w:pPr>
              <w:pStyle w:val="TableParagraph"/>
              <w:rPr>
                <w:sz w:val="20"/>
              </w:rPr>
            </w:pPr>
          </w:p>
          <w:p w14:paraId="74AC3C00" w14:textId="77777777" w:rsidR="004B36F9" w:rsidRDefault="004B36F9">
            <w:pPr>
              <w:pStyle w:val="TableParagraph"/>
              <w:rPr>
                <w:sz w:val="20"/>
              </w:rPr>
            </w:pPr>
          </w:p>
          <w:p w14:paraId="0E86CB28" w14:textId="77777777" w:rsidR="004B36F9" w:rsidRDefault="004B36F9">
            <w:pPr>
              <w:pStyle w:val="TableParagraph"/>
              <w:spacing w:before="197"/>
              <w:rPr>
                <w:sz w:val="20"/>
              </w:rPr>
            </w:pPr>
          </w:p>
          <w:p w14:paraId="642C7A72" w14:textId="77777777" w:rsidR="004B36F9" w:rsidRDefault="00000000">
            <w:pPr>
              <w:pStyle w:val="TableParagraph"/>
              <w:spacing w:line="187" w:lineRule="exact"/>
              <w:ind w:left="405"/>
              <w:rPr>
                <w:position w:val="-3"/>
                <w:sz w:val="18"/>
              </w:rPr>
            </w:pPr>
            <w:r>
              <w:rPr>
                <w:noProof/>
                <w:position w:val="-3"/>
                <w:sz w:val="18"/>
              </w:rPr>
              <w:drawing>
                <wp:inline distT="0" distB="0" distL="0" distR="0" wp14:anchorId="2A007609" wp14:editId="6EBD10CE">
                  <wp:extent cx="119020" cy="118872"/>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7" cstate="print"/>
                          <a:stretch>
                            <a:fillRect/>
                          </a:stretch>
                        </pic:blipFill>
                        <pic:spPr>
                          <a:xfrm>
                            <a:off x="0" y="0"/>
                            <a:ext cx="119020" cy="118872"/>
                          </a:xfrm>
                          <a:prstGeom prst="rect">
                            <a:avLst/>
                          </a:prstGeom>
                        </pic:spPr>
                      </pic:pic>
                    </a:graphicData>
                  </a:graphic>
                </wp:inline>
              </w:drawing>
            </w:r>
          </w:p>
        </w:tc>
        <w:tc>
          <w:tcPr>
            <w:tcW w:w="681" w:type="dxa"/>
            <w:tcBorders>
              <w:left w:val="single" w:sz="2" w:space="0" w:color="F69E21"/>
              <w:right w:val="single" w:sz="2" w:space="0" w:color="F69E21"/>
            </w:tcBorders>
            <w:shd w:val="clear" w:color="auto" w:fill="DEDFE0"/>
          </w:tcPr>
          <w:p w14:paraId="19625B1B" w14:textId="77777777" w:rsidR="004B36F9" w:rsidRDefault="004B36F9">
            <w:pPr>
              <w:pStyle w:val="TableParagraph"/>
              <w:rPr>
                <w:rFonts w:ascii="Times New Roman"/>
                <w:sz w:val="18"/>
              </w:rPr>
            </w:pPr>
          </w:p>
        </w:tc>
        <w:tc>
          <w:tcPr>
            <w:tcW w:w="2595" w:type="dxa"/>
            <w:tcBorders>
              <w:left w:val="single" w:sz="2" w:space="0" w:color="F69E21"/>
              <w:right w:val="single" w:sz="2" w:space="0" w:color="F69E21"/>
            </w:tcBorders>
            <w:shd w:val="clear" w:color="auto" w:fill="DEDFE0"/>
          </w:tcPr>
          <w:p w14:paraId="6D4DDFAA" w14:textId="77777777" w:rsidR="004B36F9" w:rsidRDefault="004B36F9">
            <w:pPr>
              <w:pStyle w:val="TableParagraph"/>
              <w:rPr>
                <w:rFonts w:ascii="Times New Roman"/>
                <w:sz w:val="18"/>
              </w:rPr>
            </w:pPr>
          </w:p>
        </w:tc>
        <w:tc>
          <w:tcPr>
            <w:tcW w:w="2595" w:type="dxa"/>
            <w:tcBorders>
              <w:left w:val="single" w:sz="2" w:space="0" w:color="F69E21"/>
            </w:tcBorders>
            <w:shd w:val="clear" w:color="auto" w:fill="DEDFE0"/>
          </w:tcPr>
          <w:p w14:paraId="5F8A7A30" w14:textId="006561A9" w:rsidR="004B36F9" w:rsidRPr="00F23CAD" w:rsidRDefault="00F23CAD">
            <w:pPr>
              <w:pStyle w:val="TableParagraph"/>
              <w:rPr>
                <w:rFonts w:ascii="Times New Roman"/>
                <w:b/>
                <w:bCs/>
                <w:sz w:val="18"/>
              </w:rPr>
            </w:pPr>
            <w:r w:rsidRPr="00F23CAD">
              <w:rPr>
                <w:rFonts w:ascii="Times New Roman"/>
                <w:b/>
                <w:bCs/>
                <w:color w:val="4F81BD" w:themeColor="accent1"/>
                <w:sz w:val="18"/>
              </w:rPr>
              <w:t>limited joint analysis and source-attribution activity.</w:t>
            </w:r>
          </w:p>
        </w:tc>
      </w:tr>
      <w:tr w:rsidR="004B36F9" w14:paraId="5B4C4F3B" w14:textId="77777777">
        <w:trPr>
          <w:trHeight w:val="1336"/>
        </w:trPr>
        <w:tc>
          <w:tcPr>
            <w:tcW w:w="2041" w:type="dxa"/>
            <w:tcBorders>
              <w:right w:val="single" w:sz="2" w:space="0" w:color="F69E21"/>
            </w:tcBorders>
            <w:shd w:val="clear" w:color="auto" w:fill="FCD8A9"/>
          </w:tcPr>
          <w:p w14:paraId="3134B9CF" w14:textId="77777777" w:rsidR="004B36F9" w:rsidRDefault="00000000">
            <w:pPr>
              <w:pStyle w:val="TableParagraph"/>
              <w:spacing w:before="75" w:line="247" w:lineRule="auto"/>
              <w:ind w:left="151" w:right="146" w:hanging="1"/>
              <w:jc w:val="center"/>
              <w:rPr>
                <w:sz w:val="20"/>
              </w:rPr>
            </w:pPr>
            <w:r>
              <w:rPr>
                <w:color w:val="30404F"/>
                <w:sz w:val="20"/>
              </w:rPr>
              <w:t xml:space="preserve">Data analyses are </w:t>
            </w:r>
            <w:r>
              <w:rPr>
                <w:color w:val="30404F"/>
                <w:spacing w:val="-4"/>
                <w:sz w:val="20"/>
              </w:rPr>
              <w:t>included</w:t>
            </w:r>
            <w:r>
              <w:rPr>
                <w:color w:val="30404F"/>
                <w:spacing w:val="-18"/>
                <w:sz w:val="20"/>
              </w:rPr>
              <w:t xml:space="preserve"> </w:t>
            </w:r>
            <w:r>
              <w:rPr>
                <w:color w:val="30404F"/>
                <w:spacing w:val="-4"/>
                <w:sz w:val="20"/>
              </w:rPr>
              <w:t>in</w:t>
            </w:r>
            <w:r>
              <w:rPr>
                <w:color w:val="30404F"/>
                <w:spacing w:val="-18"/>
                <w:sz w:val="20"/>
              </w:rPr>
              <w:t xml:space="preserve"> </w:t>
            </w:r>
            <w:r>
              <w:rPr>
                <w:color w:val="30404F"/>
                <w:spacing w:val="-4"/>
                <w:sz w:val="20"/>
              </w:rPr>
              <w:t>a</w:t>
            </w:r>
            <w:r>
              <w:rPr>
                <w:color w:val="30404F"/>
                <w:spacing w:val="-18"/>
                <w:sz w:val="20"/>
              </w:rPr>
              <w:t xml:space="preserve"> </w:t>
            </w:r>
            <w:r>
              <w:rPr>
                <w:color w:val="30404F"/>
                <w:spacing w:val="-4"/>
                <w:sz w:val="20"/>
              </w:rPr>
              <w:t>regular surveillance</w:t>
            </w:r>
            <w:r>
              <w:rPr>
                <w:color w:val="30404F"/>
                <w:spacing w:val="-18"/>
                <w:sz w:val="20"/>
              </w:rPr>
              <w:t xml:space="preserve"> </w:t>
            </w:r>
            <w:r>
              <w:rPr>
                <w:color w:val="30404F"/>
                <w:spacing w:val="-4"/>
                <w:sz w:val="20"/>
              </w:rPr>
              <w:t xml:space="preserve">bulletin </w:t>
            </w:r>
            <w:r>
              <w:rPr>
                <w:color w:val="30404F"/>
                <w:w w:val="90"/>
                <w:sz w:val="20"/>
              </w:rPr>
              <w:t>that</w:t>
            </w:r>
            <w:r>
              <w:rPr>
                <w:color w:val="30404F"/>
                <w:spacing w:val="-12"/>
                <w:w w:val="90"/>
                <w:sz w:val="20"/>
              </w:rPr>
              <w:t xml:space="preserve"> </w:t>
            </w:r>
            <w:r>
              <w:rPr>
                <w:color w:val="30404F"/>
                <w:w w:val="90"/>
                <w:sz w:val="20"/>
              </w:rPr>
              <w:t>is</w:t>
            </w:r>
            <w:r>
              <w:rPr>
                <w:color w:val="30404F"/>
                <w:spacing w:val="-12"/>
                <w:w w:val="90"/>
                <w:sz w:val="20"/>
              </w:rPr>
              <w:t xml:space="preserve"> </w:t>
            </w:r>
            <w:r>
              <w:rPr>
                <w:color w:val="30404F"/>
                <w:w w:val="90"/>
                <w:sz w:val="20"/>
              </w:rPr>
              <w:t>available</w:t>
            </w:r>
            <w:r>
              <w:rPr>
                <w:color w:val="30404F"/>
                <w:spacing w:val="-12"/>
                <w:w w:val="90"/>
                <w:sz w:val="20"/>
              </w:rPr>
              <w:t xml:space="preserve"> </w:t>
            </w:r>
            <w:r>
              <w:rPr>
                <w:color w:val="30404F"/>
                <w:w w:val="90"/>
                <w:sz w:val="20"/>
              </w:rPr>
              <w:t>to</w:t>
            </w:r>
            <w:r>
              <w:rPr>
                <w:color w:val="30404F"/>
                <w:spacing w:val="-12"/>
                <w:w w:val="90"/>
                <w:sz w:val="20"/>
              </w:rPr>
              <w:t xml:space="preserve"> </w:t>
            </w:r>
            <w:r>
              <w:rPr>
                <w:color w:val="30404F"/>
                <w:w w:val="90"/>
                <w:sz w:val="20"/>
              </w:rPr>
              <w:t xml:space="preserve">all </w:t>
            </w:r>
            <w:r>
              <w:rPr>
                <w:color w:val="30404F"/>
                <w:spacing w:val="-2"/>
                <w:sz w:val="20"/>
              </w:rPr>
              <w:t>stakeholders</w:t>
            </w:r>
          </w:p>
        </w:tc>
        <w:tc>
          <w:tcPr>
            <w:tcW w:w="680" w:type="dxa"/>
            <w:tcBorders>
              <w:left w:val="single" w:sz="2" w:space="0" w:color="F69E21"/>
              <w:right w:val="single" w:sz="2" w:space="0" w:color="F69E21"/>
            </w:tcBorders>
          </w:tcPr>
          <w:p w14:paraId="4EC918AF" w14:textId="77777777" w:rsidR="004B36F9" w:rsidRDefault="004B36F9">
            <w:pPr>
              <w:pStyle w:val="TableParagraph"/>
              <w:rPr>
                <w:rFonts w:ascii="Times New Roman"/>
                <w:sz w:val="18"/>
              </w:rPr>
            </w:pPr>
          </w:p>
        </w:tc>
        <w:tc>
          <w:tcPr>
            <w:tcW w:w="1049" w:type="dxa"/>
            <w:tcBorders>
              <w:left w:val="single" w:sz="2" w:space="0" w:color="F69E21"/>
              <w:right w:val="single" w:sz="2" w:space="0" w:color="F69E21"/>
            </w:tcBorders>
          </w:tcPr>
          <w:p w14:paraId="13C4CD4A" w14:textId="77777777" w:rsidR="004B36F9" w:rsidRDefault="004B36F9">
            <w:pPr>
              <w:pStyle w:val="TableParagraph"/>
              <w:rPr>
                <w:sz w:val="20"/>
              </w:rPr>
            </w:pPr>
          </w:p>
          <w:p w14:paraId="00044FF3" w14:textId="77777777" w:rsidR="004B36F9" w:rsidRDefault="004B36F9">
            <w:pPr>
              <w:pStyle w:val="TableParagraph"/>
              <w:spacing w:before="162" w:after="1"/>
              <w:rPr>
                <w:sz w:val="20"/>
              </w:rPr>
            </w:pPr>
          </w:p>
          <w:p w14:paraId="407BDC5E" w14:textId="77777777" w:rsidR="004B36F9" w:rsidRDefault="00000000">
            <w:pPr>
              <w:pStyle w:val="TableParagraph"/>
              <w:spacing w:line="187" w:lineRule="exact"/>
              <w:ind w:left="444"/>
              <w:rPr>
                <w:position w:val="-3"/>
                <w:sz w:val="18"/>
              </w:rPr>
            </w:pPr>
            <w:r>
              <w:rPr>
                <w:noProof/>
                <w:position w:val="-3"/>
                <w:sz w:val="18"/>
              </w:rPr>
              <w:drawing>
                <wp:inline distT="0" distB="0" distL="0" distR="0" wp14:anchorId="663AB15C" wp14:editId="74B30071">
                  <wp:extent cx="119210" cy="119062"/>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31" cstate="print"/>
                          <a:stretch>
                            <a:fillRect/>
                          </a:stretch>
                        </pic:blipFill>
                        <pic:spPr>
                          <a:xfrm>
                            <a:off x="0" y="0"/>
                            <a:ext cx="119210" cy="119062"/>
                          </a:xfrm>
                          <a:prstGeom prst="rect">
                            <a:avLst/>
                          </a:prstGeom>
                        </pic:spPr>
                      </pic:pic>
                    </a:graphicData>
                  </a:graphic>
                </wp:inline>
              </w:drawing>
            </w:r>
          </w:p>
        </w:tc>
        <w:tc>
          <w:tcPr>
            <w:tcW w:w="681" w:type="dxa"/>
            <w:tcBorders>
              <w:left w:val="single" w:sz="2" w:space="0" w:color="F69E21"/>
              <w:right w:val="single" w:sz="2" w:space="0" w:color="F69E21"/>
            </w:tcBorders>
          </w:tcPr>
          <w:p w14:paraId="6AC1D9BD" w14:textId="77777777" w:rsidR="004B36F9" w:rsidRDefault="004B36F9">
            <w:pPr>
              <w:pStyle w:val="TableParagraph"/>
              <w:rPr>
                <w:rFonts w:ascii="Times New Roman"/>
                <w:sz w:val="18"/>
              </w:rPr>
            </w:pPr>
          </w:p>
        </w:tc>
        <w:tc>
          <w:tcPr>
            <w:tcW w:w="2595" w:type="dxa"/>
            <w:tcBorders>
              <w:left w:val="single" w:sz="2" w:space="0" w:color="F69E21"/>
              <w:right w:val="single" w:sz="2" w:space="0" w:color="F69E21"/>
            </w:tcBorders>
          </w:tcPr>
          <w:p w14:paraId="29CB1C53" w14:textId="77777777" w:rsidR="004B36F9" w:rsidRDefault="004B36F9">
            <w:pPr>
              <w:pStyle w:val="TableParagraph"/>
              <w:rPr>
                <w:rFonts w:ascii="Times New Roman"/>
                <w:sz w:val="18"/>
              </w:rPr>
            </w:pPr>
          </w:p>
        </w:tc>
        <w:tc>
          <w:tcPr>
            <w:tcW w:w="2595" w:type="dxa"/>
            <w:tcBorders>
              <w:left w:val="single" w:sz="2" w:space="0" w:color="F69E21"/>
            </w:tcBorders>
          </w:tcPr>
          <w:p w14:paraId="700A6EDF" w14:textId="00960D98" w:rsidR="004B36F9" w:rsidRPr="00F23CAD" w:rsidRDefault="00F23CAD">
            <w:pPr>
              <w:pStyle w:val="TableParagraph"/>
              <w:rPr>
                <w:rFonts w:ascii="Times New Roman"/>
                <w:b/>
                <w:bCs/>
                <w:sz w:val="18"/>
              </w:rPr>
            </w:pPr>
            <w:r w:rsidRPr="00F23CAD">
              <w:rPr>
                <w:rFonts w:ascii="Times New Roman"/>
                <w:b/>
                <w:bCs/>
                <w:color w:val="4F81BD" w:themeColor="accent1"/>
                <w:sz w:val="18"/>
              </w:rPr>
              <w:t>Usually, each party analyzes its data independently, which creates challenges in data sharing and coordination among the different stakeholders.</w:t>
            </w:r>
          </w:p>
        </w:tc>
      </w:tr>
      <w:tr w:rsidR="004B36F9" w14:paraId="6C0CA83A" w14:textId="77777777">
        <w:trPr>
          <w:trHeight w:val="1336"/>
        </w:trPr>
        <w:tc>
          <w:tcPr>
            <w:tcW w:w="2041" w:type="dxa"/>
            <w:tcBorders>
              <w:right w:val="single" w:sz="2" w:space="0" w:color="F69E21"/>
            </w:tcBorders>
            <w:shd w:val="clear" w:color="auto" w:fill="FCD8A9"/>
          </w:tcPr>
          <w:p w14:paraId="19886BC5" w14:textId="77777777" w:rsidR="004B36F9" w:rsidRDefault="00000000">
            <w:pPr>
              <w:pStyle w:val="TableParagraph"/>
              <w:spacing w:before="75" w:line="247" w:lineRule="auto"/>
              <w:ind w:left="121" w:right="116" w:hanging="1"/>
              <w:jc w:val="center"/>
              <w:rPr>
                <w:sz w:val="20"/>
              </w:rPr>
            </w:pPr>
            <w:r>
              <w:rPr>
                <w:color w:val="30404F"/>
                <w:sz w:val="20"/>
              </w:rPr>
              <w:t xml:space="preserve">Outputs from the </w:t>
            </w:r>
            <w:r>
              <w:rPr>
                <w:color w:val="30404F"/>
                <w:spacing w:val="-6"/>
                <w:sz w:val="20"/>
              </w:rPr>
              <w:t>integrated</w:t>
            </w:r>
            <w:r>
              <w:rPr>
                <w:color w:val="30404F"/>
                <w:spacing w:val="-18"/>
                <w:sz w:val="20"/>
              </w:rPr>
              <w:t xml:space="preserve"> </w:t>
            </w:r>
            <w:r>
              <w:rPr>
                <w:color w:val="30404F"/>
                <w:spacing w:val="-6"/>
                <w:sz w:val="20"/>
              </w:rPr>
              <w:t>food</w:t>
            </w:r>
            <w:r>
              <w:rPr>
                <w:color w:val="30404F"/>
                <w:spacing w:val="-18"/>
                <w:sz w:val="20"/>
              </w:rPr>
              <w:t xml:space="preserve"> </w:t>
            </w:r>
            <w:r>
              <w:rPr>
                <w:color w:val="30404F"/>
                <w:spacing w:val="-6"/>
                <w:sz w:val="20"/>
              </w:rPr>
              <w:t xml:space="preserve">chain </w:t>
            </w:r>
            <w:r>
              <w:rPr>
                <w:color w:val="30404F"/>
                <w:sz w:val="20"/>
              </w:rPr>
              <w:t>surveillance</w:t>
            </w:r>
            <w:r>
              <w:rPr>
                <w:color w:val="30404F"/>
                <w:spacing w:val="-16"/>
                <w:sz w:val="20"/>
              </w:rPr>
              <w:t xml:space="preserve"> </w:t>
            </w:r>
            <w:r>
              <w:rPr>
                <w:color w:val="30404F"/>
                <w:sz w:val="20"/>
              </w:rPr>
              <w:t xml:space="preserve">system </w:t>
            </w:r>
            <w:r>
              <w:rPr>
                <w:color w:val="30404F"/>
                <w:spacing w:val="-2"/>
                <w:sz w:val="20"/>
              </w:rPr>
              <w:t>are</w:t>
            </w:r>
            <w:r>
              <w:rPr>
                <w:color w:val="30404F"/>
                <w:spacing w:val="-18"/>
                <w:sz w:val="20"/>
              </w:rPr>
              <w:t xml:space="preserve"> </w:t>
            </w:r>
            <w:r>
              <w:rPr>
                <w:color w:val="30404F"/>
                <w:spacing w:val="-2"/>
                <w:sz w:val="20"/>
              </w:rPr>
              <w:t>routinely</w:t>
            </w:r>
            <w:r>
              <w:rPr>
                <w:color w:val="30404F"/>
                <w:spacing w:val="-18"/>
                <w:sz w:val="20"/>
              </w:rPr>
              <w:t xml:space="preserve"> </w:t>
            </w:r>
            <w:r>
              <w:rPr>
                <w:color w:val="30404F"/>
                <w:spacing w:val="-2"/>
                <w:sz w:val="20"/>
              </w:rPr>
              <w:t>used</w:t>
            </w:r>
            <w:r>
              <w:rPr>
                <w:color w:val="30404F"/>
                <w:spacing w:val="-18"/>
                <w:sz w:val="20"/>
              </w:rPr>
              <w:t xml:space="preserve"> </w:t>
            </w:r>
            <w:r>
              <w:rPr>
                <w:color w:val="30404F"/>
                <w:spacing w:val="-2"/>
                <w:sz w:val="20"/>
              </w:rPr>
              <w:t xml:space="preserve">in </w:t>
            </w:r>
            <w:r>
              <w:rPr>
                <w:color w:val="30404F"/>
                <w:sz w:val="20"/>
              </w:rPr>
              <w:t>risk</w:t>
            </w:r>
            <w:r>
              <w:rPr>
                <w:color w:val="30404F"/>
                <w:spacing w:val="-16"/>
                <w:sz w:val="20"/>
              </w:rPr>
              <w:t xml:space="preserve"> </w:t>
            </w:r>
            <w:r>
              <w:rPr>
                <w:color w:val="30404F"/>
                <w:sz w:val="20"/>
              </w:rPr>
              <w:t>analysis</w:t>
            </w:r>
          </w:p>
        </w:tc>
        <w:tc>
          <w:tcPr>
            <w:tcW w:w="680" w:type="dxa"/>
            <w:tcBorders>
              <w:left w:val="single" w:sz="2" w:space="0" w:color="F69E21"/>
              <w:right w:val="single" w:sz="2" w:space="0" w:color="F69E21"/>
            </w:tcBorders>
            <w:shd w:val="clear" w:color="auto" w:fill="DEDFE0"/>
          </w:tcPr>
          <w:p w14:paraId="219B162C" w14:textId="77777777" w:rsidR="004B36F9" w:rsidRDefault="004B36F9">
            <w:pPr>
              <w:pStyle w:val="TableParagraph"/>
              <w:rPr>
                <w:sz w:val="20"/>
              </w:rPr>
            </w:pPr>
          </w:p>
          <w:p w14:paraId="55AE52E6" w14:textId="77777777" w:rsidR="004B36F9" w:rsidRDefault="004B36F9">
            <w:pPr>
              <w:pStyle w:val="TableParagraph"/>
              <w:spacing w:before="136"/>
              <w:rPr>
                <w:sz w:val="20"/>
              </w:rPr>
            </w:pPr>
          </w:p>
          <w:p w14:paraId="1BAF353F" w14:textId="77777777" w:rsidR="004B36F9" w:rsidRDefault="00000000">
            <w:pPr>
              <w:pStyle w:val="TableParagraph"/>
              <w:spacing w:line="187" w:lineRule="exact"/>
              <w:ind w:left="203"/>
              <w:rPr>
                <w:position w:val="-3"/>
                <w:sz w:val="18"/>
              </w:rPr>
            </w:pPr>
            <w:r>
              <w:rPr>
                <w:noProof/>
                <w:position w:val="-3"/>
                <w:sz w:val="18"/>
              </w:rPr>
              <w:drawing>
                <wp:inline distT="0" distB="0" distL="0" distR="0" wp14:anchorId="1224F015" wp14:editId="2E1B0104">
                  <wp:extent cx="119210" cy="119062"/>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F69E21"/>
              <w:right w:val="single" w:sz="2" w:space="0" w:color="F69E21"/>
            </w:tcBorders>
            <w:shd w:val="clear" w:color="auto" w:fill="DEDFE0"/>
          </w:tcPr>
          <w:p w14:paraId="2B9A76BF" w14:textId="77777777" w:rsidR="004B36F9" w:rsidRDefault="004B36F9">
            <w:pPr>
              <w:pStyle w:val="TableParagraph"/>
              <w:rPr>
                <w:rFonts w:ascii="Times New Roman"/>
                <w:sz w:val="18"/>
              </w:rPr>
            </w:pPr>
          </w:p>
        </w:tc>
        <w:tc>
          <w:tcPr>
            <w:tcW w:w="681" w:type="dxa"/>
            <w:tcBorders>
              <w:left w:val="single" w:sz="2" w:space="0" w:color="F69E21"/>
              <w:right w:val="single" w:sz="2" w:space="0" w:color="F69E21"/>
            </w:tcBorders>
            <w:shd w:val="clear" w:color="auto" w:fill="DEDFE0"/>
          </w:tcPr>
          <w:p w14:paraId="5FCA5474" w14:textId="77777777" w:rsidR="004B36F9" w:rsidRDefault="004B36F9">
            <w:pPr>
              <w:pStyle w:val="TableParagraph"/>
              <w:rPr>
                <w:rFonts w:ascii="Times New Roman"/>
                <w:sz w:val="18"/>
              </w:rPr>
            </w:pPr>
          </w:p>
        </w:tc>
        <w:tc>
          <w:tcPr>
            <w:tcW w:w="2595" w:type="dxa"/>
            <w:tcBorders>
              <w:left w:val="single" w:sz="2" w:space="0" w:color="F69E21"/>
              <w:right w:val="single" w:sz="2" w:space="0" w:color="F69E21"/>
            </w:tcBorders>
            <w:shd w:val="clear" w:color="auto" w:fill="DEDFE0"/>
          </w:tcPr>
          <w:p w14:paraId="7016C286" w14:textId="77777777" w:rsidR="004B36F9" w:rsidRDefault="004B36F9">
            <w:pPr>
              <w:pStyle w:val="TableParagraph"/>
              <w:rPr>
                <w:rFonts w:ascii="Times New Roman"/>
                <w:sz w:val="18"/>
              </w:rPr>
            </w:pPr>
          </w:p>
        </w:tc>
        <w:tc>
          <w:tcPr>
            <w:tcW w:w="2595" w:type="dxa"/>
            <w:tcBorders>
              <w:left w:val="single" w:sz="2" w:space="0" w:color="F69E21"/>
            </w:tcBorders>
            <w:shd w:val="clear" w:color="auto" w:fill="DEDFE0"/>
          </w:tcPr>
          <w:p w14:paraId="34318D76" w14:textId="77777777" w:rsidR="004B36F9" w:rsidRDefault="004B36F9">
            <w:pPr>
              <w:pStyle w:val="TableParagraph"/>
              <w:rPr>
                <w:rFonts w:ascii="Times New Roman"/>
                <w:sz w:val="18"/>
              </w:rPr>
            </w:pPr>
          </w:p>
        </w:tc>
      </w:tr>
      <w:tr w:rsidR="004B36F9" w14:paraId="50BD2295" w14:textId="77777777">
        <w:trPr>
          <w:trHeight w:val="1336"/>
        </w:trPr>
        <w:tc>
          <w:tcPr>
            <w:tcW w:w="2041" w:type="dxa"/>
            <w:tcBorders>
              <w:right w:val="single" w:sz="2" w:space="0" w:color="F69E21"/>
            </w:tcBorders>
            <w:shd w:val="clear" w:color="auto" w:fill="FCD8A9"/>
          </w:tcPr>
          <w:p w14:paraId="3C9EBA66" w14:textId="77777777" w:rsidR="004B36F9" w:rsidRDefault="00000000">
            <w:pPr>
              <w:pStyle w:val="TableParagraph"/>
              <w:spacing w:before="75" w:line="247" w:lineRule="auto"/>
              <w:ind w:left="92" w:right="87"/>
              <w:jc w:val="center"/>
              <w:rPr>
                <w:sz w:val="20"/>
              </w:rPr>
            </w:pPr>
            <w:r>
              <w:rPr>
                <w:color w:val="30404F"/>
                <w:sz w:val="20"/>
              </w:rPr>
              <w:t xml:space="preserve">Performance of the </w:t>
            </w:r>
            <w:r>
              <w:rPr>
                <w:color w:val="30404F"/>
                <w:spacing w:val="-6"/>
                <w:sz w:val="20"/>
              </w:rPr>
              <w:t>integrated</w:t>
            </w:r>
            <w:r>
              <w:rPr>
                <w:color w:val="30404F"/>
                <w:spacing w:val="-18"/>
                <w:sz w:val="20"/>
              </w:rPr>
              <w:t xml:space="preserve"> </w:t>
            </w:r>
            <w:r>
              <w:rPr>
                <w:color w:val="30404F"/>
                <w:spacing w:val="-6"/>
                <w:sz w:val="20"/>
              </w:rPr>
              <w:t>food</w:t>
            </w:r>
            <w:r>
              <w:rPr>
                <w:color w:val="30404F"/>
                <w:spacing w:val="-18"/>
                <w:sz w:val="20"/>
              </w:rPr>
              <w:t xml:space="preserve"> </w:t>
            </w:r>
            <w:r>
              <w:rPr>
                <w:color w:val="30404F"/>
                <w:spacing w:val="-6"/>
                <w:sz w:val="20"/>
              </w:rPr>
              <w:t xml:space="preserve">chain </w:t>
            </w:r>
            <w:r>
              <w:rPr>
                <w:color w:val="30404F"/>
                <w:sz w:val="20"/>
              </w:rPr>
              <w:t>surveillance</w:t>
            </w:r>
            <w:r>
              <w:rPr>
                <w:color w:val="30404F"/>
                <w:spacing w:val="-16"/>
                <w:sz w:val="20"/>
              </w:rPr>
              <w:t xml:space="preserve"> </w:t>
            </w:r>
            <w:r>
              <w:rPr>
                <w:color w:val="30404F"/>
                <w:sz w:val="20"/>
              </w:rPr>
              <w:t>system</w:t>
            </w:r>
          </w:p>
          <w:p w14:paraId="3061A250" w14:textId="77777777" w:rsidR="004B36F9" w:rsidRDefault="00000000">
            <w:pPr>
              <w:pStyle w:val="TableParagraph"/>
              <w:spacing w:before="3" w:line="247" w:lineRule="auto"/>
              <w:ind w:left="143" w:right="139"/>
              <w:jc w:val="center"/>
              <w:rPr>
                <w:sz w:val="20"/>
              </w:rPr>
            </w:pPr>
            <w:r>
              <w:rPr>
                <w:color w:val="30404F"/>
                <w:spacing w:val="-4"/>
                <w:sz w:val="20"/>
              </w:rPr>
              <w:t>is</w:t>
            </w:r>
            <w:r>
              <w:rPr>
                <w:color w:val="30404F"/>
                <w:spacing w:val="-18"/>
                <w:sz w:val="20"/>
              </w:rPr>
              <w:t xml:space="preserve"> </w:t>
            </w:r>
            <w:r>
              <w:rPr>
                <w:color w:val="30404F"/>
                <w:spacing w:val="-4"/>
                <w:sz w:val="20"/>
              </w:rPr>
              <w:t>monitored</w:t>
            </w:r>
            <w:r>
              <w:rPr>
                <w:color w:val="30404F"/>
                <w:spacing w:val="-18"/>
                <w:sz w:val="20"/>
              </w:rPr>
              <w:t xml:space="preserve"> </w:t>
            </w:r>
            <w:r>
              <w:rPr>
                <w:color w:val="30404F"/>
                <w:spacing w:val="-4"/>
                <w:sz w:val="20"/>
              </w:rPr>
              <w:t xml:space="preserve">using </w:t>
            </w:r>
            <w:r>
              <w:rPr>
                <w:color w:val="30404F"/>
                <w:spacing w:val="-2"/>
                <w:sz w:val="20"/>
              </w:rPr>
              <w:t>indicators</w:t>
            </w:r>
          </w:p>
        </w:tc>
        <w:tc>
          <w:tcPr>
            <w:tcW w:w="680" w:type="dxa"/>
            <w:tcBorders>
              <w:left w:val="single" w:sz="2" w:space="0" w:color="F69E21"/>
              <w:right w:val="single" w:sz="2" w:space="0" w:color="F69E21"/>
            </w:tcBorders>
          </w:tcPr>
          <w:p w14:paraId="2C9CA6F0" w14:textId="77777777" w:rsidR="004B36F9" w:rsidRDefault="004B36F9">
            <w:pPr>
              <w:pStyle w:val="TableParagraph"/>
              <w:rPr>
                <w:sz w:val="20"/>
              </w:rPr>
            </w:pPr>
          </w:p>
          <w:p w14:paraId="10BD10CB" w14:textId="77777777" w:rsidR="004B36F9" w:rsidRDefault="004B36F9">
            <w:pPr>
              <w:pStyle w:val="TableParagraph"/>
              <w:spacing w:before="144"/>
              <w:rPr>
                <w:sz w:val="20"/>
              </w:rPr>
            </w:pPr>
          </w:p>
          <w:p w14:paraId="4039F9C9" w14:textId="77777777" w:rsidR="004B36F9" w:rsidRDefault="00000000">
            <w:pPr>
              <w:pStyle w:val="TableParagraph"/>
              <w:spacing w:line="187" w:lineRule="exact"/>
              <w:ind w:left="181"/>
              <w:rPr>
                <w:position w:val="-3"/>
                <w:sz w:val="18"/>
              </w:rPr>
            </w:pPr>
            <w:r>
              <w:rPr>
                <w:noProof/>
                <w:position w:val="-3"/>
                <w:sz w:val="18"/>
              </w:rPr>
              <w:drawing>
                <wp:inline distT="0" distB="0" distL="0" distR="0" wp14:anchorId="5D02B072" wp14:editId="4B37F5E2">
                  <wp:extent cx="119210" cy="119062"/>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31" cstate="print"/>
                          <a:stretch>
                            <a:fillRect/>
                          </a:stretch>
                        </pic:blipFill>
                        <pic:spPr>
                          <a:xfrm>
                            <a:off x="0" y="0"/>
                            <a:ext cx="119210" cy="119062"/>
                          </a:xfrm>
                          <a:prstGeom prst="rect">
                            <a:avLst/>
                          </a:prstGeom>
                        </pic:spPr>
                      </pic:pic>
                    </a:graphicData>
                  </a:graphic>
                </wp:inline>
              </w:drawing>
            </w:r>
          </w:p>
        </w:tc>
        <w:tc>
          <w:tcPr>
            <w:tcW w:w="1049" w:type="dxa"/>
            <w:tcBorders>
              <w:left w:val="single" w:sz="2" w:space="0" w:color="F69E21"/>
              <w:right w:val="single" w:sz="2" w:space="0" w:color="F69E21"/>
            </w:tcBorders>
          </w:tcPr>
          <w:p w14:paraId="0B307D26" w14:textId="77777777" w:rsidR="004B36F9" w:rsidRDefault="004B36F9">
            <w:pPr>
              <w:pStyle w:val="TableParagraph"/>
              <w:rPr>
                <w:rFonts w:ascii="Times New Roman"/>
                <w:sz w:val="18"/>
              </w:rPr>
            </w:pPr>
          </w:p>
        </w:tc>
        <w:tc>
          <w:tcPr>
            <w:tcW w:w="681" w:type="dxa"/>
            <w:tcBorders>
              <w:left w:val="single" w:sz="2" w:space="0" w:color="F69E21"/>
              <w:right w:val="single" w:sz="2" w:space="0" w:color="F69E21"/>
            </w:tcBorders>
          </w:tcPr>
          <w:p w14:paraId="5E3DC836" w14:textId="77777777" w:rsidR="004B36F9" w:rsidRDefault="004B36F9">
            <w:pPr>
              <w:pStyle w:val="TableParagraph"/>
              <w:rPr>
                <w:rFonts w:ascii="Times New Roman"/>
                <w:sz w:val="18"/>
              </w:rPr>
            </w:pPr>
          </w:p>
        </w:tc>
        <w:tc>
          <w:tcPr>
            <w:tcW w:w="2595" w:type="dxa"/>
            <w:tcBorders>
              <w:left w:val="single" w:sz="2" w:space="0" w:color="F69E21"/>
              <w:right w:val="single" w:sz="2" w:space="0" w:color="F69E21"/>
            </w:tcBorders>
          </w:tcPr>
          <w:p w14:paraId="03369C4F" w14:textId="77777777" w:rsidR="004B36F9" w:rsidRDefault="004B36F9">
            <w:pPr>
              <w:pStyle w:val="TableParagraph"/>
              <w:rPr>
                <w:rFonts w:ascii="Times New Roman"/>
                <w:sz w:val="18"/>
              </w:rPr>
            </w:pPr>
          </w:p>
        </w:tc>
        <w:tc>
          <w:tcPr>
            <w:tcW w:w="2595" w:type="dxa"/>
            <w:tcBorders>
              <w:left w:val="single" w:sz="2" w:space="0" w:color="F69E21"/>
            </w:tcBorders>
          </w:tcPr>
          <w:p w14:paraId="61172A42" w14:textId="77777777" w:rsidR="004B36F9" w:rsidRDefault="004B36F9">
            <w:pPr>
              <w:pStyle w:val="TableParagraph"/>
              <w:rPr>
                <w:rFonts w:ascii="Times New Roman"/>
                <w:sz w:val="18"/>
              </w:rPr>
            </w:pPr>
          </w:p>
        </w:tc>
      </w:tr>
      <w:tr w:rsidR="004B36F9" w14:paraId="0DC476F0" w14:textId="77777777">
        <w:trPr>
          <w:trHeight w:val="1101"/>
        </w:trPr>
        <w:tc>
          <w:tcPr>
            <w:tcW w:w="2041" w:type="dxa"/>
            <w:tcBorders>
              <w:right w:val="single" w:sz="2" w:space="0" w:color="F69E21"/>
            </w:tcBorders>
            <w:shd w:val="clear" w:color="auto" w:fill="FCD8A9"/>
          </w:tcPr>
          <w:p w14:paraId="02E4A199" w14:textId="77777777" w:rsidR="004B36F9" w:rsidRDefault="00000000">
            <w:pPr>
              <w:pStyle w:val="TableParagraph"/>
              <w:spacing w:before="75" w:line="247" w:lineRule="auto"/>
              <w:ind w:left="91" w:right="87"/>
              <w:jc w:val="center"/>
              <w:rPr>
                <w:sz w:val="20"/>
              </w:rPr>
            </w:pPr>
            <w:r>
              <w:rPr>
                <w:color w:val="30404F"/>
                <w:spacing w:val="-8"/>
                <w:sz w:val="20"/>
              </w:rPr>
              <w:t>Regular</w:t>
            </w:r>
            <w:r>
              <w:rPr>
                <w:color w:val="30404F"/>
                <w:spacing w:val="-16"/>
                <w:sz w:val="20"/>
              </w:rPr>
              <w:t xml:space="preserve"> </w:t>
            </w:r>
            <w:r>
              <w:rPr>
                <w:color w:val="30404F"/>
                <w:spacing w:val="-8"/>
                <w:sz w:val="20"/>
              </w:rPr>
              <w:t>evaluation</w:t>
            </w:r>
            <w:r>
              <w:rPr>
                <w:color w:val="30404F"/>
                <w:spacing w:val="-16"/>
                <w:sz w:val="20"/>
              </w:rPr>
              <w:t xml:space="preserve"> </w:t>
            </w:r>
            <w:r>
              <w:rPr>
                <w:color w:val="30404F"/>
                <w:spacing w:val="-8"/>
                <w:sz w:val="20"/>
              </w:rPr>
              <w:t xml:space="preserve">of </w:t>
            </w:r>
            <w:r>
              <w:rPr>
                <w:color w:val="30404F"/>
                <w:sz w:val="20"/>
              </w:rPr>
              <w:t>the</w:t>
            </w:r>
            <w:r>
              <w:rPr>
                <w:color w:val="30404F"/>
                <w:spacing w:val="-11"/>
                <w:sz w:val="20"/>
              </w:rPr>
              <w:t xml:space="preserve"> </w:t>
            </w:r>
            <w:r>
              <w:rPr>
                <w:color w:val="30404F"/>
                <w:sz w:val="20"/>
              </w:rPr>
              <w:t>integrated</w:t>
            </w:r>
            <w:r>
              <w:rPr>
                <w:color w:val="30404F"/>
                <w:spacing w:val="-11"/>
                <w:sz w:val="20"/>
              </w:rPr>
              <w:t xml:space="preserve"> </w:t>
            </w:r>
            <w:r>
              <w:rPr>
                <w:color w:val="30404F"/>
                <w:sz w:val="20"/>
              </w:rPr>
              <w:t>food chain</w:t>
            </w:r>
            <w:r>
              <w:rPr>
                <w:color w:val="30404F"/>
                <w:spacing w:val="-16"/>
                <w:sz w:val="20"/>
              </w:rPr>
              <w:t xml:space="preserve"> </w:t>
            </w:r>
            <w:r>
              <w:rPr>
                <w:color w:val="30404F"/>
                <w:sz w:val="20"/>
              </w:rPr>
              <w:t xml:space="preserve">surveillance </w:t>
            </w:r>
            <w:r>
              <w:rPr>
                <w:color w:val="30404F"/>
                <w:spacing w:val="-2"/>
                <w:sz w:val="20"/>
              </w:rPr>
              <w:t>system</w:t>
            </w:r>
          </w:p>
        </w:tc>
        <w:tc>
          <w:tcPr>
            <w:tcW w:w="680" w:type="dxa"/>
            <w:tcBorders>
              <w:left w:val="single" w:sz="2" w:space="0" w:color="F69E21"/>
              <w:right w:val="single" w:sz="2" w:space="0" w:color="F69E21"/>
            </w:tcBorders>
            <w:shd w:val="clear" w:color="auto" w:fill="DEDFE0"/>
          </w:tcPr>
          <w:p w14:paraId="18181A8A" w14:textId="77777777" w:rsidR="004B36F9" w:rsidRDefault="004B36F9">
            <w:pPr>
              <w:pStyle w:val="TableParagraph"/>
              <w:spacing w:before="99"/>
              <w:rPr>
                <w:sz w:val="20"/>
              </w:rPr>
            </w:pPr>
          </w:p>
          <w:p w14:paraId="6FBEDD33" w14:textId="77777777" w:rsidR="004B36F9" w:rsidRDefault="00000000">
            <w:pPr>
              <w:pStyle w:val="TableParagraph"/>
              <w:spacing w:line="187" w:lineRule="exact"/>
              <w:ind w:left="192"/>
              <w:rPr>
                <w:position w:val="-3"/>
                <w:sz w:val="18"/>
              </w:rPr>
            </w:pPr>
            <w:r>
              <w:rPr>
                <w:noProof/>
                <w:position w:val="-3"/>
                <w:sz w:val="18"/>
              </w:rPr>
              <w:drawing>
                <wp:inline distT="0" distB="0" distL="0" distR="0" wp14:anchorId="3CE0AB3B" wp14:editId="1215BEE4">
                  <wp:extent cx="119020" cy="118872"/>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7" cstate="print"/>
                          <a:stretch>
                            <a:fillRect/>
                          </a:stretch>
                        </pic:blipFill>
                        <pic:spPr>
                          <a:xfrm>
                            <a:off x="0" y="0"/>
                            <a:ext cx="119020" cy="118872"/>
                          </a:xfrm>
                          <a:prstGeom prst="rect">
                            <a:avLst/>
                          </a:prstGeom>
                        </pic:spPr>
                      </pic:pic>
                    </a:graphicData>
                  </a:graphic>
                </wp:inline>
              </w:drawing>
            </w:r>
          </w:p>
        </w:tc>
        <w:tc>
          <w:tcPr>
            <w:tcW w:w="1049" w:type="dxa"/>
            <w:tcBorders>
              <w:left w:val="single" w:sz="2" w:space="0" w:color="F69E21"/>
              <w:right w:val="single" w:sz="2" w:space="0" w:color="F69E21"/>
            </w:tcBorders>
            <w:shd w:val="clear" w:color="auto" w:fill="DEDFE0"/>
          </w:tcPr>
          <w:p w14:paraId="0838DFCC" w14:textId="77777777" w:rsidR="004B36F9" w:rsidRDefault="004B36F9">
            <w:pPr>
              <w:pStyle w:val="TableParagraph"/>
              <w:rPr>
                <w:rFonts w:ascii="Times New Roman"/>
                <w:sz w:val="18"/>
              </w:rPr>
            </w:pPr>
          </w:p>
        </w:tc>
        <w:tc>
          <w:tcPr>
            <w:tcW w:w="681" w:type="dxa"/>
            <w:tcBorders>
              <w:left w:val="single" w:sz="2" w:space="0" w:color="F69E21"/>
              <w:right w:val="single" w:sz="2" w:space="0" w:color="F69E21"/>
            </w:tcBorders>
            <w:shd w:val="clear" w:color="auto" w:fill="DEDFE0"/>
          </w:tcPr>
          <w:p w14:paraId="08EE48BD" w14:textId="77777777" w:rsidR="004B36F9" w:rsidRDefault="004B36F9">
            <w:pPr>
              <w:pStyle w:val="TableParagraph"/>
              <w:rPr>
                <w:rFonts w:ascii="Times New Roman"/>
                <w:sz w:val="18"/>
              </w:rPr>
            </w:pPr>
          </w:p>
        </w:tc>
        <w:tc>
          <w:tcPr>
            <w:tcW w:w="2595" w:type="dxa"/>
            <w:tcBorders>
              <w:left w:val="single" w:sz="2" w:space="0" w:color="F69E21"/>
              <w:right w:val="single" w:sz="2" w:space="0" w:color="F69E21"/>
            </w:tcBorders>
            <w:shd w:val="clear" w:color="auto" w:fill="DEDFE0"/>
          </w:tcPr>
          <w:p w14:paraId="386933E8" w14:textId="77777777" w:rsidR="004B36F9" w:rsidRDefault="004B36F9">
            <w:pPr>
              <w:pStyle w:val="TableParagraph"/>
              <w:rPr>
                <w:rFonts w:ascii="Times New Roman"/>
                <w:sz w:val="18"/>
              </w:rPr>
            </w:pPr>
          </w:p>
        </w:tc>
        <w:tc>
          <w:tcPr>
            <w:tcW w:w="2595" w:type="dxa"/>
            <w:tcBorders>
              <w:left w:val="single" w:sz="2" w:space="0" w:color="F69E21"/>
            </w:tcBorders>
            <w:shd w:val="clear" w:color="auto" w:fill="DEDFE0"/>
          </w:tcPr>
          <w:p w14:paraId="36F91C6E" w14:textId="77777777" w:rsidR="004B36F9" w:rsidRDefault="004B36F9">
            <w:pPr>
              <w:pStyle w:val="TableParagraph"/>
              <w:rPr>
                <w:rFonts w:ascii="Times New Roman"/>
                <w:sz w:val="18"/>
              </w:rPr>
            </w:pPr>
          </w:p>
        </w:tc>
      </w:tr>
    </w:tbl>
    <w:p w14:paraId="451399E6" w14:textId="77777777" w:rsidR="00E41ABE" w:rsidRDefault="00E41ABE"/>
    <w:sectPr w:rsidR="00E41ABE">
      <w:pgSz w:w="11910" w:h="16840"/>
      <w:pgMar w:top="1100" w:right="0" w:bottom="280" w:left="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C7DDC" w14:textId="77777777" w:rsidR="00483C8B" w:rsidRDefault="00483C8B">
      <w:r>
        <w:separator/>
      </w:r>
    </w:p>
  </w:endnote>
  <w:endnote w:type="continuationSeparator" w:id="0">
    <w:p w14:paraId="1DFCE075" w14:textId="77777777" w:rsidR="00483C8B" w:rsidRDefault="0048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5D593" w14:textId="77777777" w:rsidR="00483C8B" w:rsidRDefault="00483C8B">
      <w:r>
        <w:separator/>
      </w:r>
    </w:p>
  </w:footnote>
  <w:footnote w:type="continuationSeparator" w:id="0">
    <w:p w14:paraId="7CD48B89" w14:textId="77777777" w:rsidR="00483C8B" w:rsidRDefault="0048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D983" w14:textId="77777777" w:rsidR="004B36F9" w:rsidRDefault="00000000">
    <w:pPr>
      <w:pStyle w:val="BodyText"/>
      <w:spacing w:line="14" w:lineRule="auto"/>
      <w:rPr>
        <w:sz w:val="20"/>
      </w:rPr>
    </w:pPr>
    <w:r>
      <w:rPr>
        <w:noProof/>
        <w:sz w:val="20"/>
      </w:rPr>
      <w:drawing>
        <wp:anchor distT="0" distB="0" distL="0" distR="0" simplePos="0" relativeHeight="486264832" behindDoc="1" locked="0" layoutInCell="1" allowOverlap="1" wp14:anchorId="14060C2E" wp14:editId="470E07AB">
          <wp:simplePos x="0" y="0"/>
          <wp:positionH relativeFrom="page">
            <wp:posOffset>359999</wp:posOffset>
          </wp:positionH>
          <wp:positionV relativeFrom="page">
            <wp:posOffset>180009</wp:posOffset>
          </wp:positionV>
          <wp:extent cx="90004" cy="9131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0004" cy="91313"/>
                  </a:xfrm>
                  <a:prstGeom prst="rect">
                    <a:avLst/>
                  </a:prstGeom>
                </pic:spPr>
              </pic:pic>
            </a:graphicData>
          </a:graphic>
        </wp:anchor>
      </w:drawing>
    </w:r>
    <w:r>
      <w:rPr>
        <w:noProof/>
        <w:sz w:val="20"/>
      </w:rPr>
      <mc:AlternateContent>
        <mc:Choice Requires="wps">
          <w:drawing>
            <wp:anchor distT="0" distB="0" distL="0" distR="0" simplePos="0" relativeHeight="486265344" behindDoc="1" locked="0" layoutInCell="1" allowOverlap="1" wp14:anchorId="0049057D" wp14:editId="0C644223">
              <wp:simplePos x="0" y="0"/>
              <wp:positionH relativeFrom="page">
                <wp:posOffset>437099</wp:posOffset>
              </wp:positionH>
              <wp:positionV relativeFrom="page">
                <wp:posOffset>139979</wp:posOffset>
              </wp:positionV>
              <wp:extent cx="4431030"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1030" cy="167640"/>
                      </a:xfrm>
                      <a:prstGeom prst="rect">
                        <a:avLst/>
                      </a:prstGeom>
                    </wps:spPr>
                    <wps:txbx>
                      <w:txbxContent>
                        <w:p w14:paraId="53665000" w14:textId="77777777" w:rsidR="004B36F9" w:rsidRDefault="00000000">
                          <w:pPr>
                            <w:spacing w:before="17"/>
                            <w:ind w:left="60"/>
                            <w:rPr>
                              <w:rFonts w:ascii="Century Gothic"/>
                              <w:b/>
                              <w:sz w:val="18"/>
                            </w:rPr>
                          </w:pPr>
                          <w:r>
                            <w:rPr>
                              <w:rFonts w:ascii="Tw Cen MT"/>
                              <w:b/>
                              <w:color w:val="231F20"/>
                              <w:sz w:val="18"/>
                            </w:rPr>
                            <w:fldChar w:fldCharType="begin"/>
                          </w:r>
                          <w:r>
                            <w:rPr>
                              <w:rFonts w:ascii="Tw Cen MT"/>
                              <w:b/>
                              <w:color w:val="231F20"/>
                              <w:sz w:val="18"/>
                            </w:rPr>
                            <w:instrText xml:space="preserve"> PAGE </w:instrText>
                          </w:r>
                          <w:r>
                            <w:rPr>
                              <w:rFonts w:ascii="Tw Cen MT"/>
                              <w:b/>
                              <w:color w:val="231F20"/>
                              <w:sz w:val="18"/>
                            </w:rPr>
                            <w:fldChar w:fldCharType="separate"/>
                          </w:r>
                          <w:r>
                            <w:rPr>
                              <w:rFonts w:ascii="Tw Cen MT"/>
                              <w:b/>
                              <w:color w:val="231F20"/>
                              <w:sz w:val="18"/>
                            </w:rPr>
                            <w:t>56</w:t>
                          </w:r>
                          <w:r>
                            <w:rPr>
                              <w:rFonts w:ascii="Tw Cen MT"/>
                              <w:b/>
                              <w:color w:val="231F20"/>
                              <w:sz w:val="18"/>
                            </w:rPr>
                            <w:fldChar w:fldCharType="end"/>
                          </w:r>
                          <w:r>
                            <w:rPr>
                              <w:rFonts w:ascii="Tw Cen MT"/>
                              <w:b/>
                              <w:color w:val="231F20"/>
                              <w:spacing w:val="42"/>
                              <w:sz w:val="18"/>
                            </w:rPr>
                            <w:t xml:space="preserve">  </w:t>
                          </w:r>
                          <w:r>
                            <w:rPr>
                              <w:rFonts w:ascii="Gill Sans MT"/>
                              <w:color w:val="231F20"/>
                              <w:sz w:val="18"/>
                            </w:rPr>
                            <w:t>Strengthening</w:t>
                          </w:r>
                          <w:r>
                            <w:rPr>
                              <w:rFonts w:ascii="Gill Sans MT"/>
                              <w:color w:val="231F20"/>
                              <w:spacing w:val="-12"/>
                              <w:sz w:val="18"/>
                            </w:rPr>
                            <w:t xml:space="preserve"> </w:t>
                          </w:r>
                          <w:r>
                            <w:rPr>
                              <w:rFonts w:ascii="Gill Sans MT"/>
                              <w:color w:val="231F20"/>
                              <w:sz w:val="18"/>
                            </w:rPr>
                            <w:t>surveillance</w:t>
                          </w:r>
                          <w:r>
                            <w:rPr>
                              <w:rFonts w:ascii="Gill Sans MT"/>
                              <w:color w:val="231F20"/>
                              <w:spacing w:val="-12"/>
                              <w:sz w:val="18"/>
                            </w:rPr>
                            <w:t xml:space="preserve"> </w:t>
                          </w:r>
                          <w:r>
                            <w:rPr>
                              <w:rFonts w:ascii="Gill Sans MT"/>
                              <w:color w:val="231F20"/>
                              <w:sz w:val="18"/>
                            </w:rPr>
                            <w:t>of</w:t>
                          </w:r>
                          <w:r>
                            <w:rPr>
                              <w:rFonts w:ascii="Gill Sans MT"/>
                              <w:color w:val="231F20"/>
                              <w:spacing w:val="-13"/>
                              <w:sz w:val="18"/>
                            </w:rPr>
                            <w:t xml:space="preserve"> </w:t>
                          </w:r>
                          <w:r>
                            <w:rPr>
                              <w:rFonts w:ascii="Gill Sans MT"/>
                              <w:color w:val="231F20"/>
                              <w:sz w:val="18"/>
                            </w:rPr>
                            <w:t>and</w:t>
                          </w:r>
                          <w:r>
                            <w:rPr>
                              <w:rFonts w:ascii="Gill Sans MT"/>
                              <w:color w:val="231F20"/>
                              <w:spacing w:val="-12"/>
                              <w:sz w:val="18"/>
                            </w:rPr>
                            <w:t xml:space="preserve"> </w:t>
                          </w:r>
                          <w:r>
                            <w:rPr>
                              <w:rFonts w:ascii="Gill Sans MT"/>
                              <w:color w:val="231F20"/>
                              <w:sz w:val="18"/>
                            </w:rPr>
                            <w:t>response</w:t>
                          </w:r>
                          <w:r>
                            <w:rPr>
                              <w:rFonts w:ascii="Gill Sans MT"/>
                              <w:color w:val="231F20"/>
                              <w:spacing w:val="-13"/>
                              <w:sz w:val="18"/>
                            </w:rPr>
                            <w:t xml:space="preserve"> </w:t>
                          </w:r>
                          <w:r>
                            <w:rPr>
                              <w:rFonts w:ascii="Gill Sans MT"/>
                              <w:color w:val="231F20"/>
                              <w:sz w:val="18"/>
                            </w:rPr>
                            <w:t>to</w:t>
                          </w:r>
                          <w:r>
                            <w:rPr>
                              <w:rFonts w:ascii="Gill Sans MT"/>
                              <w:color w:val="231F20"/>
                              <w:spacing w:val="-12"/>
                              <w:sz w:val="18"/>
                            </w:rPr>
                            <w:t xml:space="preserve"> </w:t>
                          </w:r>
                          <w:r>
                            <w:rPr>
                              <w:rFonts w:ascii="Gill Sans MT"/>
                              <w:color w:val="231F20"/>
                              <w:sz w:val="18"/>
                            </w:rPr>
                            <w:t>foodborne</w:t>
                          </w:r>
                          <w:r>
                            <w:rPr>
                              <w:rFonts w:ascii="Gill Sans MT"/>
                              <w:color w:val="231F20"/>
                              <w:spacing w:val="-13"/>
                              <w:sz w:val="18"/>
                            </w:rPr>
                            <w:t xml:space="preserve"> </w:t>
                          </w:r>
                          <w:r>
                            <w:rPr>
                              <w:rFonts w:ascii="Gill Sans MT"/>
                              <w:color w:val="231F20"/>
                              <w:sz w:val="18"/>
                            </w:rPr>
                            <w:t>diseases.</w:t>
                          </w:r>
                          <w:r>
                            <w:rPr>
                              <w:rFonts w:ascii="Gill Sans MT"/>
                              <w:color w:val="231F20"/>
                              <w:spacing w:val="-12"/>
                              <w:sz w:val="18"/>
                            </w:rPr>
                            <w:t xml:space="preserve"> </w:t>
                          </w:r>
                          <w:r>
                            <w:rPr>
                              <w:rFonts w:ascii="Century Gothic"/>
                              <w:b/>
                              <w:color w:val="8751A0"/>
                              <w:sz w:val="18"/>
                            </w:rPr>
                            <w:t>Introductory</w:t>
                          </w:r>
                          <w:r>
                            <w:rPr>
                              <w:rFonts w:ascii="Century Gothic"/>
                              <w:b/>
                              <w:color w:val="8751A0"/>
                              <w:spacing w:val="-14"/>
                              <w:sz w:val="18"/>
                            </w:rPr>
                            <w:t xml:space="preserve"> </w:t>
                          </w:r>
                          <w:r>
                            <w:rPr>
                              <w:rFonts w:ascii="Century Gothic"/>
                              <w:b/>
                              <w:color w:val="8751A0"/>
                              <w:spacing w:val="-2"/>
                              <w:sz w:val="18"/>
                            </w:rPr>
                            <w:t>manual</w:t>
                          </w:r>
                        </w:p>
                      </w:txbxContent>
                    </wps:txbx>
                    <wps:bodyPr wrap="square" lIns="0" tIns="0" rIns="0" bIns="0" rtlCol="0">
                      <a:noAutofit/>
                    </wps:bodyPr>
                  </wps:wsp>
                </a:graphicData>
              </a:graphic>
            </wp:anchor>
          </w:drawing>
        </mc:Choice>
        <mc:Fallback>
          <w:pict>
            <v:shapetype w14:anchorId="0049057D" id="_x0000_t202" coordsize="21600,21600" o:spt="202" path="m,l,21600r21600,l21600,xe">
              <v:stroke joinstyle="miter"/>
              <v:path gradientshapeok="t" o:connecttype="rect"/>
            </v:shapetype>
            <v:shape id="Textbox 4" o:spid="_x0000_s1100" type="#_x0000_t202" style="position:absolute;margin-left:34.4pt;margin-top:11pt;width:348.9pt;height:13.2pt;z-index:-1705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" filled="f" stroked="f">
              <v:textbox inset="0,0,0,0">
                <w:txbxContent>
                  <w:p w14:paraId="53665000" w14:textId="77777777" w:rsidR="004B36F9" w:rsidRDefault="00000000">
                    <w:pPr>
                      <w:spacing w:before="17"/>
                      <w:ind w:left="60"/>
                      <w:rPr>
                        <w:rFonts w:ascii="Century Gothic"/>
                        <w:b/>
                        <w:sz w:val="18"/>
                      </w:rPr>
                    </w:pPr>
                    <w:r>
                      <w:rPr>
                        <w:rFonts w:ascii="Tw Cen MT"/>
                        <w:b/>
                        <w:color w:val="231F20"/>
                        <w:sz w:val="18"/>
                      </w:rPr>
                      <w:fldChar w:fldCharType="begin"/>
                    </w:r>
                    <w:r>
                      <w:rPr>
                        <w:rFonts w:ascii="Tw Cen MT"/>
                        <w:b/>
                        <w:color w:val="231F20"/>
                        <w:sz w:val="18"/>
                      </w:rPr>
                      <w:instrText xml:space="preserve"> PAGE </w:instrText>
                    </w:r>
                    <w:r>
                      <w:rPr>
                        <w:rFonts w:ascii="Tw Cen MT"/>
                        <w:b/>
                        <w:color w:val="231F20"/>
                        <w:sz w:val="18"/>
                      </w:rPr>
                      <w:fldChar w:fldCharType="separate"/>
                    </w:r>
                    <w:r>
                      <w:rPr>
                        <w:rFonts w:ascii="Tw Cen MT"/>
                        <w:b/>
                        <w:color w:val="231F20"/>
                        <w:sz w:val="18"/>
                      </w:rPr>
                      <w:t>56</w:t>
                    </w:r>
                    <w:r>
                      <w:rPr>
                        <w:rFonts w:ascii="Tw Cen MT"/>
                        <w:b/>
                        <w:color w:val="231F20"/>
                        <w:sz w:val="18"/>
                      </w:rPr>
                      <w:fldChar w:fldCharType="end"/>
                    </w:r>
                    <w:r>
                      <w:rPr>
                        <w:rFonts w:ascii="Tw Cen MT"/>
                        <w:b/>
                        <w:color w:val="231F20"/>
                        <w:spacing w:val="42"/>
                        <w:sz w:val="18"/>
                      </w:rPr>
                      <w:t xml:space="preserve">  </w:t>
                    </w:r>
                    <w:r>
                      <w:rPr>
                        <w:rFonts w:ascii="Gill Sans MT"/>
                        <w:color w:val="231F20"/>
                        <w:sz w:val="18"/>
                      </w:rPr>
                      <w:t>Strengthening</w:t>
                    </w:r>
                    <w:r>
                      <w:rPr>
                        <w:rFonts w:ascii="Gill Sans MT"/>
                        <w:color w:val="231F20"/>
                        <w:spacing w:val="-12"/>
                        <w:sz w:val="18"/>
                      </w:rPr>
                      <w:t xml:space="preserve"> </w:t>
                    </w:r>
                    <w:r>
                      <w:rPr>
                        <w:rFonts w:ascii="Gill Sans MT"/>
                        <w:color w:val="231F20"/>
                        <w:sz w:val="18"/>
                      </w:rPr>
                      <w:t>surveillance</w:t>
                    </w:r>
                    <w:r>
                      <w:rPr>
                        <w:rFonts w:ascii="Gill Sans MT"/>
                        <w:color w:val="231F20"/>
                        <w:spacing w:val="-12"/>
                        <w:sz w:val="18"/>
                      </w:rPr>
                      <w:t xml:space="preserve"> </w:t>
                    </w:r>
                    <w:r>
                      <w:rPr>
                        <w:rFonts w:ascii="Gill Sans MT"/>
                        <w:color w:val="231F20"/>
                        <w:sz w:val="18"/>
                      </w:rPr>
                      <w:t>of</w:t>
                    </w:r>
                    <w:r>
                      <w:rPr>
                        <w:rFonts w:ascii="Gill Sans MT"/>
                        <w:color w:val="231F20"/>
                        <w:spacing w:val="-13"/>
                        <w:sz w:val="18"/>
                      </w:rPr>
                      <w:t xml:space="preserve"> </w:t>
                    </w:r>
                    <w:r>
                      <w:rPr>
                        <w:rFonts w:ascii="Gill Sans MT"/>
                        <w:color w:val="231F20"/>
                        <w:sz w:val="18"/>
                      </w:rPr>
                      <w:t>and</w:t>
                    </w:r>
                    <w:r>
                      <w:rPr>
                        <w:rFonts w:ascii="Gill Sans MT"/>
                        <w:color w:val="231F20"/>
                        <w:spacing w:val="-12"/>
                        <w:sz w:val="18"/>
                      </w:rPr>
                      <w:t xml:space="preserve"> </w:t>
                    </w:r>
                    <w:r>
                      <w:rPr>
                        <w:rFonts w:ascii="Gill Sans MT"/>
                        <w:color w:val="231F20"/>
                        <w:sz w:val="18"/>
                      </w:rPr>
                      <w:t>response</w:t>
                    </w:r>
                    <w:r>
                      <w:rPr>
                        <w:rFonts w:ascii="Gill Sans MT"/>
                        <w:color w:val="231F20"/>
                        <w:spacing w:val="-13"/>
                        <w:sz w:val="18"/>
                      </w:rPr>
                      <w:t xml:space="preserve"> </w:t>
                    </w:r>
                    <w:r>
                      <w:rPr>
                        <w:rFonts w:ascii="Gill Sans MT"/>
                        <w:color w:val="231F20"/>
                        <w:sz w:val="18"/>
                      </w:rPr>
                      <w:t>to</w:t>
                    </w:r>
                    <w:r>
                      <w:rPr>
                        <w:rFonts w:ascii="Gill Sans MT"/>
                        <w:color w:val="231F20"/>
                        <w:spacing w:val="-12"/>
                        <w:sz w:val="18"/>
                      </w:rPr>
                      <w:t xml:space="preserve"> </w:t>
                    </w:r>
                    <w:r>
                      <w:rPr>
                        <w:rFonts w:ascii="Gill Sans MT"/>
                        <w:color w:val="231F20"/>
                        <w:sz w:val="18"/>
                      </w:rPr>
                      <w:t>foodborne</w:t>
                    </w:r>
                    <w:r>
                      <w:rPr>
                        <w:rFonts w:ascii="Gill Sans MT"/>
                        <w:color w:val="231F20"/>
                        <w:spacing w:val="-13"/>
                        <w:sz w:val="18"/>
                      </w:rPr>
                      <w:t xml:space="preserve"> </w:t>
                    </w:r>
                    <w:r>
                      <w:rPr>
                        <w:rFonts w:ascii="Gill Sans MT"/>
                        <w:color w:val="231F20"/>
                        <w:sz w:val="18"/>
                      </w:rPr>
                      <w:t>diseases.</w:t>
                    </w:r>
                    <w:r>
                      <w:rPr>
                        <w:rFonts w:ascii="Gill Sans MT"/>
                        <w:color w:val="231F20"/>
                        <w:spacing w:val="-12"/>
                        <w:sz w:val="18"/>
                      </w:rPr>
                      <w:t xml:space="preserve"> </w:t>
                    </w:r>
                    <w:r>
                      <w:rPr>
                        <w:rFonts w:ascii="Century Gothic"/>
                        <w:b/>
                        <w:color w:val="8751A0"/>
                        <w:sz w:val="18"/>
                      </w:rPr>
                      <w:t>Introductory</w:t>
                    </w:r>
                    <w:r>
                      <w:rPr>
                        <w:rFonts w:ascii="Century Gothic"/>
                        <w:b/>
                        <w:color w:val="8751A0"/>
                        <w:spacing w:val="-14"/>
                        <w:sz w:val="18"/>
                      </w:rPr>
                      <w:t xml:space="preserve"> </w:t>
                    </w:r>
                    <w:r>
                      <w:rPr>
                        <w:rFonts w:ascii="Century Gothic"/>
                        <w:b/>
                        <w:color w:val="8751A0"/>
                        <w:spacing w:val="-2"/>
                        <w:sz w:val="18"/>
                      </w:rPr>
                      <w:t>manual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357D" w14:textId="77777777" w:rsidR="004B36F9" w:rsidRDefault="00000000">
    <w:pPr>
      <w:pStyle w:val="BodyText"/>
      <w:spacing w:line="14" w:lineRule="auto"/>
      <w:rPr>
        <w:sz w:val="20"/>
      </w:rPr>
    </w:pPr>
    <w:r>
      <w:rPr>
        <w:noProof/>
        <w:sz w:val="20"/>
      </w:rPr>
      <w:drawing>
        <wp:anchor distT="0" distB="0" distL="0" distR="0" simplePos="0" relativeHeight="486263808" behindDoc="1" locked="0" layoutInCell="1" allowOverlap="1" wp14:anchorId="7D49F541" wp14:editId="1952C434">
          <wp:simplePos x="0" y="0"/>
          <wp:positionH relativeFrom="page">
            <wp:posOffset>7109993</wp:posOffset>
          </wp:positionH>
          <wp:positionV relativeFrom="page">
            <wp:posOffset>180009</wp:posOffset>
          </wp:positionV>
          <wp:extent cx="90004" cy="9131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0004" cy="91313"/>
                  </a:xfrm>
                  <a:prstGeom prst="rect">
                    <a:avLst/>
                  </a:prstGeom>
                </pic:spPr>
              </pic:pic>
            </a:graphicData>
          </a:graphic>
        </wp:anchor>
      </w:drawing>
    </w:r>
    <w:r>
      <w:rPr>
        <w:noProof/>
        <w:sz w:val="20"/>
      </w:rPr>
      <mc:AlternateContent>
        <mc:Choice Requires="wps">
          <w:drawing>
            <wp:anchor distT="0" distB="0" distL="0" distR="0" simplePos="0" relativeHeight="486264320" behindDoc="1" locked="0" layoutInCell="1" allowOverlap="1" wp14:anchorId="173DC45A" wp14:editId="37A272C8">
              <wp:simplePos x="0" y="0"/>
              <wp:positionH relativeFrom="page">
                <wp:posOffset>6949567</wp:posOffset>
              </wp:positionH>
              <wp:positionV relativeFrom="page">
                <wp:posOffset>141922</wp:posOffset>
              </wp:positionV>
              <wp:extent cx="147955"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65100"/>
                      </a:xfrm>
                      <a:prstGeom prst="rect">
                        <a:avLst/>
                      </a:prstGeom>
                    </wps:spPr>
                    <wps:txbx>
                      <w:txbxContent>
                        <w:p w14:paraId="35DB6D80" w14:textId="77777777" w:rsidR="004B36F9" w:rsidRDefault="00000000">
                          <w:pPr>
                            <w:spacing w:before="41"/>
                            <w:ind w:left="20"/>
                            <w:rPr>
                              <w:rFonts w:ascii="Tw Cen MT"/>
                              <w:b/>
                              <w:sz w:val="18"/>
                            </w:rPr>
                          </w:pPr>
                          <w:r>
                            <w:rPr>
                              <w:rFonts w:ascii="Tw Cen MT"/>
                              <w:b/>
                              <w:color w:val="231F20"/>
                              <w:spacing w:val="-5"/>
                              <w:sz w:val="18"/>
                            </w:rPr>
                            <w:t>55</w:t>
                          </w:r>
                        </w:p>
                      </w:txbxContent>
                    </wps:txbx>
                    <wps:bodyPr wrap="square" lIns="0" tIns="0" rIns="0" bIns="0" rtlCol="0">
                      <a:noAutofit/>
                    </wps:bodyPr>
                  </wps:wsp>
                </a:graphicData>
              </a:graphic>
            </wp:anchor>
          </w:drawing>
        </mc:Choice>
        <mc:Fallback>
          <w:pict>
            <v:shapetype w14:anchorId="173DC45A" id="_x0000_t202" coordsize="21600,21600" o:spt="202" path="m,l,21600r21600,l21600,xe">
              <v:stroke joinstyle="miter"/>
              <v:path gradientshapeok="t" o:connecttype="rect"/>
            </v:shapetype>
            <v:shape id="Textbox 2" o:spid="_x0000_s1101" type="#_x0000_t202" style="position:absolute;margin-left:547.2pt;margin-top:11.15pt;width:11.65pt;height:13pt;z-index:-1705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" filled="f" stroked="f">
              <v:textbox inset="0,0,0,0">
                <w:txbxContent>
                  <w:p w14:paraId="35DB6D80" w14:textId="77777777" w:rsidR="004B36F9" w:rsidRDefault="00000000">
                    <w:pPr>
                      <w:spacing w:before="41"/>
                      <w:ind w:left="20"/>
                      <w:rPr>
                        <w:rFonts w:ascii="Tw Cen MT"/>
                        <w:b/>
                        <w:sz w:val="18"/>
                      </w:rPr>
                    </w:pPr>
                    <w:r>
                      <w:rPr>
                        <w:rFonts w:ascii="Tw Cen MT"/>
                        <w:b/>
                        <w:color w:val="231F20"/>
                        <w:spacing w:val="-5"/>
                        <w:sz w:val="18"/>
                      </w:rPr>
                      <w:t>55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B2E0" w14:textId="77777777" w:rsidR="004B36F9" w:rsidRDefault="00000000">
    <w:pPr>
      <w:pStyle w:val="BodyText"/>
      <w:spacing w:line="14" w:lineRule="auto"/>
      <w:rPr>
        <w:sz w:val="20"/>
      </w:rPr>
    </w:pPr>
    <w:r>
      <w:rPr>
        <w:noProof/>
        <w:sz w:val="20"/>
      </w:rPr>
      <w:drawing>
        <wp:anchor distT="0" distB="0" distL="0" distR="0" simplePos="0" relativeHeight="486266880" behindDoc="1" locked="0" layoutInCell="1" allowOverlap="1" wp14:anchorId="6E1A446F" wp14:editId="00C0581B">
          <wp:simplePos x="0" y="0"/>
          <wp:positionH relativeFrom="page">
            <wp:posOffset>359999</wp:posOffset>
          </wp:positionH>
          <wp:positionV relativeFrom="page">
            <wp:posOffset>180009</wp:posOffset>
          </wp:positionV>
          <wp:extent cx="90004" cy="91313"/>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90004" cy="91313"/>
                  </a:xfrm>
                  <a:prstGeom prst="rect">
                    <a:avLst/>
                  </a:prstGeom>
                </pic:spPr>
              </pic:pic>
            </a:graphicData>
          </a:graphic>
        </wp:anchor>
      </w:drawing>
    </w:r>
    <w:r>
      <w:rPr>
        <w:noProof/>
        <w:sz w:val="20"/>
      </w:rPr>
      <mc:AlternateContent>
        <mc:Choice Requires="wps">
          <w:drawing>
            <wp:anchor distT="0" distB="0" distL="0" distR="0" simplePos="0" relativeHeight="486267392" behindDoc="1" locked="0" layoutInCell="1" allowOverlap="1" wp14:anchorId="6E00A7FF" wp14:editId="2A39D794">
              <wp:simplePos x="0" y="0"/>
              <wp:positionH relativeFrom="page">
                <wp:posOffset>437095</wp:posOffset>
              </wp:positionH>
              <wp:positionV relativeFrom="page">
                <wp:posOffset>139979</wp:posOffset>
              </wp:positionV>
              <wp:extent cx="4431030" cy="16764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1030" cy="167640"/>
                      </a:xfrm>
                      <a:prstGeom prst="rect">
                        <a:avLst/>
                      </a:prstGeom>
                    </wps:spPr>
                    <wps:txbx>
                      <w:txbxContent>
                        <w:p w14:paraId="07D3F090" w14:textId="77777777" w:rsidR="004B36F9" w:rsidRDefault="00000000">
                          <w:pPr>
                            <w:spacing w:before="17"/>
                            <w:ind w:left="60"/>
                            <w:rPr>
                              <w:rFonts w:ascii="Century Gothic"/>
                              <w:b/>
                              <w:sz w:val="18"/>
                            </w:rPr>
                          </w:pPr>
                          <w:r>
                            <w:rPr>
                              <w:rFonts w:ascii="Tw Cen MT"/>
                              <w:b/>
                              <w:color w:val="231F20"/>
                              <w:sz w:val="18"/>
                            </w:rPr>
                            <w:fldChar w:fldCharType="begin"/>
                          </w:r>
                          <w:r>
                            <w:rPr>
                              <w:rFonts w:ascii="Tw Cen MT"/>
                              <w:b/>
                              <w:color w:val="231F20"/>
                              <w:sz w:val="18"/>
                            </w:rPr>
                            <w:instrText xml:space="preserve"> PAGE </w:instrText>
                          </w:r>
                          <w:r>
                            <w:rPr>
                              <w:rFonts w:ascii="Tw Cen MT"/>
                              <w:b/>
                              <w:color w:val="231F20"/>
                              <w:sz w:val="18"/>
                            </w:rPr>
                            <w:fldChar w:fldCharType="separate"/>
                          </w:r>
                          <w:r>
                            <w:rPr>
                              <w:rFonts w:ascii="Tw Cen MT"/>
                              <w:b/>
                              <w:color w:val="231F20"/>
                              <w:sz w:val="18"/>
                            </w:rPr>
                            <w:t>58</w:t>
                          </w:r>
                          <w:r>
                            <w:rPr>
                              <w:rFonts w:ascii="Tw Cen MT"/>
                              <w:b/>
                              <w:color w:val="231F20"/>
                              <w:sz w:val="18"/>
                            </w:rPr>
                            <w:fldChar w:fldCharType="end"/>
                          </w:r>
                          <w:r>
                            <w:rPr>
                              <w:rFonts w:ascii="Tw Cen MT"/>
                              <w:b/>
                              <w:color w:val="231F20"/>
                              <w:spacing w:val="42"/>
                              <w:sz w:val="18"/>
                            </w:rPr>
                            <w:t xml:space="preserve">  </w:t>
                          </w:r>
                          <w:r>
                            <w:rPr>
                              <w:rFonts w:ascii="Gill Sans MT"/>
                              <w:color w:val="231F20"/>
                              <w:sz w:val="18"/>
                            </w:rPr>
                            <w:t>Strengthening</w:t>
                          </w:r>
                          <w:r>
                            <w:rPr>
                              <w:rFonts w:ascii="Gill Sans MT"/>
                              <w:color w:val="231F20"/>
                              <w:spacing w:val="-12"/>
                              <w:sz w:val="18"/>
                            </w:rPr>
                            <w:t xml:space="preserve"> </w:t>
                          </w:r>
                          <w:r>
                            <w:rPr>
                              <w:rFonts w:ascii="Gill Sans MT"/>
                              <w:color w:val="231F20"/>
                              <w:sz w:val="18"/>
                            </w:rPr>
                            <w:t>surveillance</w:t>
                          </w:r>
                          <w:r>
                            <w:rPr>
                              <w:rFonts w:ascii="Gill Sans MT"/>
                              <w:color w:val="231F20"/>
                              <w:spacing w:val="-12"/>
                              <w:sz w:val="18"/>
                            </w:rPr>
                            <w:t xml:space="preserve"> </w:t>
                          </w:r>
                          <w:r>
                            <w:rPr>
                              <w:rFonts w:ascii="Gill Sans MT"/>
                              <w:color w:val="231F20"/>
                              <w:sz w:val="18"/>
                            </w:rPr>
                            <w:t>of</w:t>
                          </w:r>
                          <w:r>
                            <w:rPr>
                              <w:rFonts w:ascii="Gill Sans MT"/>
                              <w:color w:val="231F20"/>
                              <w:spacing w:val="-13"/>
                              <w:sz w:val="18"/>
                            </w:rPr>
                            <w:t xml:space="preserve"> </w:t>
                          </w:r>
                          <w:r>
                            <w:rPr>
                              <w:rFonts w:ascii="Gill Sans MT"/>
                              <w:color w:val="231F20"/>
                              <w:sz w:val="18"/>
                            </w:rPr>
                            <w:t>and</w:t>
                          </w:r>
                          <w:r>
                            <w:rPr>
                              <w:rFonts w:ascii="Gill Sans MT"/>
                              <w:color w:val="231F20"/>
                              <w:spacing w:val="-12"/>
                              <w:sz w:val="18"/>
                            </w:rPr>
                            <w:t xml:space="preserve"> </w:t>
                          </w:r>
                          <w:r>
                            <w:rPr>
                              <w:rFonts w:ascii="Gill Sans MT"/>
                              <w:color w:val="231F20"/>
                              <w:sz w:val="18"/>
                            </w:rPr>
                            <w:t>response</w:t>
                          </w:r>
                          <w:r>
                            <w:rPr>
                              <w:rFonts w:ascii="Gill Sans MT"/>
                              <w:color w:val="231F20"/>
                              <w:spacing w:val="-13"/>
                              <w:sz w:val="18"/>
                            </w:rPr>
                            <w:t xml:space="preserve"> </w:t>
                          </w:r>
                          <w:r>
                            <w:rPr>
                              <w:rFonts w:ascii="Gill Sans MT"/>
                              <w:color w:val="231F20"/>
                              <w:sz w:val="18"/>
                            </w:rPr>
                            <w:t>to</w:t>
                          </w:r>
                          <w:r>
                            <w:rPr>
                              <w:rFonts w:ascii="Gill Sans MT"/>
                              <w:color w:val="231F20"/>
                              <w:spacing w:val="-12"/>
                              <w:sz w:val="18"/>
                            </w:rPr>
                            <w:t xml:space="preserve"> </w:t>
                          </w:r>
                          <w:r>
                            <w:rPr>
                              <w:rFonts w:ascii="Gill Sans MT"/>
                              <w:color w:val="231F20"/>
                              <w:sz w:val="18"/>
                            </w:rPr>
                            <w:t>foodborne</w:t>
                          </w:r>
                          <w:r>
                            <w:rPr>
                              <w:rFonts w:ascii="Gill Sans MT"/>
                              <w:color w:val="231F20"/>
                              <w:spacing w:val="-13"/>
                              <w:sz w:val="18"/>
                            </w:rPr>
                            <w:t xml:space="preserve"> </w:t>
                          </w:r>
                          <w:r>
                            <w:rPr>
                              <w:rFonts w:ascii="Gill Sans MT"/>
                              <w:color w:val="231F20"/>
                              <w:sz w:val="18"/>
                            </w:rPr>
                            <w:t>diseases.</w:t>
                          </w:r>
                          <w:r>
                            <w:rPr>
                              <w:rFonts w:ascii="Gill Sans MT"/>
                              <w:color w:val="231F20"/>
                              <w:spacing w:val="-12"/>
                              <w:sz w:val="18"/>
                            </w:rPr>
                            <w:t xml:space="preserve"> </w:t>
                          </w:r>
                          <w:r>
                            <w:rPr>
                              <w:rFonts w:ascii="Century Gothic"/>
                              <w:b/>
                              <w:color w:val="8751A0"/>
                              <w:sz w:val="18"/>
                            </w:rPr>
                            <w:t>Introductory</w:t>
                          </w:r>
                          <w:r>
                            <w:rPr>
                              <w:rFonts w:ascii="Century Gothic"/>
                              <w:b/>
                              <w:color w:val="8751A0"/>
                              <w:spacing w:val="-14"/>
                              <w:sz w:val="18"/>
                            </w:rPr>
                            <w:t xml:space="preserve"> </w:t>
                          </w:r>
                          <w:r>
                            <w:rPr>
                              <w:rFonts w:ascii="Century Gothic"/>
                              <w:b/>
                              <w:color w:val="8751A0"/>
                              <w:spacing w:val="-2"/>
                              <w:sz w:val="18"/>
                            </w:rPr>
                            <w:t>manual</w:t>
                          </w:r>
                        </w:p>
                      </w:txbxContent>
                    </wps:txbx>
                    <wps:bodyPr wrap="square" lIns="0" tIns="0" rIns="0" bIns="0" rtlCol="0">
                      <a:noAutofit/>
                    </wps:bodyPr>
                  </wps:wsp>
                </a:graphicData>
              </a:graphic>
            </wp:anchor>
          </w:drawing>
        </mc:Choice>
        <mc:Fallback>
          <w:pict>
            <v:shapetype w14:anchorId="6E00A7FF" id="_x0000_t202" coordsize="21600,21600" o:spt="202" path="m,l,21600r21600,l21600,xe">
              <v:stroke joinstyle="miter"/>
              <v:path gradientshapeok="t" o:connecttype="rect"/>
            </v:shapetype>
            <v:shape id="Textbox 37" o:spid="_x0000_s1102" type="#_x0000_t202" style="position:absolute;margin-left:34.4pt;margin-top:11pt;width:348.9pt;height:13.2pt;z-index:-1704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" filled="f" stroked="f">
              <v:textbox inset="0,0,0,0">
                <w:txbxContent>
                  <w:p w14:paraId="07D3F090" w14:textId="77777777" w:rsidR="004B36F9" w:rsidRDefault="00000000">
                    <w:pPr>
                      <w:spacing w:before="17"/>
                      <w:ind w:left="60"/>
                      <w:rPr>
                        <w:rFonts w:ascii="Century Gothic"/>
                        <w:b/>
                        <w:sz w:val="18"/>
                      </w:rPr>
                    </w:pPr>
                    <w:r>
                      <w:rPr>
                        <w:rFonts w:ascii="Tw Cen MT"/>
                        <w:b/>
                        <w:color w:val="231F20"/>
                        <w:sz w:val="18"/>
                      </w:rPr>
                      <w:fldChar w:fldCharType="begin"/>
                    </w:r>
                    <w:r>
                      <w:rPr>
                        <w:rFonts w:ascii="Tw Cen MT"/>
                        <w:b/>
                        <w:color w:val="231F20"/>
                        <w:sz w:val="18"/>
                      </w:rPr>
                      <w:instrText xml:space="preserve"> PAGE </w:instrText>
                    </w:r>
                    <w:r>
                      <w:rPr>
                        <w:rFonts w:ascii="Tw Cen MT"/>
                        <w:b/>
                        <w:color w:val="231F20"/>
                        <w:sz w:val="18"/>
                      </w:rPr>
                      <w:fldChar w:fldCharType="separate"/>
                    </w:r>
                    <w:r>
                      <w:rPr>
                        <w:rFonts w:ascii="Tw Cen MT"/>
                        <w:b/>
                        <w:color w:val="231F20"/>
                        <w:sz w:val="18"/>
                      </w:rPr>
                      <w:t>58</w:t>
                    </w:r>
                    <w:r>
                      <w:rPr>
                        <w:rFonts w:ascii="Tw Cen MT"/>
                        <w:b/>
                        <w:color w:val="231F20"/>
                        <w:sz w:val="18"/>
                      </w:rPr>
                      <w:fldChar w:fldCharType="end"/>
                    </w:r>
                    <w:r>
                      <w:rPr>
                        <w:rFonts w:ascii="Tw Cen MT"/>
                        <w:b/>
                        <w:color w:val="231F20"/>
                        <w:spacing w:val="42"/>
                        <w:sz w:val="18"/>
                      </w:rPr>
                      <w:t xml:space="preserve">  </w:t>
                    </w:r>
                    <w:r>
                      <w:rPr>
                        <w:rFonts w:ascii="Gill Sans MT"/>
                        <w:color w:val="231F20"/>
                        <w:sz w:val="18"/>
                      </w:rPr>
                      <w:t>Strengthening</w:t>
                    </w:r>
                    <w:r>
                      <w:rPr>
                        <w:rFonts w:ascii="Gill Sans MT"/>
                        <w:color w:val="231F20"/>
                        <w:spacing w:val="-12"/>
                        <w:sz w:val="18"/>
                      </w:rPr>
                      <w:t xml:space="preserve"> </w:t>
                    </w:r>
                    <w:r>
                      <w:rPr>
                        <w:rFonts w:ascii="Gill Sans MT"/>
                        <w:color w:val="231F20"/>
                        <w:sz w:val="18"/>
                      </w:rPr>
                      <w:t>surveillance</w:t>
                    </w:r>
                    <w:r>
                      <w:rPr>
                        <w:rFonts w:ascii="Gill Sans MT"/>
                        <w:color w:val="231F20"/>
                        <w:spacing w:val="-12"/>
                        <w:sz w:val="18"/>
                      </w:rPr>
                      <w:t xml:space="preserve"> </w:t>
                    </w:r>
                    <w:r>
                      <w:rPr>
                        <w:rFonts w:ascii="Gill Sans MT"/>
                        <w:color w:val="231F20"/>
                        <w:sz w:val="18"/>
                      </w:rPr>
                      <w:t>of</w:t>
                    </w:r>
                    <w:r>
                      <w:rPr>
                        <w:rFonts w:ascii="Gill Sans MT"/>
                        <w:color w:val="231F20"/>
                        <w:spacing w:val="-13"/>
                        <w:sz w:val="18"/>
                      </w:rPr>
                      <w:t xml:space="preserve"> </w:t>
                    </w:r>
                    <w:r>
                      <w:rPr>
                        <w:rFonts w:ascii="Gill Sans MT"/>
                        <w:color w:val="231F20"/>
                        <w:sz w:val="18"/>
                      </w:rPr>
                      <w:t>and</w:t>
                    </w:r>
                    <w:r>
                      <w:rPr>
                        <w:rFonts w:ascii="Gill Sans MT"/>
                        <w:color w:val="231F20"/>
                        <w:spacing w:val="-12"/>
                        <w:sz w:val="18"/>
                      </w:rPr>
                      <w:t xml:space="preserve"> </w:t>
                    </w:r>
                    <w:r>
                      <w:rPr>
                        <w:rFonts w:ascii="Gill Sans MT"/>
                        <w:color w:val="231F20"/>
                        <w:sz w:val="18"/>
                      </w:rPr>
                      <w:t>response</w:t>
                    </w:r>
                    <w:r>
                      <w:rPr>
                        <w:rFonts w:ascii="Gill Sans MT"/>
                        <w:color w:val="231F20"/>
                        <w:spacing w:val="-13"/>
                        <w:sz w:val="18"/>
                      </w:rPr>
                      <w:t xml:space="preserve"> </w:t>
                    </w:r>
                    <w:r>
                      <w:rPr>
                        <w:rFonts w:ascii="Gill Sans MT"/>
                        <w:color w:val="231F20"/>
                        <w:sz w:val="18"/>
                      </w:rPr>
                      <w:t>to</w:t>
                    </w:r>
                    <w:r>
                      <w:rPr>
                        <w:rFonts w:ascii="Gill Sans MT"/>
                        <w:color w:val="231F20"/>
                        <w:spacing w:val="-12"/>
                        <w:sz w:val="18"/>
                      </w:rPr>
                      <w:t xml:space="preserve"> </w:t>
                    </w:r>
                    <w:r>
                      <w:rPr>
                        <w:rFonts w:ascii="Gill Sans MT"/>
                        <w:color w:val="231F20"/>
                        <w:sz w:val="18"/>
                      </w:rPr>
                      <w:t>foodborne</w:t>
                    </w:r>
                    <w:r>
                      <w:rPr>
                        <w:rFonts w:ascii="Gill Sans MT"/>
                        <w:color w:val="231F20"/>
                        <w:spacing w:val="-13"/>
                        <w:sz w:val="18"/>
                      </w:rPr>
                      <w:t xml:space="preserve"> </w:t>
                    </w:r>
                    <w:r>
                      <w:rPr>
                        <w:rFonts w:ascii="Gill Sans MT"/>
                        <w:color w:val="231F20"/>
                        <w:sz w:val="18"/>
                      </w:rPr>
                      <w:t>diseases.</w:t>
                    </w:r>
                    <w:r>
                      <w:rPr>
                        <w:rFonts w:ascii="Gill Sans MT"/>
                        <w:color w:val="231F20"/>
                        <w:spacing w:val="-12"/>
                        <w:sz w:val="18"/>
                      </w:rPr>
                      <w:t xml:space="preserve"> </w:t>
                    </w:r>
                    <w:r>
                      <w:rPr>
                        <w:rFonts w:ascii="Century Gothic"/>
                        <w:b/>
                        <w:color w:val="8751A0"/>
                        <w:sz w:val="18"/>
                      </w:rPr>
                      <w:t>Introductory</w:t>
                    </w:r>
                    <w:r>
                      <w:rPr>
                        <w:rFonts w:ascii="Century Gothic"/>
                        <w:b/>
                        <w:color w:val="8751A0"/>
                        <w:spacing w:val="-14"/>
                        <w:sz w:val="18"/>
                      </w:rPr>
                      <w:t xml:space="preserve"> </w:t>
                    </w:r>
                    <w:r>
                      <w:rPr>
                        <w:rFonts w:ascii="Century Gothic"/>
                        <w:b/>
                        <w:color w:val="8751A0"/>
                        <w:spacing w:val="-2"/>
                        <w:sz w:val="18"/>
                      </w:rPr>
                      <w:t>manual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BFA47" w14:textId="77777777" w:rsidR="004B36F9" w:rsidRDefault="00000000">
    <w:pPr>
      <w:pStyle w:val="BodyText"/>
      <w:spacing w:line="14" w:lineRule="auto"/>
      <w:rPr>
        <w:sz w:val="20"/>
      </w:rPr>
    </w:pPr>
    <w:r>
      <w:rPr>
        <w:noProof/>
        <w:sz w:val="20"/>
      </w:rPr>
      <w:drawing>
        <wp:anchor distT="0" distB="0" distL="0" distR="0" simplePos="0" relativeHeight="486265856" behindDoc="1" locked="0" layoutInCell="1" allowOverlap="1" wp14:anchorId="0810040A" wp14:editId="69779ABE">
          <wp:simplePos x="0" y="0"/>
          <wp:positionH relativeFrom="page">
            <wp:posOffset>7109993</wp:posOffset>
          </wp:positionH>
          <wp:positionV relativeFrom="page">
            <wp:posOffset>180009</wp:posOffset>
          </wp:positionV>
          <wp:extent cx="90004" cy="91313"/>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90004" cy="91313"/>
                  </a:xfrm>
                  <a:prstGeom prst="rect">
                    <a:avLst/>
                  </a:prstGeom>
                </pic:spPr>
              </pic:pic>
            </a:graphicData>
          </a:graphic>
        </wp:anchor>
      </w:drawing>
    </w:r>
    <w:r>
      <w:rPr>
        <w:noProof/>
        <w:sz w:val="20"/>
      </w:rPr>
      <mc:AlternateContent>
        <mc:Choice Requires="wps">
          <w:drawing>
            <wp:anchor distT="0" distB="0" distL="0" distR="0" simplePos="0" relativeHeight="486266368" behindDoc="1" locked="0" layoutInCell="1" allowOverlap="1" wp14:anchorId="2C78642F" wp14:editId="21A82DE7">
              <wp:simplePos x="0" y="0"/>
              <wp:positionH relativeFrom="page">
                <wp:posOffset>5304142</wp:posOffset>
              </wp:positionH>
              <wp:positionV relativeFrom="page">
                <wp:posOffset>141922</wp:posOffset>
              </wp:positionV>
              <wp:extent cx="1831975" cy="1651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1975" cy="165100"/>
                      </a:xfrm>
                      <a:prstGeom prst="rect">
                        <a:avLst/>
                      </a:prstGeom>
                    </wps:spPr>
                    <wps:txbx>
                      <w:txbxContent>
                        <w:p w14:paraId="0C196748" w14:textId="77777777" w:rsidR="004B36F9" w:rsidRDefault="00000000">
                          <w:pPr>
                            <w:spacing w:before="27"/>
                            <w:ind w:left="20"/>
                            <w:rPr>
                              <w:rFonts w:ascii="Tw Cen MT"/>
                              <w:b/>
                              <w:sz w:val="18"/>
                            </w:rPr>
                          </w:pPr>
                          <w:r>
                            <w:rPr>
                              <w:rFonts w:ascii="Gill Sans MT"/>
                              <w:color w:val="231F20"/>
                              <w:spacing w:val="-2"/>
                              <w:sz w:val="18"/>
                            </w:rPr>
                            <w:t>Annex</w:t>
                          </w:r>
                          <w:r>
                            <w:rPr>
                              <w:rFonts w:ascii="Gill Sans MT"/>
                              <w:color w:val="231F20"/>
                              <w:spacing w:val="-11"/>
                              <w:sz w:val="18"/>
                            </w:rPr>
                            <w:t xml:space="preserve"> </w:t>
                          </w:r>
                          <w:r>
                            <w:rPr>
                              <w:rFonts w:ascii="Gill Sans MT"/>
                              <w:color w:val="231F20"/>
                              <w:spacing w:val="-2"/>
                              <w:sz w:val="18"/>
                            </w:rPr>
                            <w:t>3.</w:t>
                          </w:r>
                          <w:r>
                            <w:rPr>
                              <w:rFonts w:ascii="Gill Sans MT"/>
                              <w:color w:val="231F20"/>
                              <w:spacing w:val="-11"/>
                              <w:sz w:val="18"/>
                            </w:rPr>
                            <w:t xml:space="preserve"> </w:t>
                          </w:r>
                          <w:r>
                            <w:rPr>
                              <w:rFonts w:ascii="Gill Sans MT"/>
                              <w:color w:val="231F20"/>
                              <w:spacing w:val="-2"/>
                              <w:sz w:val="18"/>
                            </w:rPr>
                            <w:t>Country</w:t>
                          </w:r>
                          <w:r>
                            <w:rPr>
                              <w:rFonts w:ascii="Gill Sans MT"/>
                              <w:color w:val="231F20"/>
                              <w:spacing w:val="-11"/>
                              <w:sz w:val="18"/>
                            </w:rPr>
                            <w:t xml:space="preserve"> </w:t>
                          </w:r>
                          <w:r>
                            <w:rPr>
                              <w:rFonts w:ascii="Gill Sans MT"/>
                              <w:color w:val="231F20"/>
                              <w:spacing w:val="-2"/>
                              <w:sz w:val="18"/>
                            </w:rPr>
                            <w:t>self-assessment</w:t>
                          </w:r>
                          <w:r>
                            <w:rPr>
                              <w:rFonts w:ascii="Gill Sans MT"/>
                              <w:color w:val="231F20"/>
                              <w:spacing w:val="36"/>
                              <w:sz w:val="18"/>
                            </w:rPr>
                            <w:t xml:space="preserve">  </w:t>
                          </w:r>
                          <w:r>
                            <w:rPr>
                              <w:rFonts w:ascii="Tw Cen MT"/>
                              <w:b/>
                              <w:color w:val="231F20"/>
                              <w:spacing w:val="-5"/>
                              <w:sz w:val="18"/>
                            </w:rPr>
                            <w:fldChar w:fldCharType="begin"/>
                          </w:r>
                          <w:r>
                            <w:rPr>
                              <w:rFonts w:ascii="Tw Cen MT"/>
                              <w:b/>
                              <w:color w:val="231F20"/>
                              <w:spacing w:val="-5"/>
                              <w:sz w:val="18"/>
                            </w:rPr>
                            <w:instrText xml:space="preserve"> PAGE </w:instrText>
                          </w:r>
                          <w:r>
                            <w:rPr>
                              <w:rFonts w:ascii="Tw Cen MT"/>
                              <w:b/>
                              <w:color w:val="231F20"/>
                              <w:spacing w:val="-5"/>
                              <w:sz w:val="18"/>
                            </w:rPr>
                            <w:fldChar w:fldCharType="separate"/>
                          </w:r>
                          <w:r>
                            <w:rPr>
                              <w:rFonts w:ascii="Tw Cen MT"/>
                              <w:b/>
                              <w:color w:val="231F20"/>
                              <w:spacing w:val="-5"/>
                              <w:sz w:val="18"/>
                            </w:rPr>
                            <w:t>57</w:t>
                          </w:r>
                          <w:r>
                            <w:rPr>
                              <w:rFonts w:ascii="Tw Cen MT"/>
                              <w:b/>
                              <w:color w:val="231F20"/>
                              <w:spacing w:val="-5"/>
                              <w:sz w:val="18"/>
                            </w:rPr>
                            <w:fldChar w:fldCharType="end"/>
                          </w:r>
                        </w:p>
                      </w:txbxContent>
                    </wps:txbx>
                    <wps:bodyPr wrap="square" lIns="0" tIns="0" rIns="0" bIns="0" rtlCol="0">
                      <a:noAutofit/>
                    </wps:bodyPr>
                  </wps:wsp>
                </a:graphicData>
              </a:graphic>
            </wp:anchor>
          </w:drawing>
        </mc:Choice>
        <mc:Fallback>
          <w:pict>
            <v:shapetype w14:anchorId="2C78642F" id="_x0000_t202" coordsize="21600,21600" o:spt="202" path="m,l,21600r21600,l21600,xe">
              <v:stroke joinstyle="miter"/>
              <v:path gradientshapeok="t" o:connecttype="rect"/>
            </v:shapetype>
            <v:shape id="Textbox 35" o:spid="_x0000_s1103" type="#_x0000_t202" style="position:absolute;margin-left:417.65pt;margin-top:11.15pt;width:144.25pt;height:13pt;z-index:-1705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" filled="f" stroked="f">
              <v:textbox inset="0,0,0,0">
                <w:txbxContent>
                  <w:p w14:paraId="0C196748" w14:textId="77777777" w:rsidR="004B36F9" w:rsidRDefault="00000000">
                    <w:pPr>
                      <w:spacing w:before="27"/>
                      <w:ind w:left="20"/>
                      <w:rPr>
                        <w:rFonts w:ascii="Tw Cen MT"/>
                        <w:b/>
                        <w:sz w:val="18"/>
                      </w:rPr>
                    </w:pPr>
                    <w:r>
                      <w:rPr>
                        <w:rFonts w:ascii="Gill Sans MT"/>
                        <w:color w:val="231F20"/>
                        <w:spacing w:val="-2"/>
                        <w:sz w:val="18"/>
                      </w:rPr>
                      <w:t>Annex</w:t>
                    </w:r>
                    <w:r>
                      <w:rPr>
                        <w:rFonts w:ascii="Gill Sans MT"/>
                        <w:color w:val="231F20"/>
                        <w:spacing w:val="-11"/>
                        <w:sz w:val="18"/>
                      </w:rPr>
                      <w:t xml:space="preserve"> </w:t>
                    </w:r>
                    <w:r>
                      <w:rPr>
                        <w:rFonts w:ascii="Gill Sans MT"/>
                        <w:color w:val="231F20"/>
                        <w:spacing w:val="-2"/>
                        <w:sz w:val="18"/>
                      </w:rPr>
                      <w:t>3.</w:t>
                    </w:r>
                    <w:r>
                      <w:rPr>
                        <w:rFonts w:ascii="Gill Sans MT"/>
                        <w:color w:val="231F20"/>
                        <w:spacing w:val="-11"/>
                        <w:sz w:val="18"/>
                      </w:rPr>
                      <w:t xml:space="preserve"> </w:t>
                    </w:r>
                    <w:r>
                      <w:rPr>
                        <w:rFonts w:ascii="Gill Sans MT"/>
                        <w:color w:val="231F20"/>
                        <w:spacing w:val="-2"/>
                        <w:sz w:val="18"/>
                      </w:rPr>
                      <w:t>Country</w:t>
                    </w:r>
                    <w:r>
                      <w:rPr>
                        <w:rFonts w:ascii="Gill Sans MT"/>
                        <w:color w:val="231F20"/>
                        <w:spacing w:val="-11"/>
                        <w:sz w:val="18"/>
                      </w:rPr>
                      <w:t xml:space="preserve"> </w:t>
                    </w:r>
                    <w:r>
                      <w:rPr>
                        <w:rFonts w:ascii="Gill Sans MT"/>
                        <w:color w:val="231F20"/>
                        <w:spacing w:val="-2"/>
                        <w:sz w:val="18"/>
                      </w:rPr>
                      <w:t>self-assessment</w:t>
                    </w:r>
                    <w:r>
                      <w:rPr>
                        <w:rFonts w:ascii="Gill Sans MT"/>
                        <w:color w:val="231F20"/>
                        <w:spacing w:val="36"/>
                        <w:sz w:val="18"/>
                      </w:rPr>
                      <w:t xml:space="preserve">  </w:t>
                    </w:r>
                    <w:r>
                      <w:rPr>
                        <w:rFonts w:ascii="Tw Cen MT"/>
                        <w:b/>
                        <w:color w:val="231F20"/>
                        <w:spacing w:val="-5"/>
                        <w:sz w:val="18"/>
                      </w:rPr>
                      <w:fldChar w:fldCharType="begin"/>
                    </w:r>
                    <w:r>
                      <w:rPr>
                        <w:rFonts w:ascii="Tw Cen MT"/>
                        <w:b/>
                        <w:color w:val="231F20"/>
                        <w:spacing w:val="-5"/>
                        <w:sz w:val="18"/>
                      </w:rPr>
                      <w:instrText xml:space="preserve"> PAGE </w:instrText>
                    </w:r>
                    <w:r>
                      <w:rPr>
                        <w:rFonts w:ascii="Tw Cen MT"/>
                        <w:b/>
                        <w:color w:val="231F20"/>
                        <w:spacing w:val="-5"/>
                        <w:sz w:val="18"/>
                      </w:rPr>
                      <w:fldChar w:fldCharType="separate"/>
                    </w:r>
                    <w:r>
                      <w:rPr>
                        <w:rFonts w:ascii="Tw Cen MT"/>
                        <w:b/>
                        <w:color w:val="231F20"/>
                        <w:spacing w:val="-5"/>
                        <w:sz w:val="18"/>
                      </w:rPr>
                      <w:t>57</w:t>
                    </w:r>
                    <w:r>
                      <w:rPr>
                        <w:rFonts w:ascii="Tw Cen MT"/>
                        <w:b/>
                        <w:color w:val="231F20"/>
                        <w:spacing w:val="-5"/>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FC1"/>
    <w:multiLevelType w:val="hybridMultilevel"/>
    <w:tmpl w:val="8B9207AC"/>
    <w:lvl w:ilvl="0" w:tplc="9EA003FA">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DB9A4FCC">
      <w:numFmt w:val="bullet"/>
      <w:lvlText w:val="•"/>
      <w:lvlJc w:val="left"/>
      <w:pPr>
        <w:ind w:left="635" w:hanging="360"/>
      </w:pPr>
      <w:rPr>
        <w:rFonts w:hint="default"/>
        <w:lang w:val="en-US" w:eastAsia="en-US" w:bidi="ar-SA"/>
      </w:rPr>
    </w:lvl>
    <w:lvl w:ilvl="2" w:tplc="941EC6C0">
      <w:numFmt w:val="bullet"/>
      <w:lvlText w:val="•"/>
      <w:lvlJc w:val="left"/>
      <w:pPr>
        <w:ind w:left="791" w:hanging="360"/>
      </w:pPr>
      <w:rPr>
        <w:rFonts w:hint="default"/>
        <w:lang w:val="en-US" w:eastAsia="en-US" w:bidi="ar-SA"/>
      </w:rPr>
    </w:lvl>
    <w:lvl w:ilvl="3" w:tplc="67B85E36">
      <w:numFmt w:val="bullet"/>
      <w:lvlText w:val="•"/>
      <w:lvlJc w:val="left"/>
      <w:pPr>
        <w:ind w:left="947" w:hanging="360"/>
      </w:pPr>
      <w:rPr>
        <w:rFonts w:hint="default"/>
        <w:lang w:val="en-US" w:eastAsia="en-US" w:bidi="ar-SA"/>
      </w:rPr>
    </w:lvl>
    <w:lvl w:ilvl="4" w:tplc="CC0C9A70">
      <w:numFmt w:val="bullet"/>
      <w:lvlText w:val="•"/>
      <w:lvlJc w:val="left"/>
      <w:pPr>
        <w:ind w:left="1103" w:hanging="360"/>
      </w:pPr>
      <w:rPr>
        <w:rFonts w:hint="default"/>
        <w:lang w:val="en-US" w:eastAsia="en-US" w:bidi="ar-SA"/>
      </w:rPr>
    </w:lvl>
    <w:lvl w:ilvl="5" w:tplc="61A09D8A">
      <w:numFmt w:val="bullet"/>
      <w:lvlText w:val="•"/>
      <w:lvlJc w:val="left"/>
      <w:pPr>
        <w:ind w:left="1259" w:hanging="360"/>
      </w:pPr>
      <w:rPr>
        <w:rFonts w:hint="default"/>
        <w:lang w:val="en-US" w:eastAsia="en-US" w:bidi="ar-SA"/>
      </w:rPr>
    </w:lvl>
    <w:lvl w:ilvl="6" w:tplc="5E705598">
      <w:numFmt w:val="bullet"/>
      <w:lvlText w:val="•"/>
      <w:lvlJc w:val="left"/>
      <w:pPr>
        <w:ind w:left="1415" w:hanging="360"/>
      </w:pPr>
      <w:rPr>
        <w:rFonts w:hint="default"/>
        <w:lang w:val="en-US" w:eastAsia="en-US" w:bidi="ar-SA"/>
      </w:rPr>
    </w:lvl>
    <w:lvl w:ilvl="7" w:tplc="32287658">
      <w:numFmt w:val="bullet"/>
      <w:lvlText w:val="•"/>
      <w:lvlJc w:val="left"/>
      <w:pPr>
        <w:ind w:left="1570" w:hanging="360"/>
      </w:pPr>
      <w:rPr>
        <w:rFonts w:hint="default"/>
        <w:lang w:val="en-US" w:eastAsia="en-US" w:bidi="ar-SA"/>
      </w:rPr>
    </w:lvl>
    <w:lvl w:ilvl="8" w:tplc="B148B786">
      <w:numFmt w:val="bullet"/>
      <w:lvlText w:val="•"/>
      <w:lvlJc w:val="left"/>
      <w:pPr>
        <w:ind w:left="1726" w:hanging="360"/>
      </w:pPr>
      <w:rPr>
        <w:rFonts w:hint="default"/>
        <w:lang w:val="en-US" w:eastAsia="en-US" w:bidi="ar-SA"/>
      </w:rPr>
    </w:lvl>
  </w:abstractNum>
  <w:abstractNum w:abstractNumId="1" w15:restartNumberingAfterBreak="0">
    <w:nsid w:val="0E9A5410"/>
    <w:multiLevelType w:val="hybridMultilevel"/>
    <w:tmpl w:val="569E4F16"/>
    <w:lvl w:ilvl="0" w:tplc="4F4A23BA">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E36ADFFA">
      <w:numFmt w:val="bullet"/>
      <w:lvlText w:val="•"/>
      <w:lvlJc w:val="left"/>
      <w:pPr>
        <w:ind w:left="635" w:hanging="360"/>
      </w:pPr>
      <w:rPr>
        <w:rFonts w:hint="default"/>
        <w:lang w:val="en-US" w:eastAsia="en-US" w:bidi="ar-SA"/>
      </w:rPr>
    </w:lvl>
    <w:lvl w:ilvl="2" w:tplc="F774DE82">
      <w:numFmt w:val="bullet"/>
      <w:lvlText w:val="•"/>
      <w:lvlJc w:val="left"/>
      <w:pPr>
        <w:ind w:left="791" w:hanging="360"/>
      </w:pPr>
      <w:rPr>
        <w:rFonts w:hint="default"/>
        <w:lang w:val="en-US" w:eastAsia="en-US" w:bidi="ar-SA"/>
      </w:rPr>
    </w:lvl>
    <w:lvl w:ilvl="3" w:tplc="B888D5D6">
      <w:numFmt w:val="bullet"/>
      <w:lvlText w:val="•"/>
      <w:lvlJc w:val="left"/>
      <w:pPr>
        <w:ind w:left="947" w:hanging="360"/>
      </w:pPr>
      <w:rPr>
        <w:rFonts w:hint="default"/>
        <w:lang w:val="en-US" w:eastAsia="en-US" w:bidi="ar-SA"/>
      </w:rPr>
    </w:lvl>
    <w:lvl w:ilvl="4" w:tplc="1A30FE16">
      <w:numFmt w:val="bullet"/>
      <w:lvlText w:val="•"/>
      <w:lvlJc w:val="left"/>
      <w:pPr>
        <w:ind w:left="1103" w:hanging="360"/>
      </w:pPr>
      <w:rPr>
        <w:rFonts w:hint="default"/>
        <w:lang w:val="en-US" w:eastAsia="en-US" w:bidi="ar-SA"/>
      </w:rPr>
    </w:lvl>
    <w:lvl w:ilvl="5" w:tplc="22544388">
      <w:numFmt w:val="bullet"/>
      <w:lvlText w:val="•"/>
      <w:lvlJc w:val="left"/>
      <w:pPr>
        <w:ind w:left="1259" w:hanging="360"/>
      </w:pPr>
      <w:rPr>
        <w:rFonts w:hint="default"/>
        <w:lang w:val="en-US" w:eastAsia="en-US" w:bidi="ar-SA"/>
      </w:rPr>
    </w:lvl>
    <w:lvl w:ilvl="6" w:tplc="08C012F0">
      <w:numFmt w:val="bullet"/>
      <w:lvlText w:val="•"/>
      <w:lvlJc w:val="left"/>
      <w:pPr>
        <w:ind w:left="1415" w:hanging="360"/>
      </w:pPr>
      <w:rPr>
        <w:rFonts w:hint="default"/>
        <w:lang w:val="en-US" w:eastAsia="en-US" w:bidi="ar-SA"/>
      </w:rPr>
    </w:lvl>
    <w:lvl w:ilvl="7" w:tplc="08A2882E">
      <w:numFmt w:val="bullet"/>
      <w:lvlText w:val="•"/>
      <w:lvlJc w:val="left"/>
      <w:pPr>
        <w:ind w:left="1570" w:hanging="360"/>
      </w:pPr>
      <w:rPr>
        <w:rFonts w:hint="default"/>
        <w:lang w:val="en-US" w:eastAsia="en-US" w:bidi="ar-SA"/>
      </w:rPr>
    </w:lvl>
    <w:lvl w:ilvl="8" w:tplc="B34E3ADA">
      <w:numFmt w:val="bullet"/>
      <w:lvlText w:val="•"/>
      <w:lvlJc w:val="left"/>
      <w:pPr>
        <w:ind w:left="1726" w:hanging="360"/>
      </w:pPr>
      <w:rPr>
        <w:rFonts w:hint="default"/>
        <w:lang w:val="en-US" w:eastAsia="en-US" w:bidi="ar-SA"/>
      </w:rPr>
    </w:lvl>
  </w:abstractNum>
  <w:abstractNum w:abstractNumId="2" w15:restartNumberingAfterBreak="0">
    <w:nsid w:val="12696C14"/>
    <w:multiLevelType w:val="hybridMultilevel"/>
    <w:tmpl w:val="22EAB0C4"/>
    <w:lvl w:ilvl="0" w:tplc="BA60798E">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D52EF580">
      <w:numFmt w:val="bullet"/>
      <w:lvlText w:val="•"/>
      <w:lvlJc w:val="left"/>
      <w:pPr>
        <w:ind w:left="635" w:hanging="360"/>
      </w:pPr>
      <w:rPr>
        <w:rFonts w:hint="default"/>
        <w:lang w:val="en-US" w:eastAsia="en-US" w:bidi="ar-SA"/>
      </w:rPr>
    </w:lvl>
    <w:lvl w:ilvl="2" w:tplc="BC164618">
      <w:numFmt w:val="bullet"/>
      <w:lvlText w:val="•"/>
      <w:lvlJc w:val="left"/>
      <w:pPr>
        <w:ind w:left="791" w:hanging="360"/>
      </w:pPr>
      <w:rPr>
        <w:rFonts w:hint="default"/>
        <w:lang w:val="en-US" w:eastAsia="en-US" w:bidi="ar-SA"/>
      </w:rPr>
    </w:lvl>
    <w:lvl w:ilvl="3" w:tplc="77F427AE">
      <w:numFmt w:val="bullet"/>
      <w:lvlText w:val="•"/>
      <w:lvlJc w:val="left"/>
      <w:pPr>
        <w:ind w:left="947" w:hanging="360"/>
      </w:pPr>
      <w:rPr>
        <w:rFonts w:hint="default"/>
        <w:lang w:val="en-US" w:eastAsia="en-US" w:bidi="ar-SA"/>
      </w:rPr>
    </w:lvl>
    <w:lvl w:ilvl="4" w:tplc="B3AA03EA">
      <w:numFmt w:val="bullet"/>
      <w:lvlText w:val="•"/>
      <w:lvlJc w:val="left"/>
      <w:pPr>
        <w:ind w:left="1103" w:hanging="360"/>
      </w:pPr>
      <w:rPr>
        <w:rFonts w:hint="default"/>
        <w:lang w:val="en-US" w:eastAsia="en-US" w:bidi="ar-SA"/>
      </w:rPr>
    </w:lvl>
    <w:lvl w:ilvl="5" w:tplc="909E7F0C">
      <w:numFmt w:val="bullet"/>
      <w:lvlText w:val="•"/>
      <w:lvlJc w:val="left"/>
      <w:pPr>
        <w:ind w:left="1259" w:hanging="360"/>
      </w:pPr>
      <w:rPr>
        <w:rFonts w:hint="default"/>
        <w:lang w:val="en-US" w:eastAsia="en-US" w:bidi="ar-SA"/>
      </w:rPr>
    </w:lvl>
    <w:lvl w:ilvl="6" w:tplc="7088B214">
      <w:numFmt w:val="bullet"/>
      <w:lvlText w:val="•"/>
      <w:lvlJc w:val="left"/>
      <w:pPr>
        <w:ind w:left="1415" w:hanging="360"/>
      </w:pPr>
      <w:rPr>
        <w:rFonts w:hint="default"/>
        <w:lang w:val="en-US" w:eastAsia="en-US" w:bidi="ar-SA"/>
      </w:rPr>
    </w:lvl>
    <w:lvl w:ilvl="7" w:tplc="35C8BBD6">
      <w:numFmt w:val="bullet"/>
      <w:lvlText w:val="•"/>
      <w:lvlJc w:val="left"/>
      <w:pPr>
        <w:ind w:left="1570" w:hanging="360"/>
      </w:pPr>
      <w:rPr>
        <w:rFonts w:hint="default"/>
        <w:lang w:val="en-US" w:eastAsia="en-US" w:bidi="ar-SA"/>
      </w:rPr>
    </w:lvl>
    <w:lvl w:ilvl="8" w:tplc="A3903EC4">
      <w:numFmt w:val="bullet"/>
      <w:lvlText w:val="•"/>
      <w:lvlJc w:val="left"/>
      <w:pPr>
        <w:ind w:left="1726" w:hanging="360"/>
      </w:pPr>
      <w:rPr>
        <w:rFonts w:hint="default"/>
        <w:lang w:val="en-US" w:eastAsia="en-US" w:bidi="ar-SA"/>
      </w:rPr>
    </w:lvl>
  </w:abstractNum>
  <w:abstractNum w:abstractNumId="3" w15:restartNumberingAfterBreak="0">
    <w:nsid w:val="25770063"/>
    <w:multiLevelType w:val="hybridMultilevel"/>
    <w:tmpl w:val="21C874DE"/>
    <w:lvl w:ilvl="0" w:tplc="DFAE96A8">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3F1472C2">
      <w:numFmt w:val="bullet"/>
      <w:lvlText w:val="•"/>
      <w:lvlJc w:val="left"/>
      <w:pPr>
        <w:ind w:left="635" w:hanging="360"/>
      </w:pPr>
      <w:rPr>
        <w:rFonts w:hint="default"/>
        <w:lang w:val="en-US" w:eastAsia="en-US" w:bidi="ar-SA"/>
      </w:rPr>
    </w:lvl>
    <w:lvl w:ilvl="2" w:tplc="1162198E">
      <w:numFmt w:val="bullet"/>
      <w:lvlText w:val="•"/>
      <w:lvlJc w:val="left"/>
      <w:pPr>
        <w:ind w:left="791" w:hanging="360"/>
      </w:pPr>
      <w:rPr>
        <w:rFonts w:hint="default"/>
        <w:lang w:val="en-US" w:eastAsia="en-US" w:bidi="ar-SA"/>
      </w:rPr>
    </w:lvl>
    <w:lvl w:ilvl="3" w:tplc="DFD2157C">
      <w:numFmt w:val="bullet"/>
      <w:lvlText w:val="•"/>
      <w:lvlJc w:val="left"/>
      <w:pPr>
        <w:ind w:left="947" w:hanging="360"/>
      </w:pPr>
      <w:rPr>
        <w:rFonts w:hint="default"/>
        <w:lang w:val="en-US" w:eastAsia="en-US" w:bidi="ar-SA"/>
      </w:rPr>
    </w:lvl>
    <w:lvl w:ilvl="4" w:tplc="AE1295C4">
      <w:numFmt w:val="bullet"/>
      <w:lvlText w:val="•"/>
      <w:lvlJc w:val="left"/>
      <w:pPr>
        <w:ind w:left="1103" w:hanging="360"/>
      </w:pPr>
      <w:rPr>
        <w:rFonts w:hint="default"/>
        <w:lang w:val="en-US" w:eastAsia="en-US" w:bidi="ar-SA"/>
      </w:rPr>
    </w:lvl>
    <w:lvl w:ilvl="5" w:tplc="01D6CFF6">
      <w:numFmt w:val="bullet"/>
      <w:lvlText w:val="•"/>
      <w:lvlJc w:val="left"/>
      <w:pPr>
        <w:ind w:left="1259" w:hanging="360"/>
      </w:pPr>
      <w:rPr>
        <w:rFonts w:hint="default"/>
        <w:lang w:val="en-US" w:eastAsia="en-US" w:bidi="ar-SA"/>
      </w:rPr>
    </w:lvl>
    <w:lvl w:ilvl="6" w:tplc="B73E7CB8">
      <w:numFmt w:val="bullet"/>
      <w:lvlText w:val="•"/>
      <w:lvlJc w:val="left"/>
      <w:pPr>
        <w:ind w:left="1415" w:hanging="360"/>
      </w:pPr>
      <w:rPr>
        <w:rFonts w:hint="default"/>
        <w:lang w:val="en-US" w:eastAsia="en-US" w:bidi="ar-SA"/>
      </w:rPr>
    </w:lvl>
    <w:lvl w:ilvl="7" w:tplc="FC282AD0">
      <w:numFmt w:val="bullet"/>
      <w:lvlText w:val="•"/>
      <w:lvlJc w:val="left"/>
      <w:pPr>
        <w:ind w:left="1570" w:hanging="360"/>
      </w:pPr>
      <w:rPr>
        <w:rFonts w:hint="default"/>
        <w:lang w:val="en-US" w:eastAsia="en-US" w:bidi="ar-SA"/>
      </w:rPr>
    </w:lvl>
    <w:lvl w:ilvl="8" w:tplc="F66AE99E">
      <w:numFmt w:val="bullet"/>
      <w:lvlText w:val="•"/>
      <w:lvlJc w:val="left"/>
      <w:pPr>
        <w:ind w:left="1726" w:hanging="360"/>
      </w:pPr>
      <w:rPr>
        <w:rFonts w:hint="default"/>
        <w:lang w:val="en-US" w:eastAsia="en-US" w:bidi="ar-SA"/>
      </w:rPr>
    </w:lvl>
  </w:abstractNum>
  <w:abstractNum w:abstractNumId="4" w15:restartNumberingAfterBreak="0">
    <w:nsid w:val="257D5B6E"/>
    <w:multiLevelType w:val="hybridMultilevel"/>
    <w:tmpl w:val="B2E8F1E2"/>
    <w:lvl w:ilvl="0" w:tplc="300ED456">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9ED00F16">
      <w:numFmt w:val="bullet"/>
      <w:lvlText w:val="•"/>
      <w:lvlJc w:val="left"/>
      <w:pPr>
        <w:ind w:left="635" w:hanging="360"/>
      </w:pPr>
      <w:rPr>
        <w:rFonts w:hint="default"/>
        <w:lang w:val="en-US" w:eastAsia="en-US" w:bidi="ar-SA"/>
      </w:rPr>
    </w:lvl>
    <w:lvl w:ilvl="2" w:tplc="3CF4EE92">
      <w:numFmt w:val="bullet"/>
      <w:lvlText w:val="•"/>
      <w:lvlJc w:val="left"/>
      <w:pPr>
        <w:ind w:left="791" w:hanging="360"/>
      </w:pPr>
      <w:rPr>
        <w:rFonts w:hint="default"/>
        <w:lang w:val="en-US" w:eastAsia="en-US" w:bidi="ar-SA"/>
      </w:rPr>
    </w:lvl>
    <w:lvl w:ilvl="3" w:tplc="10E0AE86">
      <w:numFmt w:val="bullet"/>
      <w:lvlText w:val="•"/>
      <w:lvlJc w:val="left"/>
      <w:pPr>
        <w:ind w:left="947" w:hanging="360"/>
      </w:pPr>
      <w:rPr>
        <w:rFonts w:hint="default"/>
        <w:lang w:val="en-US" w:eastAsia="en-US" w:bidi="ar-SA"/>
      </w:rPr>
    </w:lvl>
    <w:lvl w:ilvl="4" w:tplc="CC7C6B60">
      <w:numFmt w:val="bullet"/>
      <w:lvlText w:val="•"/>
      <w:lvlJc w:val="left"/>
      <w:pPr>
        <w:ind w:left="1103" w:hanging="360"/>
      </w:pPr>
      <w:rPr>
        <w:rFonts w:hint="default"/>
        <w:lang w:val="en-US" w:eastAsia="en-US" w:bidi="ar-SA"/>
      </w:rPr>
    </w:lvl>
    <w:lvl w:ilvl="5" w:tplc="BA9EBA00">
      <w:numFmt w:val="bullet"/>
      <w:lvlText w:val="•"/>
      <w:lvlJc w:val="left"/>
      <w:pPr>
        <w:ind w:left="1259" w:hanging="360"/>
      </w:pPr>
      <w:rPr>
        <w:rFonts w:hint="default"/>
        <w:lang w:val="en-US" w:eastAsia="en-US" w:bidi="ar-SA"/>
      </w:rPr>
    </w:lvl>
    <w:lvl w:ilvl="6" w:tplc="24AEAA46">
      <w:numFmt w:val="bullet"/>
      <w:lvlText w:val="•"/>
      <w:lvlJc w:val="left"/>
      <w:pPr>
        <w:ind w:left="1415" w:hanging="360"/>
      </w:pPr>
      <w:rPr>
        <w:rFonts w:hint="default"/>
        <w:lang w:val="en-US" w:eastAsia="en-US" w:bidi="ar-SA"/>
      </w:rPr>
    </w:lvl>
    <w:lvl w:ilvl="7" w:tplc="E5B0185A">
      <w:numFmt w:val="bullet"/>
      <w:lvlText w:val="•"/>
      <w:lvlJc w:val="left"/>
      <w:pPr>
        <w:ind w:left="1570" w:hanging="360"/>
      </w:pPr>
      <w:rPr>
        <w:rFonts w:hint="default"/>
        <w:lang w:val="en-US" w:eastAsia="en-US" w:bidi="ar-SA"/>
      </w:rPr>
    </w:lvl>
    <w:lvl w:ilvl="8" w:tplc="A5DA4EFC">
      <w:numFmt w:val="bullet"/>
      <w:lvlText w:val="•"/>
      <w:lvlJc w:val="left"/>
      <w:pPr>
        <w:ind w:left="1726" w:hanging="360"/>
      </w:pPr>
      <w:rPr>
        <w:rFonts w:hint="default"/>
        <w:lang w:val="en-US" w:eastAsia="en-US" w:bidi="ar-SA"/>
      </w:rPr>
    </w:lvl>
  </w:abstractNum>
  <w:abstractNum w:abstractNumId="5" w15:restartNumberingAfterBreak="0">
    <w:nsid w:val="339C284C"/>
    <w:multiLevelType w:val="hybridMultilevel"/>
    <w:tmpl w:val="5080D4B0"/>
    <w:lvl w:ilvl="0" w:tplc="1FB84C54">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918E6556">
      <w:numFmt w:val="bullet"/>
      <w:lvlText w:val="•"/>
      <w:lvlJc w:val="left"/>
      <w:pPr>
        <w:ind w:left="635" w:hanging="360"/>
      </w:pPr>
      <w:rPr>
        <w:rFonts w:hint="default"/>
        <w:lang w:val="en-US" w:eastAsia="en-US" w:bidi="ar-SA"/>
      </w:rPr>
    </w:lvl>
    <w:lvl w:ilvl="2" w:tplc="00480822">
      <w:numFmt w:val="bullet"/>
      <w:lvlText w:val="•"/>
      <w:lvlJc w:val="left"/>
      <w:pPr>
        <w:ind w:left="791" w:hanging="360"/>
      </w:pPr>
      <w:rPr>
        <w:rFonts w:hint="default"/>
        <w:lang w:val="en-US" w:eastAsia="en-US" w:bidi="ar-SA"/>
      </w:rPr>
    </w:lvl>
    <w:lvl w:ilvl="3" w:tplc="5FCEB508">
      <w:numFmt w:val="bullet"/>
      <w:lvlText w:val="•"/>
      <w:lvlJc w:val="left"/>
      <w:pPr>
        <w:ind w:left="947" w:hanging="360"/>
      </w:pPr>
      <w:rPr>
        <w:rFonts w:hint="default"/>
        <w:lang w:val="en-US" w:eastAsia="en-US" w:bidi="ar-SA"/>
      </w:rPr>
    </w:lvl>
    <w:lvl w:ilvl="4" w:tplc="98F45C70">
      <w:numFmt w:val="bullet"/>
      <w:lvlText w:val="•"/>
      <w:lvlJc w:val="left"/>
      <w:pPr>
        <w:ind w:left="1103" w:hanging="360"/>
      </w:pPr>
      <w:rPr>
        <w:rFonts w:hint="default"/>
        <w:lang w:val="en-US" w:eastAsia="en-US" w:bidi="ar-SA"/>
      </w:rPr>
    </w:lvl>
    <w:lvl w:ilvl="5" w:tplc="C77A1948">
      <w:numFmt w:val="bullet"/>
      <w:lvlText w:val="•"/>
      <w:lvlJc w:val="left"/>
      <w:pPr>
        <w:ind w:left="1259" w:hanging="360"/>
      </w:pPr>
      <w:rPr>
        <w:rFonts w:hint="default"/>
        <w:lang w:val="en-US" w:eastAsia="en-US" w:bidi="ar-SA"/>
      </w:rPr>
    </w:lvl>
    <w:lvl w:ilvl="6" w:tplc="1D8A8E06">
      <w:numFmt w:val="bullet"/>
      <w:lvlText w:val="•"/>
      <w:lvlJc w:val="left"/>
      <w:pPr>
        <w:ind w:left="1415" w:hanging="360"/>
      </w:pPr>
      <w:rPr>
        <w:rFonts w:hint="default"/>
        <w:lang w:val="en-US" w:eastAsia="en-US" w:bidi="ar-SA"/>
      </w:rPr>
    </w:lvl>
    <w:lvl w:ilvl="7" w:tplc="DE04E8BE">
      <w:numFmt w:val="bullet"/>
      <w:lvlText w:val="•"/>
      <w:lvlJc w:val="left"/>
      <w:pPr>
        <w:ind w:left="1570" w:hanging="360"/>
      </w:pPr>
      <w:rPr>
        <w:rFonts w:hint="default"/>
        <w:lang w:val="en-US" w:eastAsia="en-US" w:bidi="ar-SA"/>
      </w:rPr>
    </w:lvl>
    <w:lvl w:ilvl="8" w:tplc="88DE26A2">
      <w:numFmt w:val="bullet"/>
      <w:lvlText w:val="•"/>
      <w:lvlJc w:val="left"/>
      <w:pPr>
        <w:ind w:left="1726" w:hanging="360"/>
      </w:pPr>
      <w:rPr>
        <w:rFonts w:hint="default"/>
        <w:lang w:val="en-US" w:eastAsia="en-US" w:bidi="ar-SA"/>
      </w:rPr>
    </w:lvl>
  </w:abstractNum>
  <w:abstractNum w:abstractNumId="6" w15:restartNumberingAfterBreak="0">
    <w:nsid w:val="3D3261FB"/>
    <w:multiLevelType w:val="hybridMultilevel"/>
    <w:tmpl w:val="0F0A5EA2"/>
    <w:lvl w:ilvl="0" w:tplc="C7C08B62">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B20CF4B8">
      <w:numFmt w:val="bullet"/>
      <w:lvlText w:val="•"/>
      <w:lvlJc w:val="left"/>
      <w:pPr>
        <w:ind w:left="635" w:hanging="360"/>
      </w:pPr>
      <w:rPr>
        <w:rFonts w:hint="default"/>
        <w:lang w:val="en-US" w:eastAsia="en-US" w:bidi="ar-SA"/>
      </w:rPr>
    </w:lvl>
    <w:lvl w:ilvl="2" w:tplc="F3DCC930">
      <w:numFmt w:val="bullet"/>
      <w:lvlText w:val="•"/>
      <w:lvlJc w:val="left"/>
      <w:pPr>
        <w:ind w:left="791" w:hanging="360"/>
      </w:pPr>
      <w:rPr>
        <w:rFonts w:hint="default"/>
        <w:lang w:val="en-US" w:eastAsia="en-US" w:bidi="ar-SA"/>
      </w:rPr>
    </w:lvl>
    <w:lvl w:ilvl="3" w:tplc="D682C250">
      <w:numFmt w:val="bullet"/>
      <w:lvlText w:val="•"/>
      <w:lvlJc w:val="left"/>
      <w:pPr>
        <w:ind w:left="947" w:hanging="360"/>
      </w:pPr>
      <w:rPr>
        <w:rFonts w:hint="default"/>
        <w:lang w:val="en-US" w:eastAsia="en-US" w:bidi="ar-SA"/>
      </w:rPr>
    </w:lvl>
    <w:lvl w:ilvl="4" w:tplc="EE061914">
      <w:numFmt w:val="bullet"/>
      <w:lvlText w:val="•"/>
      <w:lvlJc w:val="left"/>
      <w:pPr>
        <w:ind w:left="1103" w:hanging="360"/>
      </w:pPr>
      <w:rPr>
        <w:rFonts w:hint="default"/>
        <w:lang w:val="en-US" w:eastAsia="en-US" w:bidi="ar-SA"/>
      </w:rPr>
    </w:lvl>
    <w:lvl w:ilvl="5" w:tplc="668CA140">
      <w:numFmt w:val="bullet"/>
      <w:lvlText w:val="•"/>
      <w:lvlJc w:val="left"/>
      <w:pPr>
        <w:ind w:left="1259" w:hanging="360"/>
      </w:pPr>
      <w:rPr>
        <w:rFonts w:hint="default"/>
        <w:lang w:val="en-US" w:eastAsia="en-US" w:bidi="ar-SA"/>
      </w:rPr>
    </w:lvl>
    <w:lvl w:ilvl="6" w:tplc="A938412A">
      <w:numFmt w:val="bullet"/>
      <w:lvlText w:val="•"/>
      <w:lvlJc w:val="left"/>
      <w:pPr>
        <w:ind w:left="1415" w:hanging="360"/>
      </w:pPr>
      <w:rPr>
        <w:rFonts w:hint="default"/>
        <w:lang w:val="en-US" w:eastAsia="en-US" w:bidi="ar-SA"/>
      </w:rPr>
    </w:lvl>
    <w:lvl w:ilvl="7" w:tplc="4E2E8ADA">
      <w:numFmt w:val="bullet"/>
      <w:lvlText w:val="•"/>
      <w:lvlJc w:val="left"/>
      <w:pPr>
        <w:ind w:left="1570" w:hanging="360"/>
      </w:pPr>
      <w:rPr>
        <w:rFonts w:hint="default"/>
        <w:lang w:val="en-US" w:eastAsia="en-US" w:bidi="ar-SA"/>
      </w:rPr>
    </w:lvl>
    <w:lvl w:ilvl="8" w:tplc="601A1AD4">
      <w:numFmt w:val="bullet"/>
      <w:lvlText w:val="•"/>
      <w:lvlJc w:val="left"/>
      <w:pPr>
        <w:ind w:left="1726" w:hanging="360"/>
      </w:pPr>
      <w:rPr>
        <w:rFonts w:hint="default"/>
        <w:lang w:val="en-US" w:eastAsia="en-US" w:bidi="ar-SA"/>
      </w:rPr>
    </w:lvl>
  </w:abstractNum>
  <w:abstractNum w:abstractNumId="7" w15:restartNumberingAfterBreak="0">
    <w:nsid w:val="3EE752F5"/>
    <w:multiLevelType w:val="hybridMultilevel"/>
    <w:tmpl w:val="93686DA6"/>
    <w:lvl w:ilvl="0" w:tplc="DA54783E">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792CFE42">
      <w:numFmt w:val="bullet"/>
      <w:lvlText w:val="•"/>
      <w:lvlJc w:val="left"/>
      <w:pPr>
        <w:ind w:left="635" w:hanging="360"/>
      </w:pPr>
      <w:rPr>
        <w:rFonts w:hint="default"/>
        <w:lang w:val="en-US" w:eastAsia="en-US" w:bidi="ar-SA"/>
      </w:rPr>
    </w:lvl>
    <w:lvl w:ilvl="2" w:tplc="F440F4FE">
      <w:numFmt w:val="bullet"/>
      <w:lvlText w:val="•"/>
      <w:lvlJc w:val="left"/>
      <w:pPr>
        <w:ind w:left="791" w:hanging="360"/>
      </w:pPr>
      <w:rPr>
        <w:rFonts w:hint="default"/>
        <w:lang w:val="en-US" w:eastAsia="en-US" w:bidi="ar-SA"/>
      </w:rPr>
    </w:lvl>
    <w:lvl w:ilvl="3" w:tplc="6AD83940">
      <w:numFmt w:val="bullet"/>
      <w:lvlText w:val="•"/>
      <w:lvlJc w:val="left"/>
      <w:pPr>
        <w:ind w:left="947" w:hanging="360"/>
      </w:pPr>
      <w:rPr>
        <w:rFonts w:hint="default"/>
        <w:lang w:val="en-US" w:eastAsia="en-US" w:bidi="ar-SA"/>
      </w:rPr>
    </w:lvl>
    <w:lvl w:ilvl="4" w:tplc="C0F29ACA">
      <w:numFmt w:val="bullet"/>
      <w:lvlText w:val="•"/>
      <w:lvlJc w:val="left"/>
      <w:pPr>
        <w:ind w:left="1103" w:hanging="360"/>
      </w:pPr>
      <w:rPr>
        <w:rFonts w:hint="default"/>
        <w:lang w:val="en-US" w:eastAsia="en-US" w:bidi="ar-SA"/>
      </w:rPr>
    </w:lvl>
    <w:lvl w:ilvl="5" w:tplc="C4A8F6DA">
      <w:numFmt w:val="bullet"/>
      <w:lvlText w:val="•"/>
      <w:lvlJc w:val="left"/>
      <w:pPr>
        <w:ind w:left="1259" w:hanging="360"/>
      </w:pPr>
      <w:rPr>
        <w:rFonts w:hint="default"/>
        <w:lang w:val="en-US" w:eastAsia="en-US" w:bidi="ar-SA"/>
      </w:rPr>
    </w:lvl>
    <w:lvl w:ilvl="6" w:tplc="D3423EDE">
      <w:numFmt w:val="bullet"/>
      <w:lvlText w:val="•"/>
      <w:lvlJc w:val="left"/>
      <w:pPr>
        <w:ind w:left="1415" w:hanging="360"/>
      </w:pPr>
      <w:rPr>
        <w:rFonts w:hint="default"/>
        <w:lang w:val="en-US" w:eastAsia="en-US" w:bidi="ar-SA"/>
      </w:rPr>
    </w:lvl>
    <w:lvl w:ilvl="7" w:tplc="4FFCD920">
      <w:numFmt w:val="bullet"/>
      <w:lvlText w:val="•"/>
      <w:lvlJc w:val="left"/>
      <w:pPr>
        <w:ind w:left="1570" w:hanging="360"/>
      </w:pPr>
      <w:rPr>
        <w:rFonts w:hint="default"/>
        <w:lang w:val="en-US" w:eastAsia="en-US" w:bidi="ar-SA"/>
      </w:rPr>
    </w:lvl>
    <w:lvl w:ilvl="8" w:tplc="323C6E3C">
      <w:numFmt w:val="bullet"/>
      <w:lvlText w:val="•"/>
      <w:lvlJc w:val="left"/>
      <w:pPr>
        <w:ind w:left="1726" w:hanging="360"/>
      </w:pPr>
      <w:rPr>
        <w:rFonts w:hint="default"/>
        <w:lang w:val="en-US" w:eastAsia="en-US" w:bidi="ar-SA"/>
      </w:rPr>
    </w:lvl>
  </w:abstractNum>
  <w:abstractNum w:abstractNumId="8" w15:restartNumberingAfterBreak="0">
    <w:nsid w:val="4323505E"/>
    <w:multiLevelType w:val="hybridMultilevel"/>
    <w:tmpl w:val="B71E731C"/>
    <w:lvl w:ilvl="0" w:tplc="52B2FAB8">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0052AE00">
      <w:numFmt w:val="bullet"/>
      <w:lvlText w:val="•"/>
      <w:lvlJc w:val="left"/>
      <w:pPr>
        <w:ind w:left="635" w:hanging="360"/>
      </w:pPr>
      <w:rPr>
        <w:rFonts w:hint="default"/>
        <w:lang w:val="en-US" w:eastAsia="en-US" w:bidi="ar-SA"/>
      </w:rPr>
    </w:lvl>
    <w:lvl w:ilvl="2" w:tplc="B3DA4264">
      <w:numFmt w:val="bullet"/>
      <w:lvlText w:val="•"/>
      <w:lvlJc w:val="left"/>
      <w:pPr>
        <w:ind w:left="791" w:hanging="360"/>
      </w:pPr>
      <w:rPr>
        <w:rFonts w:hint="default"/>
        <w:lang w:val="en-US" w:eastAsia="en-US" w:bidi="ar-SA"/>
      </w:rPr>
    </w:lvl>
    <w:lvl w:ilvl="3" w:tplc="6426835C">
      <w:numFmt w:val="bullet"/>
      <w:lvlText w:val="•"/>
      <w:lvlJc w:val="left"/>
      <w:pPr>
        <w:ind w:left="947" w:hanging="360"/>
      </w:pPr>
      <w:rPr>
        <w:rFonts w:hint="default"/>
        <w:lang w:val="en-US" w:eastAsia="en-US" w:bidi="ar-SA"/>
      </w:rPr>
    </w:lvl>
    <w:lvl w:ilvl="4" w:tplc="C3286448">
      <w:numFmt w:val="bullet"/>
      <w:lvlText w:val="•"/>
      <w:lvlJc w:val="left"/>
      <w:pPr>
        <w:ind w:left="1103" w:hanging="360"/>
      </w:pPr>
      <w:rPr>
        <w:rFonts w:hint="default"/>
        <w:lang w:val="en-US" w:eastAsia="en-US" w:bidi="ar-SA"/>
      </w:rPr>
    </w:lvl>
    <w:lvl w:ilvl="5" w:tplc="AB20707E">
      <w:numFmt w:val="bullet"/>
      <w:lvlText w:val="•"/>
      <w:lvlJc w:val="left"/>
      <w:pPr>
        <w:ind w:left="1259" w:hanging="360"/>
      </w:pPr>
      <w:rPr>
        <w:rFonts w:hint="default"/>
        <w:lang w:val="en-US" w:eastAsia="en-US" w:bidi="ar-SA"/>
      </w:rPr>
    </w:lvl>
    <w:lvl w:ilvl="6" w:tplc="2F8ED34C">
      <w:numFmt w:val="bullet"/>
      <w:lvlText w:val="•"/>
      <w:lvlJc w:val="left"/>
      <w:pPr>
        <w:ind w:left="1415" w:hanging="360"/>
      </w:pPr>
      <w:rPr>
        <w:rFonts w:hint="default"/>
        <w:lang w:val="en-US" w:eastAsia="en-US" w:bidi="ar-SA"/>
      </w:rPr>
    </w:lvl>
    <w:lvl w:ilvl="7" w:tplc="91B07922">
      <w:numFmt w:val="bullet"/>
      <w:lvlText w:val="•"/>
      <w:lvlJc w:val="left"/>
      <w:pPr>
        <w:ind w:left="1570" w:hanging="360"/>
      </w:pPr>
      <w:rPr>
        <w:rFonts w:hint="default"/>
        <w:lang w:val="en-US" w:eastAsia="en-US" w:bidi="ar-SA"/>
      </w:rPr>
    </w:lvl>
    <w:lvl w:ilvl="8" w:tplc="83165D5A">
      <w:numFmt w:val="bullet"/>
      <w:lvlText w:val="•"/>
      <w:lvlJc w:val="left"/>
      <w:pPr>
        <w:ind w:left="1726" w:hanging="360"/>
      </w:pPr>
      <w:rPr>
        <w:rFonts w:hint="default"/>
        <w:lang w:val="en-US" w:eastAsia="en-US" w:bidi="ar-SA"/>
      </w:rPr>
    </w:lvl>
  </w:abstractNum>
  <w:abstractNum w:abstractNumId="9" w15:restartNumberingAfterBreak="0">
    <w:nsid w:val="4E804D62"/>
    <w:multiLevelType w:val="hybridMultilevel"/>
    <w:tmpl w:val="C2D88520"/>
    <w:lvl w:ilvl="0" w:tplc="837C94F0">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2D66F9EA">
      <w:numFmt w:val="bullet"/>
      <w:lvlText w:val="•"/>
      <w:lvlJc w:val="left"/>
      <w:pPr>
        <w:ind w:left="635" w:hanging="360"/>
      </w:pPr>
      <w:rPr>
        <w:rFonts w:hint="default"/>
        <w:lang w:val="en-US" w:eastAsia="en-US" w:bidi="ar-SA"/>
      </w:rPr>
    </w:lvl>
    <w:lvl w:ilvl="2" w:tplc="0C50AE72">
      <w:numFmt w:val="bullet"/>
      <w:lvlText w:val="•"/>
      <w:lvlJc w:val="left"/>
      <w:pPr>
        <w:ind w:left="791" w:hanging="360"/>
      </w:pPr>
      <w:rPr>
        <w:rFonts w:hint="default"/>
        <w:lang w:val="en-US" w:eastAsia="en-US" w:bidi="ar-SA"/>
      </w:rPr>
    </w:lvl>
    <w:lvl w:ilvl="3" w:tplc="FB9AD77E">
      <w:numFmt w:val="bullet"/>
      <w:lvlText w:val="•"/>
      <w:lvlJc w:val="left"/>
      <w:pPr>
        <w:ind w:left="947" w:hanging="360"/>
      </w:pPr>
      <w:rPr>
        <w:rFonts w:hint="default"/>
        <w:lang w:val="en-US" w:eastAsia="en-US" w:bidi="ar-SA"/>
      </w:rPr>
    </w:lvl>
    <w:lvl w:ilvl="4" w:tplc="91920B24">
      <w:numFmt w:val="bullet"/>
      <w:lvlText w:val="•"/>
      <w:lvlJc w:val="left"/>
      <w:pPr>
        <w:ind w:left="1103" w:hanging="360"/>
      </w:pPr>
      <w:rPr>
        <w:rFonts w:hint="default"/>
        <w:lang w:val="en-US" w:eastAsia="en-US" w:bidi="ar-SA"/>
      </w:rPr>
    </w:lvl>
    <w:lvl w:ilvl="5" w:tplc="D1ECF4EE">
      <w:numFmt w:val="bullet"/>
      <w:lvlText w:val="•"/>
      <w:lvlJc w:val="left"/>
      <w:pPr>
        <w:ind w:left="1259" w:hanging="360"/>
      </w:pPr>
      <w:rPr>
        <w:rFonts w:hint="default"/>
        <w:lang w:val="en-US" w:eastAsia="en-US" w:bidi="ar-SA"/>
      </w:rPr>
    </w:lvl>
    <w:lvl w:ilvl="6" w:tplc="031EDD4C">
      <w:numFmt w:val="bullet"/>
      <w:lvlText w:val="•"/>
      <w:lvlJc w:val="left"/>
      <w:pPr>
        <w:ind w:left="1415" w:hanging="360"/>
      </w:pPr>
      <w:rPr>
        <w:rFonts w:hint="default"/>
        <w:lang w:val="en-US" w:eastAsia="en-US" w:bidi="ar-SA"/>
      </w:rPr>
    </w:lvl>
    <w:lvl w:ilvl="7" w:tplc="3ED01C64">
      <w:numFmt w:val="bullet"/>
      <w:lvlText w:val="•"/>
      <w:lvlJc w:val="left"/>
      <w:pPr>
        <w:ind w:left="1570" w:hanging="360"/>
      </w:pPr>
      <w:rPr>
        <w:rFonts w:hint="default"/>
        <w:lang w:val="en-US" w:eastAsia="en-US" w:bidi="ar-SA"/>
      </w:rPr>
    </w:lvl>
    <w:lvl w:ilvl="8" w:tplc="9EB64F7C">
      <w:numFmt w:val="bullet"/>
      <w:lvlText w:val="•"/>
      <w:lvlJc w:val="left"/>
      <w:pPr>
        <w:ind w:left="1726" w:hanging="360"/>
      </w:pPr>
      <w:rPr>
        <w:rFonts w:hint="default"/>
        <w:lang w:val="en-US" w:eastAsia="en-US" w:bidi="ar-SA"/>
      </w:rPr>
    </w:lvl>
  </w:abstractNum>
  <w:abstractNum w:abstractNumId="10" w15:restartNumberingAfterBreak="0">
    <w:nsid w:val="51C655C8"/>
    <w:multiLevelType w:val="hybridMultilevel"/>
    <w:tmpl w:val="45869592"/>
    <w:lvl w:ilvl="0" w:tplc="6E123BA4">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66B6DCFE">
      <w:numFmt w:val="bullet"/>
      <w:lvlText w:val="•"/>
      <w:lvlJc w:val="left"/>
      <w:pPr>
        <w:ind w:left="635" w:hanging="360"/>
      </w:pPr>
      <w:rPr>
        <w:rFonts w:hint="default"/>
        <w:lang w:val="en-US" w:eastAsia="en-US" w:bidi="ar-SA"/>
      </w:rPr>
    </w:lvl>
    <w:lvl w:ilvl="2" w:tplc="AA261CD4">
      <w:numFmt w:val="bullet"/>
      <w:lvlText w:val="•"/>
      <w:lvlJc w:val="left"/>
      <w:pPr>
        <w:ind w:left="791" w:hanging="360"/>
      </w:pPr>
      <w:rPr>
        <w:rFonts w:hint="default"/>
        <w:lang w:val="en-US" w:eastAsia="en-US" w:bidi="ar-SA"/>
      </w:rPr>
    </w:lvl>
    <w:lvl w:ilvl="3" w:tplc="6D9EAD46">
      <w:numFmt w:val="bullet"/>
      <w:lvlText w:val="•"/>
      <w:lvlJc w:val="left"/>
      <w:pPr>
        <w:ind w:left="947" w:hanging="360"/>
      </w:pPr>
      <w:rPr>
        <w:rFonts w:hint="default"/>
        <w:lang w:val="en-US" w:eastAsia="en-US" w:bidi="ar-SA"/>
      </w:rPr>
    </w:lvl>
    <w:lvl w:ilvl="4" w:tplc="C6BE1CD2">
      <w:numFmt w:val="bullet"/>
      <w:lvlText w:val="•"/>
      <w:lvlJc w:val="left"/>
      <w:pPr>
        <w:ind w:left="1103" w:hanging="360"/>
      </w:pPr>
      <w:rPr>
        <w:rFonts w:hint="default"/>
        <w:lang w:val="en-US" w:eastAsia="en-US" w:bidi="ar-SA"/>
      </w:rPr>
    </w:lvl>
    <w:lvl w:ilvl="5" w:tplc="11F2CB0A">
      <w:numFmt w:val="bullet"/>
      <w:lvlText w:val="•"/>
      <w:lvlJc w:val="left"/>
      <w:pPr>
        <w:ind w:left="1259" w:hanging="360"/>
      </w:pPr>
      <w:rPr>
        <w:rFonts w:hint="default"/>
        <w:lang w:val="en-US" w:eastAsia="en-US" w:bidi="ar-SA"/>
      </w:rPr>
    </w:lvl>
    <w:lvl w:ilvl="6" w:tplc="DE32A14E">
      <w:numFmt w:val="bullet"/>
      <w:lvlText w:val="•"/>
      <w:lvlJc w:val="left"/>
      <w:pPr>
        <w:ind w:left="1415" w:hanging="360"/>
      </w:pPr>
      <w:rPr>
        <w:rFonts w:hint="default"/>
        <w:lang w:val="en-US" w:eastAsia="en-US" w:bidi="ar-SA"/>
      </w:rPr>
    </w:lvl>
    <w:lvl w:ilvl="7" w:tplc="97866FE2">
      <w:numFmt w:val="bullet"/>
      <w:lvlText w:val="•"/>
      <w:lvlJc w:val="left"/>
      <w:pPr>
        <w:ind w:left="1570" w:hanging="360"/>
      </w:pPr>
      <w:rPr>
        <w:rFonts w:hint="default"/>
        <w:lang w:val="en-US" w:eastAsia="en-US" w:bidi="ar-SA"/>
      </w:rPr>
    </w:lvl>
    <w:lvl w:ilvl="8" w:tplc="C5F2813A">
      <w:numFmt w:val="bullet"/>
      <w:lvlText w:val="•"/>
      <w:lvlJc w:val="left"/>
      <w:pPr>
        <w:ind w:left="1726" w:hanging="360"/>
      </w:pPr>
      <w:rPr>
        <w:rFonts w:hint="default"/>
        <w:lang w:val="en-US" w:eastAsia="en-US" w:bidi="ar-SA"/>
      </w:rPr>
    </w:lvl>
  </w:abstractNum>
  <w:abstractNum w:abstractNumId="11" w15:restartNumberingAfterBreak="0">
    <w:nsid w:val="67236F16"/>
    <w:multiLevelType w:val="hybridMultilevel"/>
    <w:tmpl w:val="C84ECAA8"/>
    <w:lvl w:ilvl="0" w:tplc="1DAE041A">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C43CD404">
      <w:numFmt w:val="bullet"/>
      <w:lvlText w:val="•"/>
      <w:lvlJc w:val="left"/>
      <w:pPr>
        <w:ind w:left="635" w:hanging="360"/>
      </w:pPr>
      <w:rPr>
        <w:rFonts w:hint="default"/>
        <w:lang w:val="en-US" w:eastAsia="en-US" w:bidi="ar-SA"/>
      </w:rPr>
    </w:lvl>
    <w:lvl w:ilvl="2" w:tplc="4246E060">
      <w:numFmt w:val="bullet"/>
      <w:lvlText w:val="•"/>
      <w:lvlJc w:val="left"/>
      <w:pPr>
        <w:ind w:left="791" w:hanging="360"/>
      </w:pPr>
      <w:rPr>
        <w:rFonts w:hint="default"/>
        <w:lang w:val="en-US" w:eastAsia="en-US" w:bidi="ar-SA"/>
      </w:rPr>
    </w:lvl>
    <w:lvl w:ilvl="3" w:tplc="6568B808">
      <w:numFmt w:val="bullet"/>
      <w:lvlText w:val="•"/>
      <w:lvlJc w:val="left"/>
      <w:pPr>
        <w:ind w:left="947" w:hanging="360"/>
      </w:pPr>
      <w:rPr>
        <w:rFonts w:hint="default"/>
        <w:lang w:val="en-US" w:eastAsia="en-US" w:bidi="ar-SA"/>
      </w:rPr>
    </w:lvl>
    <w:lvl w:ilvl="4" w:tplc="C2EC6858">
      <w:numFmt w:val="bullet"/>
      <w:lvlText w:val="•"/>
      <w:lvlJc w:val="left"/>
      <w:pPr>
        <w:ind w:left="1103" w:hanging="360"/>
      </w:pPr>
      <w:rPr>
        <w:rFonts w:hint="default"/>
        <w:lang w:val="en-US" w:eastAsia="en-US" w:bidi="ar-SA"/>
      </w:rPr>
    </w:lvl>
    <w:lvl w:ilvl="5" w:tplc="5E123EC4">
      <w:numFmt w:val="bullet"/>
      <w:lvlText w:val="•"/>
      <w:lvlJc w:val="left"/>
      <w:pPr>
        <w:ind w:left="1259" w:hanging="360"/>
      </w:pPr>
      <w:rPr>
        <w:rFonts w:hint="default"/>
        <w:lang w:val="en-US" w:eastAsia="en-US" w:bidi="ar-SA"/>
      </w:rPr>
    </w:lvl>
    <w:lvl w:ilvl="6" w:tplc="393AB3D6">
      <w:numFmt w:val="bullet"/>
      <w:lvlText w:val="•"/>
      <w:lvlJc w:val="left"/>
      <w:pPr>
        <w:ind w:left="1415" w:hanging="360"/>
      </w:pPr>
      <w:rPr>
        <w:rFonts w:hint="default"/>
        <w:lang w:val="en-US" w:eastAsia="en-US" w:bidi="ar-SA"/>
      </w:rPr>
    </w:lvl>
    <w:lvl w:ilvl="7" w:tplc="CCEAAED2">
      <w:numFmt w:val="bullet"/>
      <w:lvlText w:val="•"/>
      <w:lvlJc w:val="left"/>
      <w:pPr>
        <w:ind w:left="1570" w:hanging="360"/>
      </w:pPr>
      <w:rPr>
        <w:rFonts w:hint="default"/>
        <w:lang w:val="en-US" w:eastAsia="en-US" w:bidi="ar-SA"/>
      </w:rPr>
    </w:lvl>
    <w:lvl w:ilvl="8" w:tplc="4FA84292">
      <w:numFmt w:val="bullet"/>
      <w:lvlText w:val="•"/>
      <w:lvlJc w:val="left"/>
      <w:pPr>
        <w:ind w:left="1726" w:hanging="360"/>
      </w:pPr>
      <w:rPr>
        <w:rFonts w:hint="default"/>
        <w:lang w:val="en-US" w:eastAsia="en-US" w:bidi="ar-SA"/>
      </w:rPr>
    </w:lvl>
  </w:abstractNum>
  <w:abstractNum w:abstractNumId="12" w15:restartNumberingAfterBreak="0">
    <w:nsid w:val="69982F84"/>
    <w:multiLevelType w:val="hybridMultilevel"/>
    <w:tmpl w:val="4E8CDAAE"/>
    <w:lvl w:ilvl="0" w:tplc="EE6C5894">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80BE96E4">
      <w:numFmt w:val="bullet"/>
      <w:lvlText w:val="•"/>
      <w:lvlJc w:val="left"/>
      <w:pPr>
        <w:ind w:left="635" w:hanging="360"/>
      </w:pPr>
      <w:rPr>
        <w:rFonts w:hint="default"/>
        <w:lang w:val="en-US" w:eastAsia="en-US" w:bidi="ar-SA"/>
      </w:rPr>
    </w:lvl>
    <w:lvl w:ilvl="2" w:tplc="31D6246C">
      <w:numFmt w:val="bullet"/>
      <w:lvlText w:val="•"/>
      <w:lvlJc w:val="left"/>
      <w:pPr>
        <w:ind w:left="791" w:hanging="360"/>
      </w:pPr>
      <w:rPr>
        <w:rFonts w:hint="default"/>
        <w:lang w:val="en-US" w:eastAsia="en-US" w:bidi="ar-SA"/>
      </w:rPr>
    </w:lvl>
    <w:lvl w:ilvl="3" w:tplc="8C84471E">
      <w:numFmt w:val="bullet"/>
      <w:lvlText w:val="•"/>
      <w:lvlJc w:val="left"/>
      <w:pPr>
        <w:ind w:left="947" w:hanging="360"/>
      </w:pPr>
      <w:rPr>
        <w:rFonts w:hint="default"/>
        <w:lang w:val="en-US" w:eastAsia="en-US" w:bidi="ar-SA"/>
      </w:rPr>
    </w:lvl>
    <w:lvl w:ilvl="4" w:tplc="C082B5C2">
      <w:numFmt w:val="bullet"/>
      <w:lvlText w:val="•"/>
      <w:lvlJc w:val="left"/>
      <w:pPr>
        <w:ind w:left="1103" w:hanging="360"/>
      </w:pPr>
      <w:rPr>
        <w:rFonts w:hint="default"/>
        <w:lang w:val="en-US" w:eastAsia="en-US" w:bidi="ar-SA"/>
      </w:rPr>
    </w:lvl>
    <w:lvl w:ilvl="5" w:tplc="6BC84A08">
      <w:numFmt w:val="bullet"/>
      <w:lvlText w:val="•"/>
      <w:lvlJc w:val="left"/>
      <w:pPr>
        <w:ind w:left="1259" w:hanging="360"/>
      </w:pPr>
      <w:rPr>
        <w:rFonts w:hint="default"/>
        <w:lang w:val="en-US" w:eastAsia="en-US" w:bidi="ar-SA"/>
      </w:rPr>
    </w:lvl>
    <w:lvl w:ilvl="6" w:tplc="9766A438">
      <w:numFmt w:val="bullet"/>
      <w:lvlText w:val="•"/>
      <w:lvlJc w:val="left"/>
      <w:pPr>
        <w:ind w:left="1415" w:hanging="360"/>
      </w:pPr>
      <w:rPr>
        <w:rFonts w:hint="default"/>
        <w:lang w:val="en-US" w:eastAsia="en-US" w:bidi="ar-SA"/>
      </w:rPr>
    </w:lvl>
    <w:lvl w:ilvl="7" w:tplc="9AF6345A">
      <w:numFmt w:val="bullet"/>
      <w:lvlText w:val="•"/>
      <w:lvlJc w:val="left"/>
      <w:pPr>
        <w:ind w:left="1570" w:hanging="360"/>
      </w:pPr>
      <w:rPr>
        <w:rFonts w:hint="default"/>
        <w:lang w:val="en-US" w:eastAsia="en-US" w:bidi="ar-SA"/>
      </w:rPr>
    </w:lvl>
    <w:lvl w:ilvl="8" w:tplc="BBDC9FE8">
      <w:numFmt w:val="bullet"/>
      <w:lvlText w:val="•"/>
      <w:lvlJc w:val="left"/>
      <w:pPr>
        <w:ind w:left="1726" w:hanging="360"/>
      </w:pPr>
      <w:rPr>
        <w:rFonts w:hint="default"/>
        <w:lang w:val="en-US" w:eastAsia="en-US" w:bidi="ar-SA"/>
      </w:rPr>
    </w:lvl>
  </w:abstractNum>
  <w:abstractNum w:abstractNumId="13" w15:restartNumberingAfterBreak="0">
    <w:nsid w:val="6B002B33"/>
    <w:multiLevelType w:val="hybridMultilevel"/>
    <w:tmpl w:val="0D8C335E"/>
    <w:lvl w:ilvl="0" w:tplc="1DA481A8">
      <w:numFmt w:val="bullet"/>
      <w:lvlText w:val="•"/>
      <w:lvlJc w:val="left"/>
      <w:pPr>
        <w:ind w:left="465"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838AA652">
      <w:numFmt w:val="bullet"/>
      <w:lvlText w:val="•"/>
      <w:lvlJc w:val="left"/>
      <w:pPr>
        <w:ind w:left="617" w:hanging="360"/>
      </w:pPr>
      <w:rPr>
        <w:rFonts w:hint="default"/>
        <w:lang w:val="en-US" w:eastAsia="en-US" w:bidi="ar-SA"/>
      </w:rPr>
    </w:lvl>
    <w:lvl w:ilvl="2" w:tplc="07E4F136">
      <w:numFmt w:val="bullet"/>
      <w:lvlText w:val="•"/>
      <w:lvlJc w:val="left"/>
      <w:pPr>
        <w:ind w:left="774" w:hanging="360"/>
      </w:pPr>
      <w:rPr>
        <w:rFonts w:hint="default"/>
        <w:lang w:val="en-US" w:eastAsia="en-US" w:bidi="ar-SA"/>
      </w:rPr>
    </w:lvl>
    <w:lvl w:ilvl="3" w:tplc="4A5297EE">
      <w:numFmt w:val="bullet"/>
      <w:lvlText w:val="•"/>
      <w:lvlJc w:val="left"/>
      <w:pPr>
        <w:ind w:left="931" w:hanging="360"/>
      </w:pPr>
      <w:rPr>
        <w:rFonts w:hint="default"/>
        <w:lang w:val="en-US" w:eastAsia="en-US" w:bidi="ar-SA"/>
      </w:rPr>
    </w:lvl>
    <w:lvl w:ilvl="4" w:tplc="0C74FAA6">
      <w:numFmt w:val="bullet"/>
      <w:lvlText w:val="•"/>
      <w:lvlJc w:val="left"/>
      <w:pPr>
        <w:ind w:left="1088" w:hanging="360"/>
      </w:pPr>
      <w:rPr>
        <w:rFonts w:hint="default"/>
        <w:lang w:val="en-US" w:eastAsia="en-US" w:bidi="ar-SA"/>
      </w:rPr>
    </w:lvl>
    <w:lvl w:ilvl="5" w:tplc="3FB8FEFC">
      <w:numFmt w:val="bullet"/>
      <w:lvlText w:val="•"/>
      <w:lvlJc w:val="left"/>
      <w:pPr>
        <w:ind w:left="1245" w:hanging="360"/>
      </w:pPr>
      <w:rPr>
        <w:rFonts w:hint="default"/>
        <w:lang w:val="en-US" w:eastAsia="en-US" w:bidi="ar-SA"/>
      </w:rPr>
    </w:lvl>
    <w:lvl w:ilvl="6" w:tplc="AAC01230">
      <w:numFmt w:val="bullet"/>
      <w:lvlText w:val="•"/>
      <w:lvlJc w:val="left"/>
      <w:pPr>
        <w:ind w:left="1402" w:hanging="360"/>
      </w:pPr>
      <w:rPr>
        <w:rFonts w:hint="default"/>
        <w:lang w:val="en-US" w:eastAsia="en-US" w:bidi="ar-SA"/>
      </w:rPr>
    </w:lvl>
    <w:lvl w:ilvl="7" w:tplc="FEB037EA">
      <w:numFmt w:val="bullet"/>
      <w:lvlText w:val="•"/>
      <w:lvlJc w:val="left"/>
      <w:pPr>
        <w:ind w:left="1559" w:hanging="360"/>
      </w:pPr>
      <w:rPr>
        <w:rFonts w:hint="default"/>
        <w:lang w:val="en-US" w:eastAsia="en-US" w:bidi="ar-SA"/>
      </w:rPr>
    </w:lvl>
    <w:lvl w:ilvl="8" w:tplc="5ABA1C66">
      <w:numFmt w:val="bullet"/>
      <w:lvlText w:val="•"/>
      <w:lvlJc w:val="left"/>
      <w:pPr>
        <w:ind w:left="1716" w:hanging="360"/>
      </w:pPr>
      <w:rPr>
        <w:rFonts w:hint="default"/>
        <w:lang w:val="en-US" w:eastAsia="en-US" w:bidi="ar-SA"/>
      </w:rPr>
    </w:lvl>
  </w:abstractNum>
  <w:abstractNum w:abstractNumId="14" w15:restartNumberingAfterBreak="0">
    <w:nsid w:val="75120D77"/>
    <w:multiLevelType w:val="hybridMultilevel"/>
    <w:tmpl w:val="76528910"/>
    <w:lvl w:ilvl="0" w:tplc="C1A6B6B4">
      <w:numFmt w:val="bullet"/>
      <w:lvlText w:val="•"/>
      <w:lvlJc w:val="left"/>
      <w:pPr>
        <w:ind w:left="473" w:hanging="360"/>
      </w:pPr>
      <w:rPr>
        <w:rFonts w:ascii="Trebuchet MS" w:eastAsia="Trebuchet MS" w:hAnsi="Trebuchet MS" w:cs="Trebuchet MS" w:hint="default"/>
        <w:b w:val="0"/>
        <w:bCs w:val="0"/>
        <w:i w:val="0"/>
        <w:iCs w:val="0"/>
        <w:color w:val="30404F"/>
        <w:spacing w:val="0"/>
        <w:w w:val="53"/>
        <w:sz w:val="20"/>
        <w:szCs w:val="20"/>
        <w:lang w:val="en-US" w:eastAsia="en-US" w:bidi="ar-SA"/>
      </w:rPr>
    </w:lvl>
    <w:lvl w:ilvl="1" w:tplc="CAEEBC70">
      <w:numFmt w:val="bullet"/>
      <w:lvlText w:val="•"/>
      <w:lvlJc w:val="left"/>
      <w:pPr>
        <w:ind w:left="635" w:hanging="360"/>
      </w:pPr>
      <w:rPr>
        <w:rFonts w:hint="default"/>
        <w:lang w:val="en-US" w:eastAsia="en-US" w:bidi="ar-SA"/>
      </w:rPr>
    </w:lvl>
    <w:lvl w:ilvl="2" w:tplc="ADC62CE4">
      <w:numFmt w:val="bullet"/>
      <w:lvlText w:val="•"/>
      <w:lvlJc w:val="left"/>
      <w:pPr>
        <w:ind w:left="791" w:hanging="360"/>
      </w:pPr>
      <w:rPr>
        <w:rFonts w:hint="default"/>
        <w:lang w:val="en-US" w:eastAsia="en-US" w:bidi="ar-SA"/>
      </w:rPr>
    </w:lvl>
    <w:lvl w:ilvl="3" w:tplc="7EC0EDAC">
      <w:numFmt w:val="bullet"/>
      <w:lvlText w:val="•"/>
      <w:lvlJc w:val="left"/>
      <w:pPr>
        <w:ind w:left="947" w:hanging="360"/>
      </w:pPr>
      <w:rPr>
        <w:rFonts w:hint="default"/>
        <w:lang w:val="en-US" w:eastAsia="en-US" w:bidi="ar-SA"/>
      </w:rPr>
    </w:lvl>
    <w:lvl w:ilvl="4" w:tplc="78CCCB7A">
      <w:numFmt w:val="bullet"/>
      <w:lvlText w:val="•"/>
      <w:lvlJc w:val="left"/>
      <w:pPr>
        <w:ind w:left="1103" w:hanging="360"/>
      </w:pPr>
      <w:rPr>
        <w:rFonts w:hint="default"/>
        <w:lang w:val="en-US" w:eastAsia="en-US" w:bidi="ar-SA"/>
      </w:rPr>
    </w:lvl>
    <w:lvl w:ilvl="5" w:tplc="8CDE8960">
      <w:numFmt w:val="bullet"/>
      <w:lvlText w:val="•"/>
      <w:lvlJc w:val="left"/>
      <w:pPr>
        <w:ind w:left="1259" w:hanging="360"/>
      </w:pPr>
      <w:rPr>
        <w:rFonts w:hint="default"/>
        <w:lang w:val="en-US" w:eastAsia="en-US" w:bidi="ar-SA"/>
      </w:rPr>
    </w:lvl>
    <w:lvl w:ilvl="6" w:tplc="BA3AF2FC">
      <w:numFmt w:val="bullet"/>
      <w:lvlText w:val="•"/>
      <w:lvlJc w:val="left"/>
      <w:pPr>
        <w:ind w:left="1415" w:hanging="360"/>
      </w:pPr>
      <w:rPr>
        <w:rFonts w:hint="default"/>
        <w:lang w:val="en-US" w:eastAsia="en-US" w:bidi="ar-SA"/>
      </w:rPr>
    </w:lvl>
    <w:lvl w:ilvl="7" w:tplc="527E13C4">
      <w:numFmt w:val="bullet"/>
      <w:lvlText w:val="•"/>
      <w:lvlJc w:val="left"/>
      <w:pPr>
        <w:ind w:left="1570" w:hanging="360"/>
      </w:pPr>
      <w:rPr>
        <w:rFonts w:hint="default"/>
        <w:lang w:val="en-US" w:eastAsia="en-US" w:bidi="ar-SA"/>
      </w:rPr>
    </w:lvl>
    <w:lvl w:ilvl="8" w:tplc="C4B8389C">
      <w:numFmt w:val="bullet"/>
      <w:lvlText w:val="•"/>
      <w:lvlJc w:val="left"/>
      <w:pPr>
        <w:ind w:left="1726" w:hanging="360"/>
      </w:pPr>
      <w:rPr>
        <w:rFonts w:hint="default"/>
        <w:lang w:val="en-US" w:eastAsia="en-US" w:bidi="ar-SA"/>
      </w:rPr>
    </w:lvl>
  </w:abstractNum>
  <w:num w:numId="1" w16cid:durableId="1382442473">
    <w:abstractNumId w:val="6"/>
  </w:num>
  <w:num w:numId="2" w16cid:durableId="1852838231">
    <w:abstractNumId w:val="8"/>
  </w:num>
  <w:num w:numId="3" w16cid:durableId="116460202">
    <w:abstractNumId w:val="0"/>
  </w:num>
  <w:num w:numId="4" w16cid:durableId="1882860742">
    <w:abstractNumId w:val="3"/>
  </w:num>
  <w:num w:numId="5" w16cid:durableId="700476337">
    <w:abstractNumId w:val="13"/>
  </w:num>
  <w:num w:numId="6" w16cid:durableId="570043190">
    <w:abstractNumId w:val="9"/>
  </w:num>
  <w:num w:numId="7" w16cid:durableId="900942724">
    <w:abstractNumId w:val="12"/>
  </w:num>
  <w:num w:numId="8" w16cid:durableId="340861445">
    <w:abstractNumId w:val="1"/>
  </w:num>
  <w:num w:numId="9" w16cid:durableId="1982231661">
    <w:abstractNumId w:val="2"/>
  </w:num>
  <w:num w:numId="10" w16cid:durableId="753629449">
    <w:abstractNumId w:val="5"/>
  </w:num>
  <w:num w:numId="11" w16cid:durableId="1881673089">
    <w:abstractNumId w:val="11"/>
  </w:num>
  <w:num w:numId="12" w16cid:durableId="1886673302">
    <w:abstractNumId w:val="10"/>
  </w:num>
  <w:num w:numId="13" w16cid:durableId="1214082715">
    <w:abstractNumId w:val="14"/>
  </w:num>
  <w:num w:numId="14" w16cid:durableId="138497193">
    <w:abstractNumId w:val="4"/>
  </w:num>
  <w:num w:numId="15" w16cid:durableId="1209221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B36F9"/>
    <w:rsid w:val="00483C8B"/>
    <w:rsid w:val="004B36F9"/>
    <w:rsid w:val="007A2CB2"/>
    <w:rsid w:val="00C45018"/>
    <w:rsid w:val="00E00CD7"/>
    <w:rsid w:val="00E41ABE"/>
    <w:rsid w:val="00F03704"/>
    <w:rsid w:val="00F23CA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7E4F"/>
  <w15:docId w15:val="{7E50D77C-58FF-4439-9494-2A808AEA7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728" w:right="2265" w:firstLine="1885"/>
    </w:pPr>
    <w:rPr>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rebuchet MS" w:eastAsia="Trebuchet MS" w:hAnsi="Trebuchet MS" w:cs="Trebuchet M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00CD7"/>
    <w:pPr>
      <w:widowControl/>
      <w:autoSpaceDE/>
      <w:autoSpaceDN/>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5.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1.png"/><Relationship Id="rId11" Type="http://schemas.openxmlformats.org/officeDocument/2006/relationships/image" Target="media/image5.png"/><Relationship Id="rId24" Type="http://schemas.openxmlformats.org/officeDocument/2006/relationships/header" Target="header4.xml"/><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header" Target="header2.xml"/><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4.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eader" Target="header3.xml"/><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17</Pages>
  <Words>2600</Words>
  <Characters>14822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Alzahrani</cp:lastModifiedBy>
  <cp:revision>3</cp:revision>
  <dcterms:created xsi:type="dcterms:W3CDTF">2026-07-08T05:17:00Z</dcterms:created>
  <dcterms:modified xsi:type="dcterms:W3CDTF">2026-09-08T05:30:00Z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2026-07-08T00:00:00Z</vt:filetime>
  </property>
  <property fmtid="{D5CDD505-2E9C-101B-9397-08002B2CF9AE}" pid="3" name="LastSaved">
    <vt:filetime>2026-07-08T00:00:00Z</vt:filetime>
  </property>
  <property fmtid="{D5CDD505-2E9C-101B-9397-08002B2CF9AE}" pid="4" name="Producer">
    <vt:lpwstr>3-Heights(TM) PDF Security Shell 4.8.25.2 (http://www.pdf-tools.com)</vt:lpwstr>
  </property>
</Properties>
</file>