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4BBF4D" w14:textId="3DC7D8B4" w:rsidR="00747D0C" w:rsidRPr="00D4551A" w:rsidRDefault="00747D0C" w:rsidP="00747D0C">
      <w:pPr>
        <w:autoSpaceDE w:val="0"/>
        <w:autoSpaceDN w:val="0"/>
        <w:adjustRightInd w:val="0"/>
        <w:jc w:val="left"/>
        <w:rPr>
          <w:rFonts w:ascii="Times New Roman" w:eastAsia="KxgcgmSTIX-Regular" w:hAnsi="Times New Roman" w:cs="Times New Roman"/>
          <w:kern w:val="0"/>
          <w:sz w:val="20"/>
          <w:szCs w:val="20"/>
        </w:rPr>
      </w:pPr>
      <w:r w:rsidRPr="00747D0C">
        <w:rPr>
          <w:rFonts w:ascii="Times New Roman" w:eastAsia="KxgcgmSTIX-Regular" w:hAnsi="Times New Roman" w:cs="Times New Roman"/>
          <w:b/>
          <w:bCs/>
          <w:kern w:val="0"/>
          <w:sz w:val="20"/>
          <w:szCs w:val="20"/>
        </w:rPr>
        <w:t>T</w:t>
      </w:r>
      <w:r w:rsidRPr="00747D0C">
        <w:rPr>
          <w:rFonts w:ascii="Times New Roman" w:eastAsia="KxgcgmSTIX-Regular" w:hAnsi="Times New Roman" w:cs="Times New Roman" w:hint="eastAsia"/>
          <w:b/>
          <w:bCs/>
          <w:kern w:val="0"/>
          <w:sz w:val="20"/>
          <w:szCs w:val="20"/>
        </w:rPr>
        <w:t>able</w:t>
      </w:r>
      <w:r w:rsidRPr="00747D0C">
        <w:rPr>
          <w:rFonts w:ascii="Times New Roman" w:eastAsia="KxgcgmSTIX-Regular" w:hAnsi="Times New Roman" w:cs="Times New Roman"/>
          <w:b/>
          <w:bCs/>
          <w:kern w:val="0"/>
          <w:sz w:val="20"/>
          <w:szCs w:val="20"/>
        </w:rPr>
        <w:t xml:space="preserve"> </w:t>
      </w:r>
      <w:r w:rsidR="00232386">
        <w:rPr>
          <w:rFonts w:ascii="Times New Roman" w:eastAsia="KxgcgmSTIX-Regular" w:hAnsi="Times New Roman" w:cs="Times New Roman"/>
          <w:b/>
          <w:bCs/>
          <w:kern w:val="0"/>
          <w:sz w:val="20"/>
          <w:szCs w:val="20"/>
        </w:rPr>
        <w:t>S</w:t>
      </w:r>
      <w:r w:rsidRPr="00747D0C">
        <w:rPr>
          <w:rFonts w:ascii="Times New Roman" w:eastAsia="KxgcgmSTIX-Regular" w:hAnsi="Times New Roman" w:cs="Times New Roman"/>
          <w:b/>
          <w:bCs/>
          <w:kern w:val="0"/>
          <w:sz w:val="20"/>
          <w:szCs w:val="20"/>
        </w:rPr>
        <w:t>1</w:t>
      </w:r>
      <w:r w:rsidR="00605A1B">
        <w:rPr>
          <w:rFonts w:ascii="Times New Roman" w:eastAsia="KxgcgmSTIX-Regular" w:hAnsi="Times New Roman" w:cs="Times New Roman"/>
          <w:b/>
          <w:bCs/>
          <w:kern w:val="0"/>
          <w:sz w:val="20"/>
          <w:szCs w:val="20"/>
        </w:rPr>
        <w:t>.</w:t>
      </w:r>
      <w:r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 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The </w:t>
      </w:r>
      <w:r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OR, 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>AUC</w:t>
      </w:r>
      <w:r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 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and statistical tests of maternal </w:t>
      </w:r>
      <w:r w:rsidR="00896A9B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plasma </w:t>
      </w:r>
      <w:r>
        <w:rPr>
          <w:rFonts w:ascii="Times New Roman" w:eastAsia="KxgcgmSTIX-Regular" w:hAnsi="Times New Roman" w:cs="Times New Roman"/>
          <w:kern w:val="0"/>
          <w:sz w:val="20"/>
          <w:szCs w:val="20"/>
        </w:rPr>
        <w:t>metabolites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 between </w:t>
      </w:r>
      <w:r>
        <w:rPr>
          <w:rFonts w:ascii="Times New Roman" w:eastAsia="KxgcgmSTIX-Regular" w:hAnsi="Times New Roman" w:cs="Times New Roman"/>
          <w:kern w:val="0"/>
          <w:sz w:val="20"/>
          <w:szCs w:val="20"/>
        </w:rPr>
        <w:t>GDM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 and normal pregnancies in the first trimester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2410"/>
        <w:gridCol w:w="1134"/>
        <w:gridCol w:w="992"/>
        <w:gridCol w:w="993"/>
        <w:gridCol w:w="850"/>
        <w:gridCol w:w="992"/>
        <w:gridCol w:w="993"/>
      </w:tblGrid>
      <w:tr w:rsidR="00603B93" w:rsidRPr="00747D0C" w14:paraId="54E3896B" w14:textId="77777777" w:rsidTr="00603B93">
        <w:trPr>
          <w:trHeight w:val="280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7709A" w14:textId="7D6D1CF0" w:rsidR="00747D0C" w:rsidRPr="00747D0C" w:rsidRDefault="00F857FF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Metabolites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782D0" w14:textId="49F3ECAD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22840" w14:textId="77777777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CI_lower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EEC0D" w14:textId="77777777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CI_upper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28F88" w14:textId="77777777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AUC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921F4" w14:textId="7E782F69" w:rsidR="00747D0C" w:rsidRPr="00747D0C" w:rsidRDefault="00C14C67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14C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="00747D0C"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88DC5" w14:textId="77777777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qvalue</w:t>
            </w:r>
            <w:proofErr w:type="spellEnd"/>
          </w:p>
        </w:tc>
      </w:tr>
      <w:tr w:rsidR="00603B93" w:rsidRPr="00747D0C" w14:paraId="6559D643" w14:textId="77777777" w:rsidTr="00603B93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B952" w14:textId="41358E5C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11,14-Eicosadienoic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14466" w14:textId="08ABDFED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0.9998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CD14" w14:textId="0C1F9C5A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0.9997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51CE" w14:textId="5C2BA5D6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2800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4B83" w14:textId="73EE1668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0.0038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AD51" w14:textId="5FD7C8C9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0.0577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03B93" w:rsidRPr="00747D0C" w14:paraId="31F7E531" w14:textId="77777777" w:rsidTr="00603B93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C060" w14:textId="77777777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2-Methyloctadecanoic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9FC43" w14:textId="35498363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0.9989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F8AEE" w14:textId="1386AEC0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0.9981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9836" w14:textId="5771D18A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0.9996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41F6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34E4" w14:textId="68F43264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0.0008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DBCFB" w14:textId="25935CB8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0.0288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03B93" w:rsidRPr="00747D0C" w14:paraId="53F8CF02" w14:textId="77777777" w:rsidTr="00603B93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53E2" w14:textId="7EECC686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Arachidic acid </w:t>
            </w:r>
            <w:r w:rsidR="00603B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B8BB" w14:textId="6AB15259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0.9995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972E" w14:textId="35542120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0.9991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90DB" w14:textId="138692EB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0.9998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16E6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3A44" w14:textId="15A49745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0.0046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0BD6" w14:textId="66D9D620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0.0577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03B93" w:rsidRPr="00747D0C" w14:paraId="56C6AE88" w14:textId="77777777" w:rsidTr="00603B93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A5765" w14:textId="77777777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Benzoic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8518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EDE5" w14:textId="263A65E4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0.9992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82D8D" w14:textId="37591CC3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5F61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FC7F5" w14:textId="08B1D72C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6D2ED" w14:textId="50E9716A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0.0649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03B93" w:rsidRPr="00747D0C" w14:paraId="710BE091" w14:textId="77777777" w:rsidTr="00603B93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2687B" w14:textId="77777777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beta-Alanine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FEB2" w14:textId="389900AF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1.0006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9523" w14:textId="6F93C5EE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021C" w14:textId="569C9A79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1.0013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0ADF6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7C46" w14:textId="568E4F50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0.0186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27553" w14:textId="675CEAAD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0.0699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03B93" w:rsidRPr="00747D0C" w14:paraId="4516F400" w14:textId="77777777" w:rsidTr="00603B93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1EC6" w14:textId="0D26E1F6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cis-Vaccenic acid </w:t>
            </w:r>
            <w:r w:rsidR="00603B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74C3" w14:textId="2A475AEC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C26CC" w14:textId="62E00201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1E4D" w14:textId="1657DA20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40AC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D202" w14:textId="1DAB8AB1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0.0108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9A87" w14:textId="10A755FE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0.0577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03B93" w:rsidRPr="00747D0C" w14:paraId="16749382" w14:textId="77777777" w:rsidTr="00603B93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7E5E" w14:textId="77777777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Citric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91E0" w14:textId="27FB0D14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FAEB" w14:textId="6076740D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DA38" w14:textId="175736EE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6FD0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2D65" w14:textId="327FE6CF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0.0139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54352" w14:textId="0D982C76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0.0649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03B93" w:rsidRPr="00747D0C" w14:paraId="0E36C090" w14:textId="77777777" w:rsidTr="00603B93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993A" w14:textId="77777777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Cysteine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05FD" w14:textId="36944BF4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0.9991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C6C11" w14:textId="5E3EB82E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0.9985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81A6" w14:textId="2A15F5CB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0.9996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7CFE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0540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1.19E-05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A2E16" w14:textId="4FCBB178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0.0012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03B93" w:rsidRPr="00747D0C" w14:paraId="3F494F2D" w14:textId="77777777" w:rsidTr="00603B93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5FB20" w14:textId="77777777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Lysine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FD7E9" w14:textId="187AD4F3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E4F3" w14:textId="79471AF6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4047" w14:textId="6E04AA88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C353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37B3" w14:textId="29B0F18C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0.0105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7AC3" w14:textId="216A03E9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0.0577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03B93" w:rsidRPr="00747D0C" w14:paraId="7B4ACBC3" w14:textId="77777777" w:rsidTr="00603B93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3DFF" w14:textId="77777777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Malonic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58E0" w14:textId="5C461820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38F4" w14:textId="012FF910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0.9942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CF98" w14:textId="0F07A0C6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0.9989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C3BA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7150" w14:textId="28CF612F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0.0011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F37C" w14:textId="4DC60F95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0.0288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03B93" w:rsidRPr="00747D0C" w14:paraId="498830C6" w14:textId="77777777" w:rsidTr="00603B93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F15F" w14:textId="77777777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Methionine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BB54" w14:textId="572E88B4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5C0E" w14:textId="4C28B14F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7D6C" w14:textId="128F20C2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1.0003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6749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2733" w14:textId="67283CE8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0.0096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9489" w14:textId="2CF97C36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0.0577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03B93" w:rsidRPr="00747D0C" w14:paraId="1FFA3574" w14:textId="77777777" w:rsidTr="00603B93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F014" w14:textId="77777777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N-alpha-</w:t>
            </w:r>
            <w:proofErr w:type="spellStart"/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Acetyllysine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E211" w14:textId="29CCE13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85DC" w14:textId="0211A1C2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2109" w14:textId="493777D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1.0009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477D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D4B91" w14:textId="053BE759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0.0138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EC9D" w14:textId="10A691EC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0.0649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03B93" w:rsidRPr="00747D0C" w14:paraId="739A5AFC" w14:textId="77777777" w:rsidTr="00603B93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64A0" w14:textId="3EA24419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Stearic acid</w:t>
            </w:r>
            <w:r w:rsidR="00603B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44E3" w14:textId="0613EFA5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8E7B" w14:textId="71670442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F29A" w14:textId="620AE244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2E9B1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0CC9" w14:textId="01B821C9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0.0014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3A90" w14:textId="5A3EDFC5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0.0296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03B93" w:rsidRPr="00747D0C" w14:paraId="0711898B" w14:textId="77777777" w:rsidTr="00603B93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169FD" w14:textId="77777777" w:rsidR="00747D0C" w:rsidRPr="00747D0C" w:rsidRDefault="00747D0C" w:rsidP="00747D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trans-Vaccenic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BCCE0" w14:textId="45DD4F2E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F8F88" w14:textId="69D3C852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22C4B" w14:textId="0441420B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2F35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A3BEC" w14:textId="77777777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99E2F" w14:textId="3EA382FC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0.0108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6358E" w14:textId="6B2ABAFC" w:rsidR="00747D0C" w:rsidRPr="00747D0C" w:rsidRDefault="00747D0C" w:rsidP="00603B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7D0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0.0577</w:t>
            </w:r>
            <w:r w:rsidR="00E72A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</w:tbl>
    <w:p w14:paraId="35CD9394" w14:textId="3B933B41" w:rsidR="00FD055D" w:rsidRPr="002D40E6" w:rsidRDefault="00FD055D" w:rsidP="00FD055D">
      <w:pPr>
        <w:autoSpaceDE w:val="0"/>
        <w:autoSpaceDN w:val="0"/>
        <w:adjustRightInd w:val="0"/>
        <w:spacing w:beforeLines="50" w:before="156"/>
        <w:rPr>
          <w:rFonts w:ascii="Times New Roman" w:eastAsia="KxgcgmSTIX-Regular" w:hAnsi="Times New Roman" w:cs="Times New Roman"/>
          <w:kern w:val="0"/>
          <w:sz w:val="20"/>
          <w:szCs w:val="20"/>
        </w:rPr>
      </w:pPr>
      <w:r w:rsidRPr="00D4551A">
        <w:rPr>
          <w:rFonts w:ascii="Times New Roman" w:hAnsi="Times New Roman" w:cs="Times New Roman"/>
          <w:sz w:val="20"/>
          <w:szCs w:val="20"/>
        </w:rPr>
        <w:t xml:space="preserve">Abbreviation: OR, </w:t>
      </w:r>
      <w:r>
        <w:rPr>
          <w:rFonts w:ascii="Times New Roman" w:hAnsi="Times New Roman" w:cs="Times New Roman"/>
          <w:sz w:val="20"/>
          <w:szCs w:val="20"/>
        </w:rPr>
        <w:t>o</w:t>
      </w:r>
      <w:r w:rsidRPr="00D4551A">
        <w:rPr>
          <w:rFonts w:ascii="Times New Roman" w:hAnsi="Times New Roman" w:cs="Times New Roman"/>
          <w:sz w:val="20"/>
          <w:szCs w:val="20"/>
        </w:rPr>
        <w:t xml:space="preserve">dds ratios; AUC,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D4551A">
        <w:rPr>
          <w:rFonts w:ascii="Times New Roman" w:hAnsi="Times New Roman" w:cs="Times New Roman"/>
          <w:sz w:val="20"/>
          <w:szCs w:val="20"/>
        </w:rPr>
        <w:t>rea under the curve; CI, confidence intervals.</w:t>
      </w:r>
    </w:p>
    <w:p w14:paraId="7582CBB3" w14:textId="77777777" w:rsidR="00FD055D" w:rsidRPr="00FD055D" w:rsidRDefault="00FD055D"/>
    <w:p w14:paraId="4BAEA4A5" w14:textId="36D13786" w:rsidR="00217DEF" w:rsidRPr="00D4551A" w:rsidRDefault="00217DEF" w:rsidP="00217DEF">
      <w:pPr>
        <w:autoSpaceDE w:val="0"/>
        <w:autoSpaceDN w:val="0"/>
        <w:adjustRightInd w:val="0"/>
        <w:jc w:val="left"/>
        <w:rPr>
          <w:rFonts w:ascii="Times New Roman" w:eastAsia="KxgcgmSTIX-Regular" w:hAnsi="Times New Roman" w:cs="Times New Roman"/>
          <w:kern w:val="0"/>
          <w:sz w:val="20"/>
          <w:szCs w:val="20"/>
        </w:rPr>
      </w:pPr>
      <w:r w:rsidRPr="00747D0C">
        <w:rPr>
          <w:rFonts w:ascii="Times New Roman" w:eastAsia="KxgcgmSTIX-Regular" w:hAnsi="Times New Roman" w:cs="Times New Roman"/>
          <w:b/>
          <w:bCs/>
          <w:kern w:val="0"/>
          <w:sz w:val="20"/>
          <w:szCs w:val="20"/>
        </w:rPr>
        <w:t>T</w:t>
      </w:r>
      <w:r w:rsidRPr="00747D0C">
        <w:rPr>
          <w:rFonts w:ascii="Times New Roman" w:eastAsia="KxgcgmSTIX-Regular" w:hAnsi="Times New Roman" w:cs="Times New Roman" w:hint="eastAsia"/>
          <w:b/>
          <w:bCs/>
          <w:kern w:val="0"/>
          <w:sz w:val="20"/>
          <w:szCs w:val="20"/>
        </w:rPr>
        <w:t>able</w:t>
      </w:r>
      <w:r w:rsidRPr="00747D0C">
        <w:rPr>
          <w:rFonts w:ascii="Times New Roman" w:eastAsia="KxgcgmSTIX-Regular" w:hAnsi="Times New Roman" w:cs="Times New Roman"/>
          <w:b/>
          <w:bCs/>
          <w:kern w:val="0"/>
          <w:sz w:val="20"/>
          <w:szCs w:val="20"/>
        </w:rPr>
        <w:t xml:space="preserve"> </w:t>
      </w:r>
      <w:r w:rsidR="00232386">
        <w:rPr>
          <w:rFonts w:ascii="Times New Roman" w:eastAsia="KxgcgmSTIX-Regular" w:hAnsi="Times New Roman" w:cs="Times New Roman"/>
          <w:b/>
          <w:bCs/>
          <w:kern w:val="0"/>
          <w:sz w:val="20"/>
          <w:szCs w:val="20"/>
        </w:rPr>
        <w:t>S</w:t>
      </w:r>
      <w:r>
        <w:rPr>
          <w:rFonts w:ascii="Times New Roman" w:eastAsia="KxgcgmSTIX-Regular" w:hAnsi="Times New Roman" w:cs="Times New Roman"/>
          <w:b/>
          <w:bCs/>
          <w:kern w:val="0"/>
          <w:sz w:val="20"/>
          <w:szCs w:val="20"/>
        </w:rPr>
        <w:t>2.</w:t>
      </w:r>
      <w:r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 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The </w:t>
      </w:r>
      <w:r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OR, 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>AUC</w:t>
      </w:r>
      <w:r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 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and statistical tests of maternal </w:t>
      </w:r>
      <w:r w:rsidR="00896A9B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plasma </w:t>
      </w:r>
      <w:r>
        <w:rPr>
          <w:rFonts w:ascii="Times New Roman" w:eastAsia="KxgcgmSTIX-Regular" w:hAnsi="Times New Roman" w:cs="Times New Roman"/>
          <w:kern w:val="0"/>
          <w:sz w:val="20"/>
          <w:szCs w:val="20"/>
        </w:rPr>
        <w:t>metabolites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 between </w:t>
      </w:r>
      <w:r>
        <w:rPr>
          <w:rFonts w:ascii="Times New Roman" w:eastAsia="KxgcgmSTIX-Regular" w:hAnsi="Times New Roman" w:cs="Times New Roman"/>
          <w:kern w:val="0"/>
          <w:sz w:val="20"/>
          <w:szCs w:val="20"/>
        </w:rPr>
        <w:t>GDM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 and normal</w:t>
      </w:r>
      <w:r w:rsidR="00896A9B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 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pregnancies in the </w:t>
      </w:r>
      <w:r>
        <w:rPr>
          <w:rFonts w:ascii="Times New Roman" w:eastAsia="KxgcgmSTIX-Regular" w:hAnsi="Times New Roman" w:cs="Times New Roman"/>
          <w:kern w:val="0"/>
          <w:sz w:val="20"/>
          <w:szCs w:val="20"/>
        </w:rPr>
        <w:t>third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 trimester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2127"/>
        <w:gridCol w:w="1177"/>
        <w:gridCol w:w="1122"/>
        <w:gridCol w:w="972"/>
        <w:gridCol w:w="766"/>
        <w:gridCol w:w="966"/>
        <w:gridCol w:w="1234"/>
      </w:tblGrid>
      <w:tr w:rsidR="00CC3A7F" w:rsidRPr="00066CC3" w14:paraId="7888EC95" w14:textId="77777777" w:rsidTr="008201D3">
        <w:trPr>
          <w:trHeight w:val="287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747A5" w14:textId="45F22BE6" w:rsidR="00066CC3" w:rsidRPr="00066CC3" w:rsidRDefault="00F857FF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Metabolites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4509F" w14:textId="704F308A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5A8C4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CI_lower</w:t>
            </w:r>
            <w:proofErr w:type="spellEnd"/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87291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CI_upper</w:t>
            </w:r>
            <w:proofErr w:type="spellEnd"/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01F2F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AUC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9273E" w14:textId="570FCDA8" w:rsidR="00066CC3" w:rsidRPr="00066CC3" w:rsidRDefault="00C14C67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14C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066CC3"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32ED7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qvalue</w:t>
            </w:r>
            <w:proofErr w:type="spellEnd"/>
          </w:p>
        </w:tc>
      </w:tr>
      <w:tr w:rsidR="00CC3A7F" w:rsidRPr="00066CC3" w14:paraId="79A2F66A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90159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Benzoic acid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787F" w14:textId="4A8B32B0" w:rsidR="00066CC3" w:rsidRPr="00066CC3" w:rsidRDefault="00066CC3" w:rsidP="00066CC3">
            <w:pPr>
              <w:widowControl/>
              <w:ind w:right="40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0.9994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4659" w14:textId="7D98111B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B699" w14:textId="7AD3F229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0.9998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F11D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9DBB" w14:textId="2D92747D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0.0023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F19E" w14:textId="184909B1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0.0296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5ADBF628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42D4D" w14:textId="7553000C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2-Aminobutyric acid 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D94A" w14:textId="64201A72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982B" w14:textId="07C81C1D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6A83" w14:textId="40D540FC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E29A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0.7675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24EE" w14:textId="55E7ACC5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0.0023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A962" w14:textId="0341576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0.0296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053486AC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4967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2-Hydroxybutyric acid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CB57" w14:textId="200CE74D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70B2" w14:textId="35D630FE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16F6" w14:textId="165F5D71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1.0001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59AFB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7131" w14:textId="16711FF4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2EC2" w14:textId="117847EA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0.0296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3C5AF5F8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1ED2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Methionine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29D2" w14:textId="172D83DD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1.0001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145C" w14:textId="43212E1C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FAAC" w14:textId="3A0EE276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1.0002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4584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B929" w14:textId="5455CD8E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0.0051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3C6C" w14:textId="1337EE02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0.0420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5309AC1E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0646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Cysteine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AABB" w14:textId="4D5D66B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0.9996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B926" w14:textId="7BE93AAC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0.9992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D241" w14:textId="2D360424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CD3A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3D3BB" w14:textId="6076E182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0.0087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867A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</w:tr>
      <w:tr w:rsidR="00CC3A7F" w:rsidRPr="00066CC3" w14:paraId="042721DD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E4C6" w14:textId="1B3AB8BB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Arachidic acid </w:t>
            </w:r>
            <w:r w:rsidR="00603B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4CA8" w14:textId="6CBCD961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0.9994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A2DE" w14:textId="760272C1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316AF" w14:textId="010022F4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0.9998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A111D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61B2" w14:textId="25020F4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0.0098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3D38A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</w:tr>
      <w:tr w:rsidR="00CC3A7F" w:rsidRPr="00066CC3" w14:paraId="6D744B9B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CEC2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2-Oxoglutaric acid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E084" w14:textId="3BF5FD8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1.0004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3DB21" w14:textId="33047AB1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1.0001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A5D26" w14:textId="0D6BC941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64AF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3404" w14:textId="317F6476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0.0134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337E6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</w:tr>
      <w:tr w:rsidR="00CC3A7F" w:rsidRPr="00066CC3" w14:paraId="0AA2F1D7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561C3" w14:textId="04C21B69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tert-Leucine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3169" w14:textId="0085A204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1.0004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4C21" w14:textId="33DF791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1.0001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76A9" w14:textId="5C509306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2815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7CAE" w14:textId="7EA2D2F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0.0134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FEAE4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</w:tr>
      <w:tr w:rsidR="00CC3A7F" w:rsidRPr="00066CC3" w14:paraId="3DC3B22C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83BF" w14:textId="07A0B733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11,14-Eicosadienoic</w:t>
            </w:r>
            <w:r w:rsidR="00603B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0A89" w14:textId="56AB3774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DC92" w14:textId="050E5245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0.9998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ACB8" w14:textId="21649950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C0D53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F402" w14:textId="36953F44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B5D0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</w:tr>
      <w:tr w:rsidR="00CC3A7F" w:rsidRPr="00066CC3" w14:paraId="3668F5A9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1203" w14:textId="23AEE055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Stearic acid </w:t>
            </w:r>
            <w:r w:rsidR="00603B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B045" w14:textId="70FFE579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FCDD" w14:textId="1803BBD1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9428" w14:textId="77777777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B59E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0.7275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6E9A" w14:textId="68A26B31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0.0150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DBB1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</w:tr>
      <w:tr w:rsidR="00CC3A7F" w:rsidRPr="00066CC3" w14:paraId="76E5A279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1E7F" w14:textId="7A02009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Adrenic</w:t>
            </w:r>
            <w:proofErr w:type="spellEnd"/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acid </w:t>
            </w:r>
            <w:r w:rsidR="00603B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E0A1" w14:textId="1195C9C6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0.9998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48F2" w14:textId="2433C0D3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0.9997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3831" w14:textId="45971DDA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8632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F034" w14:textId="5BE65475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ABAC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</w:tr>
      <w:tr w:rsidR="00CC3A7F" w:rsidRPr="00066CC3" w14:paraId="4BFAF56B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704FD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Lysine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575E" w14:textId="1FD40D5C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F9BD8" w14:textId="7245D04D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AA07B" w14:textId="1175D730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B87FF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F81B" w14:textId="5885A463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72609" w14:textId="1AE7BCF6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0.0465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3CFD28D9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F504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Valine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90E9" w14:textId="21E897BC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54198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1CF0" w14:textId="062EA6E7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D1049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85FA" w14:textId="55049155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0.0194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B045" w14:textId="10D5FEF0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0.0465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7C223CC5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4E83E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N-alpha-</w:t>
            </w:r>
            <w:proofErr w:type="spellStart"/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Acetyllysine</w:t>
            </w:r>
            <w:proofErr w:type="spellEnd"/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8370" w14:textId="0DD1C61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1.0004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55A0" w14:textId="08955C39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B137" w14:textId="77777777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7FDE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0.6475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74F46" w14:textId="6D078B01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0.0245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125D" w14:textId="4058689E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0.0529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5D3753DD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23A3E" w14:textId="03E36BF2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Myristoleic</w:t>
            </w:r>
            <w:proofErr w:type="spellEnd"/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acid </w:t>
            </w:r>
            <w:r w:rsidR="00603B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2CEC" w14:textId="4B56026D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1.0016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2FC1" w14:textId="3E72E748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1.0001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C6AC" w14:textId="28ED9B6E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1.0035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379DE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1B22" w14:textId="274B44DD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0.0247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8A6E3" w14:textId="45DE8599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0.0529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7EECD365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939CD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2-Methyloctadecanoic acid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3242" w14:textId="6E097B7A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0.9995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DE14" w14:textId="2B309923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B5F6A" w14:textId="0132EC60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172F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5052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0.0267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4981" w14:textId="7112A523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0.0542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10CF771D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BB82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Tricosane</w:t>
            </w:r>
            <w:proofErr w:type="spellEnd"/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40C6" w14:textId="4315B0F2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1.0005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978A" w14:textId="0F9BC6B2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5809" w14:textId="154D254E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1.0011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0F03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B358" w14:textId="490C63A3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F4DC" w14:textId="5DA0E8F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0.0568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431B8A72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94930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Citric acid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96C03" w14:textId="45A272A6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8410" w14:textId="4CE3265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238B" w14:textId="5AC98F3A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5B24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7780" w14:textId="165CA0AE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0.0316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5A6B" w14:textId="7ACEEDC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0.0568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09B24A7A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0D83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Glutaric acid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02C0" w14:textId="37834EDC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1.0001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6761" w14:textId="360B9AA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AAFBA" w14:textId="710D4EDE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1.0004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7B50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0.6475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98F0" w14:textId="0BFBEE48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0.0333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DFBE" w14:textId="58C70A5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0.0568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201207A9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FE49E" w14:textId="06A66DC2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Aminoisobutyric</w:t>
            </w:r>
            <w:proofErr w:type="spellEnd"/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acid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24104" w14:textId="7EC2C9A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1.0001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F21A" w14:textId="27DDC87D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730A" w14:textId="1FC0AA0F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1.0002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1BD1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FFA3" w14:textId="6C293835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0.0355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DA79" w14:textId="2C5DCB7B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0.0568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1F54CAA1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9E9B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Malonic acid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93B2" w14:textId="15BF7ADB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0.9991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0960" w14:textId="63897F2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0.9976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8F6D" w14:textId="29155C7D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237C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328D" w14:textId="232A576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0.0377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1147" w14:textId="172157B1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0.0568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3BAD2991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4374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2-Oxobutyric acid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7F1F" w14:textId="33849D05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1.0004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BB21" w14:textId="5357DDE2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A5EC" w14:textId="4C0657F8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1.0011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2CC4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E59D6" w14:textId="494945F5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0.0381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1951" w14:textId="79FB0B74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0.0584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52B7ABF9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844D" w14:textId="39E09218" w:rsidR="00066CC3" w:rsidRPr="00066CC3" w:rsidRDefault="00603B9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DGLA</w:t>
            </w:r>
            <w:r w:rsidR="00066CC3"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7C00" w14:textId="6F67F4A3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1F9EB" w14:textId="4147AEB9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981E" w14:textId="77777777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9861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0.7175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A723" w14:textId="7617C0DA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0.0386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EB1D" w14:textId="423BE815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0.0650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4958DC07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D53A2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beta-Alanine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E6870" w14:textId="450008B3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1.0008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4A75" w14:textId="7C646E26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4612" w14:textId="343C0361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1.0018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D2AA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0.6575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B175" w14:textId="68BD140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0.0387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885FB" w14:textId="7228BC03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0.0693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4B8B2BE0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DD78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Citraconic acid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3822" w14:textId="04D7AACE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4DCA" w14:textId="1AA19779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90544" w14:textId="13F2F877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1.0023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D519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0.6675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004B" w14:textId="2B423EE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0.0400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6F96B" w14:textId="640B9210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0.0693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6543FE8F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F1E72" w14:textId="0ECEB740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Hexanoic acid 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CEBD" w14:textId="4CF0D86D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DB89" w14:textId="6B5CD50C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FD6D" w14:textId="11F57E4A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EC62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1E68" w14:textId="7FBF2802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0.0407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3519" w14:textId="3D9247AC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0.0693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4EE16ACC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A52A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Phenylalanine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27B4" w14:textId="289F983E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A1083" w14:textId="61E61F5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4F8E" w14:textId="550AE4E3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A586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BC3B" w14:textId="54C1E7F9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0.0410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3DFE7" w14:textId="7DAF9B40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0.0699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2F93757F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F1B2" w14:textId="2B58BF0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Gondoic acid 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0E7B" w14:textId="5A21432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37634" w14:textId="5E8FAECE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637D" w14:textId="77777777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6788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BC44C" w14:textId="3B2DEF98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0.0422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3CB2" w14:textId="4363809D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0.0729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5B7DC8EF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5424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Serine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BC1A" w14:textId="350A0F5A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1.0008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EECF" w14:textId="1B171A9A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57255" w14:textId="5AFCF721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1.0020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1FE4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2ECB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0.0423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E7BA" w14:textId="7406F47B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0.0729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6FC7E048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72E3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Succinic acid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E1DD2" w14:textId="1FBFDAD3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1.0001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D355" w14:textId="00325374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601C" w14:textId="120BB5B0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1.0003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F228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B629" w14:textId="6F033C4E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0.0426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FD44" w14:textId="6B692A66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0.0818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766D44F4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2E67" w14:textId="5D93BC8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N-(Carboxymethyl)-L-alanine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162F" w14:textId="45CEF8F4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0.9978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F114" w14:textId="27ACAE91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0.9947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443C" w14:textId="22FAD544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1.0004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A5EF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B07E" w14:textId="65A19624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0.0427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B67A" w14:textId="2A89D38D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0.0867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6986A994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2E4A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Tyrosine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AB38" w14:textId="76C3763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511F" w14:textId="09774C62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DA91" w14:textId="6957C86A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D161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0.6575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54DF" w14:textId="64BD1BC3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0.0429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D8A9" w14:textId="10DBBFB6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0.0867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6A71A269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78F7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2-Oxovaleric acid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192A5" w14:textId="2DFFE691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819B" w14:textId="3D4733BC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03F4" w14:textId="79E603E0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49004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C444" w14:textId="17476B0D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0.0434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443C" w14:textId="74A669F8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0.0940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64410079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9693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beta-Methylamino-alanine (BMAA)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459F" w14:textId="3CACDBC6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8B6D" w14:textId="4BCCD97B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0.9968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A3F3" w14:textId="23BFB16B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1.0007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6278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4A1E" w14:textId="521A33F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0.0435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54767" w14:textId="36117B7F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0.0964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4D35374E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C1BCB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4-Hydroxyphenylacetic acid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FB8F" w14:textId="6E5A4B6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1.0004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7B5D" w14:textId="3FF1BE18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0.9997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4D2B" w14:textId="5E7C0EAF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1.0012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2ECE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79EB" w14:textId="3F975795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0.0448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E11E" w14:textId="3E5FEA2D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0.0993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146224AE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8B79" w14:textId="77516879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cis-Vaccenic acid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5629" w14:textId="6CDB6219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1505" w14:textId="5274C81A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4E82" w14:textId="7F13DFB3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CE6E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3FE1" w14:textId="6A138ED9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0.0446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867D" w14:textId="3834DC39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0.0993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C3A7F" w:rsidRPr="00066CC3" w14:paraId="75C9B207" w14:textId="77777777" w:rsidTr="008201D3">
        <w:trPr>
          <w:trHeight w:val="287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5F4B1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trans-Vaccenic acid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8D6BD" w14:textId="7ABF303A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2B91F" w14:textId="1A6FE6BA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4B766" w14:textId="341C92C4" w:rsidR="00066CC3" w:rsidRPr="00066CC3" w:rsidRDefault="00066CC3" w:rsidP="00CC3A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1.0000</w:t>
            </w:r>
            <w:r w:rsidR="0099382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C956C" w14:textId="77777777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0.6425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D5A7A" w14:textId="647DDCDC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0.0496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4D91B" w14:textId="3E073408" w:rsidR="00066CC3" w:rsidRPr="00066CC3" w:rsidRDefault="00066CC3" w:rsidP="00066C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C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0.0993</w:t>
            </w:r>
            <w:r w:rsidR="00BA2EB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</w:tbl>
    <w:p w14:paraId="579008CE" w14:textId="7129DC77" w:rsidR="00217DEF" w:rsidRDefault="00880032">
      <w:r w:rsidRPr="00D4551A">
        <w:rPr>
          <w:rFonts w:ascii="Times New Roman" w:hAnsi="Times New Roman" w:cs="Times New Roman"/>
          <w:sz w:val="20"/>
          <w:szCs w:val="20"/>
        </w:rPr>
        <w:t>Abbreviation: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DGLA, </w:t>
      </w:r>
      <w:proofErr w:type="spellStart"/>
      <w:r w:rsidRPr="00B43473">
        <w:rPr>
          <w:rFonts w:ascii="Times New Roman" w:hAnsi="Times New Roman" w:cs="Times New Roman"/>
        </w:rPr>
        <w:t>dihomo</w:t>
      </w:r>
      <w:proofErr w:type="spellEnd"/>
      <w:r w:rsidRPr="00B43473">
        <w:rPr>
          <w:rFonts w:ascii="Times New Roman" w:hAnsi="Times New Roman" w:cs="Times New Roman"/>
        </w:rPr>
        <w:t>-gamma-linolenic acid</w:t>
      </w:r>
    </w:p>
    <w:p w14:paraId="1B68A470" w14:textId="134BEA1F" w:rsidR="005610E5" w:rsidRDefault="005610E5" w:rsidP="005610E5">
      <w:pPr>
        <w:autoSpaceDE w:val="0"/>
        <w:autoSpaceDN w:val="0"/>
        <w:adjustRightInd w:val="0"/>
        <w:jc w:val="left"/>
        <w:rPr>
          <w:rFonts w:ascii="Times New Roman" w:eastAsia="KxgcgmSTIX-Regular" w:hAnsi="Times New Roman" w:cs="Times New Roman"/>
          <w:kern w:val="0"/>
          <w:sz w:val="20"/>
          <w:szCs w:val="20"/>
        </w:rPr>
      </w:pPr>
      <w:r w:rsidRPr="005610E5">
        <w:rPr>
          <w:rFonts w:ascii="Times New Roman" w:eastAsia="KxgcgmSTIX-Regular" w:hAnsi="Times New Roman" w:cs="Times New Roman"/>
          <w:b/>
          <w:bCs/>
          <w:kern w:val="0"/>
          <w:sz w:val="20"/>
          <w:szCs w:val="20"/>
        </w:rPr>
        <w:t>T</w:t>
      </w:r>
      <w:r w:rsidRPr="005610E5">
        <w:rPr>
          <w:rFonts w:ascii="Times New Roman" w:eastAsia="KxgcgmSTIX-Regular" w:hAnsi="Times New Roman" w:cs="Times New Roman" w:hint="eastAsia"/>
          <w:b/>
          <w:bCs/>
          <w:kern w:val="0"/>
          <w:sz w:val="20"/>
          <w:szCs w:val="20"/>
        </w:rPr>
        <w:t>able</w:t>
      </w:r>
      <w:r w:rsidRPr="005610E5">
        <w:rPr>
          <w:rFonts w:ascii="Times New Roman" w:eastAsia="KxgcgmSTIX-Regular" w:hAnsi="Times New Roman" w:cs="Times New Roman"/>
          <w:b/>
          <w:bCs/>
          <w:kern w:val="0"/>
          <w:sz w:val="20"/>
          <w:szCs w:val="20"/>
        </w:rPr>
        <w:t xml:space="preserve"> </w:t>
      </w:r>
      <w:r w:rsidR="00232386">
        <w:rPr>
          <w:rFonts w:ascii="Times New Roman" w:eastAsia="KxgcgmSTIX-Regular" w:hAnsi="Times New Roman" w:cs="Times New Roman"/>
          <w:b/>
          <w:bCs/>
          <w:kern w:val="0"/>
          <w:sz w:val="20"/>
          <w:szCs w:val="20"/>
        </w:rPr>
        <w:t>S</w:t>
      </w:r>
      <w:r w:rsidRPr="005610E5">
        <w:rPr>
          <w:rFonts w:ascii="Times New Roman" w:eastAsia="KxgcgmSTIX-Regular" w:hAnsi="Times New Roman" w:cs="Times New Roman"/>
          <w:b/>
          <w:bCs/>
          <w:kern w:val="0"/>
          <w:sz w:val="20"/>
          <w:szCs w:val="20"/>
        </w:rPr>
        <w:t xml:space="preserve">3. 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The AUC, </w:t>
      </w:r>
      <w:r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OR 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and statistical tests of maternal </w:t>
      </w:r>
      <w:r>
        <w:rPr>
          <w:rFonts w:ascii="Times New Roman" w:eastAsia="KxgcgmSTIX-Regular" w:hAnsi="Times New Roman" w:cs="Times New Roman"/>
          <w:kern w:val="0"/>
          <w:sz w:val="20"/>
          <w:szCs w:val="20"/>
        </w:rPr>
        <w:t>urine metabolites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 between </w:t>
      </w:r>
      <w:r>
        <w:rPr>
          <w:rFonts w:ascii="Times New Roman" w:eastAsia="KxgcgmSTIX-Regular" w:hAnsi="Times New Roman" w:cs="Times New Roman"/>
          <w:kern w:val="0"/>
          <w:sz w:val="20"/>
          <w:szCs w:val="20"/>
        </w:rPr>
        <w:t>GDM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 and normal pregnancies in the </w:t>
      </w:r>
      <w:r>
        <w:rPr>
          <w:rFonts w:ascii="Times New Roman" w:eastAsia="KxgcgmSTIX-Regular" w:hAnsi="Times New Roman" w:cs="Times New Roman"/>
          <w:kern w:val="0"/>
          <w:sz w:val="20"/>
          <w:szCs w:val="20"/>
        </w:rPr>
        <w:t>third</w:t>
      </w:r>
      <w:r w:rsidRPr="00D4551A">
        <w:rPr>
          <w:rFonts w:ascii="Times New Roman" w:eastAsia="KxgcgmSTIX-Regular" w:hAnsi="Times New Roman" w:cs="Times New Roman"/>
          <w:kern w:val="0"/>
          <w:sz w:val="20"/>
          <w:szCs w:val="20"/>
        </w:rPr>
        <w:t xml:space="preserve"> trimester</w:t>
      </w:r>
    </w:p>
    <w:p w14:paraId="0922246C" w14:textId="77777777" w:rsidR="008B2996" w:rsidRDefault="008B2996" w:rsidP="005610E5">
      <w:pPr>
        <w:autoSpaceDE w:val="0"/>
        <w:autoSpaceDN w:val="0"/>
        <w:adjustRightInd w:val="0"/>
        <w:jc w:val="left"/>
        <w:rPr>
          <w:rFonts w:ascii="Times New Roman" w:eastAsia="KxgcgmSTIX-Regular" w:hAnsi="Times New Roman" w:cs="Times New Roman"/>
          <w:kern w:val="0"/>
          <w:sz w:val="20"/>
          <w:szCs w:val="20"/>
        </w:rPr>
      </w:pPr>
    </w:p>
    <w:tbl>
      <w:tblPr>
        <w:tblW w:w="7939" w:type="dxa"/>
        <w:tblInd w:w="-142" w:type="dxa"/>
        <w:tblLook w:val="04A0" w:firstRow="1" w:lastRow="0" w:firstColumn="1" w:lastColumn="0" w:noHBand="0" w:noVBand="1"/>
      </w:tblPr>
      <w:tblGrid>
        <w:gridCol w:w="1408"/>
        <w:gridCol w:w="1286"/>
        <w:gridCol w:w="1251"/>
        <w:gridCol w:w="972"/>
        <w:gridCol w:w="971"/>
        <w:gridCol w:w="971"/>
        <w:gridCol w:w="1080"/>
      </w:tblGrid>
      <w:tr w:rsidR="008B2996" w:rsidRPr="008B2996" w14:paraId="737D0677" w14:textId="77777777" w:rsidTr="008B2996">
        <w:trPr>
          <w:trHeight w:val="280"/>
        </w:trPr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162B9" w14:textId="507370A2" w:rsidR="008B2996" w:rsidRPr="008B2996" w:rsidRDefault="00F857FF" w:rsidP="008B299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Metabolites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4FA9F" w14:textId="537B6F46" w:rsidR="008B2996" w:rsidRPr="008B2996" w:rsidRDefault="008B2996" w:rsidP="008B299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F6E10" w14:textId="77777777" w:rsidR="008B2996" w:rsidRPr="008B2996" w:rsidRDefault="008B2996" w:rsidP="008B299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CI_lower</w:t>
            </w:r>
            <w:proofErr w:type="spellEnd"/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E66E2" w14:textId="77777777" w:rsidR="008B2996" w:rsidRPr="008B2996" w:rsidRDefault="008B2996" w:rsidP="008B299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CI_upper</w:t>
            </w:r>
            <w:proofErr w:type="spellEnd"/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1DA45F" w14:textId="77777777" w:rsidR="008B2996" w:rsidRPr="008B2996" w:rsidRDefault="008B2996" w:rsidP="008B2996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AUC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7BA29" w14:textId="48C12039" w:rsidR="008B2996" w:rsidRPr="008B2996" w:rsidRDefault="00C14C67" w:rsidP="008B299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14C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B2996"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D9514" w14:textId="26D3DEBA" w:rsidR="008B2996" w:rsidRPr="008B2996" w:rsidRDefault="008B2996" w:rsidP="008B2996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qvalue</w:t>
            </w:r>
            <w:proofErr w:type="spellEnd"/>
          </w:p>
        </w:tc>
      </w:tr>
      <w:tr w:rsidR="008B2996" w:rsidRPr="008B2996" w14:paraId="774462F0" w14:textId="77777777" w:rsidTr="008B2996">
        <w:trPr>
          <w:trHeight w:val="28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FA25" w14:textId="1FF8EF03" w:rsidR="008B2996" w:rsidRPr="008B2996" w:rsidRDefault="008B2996" w:rsidP="008B299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Nicotinic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</w:t>
            </w: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cid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1B1B" w14:textId="33126640" w:rsidR="008B2996" w:rsidRPr="008B2996" w:rsidRDefault="008B2996" w:rsidP="008B299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0.9961</w:t>
            </w:r>
            <w:r w:rsidR="003050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C774" w14:textId="4E93B057" w:rsidR="008B2996" w:rsidRPr="008B2996" w:rsidRDefault="008B2996" w:rsidP="008B299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0.9929</w:t>
            </w:r>
            <w:r w:rsidR="003050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95AA" w14:textId="254F6412" w:rsidR="008B2996" w:rsidRPr="008B2996" w:rsidRDefault="008B2996" w:rsidP="0030506D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0.9985</w:t>
            </w:r>
            <w:r w:rsidR="003050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8383" w14:textId="77777777" w:rsidR="008B2996" w:rsidRPr="008B2996" w:rsidRDefault="008B2996" w:rsidP="008B299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0.8075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1E985" w14:textId="79F3ADD0" w:rsidR="008B2996" w:rsidRPr="008B2996" w:rsidRDefault="008B2996" w:rsidP="0030506D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0.0005</w:t>
            </w:r>
            <w:r w:rsidR="003050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85E3E" w14:textId="225BF718" w:rsidR="008B2996" w:rsidRPr="008B2996" w:rsidRDefault="008B2996" w:rsidP="0030506D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0.0722</w:t>
            </w:r>
            <w:r w:rsidR="003050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8B2996" w:rsidRPr="008B2996" w14:paraId="367D8A6B" w14:textId="77777777" w:rsidTr="008B2996">
        <w:trPr>
          <w:trHeight w:val="28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4791E" w14:textId="77777777" w:rsidR="008B2996" w:rsidRPr="008B2996" w:rsidRDefault="008B2996" w:rsidP="008B299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Ornithine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724F9" w14:textId="0DF17BB9" w:rsidR="008B2996" w:rsidRPr="008B2996" w:rsidRDefault="008B2996" w:rsidP="008B299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3050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63AF" w14:textId="594A097C" w:rsidR="008B2996" w:rsidRPr="008B2996" w:rsidRDefault="008B2996" w:rsidP="008B299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3050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1AE6" w14:textId="3CF5DCFF" w:rsidR="008B2996" w:rsidRPr="008B2996" w:rsidRDefault="008B2996" w:rsidP="0030506D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3050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B9BA" w14:textId="77777777" w:rsidR="008B2996" w:rsidRPr="008B2996" w:rsidRDefault="008B2996" w:rsidP="008B299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0.8025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FC0B" w14:textId="43729BA3" w:rsidR="008B2996" w:rsidRPr="008B2996" w:rsidRDefault="008B2996" w:rsidP="0030506D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0.0442</w:t>
            </w:r>
            <w:r w:rsidR="003050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2C48" w14:textId="04C6701B" w:rsidR="008B2996" w:rsidRPr="008B2996" w:rsidRDefault="008B2996" w:rsidP="0030506D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0.4491</w:t>
            </w:r>
            <w:r w:rsidR="003050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8B2996" w:rsidRPr="008B2996" w14:paraId="4A300605" w14:textId="77777777" w:rsidTr="008B2996">
        <w:trPr>
          <w:trHeight w:val="280"/>
        </w:trPr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3F08F" w14:textId="77777777" w:rsidR="008B2996" w:rsidRPr="008B2996" w:rsidRDefault="008B2996" w:rsidP="008B299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Glutamic acid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04E94" w14:textId="79498E9B" w:rsidR="008B2996" w:rsidRPr="008B2996" w:rsidRDefault="008B2996" w:rsidP="008B299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0.9998</w:t>
            </w:r>
            <w:r w:rsidR="003050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35930" w14:textId="1E151636" w:rsidR="008B2996" w:rsidRPr="008B2996" w:rsidRDefault="008B2996" w:rsidP="008B299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0.9998</w:t>
            </w:r>
            <w:r w:rsidR="003050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13C9D" w14:textId="14D52DC1" w:rsidR="008B2996" w:rsidRPr="008B2996" w:rsidRDefault="008B2996" w:rsidP="0030506D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  <w:r w:rsidR="003050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F1307" w14:textId="5D960C53" w:rsidR="008B2996" w:rsidRPr="008B2996" w:rsidRDefault="008B2996" w:rsidP="008B2996">
            <w:pPr>
              <w:widowControl/>
              <w:ind w:right="10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9ABA9" w14:textId="390F6BEB" w:rsidR="008B2996" w:rsidRPr="008B2996" w:rsidRDefault="008B2996" w:rsidP="0030506D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0.0078</w:t>
            </w:r>
            <w:r w:rsidR="003050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B7477" w14:textId="3D6F7068" w:rsidR="008B2996" w:rsidRPr="008B2996" w:rsidRDefault="008B2996" w:rsidP="0030506D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29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0.4491</w:t>
            </w:r>
            <w:r w:rsidR="003050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</w:tbl>
    <w:p w14:paraId="7109AE17" w14:textId="54974673" w:rsidR="005610E5" w:rsidRDefault="005610E5"/>
    <w:p w14:paraId="17287E13" w14:textId="626163F4" w:rsidR="008201D3" w:rsidRPr="00FE5A8A" w:rsidRDefault="008201D3" w:rsidP="008201D3">
      <w:pPr>
        <w:autoSpaceDE w:val="0"/>
        <w:autoSpaceDN w:val="0"/>
        <w:adjustRightInd w:val="0"/>
        <w:jc w:val="left"/>
        <w:rPr>
          <w:rFonts w:ascii="Times New Roman" w:eastAsia="KxgcgmSTIX-Regular" w:hAnsi="Times New Roman" w:cs="Times New Roman"/>
          <w:kern w:val="0"/>
          <w:sz w:val="20"/>
          <w:szCs w:val="20"/>
        </w:rPr>
      </w:pPr>
      <w:r w:rsidRPr="008201D3">
        <w:rPr>
          <w:rFonts w:ascii="Times New Roman" w:hAnsi="Times New Roman" w:cs="Times New Roman"/>
          <w:b/>
        </w:rPr>
        <w:t xml:space="preserve">Table </w:t>
      </w:r>
      <w:r w:rsidR="00232386">
        <w:rPr>
          <w:rFonts w:ascii="Times New Roman" w:hAnsi="Times New Roman" w:cs="Times New Roman"/>
          <w:b/>
        </w:rPr>
        <w:t>S</w:t>
      </w:r>
      <w:r w:rsidRPr="008201D3">
        <w:rPr>
          <w:rFonts w:ascii="Times New Roman" w:hAnsi="Times New Roman" w:cs="Times New Roman" w:hint="eastAsia"/>
          <w:b/>
        </w:rPr>
        <w:t>4.</w:t>
      </w:r>
      <w:r w:rsidR="0033606D">
        <w:rPr>
          <w:rFonts w:ascii="Times New Roman" w:hAnsi="Times New Roman" w:cs="Times New Roman"/>
          <w:b/>
        </w:rPr>
        <w:t xml:space="preserve"> </w:t>
      </w:r>
      <w:r w:rsidR="0033606D" w:rsidRPr="00CD1FA9">
        <w:rPr>
          <w:rFonts w:ascii="Times New Roman" w:hAnsi="Times New Roman" w:cs="Times New Roman"/>
          <w:bCs/>
        </w:rPr>
        <w:t xml:space="preserve">The </w:t>
      </w:r>
      <w:r w:rsidR="0033606D">
        <w:rPr>
          <w:rFonts w:ascii="Times New Roman" w:hAnsi="Times New Roman" w:cs="Times New Roman"/>
          <w:bCs/>
        </w:rPr>
        <w:t>relative abundance</w:t>
      </w:r>
      <w:r w:rsidR="0033606D" w:rsidRPr="00CD1FA9">
        <w:rPr>
          <w:rFonts w:ascii="Times New Roman" w:hAnsi="Times New Roman" w:cs="Times New Roman"/>
          <w:bCs/>
        </w:rPr>
        <w:t xml:space="preserve"> of </w:t>
      </w:r>
      <w:r w:rsidR="0033606D">
        <w:rPr>
          <w:rFonts w:ascii="Times New Roman" w:hAnsi="Times New Roman" w:cs="Times New Roman"/>
          <w:bCs/>
        </w:rPr>
        <w:t>significant plasma metabolites</w:t>
      </w:r>
      <w:r w:rsidR="0033606D" w:rsidRPr="00CD1FA9">
        <w:rPr>
          <w:rFonts w:ascii="Times New Roman" w:hAnsi="Times New Roman" w:cs="Times New Roman"/>
          <w:bCs/>
        </w:rPr>
        <w:t xml:space="preserve"> in the first</w:t>
      </w:r>
      <w:r w:rsidR="0033606D">
        <w:rPr>
          <w:rFonts w:ascii="Times New Roman" w:hAnsi="Times New Roman" w:cs="Times New Roman"/>
          <w:bCs/>
        </w:rPr>
        <w:t xml:space="preserve"> </w:t>
      </w:r>
      <w:r w:rsidR="0033606D" w:rsidRPr="00CD1FA9">
        <w:rPr>
          <w:rFonts w:ascii="Times New Roman" w:hAnsi="Times New Roman" w:cs="Times New Roman"/>
          <w:bCs/>
        </w:rPr>
        <w:t xml:space="preserve">and third trimesters </w:t>
      </w:r>
      <w:r w:rsidR="0033606D">
        <w:rPr>
          <w:rFonts w:ascii="Times New Roman" w:hAnsi="Times New Roman" w:cs="Times New Roman"/>
          <w:bCs/>
        </w:rPr>
        <w:t>b</w:t>
      </w:r>
      <w:r w:rsidR="0033606D">
        <w:rPr>
          <w:rFonts w:ascii="Times New Roman" w:hAnsi="Times New Roman" w:cs="Times New Roman" w:hint="eastAsia"/>
          <w:bCs/>
        </w:rPr>
        <w:t xml:space="preserve">etween </w:t>
      </w:r>
      <w:r w:rsidR="0033606D">
        <w:rPr>
          <w:rFonts w:ascii="Times New Roman" w:hAnsi="Times New Roman" w:cs="Times New Roman"/>
          <w:bCs/>
        </w:rPr>
        <w:t xml:space="preserve">GDM and </w:t>
      </w:r>
      <w:r w:rsidR="0033606D" w:rsidRPr="00CD1FA9">
        <w:rPr>
          <w:rFonts w:ascii="Times New Roman" w:hAnsi="Times New Roman" w:cs="Times New Roman"/>
          <w:bCs/>
        </w:rPr>
        <w:t>normal pregnancies</w:t>
      </w:r>
      <w:r w:rsidR="0033606D">
        <w:rPr>
          <w:rFonts w:ascii="Times New Roman" w:hAnsi="Times New Roman" w:cs="Times New Roman"/>
          <w:bCs/>
        </w:rPr>
        <w:t xml:space="preserve"> (</w:t>
      </w:r>
      <w:r>
        <w:rPr>
          <w:rFonts w:ascii="Times New Roman" w:hAnsi="Times New Roman" w:cs="Times New Roman"/>
          <w:bCs/>
        </w:rPr>
        <w:t>r</w:t>
      </w:r>
      <w:r w:rsidRPr="00347675">
        <w:rPr>
          <w:rFonts w:ascii="Times New Roman" w:hAnsi="Times New Roman" w:cs="Times New Roman"/>
          <w:bCs/>
        </w:rPr>
        <w:t>epeated measurement ANOVA</w:t>
      </w:r>
      <w:r w:rsidR="0033606D">
        <w:rPr>
          <w:rFonts w:ascii="Times New Roman" w:hAnsi="Times New Roman" w:cs="Times New Roman"/>
          <w:bCs/>
        </w:rPr>
        <w:t>)</w:t>
      </w:r>
    </w:p>
    <w:tbl>
      <w:tblPr>
        <w:tblW w:w="8222" w:type="dxa"/>
        <w:tblLook w:val="04A0" w:firstRow="1" w:lastRow="0" w:firstColumn="1" w:lastColumn="0" w:noHBand="0" w:noVBand="1"/>
      </w:tblPr>
      <w:tblGrid>
        <w:gridCol w:w="1993"/>
        <w:gridCol w:w="1561"/>
        <w:gridCol w:w="1536"/>
        <w:gridCol w:w="1714"/>
        <w:gridCol w:w="1418"/>
      </w:tblGrid>
      <w:tr w:rsidR="001E5244" w:rsidRPr="001E5244" w14:paraId="7F7EEF28" w14:textId="77777777" w:rsidTr="004240B6">
        <w:trPr>
          <w:trHeight w:val="259"/>
        </w:trPr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0F77A" w14:textId="0F76344C" w:rsidR="001E5244" w:rsidRPr="001E5244" w:rsidRDefault="001E5244" w:rsidP="001E52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Metabolite</w:t>
            </w:r>
            <w:r w:rsidR="00F857F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7E098" w14:textId="1A54AA2F" w:rsidR="001E5244" w:rsidRDefault="001E5244" w:rsidP="001E52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subject</w:t>
            </w:r>
          </w:p>
          <w:p w14:paraId="49F2FF07" w14:textId="11637C65" w:rsidR="001E5244" w:rsidRPr="001E5244" w:rsidRDefault="001E5244" w:rsidP="00F744A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GDM/Normal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E8531" w14:textId="76B7D08C" w:rsidR="001E5244" w:rsidRPr="001E5244" w:rsidRDefault="001E5244" w:rsidP="001E5244">
            <w:pPr>
              <w:widowControl/>
              <w:ind w:left="500" w:hangingChars="250" w:hanging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subject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time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84D84" w14:textId="3B41081D" w:rsidR="001E5244" w:rsidRPr="001E5244" w:rsidRDefault="001E5244" w:rsidP="001E5244">
            <w:pPr>
              <w:widowControl/>
              <w:ind w:left="500" w:hangingChars="250" w:hanging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subject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time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29AF0" w14:textId="361AAA0A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subject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outcome:</w:t>
            </w:r>
            <w:r w:rsidR="00FA75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time</w:t>
            </w:r>
          </w:p>
        </w:tc>
      </w:tr>
      <w:tr w:rsidR="001E5244" w:rsidRPr="001E5244" w14:paraId="39ABB646" w14:textId="77777777" w:rsidTr="004240B6">
        <w:trPr>
          <w:trHeight w:val="259"/>
        </w:trPr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C90B" w14:textId="0BB84A49" w:rsidR="001E5244" w:rsidRPr="001E5244" w:rsidRDefault="001E5244" w:rsidP="001E52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2-Oxobutyric acid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27A0B" w14:textId="33E48CFB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0.8435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EA0A" w14:textId="77777777" w:rsidR="001E5244" w:rsidRPr="001E5244" w:rsidRDefault="001E5244" w:rsidP="001E524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46A4" w14:textId="2FA9412F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0.2419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E694" w14:textId="70FD0AE2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0.0032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1E5244" w:rsidRPr="001E5244" w14:paraId="1400D7BB" w14:textId="77777777" w:rsidTr="004240B6">
        <w:trPr>
          <w:trHeight w:val="259"/>
        </w:trPr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C7499" w14:textId="77777777" w:rsidR="001E5244" w:rsidRPr="001E5244" w:rsidRDefault="001E5244" w:rsidP="001E52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Cysteine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CAE7" w14:textId="653FFCDA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0.0001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D809" w14:textId="77777777" w:rsidR="001E5244" w:rsidRPr="001E5244" w:rsidRDefault="001E5244" w:rsidP="001E524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9C20" w14:textId="42B01BDF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0.0001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3CB6" w14:textId="590DA264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0.0034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1E5244" w:rsidRPr="001E5244" w14:paraId="65598969" w14:textId="77777777" w:rsidTr="004240B6">
        <w:trPr>
          <w:trHeight w:val="259"/>
        </w:trPr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CA97" w14:textId="77777777" w:rsidR="001E5244" w:rsidRPr="001E5244" w:rsidRDefault="001E5244" w:rsidP="001E52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Citraconic.acid</w:t>
            </w:r>
            <w:proofErr w:type="spellEnd"/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02C2" w14:textId="01D9DBAE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0.2546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A8B6" w14:textId="77777777" w:rsidR="001E5244" w:rsidRPr="001E5244" w:rsidRDefault="001E5244" w:rsidP="001E524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3EF6" w14:textId="609E48F7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0.0052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02C20" w14:textId="3B7A7E6A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0.0126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1E5244" w:rsidRPr="001E5244" w14:paraId="46928B49" w14:textId="77777777" w:rsidTr="004240B6">
        <w:trPr>
          <w:trHeight w:val="259"/>
        </w:trPr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6D6B" w14:textId="77777777" w:rsidR="001E5244" w:rsidRPr="001E5244" w:rsidRDefault="001E5244" w:rsidP="001E52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L-alanine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6768" w14:textId="68F59744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0.6740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C9D6" w14:textId="77777777" w:rsidR="001E5244" w:rsidRPr="001E5244" w:rsidRDefault="001E5244" w:rsidP="001E524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F467" w14:textId="5636D8C6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0.0660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1EF35" w14:textId="1BF43505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0.0201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1E5244" w:rsidRPr="001E5244" w14:paraId="4C55F1F8" w14:textId="77777777" w:rsidTr="004240B6">
        <w:trPr>
          <w:trHeight w:val="259"/>
        </w:trPr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650D9" w14:textId="77777777" w:rsidR="001E5244" w:rsidRPr="001E5244" w:rsidRDefault="001E5244" w:rsidP="001E52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dimethyltetradecanoic</w:t>
            </w:r>
            <w:proofErr w:type="spellEnd"/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acid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89329" w14:textId="42E89909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0.3143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6F52" w14:textId="77777777" w:rsidR="001E5244" w:rsidRPr="001E5244" w:rsidRDefault="001E5244" w:rsidP="001E524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9E6A" w14:textId="21BF6AC6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0.0005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2BA3" w14:textId="3E0F40FB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0.0217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1E5244" w:rsidRPr="001E5244" w14:paraId="0A4B382D" w14:textId="77777777" w:rsidTr="004240B6">
        <w:trPr>
          <w:trHeight w:val="259"/>
        </w:trPr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8433" w14:textId="77777777" w:rsidR="001E5244" w:rsidRPr="001E5244" w:rsidRDefault="001E5244" w:rsidP="001E52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Palmitic acid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487C" w14:textId="73244E8F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0.3143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7A1D" w14:textId="77777777" w:rsidR="001E5244" w:rsidRPr="001E5244" w:rsidRDefault="001E5244" w:rsidP="001E524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85CC" w14:textId="2B0D1A1C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0.0005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BC618" w14:textId="163113CC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0.0217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1E5244" w:rsidRPr="001E5244" w14:paraId="65FCFD96" w14:textId="77777777" w:rsidTr="004240B6">
        <w:trPr>
          <w:trHeight w:val="259"/>
        </w:trPr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C555" w14:textId="77777777" w:rsidR="001E5244" w:rsidRPr="001E5244" w:rsidRDefault="001E5244" w:rsidP="001E52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Lactic.acid</w:t>
            </w:r>
            <w:proofErr w:type="spellEnd"/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0896" w14:textId="75AA4FD5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0.0329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3541" w14:textId="77777777" w:rsidR="001E5244" w:rsidRPr="001E5244" w:rsidRDefault="001E5244" w:rsidP="001E524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ACDBD" w14:textId="5406F2DA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0.5925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39E4D" w14:textId="3B157E9B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0.0266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1E5244" w:rsidRPr="001E5244" w14:paraId="685AEE19" w14:textId="77777777" w:rsidTr="004240B6">
        <w:trPr>
          <w:trHeight w:val="259"/>
        </w:trPr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4905" w14:textId="77777777" w:rsidR="001E5244" w:rsidRPr="001E5244" w:rsidRDefault="001E5244" w:rsidP="001E52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2-Hydroxybutyric acid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2360" w14:textId="334803FC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0.0673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0FC8F" w14:textId="77777777" w:rsidR="001E5244" w:rsidRPr="001E5244" w:rsidRDefault="001E5244" w:rsidP="001E524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B5E5" w14:textId="0D92CCCA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D1A7" w14:textId="25DD7AFB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0.0270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1E5244" w:rsidRPr="001E5244" w14:paraId="24773D22" w14:textId="77777777" w:rsidTr="004240B6">
        <w:trPr>
          <w:trHeight w:val="259"/>
        </w:trPr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2DA5" w14:textId="77777777" w:rsidR="001E5244" w:rsidRPr="001E5244" w:rsidRDefault="001E5244" w:rsidP="001E52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Hippuric.acid</w:t>
            </w:r>
            <w:proofErr w:type="spellEnd"/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D063" w14:textId="2AFE2698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0.6753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1757" w14:textId="77777777" w:rsidR="001E5244" w:rsidRPr="001E5244" w:rsidRDefault="001E5244" w:rsidP="001E524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5958" w14:textId="17BD0A7E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0.3139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75EA8" w14:textId="223EDBCE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0.0302</w:t>
            </w:r>
          </w:p>
        </w:tc>
      </w:tr>
      <w:tr w:rsidR="001E5244" w:rsidRPr="001E5244" w14:paraId="685D7B8A" w14:textId="77777777" w:rsidTr="004240B6">
        <w:trPr>
          <w:trHeight w:val="259"/>
        </w:trPr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FCA0" w14:textId="77777777" w:rsidR="001E5244" w:rsidRPr="001E5244" w:rsidRDefault="001E5244" w:rsidP="001E52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Glutamine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2D3D" w14:textId="7D5B314F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0.0598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C4FF4" w14:textId="77777777" w:rsidR="001E5244" w:rsidRPr="001E5244" w:rsidRDefault="001E5244" w:rsidP="001E524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38D4" w14:textId="51D808C3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0.0064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FA27" w14:textId="4B62A41D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0.0312</w:t>
            </w:r>
          </w:p>
        </w:tc>
      </w:tr>
      <w:tr w:rsidR="001E5244" w:rsidRPr="001E5244" w14:paraId="3117BAFD" w14:textId="77777777" w:rsidTr="004240B6">
        <w:trPr>
          <w:trHeight w:val="259"/>
        </w:trPr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4103" w14:textId="77777777" w:rsidR="001E5244" w:rsidRPr="001E5244" w:rsidRDefault="001E5244" w:rsidP="001E52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Oleic acid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EECD" w14:textId="716F2A48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0.4812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F8BA" w14:textId="77777777" w:rsidR="001E5244" w:rsidRPr="001E5244" w:rsidRDefault="001E5244" w:rsidP="001E524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D1A3" w14:textId="731A1A6E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0.1467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1A6D" w14:textId="07F4E01A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0.0374</w:t>
            </w:r>
          </w:p>
        </w:tc>
      </w:tr>
      <w:tr w:rsidR="001E5244" w:rsidRPr="001E5244" w14:paraId="42BF2113" w14:textId="77777777" w:rsidTr="004240B6">
        <w:trPr>
          <w:trHeight w:val="259"/>
        </w:trPr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4B42" w14:textId="77777777" w:rsidR="001E5244" w:rsidRPr="001E5244" w:rsidRDefault="001E5244" w:rsidP="001E52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EDTA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0A87" w14:textId="740A8B79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0.5963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B814" w14:textId="77777777" w:rsidR="001E5244" w:rsidRPr="001E5244" w:rsidRDefault="001E5244" w:rsidP="001E524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CBB4" w14:textId="5C2CFDAE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0.2712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9CB9" w14:textId="27E68462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0.0455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1E5244" w:rsidRPr="001E5244" w14:paraId="148C9282" w14:textId="77777777" w:rsidTr="004240B6">
        <w:trPr>
          <w:trHeight w:val="259"/>
        </w:trPr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64B4C3" w14:textId="77777777" w:rsidR="001E5244" w:rsidRPr="001E5244" w:rsidRDefault="001E5244" w:rsidP="001E52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2-Aminobutyric acid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77507" w14:textId="2BE4AFC8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0.0130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185BA" w14:textId="77777777" w:rsidR="001E5244" w:rsidRPr="001E5244" w:rsidRDefault="001E5244" w:rsidP="001E524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417E6" w14:textId="1C0BB967" w:rsidR="001E5244" w:rsidRPr="001E5244" w:rsidRDefault="001E5244" w:rsidP="00F744A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0.3855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5989C" w14:textId="54DDE221" w:rsidR="001E5244" w:rsidRPr="001E5244" w:rsidRDefault="001E5244" w:rsidP="00474F3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0.0457</w:t>
            </w:r>
            <w:r w:rsidR="00474F3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</w:tr>
    </w:tbl>
    <w:p w14:paraId="4A769406" w14:textId="77777777" w:rsidR="007B2814" w:rsidRPr="005610E5" w:rsidRDefault="007B2814"/>
    <w:sectPr w:rsidR="007B2814" w:rsidRPr="00561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384BB3" w14:textId="77777777" w:rsidR="00431B27" w:rsidRDefault="00431B27" w:rsidP="00747D0C">
      <w:r>
        <w:separator/>
      </w:r>
    </w:p>
  </w:endnote>
  <w:endnote w:type="continuationSeparator" w:id="0">
    <w:p w14:paraId="6D23EDC4" w14:textId="77777777" w:rsidR="00431B27" w:rsidRDefault="00431B27" w:rsidP="00747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xgcgmSTIX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CD5B40" w14:textId="77777777" w:rsidR="00431B27" w:rsidRDefault="00431B27" w:rsidP="00747D0C">
      <w:r>
        <w:separator/>
      </w:r>
    </w:p>
  </w:footnote>
  <w:footnote w:type="continuationSeparator" w:id="0">
    <w:p w14:paraId="6DD31F3D" w14:textId="77777777" w:rsidR="00431B27" w:rsidRDefault="00431B27" w:rsidP="00747D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137"/>
    <w:rsid w:val="00066CC3"/>
    <w:rsid w:val="001A1007"/>
    <w:rsid w:val="001E5244"/>
    <w:rsid w:val="001F3B77"/>
    <w:rsid w:val="00217DEF"/>
    <w:rsid w:val="00232386"/>
    <w:rsid w:val="002F3564"/>
    <w:rsid w:val="0030506D"/>
    <w:rsid w:val="0033606D"/>
    <w:rsid w:val="003A071A"/>
    <w:rsid w:val="003C2137"/>
    <w:rsid w:val="004240B6"/>
    <w:rsid w:val="00431B27"/>
    <w:rsid w:val="00474F38"/>
    <w:rsid w:val="00523021"/>
    <w:rsid w:val="0054652B"/>
    <w:rsid w:val="005610E5"/>
    <w:rsid w:val="00603B93"/>
    <w:rsid w:val="00605A1B"/>
    <w:rsid w:val="006F5CEA"/>
    <w:rsid w:val="00747D0C"/>
    <w:rsid w:val="00784A4C"/>
    <w:rsid w:val="007A54AF"/>
    <w:rsid w:val="007B2814"/>
    <w:rsid w:val="008201D3"/>
    <w:rsid w:val="00880032"/>
    <w:rsid w:val="00896A9B"/>
    <w:rsid w:val="008B2996"/>
    <w:rsid w:val="00993824"/>
    <w:rsid w:val="009E261B"/>
    <w:rsid w:val="009E7F4F"/>
    <w:rsid w:val="00A7750E"/>
    <w:rsid w:val="00BA2EBC"/>
    <w:rsid w:val="00BB1032"/>
    <w:rsid w:val="00C14C67"/>
    <w:rsid w:val="00C26742"/>
    <w:rsid w:val="00CA2DF6"/>
    <w:rsid w:val="00CC3A7F"/>
    <w:rsid w:val="00D014BE"/>
    <w:rsid w:val="00DE290F"/>
    <w:rsid w:val="00E64CE4"/>
    <w:rsid w:val="00E72AC5"/>
    <w:rsid w:val="00E846F7"/>
    <w:rsid w:val="00ED5760"/>
    <w:rsid w:val="00F744AD"/>
    <w:rsid w:val="00F857FF"/>
    <w:rsid w:val="00FA75AA"/>
    <w:rsid w:val="00FB77DC"/>
    <w:rsid w:val="00FD0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F69A14"/>
  <w15:chartTrackingRefBased/>
  <w15:docId w15:val="{2612B487-DB7E-4939-B805-B6EE17845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D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7D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7D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7D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7D0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47D0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47D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55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726</Words>
  <Characters>4141</Characters>
  <Application>Microsoft Office Word</Application>
  <DocSecurity>0</DocSecurity>
  <Lines>34</Lines>
  <Paragraphs>9</Paragraphs>
  <ScaleCrop>false</ScaleCrop>
  <Company/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小玲</dc:creator>
  <cp:keywords/>
  <dc:description/>
  <cp:lastModifiedBy>何 小玲</cp:lastModifiedBy>
  <cp:revision>82</cp:revision>
  <dcterms:created xsi:type="dcterms:W3CDTF">2020-10-13T08:56:00Z</dcterms:created>
  <dcterms:modified xsi:type="dcterms:W3CDTF">2020-11-04T07:34:00Z</dcterms:modified>
</cp:coreProperties>
</file>