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1E6" w:rsidRDefault="005111E6" w:rsidP="005111E6">
      <w:pPr>
        <w:jc w:val="center"/>
        <w:rPr>
          <w:rFonts w:ascii="LgmrynAdvTTaf7f9f4f.B" w:hAnsi="LgmrynAdvTTaf7f9f4f.B" w:cs="LgmrynAdvTTaf7f9f4f.B"/>
          <w:color w:val="131413"/>
          <w:kern w:val="0"/>
          <w:szCs w:val="21"/>
        </w:rPr>
      </w:pPr>
      <w:r w:rsidRPr="00A8731B">
        <w:rPr>
          <w:rFonts w:ascii="AdvTTc7427115" w:hAnsi="AdvTTc7427115" w:cs="AdvTTc7427115" w:hint="eastAsia"/>
          <w:kern w:val="0"/>
          <w:sz w:val="16"/>
          <w:szCs w:val="16"/>
        </w:rPr>
        <w:t xml:space="preserve">Table </w:t>
      </w:r>
      <w:r>
        <w:rPr>
          <w:rFonts w:ascii="AdvTTc7427115" w:hAnsi="AdvTTc7427115" w:cs="AdvTTc7427115" w:hint="eastAsia"/>
          <w:kern w:val="0"/>
          <w:sz w:val="16"/>
          <w:szCs w:val="16"/>
        </w:rPr>
        <w:t>I</w:t>
      </w:r>
      <w:r w:rsidRPr="00A8731B">
        <w:rPr>
          <w:rFonts w:ascii="AdvTTc7427115" w:hAnsi="AdvTTc7427115" w:cs="AdvTTc7427115" w:hint="eastAsia"/>
          <w:kern w:val="0"/>
          <w:sz w:val="16"/>
          <w:szCs w:val="16"/>
        </w:rPr>
        <w:t xml:space="preserve">. </w:t>
      </w:r>
      <w:r>
        <w:rPr>
          <w:rFonts w:ascii="AdvTTc7427115" w:hAnsi="AdvTTc7427115" w:cs="AdvTTc7427115" w:hint="eastAsia"/>
          <w:kern w:val="0"/>
          <w:sz w:val="16"/>
          <w:szCs w:val="16"/>
        </w:rPr>
        <w:t>P</w:t>
      </w:r>
      <w:r w:rsidRPr="00A8731B">
        <w:rPr>
          <w:rFonts w:ascii="AdvTTc7427115" w:hAnsi="AdvTTc7427115" w:cs="AdvTTc7427115" w:hint="eastAsia"/>
          <w:kern w:val="0"/>
          <w:sz w:val="16"/>
          <w:szCs w:val="16"/>
        </w:rPr>
        <w:t>arameters</w:t>
      </w:r>
      <w:r>
        <w:rPr>
          <w:rFonts w:ascii="AdvTTc7427115" w:hAnsi="AdvTTc7427115" w:cs="AdvTTc7427115" w:hint="eastAsia"/>
          <w:kern w:val="0"/>
          <w:sz w:val="16"/>
          <w:szCs w:val="16"/>
        </w:rPr>
        <w:t xml:space="preserve"> of simulation environments</w:t>
      </w:r>
    </w:p>
    <w:tbl>
      <w:tblPr>
        <w:tblStyle w:val="a7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227"/>
        <w:gridCol w:w="5295"/>
      </w:tblGrid>
      <w:tr w:rsidR="005111E6" w:rsidTr="00346769">
        <w:tc>
          <w:tcPr>
            <w:tcW w:w="3227" w:type="dxa"/>
          </w:tcPr>
          <w:p w:rsidR="005111E6" w:rsidRPr="00C90471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90471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Parameters</w:t>
            </w:r>
          </w:p>
        </w:tc>
        <w:tc>
          <w:tcPr>
            <w:tcW w:w="5295" w:type="dxa"/>
          </w:tcPr>
          <w:p w:rsidR="005111E6" w:rsidRPr="00C90471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90471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Value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Simulator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NS3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Number of nodes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10</w:t>
            </w:r>
            <m:oMath>
              <m:r>
                <m:rPr>
                  <m:sty m:val="p"/>
                </m:rPr>
                <w:rPr>
                  <w:rFonts w:ascii="Cambria Math" w:hAnsi="Cambria Math" w:cs="AdvTTc7427115"/>
                  <w:kern w:val="0"/>
                  <w:sz w:val="16"/>
                  <w:szCs w:val="16"/>
                </w:rPr>
                <m:t>×</m:t>
              </m:r>
            </m:oMath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10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Simulation range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20</w:t>
            </w: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00</w:t>
            </w:r>
            <m:oMath>
              <m:r>
                <m:rPr>
                  <m:sty m:val="p"/>
                </m:rPr>
                <w:rPr>
                  <w:rFonts w:ascii="Cambria Math" w:hAnsi="Cambria Math" w:cs="AdvTTc7427115"/>
                  <w:kern w:val="0"/>
                  <w:sz w:val="16"/>
                  <w:szCs w:val="16"/>
                </w:rPr>
                <m:t>m×</m:t>
              </m:r>
            </m:oMath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20</w:t>
            </w: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00</w:t>
            </w:r>
            <m:oMath>
              <m:r>
                <m:rPr>
                  <m:sty m:val="p"/>
                </m:rPr>
                <w:rPr>
                  <w:rFonts w:ascii="Cambria Math" w:hAnsi="Cambria Math" w:cs="AdvTTc7427115"/>
                  <w:kern w:val="0"/>
                  <w:sz w:val="16"/>
                  <w:szCs w:val="16"/>
                </w:rPr>
                <m:t>m</m:t>
              </m:r>
            </m:oMath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Channel type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Wireless channel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Channel bandwidth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11</w:t>
            </w:r>
            <m:oMath>
              <m:r>
                <m:rPr>
                  <m:sty m:val="p"/>
                </m:rPr>
                <w:rPr>
                  <w:rFonts w:ascii="Cambria Math" w:hAnsi="Cambria Math" w:cs="AdvTTc7427115" w:hint="eastAsia"/>
                  <w:kern w:val="0"/>
                  <w:sz w:val="16"/>
                  <w:szCs w:val="16"/>
                </w:rPr>
                <m:t>Mbps</m:t>
              </m:r>
            </m:oMath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MAC layer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802.11 DCF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Network layer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Boltzmann machine</w:t>
            </w: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, AODV, DSR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Transfer Models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proofErr w:type="spellStart"/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WaveLan</w:t>
            </w:r>
            <w:proofErr w:type="spellEnd"/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/>
                <w:kern w:val="0"/>
                <w:sz w:val="16"/>
                <w:szCs w:val="16"/>
              </w:rPr>
              <w:t>Mobility model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Random waypoint mobility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 xml:space="preserve">Data </w:t>
            </w:r>
            <w:proofErr w:type="spellStart"/>
            <w:r w:rsidRPr="00CE5C49">
              <w:rPr>
                <w:rFonts w:ascii="AdvTTc7427115" w:hAnsi="AdvTTc7427115" w:cs="AdvTTc7427115"/>
                <w:kern w:val="0"/>
                <w:sz w:val="16"/>
                <w:szCs w:val="16"/>
              </w:rPr>
              <w:t>transmision</w:t>
            </w:r>
            <w:proofErr w:type="spellEnd"/>
            <w:r w:rsidRPr="00CE5C49">
              <w:rPr>
                <w:rFonts w:ascii="AdvTTc7427115" w:hAnsi="AdvTTc7427115" w:cs="AdvTTc7427115"/>
                <w:kern w:val="0"/>
                <w:sz w:val="16"/>
                <w:szCs w:val="16"/>
              </w:rPr>
              <w:t xml:space="preserve"> rate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1</w:t>
            </w:r>
            <m:oMath>
              <m:r>
                <m:rPr>
                  <m:sty m:val="p"/>
                </m:rPr>
                <w:rPr>
                  <w:rFonts w:ascii="Cambria Math" w:hAnsi="Cambria Math" w:cs="AdvTTc7427115" w:hint="eastAsia"/>
                  <w:kern w:val="0"/>
                  <w:sz w:val="16"/>
                  <w:szCs w:val="16"/>
                </w:rPr>
                <m:t xml:space="preserve"> </m:t>
              </m:r>
              <m:r>
                <w:rPr>
                  <w:rFonts w:ascii="Cambria Math" w:hAnsi="Cambria Math" w:cs="AdvTTc7427115" w:hint="eastAsia"/>
                  <w:kern w:val="0"/>
                  <w:sz w:val="16"/>
                  <w:szCs w:val="16"/>
                </w:rPr>
                <m:t>Mbps</m:t>
              </m:r>
            </m:oMath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/>
                <w:kern w:val="0"/>
                <w:sz w:val="16"/>
                <w:szCs w:val="16"/>
              </w:rPr>
              <w:t>CBR Connections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10,15,20,25,30,35,40</w:t>
            </w:r>
          </w:p>
        </w:tc>
      </w:tr>
      <w:tr w:rsidR="005111E6" w:rsidTr="00346769">
        <w:tc>
          <w:tcPr>
            <w:tcW w:w="3227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Simulation times</w:t>
            </w:r>
          </w:p>
        </w:tc>
        <w:tc>
          <w:tcPr>
            <w:tcW w:w="5295" w:type="dxa"/>
          </w:tcPr>
          <w:p w:rsidR="005111E6" w:rsidRPr="00CE5C49" w:rsidRDefault="005111E6" w:rsidP="00346769">
            <w:pPr>
              <w:rPr>
                <w:rFonts w:ascii="AdvTTc7427115" w:hAnsi="AdvTTc7427115" w:cs="AdvTTc7427115"/>
                <w:kern w:val="0"/>
                <w:sz w:val="16"/>
                <w:szCs w:val="16"/>
              </w:rPr>
            </w:pPr>
            <w:r w:rsidRPr="00CE5C49">
              <w:rPr>
                <w:rFonts w:ascii="AdvTTc7427115" w:hAnsi="AdvTTc7427115" w:cs="AdvTTc7427115" w:hint="eastAsia"/>
                <w:kern w:val="0"/>
                <w:sz w:val="16"/>
                <w:szCs w:val="16"/>
              </w:rPr>
              <w:t>900</w:t>
            </w:r>
            <m:oMath>
              <m:r>
                <m:rPr>
                  <m:sty m:val="p"/>
                </m:rPr>
                <w:rPr>
                  <w:rFonts w:ascii="Cambria Math" w:hAnsi="Cambria Math" w:cs="AdvTTc7427115" w:hint="eastAsia"/>
                  <w:kern w:val="0"/>
                  <w:sz w:val="16"/>
                  <w:szCs w:val="16"/>
                </w:rPr>
                <m:t>s</m:t>
              </m:r>
            </m:oMath>
          </w:p>
        </w:tc>
      </w:tr>
    </w:tbl>
    <w:p w:rsidR="006A5D10" w:rsidRDefault="006A5D10">
      <w:bookmarkStart w:id="0" w:name="_GoBack"/>
      <w:bookmarkEnd w:id="0"/>
    </w:p>
    <w:sectPr w:rsidR="006A5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426" w:rsidRDefault="00893426" w:rsidP="005111E6">
      <w:r>
        <w:separator/>
      </w:r>
    </w:p>
  </w:endnote>
  <w:endnote w:type="continuationSeparator" w:id="0">
    <w:p w:rsidR="00893426" w:rsidRDefault="00893426" w:rsidP="00511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gmryn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c7427115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426" w:rsidRDefault="00893426" w:rsidP="005111E6">
      <w:r>
        <w:separator/>
      </w:r>
    </w:p>
  </w:footnote>
  <w:footnote w:type="continuationSeparator" w:id="0">
    <w:p w:rsidR="00893426" w:rsidRDefault="00893426" w:rsidP="005111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AD28B0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仿宋_GB2312" w:eastAsia="仿宋_GB2312" w:hAnsi="Arial Black" w:hint="eastAsia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仿宋_GB2312" w:eastAsia="仿宋_GB2312" w:hint="eastAsia"/>
        <w:b w:val="0"/>
        <w:i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>
    <w:nsid w:val="674C13F4"/>
    <w:multiLevelType w:val="multilevel"/>
    <w:tmpl w:val="3ABCD24C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ascii="仿宋_GB2312" w:eastAsia="仿宋_GB2312" w:hAnsi="Arial Black" w:hint="eastAsia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ascii="仿宋_GB2312" w:eastAsia="仿宋_GB2312" w:hint="eastAsia"/>
        <w:b w:val="0"/>
        <w:i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1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302"/>
    <w:rsid w:val="005111E6"/>
    <w:rsid w:val="006A5D10"/>
    <w:rsid w:val="00893426"/>
    <w:rsid w:val="00A33B64"/>
    <w:rsid w:val="00A4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1E6"/>
    <w:pPr>
      <w:widowControl w:val="0"/>
      <w:jc w:val="both"/>
    </w:pPr>
  </w:style>
  <w:style w:type="paragraph" w:styleId="1">
    <w:name w:val="heading 1"/>
    <w:basedOn w:val="a"/>
    <w:next w:val="a0"/>
    <w:link w:val="1Char"/>
    <w:qFormat/>
    <w:rsid w:val="00A33B64"/>
    <w:pPr>
      <w:keepNext/>
      <w:widowControl/>
      <w:numPr>
        <w:numId w:val="3"/>
      </w:numPr>
      <w:spacing w:before="240" w:after="120"/>
      <w:jc w:val="left"/>
      <w:outlineLvl w:val="0"/>
    </w:pPr>
    <w:rPr>
      <w:rFonts w:ascii="Arial Black" w:eastAsia="宋体" w:hAnsi="Arial Black" w:cs="Times New Roman"/>
      <w:b/>
      <w:kern w:val="28"/>
      <w:szCs w:val="20"/>
      <w:lang w:bidi="he-IL"/>
    </w:rPr>
  </w:style>
  <w:style w:type="paragraph" w:styleId="2">
    <w:name w:val="heading 2"/>
    <w:basedOn w:val="a"/>
    <w:next w:val="a0"/>
    <w:link w:val="2Char"/>
    <w:qFormat/>
    <w:rsid w:val="00A33B64"/>
    <w:pPr>
      <w:keepNext/>
      <w:widowControl/>
      <w:spacing w:line="240" w:lineRule="atLeast"/>
      <w:jc w:val="left"/>
      <w:outlineLvl w:val="1"/>
    </w:pPr>
    <w:rPr>
      <w:rFonts w:ascii="Arial Black" w:eastAsia="宋体" w:hAnsi="Arial Black" w:cs="Times New Roman"/>
      <w:b/>
      <w:kern w:val="28"/>
      <w:sz w:val="18"/>
      <w:szCs w:val="20"/>
      <w:lang w:bidi="he-IL"/>
    </w:rPr>
  </w:style>
  <w:style w:type="paragraph" w:styleId="3">
    <w:name w:val="heading 3"/>
    <w:basedOn w:val="a"/>
    <w:next w:val="a0"/>
    <w:link w:val="3Char"/>
    <w:qFormat/>
    <w:rsid w:val="00A33B64"/>
    <w:pPr>
      <w:keepNext/>
      <w:widowControl/>
      <w:tabs>
        <w:tab w:val="num" w:pos="709"/>
      </w:tabs>
      <w:ind w:left="709" w:hanging="709"/>
      <w:jc w:val="left"/>
      <w:outlineLvl w:val="2"/>
    </w:pPr>
    <w:rPr>
      <w:rFonts w:ascii="Arial Black" w:eastAsia="宋体" w:hAnsi="Arial Black" w:cs="Times New Roman"/>
      <w:spacing w:val="-5"/>
      <w:kern w:val="0"/>
      <w:sz w:val="18"/>
      <w:szCs w:val="20"/>
      <w:lang w:bidi="he-IL"/>
    </w:rPr>
  </w:style>
  <w:style w:type="paragraph" w:styleId="4">
    <w:name w:val="heading 4"/>
    <w:basedOn w:val="a"/>
    <w:next w:val="a"/>
    <w:link w:val="4Char"/>
    <w:uiPriority w:val="9"/>
    <w:unhideWhenUsed/>
    <w:qFormat/>
    <w:rsid w:val="00A33B6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A33B64"/>
    <w:rPr>
      <w:rFonts w:ascii="Arial Black" w:eastAsia="宋体" w:hAnsi="Arial Black" w:cs="Times New Roman"/>
      <w:b/>
      <w:kern w:val="28"/>
      <w:szCs w:val="20"/>
      <w:lang w:bidi="he-IL"/>
    </w:rPr>
  </w:style>
  <w:style w:type="paragraph" w:styleId="a0">
    <w:name w:val="Body Text"/>
    <w:basedOn w:val="a"/>
    <w:link w:val="Char"/>
    <w:uiPriority w:val="99"/>
    <w:semiHidden/>
    <w:unhideWhenUsed/>
    <w:rsid w:val="00A33B64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33B64"/>
  </w:style>
  <w:style w:type="character" w:customStyle="1" w:styleId="2Char">
    <w:name w:val="标题 2 Char"/>
    <w:basedOn w:val="a1"/>
    <w:link w:val="2"/>
    <w:rsid w:val="00A33B64"/>
    <w:rPr>
      <w:rFonts w:ascii="Arial Black" w:eastAsia="宋体" w:hAnsi="Arial Black" w:cs="Times New Roman"/>
      <w:b/>
      <w:kern w:val="28"/>
      <w:sz w:val="18"/>
      <w:szCs w:val="20"/>
      <w:lang w:bidi="he-IL"/>
    </w:rPr>
  </w:style>
  <w:style w:type="character" w:customStyle="1" w:styleId="3Char">
    <w:name w:val="标题 3 Char"/>
    <w:basedOn w:val="a1"/>
    <w:link w:val="3"/>
    <w:rsid w:val="00A33B64"/>
    <w:rPr>
      <w:rFonts w:ascii="Arial Black" w:eastAsia="宋体" w:hAnsi="Arial Black" w:cs="Times New Roman"/>
      <w:spacing w:val="-5"/>
      <w:kern w:val="0"/>
      <w:sz w:val="18"/>
      <w:szCs w:val="20"/>
      <w:lang w:bidi="he-IL"/>
    </w:rPr>
  </w:style>
  <w:style w:type="character" w:customStyle="1" w:styleId="4Char">
    <w:name w:val="标题 4 Char"/>
    <w:basedOn w:val="a1"/>
    <w:link w:val="4"/>
    <w:uiPriority w:val="9"/>
    <w:rsid w:val="00A33B6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A33B64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511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5111E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5111E6"/>
    <w:rPr>
      <w:sz w:val="18"/>
      <w:szCs w:val="18"/>
    </w:rPr>
  </w:style>
  <w:style w:type="table" w:styleId="a7">
    <w:name w:val="Table Grid"/>
    <w:basedOn w:val="a2"/>
    <w:uiPriority w:val="59"/>
    <w:unhideWhenUsed/>
    <w:rsid w:val="00511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5111E6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111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1E6"/>
    <w:pPr>
      <w:widowControl w:val="0"/>
      <w:jc w:val="both"/>
    </w:pPr>
  </w:style>
  <w:style w:type="paragraph" w:styleId="1">
    <w:name w:val="heading 1"/>
    <w:basedOn w:val="a"/>
    <w:next w:val="a0"/>
    <w:link w:val="1Char"/>
    <w:qFormat/>
    <w:rsid w:val="00A33B64"/>
    <w:pPr>
      <w:keepNext/>
      <w:widowControl/>
      <w:numPr>
        <w:numId w:val="3"/>
      </w:numPr>
      <w:spacing w:before="240" w:after="120"/>
      <w:jc w:val="left"/>
      <w:outlineLvl w:val="0"/>
    </w:pPr>
    <w:rPr>
      <w:rFonts w:ascii="Arial Black" w:eastAsia="宋体" w:hAnsi="Arial Black" w:cs="Times New Roman"/>
      <w:b/>
      <w:kern w:val="28"/>
      <w:szCs w:val="20"/>
      <w:lang w:bidi="he-IL"/>
    </w:rPr>
  </w:style>
  <w:style w:type="paragraph" w:styleId="2">
    <w:name w:val="heading 2"/>
    <w:basedOn w:val="a"/>
    <w:next w:val="a0"/>
    <w:link w:val="2Char"/>
    <w:qFormat/>
    <w:rsid w:val="00A33B64"/>
    <w:pPr>
      <w:keepNext/>
      <w:widowControl/>
      <w:spacing w:line="240" w:lineRule="atLeast"/>
      <w:jc w:val="left"/>
      <w:outlineLvl w:val="1"/>
    </w:pPr>
    <w:rPr>
      <w:rFonts w:ascii="Arial Black" w:eastAsia="宋体" w:hAnsi="Arial Black" w:cs="Times New Roman"/>
      <w:b/>
      <w:kern w:val="28"/>
      <w:sz w:val="18"/>
      <w:szCs w:val="20"/>
      <w:lang w:bidi="he-IL"/>
    </w:rPr>
  </w:style>
  <w:style w:type="paragraph" w:styleId="3">
    <w:name w:val="heading 3"/>
    <w:basedOn w:val="a"/>
    <w:next w:val="a0"/>
    <w:link w:val="3Char"/>
    <w:qFormat/>
    <w:rsid w:val="00A33B64"/>
    <w:pPr>
      <w:keepNext/>
      <w:widowControl/>
      <w:tabs>
        <w:tab w:val="num" w:pos="709"/>
      </w:tabs>
      <w:ind w:left="709" w:hanging="709"/>
      <w:jc w:val="left"/>
      <w:outlineLvl w:val="2"/>
    </w:pPr>
    <w:rPr>
      <w:rFonts w:ascii="Arial Black" w:eastAsia="宋体" w:hAnsi="Arial Black" w:cs="Times New Roman"/>
      <w:spacing w:val="-5"/>
      <w:kern w:val="0"/>
      <w:sz w:val="18"/>
      <w:szCs w:val="20"/>
      <w:lang w:bidi="he-IL"/>
    </w:rPr>
  </w:style>
  <w:style w:type="paragraph" w:styleId="4">
    <w:name w:val="heading 4"/>
    <w:basedOn w:val="a"/>
    <w:next w:val="a"/>
    <w:link w:val="4Char"/>
    <w:uiPriority w:val="9"/>
    <w:unhideWhenUsed/>
    <w:qFormat/>
    <w:rsid w:val="00A33B6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A33B64"/>
    <w:rPr>
      <w:rFonts w:ascii="Arial Black" w:eastAsia="宋体" w:hAnsi="Arial Black" w:cs="Times New Roman"/>
      <w:b/>
      <w:kern w:val="28"/>
      <w:szCs w:val="20"/>
      <w:lang w:bidi="he-IL"/>
    </w:rPr>
  </w:style>
  <w:style w:type="paragraph" w:styleId="a0">
    <w:name w:val="Body Text"/>
    <w:basedOn w:val="a"/>
    <w:link w:val="Char"/>
    <w:uiPriority w:val="99"/>
    <w:semiHidden/>
    <w:unhideWhenUsed/>
    <w:rsid w:val="00A33B64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33B64"/>
  </w:style>
  <w:style w:type="character" w:customStyle="1" w:styleId="2Char">
    <w:name w:val="标题 2 Char"/>
    <w:basedOn w:val="a1"/>
    <w:link w:val="2"/>
    <w:rsid w:val="00A33B64"/>
    <w:rPr>
      <w:rFonts w:ascii="Arial Black" w:eastAsia="宋体" w:hAnsi="Arial Black" w:cs="Times New Roman"/>
      <w:b/>
      <w:kern w:val="28"/>
      <w:sz w:val="18"/>
      <w:szCs w:val="20"/>
      <w:lang w:bidi="he-IL"/>
    </w:rPr>
  </w:style>
  <w:style w:type="character" w:customStyle="1" w:styleId="3Char">
    <w:name w:val="标题 3 Char"/>
    <w:basedOn w:val="a1"/>
    <w:link w:val="3"/>
    <w:rsid w:val="00A33B64"/>
    <w:rPr>
      <w:rFonts w:ascii="Arial Black" w:eastAsia="宋体" w:hAnsi="Arial Black" w:cs="Times New Roman"/>
      <w:spacing w:val="-5"/>
      <w:kern w:val="0"/>
      <w:sz w:val="18"/>
      <w:szCs w:val="20"/>
      <w:lang w:bidi="he-IL"/>
    </w:rPr>
  </w:style>
  <w:style w:type="character" w:customStyle="1" w:styleId="4Char">
    <w:name w:val="标题 4 Char"/>
    <w:basedOn w:val="a1"/>
    <w:link w:val="4"/>
    <w:uiPriority w:val="9"/>
    <w:rsid w:val="00A33B6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A33B64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511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5111E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11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5111E6"/>
    <w:rPr>
      <w:sz w:val="18"/>
      <w:szCs w:val="18"/>
    </w:rPr>
  </w:style>
  <w:style w:type="table" w:styleId="a7">
    <w:name w:val="Table Grid"/>
    <w:basedOn w:val="a2"/>
    <w:uiPriority w:val="59"/>
    <w:unhideWhenUsed/>
    <w:rsid w:val="005111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5111E6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111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kathy</cp:lastModifiedBy>
  <cp:revision>2</cp:revision>
  <dcterms:created xsi:type="dcterms:W3CDTF">2021-11-22T11:16:00Z</dcterms:created>
  <dcterms:modified xsi:type="dcterms:W3CDTF">2021-11-22T11:17:00Z</dcterms:modified>
</cp:coreProperties>
</file>