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8A9B" w14:textId="77777777" w:rsidR="00D309B1" w:rsidRDefault="00D309B1">
      <w:pPr>
        <w:rPr>
          <w:rFonts w:hint="eastAsia"/>
        </w:rPr>
      </w:pPr>
    </w:p>
    <w:p w14:paraId="5CE2311B" w14:textId="39FB3CE7" w:rsidR="00D309B1" w:rsidRDefault="00D309B1">
      <w:r>
        <w:rPr>
          <w:noProof/>
        </w:rPr>
        <w:drawing>
          <wp:inline distT="0" distB="0" distL="0" distR="0" wp14:anchorId="73267D02" wp14:editId="2BFF0F1B">
            <wp:extent cx="5274310" cy="68237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B8E2" w14:textId="0949522D" w:rsidR="00D309B1" w:rsidRDefault="00D309B1">
      <w:r w:rsidRPr="00D309B1">
        <w:t xml:space="preserve">The original export map of the </w:t>
      </w:r>
      <w:r>
        <w:t>first</w:t>
      </w:r>
      <w:r w:rsidRPr="00D309B1">
        <w:t xml:space="preserve"> wes experiment. The antibodies from left to right are GAPDH, GAPDH，VIM，VIM，SV40LT，SV40LT.</w:t>
      </w:r>
    </w:p>
    <w:p w14:paraId="0F44B074" w14:textId="72F35A5E" w:rsidR="00D309B1" w:rsidRDefault="00D309B1"/>
    <w:p w14:paraId="7CDEC700" w14:textId="098538C6" w:rsidR="00D309B1" w:rsidRDefault="00D309B1"/>
    <w:p w14:paraId="56DFBB73" w14:textId="60271B78" w:rsidR="00D309B1" w:rsidRDefault="00D309B1"/>
    <w:p w14:paraId="5755ABA0" w14:textId="0CA5FB96" w:rsidR="00D309B1" w:rsidRDefault="00D309B1"/>
    <w:p w14:paraId="56B15087" w14:textId="6B6B3D3B" w:rsidR="00D309B1" w:rsidRDefault="00D309B1"/>
    <w:p w14:paraId="0C18F9BF" w14:textId="3531CADC" w:rsidR="00D309B1" w:rsidRDefault="00D309B1"/>
    <w:p w14:paraId="524035C8" w14:textId="797680F8" w:rsidR="00D309B1" w:rsidRDefault="00D309B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068BCDB" wp14:editId="4D9C2E30">
            <wp:extent cx="5274310" cy="68237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46B9" w14:textId="1E330399" w:rsidR="00F12699" w:rsidRDefault="00D309B1">
      <w:r w:rsidRPr="00D309B1">
        <w:t>The original export map of the second wes experiment. The antibodies from left to right are GAPDH, GAPDH，α-SMA，α-SMA.</w:t>
      </w:r>
    </w:p>
    <w:sectPr w:rsidR="00F12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E341" w14:textId="77777777" w:rsidR="00B80352" w:rsidRDefault="00B80352" w:rsidP="00D309B1">
      <w:r>
        <w:separator/>
      </w:r>
    </w:p>
  </w:endnote>
  <w:endnote w:type="continuationSeparator" w:id="0">
    <w:p w14:paraId="6D1D69F0" w14:textId="77777777" w:rsidR="00B80352" w:rsidRDefault="00B80352" w:rsidP="00D3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9FC6" w14:textId="77777777" w:rsidR="00B80352" w:rsidRDefault="00B80352" w:rsidP="00D309B1">
      <w:r>
        <w:separator/>
      </w:r>
    </w:p>
  </w:footnote>
  <w:footnote w:type="continuationSeparator" w:id="0">
    <w:p w14:paraId="114D58FA" w14:textId="77777777" w:rsidR="00B80352" w:rsidRDefault="00B80352" w:rsidP="00D30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E5"/>
    <w:rsid w:val="000406E5"/>
    <w:rsid w:val="00B80352"/>
    <w:rsid w:val="00D309B1"/>
    <w:rsid w:val="00F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82BB"/>
  <w15:chartTrackingRefBased/>
  <w15:docId w15:val="{8C23339E-0A7C-4ED8-95E9-6E44ECB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佳丽</dc:creator>
  <cp:keywords/>
  <dc:description/>
  <cp:lastModifiedBy>李 佳丽</cp:lastModifiedBy>
  <cp:revision>2</cp:revision>
  <dcterms:created xsi:type="dcterms:W3CDTF">2021-11-19T11:20:00Z</dcterms:created>
  <dcterms:modified xsi:type="dcterms:W3CDTF">2021-11-19T11:23:00Z</dcterms:modified>
</cp:coreProperties>
</file>