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DD62" w14:textId="77777777" w:rsidR="0034428C" w:rsidRPr="00537FCA" w:rsidRDefault="0034428C" w:rsidP="0034428C">
      <w:pPr>
        <w:rPr>
          <w:rFonts w:ascii="Calibri" w:hAnsi="Calibri" w:cs="Calibri"/>
          <w:b/>
          <w:bCs/>
          <w:sz w:val="20"/>
          <w:szCs w:val="20"/>
          <w:lang w:val="en"/>
        </w:rPr>
      </w:pPr>
      <w:r w:rsidRPr="00537FCA">
        <w:rPr>
          <w:rFonts w:ascii="Calibri" w:hAnsi="Calibri" w:cs="Calibri"/>
          <w:b/>
          <w:bCs/>
          <w:sz w:val="20"/>
          <w:szCs w:val="20"/>
          <w:lang w:val="en"/>
        </w:rPr>
        <w:t>Supplementary Table S1: Stroke data capability maturity assessment tool</w:t>
      </w:r>
    </w:p>
    <w:tbl>
      <w:tblPr>
        <w:tblStyle w:val="TableGrid"/>
        <w:tblW w:w="5068" w:type="pct"/>
        <w:tblLook w:val="04A0" w:firstRow="1" w:lastRow="0" w:firstColumn="1" w:lastColumn="0" w:noHBand="0" w:noVBand="1"/>
      </w:tblPr>
      <w:tblGrid>
        <w:gridCol w:w="683"/>
        <w:gridCol w:w="5378"/>
        <w:gridCol w:w="3544"/>
        <w:gridCol w:w="1561"/>
      </w:tblGrid>
      <w:tr w:rsidR="0034428C" w:rsidRPr="00660F8D" w14:paraId="66E94FD1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F8F4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bookmarkStart w:id="0" w:name="_Toc236132926"/>
            <w:r w:rsidRPr="00660F8D">
              <w:rPr>
                <w:b/>
                <w:bCs/>
                <w:sz w:val="20"/>
                <w:szCs w:val="20"/>
                <w:lang w:val="en"/>
              </w:rPr>
              <w:t>No.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8853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Question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B045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Response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11EB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 xml:space="preserve">Score </w:t>
            </w:r>
          </w:p>
        </w:tc>
      </w:tr>
      <w:tr w:rsidR="0034428C" w:rsidRPr="00660F8D" w14:paraId="66E5424E" w14:textId="77777777">
        <w:tc>
          <w:tcPr>
            <w:tcW w:w="43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F0E6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People and Culture (Assesses leadership, skills, data use culture, and institutional readiness for stroke data)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7795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Total Score = 13</w:t>
            </w:r>
          </w:p>
        </w:tc>
      </w:tr>
      <w:tr w:rsidR="0034428C" w:rsidRPr="00537FCA" w14:paraId="7E93853E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8680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A00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 xml:space="preserve">Does your facility have designated personnel responsible for stroke data management? 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5FD2" w14:textId="77777777" w:rsidR="0034428C" w:rsidRPr="00537FCA" w:rsidRDefault="0034428C" w:rsidP="00537FCA">
            <w:pPr>
              <w:numPr>
                <w:ilvl w:val="0"/>
                <w:numId w:val="2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6DA8AEC3" w14:textId="77777777" w:rsidR="0034428C" w:rsidRPr="00537FCA" w:rsidRDefault="0034428C" w:rsidP="00537FCA">
            <w:pPr>
              <w:numPr>
                <w:ilvl w:val="0"/>
                <w:numId w:val="2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66D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08878E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1BC1FE2F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8C5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BAE7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 clinical and non-clinical staff recognize stroke data as critical for improving patient outcomes?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1824" w14:textId="77777777" w:rsidR="0034428C" w:rsidRPr="00537FCA" w:rsidRDefault="0034428C" w:rsidP="00537FCA">
            <w:pPr>
              <w:numPr>
                <w:ilvl w:val="0"/>
                <w:numId w:val="2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Strongly disagree</w:t>
            </w:r>
          </w:p>
          <w:p w14:paraId="20B21052" w14:textId="77777777" w:rsidR="0034428C" w:rsidRPr="00537FCA" w:rsidRDefault="0034428C" w:rsidP="00537FCA">
            <w:pPr>
              <w:numPr>
                <w:ilvl w:val="0"/>
                <w:numId w:val="2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Disagree</w:t>
            </w:r>
          </w:p>
          <w:p w14:paraId="6A28DB59" w14:textId="77777777" w:rsidR="0034428C" w:rsidRPr="00537FCA" w:rsidRDefault="0034428C" w:rsidP="00537FCA">
            <w:pPr>
              <w:numPr>
                <w:ilvl w:val="0"/>
                <w:numId w:val="2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Neutral</w:t>
            </w:r>
          </w:p>
          <w:p w14:paraId="3C73E310" w14:textId="77777777" w:rsidR="0034428C" w:rsidRPr="00537FCA" w:rsidRDefault="0034428C" w:rsidP="00537FCA">
            <w:pPr>
              <w:numPr>
                <w:ilvl w:val="0"/>
                <w:numId w:val="2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Agree</w:t>
            </w:r>
          </w:p>
          <w:p w14:paraId="44DAAEB6" w14:textId="77777777" w:rsidR="0034428C" w:rsidRPr="00537FCA" w:rsidRDefault="0034428C" w:rsidP="00537FCA">
            <w:pPr>
              <w:numPr>
                <w:ilvl w:val="0"/>
                <w:numId w:val="2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Strongly agree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440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ED8689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0F310F5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682770E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  <w:p w14:paraId="4C23FD87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4</w:t>
            </w:r>
          </w:p>
        </w:tc>
      </w:tr>
      <w:tr w:rsidR="0034428C" w:rsidRPr="00537FCA" w14:paraId="6AC1A648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184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F3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64E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staff involved in stroke care routinely trained on stroke data collection and documentation standards?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01E6" w14:textId="77777777" w:rsidR="0034428C" w:rsidRPr="00537FCA" w:rsidRDefault="0034428C" w:rsidP="00537FCA">
            <w:pPr>
              <w:numPr>
                <w:ilvl w:val="0"/>
                <w:numId w:val="2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Never</w:t>
            </w:r>
          </w:p>
          <w:p w14:paraId="4EA0BF8D" w14:textId="77777777" w:rsidR="0034428C" w:rsidRPr="00537FCA" w:rsidRDefault="0034428C" w:rsidP="00537FCA">
            <w:pPr>
              <w:numPr>
                <w:ilvl w:val="0"/>
                <w:numId w:val="2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Ad-hoc</w:t>
            </w:r>
          </w:p>
          <w:p w14:paraId="07E16CC0" w14:textId="77777777" w:rsidR="0034428C" w:rsidRPr="00537FCA" w:rsidRDefault="0034428C" w:rsidP="00537FCA">
            <w:pPr>
              <w:numPr>
                <w:ilvl w:val="0"/>
                <w:numId w:val="2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Annually</w:t>
            </w:r>
          </w:p>
          <w:p w14:paraId="6E15C422" w14:textId="77777777" w:rsidR="0034428C" w:rsidRPr="00537FCA" w:rsidRDefault="0034428C" w:rsidP="00537FCA">
            <w:pPr>
              <w:numPr>
                <w:ilvl w:val="0"/>
                <w:numId w:val="2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More than once per year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4A0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5CADF9B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19524DF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05856D60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</w:tc>
      </w:tr>
      <w:tr w:rsidR="0034428C" w:rsidRPr="00537FCA" w14:paraId="5A146DE0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110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F4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9FC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staff encouraged to use stroke data for clinical audits, quality improvement, or research?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0FD2" w14:textId="77777777" w:rsidR="0034428C" w:rsidRPr="00537FCA" w:rsidRDefault="0034428C" w:rsidP="00537FCA">
            <w:pPr>
              <w:numPr>
                <w:ilvl w:val="0"/>
                <w:numId w:val="2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1C3BE187" w14:textId="77777777" w:rsidR="0034428C" w:rsidRPr="00537FCA" w:rsidRDefault="0034428C" w:rsidP="00537FCA">
            <w:pPr>
              <w:numPr>
                <w:ilvl w:val="0"/>
                <w:numId w:val="2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C3C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1C2F3517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4A4BA4F6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FEE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F5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6CD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Does leadership actively promote evidence-based decision-making using stroke data?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18D1" w14:textId="77777777" w:rsidR="0034428C" w:rsidRPr="00537FCA" w:rsidRDefault="0034428C" w:rsidP="00537FCA">
            <w:pPr>
              <w:numPr>
                <w:ilvl w:val="0"/>
                <w:numId w:val="3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Not at all</w:t>
            </w:r>
          </w:p>
          <w:p w14:paraId="0C8B0A6E" w14:textId="77777777" w:rsidR="0034428C" w:rsidRPr="00537FCA" w:rsidRDefault="0034428C" w:rsidP="00537FCA">
            <w:pPr>
              <w:numPr>
                <w:ilvl w:val="0"/>
                <w:numId w:val="3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To a limited extent</w:t>
            </w:r>
          </w:p>
          <w:p w14:paraId="4D1BE538" w14:textId="77777777" w:rsidR="0034428C" w:rsidRPr="00537FCA" w:rsidRDefault="0034428C" w:rsidP="00537FCA">
            <w:pPr>
              <w:numPr>
                <w:ilvl w:val="0"/>
                <w:numId w:val="3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Moderately</w:t>
            </w:r>
          </w:p>
          <w:p w14:paraId="42356538" w14:textId="77777777" w:rsidR="0034428C" w:rsidRPr="00537FCA" w:rsidRDefault="0034428C" w:rsidP="00537FCA">
            <w:pPr>
              <w:numPr>
                <w:ilvl w:val="0"/>
                <w:numId w:val="3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Strongly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E0F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595A885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012C748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218018F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</w:tc>
      </w:tr>
      <w:tr w:rsidR="0034428C" w:rsidRPr="00537FCA" w14:paraId="49BD2E1E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4ACB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F6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329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Is there a culture of accountability for data quality among stroke service teams?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0426" w14:textId="77777777" w:rsidR="0034428C" w:rsidRPr="00537FCA" w:rsidRDefault="0034428C" w:rsidP="00537FCA">
            <w:pPr>
              <w:numPr>
                <w:ilvl w:val="0"/>
                <w:numId w:val="31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3F6C2D93" w14:textId="77777777" w:rsidR="0034428C" w:rsidRPr="00537FCA" w:rsidRDefault="0034428C" w:rsidP="00537FCA">
            <w:pPr>
              <w:numPr>
                <w:ilvl w:val="0"/>
                <w:numId w:val="31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3F5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6113A56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660F8D" w14:paraId="227E2E1E" w14:textId="77777777">
        <w:tc>
          <w:tcPr>
            <w:tcW w:w="43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1C99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Data activities (Assess how stroke data are collected, managed, validated, analyzed and reused)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0268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Total Score = 10</w:t>
            </w:r>
          </w:p>
        </w:tc>
      </w:tr>
      <w:tr w:rsidR="0034428C" w:rsidRPr="00537FCA" w14:paraId="72F638B8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02A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F7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F6F2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How is stroke data primarily collected at your facility?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0FE0" w14:textId="77777777" w:rsidR="0034428C" w:rsidRPr="00537FCA" w:rsidRDefault="0034428C" w:rsidP="00537FCA">
            <w:pPr>
              <w:numPr>
                <w:ilvl w:val="0"/>
                <w:numId w:val="3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Paper-based only</w:t>
            </w:r>
          </w:p>
          <w:p w14:paraId="0525BCA6" w14:textId="77777777" w:rsidR="0034428C" w:rsidRPr="00537FCA" w:rsidRDefault="0034428C" w:rsidP="00537FCA">
            <w:pPr>
              <w:numPr>
                <w:ilvl w:val="0"/>
                <w:numId w:val="3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Paper with partial electronic entry</w:t>
            </w:r>
          </w:p>
          <w:p w14:paraId="13C2EF98" w14:textId="77777777" w:rsidR="0034428C" w:rsidRPr="00537FCA" w:rsidRDefault="0034428C" w:rsidP="00537FCA">
            <w:pPr>
              <w:numPr>
                <w:ilvl w:val="0"/>
                <w:numId w:val="3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electronic at point of care</w:t>
            </w:r>
          </w:p>
          <w:p w14:paraId="386E520B" w14:textId="77777777" w:rsidR="0034428C" w:rsidRPr="00537FCA" w:rsidRDefault="0034428C" w:rsidP="00537FCA">
            <w:pPr>
              <w:numPr>
                <w:ilvl w:val="0"/>
                <w:numId w:val="3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electronic and system-integrated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2FD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018DF54B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3E07FBE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5358064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</w:tc>
      </w:tr>
      <w:tr w:rsidR="0034428C" w:rsidRPr="00537FCA" w14:paraId="4665281F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E400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F8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C94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standardized definitions and classifications (e.g., ICD codes, stroke subtypes) consistently used?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F385" w14:textId="77777777" w:rsidR="0034428C" w:rsidRPr="00537FCA" w:rsidRDefault="0034428C" w:rsidP="00537FCA">
            <w:pPr>
              <w:numPr>
                <w:ilvl w:val="0"/>
                <w:numId w:val="3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778D0988" w14:textId="77777777" w:rsidR="0034428C" w:rsidRPr="00537FCA" w:rsidRDefault="0034428C" w:rsidP="00537FCA">
            <w:pPr>
              <w:numPr>
                <w:ilvl w:val="0"/>
                <w:numId w:val="3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ACE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1FFCF58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57393BE6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F77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F9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7D2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routine data quality checks (completeness, accuracy, timeliness) conducted on stroke data?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DF24" w14:textId="77777777" w:rsidR="0034428C" w:rsidRPr="00537FCA" w:rsidRDefault="0034428C" w:rsidP="00537FCA">
            <w:pPr>
              <w:numPr>
                <w:ilvl w:val="0"/>
                <w:numId w:val="3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Never</w:t>
            </w:r>
          </w:p>
          <w:p w14:paraId="7D9F34BA" w14:textId="77777777" w:rsidR="0034428C" w:rsidRPr="00537FCA" w:rsidRDefault="0034428C" w:rsidP="00537FCA">
            <w:pPr>
              <w:numPr>
                <w:ilvl w:val="0"/>
                <w:numId w:val="3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Occasionally</w:t>
            </w:r>
          </w:p>
          <w:p w14:paraId="5FB6BCCD" w14:textId="77777777" w:rsidR="0034428C" w:rsidRPr="00537FCA" w:rsidRDefault="0034428C" w:rsidP="00537FCA">
            <w:pPr>
              <w:numPr>
                <w:ilvl w:val="0"/>
                <w:numId w:val="3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Regularly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00C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4A08B93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4BB76F64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</w:tc>
      </w:tr>
      <w:tr w:rsidR="0034428C" w:rsidRPr="00537FCA" w14:paraId="371C7890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C7F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F10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074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What level of analysis is routinely performed on stroke data?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F421" w14:textId="77777777" w:rsidR="0034428C" w:rsidRPr="00537FCA" w:rsidRDefault="0034428C" w:rsidP="00537FCA">
            <w:pPr>
              <w:numPr>
                <w:ilvl w:val="0"/>
                <w:numId w:val="3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Descriptive statistics only</w:t>
            </w:r>
          </w:p>
          <w:p w14:paraId="11818A0E" w14:textId="77777777" w:rsidR="0034428C" w:rsidRPr="00537FCA" w:rsidRDefault="0034428C" w:rsidP="00537FCA">
            <w:pPr>
              <w:numPr>
                <w:ilvl w:val="0"/>
                <w:numId w:val="3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Trend or comparative analysis</w:t>
            </w:r>
          </w:p>
          <w:p w14:paraId="3199FC6D" w14:textId="77777777" w:rsidR="0034428C" w:rsidRPr="00537FCA" w:rsidRDefault="0034428C" w:rsidP="00537FCA">
            <w:pPr>
              <w:numPr>
                <w:ilvl w:val="0"/>
                <w:numId w:val="3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Risk stratification or predictive analysis</w:t>
            </w:r>
          </w:p>
          <w:p w14:paraId="7B75A40E" w14:textId="77777777" w:rsidR="0034428C" w:rsidRPr="00537FCA" w:rsidRDefault="0034428C" w:rsidP="00537FCA">
            <w:pPr>
              <w:numPr>
                <w:ilvl w:val="0"/>
                <w:numId w:val="3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Advanced analytics (e.g., modelling, machine learning)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1B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53655A1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723D6557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38659DA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</w:p>
          <w:p w14:paraId="2D5E3B5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  <w:p w14:paraId="1316E4A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</w:p>
          <w:p w14:paraId="704F8E8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</w:p>
        </w:tc>
      </w:tr>
      <w:tr w:rsidR="0034428C" w:rsidRPr="00537FCA" w14:paraId="670621DD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EEC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F11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0030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stroke data reused for multiple purposes (clinical care, reporting, research, planning)?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1E9B" w14:textId="77777777" w:rsidR="0034428C" w:rsidRPr="00537FCA" w:rsidRDefault="0034428C" w:rsidP="00537FCA">
            <w:pPr>
              <w:numPr>
                <w:ilvl w:val="0"/>
                <w:numId w:val="3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4F911319" w14:textId="77777777" w:rsidR="0034428C" w:rsidRPr="00537FCA" w:rsidRDefault="0034428C" w:rsidP="00537FCA">
            <w:pPr>
              <w:numPr>
                <w:ilvl w:val="0"/>
                <w:numId w:val="3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8A6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2948C04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660F8D" w14:paraId="13F64978" w14:textId="77777777">
        <w:tc>
          <w:tcPr>
            <w:tcW w:w="43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F798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Business process (Assesses integration of stroke data into workflows, governance, decision-making, and sustainability)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7A07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Total Score = 9</w:t>
            </w:r>
          </w:p>
        </w:tc>
      </w:tr>
      <w:tr w:rsidR="0034428C" w:rsidRPr="00537FCA" w14:paraId="164A28EC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3BC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F12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7AE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stroke data collection and reporting embedded into routine clinical workflows?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53BF" w14:textId="77777777" w:rsidR="0034428C" w:rsidRPr="00537FCA" w:rsidRDefault="0034428C" w:rsidP="00537FCA">
            <w:pPr>
              <w:numPr>
                <w:ilvl w:val="0"/>
                <w:numId w:val="3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518794D6" w14:textId="77777777" w:rsidR="0034428C" w:rsidRPr="00537FCA" w:rsidRDefault="0034428C" w:rsidP="00537FCA">
            <w:pPr>
              <w:numPr>
                <w:ilvl w:val="0"/>
                <w:numId w:val="3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Partially</w:t>
            </w:r>
          </w:p>
          <w:p w14:paraId="5965B666" w14:textId="77777777" w:rsidR="0034428C" w:rsidRPr="00537FCA" w:rsidRDefault="0034428C" w:rsidP="00537FCA">
            <w:pPr>
              <w:numPr>
                <w:ilvl w:val="0"/>
                <w:numId w:val="3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4D0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57F0DE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664593F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</w:tc>
      </w:tr>
      <w:tr w:rsidR="0034428C" w:rsidRPr="00537FCA" w14:paraId="12989AC3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B66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F13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8BD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Does your facility have standard operating procedures (SOPs) for stroke data collection, validation, and use?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07A1" w14:textId="77777777" w:rsidR="0034428C" w:rsidRPr="00537FCA" w:rsidRDefault="0034428C" w:rsidP="00537FCA">
            <w:pPr>
              <w:numPr>
                <w:ilvl w:val="0"/>
                <w:numId w:val="3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31F698BC" w14:textId="77777777" w:rsidR="0034428C" w:rsidRPr="00537FCA" w:rsidRDefault="0034428C" w:rsidP="00537FCA">
            <w:pPr>
              <w:numPr>
                <w:ilvl w:val="0"/>
                <w:numId w:val="3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37B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FBB618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356B6620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D8D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F14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C48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stroke data reviewed during routine management or quality improvement meetings?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B575" w14:textId="77777777" w:rsidR="0034428C" w:rsidRPr="00537FCA" w:rsidRDefault="0034428C" w:rsidP="00537FCA">
            <w:pPr>
              <w:numPr>
                <w:ilvl w:val="0"/>
                <w:numId w:val="3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Never</w:t>
            </w:r>
          </w:p>
          <w:p w14:paraId="1529FC62" w14:textId="77777777" w:rsidR="0034428C" w:rsidRPr="00537FCA" w:rsidRDefault="0034428C" w:rsidP="00537FCA">
            <w:pPr>
              <w:numPr>
                <w:ilvl w:val="0"/>
                <w:numId w:val="3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Occasionally</w:t>
            </w:r>
          </w:p>
          <w:p w14:paraId="06C3FBE5" w14:textId="77777777" w:rsidR="0034428C" w:rsidRPr="00537FCA" w:rsidRDefault="0034428C" w:rsidP="00537FCA">
            <w:pPr>
              <w:numPr>
                <w:ilvl w:val="0"/>
                <w:numId w:val="3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Regularly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2DD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A21C2E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3C3E19A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</w:tc>
      </w:tr>
      <w:tr w:rsidR="0034428C" w:rsidRPr="00537FCA" w14:paraId="0181AE80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AB8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F15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FB9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there formal governance structures overseeing stroke data use and sharing?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77E6" w14:textId="77777777" w:rsidR="0034428C" w:rsidRPr="00537FCA" w:rsidRDefault="0034428C" w:rsidP="00537FCA">
            <w:pPr>
              <w:numPr>
                <w:ilvl w:val="0"/>
                <w:numId w:val="4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50FE7F6E" w14:textId="77777777" w:rsidR="0034428C" w:rsidRPr="00537FCA" w:rsidRDefault="0034428C" w:rsidP="00537FCA">
            <w:pPr>
              <w:numPr>
                <w:ilvl w:val="0"/>
                <w:numId w:val="40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86B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0E1CCA1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14C05F88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055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F16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E3B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Is stroke data used to inform service planning, resource allocation, or policy decisions?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FEDB" w14:textId="77777777" w:rsidR="0034428C" w:rsidRPr="00537FCA" w:rsidRDefault="0034428C" w:rsidP="00537FCA">
            <w:pPr>
              <w:numPr>
                <w:ilvl w:val="0"/>
                <w:numId w:val="41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Never</w:t>
            </w:r>
          </w:p>
          <w:p w14:paraId="33C4CD49" w14:textId="77777777" w:rsidR="0034428C" w:rsidRPr="00537FCA" w:rsidRDefault="0034428C" w:rsidP="00537FCA">
            <w:pPr>
              <w:numPr>
                <w:ilvl w:val="0"/>
                <w:numId w:val="41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Sometimes</w:t>
            </w:r>
          </w:p>
          <w:p w14:paraId="20042610" w14:textId="77777777" w:rsidR="0034428C" w:rsidRPr="00537FCA" w:rsidRDefault="0034428C" w:rsidP="00537FCA">
            <w:pPr>
              <w:numPr>
                <w:ilvl w:val="0"/>
                <w:numId w:val="41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Often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04A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F00A0D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1627ED1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</w:tc>
      </w:tr>
      <w:tr w:rsidR="0034428C" w:rsidRPr="00537FCA" w14:paraId="2C05FBA9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B0C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lastRenderedPageBreak/>
              <w:t>F17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DFD7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Does the facility have a long-term plan to sustain stroke data systems (funding, staffing, infrastructure)?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FB06" w14:textId="77777777" w:rsidR="0034428C" w:rsidRPr="00537FCA" w:rsidRDefault="0034428C" w:rsidP="00537FCA">
            <w:pPr>
              <w:numPr>
                <w:ilvl w:val="0"/>
                <w:numId w:val="4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02A7C656" w14:textId="77777777" w:rsidR="0034428C" w:rsidRPr="00537FCA" w:rsidRDefault="0034428C" w:rsidP="00537FCA">
            <w:pPr>
              <w:numPr>
                <w:ilvl w:val="0"/>
                <w:numId w:val="42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8AB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6D864E2B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5471C7A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</w:p>
        </w:tc>
      </w:tr>
      <w:tr w:rsidR="0034428C" w:rsidRPr="00660F8D" w14:paraId="7A88F87F" w14:textId="77777777">
        <w:tc>
          <w:tcPr>
            <w:tcW w:w="43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44A1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Technology (Assesses digital infrastructure, interoperability, security, and system sophistication for stroke data)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C434" w14:textId="77777777" w:rsidR="0034428C" w:rsidRPr="00660F8D" w:rsidRDefault="0034428C" w:rsidP="00537FCA">
            <w:pPr>
              <w:rPr>
                <w:b/>
                <w:bCs/>
                <w:sz w:val="20"/>
                <w:szCs w:val="20"/>
                <w:lang w:val="en"/>
              </w:rPr>
            </w:pPr>
            <w:r w:rsidRPr="00660F8D">
              <w:rPr>
                <w:b/>
                <w:bCs/>
                <w:sz w:val="20"/>
                <w:szCs w:val="20"/>
                <w:lang w:val="en"/>
              </w:rPr>
              <w:t>Total Score = 11</w:t>
            </w:r>
          </w:p>
        </w:tc>
      </w:tr>
      <w:tr w:rsidR="0034428C" w:rsidRPr="00537FCA" w14:paraId="35150788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18C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F18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287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What level of digitization best describes your stroke data systems?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250C" w14:textId="77777777" w:rsidR="0034428C" w:rsidRPr="00537FCA" w:rsidRDefault="0034428C" w:rsidP="00537FCA">
            <w:pPr>
              <w:numPr>
                <w:ilvl w:val="0"/>
                <w:numId w:val="4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paper-based</w:t>
            </w:r>
          </w:p>
          <w:p w14:paraId="0D14E47A" w14:textId="77777777" w:rsidR="0034428C" w:rsidRPr="00537FCA" w:rsidRDefault="0034428C" w:rsidP="00537FCA">
            <w:pPr>
              <w:numPr>
                <w:ilvl w:val="0"/>
                <w:numId w:val="4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Hybrid paper–electronic</w:t>
            </w:r>
          </w:p>
          <w:p w14:paraId="758DC8C0" w14:textId="77777777" w:rsidR="0034428C" w:rsidRPr="00537FCA" w:rsidRDefault="0034428C" w:rsidP="00537FCA">
            <w:pPr>
              <w:numPr>
                <w:ilvl w:val="0"/>
                <w:numId w:val="4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electronic but standalone</w:t>
            </w:r>
          </w:p>
          <w:p w14:paraId="5B5B6E70" w14:textId="77777777" w:rsidR="0034428C" w:rsidRPr="00537FCA" w:rsidRDefault="0034428C" w:rsidP="00537FCA">
            <w:pPr>
              <w:numPr>
                <w:ilvl w:val="0"/>
                <w:numId w:val="43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electronic and interoperable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AA8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2AA225A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298C3FA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0471DEE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</w:p>
          <w:p w14:paraId="1F810E79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</w:tc>
      </w:tr>
      <w:tr w:rsidR="0034428C" w:rsidRPr="00537FCA" w14:paraId="63CD64C3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C281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F19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770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stroke data systems interoperable with other systems (laboratory, imaging, pharmacy, DHIS2)?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08CF" w14:textId="77777777" w:rsidR="0034428C" w:rsidRPr="00537FCA" w:rsidRDefault="0034428C" w:rsidP="00537FCA">
            <w:pPr>
              <w:numPr>
                <w:ilvl w:val="0"/>
                <w:numId w:val="4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Not interoperable</w:t>
            </w:r>
          </w:p>
          <w:p w14:paraId="241DBFB3" w14:textId="77777777" w:rsidR="0034428C" w:rsidRPr="00537FCA" w:rsidRDefault="0034428C" w:rsidP="00537FCA">
            <w:pPr>
              <w:numPr>
                <w:ilvl w:val="0"/>
                <w:numId w:val="4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Limited manual exchange</w:t>
            </w:r>
          </w:p>
          <w:p w14:paraId="244FE8FB" w14:textId="77777777" w:rsidR="0034428C" w:rsidRPr="00537FCA" w:rsidRDefault="0034428C" w:rsidP="00537FCA">
            <w:pPr>
              <w:numPr>
                <w:ilvl w:val="0"/>
                <w:numId w:val="4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Partial automated exchange</w:t>
            </w:r>
          </w:p>
          <w:p w14:paraId="28A9AC71" w14:textId="77777777" w:rsidR="0034428C" w:rsidRPr="00537FCA" w:rsidRDefault="0034428C" w:rsidP="00537FCA">
            <w:pPr>
              <w:numPr>
                <w:ilvl w:val="0"/>
                <w:numId w:val="44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Fully interoperable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3AE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646661B3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  <w:p w14:paraId="46BEF46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2</w:t>
            </w:r>
          </w:p>
          <w:p w14:paraId="26B4091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3</w:t>
            </w:r>
          </w:p>
        </w:tc>
      </w:tr>
      <w:tr w:rsidR="0034428C" w:rsidRPr="00537FCA" w14:paraId="354BF51C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698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F20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2DF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unique patient identifiers used to link stroke records across systems?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5956" w14:textId="77777777" w:rsidR="0034428C" w:rsidRPr="00537FCA" w:rsidRDefault="0034428C" w:rsidP="00537FCA">
            <w:pPr>
              <w:numPr>
                <w:ilvl w:val="0"/>
                <w:numId w:val="4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654014B4" w14:textId="77777777" w:rsidR="0034428C" w:rsidRPr="00537FCA" w:rsidRDefault="0034428C" w:rsidP="00537FCA">
            <w:pPr>
              <w:numPr>
                <w:ilvl w:val="0"/>
                <w:numId w:val="45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1CC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1CC7BA8A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5091CFAA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F6C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F21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442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Does your facility have secure storage of stroke data?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21B5" w14:textId="77777777" w:rsidR="0034428C" w:rsidRPr="00537FCA" w:rsidRDefault="0034428C" w:rsidP="00537FCA">
            <w:pPr>
              <w:numPr>
                <w:ilvl w:val="0"/>
                <w:numId w:val="4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186AC871" w14:textId="77777777" w:rsidR="0034428C" w:rsidRPr="00537FCA" w:rsidRDefault="0034428C" w:rsidP="00537FCA">
            <w:pPr>
              <w:numPr>
                <w:ilvl w:val="0"/>
                <w:numId w:val="46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468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13D79592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57EDA6A4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8D7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F22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E15C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Does your facility have secure backup mechanisms for stroke data?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3DF3" w14:textId="77777777" w:rsidR="0034428C" w:rsidRPr="00537FCA" w:rsidRDefault="0034428C" w:rsidP="00537FCA">
            <w:pPr>
              <w:numPr>
                <w:ilvl w:val="0"/>
                <w:numId w:val="4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6317373E" w14:textId="77777777" w:rsidR="0034428C" w:rsidRPr="00537FCA" w:rsidRDefault="0034428C" w:rsidP="00537FCA">
            <w:pPr>
              <w:numPr>
                <w:ilvl w:val="0"/>
                <w:numId w:val="47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3D8D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39D91454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036370F2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D06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F23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A554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access controls (role-based access, authentication) implemented for stroke data systems?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8445" w14:textId="77777777" w:rsidR="0034428C" w:rsidRPr="00537FCA" w:rsidRDefault="0034428C" w:rsidP="00537FCA">
            <w:pPr>
              <w:numPr>
                <w:ilvl w:val="0"/>
                <w:numId w:val="4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10DB3578" w14:textId="77777777" w:rsidR="0034428C" w:rsidRPr="00537FCA" w:rsidRDefault="0034428C" w:rsidP="00537FCA">
            <w:pPr>
              <w:numPr>
                <w:ilvl w:val="0"/>
                <w:numId w:val="48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ED5F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200538DE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  <w:tr w:rsidR="0034428C" w:rsidRPr="00537FCA" w14:paraId="63A17C59" w14:textId="77777777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B4A8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F24</w:t>
            </w:r>
          </w:p>
        </w:tc>
        <w:tc>
          <w:tcPr>
            <w:tcW w:w="2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421B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Are dashboards or automated reports available for monitoring stroke indicators?</w:t>
            </w:r>
          </w:p>
        </w:tc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050A" w14:textId="77777777" w:rsidR="0034428C" w:rsidRPr="00537FCA" w:rsidRDefault="0034428C" w:rsidP="00537FCA">
            <w:pPr>
              <w:numPr>
                <w:ilvl w:val="0"/>
                <w:numId w:val="4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No</w:t>
            </w:r>
          </w:p>
          <w:p w14:paraId="44D61471" w14:textId="77777777" w:rsidR="0034428C" w:rsidRPr="00537FCA" w:rsidRDefault="0034428C" w:rsidP="00537FCA">
            <w:pPr>
              <w:numPr>
                <w:ilvl w:val="0"/>
                <w:numId w:val="49"/>
              </w:num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1BA6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0</w:t>
            </w:r>
          </w:p>
          <w:p w14:paraId="67C09F05" w14:textId="77777777" w:rsidR="0034428C" w:rsidRPr="00537FCA" w:rsidRDefault="0034428C" w:rsidP="00537FCA">
            <w:pPr>
              <w:rPr>
                <w:sz w:val="20"/>
                <w:szCs w:val="20"/>
                <w:lang w:val="en"/>
              </w:rPr>
            </w:pPr>
            <w:r w:rsidRPr="00537FCA">
              <w:rPr>
                <w:sz w:val="20"/>
                <w:szCs w:val="20"/>
                <w:lang w:val="en"/>
              </w:rPr>
              <w:t>1</w:t>
            </w:r>
          </w:p>
        </w:tc>
      </w:tr>
    </w:tbl>
    <w:p w14:paraId="452C5400" w14:textId="217580CF" w:rsidR="0034428C" w:rsidRPr="00537FCA" w:rsidRDefault="0034428C" w:rsidP="0034428C">
      <w:pPr>
        <w:rPr>
          <w:rFonts w:ascii="Calibri" w:hAnsi="Calibri" w:cs="Calibri"/>
          <w:sz w:val="20"/>
          <w:szCs w:val="20"/>
          <w:lang w:val="en"/>
        </w:rPr>
      </w:pPr>
      <w:bookmarkStart w:id="1" w:name="table-1-facility-identification"/>
      <w:bookmarkEnd w:id="0"/>
      <w:bookmarkEnd w:id="1"/>
      <w:r w:rsidRPr="00537FCA">
        <w:rPr>
          <w:rFonts w:ascii="Calibri" w:hAnsi="Calibri" w:cs="Calibri"/>
          <w:noProof/>
          <w:sz w:val="20"/>
          <w:szCs w:val="20"/>
          <w:lang w:val="en"/>
        </w:rPr>
        <w:drawing>
          <wp:inline distT="0" distB="0" distL="0" distR="0" wp14:anchorId="699B05F7" wp14:editId="308CB7D7">
            <wp:extent cx="5918200" cy="3644900"/>
            <wp:effectExtent l="0" t="0" r="0" b="0"/>
            <wp:docPr id="540257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4C88" w14:textId="77777777" w:rsidR="0034428C" w:rsidRPr="00537FCA" w:rsidRDefault="0034428C" w:rsidP="0034428C">
      <w:pPr>
        <w:rPr>
          <w:rFonts w:ascii="Calibri" w:hAnsi="Calibri" w:cs="Calibri"/>
          <w:b/>
          <w:bCs/>
          <w:sz w:val="20"/>
          <w:szCs w:val="20"/>
        </w:rPr>
      </w:pPr>
      <w:r w:rsidRPr="00537FCA">
        <w:rPr>
          <w:rFonts w:ascii="Calibri" w:hAnsi="Calibri" w:cs="Calibri"/>
          <w:b/>
          <w:bCs/>
          <w:sz w:val="20"/>
          <w:szCs w:val="20"/>
        </w:rPr>
        <w:t>Supplementary Figure S1: A sensitivity analysis excluding the zero-variance items</w:t>
      </w:r>
    </w:p>
    <w:p w14:paraId="58F6E6C4" w14:textId="77777777" w:rsidR="00B06DC1" w:rsidRPr="00537FCA" w:rsidRDefault="00B06DC1" w:rsidP="0034428C"/>
    <w:sectPr w:rsidR="00B06DC1" w:rsidRPr="00537FCA" w:rsidSect="00836DAD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9E4D55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2342286"/>
    <w:multiLevelType w:val="hybridMultilevel"/>
    <w:tmpl w:val="D746582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AE54AD"/>
    <w:multiLevelType w:val="hybridMultilevel"/>
    <w:tmpl w:val="0ABC1DF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ED696B"/>
    <w:multiLevelType w:val="hybridMultilevel"/>
    <w:tmpl w:val="CE82F0E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DC2B6E"/>
    <w:multiLevelType w:val="hybridMultilevel"/>
    <w:tmpl w:val="EAF44C9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923F0D"/>
    <w:multiLevelType w:val="hybridMultilevel"/>
    <w:tmpl w:val="F2568F5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742CBC"/>
    <w:multiLevelType w:val="hybridMultilevel"/>
    <w:tmpl w:val="2F9E0BC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7F2732"/>
    <w:multiLevelType w:val="hybridMultilevel"/>
    <w:tmpl w:val="FE1069F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676B63"/>
    <w:multiLevelType w:val="hybridMultilevel"/>
    <w:tmpl w:val="6400AA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E90F7F"/>
    <w:multiLevelType w:val="hybridMultilevel"/>
    <w:tmpl w:val="952075D6"/>
    <w:lvl w:ilvl="0" w:tplc="28FC8FFC">
      <w:start w:val="1"/>
      <w:numFmt w:val="decimal"/>
      <w:lvlText w:val="%1)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403F3F"/>
    <w:multiLevelType w:val="hybridMultilevel"/>
    <w:tmpl w:val="B92E8D1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712D55"/>
    <w:multiLevelType w:val="hybridMultilevel"/>
    <w:tmpl w:val="717C32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F65A70"/>
    <w:multiLevelType w:val="hybridMultilevel"/>
    <w:tmpl w:val="3C8AE3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24376B"/>
    <w:multiLevelType w:val="hybridMultilevel"/>
    <w:tmpl w:val="70C246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282128"/>
    <w:multiLevelType w:val="hybridMultilevel"/>
    <w:tmpl w:val="A11C45D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0B1614"/>
    <w:multiLevelType w:val="hybridMultilevel"/>
    <w:tmpl w:val="874840D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300B21"/>
    <w:multiLevelType w:val="hybridMultilevel"/>
    <w:tmpl w:val="DC7E8C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832DA3"/>
    <w:multiLevelType w:val="hybridMultilevel"/>
    <w:tmpl w:val="1AF0BCA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EF1CFF"/>
    <w:multiLevelType w:val="hybridMultilevel"/>
    <w:tmpl w:val="753E46D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E93D4F"/>
    <w:multiLevelType w:val="hybridMultilevel"/>
    <w:tmpl w:val="C5C6B3E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487BE3"/>
    <w:multiLevelType w:val="hybridMultilevel"/>
    <w:tmpl w:val="C37C232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923EAA"/>
    <w:multiLevelType w:val="hybridMultilevel"/>
    <w:tmpl w:val="1C380C1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703CBC"/>
    <w:multiLevelType w:val="hybridMultilevel"/>
    <w:tmpl w:val="A4D610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8F1B5C"/>
    <w:multiLevelType w:val="hybridMultilevel"/>
    <w:tmpl w:val="3D543E6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C273C9"/>
    <w:multiLevelType w:val="hybridMultilevel"/>
    <w:tmpl w:val="ACE696C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1715909">
    <w:abstractNumId w:val="0"/>
  </w:num>
  <w:num w:numId="2" w16cid:durableId="1784231745">
    <w:abstractNumId w:val="2"/>
  </w:num>
  <w:num w:numId="3" w16cid:durableId="1677686270">
    <w:abstractNumId w:val="22"/>
  </w:num>
  <w:num w:numId="4" w16cid:durableId="75902186">
    <w:abstractNumId w:val="11"/>
  </w:num>
  <w:num w:numId="5" w16cid:durableId="1492285529">
    <w:abstractNumId w:val="9"/>
  </w:num>
  <w:num w:numId="6" w16cid:durableId="1899705345">
    <w:abstractNumId w:val="18"/>
  </w:num>
  <w:num w:numId="7" w16cid:durableId="383259121">
    <w:abstractNumId w:val="21"/>
  </w:num>
  <w:num w:numId="8" w16cid:durableId="1991401336">
    <w:abstractNumId w:val="13"/>
  </w:num>
  <w:num w:numId="9" w16cid:durableId="1007320145">
    <w:abstractNumId w:val="5"/>
  </w:num>
  <w:num w:numId="10" w16cid:durableId="1535994789">
    <w:abstractNumId w:val="4"/>
  </w:num>
  <w:num w:numId="11" w16cid:durableId="1482233507">
    <w:abstractNumId w:val="17"/>
  </w:num>
  <w:num w:numId="12" w16cid:durableId="1455324444">
    <w:abstractNumId w:val="1"/>
  </w:num>
  <w:num w:numId="13" w16cid:durableId="247349771">
    <w:abstractNumId w:val="24"/>
  </w:num>
  <w:num w:numId="14" w16cid:durableId="897520465">
    <w:abstractNumId w:val="8"/>
  </w:num>
  <w:num w:numId="15" w16cid:durableId="2047019217">
    <w:abstractNumId w:val="3"/>
  </w:num>
  <w:num w:numId="16" w16cid:durableId="333532723">
    <w:abstractNumId w:val="14"/>
  </w:num>
  <w:num w:numId="17" w16cid:durableId="1460567222">
    <w:abstractNumId w:val="23"/>
  </w:num>
  <w:num w:numId="18" w16cid:durableId="2134052798">
    <w:abstractNumId w:val="6"/>
  </w:num>
  <w:num w:numId="19" w16cid:durableId="606041112">
    <w:abstractNumId w:val="7"/>
  </w:num>
  <w:num w:numId="20" w16cid:durableId="1993558036">
    <w:abstractNumId w:val="16"/>
  </w:num>
  <w:num w:numId="21" w16cid:durableId="219053501">
    <w:abstractNumId w:val="12"/>
  </w:num>
  <w:num w:numId="22" w16cid:durableId="1205874652">
    <w:abstractNumId w:val="15"/>
  </w:num>
  <w:num w:numId="23" w16cid:durableId="1553225969">
    <w:abstractNumId w:val="19"/>
  </w:num>
  <w:num w:numId="24" w16cid:durableId="984968811">
    <w:abstractNumId w:val="10"/>
  </w:num>
  <w:num w:numId="25" w16cid:durableId="671835668">
    <w:abstractNumId w:val="20"/>
  </w:num>
  <w:num w:numId="26" w16cid:durableId="12394362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441510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142598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3952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52438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05104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87590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45659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20233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340077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100441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96507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3155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471734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82812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8547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162554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653629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002680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062616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690066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959530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852232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620525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708"/>
    <w:rsid w:val="00131054"/>
    <w:rsid w:val="001700E4"/>
    <w:rsid w:val="001B424F"/>
    <w:rsid w:val="001D644B"/>
    <w:rsid w:val="001F57D5"/>
    <w:rsid w:val="001F7421"/>
    <w:rsid w:val="002227C4"/>
    <w:rsid w:val="002459D5"/>
    <w:rsid w:val="002777C6"/>
    <w:rsid w:val="002C359F"/>
    <w:rsid w:val="00302D3B"/>
    <w:rsid w:val="0034428C"/>
    <w:rsid w:val="003579C5"/>
    <w:rsid w:val="00450DD4"/>
    <w:rsid w:val="00455ADD"/>
    <w:rsid w:val="0045623F"/>
    <w:rsid w:val="004A6CB8"/>
    <w:rsid w:val="004A7467"/>
    <w:rsid w:val="00515348"/>
    <w:rsid w:val="00523D89"/>
    <w:rsid w:val="00537CFF"/>
    <w:rsid w:val="00537FCA"/>
    <w:rsid w:val="00557420"/>
    <w:rsid w:val="005901B3"/>
    <w:rsid w:val="005A0B5A"/>
    <w:rsid w:val="005B238B"/>
    <w:rsid w:val="005D5AF4"/>
    <w:rsid w:val="00637104"/>
    <w:rsid w:val="00660F8D"/>
    <w:rsid w:val="006D3CAE"/>
    <w:rsid w:val="006D443F"/>
    <w:rsid w:val="006D494F"/>
    <w:rsid w:val="006F5F8E"/>
    <w:rsid w:val="00804887"/>
    <w:rsid w:val="00812786"/>
    <w:rsid w:val="008140A7"/>
    <w:rsid w:val="00836DAD"/>
    <w:rsid w:val="00852600"/>
    <w:rsid w:val="00854A5E"/>
    <w:rsid w:val="00864E3B"/>
    <w:rsid w:val="00871A7C"/>
    <w:rsid w:val="00927A2E"/>
    <w:rsid w:val="00935764"/>
    <w:rsid w:val="009C1E5D"/>
    <w:rsid w:val="00A307F2"/>
    <w:rsid w:val="00A402BE"/>
    <w:rsid w:val="00A5500E"/>
    <w:rsid w:val="00A9381B"/>
    <w:rsid w:val="00AF5BE7"/>
    <w:rsid w:val="00B02E43"/>
    <w:rsid w:val="00B06DC1"/>
    <w:rsid w:val="00B152D8"/>
    <w:rsid w:val="00B33D6B"/>
    <w:rsid w:val="00B75893"/>
    <w:rsid w:val="00C7529D"/>
    <w:rsid w:val="00C936F4"/>
    <w:rsid w:val="00CB293F"/>
    <w:rsid w:val="00D8772D"/>
    <w:rsid w:val="00D97EBA"/>
    <w:rsid w:val="00E302CC"/>
    <w:rsid w:val="00E629DA"/>
    <w:rsid w:val="00E810CD"/>
    <w:rsid w:val="00E95A1B"/>
    <w:rsid w:val="00F46708"/>
    <w:rsid w:val="00FB38C9"/>
    <w:rsid w:val="00FD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C1C3B"/>
  <w15:docId w15:val="{4109D09F-6A19-43A1-B589-1A4DC055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3" w:uiPriority="3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TOC3">
    <w:name w:val="toc 3"/>
    <w:basedOn w:val="Normal"/>
    <w:next w:val="Normal"/>
    <w:autoRedefine/>
    <w:uiPriority w:val="39"/>
    <w:rsid w:val="00836DAD"/>
    <w:pPr>
      <w:spacing w:after="100"/>
      <w:ind w:left="480"/>
    </w:pPr>
  </w:style>
  <w:style w:type="table" w:styleId="GridTable1Light">
    <w:name w:val="Grid Table 1 Light"/>
    <w:basedOn w:val="TableNormal"/>
    <w:rsid w:val="00812786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1"/>
    <w:qFormat/>
    <w:rsid w:val="00B06DC1"/>
    <w:pPr>
      <w:spacing w:after="160" w:line="278" w:lineRule="auto"/>
      <w:ind w:left="720"/>
      <w:contextualSpacing/>
    </w:pPr>
    <w:rPr>
      <w:kern w:val="2"/>
    </w:rPr>
  </w:style>
  <w:style w:type="paragraph" w:customStyle="1" w:styleId="TableParagraph">
    <w:name w:val="Table Paragraph"/>
    <w:basedOn w:val="Normal"/>
    <w:uiPriority w:val="1"/>
    <w:qFormat/>
    <w:rsid w:val="00B06DC1"/>
    <w:pPr>
      <w:widowControl w:val="0"/>
      <w:autoSpaceDE w:val="0"/>
      <w:autoSpaceDN w:val="0"/>
      <w:spacing w:after="0"/>
    </w:pPr>
    <w:rPr>
      <w:rFonts w:ascii="Arial MT" w:eastAsia="Arial MT" w:hAnsi="Arial MT" w:cs="Arial MT"/>
      <w:sz w:val="22"/>
      <w:szCs w:val="22"/>
      <w:lang w:eastAsia="en-UG"/>
    </w:rPr>
  </w:style>
  <w:style w:type="table" w:styleId="TableGrid">
    <w:name w:val="Table Grid"/>
    <w:basedOn w:val="TableNormal"/>
    <w:uiPriority w:val="39"/>
    <w:rsid w:val="00B06DC1"/>
    <w:pPr>
      <w:spacing w:after="0"/>
    </w:pPr>
    <w:rPr>
      <w:rFonts w:ascii="Calibri" w:eastAsia="Calibri" w:hAnsi="Calibri" w:cs="Calibri"/>
      <w:sz w:val="22"/>
      <w:szCs w:val="22"/>
      <w:lang w:val="en-UG" w:eastAsia="en-U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STOKE DATA maturity</vt:lpstr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STOKE DATA maturity</dc:title>
  <dc:creator>Analysis By Suzan Nakasendwa</dc:creator>
  <cp:keywords/>
  <cp:lastModifiedBy>Suzan Nakasendwa</cp:lastModifiedBy>
  <cp:revision>61</cp:revision>
  <dcterms:created xsi:type="dcterms:W3CDTF">2026-07-28T09:08:00Z</dcterms:created>
  <dcterms:modified xsi:type="dcterms:W3CDTF">2026-09-15T14:31:00Z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Last modified: 20th July 2026</vt:lpwstr>
  </property>
  <property fmtid="{D5CDD505-2E9C-101B-9397-08002B2CF9AE}" pid="3" name="editor_options">
    <vt:lpwstr/>
  </property>
  <property fmtid="{D5CDD505-2E9C-101B-9397-08002B2CF9AE}" pid="4" name="output">
    <vt:lpwstr/>
  </property>
</Properties>
</file>