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0DEC98" w14:textId="77777777" w:rsidR="001E79F5" w:rsidRPr="00780B87" w:rsidRDefault="001E79F5" w:rsidP="001E79F5">
      <w:pPr>
        <w:jc w:val="center"/>
      </w:pPr>
      <w:r w:rsidRPr="00780B87">
        <w:rPr>
          <w:b/>
        </w:rPr>
        <w:t>Table 1</w:t>
      </w:r>
      <w:r>
        <w:rPr>
          <w:b/>
        </w:rPr>
        <w:t>.</w:t>
      </w:r>
      <w:r>
        <w:t xml:space="preserve"> </w:t>
      </w:r>
      <w:r w:rsidRPr="006F61F5">
        <w:rPr>
          <w:b/>
        </w:rPr>
        <w:t>Subjects and methodology in details.</w:t>
      </w:r>
    </w:p>
    <w:tbl>
      <w:tblPr>
        <w:tblStyle w:val="TableGrid"/>
        <w:tblW w:w="10632" w:type="dxa"/>
        <w:tblInd w:w="-572" w:type="dxa"/>
        <w:tblLook w:val="04A0" w:firstRow="1" w:lastRow="0" w:firstColumn="1" w:lastColumn="0" w:noHBand="0" w:noVBand="1"/>
      </w:tblPr>
      <w:tblGrid>
        <w:gridCol w:w="2614"/>
        <w:gridCol w:w="1824"/>
        <w:gridCol w:w="1857"/>
        <w:gridCol w:w="1844"/>
        <w:gridCol w:w="2493"/>
      </w:tblGrid>
      <w:tr w:rsidR="001E79F5" w:rsidRPr="004501A9" w14:paraId="0D914302" w14:textId="77777777" w:rsidTr="005F4047">
        <w:tc>
          <w:tcPr>
            <w:tcW w:w="2614" w:type="dxa"/>
          </w:tcPr>
          <w:p w14:paraId="213A575E" w14:textId="77777777" w:rsidR="001E79F5" w:rsidRPr="004501A9" w:rsidRDefault="001E79F5" w:rsidP="005F4047">
            <w:pPr>
              <w:jc w:val="center"/>
              <w:rPr>
                <w:b/>
                <w:sz w:val="23"/>
                <w:szCs w:val="23"/>
              </w:rPr>
            </w:pPr>
            <w:r w:rsidRPr="004501A9">
              <w:rPr>
                <w:b/>
                <w:sz w:val="23"/>
                <w:szCs w:val="23"/>
              </w:rPr>
              <w:t>Selection Guideline</w:t>
            </w:r>
          </w:p>
        </w:tc>
        <w:tc>
          <w:tcPr>
            <w:tcW w:w="3681" w:type="dxa"/>
            <w:gridSpan w:val="2"/>
          </w:tcPr>
          <w:p w14:paraId="563663F3" w14:textId="77777777" w:rsidR="001E79F5" w:rsidRPr="004501A9" w:rsidRDefault="001E79F5" w:rsidP="005F4047">
            <w:pPr>
              <w:jc w:val="center"/>
              <w:rPr>
                <w:b/>
                <w:sz w:val="23"/>
                <w:szCs w:val="23"/>
                <w:u w:val="single"/>
              </w:rPr>
            </w:pPr>
            <w:r w:rsidRPr="004501A9">
              <w:rPr>
                <w:b/>
                <w:sz w:val="23"/>
                <w:szCs w:val="23"/>
                <w:u w:val="single"/>
              </w:rPr>
              <w:t>Inclusive</w:t>
            </w:r>
          </w:p>
          <w:p w14:paraId="7FA540F5" w14:textId="77777777" w:rsidR="001E79F5" w:rsidRPr="00483104" w:rsidRDefault="001E79F5" w:rsidP="005F4047">
            <w:pPr>
              <w:pStyle w:val="Default"/>
              <w:jc w:val="both"/>
              <w:rPr>
                <w:sz w:val="23"/>
                <w:szCs w:val="23"/>
              </w:rPr>
            </w:pPr>
            <w:r w:rsidRPr="00483104">
              <w:rPr>
                <w:sz w:val="23"/>
                <w:szCs w:val="23"/>
              </w:rPr>
              <w:t xml:space="preserve">Angle Class </w:t>
            </w:r>
            <w:r>
              <w:rPr>
                <w:sz w:val="23"/>
                <w:szCs w:val="23"/>
              </w:rPr>
              <w:t xml:space="preserve">I or </w:t>
            </w:r>
            <w:r w:rsidRPr="00483104">
              <w:rPr>
                <w:sz w:val="23"/>
                <w:szCs w:val="23"/>
              </w:rPr>
              <w:t xml:space="preserve">II </w:t>
            </w:r>
            <w:r>
              <w:rPr>
                <w:sz w:val="23"/>
                <w:szCs w:val="23"/>
              </w:rPr>
              <w:t>or III</w:t>
            </w:r>
            <w:r w:rsidRPr="00483104">
              <w:rPr>
                <w:sz w:val="23"/>
                <w:szCs w:val="23"/>
              </w:rPr>
              <w:t xml:space="preserve"> malocclusion</w:t>
            </w:r>
            <w:r>
              <w:rPr>
                <w:sz w:val="23"/>
                <w:szCs w:val="23"/>
              </w:rPr>
              <w:t xml:space="preserve"> with ectopic maxillary canine </w:t>
            </w:r>
            <w:r w:rsidRPr="00483104">
              <w:rPr>
                <w:sz w:val="23"/>
                <w:szCs w:val="23"/>
              </w:rPr>
              <w:t xml:space="preserve">requiring </w:t>
            </w:r>
            <w:r>
              <w:rPr>
                <w:sz w:val="23"/>
                <w:szCs w:val="23"/>
              </w:rPr>
              <w:t xml:space="preserve">space creation or </w:t>
            </w:r>
            <w:r w:rsidRPr="00483104">
              <w:rPr>
                <w:sz w:val="23"/>
                <w:szCs w:val="23"/>
              </w:rPr>
              <w:t xml:space="preserve">extraction of first premolar. </w:t>
            </w:r>
          </w:p>
        </w:tc>
        <w:tc>
          <w:tcPr>
            <w:tcW w:w="4337" w:type="dxa"/>
            <w:gridSpan w:val="2"/>
          </w:tcPr>
          <w:p w14:paraId="01B9F57D" w14:textId="77777777" w:rsidR="001E79F5" w:rsidRPr="004501A9" w:rsidRDefault="001E79F5" w:rsidP="005F4047">
            <w:pPr>
              <w:jc w:val="center"/>
              <w:rPr>
                <w:b/>
                <w:sz w:val="23"/>
                <w:szCs w:val="23"/>
                <w:u w:val="single"/>
              </w:rPr>
            </w:pPr>
            <w:r w:rsidRPr="004501A9">
              <w:rPr>
                <w:b/>
                <w:sz w:val="23"/>
                <w:szCs w:val="23"/>
                <w:u w:val="single"/>
              </w:rPr>
              <w:t>Exclusive</w:t>
            </w:r>
          </w:p>
          <w:p w14:paraId="560B60E6" w14:textId="77777777" w:rsidR="001E79F5" w:rsidRPr="00483104" w:rsidRDefault="001E79F5" w:rsidP="005F4047">
            <w:pPr>
              <w:pStyle w:val="Default"/>
              <w:jc w:val="both"/>
              <w:rPr>
                <w:sz w:val="23"/>
                <w:szCs w:val="23"/>
              </w:rPr>
            </w:pPr>
            <w:r w:rsidRPr="004501A9">
              <w:rPr>
                <w:sz w:val="23"/>
                <w:szCs w:val="23"/>
              </w:rPr>
              <w:t xml:space="preserve">Patient </w:t>
            </w:r>
            <w:r w:rsidRPr="00483104">
              <w:rPr>
                <w:sz w:val="23"/>
                <w:szCs w:val="23"/>
              </w:rPr>
              <w:t>on long-term medication,</w:t>
            </w:r>
            <w:r w:rsidRPr="004501A9">
              <w:rPr>
                <w:sz w:val="23"/>
                <w:szCs w:val="23"/>
              </w:rPr>
              <w:t xml:space="preserve"> craniofacial anomalies</w:t>
            </w:r>
            <w:r>
              <w:rPr>
                <w:sz w:val="23"/>
                <w:szCs w:val="23"/>
              </w:rPr>
              <w:t>/malformation</w:t>
            </w:r>
            <w:r w:rsidRPr="004501A9">
              <w:rPr>
                <w:sz w:val="23"/>
                <w:szCs w:val="23"/>
              </w:rPr>
              <w:t>,</w:t>
            </w:r>
            <w:r>
              <w:rPr>
                <w:sz w:val="23"/>
                <w:szCs w:val="23"/>
              </w:rPr>
              <w:t xml:space="preserve"> </w:t>
            </w:r>
            <w:r w:rsidRPr="00483104">
              <w:rPr>
                <w:sz w:val="23"/>
                <w:szCs w:val="23"/>
              </w:rPr>
              <w:t>with parafunctional habits,</w:t>
            </w:r>
            <w:r>
              <w:rPr>
                <w:sz w:val="23"/>
                <w:szCs w:val="23"/>
              </w:rPr>
              <w:t xml:space="preserve"> </w:t>
            </w:r>
            <w:r w:rsidRPr="00483104">
              <w:rPr>
                <w:sz w:val="23"/>
                <w:szCs w:val="23"/>
              </w:rPr>
              <w:t>temporomandibular joint dysfunction,</w:t>
            </w:r>
            <w:r>
              <w:rPr>
                <w:sz w:val="23"/>
                <w:szCs w:val="23"/>
              </w:rPr>
              <w:t xml:space="preserve"> </w:t>
            </w:r>
            <w:r w:rsidRPr="00483104">
              <w:rPr>
                <w:sz w:val="23"/>
                <w:szCs w:val="23"/>
              </w:rPr>
              <w:t>multiple missing teeth, and periodontally compromised</w:t>
            </w:r>
          </w:p>
        </w:tc>
      </w:tr>
      <w:tr w:rsidR="001E79F5" w:rsidRPr="004501A9" w14:paraId="4057B6A8" w14:textId="77777777" w:rsidTr="005F4047">
        <w:tc>
          <w:tcPr>
            <w:tcW w:w="2614" w:type="dxa"/>
          </w:tcPr>
          <w:p w14:paraId="18C459FA" w14:textId="77777777" w:rsidR="001E79F5" w:rsidRPr="004501A9" w:rsidRDefault="001E79F5" w:rsidP="005F4047">
            <w:pPr>
              <w:jc w:val="center"/>
              <w:rPr>
                <w:b/>
                <w:sz w:val="23"/>
                <w:szCs w:val="23"/>
              </w:rPr>
            </w:pPr>
            <w:r w:rsidRPr="004501A9">
              <w:rPr>
                <w:b/>
                <w:sz w:val="23"/>
                <w:szCs w:val="23"/>
              </w:rPr>
              <w:t>Study design</w:t>
            </w:r>
          </w:p>
        </w:tc>
        <w:tc>
          <w:tcPr>
            <w:tcW w:w="8018" w:type="dxa"/>
            <w:gridSpan w:val="4"/>
          </w:tcPr>
          <w:p w14:paraId="3FBC92C7" w14:textId="77777777" w:rsidR="001E79F5" w:rsidRPr="004501A9" w:rsidRDefault="001E79F5" w:rsidP="005F4047">
            <w:pPr>
              <w:jc w:val="both"/>
              <w:rPr>
                <w:color w:val="000000" w:themeColor="text1"/>
                <w:sz w:val="23"/>
                <w:szCs w:val="23"/>
              </w:rPr>
            </w:pPr>
            <w:r w:rsidRPr="004501A9">
              <w:rPr>
                <w:sz w:val="23"/>
                <w:szCs w:val="23"/>
              </w:rPr>
              <w:t xml:space="preserve">Prospective </w:t>
            </w:r>
            <w:r>
              <w:rPr>
                <w:sz w:val="23"/>
                <w:szCs w:val="23"/>
              </w:rPr>
              <w:t>Intervention</w:t>
            </w:r>
          </w:p>
        </w:tc>
      </w:tr>
      <w:tr w:rsidR="001E79F5" w:rsidRPr="004501A9" w14:paraId="6B4A8BAF" w14:textId="77777777" w:rsidTr="005F4047">
        <w:tc>
          <w:tcPr>
            <w:tcW w:w="2614" w:type="dxa"/>
          </w:tcPr>
          <w:p w14:paraId="0007271F" w14:textId="77777777" w:rsidR="001E79F5" w:rsidRPr="004501A9" w:rsidRDefault="001E79F5" w:rsidP="005F4047">
            <w:pPr>
              <w:jc w:val="center"/>
              <w:rPr>
                <w:b/>
                <w:sz w:val="23"/>
                <w:szCs w:val="23"/>
              </w:rPr>
            </w:pPr>
            <w:r w:rsidRPr="004501A9">
              <w:rPr>
                <w:b/>
                <w:sz w:val="23"/>
                <w:szCs w:val="23"/>
              </w:rPr>
              <w:t>Sample size calculation</w:t>
            </w:r>
          </w:p>
        </w:tc>
        <w:tc>
          <w:tcPr>
            <w:tcW w:w="8018" w:type="dxa"/>
            <w:gridSpan w:val="4"/>
          </w:tcPr>
          <w:p w14:paraId="2D748CCE" w14:textId="77777777" w:rsidR="001E79F5" w:rsidRPr="004501A9" w:rsidRDefault="001E79F5" w:rsidP="005F4047">
            <w:pPr>
              <w:jc w:val="both"/>
              <w:rPr>
                <w:color w:val="000000" w:themeColor="text1"/>
                <w:sz w:val="23"/>
                <w:szCs w:val="23"/>
              </w:rPr>
            </w:pPr>
            <w:r w:rsidRPr="004501A9">
              <w:rPr>
                <w:color w:val="000000" w:themeColor="text1"/>
                <w:sz w:val="23"/>
                <w:szCs w:val="23"/>
              </w:rPr>
              <w:t>G*Power software version 3.0.10 with power 80%, α 0.05 and effect size (d) 0.22 was used. Hence, the total sample size intended for this research was 32, each group required minimum of 8 subjects.</w:t>
            </w:r>
          </w:p>
        </w:tc>
      </w:tr>
      <w:tr w:rsidR="001E79F5" w:rsidRPr="004501A9" w14:paraId="1B055B90" w14:textId="77777777" w:rsidTr="005F4047">
        <w:tc>
          <w:tcPr>
            <w:tcW w:w="2614" w:type="dxa"/>
          </w:tcPr>
          <w:p w14:paraId="25DD9FAD" w14:textId="77777777" w:rsidR="001E79F5" w:rsidRPr="004501A9" w:rsidRDefault="001E79F5" w:rsidP="005F4047">
            <w:pPr>
              <w:jc w:val="center"/>
              <w:rPr>
                <w:b/>
                <w:sz w:val="23"/>
                <w:szCs w:val="23"/>
              </w:rPr>
            </w:pPr>
            <w:r w:rsidRPr="004501A9">
              <w:rPr>
                <w:b/>
                <w:sz w:val="23"/>
                <w:szCs w:val="23"/>
              </w:rPr>
              <w:t>Study groups</w:t>
            </w:r>
          </w:p>
        </w:tc>
        <w:tc>
          <w:tcPr>
            <w:tcW w:w="3681" w:type="dxa"/>
            <w:gridSpan w:val="2"/>
          </w:tcPr>
          <w:p w14:paraId="4243874A" w14:textId="77777777" w:rsidR="001E79F5" w:rsidRPr="004501A9" w:rsidRDefault="001E79F5" w:rsidP="005F4047">
            <w:pPr>
              <w:jc w:val="center"/>
              <w:rPr>
                <w:sz w:val="23"/>
                <w:szCs w:val="23"/>
              </w:rPr>
            </w:pPr>
            <w:r w:rsidRPr="004501A9">
              <w:rPr>
                <w:sz w:val="23"/>
                <w:szCs w:val="23"/>
              </w:rPr>
              <w:t>Laser</w:t>
            </w:r>
          </w:p>
        </w:tc>
        <w:tc>
          <w:tcPr>
            <w:tcW w:w="4337" w:type="dxa"/>
            <w:gridSpan w:val="2"/>
          </w:tcPr>
          <w:p w14:paraId="33A9FAC0" w14:textId="77777777" w:rsidR="001E79F5" w:rsidRPr="004501A9" w:rsidRDefault="001E79F5" w:rsidP="005F4047">
            <w:pPr>
              <w:jc w:val="center"/>
              <w:rPr>
                <w:sz w:val="23"/>
                <w:szCs w:val="23"/>
              </w:rPr>
            </w:pPr>
            <w:r w:rsidRPr="004501A9">
              <w:rPr>
                <w:sz w:val="23"/>
                <w:szCs w:val="23"/>
              </w:rPr>
              <w:t>Non-laser</w:t>
            </w:r>
          </w:p>
        </w:tc>
      </w:tr>
      <w:tr w:rsidR="001E79F5" w:rsidRPr="004501A9" w14:paraId="39442295" w14:textId="77777777" w:rsidTr="005F4047">
        <w:tc>
          <w:tcPr>
            <w:tcW w:w="2614" w:type="dxa"/>
          </w:tcPr>
          <w:p w14:paraId="3796658D" w14:textId="77777777" w:rsidR="001E79F5" w:rsidRPr="004501A9" w:rsidRDefault="001E79F5" w:rsidP="005F4047">
            <w:pPr>
              <w:jc w:val="center"/>
              <w:rPr>
                <w:b/>
                <w:sz w:val="23"/>
                <w:szCs w:val="23"/>
              </w:rPr>
            </w:pPr>
            <w:r w:rsidRPr="004501A9">
              <w:rPr>
                <w:b/>
                <w:sz w:val="23"/>
                <w:szCs w:val="23"/>
              </w:rPr>
              <w:t>Treatment modalities</w:t>
            </w:r>
          </w:p>
        </w:tc>
        <w:tc>
          <w:tcPr>
            <w:tcW w:w="1824" w:type="dxa"/>
          </w:tcPr>
          <w:p w14:paraId="1FC29B94" w14:textId="77777777" w:rsidR="001E79F5" w:rsidRPr="004501A9" w:rsidRDefault="001E79F5" w:rsidP="005F4047">
            <w:pPr>
              <w:jc w:val="center"/>
              <w:rPr>
                <w:color w:val="000000" w:themeColor="text1"/>
                <w:sz w:val="23"/>
                <w:szCs w:val="23"/>
              </w:rPr>
            </w:pPr>
            <w:r w:rsidRPr="004501A9">
              <w:rPr>
                <w:color w:val="000000" w:themeColor="text1"/>
                <w:sz w:val="23"/>
                <w:szCs w:val="23"/>
              </w:rPr>
              <w:t>Self-ligating</w:t>
            </w:r>
          </w:p>
        </w:tc>
        <w:tc>
          <w:tcPr>
            <w:tcW w:w="1857" w:type="dxa"/>
          </w:tcPr>
          <w:p w14:paraId="07D74FF1" w14:textId="77777777" w:rsidR="001E79F5" w:rsidRPr="004501A9" w:rsidRDefault="001E79F5" w:rsidP="005F4047">
            <w:pPr>
              <w:jc w:val="center"/>
              <w:rPr>
                <w:color w:val="000000" w:themeColor="text1"/>
                <w:sz w:val="23"/>
                <w:szCs w:val="23"/>
              </w:rPr>
            </w:pPr>
            <w:r w:rsidRPr="004501A9">
              <w:rPr>
                <w:color w:val="000000" w:themeColor="text1"/>
                <w:sz w:val="23"/>
                <w:szCs w:val="23"/>
              </w:rPr>
              <w:t>Conventional</w:t>
            </w:r>
          </w:p>
        </w:tc>
        <w:tc>
          <w:tcPr>
            <w:tcW w:w="1844" w:type="dxa"/>
          </w:tcPr>
          <w:p w14:paraId="6A22757D" w14:textId="77777777" w:rsidR="001E79F5" w:rsidRPr="004501A9" w:rsidRDefault="001E79F5" w:rsidP="005F4047">
            <w:pPr>
              <w:jc w:val="center"/>
              <w:rPr>
                <w:color w:val="000000" w:themeColor="text1"/>
                <w:sz w:val="23"/>
                <w:szCs w:val="23"/>
              </w:rPr>
            </w:pPr>
            <w:r w:rsidRPr="004501A9">
              <w:rPr>
                <w:color w:val="000000" w:themeColor="text1"/>
                <w:sz w:val="23"/>
                <w:szCs w:val="23"/>
              </w:rPr>
              <w:t>Self-ligating</w:t>
            </w:r>
          </w:p>
        </w:tc>
        <w:tc>
          <w:tcPr>
            <w:tcW w:w="2493" w:type="dxa"/>
          </w:tcPr>
          <w:p w14:paraId="47022B4E" w14:textId="77777777" w:rsidR="001E79F5" w:rsidRPr="004501A9" w:rsidRDefault="001E79F5" w:rsidP="005F4047">
            <w:pPr>
              <w:jc w:val="center"/>
              <w:rPr>
                <w:color w:val="000000" w:themeColor="text1"/>
                <w:sz w:val="23"/>
                <w:szCs w:val="23"/>
              </w:rPr>
            </w:pPr>
            <w:r w:rsidRPr="004501A9">
              <w:rPr>
                <w:color w:val="000000" w:themeColor="text1"/>
                <w:sz w:val="23"/>
                <w:szCs w:val="23"/>
              </w:rPr>
              <w:t>Conventional</w:t>
            </w:r>
          </w:p>
        </w:tc>
      </w:tr>
      <w:tr w:rsidR="001E79F5" w:rsidRPr="004501A9" w14:paraId="162E9033" w14:textId="77777777" w:rsidTr="005F4047">
        <w:tc>
          <w:tcPr>
            <w:tcW w:w="2614" w:type="dxa"/>
          </w:tcPr>
          <w:p w14:paraId="05EF8067" w14:textId="77777777" w:rsidR="001E79F5" w:rsidRPr="004501A9" w:rsidRDefault="001E79F5" w:rsidP="005F4047">
            <w:pPr>
              <w:jc w:val="center"/>
              <w:rPr>
                <w:b/>
                <w:sz w:val="23"/>
                <w:szCs w:val="23"/>
              </w:rPr>
            </w:pPr>
            <w:r w:rsidRPr="004501A9">
              <w:rPr>
                <w:b/>
                <w:sz w:val="23"/>
                <w:szCs w:val="23"/>
              </w:rPr>
              <w:t>Number of Subjects</w:t>
            </w:r>
          </w:p>
        </w:tc>
        <w:tc>
          <w:tcPr>
            <w:tcW w:w="1824" w:type="dxa"/>
          </w:tcPr>
          <w:p w14:paraId="501DB3D4" w14:textId="77777777" w:rsidR="001E79F5" w:rsidRPr="004501A9" w:rsidRDefault="001E79F5" w:rsidP="005F4047">
            <w:pPr>
              <w:jc w:val="center"/>
              <w:rPr>
                <w:color w:val="000000" w:themeColor="text1"/>
                <w:sz w:val="23"/>
                <w:szCs w:val="23"/>
              </w:rPr>
            </w:pPr>
            <w:r w:rsidRPr="004501A9">
              <w:rPr>
                <w:color w:val="000000" w:themeColor="text1"/>
                <w:sz w:val="23"/>
                <w:szCs w:val="23"/>
              </w:rPr>
              <w:t>8</w:t>
            </w:r>
          </w:p>
        </w:tc>
        <w:tc>
          <w:tcPr>
            <w:tcW w:w="1857" w:type="dxa"/>
          </w:tcPr>
          <w:p w14:paraId="1E889FA3" w14:textId="77777777" w:rsidR="001E79F5" w:rsidRPr="004501A9" w:rsidRDefault="001E79F5" w:rsidP="005F4047">
            <w:pPr>
              <w:jc w:val="center"/>
              <w:rPr>
                <w:color w:val="000000" w:themeColor="text1"/>
                <w:sz w:val="23"/>
                <w:szCs w:val="23"/>
              </w:rPr>
            </w:pPr>
            <w:r w:rsidRPr="004501A9">
              <w:rPr>
                <w:color w:val="000000" w:themeColor="text1"/>
                <w:sz w:val="23"/>
                <w:szCs w:val="23"/>
              </w:rPr>
              <w:t>8</w:t>
            </w:r>
          </w:p>
        </w:tc>
        <w:tc>
          <w:tcPr>
            <w:tcW w:w="1844" w:type="dxa"/>
          </w:tcPr>
          <w:p w14:paraId="7A60FEF6" w14:textId="77777777" w:rsidR="001E79F5" w:rsidRPr="004501A9" w:rsidRDefault="001E79F5" w:rsidP="005F4047">
            <w:pPr>
              <w:jc w:val="center"/>
              <w:rPr>
                <w:color w:val="000000" w:themeColor="text1"/>
                <w:sz w:val="23"/>
                <w:szCs w:val="23"/>
              </w:rPr>
            </w:pPr>
            <w:r w:rsidRPr="004501A9">
              <w:rPr>
                <w:color w:val="000000" w:themeColor="text1"/>
                <w:sz w:val="23"/>
                <w:szCs w:val="23"/>
              </w:rPr>
              <w:t>8</w:t>
            </w:r>
          </w:p>
        </w:tc>
        <w:tc>
          <w:tcPr>
            <w:tcW w:w="2493" w:type="dxa"/>
          </w:tcPr>
          <w:p w14:paraId="76221FE5" w14:textId="77777777" w:rsidR="001E79F5" w:rsidRPr="004501A9" w:rsidRDefault="001E79F5" w:rsidP="005F4047">
            <w:pPr>
              <w:jc w:val="center"/>
              <w:rPr>
                <w:color w:val="000000" w:themeColor="text1"/>
                <w:sz w:val="23"/>
                <w:szCs w:val="23"/>
              </w:rPr>
            </w:pPr>
            <w:r w:rsidRPr="004501A9">
              <w:rPr>
                <w:color w:val="000000" w:themeColor="text1"/>
                <w:sz w:val="23"/>
                <w:szCs w:val="23"/>
              </w:rPr>
              <w:t>8</w:t>
            </w:r>
          </w:p>
        </w:tc>
      </w:tr>
      <w:tr w:rsidR="001E79F5" w:rsidRPr="004501A9" w14:paraId="69D8E81B" w14:textId="77777777" w:rsidTr="005F4047">
        <w:tc>
          <w:tcPr>
            <w:tcW w:w="2614" w:type="dxa"/>
          </w:tcPr>
          <w:p w14:paraId="135EBFAF" w14:textId="77777777" w:rsidR="001E79F5" w:rsidRPr="004501A9" w:rsidRDefault="001E79F5" w:rsidP="005F4047">
            <w:pPr>
              <w:jc w:val="center"/>
              <w:rPr>
                <w:b/>
                <w:sz w:val="23"/>
                <w:szCs w:val="23"/>
              </w:rPr>
            </w:pPr>
            <w:r w:rsidRPr="004501A9">
              <w:rPr>
                <w:b/>
                <w:sz w:val="23"/>
                <w:szCs w:val="23"/>
              </w:rPr>
              <w:t xml:space="preserve">Armamentarium </w:t>
            </w:r>
          </w:p>
        </w:tc>
        <w:tc>
          <w:tcPr>
            <w:tcW w:w="8018" w:type="dxa"/>
            <w:gridSpan w:val="4"/>
          </w:tcPr>
          <w:p w14:paraId="34EC572B" w14:textId="77777777" w:rsidR="001E79F5" w:rsidRPr="004501A9" w:rsidRDefault="001E79F5" w:rsidP="005F4047">
            <w:pPr>
              <w:pStyle w:val="Default"/>
              <w:ind w:left="-33"/>
              <w:jc w:val="both"/>
              <w:rPr>
                <w:sz w:val="23"/>
                <w:szCs w:val="23"/>
              </w:rPr>
            </w:pPr>
            <w:r w:rsidRPr="004501A9">
              <w:rPr>
                <w:sz w:val="23"/>
                <w:szCs w:val="23"/>
              </w:rPr>
              <w:t>The laser unit was a 940-nm aluminum-gallium-arsenide (Al-Ga-As) diode laser (iLase; Biolase, Irvine, CA, USA) set on continuous mode with power at 100 mW. The diameter of the optical fiber tip was 0.04 cm</w:t>
            </w:r>
            <w:r w:rsidRPr="004501A9">
              <w:rPr>
                <w:sz w:val="23"/>
                <w:szCs w:val="23"/>
                <w:vertAlign w:val="superscript"/>
              </w:rPr>
              <w:t>2</w:t>
            </w:r>
            <w:r w:rsidRPr="004501A9">
              <w:rPr>
                <w:sz w:val="23"/>
                <w:szCs w:val="23"/>
              </w:rPr>
              <w:t>, the energy density was calculated to be 7.5 J/cm2 for each point and total energy density was 75 J per tooth.</w:t>
            </w:r>
          </w:p>
        </w:tc>
      </w:tr>
      <w:tr w:rsidR="001E79F5" w:rsidRPr="004501A9" w14:paraId="1F46D05E" w14:textId="77777777" w:rsidTr="005F4047">
        <w:tc>
          <w:tcPr>
            <w:tcW w:w="2614" w:type="dxa"/>
          </w:tcPr>
          <w:p w14:paraId="414D4BB2" w14:textId="77777777" w:rsidR="001E79F5" w:rsidRPr="004501A9" w:rsidRDefault="001E79F5" w:rsidP="005F4047">
            <w:pPr>
              <w:jc w:val="center"/>
              <w:rPr>
                <w:b/>
                <w:sz w:val="23"/>
                <w:szCs w:val="23"/>
              </w:rPr>
            </w:pPr>
            <w:r w:rsidRPr="004501A9">
              <w:rPr>
                <w:b/>
                <w:sz w:val="23"/>
                <w:szCs w:val="23"/>
              </w:rPr>
              <w:t>Orthodontic treatment</w:t>
            </w:r>
          </w:p>
        </w:tc>
        <w:tc>
          <w:tcPr>
            <w:tcW w:w="8018" w:type="dxa"/>
            <w:gridSpan w:val="4"/>
          </w:tcPr>
          <w:p w14:paraId="4D5DB71E" w14:textId="77777777" w:rsidR="001E79F5" w:rsidRPr="004501A9" w:rsidRDefault="001E79F5" w:rsidP="005F4047">
            <w:pPr>
              <w:pStyle w:val="Default"/>
              <w:ind w:left="-33"/>
              <w:jc w:val="both"/>
              <w:rPr>
                <w:sz w:val="23"/>
                <w:szCs w:val="23"/>
                <w:lang w:val="en-MY"/>
              </w:rPr>
            </w:pPr>
            <w:r w:rsidRPr="004501A9">
              <w:rPr>
                <w:sz w:val="23"/>
                <w:szCs w:val="23"/>
              </w:rPr>
              <w:t xml:space="preserve">For all patient, treatment has been commenced by bonding the upper arch with preadjusted edgewise 0.022-inch slot MBT prescription brackets, </w:t>
            </w:r>
            <w:r w:rsidRPr="004501A9">
              <w:rPr>
                <w:sz w:val="23"/>
                <w:szCs w:val="23"/>
                <w:lang w:val="en-MY"/>
              </w:rPr>
              <w:t xml:space="preserve">Agility® self-ligating bracket system </w:t>
            </w:r>
            <w:r w:rsidRPr="004501A9">
              <w:rPr>
                <w:sz w:val="23"/>
                <w:szCs w:val="23"/>
              </w:rPr>
              <w:t xml:space="preserve">(Franklin, USA) and Ortho Organizers conventional type </w:t>
            </w:r>
            <w:r w:rsidRPr="004501A9">
              <w:rPr>
                <w:sz w:val="23"/>
                <w:szCs w:val="23"/>
                <w:lang w:val="en-MY"/>
              </w:rPr>
              <w:t>bracket system</w:t>
            </w:r>
            <w:r w:rsidRPr="004501A9">
              <w:rPr>
                <w:sz w:val="23"/>
                <w:szCs w:val="23"/>
              </w:rPr>
              <w:t xml:space="preserve"> (Carlsbad, CA, USA). Alignment and leveling started using 0.012-inch super-elastic nickel-titanium (NiTi) wire and will followed by 0.014, 0.016, and 0.018-in NiTi wires, changed at 4-week intervals between each wire.</w:t>
            </w:r>
          </w:p>
        </w:tc>
      </w:tr>
      <w:tr w:rsidR="001E79F5" w:rsidRPr="004501A9" w14:paraId="1457ED2C" w14:textId="77777777" w:rsidTr="005F4047">
        <w:tc>
          <w:tcPr>
            <w:tcW w:w="2614" w:type="dxa"/>
          </w:tcPr>
          <w:p w14:paraId="7AB47126" w14:textId="77777777" w:rsidR="001E79F5" w:rsidRPr="004501A9" w:rsidRDefault="001E79F5" w:rsidP="005F4047">
            <w:pPr>
              <w:jc w:val="center"/>
              <w:rPr>
                <w:b/>
                <w:sz w:val="23"/>
                <w:szCs w:val="23"/>
              </w:rPr>
            </w:pPr>
            <w:r w:rsidRPr="004501A9">
              <w:rPr>
                <w:b/>
                <w:sz w:val="23"/>
                <w:szCs w:val="23"/>
              </w:rPr>
              <w:t>Laser application</w:t>
            </w:r>
          </w:p>
        </w:tc>
        <w:tc>
          <w:tcPr>
            <w:tcW w:w="8018" w:type="dxa"/>
            <w:gridSpan w:val="4"/>
          </w:tcPr>
          <w:p w14:paraId="7765B82F" w14:textId="77777777" w:rsidR="001E79F5" w:rsidRPr="004501A9" w:rsidRDefault="001E79F5" w:rsidP="005F4047">
            <w:pPr>
              <w:pStyle w:val="Default"/>
              <w:ind w:left="-33"/>
              <w:jc w:val="both"/>
              <w:rPr>
                <w:sz w:val="23"/>
                <w:szCs w:val="23"/>
              </w:rPr>
            </w:pPr>
            <w:r w:rsidRPr="004501A9">
              <w:rPr>
                <w:sz w:val="23"/>
                <w:szCs w:val="23"/>
              </w:rPr>
              <w:t xml:space="preserve">Laser applied on gingival mucosa for 3 seconds each on 5 points labially/buccally and palatally per tooth, starting from central incisor to the first molar. These points were mesial and distal over the cervical-third of the root and middle of the root, and mesial and distal over the apical-third of the root. The fiber tip of the laser was in close but light contact with the surface of the gingival tissues and held perpendicular to the mucosa overlying the roots of teeth. </w:t>
            </w:r>
          </w:p>
        </w:tc>
      </w:tr>
      <w:tr w:rsidR="001E79F5" w:rsidRPr="004501A9" w14:paraId="2E98E8A5" w14:textId="77777777" w:rsidTr="005F4047">
        <w:tc>
          <w:tcPr>
            <w:tcW w:w="2614" w:type="dxa"/>
          </w:tcPr>
          <w:p w14:paraId="0C325B79" w14:textId="77777777" w:rsidR="001E79F5" w:rsidRPr="004501A9" w:rsidRDefault="001E79F5" w:rsidP="005F4047">
            <w:pPr>
              <w:jc w:val="center"/>
              <w:rPr>
                <w:b/>
                <w:sz w:val="23"/>
                <w:szCs w:val="23"/>
              </w:rPr>
            </w:pPr>
            <w:r>
              <w:rPr>
                <w:b/>
                <w:sz w:val="23"/>
                <w:szCs w:val="23"/>
              </w:rPr>
              <w:t>OHIP-16</w:t>
            </w:r>
            <w:r w:rsidRPr="004501A9">
              <w:rPr>
                <w:b/>
                <w:sz w:val="23"/>
                <w:szCs w:val="23"/>
              </w:rPr>
              <w:t xml:space="preserve"> </w:t>
            </w:r>
          </w:p>
        </w:tc>
        <w:tc>
          <w:tcPr>
            <w:tcW w:w="8018" w:type="dxa"/>
            <w:gridSpan w:val="4"/>
          </w:tcPr>
          <w:p w14:paraId="02EBE410" w14:textId="77777777" w:rsidR="001E79F5" w:rsidRPr="004501A9" w:rsidRDefault="001E79F5" w:rsidP="005F4047">
            <w:pPr>
              <w:pStyle w:val="Default"/>
              <w:ind w:left="-33"/>
              <w:jc w:val="both"/>
              <w:rPr>
                <w:sz w:val="23"/>
                <w:szCs w:val="23"/>
              </w:rPr>
            </w:pPr>
            <w:r w:rsidRPr="00DC50E8">
              <w:rPr>
                <w:sz w:val="23"/>
                <w:szCs w:val="23"/>
              </w:rPr>
              <w:t>The OHIP</w:t>
            </w:r>
            <w:r w:rsidRPr="00DC50E8">
              <w:rPr>
                <w:rFonts w:ascii="Cambria Math" w:hAnsi="Cambria Math" w:cs="Cambria Math"/>
                <w:sz w:val="23"/>
                <w:szCs w:val="23"/>
              </w:rPr>
              <w:t>‑</w:t>
            </w:r>
            <w:r w:rsidRPr="00DC50E8">
              <w:rPr>
                <w:sz w:val="23"/>
                <w:szCs w:val="23"/>
              </w:rPr>
              <w:t>16 measures focus on the impact of one’s oral</w:t>
            </w:r>
            <w:r>
              <w:rPr>
                <w:sz w:val="23"/>
                <w:szCs w:val="23"/>
              </w:rPr>
              <w:t xml:space="preserve"> </w:t>
            </w:r>
            <w:r w:rsidRPr="00DC50E8">
              <w:rPr>
                <w:sz w:val="23"/>
                <w:szCs w:val="23"/>
              </w:rPr>
              <w:t>health condition on QOL, contributing to seven domains:</w:t>
            </w:r>
            <w:r>
              <w:rPr>
                <w:sz w:val="23"/>
                <w:szCs w:val="23"/>
              </w:rPr>
              <w:t xml:space="preserve"> </w:t>
            </w:r>
            <w:r w:rsidRPr="00DC50E8">
              <w:rPr>
                <w:sz w:val="23"/>
                <w:szCs w:val="23"/>
              </w:rPr>
              <w:t>Functional limitation, physical pain, psychological discomfort,</w:t>
            </w:r>
            <w:r>
              <w:rPr>
                <w:sz w:val="23"/>
                <w:szCs w:val="23"/>
              </w:rPr>
              <w:t xml:space="preserve"> </w:t>
            </w:r>
            <w:r w:rsidRPr="00DC50E8">
              <w:rPr>
                <w:sz w:val="23"/>
                <w:szCs w:val="23"/>
              </w:rPr>
              <w:t>physical disability, psychological disability, social disability, and</w:t>
            </w:r>
            <w:r>
              <w:rPr>
                <w:sz w:val="23"/>
                <w:szCs w:val="23"/>
              </w:rPr>
              <w:t xml:space="preserve"> </w:t>
            </w:r>
            <w:r w:rsidRPr="00DC50E8">
              <w:rPr>
                <w:sz w:val="23"/>
                <w:szCs w:val="23"/>
              </w:rPr>
              <w:t>handicap. Responses of each item are made on a Likert scale</w:t>
            </w:r>
            <w:r>
              <w:rPr>
                <w:sz w:val="23"/>
                <w:szCs w:val="23"/>
              </w:rPr>
              <w:t xml:space="preserve"> </w:t>
            </w:r>
            <w:r w:rsidRPr="00DC50E8">
              <w:rPr>
                <w:sz w:val="23"/>
                <w:szCs w:val="23"/>
              </w:rPr>
              <w:t>and coded as: 1=never,</w:t>
            </w:r>
            <w:r>
              <w:rPr>
                <w:sz w:val="23"/>
                <w:szCs w:val="23"/>
              </w:rPr>
              <w:t xml:space="preserve"> </w:t>
            </w:r>
            <w:r w:rsidRPr="00DC50E8">
              <w:rPr>
                <w:sz w:val="23"/>
                <w:szCs w:val="23"/>
              </w:rPr>
              <w:t>2=hardly ever, 3=occasionally, 4=fairly</w:t>
            </w:r>
            <w:r>
              <w:rPr>
                <w:sz w:val="23"/>
                <w:szCs w:val="23"/>
              </w:rPr>
              <w:t xml:space="preserve"> </w:t>
            </w:r>
            <w:r w:rsidRPr="00DC50E8">
              <w:rPr>
                <w:sz w:val="23"/>
                <w:szCs w:val="23"/>
              </w:rPr>
              <w:t>often, and 5=very often. The OHIP</w:t>
            </w:r>
            <w:r w:rsidRPr="00DC50E8">
              <w:rPr>
                <w:rFonts w:ascii="Cambria Math" w:hAnsi="Cambria Math" w:cs="Cambria Math"/>
                <w:sz w:val="23"/>
                <w:szCs w:val="23"/>
              </w:rPr>
              <w:t>‑</w:t>
            </w:r>
            <w:r w:rsidRPr="00DC50E8">
              <w:rPr>
                <w:sz w:val="23"/>
                <w:szCs w:val="23"/>
              </w:rPr>
              <w:t>16</w:t>
            </w:r>
            <w:r>
              <w:rPr>
                <w:sz w:val="23"/>
                <w:szCs w:val="23"/>
              </w:rPr>
              <w:t xml:space="preserve"> </w:t>
            </w:r>
            <w:r w:rsidRPr="00DC50E8">
              <w:rPr>
                <w:sz w:val="23"/>
                <w:szCs w:val="23"/>
              </w:rPr>
              <w:t>scores range from</w:t>
            </w:r>
            <w:r>
              <w:rPr>
                <w:sz w:val="23"/>
                <w:szCs w:val="23"/>
              </w:rPr>
              <w:t xml:space="preserve"> </w:t>
            </w:r>
            <w:r w:rsidRPr="00DC50E8">
              <w:rPr>
                <w:sz w:val="23"/>
                <w:szCs w:val="23"/>
              </w:rPr>
              <w:t>16 to 80, where 16 indicates no impact and 80 indicates the</w:t>
            </w:r>
            <w:r>
              <w:rPr>
                <w:sz w:val="23"/>
                <w:szCs w:val="23"/>
              </w:rPr>
              <w:t xml:space="preserve"> </w:t>
            </w:r>
            <w:r w:rsidRPr="00DC50E8">
              <w:rPr>
                <w:sz w:val="23"/>
                <w:szCs w:val="23"/>
              </w:rPr>
              <w:t>worst impact of one’s oral health on QOL. Individual domain</w:t>
            </w:r>
            <w:r>
              <w:rPr>
                <w:sz w:val="23"/>
                <w:szCs w:val="23"/>
              </w:rPr>
              <w:t xml:space="preserve"> </w:t>
            </w:r>
            <w:r w:rsidRPr="00DC50E8">
              <w:rPr>
                <w:sz w:val="23"/>
                <w:szCs w:val="23"/>
              </w:rPr>
              <w:t>scores can be calculated by summing</w:t>
            </w:r>
            <w:r>
              <w:rPr>
                <w:sz w:val="23"/>
                <w:szCs w:val="23"/>
              </w:rPr>
              <w:t xml:space="preserve"> </w:t>
            </w:r>
            <w:r w:rsidRPr="00DC50E8">
              <w:rPr>
                <w:sz w:val="23"/>
                <w:szCs w:val="23"/>
              </w:rPr>
              <w:t>responses to the items</w:t>
            </w:r>
            <w:r>
              <w:rPr>
                <w:sz w:val="23"/>
                <w:szCs w:val="23"/>
              </w:rPr>
              <w:t xml:space="preserve"> </w:t>
            </w:r>
            <w:r w:rsidRPr="00DC50E8">
              <w:rPr>
                <w:sz w:val="23"/>
                <w:szCs w:val="23"/>
                <w:lang w:val="en-MY"/>
              </w:rPr>
              <w:t>within a domain, with higher scores indicating greater impact.</w:t>
            </w:r>
          </w:p>
        </w:tc>
      </w:tr>
      <w:tr w:rsidR="001E79F5" w:rsidRPr="004501A9" w14:paraId="7B80B9C5" w14:textId="77777777" w:rsidTr="005F4047">
        <w:tc>
          <w:tcPr>
            <w:tcW w:w="2614" w:type="dxa"/>
          </w:tcPr>
          <w:p w14:paraId="3B21C993" w14:textId="77777777" w:rsidR="001E79F5" w:rsidRDefault="001E79F5" w:rsidP="005F4047">
            <w:pPr>
              <w:jc w:val="center"/>
              <w:rPr>
                <w:b/>
                <w:sz w:val="23"/>
                <w:szCs w:val="23"/>
              </w:rPr>
            </w:pPr>
            <w:r>
              <w:rPr>
                <w:b/>
                <w:sz w:val="23"/>
                <w:szCs w:val="23"/>
              </w:rPr>
              <w:t>Ethical aspects</w:t>
            </w:r>
          </w:p>
        </w:tc>
        <w:tc>
          <w:tcPr>
            <w:tcW w:w="8018" w:type="dxa"/>
            <w:gridSpan w:val="4"/>
          </w:tcPr>
          <w:p w14:paraId="1A3EEFC3" w14:textId="77777777" w:rsidR="001E79F5" w:rsidRPr="00D91FAF" w:rsidRDefault="001E79F5" w:rsidP="005F4047">
            <w:pPr>
              <w:pStyle w:val="Default"/>
              <w:ind w:left="-33"/>
              <w:jc w:val="both"/>
              <w:rPr>
                <w:sz w:val="23"/>
                <w:szCs w:val="23"/>
              </w:rPr>
            </w:pPr>
            <w:r w:rsidRPr="00F86B69">
              <w:rPr>
                <w:bCs/>
                <w:color w:val="000000" w:themeColor="text1"/>
              </w:rPr>
              <w:t>Approval</w:t>
            </w:r>
            <w:r>
              <w:rPr>
                <w:bCs/>
                <w:color w:val="000000" w:themeColor="text1"/>
              </w:rPr>
              <w:t xml:space="preserve"> obtained </w:t>
            </w:r>
            <w:r w:rsidRPr="00F86B69">
              <w:rPr>
                <w:bCs/>
                <w:color w:val="000000" w:themeColor="text1"/>
              </w:rPr>
              <w:t xml:space="preserve">from the Ethical Committee of the </w:t>
            </w:r>
            <w:r>
              <w:rPr>
                <w:bCs/>
                <w:color w:val="000000" w:themeColor="text1"/>
              </w:rPr>
              <w:t>Jouf</w:t>
            </w:r>
            <w:r w:rsidRPr="00F86B69">
              <w:rPr>
                <w:bCs/>
                <w:color w:val="000000" w:themeColor="text1"/>
              </w:rPr>
              <w:t xml:space="preserve"> University [LCBE#4-22-2/40], which complies with the Declaration of Helsinki</w:t>
            </w:r>
            <w:r>
              <w:rPr>
                <w:bCs/>
                <w:color w:val="000000" w:themeColor="text1"/>
              </w:rPr>
              <w:t>.</w:t>
            </w:r>
            <w:r w:rsidRPr="00D91FAF">
              <w:rPr>
                <w:sz w:val="23"/>
                <w:szCs w:val="23"/>
              </w:rPr>
              <w:t xml:space="preserve"> Once patients have agreed to participate in the study, researcher</w:t>
            </w:r>
            <w:r>
              <w:rPr>
                <w:sz w:val="23"/>
                <w:szCs w:val="23"/>
              </w:rPr>
              <w:t xml:space="preserve"> </w:t>
            </w:r>
            <w:r w:rsidRPr="00D91FAF">
              <w:rPr>
                <w:sz w:val="23"/>
                <w:szCs w:val="23"/>
              </w:rPr>
              <w:t>explained about the</w:t>
            </w:r>
            <w:r>
              <w:rPr>
                <w:sz w:val="23"/>
                <w:szCs w:val="23"/>
              </w:rPr>
              <w:t xml:space="preserve"> </w:t>
            </w:r>
            <w:r w:rsidRPr="00D91FAF">
              <w:rPr>
                <w:sz w:val="23"/>
                <w:szCs w:val="23"/>
              </w:rPr>
              <w:t>study to the patients and the nature of their</w:t>
            </w:r>
            <w:r>
              <w:rPr>
                <w:sz w:val="23"/>
                <w:szCs w:val="23"/>
              </w:rPr>
              <w:t xml:space="preserve"> </w:t>
            </w:r>
            <w:r w:rsidRPr="00D91FAF">
              <w:rPr>
                <w:sz w:val="23"/>
                <w:szCs w:val="23"/>
              </w:rPr>
              <w:t>participation. Each patient was given an oral and a written</w:t>
            </w:r>
            <w:r>
              <w:rPr>
                <w:sz w:val="23"/>
                <w:szCs w:val="23"/>
              </w:rPr>
              <w:t xml:space="preserve"> </w:t>
            </w:r>
            <w:r w:rsidRPr="00D91FAF">
              <w:rPr>
                <w:sz w:val="23"/>
                <w:szCs w:val="23"/>
              </w:rPr>
              <w:t>information sheet about the study and written informed consent</w:t>
            </w:r>
            <w:r>
              <w:rPr>
                <w:sz w:val="23"/>
                <w:szCs w:val="23"/>
              </w:rPr>
              <w:t xml:space="preserve"> </w:t>
            </w:r>
            <w:r w:rsidRPr="00D91FAF">
              <w:rPr>
                <w:sz w:val="23"/>
                <w:szCs w:val="23"/>
              </w:rPr>
              <w:t>was</w:t>
            </w:r>
            <w:r>
              <w:rPr>
                <w:sz w:val="23"/>
                <w:szCs w:val="23"/>
              </w:rPr>
              <w:t xml:space="preserve"> </w:t>
            </w:r>
            <w:r w:rsidRPr="00D91FAF">
              <w:rPr>
                <w:sz w:val="23"/>
                <w:szCs w:val="23"/>
              </w:rPr>
              <w:t>obtained before the first questionnaire was administered.</w:t>
            </w:r>
            <w:r>
              <w:rPr>
                <w:sz w:val="23"/>
                <w:szCs w:val="23"/>
              </w:rPr>
              <w:t xml:space="preserve"> </w:t>
            </w:r>
            <w:r w:rsidRPr="00D91FAF">
              <w:rPr>
                <w:sz w:val="23"/>
                <w:szCs w:val="23"/>
              </w:rPr>
              <w:t>For patients below 18 years old, consent was obtained from</w:t>
            </w:r>
            <w:r>
              <w:rPr>
                <w:sz w:val="23"/>
                <w:szCs w:val="23"/>
              </w:rPr>
              <w:t xml:space="preserve"> </w:t>
            </w:r>
            <w:r w:rsidRPr="00D91FAF">
              <w:rPr>
                <w:sz w:val="23"/>
                <w:szCs w:val="23"/>
              </w:rPr>
              <w:t>the patients and parents. All patients signed informed consent</w:t>
            </w:r>
            <w:r>
              <w:rPr>
                <w:sz w:val="23"/>
                <w:szCs w:val="23"/>
              </w:rPr>
              <w:t xml:space="preserve"> </w:t>
            </w:r>
            <w:r w:rsidRPr="00D91FAF">
              <w:rPr>
                <w:sz w:val="23"/>
                <w:szCs w:val="23"/>
              </w:rPr>
              <w:t>forms that described the purpose, benefits, and drawbacks of</w:t>
            </w:r>
            <w:r>
              <w:rPr>
                <w:sz w:val="23"/>
                <w:szCs w:val="23"/>
              </w:rPr>
              <w:t xml:space="preserve"> </w:t>
            </w:r>
            <w:r w:rsidRPr="00D91FAF">
              <w:rPr>
                <w:sz w:val="23"/>
                <w:szCs w:val="23"/>
              </w:rPr>
              <w:t>the study.</w:t>
            </w:r>
          </w:p>
        </w:tc>
      </w:tr>
      <w:tr w:rsidR="001E79F5" w:rsidRPr="004501A9" w14:paraId="5CDC112D" w14:textId="77777777" w:rsidTr="005F4047">
        <w:tc>
          <w:tcPr>
            <w:tcW w:w="2614" w:type="dxa"/>
          </w:tcPr>
          <w:p w14:paraId="1463A1AC" w14:textId="77777777" w:rsidR="001E79F5" w:rsidRDefault="001E79F5" w:rsidP="005F4047">
            <w:pPr>
              <w:jc w:val="center"/>
              <w:rPr>
                <w:b/>
                <w:sz w:val="23"/>
                <w:szCs w:val="23"/>
              </w:rPr>
            </w:pPr>
            <w:r>
              <w:rPr>
                <w:b/>
                <w:sz w:val="23"/>
                <w:szCs w:val="23"/>
              </w:rPr>
              <w:lastRenderedPageBreak/>
              <w:t>Data Collection</w:t>
            </w:r>
          </w:p>
        </w:tc>
        <w:tc>
          <w:tcPr>
            <w:tcW w:w="8018" w:type="dxa"/>
            <w:gridSpan w:val="4"/>
          </w:tcPr>
          <w:p w14:paraId="4D3DF490" w14:textId="77777777" w:rsidR="001E79F5" w:rsidRPr="00DC50E8" w:rsidRDefault="001E79F5" w:rsidP="005F4047">
            <w:pPr>
              <w:pStyle w:val="Default"/>
              <w:ind w:left="-33"/>
              <w:jc w:val="both"/>
              <w:rPr>
                <w:sz w:val="23"/>
                <w:szCs w:val="23"/>
              </w:rPr>
            </w:pPr>
            <w:r w:rsidRPr="00D91FAF">
              <w:rPr>
                <w:sz w:val="23"/>
                <w:szCs w:val="23"/>
              </w:rPr>
              <w:t>Patients completed the first questionnaire, which was</w:t>
            </w:r>
            <w:r>
              <w:rPr>
                <w:sz w:val="23"/>
                <w:szCs w:val="23"/>
              </w:rPr>
              <w:t xml:space="preserve"> </w:t>
            </w:r>
            <w:r w:rsidRPr="00D91FAF">
              <w:rPr>
                <w:sz w:val="23"/>
                <w:szCs w:val="23"/>
              </w:rPr>
              <w:t>used as the baseline, before insertion of the fixed orthodontic</w:t>
            </w:r>
            <w:r>
              <w:rPr>
                <w:sz w:val="23"/>
                <w:szCs w:val="23"/>
              </w:rPr>
              <w:t xml:space="preserve"> </w:t>
            </w:r>
            <w:r w:rsidRPr="00D91FAF">
              <w:rPr>
                <w:sz w:val="23"/>
                <w:szCs w:val="23"/>
              </w:rPr>
              <w:t xml:space="preserve">appliance, and they completed the second </w:t>
            </w:r>
            <w:r>
              <w:rPr>
                <w:sz w:val="23"/>
                <w:szCs w:val="23"/>
              </w:rPr>
              <w:t xml:space="preserve">and third </w:t>
            </w:r>
            <w:r w:rsidRPr="00D91FAF">
              <w:rPr>
                <w:sz w:val="23"/>
                <w:szCs w:val="23"/>
              </w:rPr>
              <w:t>questionnaire 24 h</w:t>
            </w:r>
            <w:r>
              <w:rPr>
                <w:sz w:val="23"/>
                <w:szCs w:val="23"/>
              </w:rPr>
              <w:t xml:space="preserve"> and 28 days </w:t>
            </w:r>
            <w:r w:rsidRPr="00D91FAF">
              <w:rPr>
                <w:sz w:val="23"/>
                <w:szCs w:val="23"/>
              </w:rPr>
              <w:t xml:space="preserve">after insertion. </w:t>
            </w:r>
            <w:r>
              <w:rPr>
                <w:sz w:val="23"/>
                <w:szCs w:val="23"/>
              </w:rPr>
              <w:t>T</w:t>
            </w:r>
            <w:r w:rsidRPr="004501A9">
              <w:rPr>
                <w:sz w:val="23"/>
                <w:szCs w:val="23"/>
              </w:rPr>
              <w:t xml:space="preserve">hese questionnaires were given to the participants to be completed at home and returned at the following appointment. The participants were asked to record </w:t>
            </w:r>
            <w:r>
              <w:rPr>
                <w:sz w:val="23"/>
                <w:szCs w:val="23"/>
              </w:rPr>
              <w:t>OHIP-16 score</w:t>
            </w:r>
            <w:r w:rsidRPr="004501A9">
              <w:rPr>
                <w:sz w:val="23"/>
                <w:szCs w:val="23"/>
              </w:rPr>
              <w:t xml:space="preserve"> after 24 hours and </w:t>
            </w:r>
            <w:r>
              <w:rPr>
                <w:sz w:val="23"/>
                <w:szCs w:val="23"/>
              </w:rPr>
              <w:t>28</w:t>
            </w:r>
            <w:r w:rsidRPr="004501A9">
              <w:rPr>
                <w:sz w:val="23"/>
                <w:szCs w:val="23"/>
              </w:rPr>
              <w:t xml:space="preserve"> days. In addition, telephone calls/message were made at day </w:t>
            </w:r>
            <w:r>
              <w:rPr>
                <w:sz w:val="23"/>
                <w:szCs w:val="23"/>
              </w:rPr>
              <w:t>28</w:t>
            </w:r>
            <w:r w:rsidRPr="004501A9">
              <w:rPr>
                <w:sz w:val="23"/>
                <w:szCs w:val="23"/>
              </w:rPr>
              <w:t xml:space="preserve"> to ensure accurate collection of data.</w:t>
            </w:r>
          </w:p>
        </w:tc>
      </w:tr>
      <w:tr w:rsidR="001E79F5" w:rsidRPr="004501A9" w14:paraId="33ECFBBA" w14:textId="77777777" w:rsidTr="005F4047">
        <w:tc>
          <w:tcPr>
            <w:tcW w:w="2614" w:type="dxa"/>
          </w:tcPr>
          <w:p w14:paraId="018BD586" w14:textId="77777777" w:rsidR="001E79F5" w:rsidRPr="004501A9" w:rsidRDefault="001E79F5" w:rsidP="005F4047">
            <w:pPr>
              <w:jc w:val="center"/>
              <w:rPr>
                <w:b/>
                <w:sz w:val="23"/>
                <w:szCs w:val="23"/>
              </w:rPr>
            </w:pPr>
            <w:r w:rsidRPr="004501A9">
              <w:rPr>
                <w:b/>
                <w:sz w:val="23"/>
                <w:szCs w:val="23"/>
              </w:rPr>
              <w:t>Statistical Analysis</w:t>
            </w:r>
          </w:p>
        </w:tc>
        <w:tc>
          <w:tcPr>
            <w:tcW w:w="8018" w:type="dxa"/>
            <w:gridSpan w:val="4"/>
          </w:tcPr>
          <w:p w14:paraId="6C8B37EA" w14:textId="77777777" w:rsidR="001E79F5" w:rsidRPr="004501A9" w:rsidRDefault="001E79F5" w:rsidP="005F4047">
            <w:pPr>
              <w:pStyle w:val="Default"/>
              <w:ind w:left="-33"/>
              <w:jc w:val="both"/>
              <w:rPr>
                <w:sz w:val="23"/>
                <w:szCs w:val="23"/>
              </w:rPr>
            </w:pPr>
            <w:r w:rsidRPr="004501A9">
              <w:rPr>
                <w:sz w:val="23"/>
                <w:szCs w:val="23"/>
              </w:rPr>
              <w:t xml:space="preserve">IBM SPSS Statistics version 22.0 (IBM Co., Armonk, NY, USA) was used to analyze the data. Descriptive analysis was performed to obtain the mean values of </w:t>
            </w:r>
            <w:r>
              <w:rPr>
                <w:sz w:val="23"/>
                <w:szCs w:val="23"/>
              </w:rPr>
              <w:t>OHIP-16 scores</w:t>
            </w:r>
            <w:r w:rsidRPr="004501A9">
              <w:rPr>
                <w:sz w:val="23"/>
                <w:szCs w:val="23"/>
              </w:rPr>
              <w:t xml:space="preserve"> among 4 groups.</w:t>
            </w:r>
            <w:r>
              <w:rPr>
                <w:sz w:val="23"/>
                <w:szCs w:val="23"/>
              </w:rPr>
              <w:t xml:space="preserve"> One-way ANOVA and repeated measure ANOVA used for comparison</w:t>
            </w:r>
            <w:r w:rsidRPr="004501A9">
              <w:rPr>
                <w:sz w:val="23"/>
                <w:szCs w:val="23"/>
              </w:rPr>
              <w:t>.</w:t>
            </w:r>
          </w:p>
        </w:tc>
      </w:tr>
    </w:tbl>
    <w:p w14:paraId="2581ED5B" w14:textId="77777777" w:rsidR="001E79F5" w:rsidRDefault="001E79F5" w:rsidP="001E79F5"/>
    <w:p w14:paraId="047B8D49" w14:textId="77777777" w:rsidR="001E79F5" w:rsidRPr="006E2F7A" w:rsidRDefault="001E79F5" w:rsidP="001E79F5">
      <w:pPr>
        <w:rPr>
          <w:b/>
        </w:rPr>
      </w:pPr>
    </w:p>
    <w:p w14:paraId="12E7D91A" w14:textId="77777777" w:rsidR="001E79F5" w:rsidRDefault="001E79F5" w:rsidP="001E79F5">
      <w:pPr>
        <w:rPr>
          <w:rFonts w:ascii="Times" w:hAnsi="Times" w:cs="Times New Roman"/>
          <w:color w:val="000000" w:themeColor="text1"/>
          <w:sz w:val="24"/>
          <w:szCs w:val="24"/>
        </w:rPr>
      </w:pPr>
      <w:r>
        <w:rPr>
          <w:rFonts w:ascii="Times" w:hAnsi="Times" w:cs="Times New Roman"/>
          <w:color w:val="000000" w:themeColor="text1"/>
          <w:sz w:val="24"/>
          <w:szCs w:val="24"/>
        </w:rPr>
        <w:br w:type="page"/>
      </w:r>
    </w:p>
    <w:p w14:paraId="63807B08" w14:textId="77777777" w:rsidR="001E79F5" w:rsidRDefault="001E79F5" w:rsidP="001E79F5">
      <w:pPr>
        <w:jc w:val="center"/>
        <w:rPr>
          <w:rFonts w:asciiTheme="majorBidi" w:hAnsiTheme="majorBidi" w:cstheme="majorBidi"/>
          <w:b/>
          <w:bCs/>
          <w:sz w:val="24"/>
          <w:szCs w:val="24"/>
        </w:rPr>
      </w:pPr>
      <w:r w:rsidRPr="00C940AB">
        <w:rPr>
          <w:rFonts w:asciiTheme="majorBidi" w:hAnsiTheme="majorBidi" w:cstheme="majorBidi"/>
          <w:b/>
          <w:bCs/>
          <w:sz w:val="24"/>
          <w:szCs w:val="24"/>
        </w:rPr>
        <w:lastRenderedPageBreak/>
        <w:t>Table 2.  OHIP-16 scores comparison among ectopic canine, severe crowding and Class I normal malocclusion subjects.</w:t>
      </w:r>
    </w:p>
    <w:p w14:paraId="52FCD1C6" w14:textId="77777777" w:rsidR="001E79F5" w:rsidRPr="00C940AB" w:rsidRDefault="001E79F5" w:rsidP="001E79F5">
      <w:pPr>
        <w:jc w:val="center"/>
        <w:rPr>
          <w:rFonts w:asciiTheme="majorBidi" w:hAnsiTheme="majorBidi" w:cstheme="majorBidi"/>
          <w:b/>
          <w:bCs/>
          <w:sz w:val="24"/>
          <w:szCs w:val="24"/>
        </w:rPr>
      </w:pPr>
    </w:p>
    <w:tbl>
      <w:tblPr>
        <w:tblW w:w="10152" w:type="dxa"/>
        <w:tblLook w:val="04A0" w:firstRow="1" w:lastRow="0" w:firstColumn="1" w:lastColumn="0" w:noHBand="0" w:noVBand="1"/>
      </w:tblPr>
      <w:tblGrid>
        <w:gridCol w:w="1747"/>
        <w:gridCol w:w="2491"/>
        <w:gridCol w:w="1548"/>
        <w:gridCol w:w="875"/>
        <w:gridCol w:w="740"/>
        <w:gridCol w:w="991"/>
        <w:gridCol w:w="1029"/>
        <w:gridCol w:w="731"/>
      </w:tblGrid>
      <w:tr w:rsidR="001E79F5" w:rsidRPr="00C940AB" w14:paraId="3E7CE81C" w14:textId="77777777" w:rsidTr="005F4047">
        <w:trPr>
          <w:trHeight w:val="301"/>
        </w:trPr>
        <w:tc>
          <w:tcPr>
            <w:tcW w:w="174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087A09"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Domain</w:t>
            </w:r>
          </w:p>
        </w:tc>
        <w:tc>
          <w:tcPr>
            <w:tcW w:w="24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3E94B3"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Items</w:t>
            </w:r>
          </w:p>
        </w:tc>
        <w:tc>
          <w:tcPr>
            <w:tcW w:w="154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DB39F1"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Groups</w:t>
            </w:r>
          </w:p>
        </w:tc>
        <w:tc>
          <w:tcPr>
            <w:tcW w:w="87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4AC51D"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Mean</w:t>
            </w:r>
          </w:p>
        </w:tc>
        <w:tc>
          <w:tcPr>
            <w:tcW w:w="7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78DF5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SD</w:t>
            </w:r>
          </w:p>
        </w:tc>
        <w:tc>
          <w:tcPr>
            <w:tcW w:w="2020" w:type="dxa"/>
            <w:gridSpan w:val="2"/>
            <w:tcBorders>
              <w:top w:val="single" w:sz="4" w:space="0" w:color="auto"/>
              <w:left w:val="nil"/>
              <w:bottom w:val="single" w:sz="4" w:space="0" w:color="auto"/>
              <w:right w:val="single" w:sz="4" w:space="0" w:color="auto"/>
            </w:tcBorders>
            <w:shd w:val="clear" w:color="auto" w:fill="auto"/>
            <w:noWrap/>
            <w:vAlign w:val="bottom"/>
            <w:hideMark/>
          </w:tcPr>
          <w:p w14:paraId="371C3B4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95% CI</w:t>
            </w:r>
          </w:p>
        </w:tc>
        <w:tc>
          <w:tcPr>
            <w:tcW w:w="73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1C1C7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p</w:t>
            </w:r>
          </w:p>
        </w:tc>
      </w:tr>
      <w:tr w:rsidR="001E79F5" w:rsidRPr="00C940AB" w14:paraId="6BD2F742" w14:textId="77777777" w:rsidTr="005F4047">
        <w:trPr>
          <w:trHeight w:val="301"/>
        </w:trPr>
        <w:tc>
          <w:tcPr>
            <w:tcW w:w="1747" w:type="dxa"/>
            <w:vMerge/>
            <w:tcBorders>
              <w:top w:val="single" w:sz="4" w:space="0" w:color="auto"/>
              <w:left w:val="single" w:sz="4" w:space="0" w:color="auto"/>
              <w:bottom w:val="single" w:sz="4" w:space="0" w:color="auto"/>
              <w:right w:val="single" w:sz="4" w:space="0" w:color="auto"/>
            </w:tcBorders>
            <w:vAlign w:val="center"/>
            <w:hideMark/>
          </w:tcPr>
          <w:p w14:paraId="58E13CB5"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single" w:sz="4" w:space="0" w:color="auto"/>
              <w:left w:val="single" w:sz="4" w:space="0" w:color="auto"/>
              <w:bottom w:val="single" w:sz="4" w:space="0" w:color="auto"/>
              <w:right w:val="single" w:sz="4" w:space="0" w:color="auto"/>
            </w:tcBorders>
            <w:vAlign w:val="center"/>
            <w:hideMark/>
          </w:tcPr>
          <w:p w14:paraId="53E2D0FB"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vMerge/>
            <w:tcBorders>
              <w:top w:val="single" w:sz="4" w:space="0" w:color="auto"/>
              <w:left w:val="single" w:sz="4" w:space="0" w:color="auto"/>
              <w:bottom w:val="single" w:sz="4" w:space="0" w:color="auto"/>
              <w:right w:val="single" w:sz="4" w:space="0" w:color="auto"/>
            </w:tcBorders>
            <w:vAlign w:val="center"/>
            <w:hideMark/>
          </w:tcPr>
          <w:p w14:paraId="3F78163C"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875" w:type="dxa"/>
            <w:vMerge/>
            <w:tcBorders>
              <w:top w:val="single" w:sz="4" w:space="0" w:color="auto"/>
              <w:left w:val="single" w:sz="4" w:space="0" w:color="auto"/>
              <w:bottom w:val="single" w:sz="4" w:space="0" w:color="auto"/>
              <w:right w:val="single" w:sz="4" w:space="0" w:color="auto"/>
            </w:tcBorders>
            <w:vAlign w:val="center"/>
            <w:hideMark/>
          </w:tcPr>
          <w:p w14:paraId="7CF9C898" w14:textId="77777777" w:rsidR="001E79F5" w:rsidRPr="00C940AB" w:rsidRDefault="001E79F5" w:rsidP="005F4047">
            <w:pPr>
              <w:spacing w:after="0" w:line="240" w:lineRule="auto"/>
              <w:rPr>
                <w:rFonts w:ascii="Calibri" w:eastAsia="Times New Roman" w:hAnsi="Calibri" w:cs="Calibri"/>
                <w:color w:val="000000"/>
                <w:sz w:val="20"/>
                <w:szCs w:val="20"/>
              </w:rPr>
            </w:pPr>
          </w:p>
        </w:tc>
        <w:tc>
          <w:tcPr>
            <w:tcW w:w="740" w:type="dxa"/>
            <w:vMerge/>
            <w:tcBorders>
              <w:top w:val="single" w:sz="4" w:space="0" w:color="auto"/>
              <w:left w:val="single" w:sz="4" w:space="0" w:color="auto"/>
              <w:bottom w:val="single" w:sz="4" w:space="0" w:color="auto"/>
              <w:right w:val="single" w:sz="4" w:space="0" w:color="auto"/>
            </w:tcBorders>
            <w:vAlign w:val="center"/>
            <w:hideMark/>
          </w:tcPr>
          <w:p w14:paraId="15917664" w14:textId="77777777" w:rsidR="001E79F5" w:rsidRPr="00C940AB" w:rsidRDefault="001E79F5" w:rsidP="005F4047">
            <w:pPr>
              <w:spacing w:after="0" w:line="240" w:lineRule="auto"/>
              <w:rPr>
                <w:rFonts w:ascii="Calibri" w:eastAsia="Times New Roman" w:hAnsi="Calibri" w:cs="Calibri"/>
                <w:color w:val="000000"/>
                <w:sz w:val="20"/>
                <w:szCs w:val="20"/>
              </w:rPr>
            </w:pPr>
          </w:p>
        </w:tc>
        <w:tc>
          <w:tcPr>
            <w:tcW w:w="991" w:type="dxa"/>
            <w:tcBorders>
              <w:top w:val="nil"/>
              <w:left w:val="nil"/>
              <w:bottom w:val="single" w:sz="4" w:space="0" w:color="auto"/>
              <w:right w:val="single" w:sz="4" w:space="0" w:color="auto"/>
            </w:tcBorders>
            <w:shd w:val="clear" w:color="auto" w:fill="auto"/>
            <w:noWrap/>
            <w:vAlign w:val="bottom"/>
            <w:hideMark/>
          </w:tcPr>
          <w:p w14:paraId="0877A7E2" w14:textId="77777777" w:rsidR="001E79F5" w:rsidRPr="00C940AB" w:rsidRDefault="001E79F5" w:rsidP="005F4047">
            <w:pPr>
              <w:spacing w:after="0" w:line="240" w:lineRule="auto"/>
              <w:rPr>
                <w:rFonts w:ascii="Calibri" w:eastAsia="Times New Roman" w:hAnsi="Calibri" w:cs="Calibri"/>
                <w:color w:val="000000"/>
                <w:sz w:val="20"/>
                <w:szCs w:val="20"/>
              </w:rPr>
            </w:pPr>
            <w:r w:rsidRPr="00C940AB">
              <w:rPr>
                <w:rFonts w:ascii="Calibri" w:eastAsia="Times New Roman" w:hAnsi="Calibri" w:cs="Calibri"/>
                <w:color w:val="000000"/>
                <w:sz w:val="20"/>
                <w:szCs w:val="20"/>
              </w:rPr>
              <w:t>Lower Bound</w:t>
            </w:r>
          </w:p>
        </w:tc>
        <w:tc>
          <w:tcPr>
            <w:tcW w:w="1029" w:type="dxa"/>
            <w:tcBorders>
              <w:top w:val="nil"/>
              <w:left w:val="nil"/>
              <w:bottom w:val="single" w:sz="4" w:space="0" w:color="auto"/>
              <w:right w:val="single" w:sz="4" w:space="0" w:color="auto"/>
            </w:tcBorders>
            <w:shd w:val="clear" w:color="auto" w:fill="auto"/>
            <w:noWrap/>
            <w:vAlign w:val="bottom"/>
            <w:hideMark/>
          </w:tcPr>
          <w:p w14:paraId="71703C80" w14:textId="77777777" w:rsidR="001E79F5" w:rsidRPr="00C940AB" w:rsidRDefault="001E79F5" w:rsidP="005F4047">
            <w:pPr>
              <w:spacing w:after="0" w:line="240" w:lineRule="auto"/>
              <w:rPr>
                <w:rFonts w:ascii="Calibri" w:eastAsia="Times New Roman" w:hAnsi="Calibri" w:cs="Calibri"/>
                <w:color w:val="000000"/>
                <w:sz w:val="20"/>
                <w:szCs w:val="20"/>
              </w:rPr>
            </w:pPr>
            <w:r w:rsidRPr="00C940AB">
              <w:rPr>
                <w:rFonts w:ascii="Calibri" w:eastAsia="Times New Roman" w:hAnsi="Calibri" w:cs="Calibri"/>
                <w:color w:val="000000"/>
                <w:sz w:val="20"/>
                <w:szCs w:val="20"/>
              </w:rPr>
              <w:t>Upper Bound</w:t>
            </w:r>
          </w:p>
        </w:tc>
        <w:tc>
          <w:tcPr>
            <w:tcW w:w="731" w:type="dxa"/>
            <w:vMerge/>
            <w:tcBorders>
              <w:top w:val="single" w:sz="4" w:space="0" w:color="auto"/>
              <w:left w:val="single" w:sz="4" w:space="0" w:color="auto"/>
              <w:bottom w:val="single" w:sz="4" w:space="0" w:color="auto"/>
              <w:right w:val="single" w:sz="4" w:space="0" w:color="auto"/>
            </w:tcBorders>
            <w:vAlign w:val="center"/>
            <w:hideMark/>
          </w:tcPr>
          <w:p w14:paraId="79CDEB90"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76BC1E9E" w14:textId="77777777" w:rsidTr="005F4047">
        <w:trPr>
          <w:trHeight w:val="301"/>
        </w:trPr>
        <w:tc>
          <w:tcPr>
            <w:tcW w:w="1747" w:type="dxa"/>
            <w:vMerge w:val="restart"/>
            <w:tcBorders>
              <w:top w:val="nil"/>
              <w:left w:val="single" w:sz="4" w:space="0" w:color="auto"/>
              <w:bottom w:val="single" w:sz="4" w:space="0" w:color="auto"/>
              <w:right w:val="single" w:sz="4" w:space="0" w:color="auto"/>
            </w:tcBorders>
            <w:shd w:val="clear" w:color="auto" w:fill="auto"/>
            <w:vAlign w:val="center"/>
            <w:hideMark/>
          </w:tcPr>
          <w:p w14:paraId="17649A3D"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 xml:space="preserve">Functional limitation </w:t>
            </w:r>
          </w:p>
        </w:tc>
        <w:tc>
          <w:tcPr>
            <w:tcW w:w="2491" w:type="dxa"/>
            <w:vMerge w:val="restart"/>
            <w:tcBorders>
              <w:top w:val="nil"/>
              <w:left w:val="single" w:sz="4" w:space="0" w:color="auto"/>
              <w:bottom w:val="single" w:sz="4" w:space="0" w:color="auto"/>
              <w:right w:val="single" w:sz="4" w:space="0" w:color="auto"/>
            </w:tcBorders>
            <w:shd w:val="clear" w:color="auto" w:fill="auto"/>
            <w:vAlign w:val="center"/>
            <w:hideMark/>
          </w:tcPr>
          <w:p w14:paraId="097DC1FF"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Difficulties in chewing</w:t>
            </w:r>
          </w:p>
        </w:tc>
        <w:tc>
          <w:tcPr>
            <w:tcW w:w="1548" w:type="dxa"/>
            <w:tcBorders>
              <w:top w:val="nil"/>
              <w:left w:val="nil"/>
              <w:bottom w:val="single" w:sz="4" w:space="0" w:color="auto"/>
              <w:right w:val="single" w:sz="4" w:space="0" w:color="auto"/>
            </w:tcBorders>
            <w:shd w:val="clear" w:color="auto" w:fill="auto"/>
            <w:vAlign w:val="center"/>
            <w:hideMark/>
          </w:tcPr>
          <w:p w14:paraId="38881114"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Ectopic Canine</w:t>
            </w:r>
          </w:p>
        </w:tc>
        <w:tc>
          <w:tcPr>
            <w:tcW w:w="875" w:type="dxa"/>
            <w:tcBorders>
              <w:top w:val="nil"/>
              <w:left w:val="nil"/>
              <w:bottom w:val="single" w:sz="4" w:space="0" w:color="auto"/>
              <w:right w:val="single" w:sz="4" w:space="0" w:color="auto"/>
            </w:tcBorders>
            <w:shd w:val="clear" w:color="auto" w:fill="auto"/>
            <w:noWrap/>
            <w:vAlign w:val="bottom"/>
            <w:hideMark/>
          </w:tcPr>
          <w:p w14:paraId="5704040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1.81</w:t>
            </w:r>
          </w:p>
        </w:tc>
        <w:tc>
          <w:tcPr>
            <w:tcW w:w="740" w:type="dxa"/>
            <w:tcBorders>
              <w:top w:val="nil"/>
              <w:left w:val="nil"/>
              <w:bottom w:val="single" w:sz="4" w:space="0" w:color="auto"/>
              <w:right w:val="single" w:sz="4" w:space="0" w:color="auto"/>
            </w:tcBorders>
            <w:shd w:val="clear" w:color="auto" w:fill="auto"/>
            <w:noWrap/>
            <w:vAlign w:val="bottom"/>
            <w:hideMark/>
          </w:tcPr>
          <w:p w14:paraId="501A8F1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0.41</w:t>
            </w:r>
          </w:p>
        </w:tc>
        <w:tc>
          <w:tcPr>
            <w:tcW w:w="991" w:type="dxa"/>
            <w:tcBorders>
              <w:top w:val="nil"/>
              <w:left w:val="nil"/>
              <w:bottom w:val="single" w:sz="4" w:space="0" w:color="auto"/>
              <w:right w:val="single" w:sz="4" w:space="0" w:color="auto"/>
            </w:tcBorders>
            <w:shd w:val="clear" w:color="auto" w:fill="auto"/>
            <w:noWrap/>
            <w:vAlign w:val="bottom"/>
            <w:hideMark/>
          </w:tcPr>
          <w:p w14:paraId="25F0B22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1.66</w:t>
            </w:r>
          </w:p>
        </w:tc>
        <w:tc>
          <w:tcPr>
            <w:tcW w:w="1029" w:type="dxa"/>
            <w:tcBorders>
              <w:top w:val="nil"/>
              <w:left w:val="nil"/>
              <w:bottom w:val="single" w:sz="4" w:space="0" w:color="auto"/>
              <w:right w:val="single" w:sz="4" w:space="0" w:color="auto"/>
            </w:tcBorders>
            <w:shd w:val="clear" w:color="auto" w:fill="auto"/>
            <w:noWrap/>
            <w:vAlign w:val="bottom"/>
            <w:hideMark/>
          </w:tcPr>
          <w:p w14:paraId="1DEEAC7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1.96</w:t>
            </w:r>
          </w:p>
        </w:tc>
        <w:tc>
          <w:tcPr>
            <w:tcW w:w="7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85A996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0.34</w:t>
            </w:r>
          </w:p>
        </w:tc>
      </w:tr>
      <w:tr w:rsidR="001E79F5" w:rsidRPr="00C940AB" w14:paraId="485C345A"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29EF8C8F"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65F018D9"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46F620F0"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Malocclusion</w:t>
            </w:r>
          </w:p>
        </w:tc>
        <w:tc>
          <w:tcPr>
            <w:tcW w:w="875" w:type="dxa"/>
            <w:tcBorders>
              <w:top w:val="nil"/>
              <w:left w:val="nil"/>
              <w:bottom w:val="single" w:sz="4" w:space="0" w:color="auto"/>
              <w:right w:val="single" w:sz="4" w:space="0" w:color="auto"/>
            </w:tcBorders>
            <w:shd w:val="clear" w:color="auto" w:fill="auto"/>
            <w:noWrap/>
            <w:vAlign w:val="bottom"/>
            <w:hideMark/>
          </w:tcPr>
          <w:p w14:paraId="6B5A647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1.80</w:t>
            </w:r>
          </w:p>
        </w:tc>
        <w:tc>
          <w:tcPr>
            <w:tcW w:w="740" w:type="dxa"/>
            <w:tcBorders>
              <w:top w:val="nil"/>
              <w:left w:val="nil"/>
              <w:bottom w:val="single" w:sz="4" w:space="0" w:color="auto"/>
              <w:right w:val="single" w:sz="4" w:space="0" w:color="auto"/>
            </w:tcBorders>
            <w:shd w:val="clear" w:color="auto" w:fill="auto"/>
            <w:noWrap/>
            <w:vAlign w:val="bottom"/>
            <w:hideMark/>
          </w:tcPr>
          <w:p w14:paraId="05CC00F2"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0.44</w:t>
            </w:r>
          </w:p>
        </w:tc>
        <w:tc>
          <w:tcPr>
            <w:tcW w:w="991" w:type="dxa"/>
            <w:tcBorders>
              <w:top w:val="nil"/>
              <w:left w:val="nil"/>
              <w:bottom w:val="single" w:sz="4" w:space="0" w:color="auto"/>
              <w:right w:val="single" w:sz="4" w:space="0" w:color="auto"/>
            </w:tcBorders>
            <w:shd w:val="clear" w:color="auto" w:fill="auto"/>
            <w:noWrap/>
            <w:vAlign w:val="bottom"/>
            <w:hideMark/>
          </w:tcPr>
          <w:p w14:paraId="7E4CF8E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1.43</w:t>
            </w:r>
          </w:p>
        </w:tc>
        <w:tc>
          <w:tcPr>
            <w:tcW w:w="1029" w:type="dxa"/>
            <w:tcBorders>
              <w:top w:val="nil"/>
              <w:left w:val="nil"/>
              <w:bottom w:val="single" w:sz="4" w:space="0" w:color="auto"/>
              <w:right w:val="single" w:sz="4" w:space="0" w:color="auto"/>
            </w:tcBorders>
            <w:shd w:val="clear" w:color="auto" w:fill="auto"/>
            <w:noWrap/>
            <w:vAlign w:val="bottom"/>
            <w:hideMark/>
          </w:tcPr>
          <w:p w14:paraId="69F50669"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2.17</w:t>
            </w:r>
          </w:p>
        </w:tc>
        <w:tc>
          <w:tcPr>
            <w:tcW w:w="731" w:type="dxa"/>
            <w:vMerge/>
            <w:tcBorders>
              <w:top w:val="nil"/>
              <w:left w:val="single" w:sz="4" w:space="0" w:color="auto"/>
              <w:bottom w:val="single" w:sz="4" w:space="0" w:color="000000"/>
              <w:right w:val="single" w:sz="4" w:space="0" w:color="auto"/>
            </w:tcBorders>
            <w:vAlign w:val="center"/>
            <w:hideMark/>
          </w:tcPr>
          <w:p w14:paraId="7803E459"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0239BF52"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14512AA7"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08DE06DD"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48B9F69F"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Normal Occlusion</w:t>
            </w:r>
          </w:p>
        </w:tc>
        <w:tc>
          <w:tcPr>
            <w:tcW w:w="875" w:type="dxa"/>
            <w:tcBorders>
              <w:top w:val="nil"/>
              <w:left w:val="nil"/>
              <w:bottom w:val="single" w:sz="4" w:space="0" w:color="auto"/>
              <w:right w:val="single" w:sz="4" w:space="0" w:color="auto"/>
            </w:tcBorders>
            <w:shd w:val="clear" w:color="auto" w:fill="auto"/>
            <w:noWrap/>
            <w:vAlign w:val="bottom"/>
            <w:hideMark/>
          </w:tcPr>
          <w:p w14:paraId="2136FD4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2.05</w:t>
            </w:r>
          </w:p>
        </w:tc>
        <w:tc>
          <w:tcPr>
            <w:tcW w:w="740" w:type="dxa"/>
            <w:tcBorders>
              <w:top w:val="nil"/>
              <w:left w:val="nil"/>
              <w:bottom w:val="single" w:sz="4" w:space="0" w:color="auto"/>
              <w:right w:val="single" w:sz="4" w:space="0" w:color="auto"/>
            </w:tcBorders>
            <w:shd w:val="clear" w:color="auto" w:fill="auto"/>
            <w:noWrap/>
            <w:vAlign w:val="bottom"/>
            <w:hideMark/>
          </w:tcPr>
          <w:p w14:paraId="559FDD5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0.47</w:t>
            </w:r>
          </w:p>
        </w:tc>
        <w:tc>
          <w:tcPr>
            <w:tcW w:w="991" w:type="dxa"/>
            <w:tcBorders>
              <w:top w:val="nil"/>
              <w:left w:val="nil"/>
              <w:bottom w:val="single" w:sz="4" w:space="0" w:color="auto"/>
              <w:right w:val="single" w:sz="4" w:space="0" w:color="auto"/>
            </w:tcBorders>
            <w:shd w:val="clear" w:color="auto" w:fill="auto"/>
            <w:noWrap/>
            <w:vAlign w:val="bottom"/>
            <w:hideMark/>
          </w:tcPr>
          <w:p w14:paraId="70FA59A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1.66</w:t>
            </w:r>
          </w:p>
        </w:tc>
        <w:tc>
          <w:tcPr>
            <w:tcW w:w="1029" w:type="dxa"/>
            <w:tcBorders>
              <w:top w:val="nil"/>
              <w:left w:val="nil"/>
              <w:bottom w:val="single" w:sz="4" w:space="0" w:color="auto"/>
              <w:right w:val="single" w:sz="4" w:space="0" w:color="auto"/>
            </w:tcBorders>
            <w:shd w:val="clear" w:color="auto" w:fill="auto"/>
            <w:noWrap/>
            <w:vAlign w:val="bottom"/>
            <w:hideMark/>
          </w:tcPr>
          <w:p w14:paraId="4F4EEEE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2.44</w:t>
            </w:r>
          </w:p>
        </w:tc>
        <w:tc>
          <w:tcPr>
            <w:tcW w:w="731" w:type="dxa"/>
            <w:vMerge/>
            <w:tcBorders>
              <w:top w:val="nil"/>
              <w:left w:val="single" w:sz="4" w:space="0" w:color="auto"/>
              <w:bottom w:val="single" w:sz="4" w:space="0" w:color="000000"/>
              <w:right w:val="single" w:sz="4" w:space="0" w:color="auto"/>
            </w:tcBorders>
            <w:vAlign w:val="center"/>
            <w:hideMark/>
          </w:tcPr>
          <w:p w14:paraId="222F0E06"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1235F8A5"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7C6D56AC"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09A2F2EF"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4B4E7B56"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Total</w:t>
            </w:r>
          </w:p>
        </w:tc>
        <w:tc>
          <w:tcPr>
            <w:tcW w:w="875" w:type="dxa"/>
            <w:tcBorders>
              <w:top w:val="nil"/>
              <w:left w:val="nil"/>
              <w:bottom w:val="single" w:sz="4" w:space="0" w:color="auto"/>
              <w:right w:val="single" w:sz="4" w:space="0" w:color="auto"/>
            </w:tcBorders>
            <w:shd w:val="clear" w:color="auto" w:fill="auto"/>
            <w:noWrap/>
            <w:vAlign w:val="bottom"/>
            <w:hideMark/>
          </w:tcPr>
          <w:p w14:paraId="1CDE7B25"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1.85</w:t>
            </w:r>
          </w:p>
        </w:tc>
        <w:tc>
          <w:tcPr>
            <w:tcW w:w="740" w:type="dxa"/>
            <w:tcBorders>
              <w:top w:val="nil"/>
              <w:left w:val="nil"/>
              <w:bottom w:val="single" w:sz="4" w:space="0" w:color="auto"/>
              <w:right w:val="single" w:sz="4" w:space="0" w:color="auto"/>
            </w:tcBorders>
            <w:shd w:val="clear" w:color="auto" w:fill="auto"/>
            <w:noWrap/>
            <w:vAlign w:val="bottom"/>
            <w:hideMark/>
          </w:tcPr>
          <w:p w14:paraId="1E26F94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0.42</w:t>
            </w:r>
          </w:p>
        </w:tc>
        <w:tc>
          <w:tcPr>
            <w:tcW w:w="991" w:type="dxa"/>
            <w:tcBorders>
              <w:top w:val="nil"/>
              <w:left w:val="nil"/>
              <w:bottom w:val="single" w:sz="4" w:space="0" w:color="auto"/>
              <w:right w:val="single" w:sz="4" w:space="0" w:color="auto"/>
            </w:tcBorders>
            <w:shd w:val="clear" w:color="auto" w:fill="auto"/>
            <w:noWrap/>
            <w:vAlign w:val="bottom"/>
            <w:hideMark/>
          </w:tcPr>
          <w:p w14:paraId="58370E62"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1.73</w:t>
            </w:r>
          </w:p>
        </w:tc>
        <w:tc>
          <w:tcPr>
            <w:tcW w:w="1029" w:type="dxa"/>
            <w:tcBorders>
              <w:top w:val="nil"/>
              <w:left w:val="nil"/>
              <w:bottom w:val="single" w:sz="4" w:space="0" w:color="auto"/>
              <w:right w:val="single" w:sz="4" w:space="0" w:color="auto"/>
            </w:tcBorders>
            <w:shd w:val="clear" w:color="auto" w:fill="auto"/>
            <w:noWrap/>
            <w:vAlign w:val="bottom"/>
            <w:hideMark/>
          </w:tcPr>
          <w:p w14:paraId="532FB8C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1.97</w:t>
            </w:r>
          </w:p>
        </w:tc>
        <w:tc>
          <w:tcPr>
            <w:tcW w:w="731" w:type="dxa"/>
            <w:tcBorders>
              <w:top w:val="nil"/>
              <w:left w:val="nil"/>
              <w:bottom w:val="single" w:sz="4" w:space="0" w:color="auto"/>
              <w:right w:val="single" w:sz="4" w:space="0" w:color="auto"/>
            </w:tcBorders>
            <w:shd w:val="clear" w:color="auto" w:fill="auto"/>
            <w:noWrap/>
            <w:vAlign w:val="bottom"/>
            <w:hideMark/>
          </w:tcPr>
          <w:p w14:paraId="68D01802"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 </w:t>
            </w:r>
          </w:p>
        </w:tc>
      </w:tr>
      <w:tr w:rsidR="001E79F5" w:rsidRPr="00C940AB" w14:paraId="0C9335DB"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3B908558"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val="restart"/>
            <w:tcBorders>
              <w:top w:val="nil"/>
              <w:left w:val="single" w:sz="4" w:space="0" w:color="auto"/>
              <w:bottom w:val="single" w:sz="4" w:space="0" w:color="auto"/>
              <w:right w:val="single" w:sz="4" w:space="0" w:color="auto"/>
            </w:tcBorders>
            <w:shd w:val="clear" w:color="auto" w:fill="auto"/>
            <w:vAlign w:val="center"/>
            <w:hideMark/>
          </w:tcPr>
          <w:p w14:paraId="32584BAC"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Bad breath</w:t>
            </w:r>
          </w:p>
        </w:tc>
        <w:tc>
          <w:tcPr>
            <w:tcW w:w="1548" w:type="dxa"/>
            <w:tcBorders>
              <w:top w:val="nil"/>
              <w:left w:val="nil"/>
              <w:bottom w:val="single" w:sz="4" w:space="0" w:color="auto"/>
              <w:right w:val="single" w:sz="4" w:space="0" w:color="auto"/>
            </w:tcBorders>
            <w:shd w:val="clear" w:color="auto" w:fill="auto"/>
            <w:vAlign w:val="center"/>
            <w:hideMark/>
          </w:tcPr>
          <w:p w14:paraId="005BE300"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Ectopic Canine</w:t>
            </w:r>
          </w:p>
        </w:tc>
        <w:tc>
          <w:tcPr>
            <w:tcW w:w="875" w:type="dxa"/>
            <w:tcBorders>
              <w:top w:val="nil"/>
              <w:left w:val="nil"/>
              <w:bottom w:val="single" w:sz="4" w:space="0" w:color="auto"/>
              <w:right w:val="single" w:sz="4" w:space="0" w:color="auto"/>
            </w:tcBorders>
            <w:shd w:val="clear" w:color="auto" w:fill="auto"/>
            <w:noWrap/>
            <w:vAlign w:val="bottom"/>
            <w:hideMark/>
          </w:tcPr>
          <w:p w14:paraId="60201E7C"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1.53</w:t>
            </w:r>
          </w:p>
        </w:tc>
        <w:tc>
          <w:tcPr>
            <w:tcW w:w="740" w:type="dxa"/>
            <w:tcBorders>
              <w:top w:val="nil"/>
              <w:left w:val="nil"/>
              <w:bottom w:val="single" w:sz="4" w:space="0" w:color="auto"/>
              <w:right w:val="single" w:sz="4" w:space="0" w:color="auto"/>
            </w:tcBorders>
            <w:shd w:val="clear" w:color="auto" w:fill="auto"/>
            <w:noWrap/>
            <w:vAlign w:val="bottom"/>
            <w:hideMark/>
          </w:tcPr>
          <w:p w14:paraId="4B3E70A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0.30</w:t>
            </w:r>
          </w:p>
        </w:tc>
        <w:tc>
          <w:tcPr>
            <w:tcW w:w="991" w:type="dxa"/>
            <w:tcBorders>
              <w:top w:val="nil"/>
              <w:left w:val="nil"/>
              <w:bottom w:val="single" w:sz="4" w:space="0" w:color="auto"/>
              <w:right w:val="single" w:sz="4" w:space="0" w:color="auto"/>
            </w:tcBorders>
            <w:shd w:val="clear" w:color="auto" w:fill="auto"/>
            <w:noWrap/>
            <w:vAlign w:val="bottom"/>
            <w:hideMark/>
          </w:tcPr>
          <w:p w14:paraId="3575D88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1.42</w:t>
            </w:r>
          </w:p>
        </w:tc>
        <w:tc>
          <w:tcPr>
            <w:tcW w:w="1029" w:type="dxa"/>
            <w:tcBorders>
              <w:top w:val="nil"/>
              <w:left w:val="nil"/>
              <w:bottom w:val="single" w:sz="4" w:space="0" w:color="auto"/>
              <w:right w:val="single" w:sz="4" w:space="0" w:color="auto"/>
            </w:tcBorders>
            <w:shd w:val="clear" w:color="auto" w:fill="auto"/>
            <w:noWrap/>
            <w:vAlign w:val="bottom"/>
            <w:hideMark/>
          </w:tcPr>
          <w:p w14:paraId="050126B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1.64</w:t>
            </w:r>
          </w:p>
        </w:tc>
        <w:tc>
          <w:tcPr>
            <w:tcW w:w="7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836E245"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0.48</w:t>
            </w:r>
          </w:p>
        </w:tc>
      </w:tr>
      <w:tr w:rsidR="001E79F5" w:rsidRPr="00C940AB" w14:paraId="7B848691"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0685BC4C"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539569C1"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2606E928"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Malocclusion</w:t>
            </w:r>
          </w:p>
        </w:tc>
        <w:tc>
          <w:tcPr>
            <w:tcW w:w="875" w:type="dxa"/>
            <w:tcBorders>
              <w:top w:val="nil"/>
              <w:left w:val="nil"/>
              <w:bottom w:val="single" w:sz="4" w:space="0" w:color="auto"/>
              <w:right w:val="single" w:sz="4" w:space="0" w:color="auto"/>
            </w:tcBorders>
            <w:shd w:val="clear" w:color="auto" w:fill="auto"/>
            <w:noWrap/>
            <w:vAlign w:val="bottom"/>
            <w:hideMark/>
          </w:tcPr>
          <w:p w14:paraId="722B676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1.53</w:t>
            </w:r>
          </w:p>
        </w:tc>
        <w:tc>
          <w:tcPr>
            <w:tcW w:w="740" w:type="dxa"/>
            <w:tcBorders>
              <w:top w:val="nil"/>
              <w:left w:val="nil"/>
              <w:bottom w:val="single" w:sz="4" w:space="0" w:color="auto"/>
              <w:right w:val="single" w:sz="4" w:space="0" w:color="auto"/>
            </w:tcBorders>
            <w:shd w:val="clear" w:color="auto" w:fill="auto"/>
            <w:noWrap/>
            <w:vAlign w:val="bottom"/>
            <w:hideMark/>
          </w:tcPr>
          <w:p w14:paraId="062B3D1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0.32</w:t>
            </w:r>
          </w:p>
        </w:tc>
        <w:tc>
          <w:tcPr>
            <w:tcW w:w="991" w:type="dxa"/>
            <w:tcBorders>
              <w:top w:val="nil"/>
              <w:left w:val="nil"/>
              <w:bottom w:val="single" w:sz="4" w:space="0" w:color="auto"/>
              <w:right w:val="single" w:sz="4" w:space="0" w:color="auto"/>
            </w:tcBorders>
            <w:shd w:val="clear" w:color="auto" w:fill="auto"/>
            <w:noWrap/>
            <w:vAlign w:val="bottom"/>
            <w:hideMark/>
          </w:tcPr>
          <w:p w14:paraId="43D2ED9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1.26</w:t>
            </w:r>
          </w:p>
        </w:tc>
        <w:tc>
          <w:tcPr>
            <w:tcW w:w="1029" w:type="dxa"/>
            <w:tcBorders>
              <w:top w:val="nil"/>
              <w:left w:val="nil"/>
              <w:bottom w:val="single" w:sz="4" w:space="0" w:color="auto"/>
              <w:right w:val="single" w:sz="4" w:space="0" w:color="auto"/>
            </w:tcBorders>
            <w:shd w:val="clear" w:color="auto" w:fill="auto"/>
            <w:noWrap/>
            <w:vAlign w:val="bottom"/>
            <w:hideMark/>
          </w:tcPr>
          <w:p w14:paraId="0DF0FAE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1.79</w:t>
            </w:r>
          </w:p>
        </w:tc>
        <w:tc>
          <w:tcPr>
            <w:tcW w:w="731" w:type="dxa"/>
            <w:vMerge/>
            <w:tcBorders>
              <w:top w:val="nil"/>
              <w:left w:val="single" w:sz="4" w:space="0" w:color="auto"/>
              <w:bottom w:val="single" w:sz="4" w:space="0" w:color="000000"/>
              <w:right w:val="single" w:sz="4" w:space="0" w:color="auto"/>
            </w:tcBorders>
            <w:vAlign w:val="center"/>
            <w:hideMark/>
          </w:tcPr>
          <w:p w14:paraId="70D6CD07"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4F9103ED"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262B60CA"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692CDF73"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79853636"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Normal Occlusion</w:t>
            </w:r>
          </w:p>
        </w:tc>
        <w:tc>
          <w:tcPr>
            <w:tcW w:w="875" w:type="dxa"/>
            <w:tcBorders>
              <w:top w:val="nil"/>
              <w:left w:val="nil"/>
              <w:bottom w:val="single" w:sz="4" w:space="0" w:color="auto"/>
              <w:right w:val="single" w:sz="4" w:space="0" w:color="auto"/>
            </w:tcBorders>
            <w:shd w:val="clear" w:color="auto" w:fill="auto"/>
            <w:noWrap/>
            <w:vAlign w:val="bottom"/>
            <w:hideMark/>
          </w:tcPr>
          <w:p w14:paraId="067DA3FE"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1.68</w:t>
            </w:r>
          </w:p>
        </w:tc>
        <w:tc>
          <w:tcPr>
            <w:tcW w:w="740" w:type="dxa"/>
            <w:tcBorders>
              <w:top w:val="nil"/>
              <w:left w:val="nil"/>
              <w:bottom w:val="single" w:sz="4" w:space="0" w:color="auto"/>
              <w:right w:val="single" w:sz="4" w:space="0" w:color="auto"/>
            </w:tcBorders>
            <w:shd w:val="clear" w:color="auto" w:fill="auto"/>
            <w:noWrap/>
            <w:vAlign w:val="bottom"/>
            <w:hideMark/>
          </w:tcPr>
          <w:p w14:paraId="1D08E9D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0.34</w:t>
            </w:r>
          </w:p>
        </w:tc>
        <w:tc>
          <w:tcPr>
            <w:tcW w:w="991" w:type="dxa"/>
            <w:tcBorders>
              <w:top w:val="nil"/>
              <w:left w:val="nil"/>
              <w:bottom w:val="single" w:sz="4" w:space="0" w:color="auto"/>
              <w:right w:val="single" w:sz="4" w:space="0" w:color="auto"/>
            </w:tcBorders>
            <w:shd w:val="clear" w:color="auto" w:fill="auto"/>
            <w:noWrap/>
            <w:vAlign w:val="bottom"/>
            <w:hideMark/>
          </w:tcPr>
          <w:p w14:paraId="79FEC6A5"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1.39</w:t>
            </w:r>
          </w:p>
        </w:tc>
        <w:tc>
          <w:tcPr>
            <w:tcW w:w="1029" w:type="dxa"/>
            <w:tcBorders>
              <w:top w:val="nil"/>
              <w:left w:val="nil"/>
              <w:bottom w:val="single" w:sz="4" w:space="0" w:color="auto"/>
              <w:right w:val="single" w:sz="4" w:space="0" w:color="auto"/>
            </w:tcBorders>
            <w:shd w:val="clear" w:color="auto" w:fill="auto"/>
            <w:noWrap/>
            <w:vAlign w:val="bottom"/>
            <w:hideMark/>
          </w:tcPr>
          <w:p w14:paraId="3E17B256"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1.96</w:t>
            </w:r>
          </w:p>
        </w:tc>
        <w:tc>
          <w:tcPr>
            <w:tcW w:w="731" w:type="dxa"/>
            <w:vMerge/>
            <w:tcBorders>
              <w:top w:val="nil"/>
              <w:left w:val="single" w:sz="4" w:space="0" w:color="auto"/>
              <w:bottom w:val="single" w:sz="4" w:space="0" w:color="000000"/>
              <w:right w:val="single" w:sz="4" w:space="0" w:color="auto"/>
            </w:tcBorders>
            <w:vAlign w:val="center"/>
            <w:hideMark/>
          </w:tcPr>
          <w:p w14:paraId="2E21539A"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337FFF2B"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095071CB"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6E2A324A"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63D82DE7"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Total</w:t>
            </w:r>
          </w:p>
        </w:tc>
        <w:tc>
          <w:tcPr>
            <w:tcW w:w="875" w:type="dxa"/>
            <w:tcBorders>
              <w:top w:val="nil"/>
              <w:left w:val="nil"/>
              <w:bottom w:val="single" w:sz="4" w:space="0" w:color="auto"/>
              <w:right w:val="single" w:sz="4" w:space="0" w:color="auto"/>
            </w:tcBorders>
            <w:shd w:val="clear" w:color="auto" w:fill="auto"/>
            <w:noWrap/>
            <w:vAlign w:val="bottom"/>
            <w:hideMark/>
          </w:tcPr>
          <w:p w14:paraId="7765DBD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1.55</w:t>
            </w:r>
          </w:p>
        </w:tc>
        <w:tc>
          <w:tcPr>
            <w:tcW w:w="740" w:type="dxa"/>
            <w:tcBorders>
              <w:top w:val="nil"/>
              <w:left w:val="nil"/>
              <w:bottom w:val="single" w:sz="4" w:space="0" w:color="auto"/>
              <w:right w:val="single" w:sz="4" w:space="0" w:color="auto"/>
            </w:tcBorders>
            <w:shd w:val="clear" w:color="auto" w:fill="auto"/>
            <w:noWrap/>
            <w:vAlign w:val="bottom"/>
            <w:hideMark/>
          </w:tcPr>
          <w:p w14:paraId="19AFE10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0.30</w:t>
            </w:r>
          </w:p>
        </w:tc>
        <w:tc>
          <w:tcPr>
            <w:tcW w:w="991" w:type="dxa"/>
            <w:tcBorders>
              <w:top w:val="nil"/>
              <w:left w:val="nil"/>
              <w:bottom w:val="single" w:sz="4" w:space="0" w:color="auto"/>
              <w:right w:val="single" w:sz="4" w:space="0" w:color="auto"/>
            </w:tcBorders>
            <w:shd w:val="clear" w:color="auto" w:fill="auto"/>
            <w:noWrap/>
            <w:vAlign w:val="bottom"/>
            <w:hideMark/>
          </w:tcPr>
          <w:p w14:paraId="0B57E72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1.47</w:t>
            </w:r>
          </w:p>
        </w:tc>
        <w:tc>
          <w:tcPr>
            <w:tcW w:w="1029" w:type="dxa"/>
            <w:tcBorders>
              <w:top w:val="nil"/>
              <w:left w:val="nil"/>
              <w:bottom w:val="single" w:sz="4" w:space="0" w:color="auto"/>
              <w:right w:val="single" w:sz="4" w:space="0" w:color="auto"/>
            </w:tcBorders>
            <w:shd w:val="clear" w:color="auto" w:fill="auto"/>
            <w:noWrap/>
            <w:vAlign w:val="bottom"/>
            <w:hideMark/>
          </w:tcPr>
          <w:p w14:paraId="464BFD2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1.64</w:t>
            </w:r>
          </w:p>
        </w:tc>
        <w:tc>
          <w:tcPr>
            <w:tcW w:w="731" w:type="dxa"/>
            <w:tcBorders>
              <w:top w:val="nil"/>
              <w:left w:val="nil"/>
              <w:bottom w:val="single" w:sz="4" w:space="0" w:color="auto"/>
              <w:right w:val="single" w:sz="4" w:space="0" w:color="auto"/>
            </w:tcBorders>
            <w:shd w:val="clear" w:color="auto" w:fill="auto"/>
            <w:noWrap/>
            <w:vAlign w:val="bottom"/>
            <w:hideMark/>
          </w:tcPr>
          <w:p w14:paraId="6C3B2179"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 </w:t>
            </w:r>
          </w:p>
        </w:tc>
      </w:tr>
      <w:tr w:rsidR="001E79F5" w:rsidRPr="00C940AB" w14:paraId="23BF817F"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506CD0CA"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val="restart"/>
            <w:tcBorders>
              <w:top w:val="nil"/>
              <w:left w:val="single" w:sz="4" w:space="0" w:color="auto"/>
              <w:bottom w:val="single" w:sz="4" w:space="0" w:color="auto"/>
              <w:right w:val="single" w:sz="4" w:space="0" w:color="auto"/>
            </w:tcBorders>
            <w:shd w:val="clear" w:color="auto" w:fill="auto"/>
            <w:vAlign w:val="center"/>
            <w:hideMark/>
          </w:tcPr>
          <w:p w14:paraId="7992A9C0"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Difficulties in pronunciation</w:t>
            </w:r>
          </w:p>
        </w:tc>
        <w:tc>
          <w:tcPr>
            <w:tcW w:w="1548" w:type="dxa"/>
            <w:tcBorders>
              <w:top w:val="nil"/>
              <w:left w:val="nil"/>
              <w:bottom w:val="single" w:sz="4" w:space="0" w:color="auto"/>
              <w:right w:val="single" w:sz="4" w:space="0" w:color="auto"/>
            </w:tcBorders>
            <w:shd w:val="clear" w:color="auto" w:fill="auto"/>
            <w:vAlign w:val="center"/>
            <w:hideMark/>
          </w:tcPr>
          <w:p w14:paraId="0A8718D3"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Ectopic Canine</w:t>
            </w:r>
          </w:p>
        </w:tc>
        <w:tc>
          <w:tcPr>
            <w:tcW w:w="875" w:type="dxa"/>
            <w:tcBorders>
              <w:top w:val="nil"/>
              <w:left w:val="nil"/>
              <w:bottom w:val="single" w:sz="4" w:space="0" w:color="auto"/>
              <w:right w:val="single" w:sz="4" w:space="0" w:color="auto"/>
            </w:tcBorders>
            <w:shd w:val="clear" w:color="auto" w:fill="auto"/>
            <w:noWrap/>
            <w:vAlign w:val="bottom"/>
            <w:hideMark/>
          </w:tcPr>
          <w:p w14:paraId="7BD003AE"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2.15</w:t>
            </w:r>
          </w:p>
        </w:tc>
        <w:tc>
          <w:tcPr>
            <w:tcW w:w="740" w:type="dxa"/>
            <w:tcBorders>
              <w:top w:val="nil"/>
              <w:left w:val="nil"/>
              <w:bottom w:val="single" w:sz="4" w:space="0" w:color="auto"/>
              <w:right w:val="single" w:sz="4" w:space="0" w:color="auto"/>
            </w:tcBorders>
            <w:shd w:val="clear" w:color="auto" w:fill="auto"/>
            <w:noWrap/>
            <w:vAlign w:val="bottom"/>
            <w:hideMark/>
          </w:tcPr>
          <w:p w14:paraId="762A30C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0.49</w:t>
            </w:r>
          </w:p>
        </w:tc>
        <w:tc>
          <w:tcPr>
            <w:tcW w:w="991" w:type="dxa"/>
            <w:tcBorders>
              <w:top w:val="nil"/>
              <w:left w:val="nil"/>
              <w:bottom w:val="single" w:sz="4" w:space="0" w:color="auto"/>
              <w:right w:val="single" w:sz="4" w:space="0" w:color="auto"/>
            </w:tcBorders>
            <w:shd w:val="clear" w:color="auto" w:fill="auto"/>
            <w:noWrap/>
            <w:vAlign w:val="bottom"/>
            <w:hideMark/>
          </w:tcPr>
          <w:p w14:paraId="4B9E4B3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1.97</w:t>
            </w:r>
          </w:p>
        </w:tc>
        <w:tc>
          <w:tcPr>
            <w:tcW w:w="1029" w:type="dxa"/>
            <w:tcBorders>
              <w:top w:val="nil"/>
              <w:left w:val="nil"/>
              <w:bottom w:val="single" w:sz="4" w:space="0" w:color="auto"/>
              <w:right w:val="single" w:sz="4" w:space="0" w:color="auto"/>
            </w:tcBorders>
            <w:shd w:val="clear" w:color="auto" w:fill="auto"/>
            <w:noWrap/>
            <w:vAlign w:val="bottom"/>
            <w:hideMark/>
          </w:tcPr>
          <w:p w14:paraId="12B744E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2.32</w:t>
            </w:r>
          </w:p>
        </w:tc>
        <w:tc>
          <w:tcPr>
            <w:tcW w:w="7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BDA60C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0.24</w:t>
            </w:r>
          </w:p>
        </w:tc>
      </w:tr>
      <w:tr w:rsidR="001E79F5" w:rsidRPr="00C940AB" w14:paraId="34D1AD58"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04D79864"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5DFDF118"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72170B78"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Malocclusion</w:t>
            </w:r>
          </w:p>
        </w:tc>
        <w:tc>
          <w:tcPr>
            <w:tcW w:w="875" w:type="dxa"/>
            <w:tcBorders>
              <w:top w:val="nil"/>
              <w:left w:val="nil"/>
              <w:bottom w:val="single" w:sz="4" w:space="0" w:color="auto"/>
              <w:right w:val="single" w:sz="4" w:space="0" w:color="auto"/>
            </w:tcBorders>
            <w:shd w:val="clear" w:color="auto" w:fill="auto"/>
            <w:noWrap/>
            <w:vAlign w:val="bottom"/>
            <w:hideMark/>
          </w:tcPr>
          <w:p w14:paraId="791FEE0E"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2.14</w:t>
            </w:r>
          </w:p>
        </w:tc>
        <w:tc>
          <w:tcPr>
            <w:tcW w:w="740" w:type="dxa"/>
            <w:tcBorders>
              <w:top w:val="nil"/>
              <w:left w:val="nil"/>
              <w:bottom w:val="single" w:sz="4" w:space="0" w:color="auto"/>
              <w:right w:val="single" w:sz="4" w:space="0" w:color="auto"/>
            </w:tcBorders>
            <w:shd w:val="clear" w:color="auto" w:fill="auto"/>
            <w:noWrap/>
            <w:vAlign w:val="bottom"/>
            <w:hideMark/>
          </w:tcPr>
          <w:p w14:paraId="58FC8BD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0.54</w:t>
            </w:r>
          </w:p>
        </w:tc>
        <w:tc>
          <w:tcPr>
            <w:tcW w:w="991" w:type="dxa"/>
            <w:tcBorders>
              <w:top w:val="nil"/>
              <w:left w:val="nil"/>
              <w:bottom w:val="single" w:sz="4" w:space="0" w:color="auto"/>
              <w:right w:val="single" w:sz="4" w:space="0" w:color="auto"/>
            </w:tcBorders>
            <w:shd w:val="clear" w:color="auto" w:fill="auto"/>
            <w:noWrap/>
            <w:vAlign w:val="bottom"/>
            <w:hideMark/>
          </w:tcPr>
          <w:p w14:paraId="6B8DA19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1.69</w:t>
            </w:r>
          </w:p>
        </w:tc>
        <w:tc>
          <w:tcPr>
            <w:tcW w:w="1029" w:type="dxa"/>
            <w:tcBorders>
              <w:top w:val="nil"/>
              <w:left w:val="nil"/>
              <w:bottom w:val="single" w:sz="4" w:space="0" w:color="auto"/>
              <w:right w:val="single" w:sz="4" w:space="0" w:color="auto"/>
            </w:tcBorders>
            <w:shd w:val="clear" w:color="auto" w:fill="auto"/>
            <w:noWrap/>
            <w:vAlign w:val="bottom"/>
            <w:hideMark/>
          </w:tcPr>
          <w:p w14:paraId="337C88E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2.59</w:t>
            </w:r>
          </w:p>
        </w:tc>
        <w:tc>
          <w:tcPr>
            <w:tcW w:w="731" w:type="dxa"/>
            <w:vMerge/>
            <w:tcBorders>
              <w:top w:val="nil"/>
              <w:left w:val="single" w:sz="4" w:space="0" w:color="auto"/>
              <w:bottom w:val="single" w:sz="4" w:space="0" w:color="000000"/>
              <w:right w:val="single" w:sz="4" w:space="0" w:color="auto"/>
            </w:tcBorders>
            <w:vAlign w:val="center"/>
            <w:hideMark/>
          </w:tcPr>
          <w:p w14:paraId="4B9BD89C"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092329D7"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6AF3C62F"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2506E247"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1423722C"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Normal Occlusion</w:t>
            </w:r>
          </w:p>
        </w:tc>
        <w:tc>
          <w:tcPr>
            <w:tcW w:w="875" w:type="dxa"/>
            <w:tcBorders>
              <w:top w:val="nil"/>
              <w:left w:val="nil"/>
              <w:bottom w:val="single" w:sz="4" w:space="0" w:color="auto"/>
              <w:right w:val="single" w:sz="4" w:space="0" w:color="auto"/>
            </w:tcBorders>
            <w:shd w:val="clear" w:color="auto" w:fill="auto"/>
            <w:noWrap/>
            <w:vAlign w:val="bottom"/>
            <w:hideMark/>
          </w:tcPr>
          <w:p w14:paraId="2EDFB43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1.83</w:t>
            </w:r>
          </w:p>
        </w:tc>
        <w:tc>
          <w:tcPr>
            <w:tcW w:w="740" w:type="dxa"/>
            <w:tcBorders>
              <w:top w:val="nil"/>
              <w:left w:val="nil"/>
              <w:bottom w:val="single" w:sz="4" w:space="0" w:color="auto"/>
              <w:right w:val="single" w:sz="4" w:space="0" w:color="auto"/>
            </w:tcBorders>
            <w:shd w:val="clear" w:color="auto" w:fill="auto"/>
            <w:noWrap/>
            <w:vAlign w:val="bottom"/>
            <w:hideMark/>
          </w:tcPr>
          <w:p w14:paraId="571063BD"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0.38</w:t>
            </w:r>
          </w:p>
        </w:tc>
        <w:tc>
          <w:tcPr>
            <w:tcW w:w="991" w:type="dxa"/>
            <w:tcBorders>
              <w:top w:val="nil"/>
              <w:left w:val="nil"/>
              <w:bottom w:val="single" w:sz="4" w:space="0" w:color="auto"/>
              <w:right w:val="single" w:sz="4" w:space="0" w:color="auto"/>
            </w:tcBorders>
            <w:shd w:val="clear" w:color="auto" w:fill="auto"/>
            <w:noWrap/>
            <w:vAlign w:val="bottom"/>
            <w:hideMark/>
          </w:tcPr>
          <w:p w14:paraId="2ACF1C62"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1.51</w:t>
            </w:r>
          </w:p>
        </w:tc>
        <w:tc>
          <w:tcPr>
            <w:tcW w:w="1029" w:type="dxa"/>
            <w:tcBorders>
              <w:top w:val="nil"/>
              <w:left w:val="nil"/>
              <w:bottom w:val="single" w:sz="4" w:space="0" w:color="auto"/>
              <w:right w:val="single" w:sz="4" w:space="0" w:color="auto"/>
            </w:tcBorders>
            <w:shd w:val="clear" w:color="auto" w:fill="auto"/>
            <w:noWrap/>
            <w:vAlign w:val="bottom"/>
            <w:hideMark/>
          </w:tcPr>
          <w:p w14:paraId="6680A375"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2.14</w:t>
            </w:r>
          </w:p>
        </w:tc>
        <w:tc>
          <w:tcPr>
            <w:tcW w:w="731" w:type="dxa"/>
            <w:vMerge/>
            <w:tcBorders>
              <w:top w:val="nil"/>
              <w:left w:val="single" w:sz="4" w:space="0" w:color="auto"/>
              <w:bottom w:val="single" w:sz="4" w:space="0" w:color="000000"/>
              <w:right w:val="single" w:sz="4" w:space="0" w:color="auto"/>
            </w:tcBorders>
            <w:vAlign w:val="center"/>
            <w:hideMark/>
          </w:tcPr>
          <w:p w14:paraId="700BA0C2"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096C0957"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2508DE38"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6041DE43"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59F89AF6"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Total</w:t>
            </w:r>
          </w:p>
        </w:tc>
        <w:tc>
          <w:tcPr>
            <w:tcW w:w="875" w:type="dxa"/>
            <w:tcBorders>
              <w:top w:val="nil"/>
              <w:left w:val="nil"/>
              <w:bottom w:val="single" w:sz="4" w:space="0" w:color="auto"/>
              <w:right w:val="single" w:sz="4" w:space="0" w:color="auto"/>
            </w:tcBorders>
            <w:shd w:val="clear" w:color="auto" w:fill="auto"/>
            <w:noWrap/>
            <w:vAlign w:val="bottom"/>
            <w:hideMark/>
          </w:tcPr>
          <w:p w14:paraId="315DBB6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2.09</w:t>
            </w:r>
          </w:p>
        </w:tc>
        <w:tc>
          <w:tcPr>
            <w:tcW w:w="740" w:type="dxa"/>
            <w:tcBorders>
              <w:top w:val="nil"/>
              <w:left w:val="nil"/>
              <w:bottom w:val="single" w:sz="4" w:space="0" w:color="auto"/>
              <w:right w:val="single" w:sz="4" w:space="0" w:color="auto"/>
            </w:tcBorders>
            <w:shd w:val="clear" w:color="auto" w:fill="auto"/>
            <w:noWrap/>
            <w:vAlign w:val="bottom"/>
            <w:hideMark/>
          </w:tcPr>
          <w:p w14:paraId="73EBA87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0.49</w:t>
            </w:r>
          </w:p>
        </w:tc>
        <w:tc>
          <w:tcPr>
            <w:tcW w:w="991" w:type="dxa"/>
            <w:tcBorders>
              <w:top w:val="nil"/>
              <w:left w:val="nil"/>
              <w:bottom w:val="single" w:sz="4" w:space="0" w:color="auto"/>
              <w:right w:val="single" w:sz="4" w:space="0" w:color="auto"/>
            </w:tcBorders>
            <w:shd w:val="clear" w:color="auto" w:fill="auto"/>
            <w:noWrap/>
            <w:vAlign w:val="bottom"/>
            <w:hideMark/>
          </w:tcPr>
          <w:p w14:paraId="32AC0BE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1.95</w:t>
            </w:r>
          </w:p>
        </w:tc>
        <w:tc>
          <w:tcPr>
            <w:tcW w:w="1029" w:type="dxa"/>
            <w:tcBorders>
              <w:top w:val="nil"/>
              <w:left w:val="nil"/>
              <w:bottom w:val="single" w:sz="4" w:space="0" w:color="auto"/>
              <w:right w:val="single" w:sz="4" w:space="0" w:color="auto"/>
            </w:tcBorders>
            <w:shd w:val="clear" w:color="auto" w:fill="auto"/>
            <w:noWrap/>
            <w:vAlign w:val="bottom"/>
            <w:hideMark/>
          </w:tcPr>
          <w:p w14:paraId="0D5212E9"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2.23</w:t>
            </w:r>
          </w:p>
        </w:tc>
        <w:tc>
          <w:tcPr>
            <w:tcW w:w="731" w:type="dxa"/>
            <w:tcBorders>
              <w:top w:val="nil"/>
              <w:left w:val="nil"/>
              <w:bottom w:val="single" w:sz="4" w:space="0" w:color="auto"/>
              <w:right w:val="single" w:sz="4" w:space="0" w:color="auto"/>
            </w:tcBorders>
            <w:shd w:val="clear" w:color="auto" w:fill="auto"/>
            <w:noWrap/>
            <w:vAlign w:val="bottom"/>
            <w:hideMark/>
          </w:tcPr>
          <w:p w14:paraId="20AC34A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 </w:t>
            </w:r>
          </w:p>
        </w:tc>
      </w:tr>
      <w:tr w:rsidR="001E79F5" w:rsidRPr="00C940AB" w14:paraId="3B3C3C94"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10AF03F5"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5378E12"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Discomfort in eating</w:t>
            </w:r>
          </w:p>
        </w:tc>
        <w:tc>
          <w:tcPr>
            <w:tcW w:w="1548" w:type="dxa"/>
            <w:tcBorders>
              <w:top w:val="nil"/>
              <w:left w:val="nil"/>
              <w:bottom w:val="single" w:sz="4" w:space="0" w:color="auto"/>
              <w:right w:val="single" w:sz="4" w:space="0" w:color="auto"/>
            </w:tcBorders>
            <w:shd w:val="clear" w:color="auto" w:fill="auto"/>
            <w:vAlign w:val="center"/>
            <w:hideMark/>
          </w:tcPr>
          <w:p w14:paraId="5F5207A1"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Ectopic Canine</w:t>
            </w:r>
          </w:p>
        </w:tc>
        <w:tc>
          <w:tcPr>
            <w:tcW w:w="875" w:type="dxa"/>
            <w:tcBorders>
              <w:top w:val="nil"/>
              <w:left w:val="nil"/>
              <w:bottom w:val="single" w:sz="4" w:space="0" w:color="auto"/>
              <w:right w:val="single" w:sz="4" w:space="0" w:color="auto"/>
            </w:tcBorders>
            <w:shd w:val="clear" w:color="auto" w:fill="auto"/>
            <w:noWrap/>
            <w:vAlign w:val="bottom"/>
            <w:hideMark/>
          </w:tcPr>
          <w:p w14:paraId="68FB831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1.66</w:t>
            </w:r>
          </w:p>
        </w:tc>
        <w:tc>
          <w:tcPr>
            <w:tcW w:w="740" w:type="dxa"/>
            <w:tcBorders>
              <w:top w:val="nil"/>
              <w:left w:val="nil"/>
              <w:bottom w:val="single" w:sz="4" w:space="0" w:color="auto"/>
              <w:right w:val="single" w:sz="4" w:space="0" w:color="auto"/>
            </w:tcBorders>
            <w:shd w:val="clear" w:color="auto" w:fill="auto"/>
            <w:noWrap/>
            <w:vAlign w:val="bottom"/>
            <w:hideMark/>
          </w:tcPr>
          <w:p w14:paraId="13E07D12"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0.35</w:t>
            </w:r>
          </w:p>
        </w:tc>
        <w:tc>
          <w:tcPr>
            <w:tcW w:w="991" w:type="dxa"/>
            <w:tcBorders>
              <w:top w:val="nil"/>
              <w:left w:val="nil"/>
              <w:bottom w:val="single" w:sz="4" w:space="0" w:color="auto"/>
              <w:right w:val="single" w:sz="4" w:space="0" w:color="auto"/>
            </w:tcBorders>
            <w:shd w:val="clear" w:color="auto" w:fill="auto"/>
            <w:noWrap/>
            <w:vAlign w:val="bottom"/>
            <w:hideMark/>
          </w:tcPr>
          <w:p w14:paraId="262AD71C"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1.53</w:t>
            </w:r>
          </w:p>
        </w:tc>
        <w:tc>
          <w:tcPr>
            <w:tcW w:w="1029" w:type="dxa"/>
            <w:tcBorders>
              <w:top w:val="nil"/>
              <w:left w:val="nil"/>
              <w:bottom w:val="single" w:sz="4" w:space="0" w:color="auto"/>
              <w:right w:val="single" w:sz="4" w:space="0" w:color="auto"/>
            </w:tcBorders>
            <w:shd w:val="clear" w:color="auto" w:fill="auto"/>
            <w:noWrap/>
            <w:vAlign w:val="bottom"/>
            <w:hideMark/>
          </w:tcPr>
          <w:p w14:paraId="548B102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1.79</w:t>
            </w:r>
          </w:p>
        </w:tc>
        <w:tc>
          <w:tcPr>
            <w:tcW w:w="7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5F7B73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0.97</w:t>
            </w:r>
          </w:p>
        </w:tc>
      </w:tr>
      <w:tr w:rsidR="001E79F5" w:rsidRPr="00C940AB" w14:paraId="45995A87"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10ECC8D1"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66E0C59A"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58099051"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Malocclusion</w:t>
            </w:r>
          </w:p>
        </w:tc>
        <w:tc>
          <w:tcPr>
            <w:tcW w:w="875" w:type="dxa"/>
            <w:tcBorders>
              <w:top w:val="nil"/>
              <w:left w:val="nil"/>
              <w:bottom w:val="single" w:sz="4" w:space="0" w:color="auto"/>
              <w:right w:val="single" w:sz="4" w:space="0" w:color="auto"/>
            </w:tcBorders>
            <w:shd w:val="clear" w:color="auto" w:fill="auto"/>
            <w:noWrap/>
            <w:vAlign w:val="bottom"/>
            <w:hideMark/>
          </w:tcPr>
          <w:p w14:paraId="01F2586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1.65</w:t>
            </w:r>
          </w:p>
        </w:tc>
        <w:tc>
          <w:tcPr>
            <w:tcW w:w="740" w:type="dxa"/>
            <w:tcBorders>
              <w:top w:val="nil"/>
              <w:left w:val="nil"/>
              <w:bottom w:val="single" w:sz="4" w:space="0" w:color="auto"/>
              <w:right w:val="single" w:sz="4" w:space="0" w:color="auto"/>
            </w:tcBorders>
            <w:shd w:val="clear" w:color="auto" w:fill="auto"/>
            <w:noWrap/>
            <w:vAlign w:val="bottom"/>
            <w:hideMark/>
          </w:tcPr>
          <w:p w14:paraId="4937481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0.39</w:t>
            </w:r>
          </w:p>
        </w:tc>
        <w:tc>
          <w:tcPr>
            <w:tcW w:w="991" w:type="dxa"/>
            <w:tcBorders>
              <w:top w:val="nil"/>
              <w:left w:val="nil"/>
              <w:bottom w:val="single" w:sz="4" w:space="0" w:color="auto"/>
              <w:right w:val="single" w:sz="4" w:space="0" w:color="auto"/>
            </w:tcBorders>
            <w:shd w:val="clear" w:color="auto" w:fill="auto"/>
            <w:noWrap/>
            <w:vAlign w:val="bottom"/>
            <w:hideMark/>
          </w:tcPr>
          <w:p w14:paraId="68D60CF9"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1.33</w:t>
            </w:r>
          </w:p>
        </w:tc>
        <w:tc>
          <w:tcPr>
            <w:tcW w:w="1029" w:type="dxa"/>
            <w:tcBorders>
              <w:top w:val="nil"/>
              <w:left w:val="nil"/>
              <w:bottom w:val="single" w:sz="4" w:space="0" w:color="auto"/>
              <w:right w:val="single" w:sz="4" w:space="0" w:color="auto"/>
            </w:tcBorders>
            <w:shd w:val="clear" w:color="auto" w:fill="auto"/>
            <w:noWrap/>
            <w:vAlign w:val="bottom"/>
            <w:hideMark/>
          </w:tcPr>
          <w:p w14:paraId="76BCA32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1.97</w:t>
            </w:r>
          </w:p>
        </w:tc>
        <w:tc>
          <w:tcPr>
            <w:tcW w:w="731" w:type="dxa"/>
            <w:vMerge/>
            <w:tcBorders>
              <w:top w:val="nil"/>
              <w:left w:val="single" w:sz="4" w:space="0" w:color="auto"/>
              <w:bottom w:val="single" w:sz="4" w:space="0" w:color="000000"/>
              <w:right w:val="single" w:sz="4" w:space="0" w:color="auto"/>
            </w:tcBorders>
            <w:vAlign w:val="center"/>
            <w:hideMark/>
          </w:tcPr>
          <w:p w14:paraId="3DCB917E"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543877F5"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2732B906"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5FF0D5B2"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3543088C"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Normal Occlusion</w:t>
            </w:r>
          </w:p>
        </w:tc>
        <w:tc>
          <w:tcPr>
            <w:tcW w:w="875" w:type="dxa"/>
            <w:tcBorders>
              <w:top w:val="nil"/>
              <w:left w:val="nil"/>
              <w:bottom w:val="single" w:sz="4" w:space="0" w:color="auto"/>
              <w:right w:val="single" w:sz="4" w:space="0" w:color="auto"/>
            </w:tcBorders>
            <w:shd w:val="clear" w:color="auto" w:fill="auto"/>
            <w:noWrap/>
            <w:vAlign w:val="bottom"/>
            <w:hideMark/>
          </w:tcPr>
          <w:p w14:paraId="67ABB88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1.69</w:t>
            </w:r>
          </w:p>
        </w:tc>
        <w:tc>
          <w:tcPr>
            <w:tcW w:w="740" w:type="dxa"/>
            <w:tcBorders>
              <w:top w:val="nil"/>
              <w:left w:val="nil"/>
              <w:bottom w:val="single" w:sz="4" w:space="0" w:color="auto"/>
              <w:right w:val="single" w:sz="4" w:space="0" w:color="auto"/>
            </w:tcBorders>
            <w:shd w:val="clear" w:color="auto" w:fill="auto"/>
            <w:noWrap/>
            <w:vAlign w:val="bottom"/>
            <w:hideMark/>
          </w:tcPr>
          <w:p w14:paraId="41D1F7F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0.32</w:t>
            </w:r>
          </w:p>
        </w:tc>
        <w:tc>
          <w:tcPr>
            <w:tcW w:w="991" w:type="dxa"/>
            <w:tcBorders>
              <w:top w:val="nil"/>
              <w:left w:val="nil"/>
              <w:bottom w:val="single" w:sz="4" w:space="0" w:color="auto"/>
              <w:right w:val="single" w:sz="4" w:space="0" w:color="auto"/>
            </w:tcBorders>
            <w:shd w:val="clear" w:color="auto" w:fill="auto"/>
            <w:noWrap/>
            <w:vAlign w:val="bottom"/>
            <w:hideMark/>
          </w:tcPr>
          <w:p w14:paraId="2F21B28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1.42</w:t>
            </w:r>
          </w:p>
        </w:tc>
        <w:tc>
          <w:tcPr>
            <w:tcW w:w="1029" w:type="dxa"/>
            <w:tcBorders>
              <w:top w:val="nil"/>
              <w:left w:val="nil"/>
              <w:bottom w:val="single" w:sz="4" w:space="0" w:color="auto"/>
              <w:right w:val="single" w:sz="4" w:space="0" w:color="auto"/>
            </w:tcBorders>
            <w:shd w:val="clear" w:color="auto" w:fill="auto"/>
            <w:noWrap/>
            <w:vAlign w:val="bottom"/>
            <w:hideMark/>
          </w:tcPr>
          <w:p w14:paraId="3ACB37BE"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1.96</w:t>
            </w:r>
          </w:p>
        </w:tc>
        <w:tc>
          <w:tcPr>
            <w:tcW w:w="731" w:type="dxa"/>
            <w:vMerge/>
            <w:tcBorders>
              <w:top w:val="nil"/>
              <w:left w:val="single" w:sz="4" w:space="0" w:color="auto"/>
              <w:bottom w:val="single" w:sz="4" w:space="0" w:color="000000"/>
              <w:right w:val="single" w:sz="4" w:space="0" w:color="auto"/>
            </w:tcBorders>
            <w:vAlign w:val="center"/>
            <w:hideMark/>
          </w:tcPr>
          <w:p w14:paraId="2126452C"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133CC70C"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155EDD14"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73541165"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7B2C3451"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Total</w:t>
            </w:r>
          </w:p>
        </w:tc>
        <w:tc>
          <w:tcPr>
            <w:tcW w:w="875" w:type="dxa"/>
            <w:tcBorders>
              <w:top w:val="nil"/>
              <w:left w:val="nil"/>
              <w:bottom w:val="single" w:sz="4" w:space="0" w:color="auto"/>
              <w:right w:val="single" w:sz="4" w:space="0" w:color="auto"/>
            </w:tcBorders>
            <w:shd w:val="clear" w:color="auto" w:fill="auto"/>
            <w:noWrap/>
            <w:vAlign w:val="bottom"/>
            <w:hideMark/>
          </w:tcPr>
          <w:p w14:paraId="69E0058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1.66</w:t>
            </w:r>
          </w:p>
        </w:tc>
        <w:tc>
          <w:tcPr>
            <w:tcW w:w="740" w:type="dxa"/>
            <w:tcBorders>
              <w:top w:val="nil"/>
              <w:left w:val="nil"/>
              <w:bottom w:val="single" w:sz="4" w:space="0" w:color="auto"/>
              <w:right w:val="single" w:sz="4" w:space="0" w:color="auto"/>
            </w:tcBorders>
            <w:shd w:val="clear" w:color="auto" w:fill="auto"/>
            <w:noWrap/>
            <w:vAlign w:val="bottom"/>
            <w:hideMark/>
          </w:tcPr>
          <w:p w14:paraId="524100D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0.35</w:t>
            </w:r>
          </w:p>
        </w:tc>
        <w:tc>
          <w:tcPr>
            <w:tcW w:w="991" w:type="dxa"/>
            <w:tcBorders>
              <w:top w:val="nil"/>
              <w:left w:val="nil"/>
              <w:bottom w:val="single" w:sz="4" w:space="0" w:color="auto"/>
              <w:right w:val="single" w:sz="4" w:space="0" w:color="auto"/>
            </w:tcBorders>
            <w:shd w:val="clear" w:color="auto" w:fill="auto"/>
            <w:noWrap/>
            <w:vAlign w:val="bottom"/>
            <w:hideMark/>
          </w:tcPr>
          <w:p w14:paraId="22CAB23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1.56</w:t>
            </w:r>
          </w:p>
        </w:tc>
        <w:tc>
          <w:tcPr>
            <w:tcW w:w="1029" w:type="dxa"/>
            <w:tcBorders>
              <w:top w:val="nil"/>
              <w:left w:val="nil"/>
              <w:bottom w:val="single" w:sz="4" w:space="0" w:color="auto"/>
              <w:right w:val="single" w:sz="4" w:space="0" w:color="auto"/>
            </w:tcBorders>
            <w:shd w:val="clear" w:color="auto" w:fill="auto"/>
            <w:noWrap/>
            <w:vAlign w:val="bottom"/>
            <w:hideMark/>
          </w:tcPr>
          <w:p w14:paraId="5523CDF5"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1.76</w:t>
            </w:r>
          </w:p>
        </w:tc>
        <w:tc>
          <w:tcPr>
            <w:tcW w:w="731" w:type="dxa"/>
            <w:tcBorders>
              <w:top w:val="nil"/>
              <w:left w:val="nil"/>
              <w:bottom w:val="single" w:sz="4" w:space="0" w:color="auto"/>
              <w:right w:val="single" w:sz="4" w:space="0" w:color="auto"/>
            </w:tcBorders>
            <w:shd w:val="clear" w:color="auto" w:fill="auto"/>
            <w:noWrap/>
            <w:vAlign w:val="bottom"/>
            <w:hideMark/>
          </w:tcPr>
          <w:p w14:paraId="59A11202"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 </w:t>
            </w:r>
          </w:p>
        </w:tc>
      </w:tr>
      <w:tr w:rsidR="001E79F5" w:rsidRPr="00C940AB" w14:paraId="73BDE281" w14:textId="77777777" w:rsidTr="005F4047">
        <w:trPr>
          <w:trHeight w:val="301"/>
        </w:trPr>
        <w:tc>
          <w:tcPr>
            <w:tcW w:w="1747" w:type="dxa"/>
            <w:vMerge w:val="restart"/>
            <w:tcBorders>
              <w:top w:val="nil"/>
              <w:left w:val="single" w:sz="4" w:space="0" w:color="auto"/>
              <w:bottom w:val="single" w:sz="4" w:space="0" w:color="auto"/>
              <w:right w:val="single" w:sz="4" w:space="0" w:color="auto"/>
            </w:tcBorders>
            <w:shd w:val="clear" w:color="auto" w:fill="auto"/>
            <w:vAlign w:val="center"/>
            <w:hideMark/>
          </w:tcPr>
          <w:p w14:paraId="1DACD58D"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 xml:space="preserve">Physical pain </w:t>
            </w:r>
          </w:p>
        </w:tc>
        <w:tc>
          <w:tcPr>
            <w:tcW w:w="2491" w:type="dxa"/>
            <w:vMerge w:val="restart"/>
            <w:tcBorders>
              <w:top w:val="nil"/>
              <w:left w:val="single" w:sz="4" w:space="0" w:color="auto"/>
              <w:bottom w:val="single" w:sz="4" w:space="0" w:color="auto"/>
              <w:right w:val="single" w:sz="4" w:space="0" w:color="auto"/>
            </w:tcBorders>
            <w:shd w:val="clear" w:color="auto" w:fill="auto"/>
            <w:vAlign w:val="center"/>
            <w:hideMark/>
          </w:tcPr>
          <w:p w14:paraId="0A8952ED"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Ulcer</w:t>
            </w:r>
          </w:p>
        </w:tc>
        <w:tc>
          <w:tcPr>
            <w:tcW w:w="1548" w:type="dxa"/>
            <w:tcBorders>
              <w:top w:val="nil"/>
              <w:left w:val="nil"/>
              <w:bottom w:val="single" w:sz="4" w:space="0" w:color="auto"/>
              <w:right w:val="single" w:sz="4" w:space="0" w:color="auto"/>
            </w:tcBorders>
            <w:shd w:val="clear" w:color="auto" w:fill="auto"/>
            <w:vAlign w:val="center"/>
            <w:hideMark/>
          </w:tcPr>
          <w:p w14:paraId="513EF343"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Ectopic Canine</w:t>
            </w:r>
          </w:p>
        </w:tc>
        <w:tc>
          <w:tcPr>
            <w:tcW w:w="875" w:type="dxa"/>
            <w:tcBorders>
              <w:top w:val="nil"/>
              <w:left w:val="nil"/>
              <w:bottom w:val="single" w:sz="4" w:space="0" w:color="auto"/>
              <w:right w:val="single" w:sz="4" w:space="0" w:color="auto"/>
            </w:tcBorders>
            <w:shd w:val="clear" w:color="auto" w:fill="auto"/>
            <w:noWrap/>
            <w:vAlign w:val="bottom"/>
            <w:hideMark/>
          </w:tcPr>
          <w:p w14:paraId="77072EC6"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1.81</w:t>
            </w:r>
          </w:p>
        </w:tc>
        <w:tc>
          <w:tcPr>
            <w:tcW w:w="740" w:type="dxa"/>
            <w:tcBorders>
              <w:top w:val="nil"/>
              <w:left w:val="nil"/>
              <w:bottom w:val="single" w:sz="4" w:space="0" w:color="auto"/>
              <w:right w:val="single" w:sz="4" w:space="0" w:color="auto"/>
            </w:tcBorders>
            <w:shd w:val="clear" w:color="auto" w:fill="auto"/>
            <w:noWrap/>
            <w:vAlign w:val="bottom"/>
            <w:hideMark/>
          </w:tcPr>
          <w:p w14:paraId="699A4F2C"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0.41</w:t>
            </w:r>
          </w:p>
        </w:tc>
        <w:tc>
          <w:tcPr>
            <w:tcW w:w="991" w:type="dxa"/>
            <w:tcBorders>
              <w:top w:val="nil"/>
              <w:left w:val="nil"/>
              <w:bottom w:val="single" w:sz="4" w:space="0" w:color="auto"/>
              <w:right w:val="single" w:sz="4" w:space="0" w:color="auto"/>
            </w:tcBorders>
            <w:shd w:val="clear" w:color="auto" w:fill="auto"/>
            <w:noWrap/>
            <w:vAlign w:val="bottom"/>
            <w:hideMark/>
          </w:tcPr>
          <w:p w14:paraId="5FDC44E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1.66</w:t>
            </w:r>
          </w:p>
        </w:tc>
        <w:tc>
          <w:tcPr>
            <w:tcW w:w="1029" w:type="dxa"/>
            <w:tcBorders>
              <w:top w:val="nil"/>
              <w:left w:val="nil"/>
              <w:bottom w:val="single" w:sz="4" w:space="0" w:color="auto"/>
              <w:right w:val="single" w:sz="4" w:space="0" w:color="auto"/>
            </w:tcBorders>
            <w:shd w:val="clear" w:color="auto" w:fill="auto"/>
            <w:noWrap/>
            <w:vAlign w:val="bottom"/>
            <w:hideMark/>
          </w:tcPr>
          <w:p w14:paraId="204BCCF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1.96</w:t>
            </w:r>
          </w:p>
        </w:tc>
        <w:tc>
          <w:tcPr>
            <w:tcW w:w="7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70346C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0.93</w:t>
            </w:r>
          </w:p>
        </w:tc>
      </w:tr>
      <w:tr w:rsidR="001E79F5" w:rsidRPr="00C940AB" w14:paraId="47866426"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56A755E3"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6C96DC60"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729132D4"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Malocclusion</w:t>
            </w:r>
          </w:p>
        </w:tc>
        <w:tc>
          <w:tcPr>
            <w:tcW w:w="875" w:type="dxa"/>
            <w:tcBorders>
              <w:top w:val="nil"/>
              <w:left w:val="nil"/>
              <w:bottom w:val="single" w:sz="4" w:space="0" w:color="auto"/>
              <w:right w:val="single" w:sz="4" w:space="0" w:color="auto"/>
            </w:tcBorders>
            <w:shd w:val="clear" w:color="auto" w:fill="auto"/>
            <w:noWrap/>
            <w:vAlign w:val="bottom"/>
            <w:hideMark/>
          </w:tcPr>
          <w:p w14:paraId="4757D4D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1.80</w:t>
            </w:r>
          </w:p>
        </w:tc>
        <w:tc>
          <w:tcPr>
            <w:tcW w:w="740" w:type="dxa"/>
            <w:tcBorders>
              <w:top w:val="nil"/>
              <w:left w:val="nil"/>
              <w:bottom w:val="single" w:sz="4" w:space="0" w:color="auto"/>
              <w:right w:val="single" w:sz="4" w:space="0" w:color="auto"/>
            </w:tcBorders>
            <w:shd w:val="clear" w:color="auto" w:fill="auto"/>
            <w:noWrap/>
            <w:vAlign w:val="bottom"/>
            <w:hideMark/>
          </w:tcPr>
          <w:p w14:paraId="0F8D369E"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0.44</w:t>
            </w:r>
          </w:p>
        </w:tc>
        <w:tc>
          <w:tcPr>
            <w:tcW w:w="991" w:type="dxa"/>
            <w:tcBorders>
              <w:top w:val="nil"/>
              <w:left w:val="nil"/>
              <w:bottom w:val="single" w:sz="4" w:space="0" w:color="auto"/>
              <w:right w:val="single" w:sz="4" w:space="0" w:color="auto"/>
            </w:tcBorders>
            <w:shd w:val="clear" w:color="auto" w:fill="auto"/>
            <w:noWrap/>
            <w:vAlign w:val="bottom"/>
            <w:hideMark/>
          </w:tcPr>
          <w:p w14:paraId="3774FE3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1.43</w:t>
            </w:r>
          </w:p>
        </w:tc>
        <w:tc>
          <w:tcPr>
            <w:tcW w:w="1029" w:type="dxa"/>
            <w:tcBorders>
              <w:top w:val="nil"/>
              <w:left w:val="nil"/>
              <w:bottom w:val="single" w:sz="4" w:space="0" w:color="auto"/>
              <w:right w:val="single" w:sz="4" w:space="0" w:color="auto"/>
            </w:tcBorders>
            <w:shd w:val="clear" w:color="auto" w:fill="auto"/>
            <w:noWrap/>
            <w:vAlign w:val="bottom"/>
            <w:hideMark/>
          </w:tcPr>
          <w:p w14:paraId="1E48CA3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2.17</w:t>
            </w:r>
          </w:p>
        </w:tc>
        <w:tc>
          <w:tcPr>
            <w:tcW w:w="731" w:type="dxa"/>
            <w:vMerge/>
            <w:tcBorders>
              <w:top w:val="nil"/>
              <w:left w:val="single" w:sz="4" w:space="0" w:color="auto"/>
              <w:bottom w:val="single" w:sz="4" w:space="0" w:color="000000"/>
              <w:right w:val="single" w:sz="4" w:space="0" w:color="auto"/>
            </w:tcBorders>
            <w:vAlign w:val="center"/>
            <w:hideMark/>
          </w:tcPr>
          <w:p w14:paraId="698251BB"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032A95B0"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09BCF141"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30801039"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3BFB2ABB"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Normal Occlusion</w:t>
            </w:r>
          </w:p>
        </w:tc>
        <w:tc>
          <w:tcPr>
            <w:tcW w:w="875" w:type="dxa"/>
            <w:tcBorders>
              <w:top w:val="nil"/>
              <w:left w:val="nil"/>
              <w:bottom w:val="single" w:sz="4" w:space="0" w:color="auto"/>
              <w:right w:val="single" w:sz="4" w:space="0" w:color="auto"/>
            </w:tcBorders>
            <w:shd w:val="clear" w:color="auto" w:fill="auto"/>
            <w:noWrap/>
            <w:vAlign w:val="bottom"/>
            <w:hideMark/>
          </w:tcPr>
          <w:p w14:paraId="2DA32179"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1.75</w:t>
            </w:r>
          </w:p>
        </w:tc>
        <w:tc>
          <w:tcPr>
            <w:tcW w:w="740" w:type="dxa"/>
            <w:tcBorders>
              <w:top w:val="nil"/>
              <w:left w:val="nil"/>
              <w:bottom w:val="single" w:sz="4" w:space="0" w:color="auto"/>
              <w:right w:val="single" w:sz="4" w:space="0" w:color="auto"/>
            </w:tcBorders>
            <w:shd w:val="clear" w:color="auto" w:fill="auto"/>
            <w:noWrap/>
            <w:vAlign w:val="bottom"/>
            <w:hideMark/>
          </w:tcPr>
          <w:p w14:paraId="6647FB1E"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0.36</w:t>
            </w:r>
          </w:p>
        </w:tc>
        <w:tc>
          <w:tcPr>
            <w:tcW w:w="991" w:type="dxa"/>
            <w:tcBorders>
              <w:top w:val="nil"/>
              <w:left w:val="nil"/>
              <w:bottom w:val="single" w:sz="4" w:space="0" w:color="auto"/>
              <w:right w:val="single" w:sz="4" w:space="0" w:color="auto"/>
            </w:tcBorders>
            <w:shd w:val="clear" w:color="auto" w:fill="auto"/>
            <w:noWrap/>
            <w:vAlign w:val="bottom"/>
            <w:hideMark/>
          </w:tcPr>
          <w:p w14:paraId="727997C5"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1.45</w:t>
            </w:r>
          </w:p>
        </w:tc>
        <w:tc>
          <w:tcPr>
            <w:tcW w:w="1029" w:type="dxa"/>
            <w:tcBorders>
              <w:top w:val="nil"/>
              <w:left w:val="nil"/>
              <w:bottom w:val="single" w:sz="4" w:space="0" w:color="auto"/>
              <w:right w:val="single" w:sz="4" w:space="0" w:color="auto"/>
            </w:tcBorders>
            <w:shd w:val="clear" w:color="auto" w:fill="auto"/>
            <w:noWrap/>
            <w:vAlign w:val="bottom"/>
            <w:hideMark/>
          </w:tcPr>
          <w:p w14:paraId="3DC053A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2.05</w:t>
            </w:r>
          </w:p>
        </w:tc>
        <w:tc>
          <w:tcPr>
            <w:tcW w:w="731" w:type="dxa"/>
            <w:vMerge/>
            <w:tcBorders>
              <w:top w:val="nil"/>
              <w:left w:val="single" w:sz="4" w:space="0" w:color="auto"/>
              <w:bottom w:val="single" w:sz="4" w:space="0" w:color="000000"/>
              <w:right w:val="single" w:sz="4" w:space="0" w:color="auto"/>
            </w:tcBorders>
            <w:vAlign w:val="center"/>
            <w:hideMark/>
          </w:tcPr>
          <w:p w14:paraId="16562DE0"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12D137B9"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13BD33F7"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5C7F58F5"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1C8491C3"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Total</w:t>
            </w:r>
          </w:p>
        </w:tc>
        <w:tc>
          <w:tcPr>
            <w:tcW w:w="875" w:type="dxa"/>
            <w:tcBorders>
              <w:top w:val="nil"/>
              <w:left w:val="nil"/>
              <w:bottom w:val="single" w:sz="4" w:space="0" w:color="auto"/>
              <w:right w:val="single" w:sz="4" w:space="0" w:color="auto"/>
            </w:tcBorders>
            <w:shd w:val="clear" w:color="auto" w:fill="auto"/>
            <w:noWrap/>
            <w:vAlign w:val="bottom"/>
            <w:hideMark/>
          </w:tcPr>
          <w:p w14:paraId="24D8A8C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1.80</w:t>
            </w:r>
          </w:p>
        </w:tc>
        <w:tc>
          <w:tcPr>
            <w:tcW w:w="740" w:type="dxa"/>
            <w:tcBorders>
              <w:top w:val="nil"/>
              <w:left w:val="nil"/>
              <w:bottom w:val="single" w:sz="4" w:space="0" w:color="auto"/>
              <w:right w:val="single" w:sz="4" w:space="0" w:color="auto"/>
            </w:tcBorders>
            <w:shd w:val="clear" w:color="auto" w:fill="auto"/>
            <w:noWrap/>
            <w:vAlign w:val="bottom"/>
            <w:hideMark/>
          </w:tcPr>
          <w:p w14:paraId="26CEAF75"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0.40</w:t>
            </w:r>
          </w:p>
        </w:tc>
        <w:tc>
          <w:tcPr>
            <w:tcW w:w="991" w:type="dxa"/>
            <w:tcBorders>
              <w:top w:val="nil"/>
              <w:left w:val="nil"/>
              <w:bottom w:val="single" w:sz="4" w:space="0" w:color="auto"/>
              <w:right w:val="single" w:sz="4" w:space="0" w:color="auto"/>
            </w:tcBorders>
            <w:shd w:val="clear" w:color="auto" w:fill="auto"/>
            <w:noWrap/>
            <w:vAlign w:val="bottom"/>
            <w:hideMark/>
          </w:tcPr>
          <w:p w14:paraId="622DEFF2"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1.68</w:t>
            </w:r>
          </w:p>
        </w:tc>
        <w:tc>
          <w:tcPr>
            <w:tcW w:w="1029" w:type="dxa"/>
            <w:tcBorders>
              <w:top w:val="nil"/>
              <w:left w:val="nil"/>
              <w:bottom w:val="single" w:sz="4" w:space="0" w:color="auto"/>
              <w:right w:val="single" w:sz="4" w:space="0" w:color="auto"/>
            </w:tcBorders>
            <w:shd w:val="clear" w:color="auto" w:fill="auto"/>
            <w:noWrap/>
            <w:vAlign w:val="bottom"/>
            <w:hideMark/>
          </w:tcPr>
          <w:p w14:paraId="175B0BF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1.91</w:t>
            </w:r>
          </w:p>
        </w:tc>
        <w:tc>
          <w:tcPr>
            <w:tcW w:w="731" w:type="dxa"/>
            <w:tcBorders>
              <w:top w:val="nil"/>
              <w:left w:val="nil"/>
              <w:bottom w:val="single" w:sz="4" w:space="0" w:color="auto"/>
              <w:right w:val="single" w:sz="4" w:space="0" w:color="auto"/>
            </w:tcBorders>
            <w:shd w:val="clear" w:color="auto" w:fill="auto"/>
            <w:noWrap/>
            <w:vAlign w:val="bottom"/>
            <w:hideMark/>
          </w:tcPr>
          <w:p w14:paraId="1AE65ED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 </w:t>
            </w:r>
          </w:p>
        </w:tc>
      </w:tr>
      <w:tr w:rsidR="001E79F5" w:rsidRPr="00C940AB" w14:paraId="60FD5097"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7F5370F8"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val="restart"/>
            <w:tcBorders>
              <w:top w:val="nil"/>
              <w:left w:val="single" w:sz="4" w:space="0" w:color="auto"/>
              <w:bottom w:val="single" w:sz="4" w:space="0" w:color="auto"/>
              <w:right w:val="single" w:sz="4" w:space="0" w:color="auto"/>
            </w:tcBorders>
            <w:shd w:val="clear" w:color="auto" w:fill="auto"/>
            <w:vAlign w:val="center"/>
            <w:hideMark/>
          </w:tcPr>
          <w:p w14:paraId="3F21E636"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Pain</w:t>
            </w:r>
          </w:p>
        </w:tc>
        <w:tc>
          <w:tcPr>
            <w:tcW w:w="1548" w:type="dxa"/>
            <w:tcBorders>
              <w:top w:val="nil"/>
              <w:left w:val="nil"/>
              <w:bottom w:val="single" w:sz="4" w:space="0" w:color="auto"/>
              <w:right w:val="single" w:sz="4" w:space="0" w:color="auto"/>
            </w:tcBorders>
            <w:shd w:val="clear" w:color="auto" w:fill="auto"/>
            <w:vAlign w:val="center"/>
            <w:hideMark/>
          </w:tcPr>
          <w:p w14:paraId="128972DF"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Ectopic Canine</w:t>
            </w:r>
          </w:p>
        </w:tc>
        <w:tc>
          <w:tcPr>
            <w:tcW w:w="875" w:type="dxa"/>
            <w:tcBorders>
              <w:top w:val="nil"/>
              <w:left w:val="nil"/>
              <w:bottom w:val="single" w:sz="4" w:space="0" w:color="auto"/>
              <w:right w:val="single" w:sz="4" w:space="0" w:color="auto"/>
            </w:tcBorders>
            <w:shd w:val="clear" w:color="auto" w:fill="auto"/>
            <w:noWrap/>
            <w:vAlign w:val="bottom"/>
            <w:hideMark/>
          </w:tcPr>
          <w:p w14:paraId="3E0892E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1.59</w:t>
            </w:r>
          </w:p>
        </w:tc>
        <w:tc>
          <w:tcPr>
            <w:tcW w:w="740" w:type="dxa"/>
            <w:tcBorders>
              <w:top w:val="nil"/>
              <w:left w:val="nil"/>
              <w:bottom w:val="single" w:sz="4" w:space="0" w:color="auto"/>
              <w:right w:val="single" w:sz="4" w:space="0" w:color="auto"/>
            </w:tcBorders>
            <w:shd w:val="clear" w:color="auto" w:fill="auto"/>
            <w:noWrap/>
            <w:vAlign w:val="bottom"/>
            <w:hideMark/>
          </w:tcPr>
          <w:p w14:paraId="69F8831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0.32</w:t>
            </w:r>
          </w:p>
        </w:tc>
        <w:tc>
          <w:tcPr>
            <w:tcW w:w="991" w:type="dxa"/>
            <w:tcBorders>
              <w:top w:val="nil"/>
              <w:left w:val="nil"/>
              <w:bottom w:val="single" w:sz="4" w:space="0" w:color="auto"/>
              <w:right w:val="single" w:sz="4" w:space="0" w:color="auto"/>
            </w:tcBorders>
            <w:shd w:val="clear" w:color="auto" w:fill="auto"/>
            <w:noWrap/>
            <w:vAlign w:val="bottom"/>
            <w:hideMark/>
          </w:tcPr>
          <w:p w14:paraId="7DCA7ED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1.48</w:t>
            </w:r>
          </w:p>
        </w:tc>
        <w:tc>
          <w:tcPr>
            <w:tcW w:w="1029" w:type="dxa"/>
            <w:tcBorders>
              <w:top w:val="nil"/>
              <w:left w:val="nil"/>
              <w:bottom w:val="single" w:sz="4" w:space="0" w:color="auto"/>
              <w:right w:val="single" w:sz="4" w:space="0" w:color="auto"/>
            </w:tcBorders>
            <w:shd w:val="clear" w:color="auto" w:fill="auto"/>
            <w:noWrap/>
            <w:vAlign w:val="bottom"/>
            <w:hideMark/>
          </w:tcPr>
          <w:p w14:paraId="5C701A3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1.71</w:t>
            </w:r>
          </w:p>
        </w:tc>
        <w:tc>
          <w:tcPr>
            <w:tcW w:w="7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3AAF81D"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0.22</w:t>
            </w:r>
          </w:p>
        </w:tc>
      </w:tr>
      <w:tr w:rsidR="001E79F5" w:rsidRPr="00C940AB" w14:paraId="759C7F9E"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7109ABCF"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1B11272D"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7C18B04D"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Malocclusion</w:t>
            </w:r>
          </w:p>
        </w:tc>
        <w:tc>
          <w:tcPr>
            <w:tcW w:w="875" w:type="dxa"/>
            <w:tcBorders>
              <w:top w:val="nil"/>
              <w:left w:val="nil"/>
              <w:bottom w:val="single" w:sz="4" w:space="0" w:color="auto"/>
              <w:right w:val="single" w:sz="4" w:space="0" w:color="auto"/>
            </w:tcBorders>
            <w:shd w:val="clear" w:color="auto" w:fill="auto"/>
            <w:noWrap/>
            <w:vAlign w:val="bottom"/>
            <w:hideMark/>
          </w:tcPr>
          <w:p w14:paraId="5A307AB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1.59</w:t>
            </w:r>
          </w:p>
        </w:tc>
        <w:tc>
          <w:tcPr>
            <w:tcW w:w="740" w:type="dxa"/>
            <w:tcBorders>
              <w:top w:val="nil"/>
              <w:left w:val="nil"/>
              <w:bottom w:val="single" w:sz="4" w:space="0" w:color="auto"/>
              <w:right w:val="single" w:sz="4" w:space="0" w:color="auto"/>
            </w:tcBorders>
            <w:shd w:val="clear" w:color="auto" w:fill="auto"/>
            <w:noWrap/>
            <w:vAlign w:val="bottom"/>
            <w:hideMark/>
          </w:tcPr>
          <w:p w14:paraId="10E0014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0.35</w:t>
            </w:r>
          </w:p>
        </w:tc>
        <w:tc>
          <w:tcPr>
            <w:tcW w:w="991" w:type="dxa"/>
            <w:tcBorders>
              <w:top w:val="nil"/>
              <w:left w:val="nil"/>
              <w:bottom w:val="single" w:sz="4" w:space="0" w:color="auto"/>
              <w:right w:val="single" w:sz="4" w:space="0" w:color="auto"/>
            </w:tcBorders>
            <w:shd w:val="clear" w:color="auto" w:fill="auto"/>
            <w:noWrap/>
            <w:vAlign w:val="bottom"/>
            <w:hideMark/>
          </w:tcPr>
          <w:p w14:paraId="7C9D582E"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1.30</w:t>
            </w:r>
          </w:p>
        </w:tc>
        <w:tc>
          <w:tcPr>
            <w:tcW w:w="1029" w:type="dxa"/>
            <w:tcBorders>
              <w:top w:val="nil"/>
              <w:left w:val="nil"/>
              <w:bottom w:val="single" w:sz="4" w:space="0" w:color="auto"/>
              <w:right w:val="single" w:sz="4" w:space="0" w:color="auto"/>
            </w:tcBorders>
            <w:shd w:val="clear" w:color="auto" w:fill="auto"/>
            <w:noWrap/>
            <w:vAlign w:val="bottom"/>
            <w:hideMark/>
          </w:tcPr>
          <w:p w14:paraId="3B4CCBAE"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1.88</w:t>
            </w:r>
          </w:p>
        </w:tc>
        <w:tc>
          <w:tcPr>
            <w:tcW w:w="731" w:type="dxa"/>
            <w:vMerge/>
            <w:tcBorders>
              <w:top w:val="nil"/>
              <w:left w:val="single" w:sz="4" w:space="0" w:color="auto"/>
              <w:bottom w:val="single" w:sz="4" w:space="0" w:color="000000"/>
              <w:right w:val="single" w:sz="4" w:space="0" w:color="auto"/>
            </w:tcBorders>
            <w:vAlign w:val="center"/>
            <w:hideMark/>
          </w:tcPr>
          <w:p w14:paraId="0C2EAC81"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405A6005"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0FD8B76E"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0801A126"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418FEC65"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Normal Occlusion</w:t>
            </w:r>
          </w:p>
        </w:tc>
        <w:tc>
          <w:tcPr>
            <w:tcW w:w="875" w:type="dxa"/>
            <w:tcBorders>
              <w:top w:val="nil"/>
              <w:left w:val="nil"/>
              <w:bottom w:val="single" w:sz="4" w:space="0" w:color="auto"/>
              <w:right w:val="single" w:sz="4" w:space="0" w:color="auto"/>
            </w:tcBorders>
            <w:shd w:val="clear" w:color="auto" w:fill="auto"/>
            <w:noWrap/>
            <w:vAlign w:val="bottom"/>
            <w:hideMark/>
          </w:tcPr>
          <w:p w14:paraId="496CC45E"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1.83</w:t>
            </w:r>
          </w:p>
        </w:tc>
        <w:tc>
          <w:tcPr>
            <w:tcW w:w="740" w:type="dxa"/>
            <w:tcBorders>
              <w:top w:val="nil"/>
              <w:left w:val="nil"/>
              <w:bottom w:val="single" w:sz="4" w:space="0" w:color="auto"/>
              <w:right w:val="single" w:sz="4" w:space="0" w:color="auto"/>
            </w:tcBorders>
            <w:shd w:val="clear" w:color="auto" w:fill="auto"/>
            <w:noWrap/>
            <w:vAlign w:val="bottom"/>
            <w:hideMark/>
          </w:tcPr>
          <w:p w14:paraId="6CB636A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0.38</w:t>
            </w:r>
          </w:p>
        </w:tc>
        <w:tc>
          <w:tcPr>
            <w:tcW w:w="991" w:type="dxa"/>
            <w:tcBorders>
              <w:top w:val="nil"/>
              <w:left w:val="nil"/>
              <w:bottom w:val="single" w:sz="4" w:space="0" w:color="auto"/>
              <w:right w:val="single" w:sz="4" w:space="0" w:color="auto"/>
            </w:tcBorders>
            <w:shd w:val="clear" w:color="auto" w:fill="auto"/>
            <w:noWrap/>
            <w:vAlign w:val="bottom"/>
            <w:hideMark/>
          </w:tcPr>
          <w:p w14:paraId="255B3262"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1.51</w:t>
            </w:r>
          </w:p>
        </w:tc>
        <w:tc>
          <w:tcPr>
            <w:tcW w:w="1029" w:type="dxa"/>
            <w:tcBorders>
              <w:top w:val="nil"/>
              <w:left w:val="nil"/>
              <w:bottom w:val="single" w:sz="4" w:space="0" w:color="auto"/>
              <w:right w:val="single" w:sz="4" w:space="0" w:color="auto"/>
            </w:tcBorders>
            <w:shd w:val="clear" w:color="auto" w:fill="auto"/>
            <w:noWrap/>
            <w:vAlign w:val="bottom"/>
            <w:hideMark/>
          </w:tcPr>
          <w:p w14:paraId="36A8965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2.14</w:t>
            </w:r>
          </w:p>
        </w:tc>
        <w:tc>
          <w:tcPr>
            <w:tcW w:w="731" w:type="dxa"/>
            <w:vMerge/>
            <w:tcBorders>
              <w:top w:val="nil"/>
              <w:left w:val="single" w:sz="4" w:space="0" w:color="auto"/>
              <w:bottom w:val="single" w:sz="4" w:space="0" w:color="000000"/>
              <w:right w:val="single" w:sz="4" w:space="0" w:color="auto"/>
            </w:tcBorders>
            <w:vAlign w:val="center"/>
            <w:hideMark/>
          </w:tcPr>
          <w:p w14:paraId="7C9D79E6"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0315BC62"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66227635"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531DB9A7"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366812CF"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Total</w:t>
            </w:r>
          </w:p>
        </w:tc>
        <w:tc>
          <w:tcPr>
            <w:tcW w:w="875" w:type="dxa"/>
            <w:tcBorders>
              <w:top w:val="nil"/>
              <w:left w:val="nil"/>
              <w:bottom w:val="single" w:sz="4" w:space="0" w:color="auto"/>
              <w:right w:val="single" w:sz="4" w:space="0" w:color="auto"/>
            </w:tcBorders>
            <w:shd w:val="clear" w:color="auto" w:fill="auto"/>
            <w:noWrap/>
            <w:vAlign w:val="bottom"/>
            <w:hideMark/>
          </w:tcPr>
          <w:p w14:paraId="51A6728E"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1.63</w:t>
            </w:r>
          </w:p>
        </w:tc>
        <w:tc>
          <w:tcPr>
            <w:tcW w:w="740" w:type="dxa"/>
            <w:tcBorders>
              <w:top w:val="nil"/>
              <w:left w:val="nil"/>
              <w:bottom w:val="single" w:sz="4" w:space="0" w:color="auto"/>
              <w:right w:val="single" w:sz="4" w:space="0" w:color="auto"/>
            </w:tcBorders>
            <w:shd w:val="clear" w:color="auto" w:fill="auto"/>
            <w:noWrap/>
            <w:vAlign w:val="bottom"/>
            <w:hideMark/>
          </w:tcPr>
          <w:p w14:paraId="798585E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0.34</w:t>
            </w:r>
          </w:p>
        </w:tc>
        <w:tc>
          <w:tcPr>
            <w:tcW w:w="991" w:type="dxa"/>
            <w:tcBorders>
              <w:top w:val="nil"/>
              <w:left w:val="nil"/>
              <w:bottom w:val="single" w:sz="4" w:space="0" w:color="auto"/>
              <w:right w:val="single" w:sz="4" w:space="0" w:color="auto"/>
            </w:tcBorders>
            <w:shd w:val="clear" w:color="auto" w:fill="auto"/>
            <w:noWrap/>
            <w:vAlign w:val="bottom"/>
            <w:hideMark/>
          </w:tcPr>
          <w:p w14:paraId="126DEFD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1.53</w:t>
            </w:r>
          </w:p>
        </w:tc>
        <w:tc>
          <w:tcPr>
            <w:tcW w:w="1029" w:type="dxa"/>
            <w:tcBorders>
              <w:top w:val="nil"/>
              <w:left w:val="nil"/>
              <w:bottom w:val="single" w:sz="4" w:space="0" w:color="auto"/>
              <w:right w:val="single" w:sz="4" w:space="0" w:color="auto"/>
            </w:tcBorders>
            <w:shd w:val="clear" w:color="auto" w:fill="auto"/>
            <w:noWrap/>
            <w:vAlign w:val="bottom"/>
            <w:hideMark/>
          </w:tcPr>
          <w:p w14:paraId="1E96E28D"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1.73</w:t>
            </w:r>
          </w:p>
        </w:tc>
        <w:tc>
          <w:tcPr>
            <w:tcW w:w="731" w:type="dxa"/>
            <w:tcBorders>
              <w:top w:val="nil"/>
              <w:left w:val="nil"/>
              <w:bottom w:val="single" w:sz="4" w:space="0" w:color="auto"/>
              <w:right w:val="single" w:sz="4" w:space="0" w:color="auto"/>
            </w:tcBorders>
            <w:shd w:val="clear" w:color="auto" w:fill="auto"/>
            <w:noWrap/>
            <w:vAlign w:val="bottom"/>
            <w:hideMark/>
          </w:tcPr>
          <w:p w14:paraId="1D7DEDB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 </w:t>
            </w:r>
          </w:p>
        </w:tc>
      </w:tr>
      <w:tr w:rsidR="001E79F5" w:rsidRPr="00C940AB" w14:paraId="04B08CA8" w14:textId="77777777" w:rsidTr="005F4047">
        <w:trPr>
          <w:trHeight w:val="301"/>
        </w:trPr>
        <w:tc>
          <w:tcPr>
            <w:tcW w:w="1747" w:type="dxa"/>
            <w:vMerge w:val="restart"/>
            <w:tcBorders>
              <w:top w:val="nil"/>
              <w:left w:val="single" w:sz="4" w:space="0" w:color="auto"/>
              <w:bottom w:val="single" w:sz="4" w:space="0" w:color="auto"/>
              <w:right w:val="single" w:sz="4" w:space="0" w:color="auto"/>
            </w:tcBorders>
            <w:shd w:val="clear" w:color="auto" w:fill="auto"/>
            <w:vAlign w:val="center"/>
            <w:hideMark/>
          </w:tcPr>
          <w:p w14:paraId="73E8BDD6"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 xml:space="preserve">Psychological discomfort </w:t>
            </w:r>
          </w:p>
        </w:tc>
        <w:tc>
          <w:tcPr>
            <w:tcW w:w="2491" w:type="dxa"/>
            <w:vMerge w:val="restart"/>
            <w:tcBorders>
              <w:top w:val="nil"/>
              <w:left w:val="single" w:sz="4" w:space="0" w:color="auto"/>
              <w:bottom w:val="single" w:sz="4" w:space="0" w:color="auto"/>
              <w:right w:val="single" w:sz="4" w:space="0" w:color="auto"/>
            </w:tcBorders>
            <w:shd w:val="clear" w:color="auto" w:fill="auto"/>
            <w:vAlign w:val="center"/>
            <w:hideMark/>
          </w:tcPr>
          <w:p w14:paraId="42C7AA76"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Food stuck in between teeth</w:t>
            </w:r>
          </w:p>
        </w:tc>
        <w:tc>
          <w:tcPr>
            <w:tcW w:w="1548" w:type="dxa"/>
            <w:tcBorders>
              <w:top w:val="nil"/>
              <w:left w:val="nil"/>
              <w:bottom w:val="single" w:sz="4" w:space="0" w:color="auto"/>
              <w:right w:val="single" w:sz="4" w:space="0" w:color="auto"/>
            </w:tcBorders>
            <w:shd w:val="clear" w:color="auto" w:fill="auto"/>
            <w:vAlign w:val="center"/>
            <w:hideMark/>
          </w:tcPr>
          <w:p w14:paraId="00E35B0B"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Ectopic Canine</w:t>
            </w:r>
          </w:p>
        </w:tc>
        <w:tc>
          <w:tcPr>
            <w:tcW w:w="875" w:type="dxa"/>
            <w:tcBorders>
              <w:top w:val="nil"/>
              <w:left w:val="nil"/>
              <w:bottom w:val="single" w:sz="4" w:space="0" w:color="auto"/>
              <w:right w:val="single" w:sz="4" w:space="0" w:color="auto"/>
            </w:tcBorders>
            <w:shd w:val="clear" w:color="auto" w:fill="auto"/>
            <w:noWrap/>
            <w:vAlign w:val="bottom"/>
            <w:hideMark/>
          </w:tcPr>
          <w:p w14:paraId="2D28773C"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2.15</w:t>
            </w:r>
          </w:p>
        </w:tc>
        <w:tc>
          <w:tcPr>
            <w:tcW w:w="740" w:type="dxa"/>
            <w:tcBorders>
              <w:top w:val="nil"/>
              <w:left w:val="nil"/>
              <w:bottom w:val="single" w:sz="4" w:space="0" w:color="auto"/>
              <w:right w:val="single" w:sz="4" w:space="0" w:color="auto"/>
            </w:tcBorders>
            <w:shd w:val="clear" w:color="auto" w:fill="auto"/>
            <w:noWrap/>
            <w:vAlign w:val="bottom"/>
            <w:hideMark/>
          </w:tcPr>
          <w:p w14:paraId="0473022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0.49</w:t>
            </w:r>
          </w:p>
        </w:tc>
        <w:tc>
          <w:tcPr>
            <w:tcW w:w="991" w:type="dxa"/>
            <w:tcBorders>
              <w:top w:val="nil"/>
              <w:left w:val="nil"/>
              <w:bottom w:val="single" w:sz="4" w:space="0" w:color="auto"/>
              <w:right w:val="single" w:sz="4" w:space="0" w:color="auto"/>
            </w:tcBorders>
            <w:shd w:val="clear" w:color="auto" w:fill="auto"/>
            <w:noWrap/>
            <w:vAlign w:val="bottom"/>
            <w:hideMark/>
          </w:tcPr>
          <w:p w14:paraId="4B2670D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1.97</w:t>
            </w:r>
          </w:p>
        </w:tc>
        <w:tc>
          <w:tcPr>
            <w:tcW w:w="1029" w:type="dxa"/>
            <w:tcBorders>
              <w:top w:val="nil"/>
              <w:left w:val="nil"/>
              <w:bottom w:val="single" w:sz="4" w:space="0" w:color="auto"/>
              <w:right w:val="single" w:sz="4" w:space="0" w:color="auto"/>
            </w:tcBorders>
            <w:shd w:val="clear" w:color="auto" w:fill="auto"/>
            <w:noWrap/>
            <w:vAlign w:val="bottom"/>
            <w:hideMark/>
          </w:tcPr>
          <w:p w14:paraId="1CC3C20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2.32</w:t>
            </w:r>
          </w:p>
        </w:tc>
        <w:tc>
          <w:tcPr>
            <w:tcW w:w="7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CF8826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0.06</w:t>
            </w:r>
          </w:p>
        </w:tc>
      </w:tr>
      <w:tr w:rsidR="001E79F5" w:rsidRPr="00C940AB" w14:paraId="04E8B727"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0410C295"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12056E6D"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756A0A16"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Malocclusion</w:t>
            </w:r>
          </w:p>
        </w:tc>
        <w:tc>
          <w:tcPr>
            <w:tcW w:w="875" w:type="dxa"/>
            <w:tcBorders>
              <w:top w:val="nil"/>
              <w:left w:val="nil"/>
              <w:bottom w:val="single" w:sz="4" w:space="0" w:color="auto"/>
              <w:right w:val="single" w:sz="4" w:space="0" w:color="auto"/>
            </w:tcBorders>
            <w:shd w:val="clear" w:color="auto" w:fill="auto"/>
            <w:noWrap/>
            <w:vAlign w:val="bottom"/>
            <w:hideMark/>
          </w:tcPr>
          <w:p w14:paraId="0011DA9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2.14</w:t>
            </w:r>
          </w:p>
        </w:tc>
        <w:tc>
          <w:tcPr>
            <w:tcW w:w="740" w:type="dxa"/>
            <w:tcBorders>
              <w:top w:val="nil"/>
              <w:left w:val="nil"/>
              <w:bottom w:val="single" w:sz="4" w:space="0" w:color="auto"/>
              <w:right w:val="single" w:sz="4" w:space="0" w:color="auto"/>
            </w:tcBorders>
            <w:shd w:val="clear" w:color="auto" w:fill="auto"/>
            <w:noWrap/>
            <w:vAlign w:val="bottom"/>
            <w:hideMark/>
          </w:tcPr>
          <w:p w14:paraId="47FAA7C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0.54</w:t>
            </w:r>
          </w:p>
        </w:tc>
        <w:tc>
          <w:tcPr>
            <w:tcW w:w="991" w:type="dxa"/>
            <w:tcBorders>
              <w:top w:val="nil"/>
              <w:left w:val="nil"/>
              <w:bottom w:val="single" w:sz="4" w:space="0" w:color="auto"/>
              <w:right w:val="single" w:sz="4" w:space="0" w:color="auto"/>
            </w:tcBorders>
            <w:shd w:val="clear" w:color="auto" w:fill="auto"/>
            <w:noWrap/>
            <w:vAlign w:val="bottom"/>
            <w:hideMark/>
          </w:tcPr>
          <w:p w14:paraId="7603FCA6"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1.69</w:t>
            </w:r>
          </w:p>
        </w:tc>
        <w:tc>
          <w:tcPr>
            <w:tcW w:w="1029" w:type="dxa"/>
            <w:tcBorders>
              <w:top w:val="nil"/>
              <w:left w:val="nil"/>
              <w:bottom w:val="single" w:sz="4" w:space="0" w:color="auto"/>
              <w:right w:val="single" w:sz="4" w:space="0" w:color="auto"/>
            </w:tcBorders>
            <w:shd w:val="clear" w:color="auto" w:fill="auto"/>
            <w:noWrap/>
            <w:vAlign w:val="bottom"/>
            <w:hideMark/>
          </w:tcPr>
          <w:p w14:paraId="120054FC"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2.59</w:t>
            </w:r>
          </w:p>
        </w:tc>
        <w:tc>
          <w:tcPr>
            <w:tcW w:w="731" w:type="dxa"/>
            <w:vMerge/>
            <w:tcBorders>
              <w:top w:val="nil"/>
              <w:left w:val="single" w:sz="4" w:space="0" w:color="auto"/>
              <w:bottom w:val="single" w:sz="4" w:space="0" w:color="000000"/>
              <w:right w:val="single" w:sz="4" w:space="0" w:color="auto"/>
            </w:tcBorders>
            <w:vAlign w:val="center"/>
            <w:hideMark/>
          </w:tcPr>
          <w:p w14:paraId="31C8F195"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0ECCBAD7"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6EC6F45C"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6199592B"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52FEA840"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Normal Occlusion</w:t>
            </w:r>
          </w:p>
        </w:tc>
        <w:tc>
          <w:tcPr>
            <w:tcW w:w="875" w:type="dxa"/>
            <w:tcBorders>
              <w:top w:val="nil"/>
              <w:left w:val="nil"/>
              <w:bottom w:val="single" w:sz="4" w:space="0" w:color="auto"/>
              <w:right w:val="single" w:sz="4" w:space="0" w:color="auto"/>
            </w:tcBorders>
            <w:shd w:val="clear" w:color="auto" w:fill="auto"/>
            <w:noWrap/>
            <w:vAlign w:val="bottom"/>
            <w:hideMark/>
          </w:tcPr>
          <w:p w14:paraId="0E89931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1.69</w:t>
            </w:r>
          </w:p>
        </w:tc>
        <w:tc>
          <w:tcPr>
            <w:tcW w:w="740" w:type="dxa"/>
            <w:tcBorders>
              <w:top w:val="nil"/>
              <w:left w:val="nil"/>
              <w:bottom w:val="single" w:sz="4" w:space="0" w:color="auto"/>
              <w:right w:val="single" w:sz="4" w:space="0" w:color="auto"/>
            </w:tcBorders>
            <w:shd w:val="clear" w:color="auto" w:fill="auto"/>
            <w:noWrap/>
            <w:vAlign w:val="bottom"/>
            <w:hideMark/>
          </w:tcPr>
          <w:p w14:paraId="4EDCAC2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0.32</w:t>
            </w:r>
          </w:p>
        </w:tc>
        <w:tc>
          <w:tcPr>
            <w:tcW w:w="991" w:type="dxa"/>
            <w:tcBorders>
              <w:top w:val="nil"/>
              <w:left w:val="nil"/>
              <w:bottom w:val="single" w:sz="4" w:space="0" w:color="auto"/>
              <w:right w:val="single" w:sz="4" w:space="0" w:color="auto"/>
            </w:tcBorders>
            <w:shd w:val="clear" w:color="auto" w:fill="auto"/>
            <w:noWrap/>
            <w:vAlign w:val="bottom"/>
            <w:hideMark/>
          </w:tcPr>
          <w:p w14:paraId="02C522F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1.42</w:t>
            </w:r>
          </w:p>
        </w:tc>
        <w:tc>
          <w:tcPr>
            <w:tcW w:w="1029" w:type="dxa"/>
            <w:tcBorders>
              <w:top w:val="nil"/>
              <w:left w:val="nil"/>
              <w:bottom w:val="single" w:sz="4" w:space="0" w:color="auto"/>
              <w:right w:val="single" w:sz="4" w:space="0" w:color="auto"/>
            </w:tcBorders>
            <w:shd w:val="clear" w:color="auto" w:fill="auto"/>
            <w:noWrap/>
            <w:vAlign w:val="bottom"/>
            <w:hideMark/>
          </w:tcPr>
          <w:p w14:paraId="5FDC476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1.96</w:t>
            </w:r>
          </w:p>
        </w:tc>
        <w:tc>
          <w:tcPr>
            <w:tcW w:w="731" w:type="dxa"/>
            <w:vMerge/>
            <w:tcBorders>
              <w:top w:val="nil"/>
              <w:left w:val="single" w:sz="4" w:space="0" w:color="auto"/>
              <w:bottom w:val="single" w:sz="4" w:space="0" w:color="000000"/>
              <w:right w:val="single" w:sz="4" w:space="0" w:color="auto"/>
            </w:tcBorders>
            <w:vAlign w:val="center"/>
            <w:hideMark/>
          </w:tcPr>
          <w:p w14:paraId="20AC5885"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4FF23274"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5F287962"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2EC5960B"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6D19FDFC"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Total</w:t>
            </w:r>
          </w:p>
        </w:tc>
        <w:tc>
          <w:tcPr>
            <w:tcW w:w="875" w:type="dxa"/>
            <w:tcBorders>
              <w:top w:val="nil"/>
              <w:left w:val="nil"/>
              <w:bottom w:val="single" w:sz="4" w:space="0" w:color="auto"/>
              <w:right w:val="single" w:sz="4" w:space="0" w:color="auto"/>
            </w:tcBorders>
            <w:shd w:val="clear" w:color="auto" w:fill="auto"/>
            <w:noWrap/>
            <w:vAlign w:val="bottom"/>
            <w:hideMark/>
          </w:tcPr>
          <w:p w14:paraId="19318C2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2.07</w:t>
            </w:r>
          </w:p>
        </w:tc>
        <w:tc>
          <w:tcPr>
            <w:tcW w:w="740" w:type="dxa"/>
            <w:tcBorders>
              <w:top w:val="nil"/>
              <w:left w:val="nil"/>
              <w:bottom w:val="single" w:sz="4" w:space="0" w:color="auto"/>
              <w:right w:val="single" w:sz="4" w:space="0" w:color="auto"/>
            </w:tcBorders>
            <w:shd w:val="clear" w:color="auto" w:fill="auto"/>
            <w:noWrap/>
            <w:vAlign w:val="bottom"/>
            <w:hideMark/>
          </w:tcPr>
          <w:p w14:paraId="1CDAABAE"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0.50</w:t>
            </w:r>
          </w:p>
        </w:tc>
        <w:tc>
          <w:tcPr>
            <w:tcW w:w="991" w:type="dxa"/>
            <w:tcBorders>
              <w:top w:val="nil"/>
              <w:left w:val="nil"/>
              <w:bottom w:val="single" w:sz="4" w:space="0" w:color="auto"/>
              <w:right w:val="single" w:sz="4" w:space="0" w:color="auto"/>
            </w:tcBorders>
            <w:shd w:val="clear" w:color="auto" w:fill="auto"/>
            <w:noWrap/>
            <w:vAlign w:val="bottom"/>
            <w:hideMark/>
          </w:tcPr>
          <w:p w14:paraId="0BF9013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1.92</w:t>
            </w:r>
          </w:p>
        </w:tc>
        <w:tc>
          <w:tcPr>
            <w:tcW w:w="1029" w:type="dxa"/>
            <w:tcBorders>
              <w:top w:val="nil"/>
              <w:left w:val="nil"/>
              <w:bottom w:val="single" w:sz="4" w:space="0" w:color="auto"/>
              <w:right w:val="single" w:sz="4" w:space="0" w:color="auto"/>
            </w:tcBorders>
            <w:shd w:val="clear" w:color="auto" w:fill="auto"/>
            <w:noWrap/>
            <w:vAlign w:val="bottom"/>
            <w:hideMark/>
          </w:tcPr>
          <w:p w14:paraId="6AAF5325"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2.21</w:t>
            </w:r>
          </w:p>
        </w:tc>
        <w:tc>
          <w:tcPr>
            <w:tcW w:w="731" w:type="dxa"/>
            <w:tcBorders>
              <w:top w:val="nil"/>
              <w:left w:val="nil"/>
              <w:bottom w:val="single" w:sz="4" w:space="0" w:color="auto"/>
              <w:right w:val="single" w:sz="4" w:space="0" w:color="auto"/>
            </w:tcBorders>
            <w:shd w:val="clear" w:color="auto" w:fill="auto"/>
            <w:noWrap/>
            <w:vAlign w:val="bottom"/>
            <w:hideMark/>
          </w:tcPr>
          <w:p w14:paraId="6315A1E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 </w:t>
            </w:r>
          </w:p>
        </w:tc>
      </w:tr>
      <w:tr w:rsidR="001E79F5" w:rsidRPr="00C940AB" w14:paraId="7859A737"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198663CF"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val="restart"/>
            <w:tcBorders>
              <w:top w:val="nil"/>
              <w:left w:val="single" w:sz="4" w:space="0" w:color="auto"/>
              <w:bottom w:val="single" w:sz="4" w:space="0" w:color="auto"/>
              <w:right w:val="single" w:sz="4" w:space="0" w:color="auto"/>
            </w:tcBorders>
            <w:shd w:val="clear" w:color="auto" w:fill="auto"/>
            <w:vAlign w:val="center"/>
            <w:hideMark/>
          </w:tcPr>
          <w:p w14:paraId="53AFC39B"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Embarrassment</w:t>
            </w:r>
          </w:p>
        </w:tc>
        <w:tc>
          <w:tcPr>
            <w:tcW w:w="1548" w:type="dxa"/>
            <w:tcBorders>
              <w:top w:val="nil"/>
              <w:left w:val="nil"/>
              <w:bottom w:val="single" w:sz="4" w:space="0" w:color="auto"/>
              <w:right w:val="single" w:sz="4" w:space="0" w:color="auto"/>
            </w:tcBorders>
            <w:shd w:val="clear" w:color="auto" w:fill="auto"/>
            <w:vAlign w:val="center"/>
            <w:hideMark/>
          </w:tcPr>
          <w:p w14:paraId="18EFEF1F"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Ectopic Canine</w:t>
            </w:r>
          </w:p>
        </w:tc>
        <w:tc>
          <w:tcPr>
            <w:tcW w:w="875" w:type="dxa"/>
            <w:tcBorders>
              <w:top w:val="nil"/>
              <w:left w:val="nil"/>
              <w:bottom w:val="single" w:sz="4" w:space="0" w:color="auto"/>
              <w:right w:val="single" w:sz="4" w:space="0" w:color="auto"/>
            </w:tcBorders>
            <w:shd w:val="clear" w:color="auto" w:fill="auto"/>
            <w:noWrap/>
            <w:vAlign w:val="bottom"/>
            <w:hideMark/>
          </w:tcPr>
          <w:p w14:paraId="47B53B9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3.50</w:t>
            </w:r>
          </w:p>
        </w:tc>
        <w:tc>
          <w:tcPr>
            <w:tcW w:w="740" w:type="dxa"/>
            <w:tcBorders>
              <w:top w:val="nil"/>
              <w:left w:val="nil"/>
              <w:bottom w:val="single" w:sz="4" w:space="0" w:color="auto"/>
              <w:right w:val="single" w:sz="4" w:space="0" w:color="auto"/>
            </w:tcBorders>
            <w:shd w:val="clear" w:color="auto" w:fill="auto"/>
            <w:noWrap/>
            <w:vAlign w:val="bottom"/>
            <w:hideMark/>
          </w:tcPr>
          <w:p w14:paraId="0EBD27E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0.99</w:t>
            </w:r>
          </w:p>
        </w:tc>
        <w:tc>
          <w:tcPr>
            <w:tcW w:w="991" w:type="dxa"/>
            <w:tcBorders>
              <w:top w:val="nil"/>
              <w:left w:val="nil"/>
              <w:bottom w:val="single" w:sz="4" w:space="0" w:color="auto"/>
              <w:right w:val="single" w:sz="4" w:space="0" w:color="auto"/>
            </w:tcBorders>
            <w:shd w:val="clear" w:color="auto" w:fill="auto"/>
            <w:noWrap/>
            <w:vAlign w:val="bottom"/>
            <w:hideMark/>
          </w:tcPr>
          <w:p w14:paraId="09B11E1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3.14</w:t>
            </w:r>
          </w:p>
        </w:tc>
        <w:tc>
          <w:tcPr>
            <w:tcW w:w="1029" w:type="dxa"/>
            <w:tcBorders>
              <w:top w:val="nil"/>
              <w:left w:val="nil"/>
              <w:bottom w:val="single" w:sz="4" w:space="0" w:color="auto"/>
              <w:right w:val="single" w:sz="4" w:space="0" w:color="auto"/>
            </w:tcBorders>
            <w:shd w:val="clear" w:color="auto" w:fill="auto"/>
            <w:noWrap/>
            <w:vAlign w:val="bottom"/>
            <w:hideMark/>
          </w:tcPr>
          <w:p w14:paraId="6ADC294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3.85</w:t>
            </w:r>
          </w:p>
        </w:tc>
        <w:tc>
          <w:tcPr>
            <w:tcW w:w="7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B28693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0.00</w:t>
            </w:r>
          </w:p>
        </w:tc>
      </w:tr>
      <w:tr w:rsidR="001E79F5" w:rsidRPr="00C940AB" w14:paraId="67A54424"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2270DE52"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5F0DB4A6"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2BD81B5F"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Malocclusion</w:t>
            </w:r>
          </w:p>
        </w:tc>
        <w:tc>
          <w:tcPr>
            <w:tcW w:w="875" w:type="dxa"/>
            <w:tcBorders>
              <w:top w:val="nil"/>
              <w:left w:val="nil"/>
              <w:bottom w:val="single" w:sz="4" w:space="0" w:color="auto"/>
              <w:right w:val="single" w:sz="4" w:space="0" w:color="auto"/>
            </w:tcBorders>
            <w:shd w:val="clear" w:color="auto" w:fill="auto"/>
            <w:noWrap/>
            <w:vAlign w:val="bottom"/>
            <w:hideMark/>
          </w:tcPr>
          <w:p w14:paraId="1C9EE7E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3.54</w:t>
            </w:r>
          </w:p>
        </w:tc>
        <w:tc>
          <w:tcPr>
            <w:tcW w:w="740" w:type="dxa"/>
            <w:tcBorders>
              <w:top w:val="nil"/>
              <w:left w:val="nil"/>
              <w:bottom w:val="single" w:sz="4" w:space="0" w:color="auto"/>
              <w:right w:val="single" w:sz="4" w:space="0" w:color="auto"/>
            </w:tcBorders>
            <w:shd w:val="clear" w:color="auto" w:fill="auto"/>
            <w:noWrap/>
            <w:vAlign w:val="bottom"/>
            <w:hideMark/>
          </w:tcPr>
          <w:p w14:paraId="17333AF9"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1.00</w:t>
            </w:r>
          </w:p>
        </w:tc>
        <w:tc>
          <w:tcPr>
            <w:tcW w:w="991" w:type="dxa"/>
            <w:tcBorders>
              <w:top w:val="nil"/>
              <w:left w:val="nil"/>
              <w:bottom w:val="single" w:sz="4" w:space="0" w:color="auto"/>
              <w:right w:val="single" w:sz="4" w:space="0" w:color="auto"/>
            </w:tcBorders>
            <w:shd w:val="clear" w:color="auto" w:fill="auto"/>
            <w:noWrap/>
            <w:vAlign w:val="bottom"/>
            <w:hideMark/>
          </w:tcPr>
          <w:p w14:paraId="236A22D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2.71</w:t>
            </w:r>
          </w:p>
        </w:tc>
        <w:tc>
          <w:tcPr>
            <w:tcW w:w="1029" w:type="dxa"/>
            <w:tcBorders>
              <w:top w:val="nil"/>
              <w:left w:val="nil"/>
              <w:bottom w:val="single" w:sz="4" w:space="0" w:color="auto"/>
              <w:right w:val="single" w:sz="4" w:space="0" w:color="auto"/>
            </w:tcBorders>
            <w:shd w:val="clear" w:color="auto" w:fill="auto"/>
            <w:noWrap/>
            <w:vAlign w:val="bottom"/>
            <w:hideMark/>
          </w:tcPr>
          <w:p w14:paraId="39C6AD4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4.37</w:t>
            </w:r>
          </w:p>
        </w:tc>
        <w:tc>
          <w:tcPr>
            <w:tcW w:w="731" w:type="dxa"/>
            <w:vMerge/>
            <w:tcBorders>
              <w:top w:val="nil"/>
              <w:left w:val="single" w:sz="4" w:space="0" w:color="auto"/>
              <w:bottom w:val="single" w:sz="4" w:space="0" w:color="000000"/>
              <w:right w:val="single" w:sz="4" w:space="0" w:color="auto"/>
            </w:tcBorders>
            <w:vAlign w:val="center"/>
            <w:hideMark/>
          </w:tcPr>
          <w:p w14:paraId="15F15DB9"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73239AE0"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4A341349"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4AD4BB2C"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5E1D7727"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Normal Occlusion</w:t>
            </w:r>
          </w:p>
        </w:tc>
        <w:tc>
          <w:tcPr>
            <w:tcW w:w="875" w:type="dxa"/>
            <w:tcBorders>
              <w:top w:val="nil"/>
              <w:left w:val="nil"/>
              <w:bottom w:val="single" w:sz="4" w:space="0" w:color="auto"/>
              <w:right w:val="single" w:sz="4" w:space="0" w:color="auto"/>
            </w:tcBorders>
            <w:shd w:val="clear" w:color="auto" w:fill="auto"/>
            <w:noWrap/>
            <w:vAlign w:val="bottom"/>
            <w:hideMark/>
          </w:tcPr>
          <w:p w14:paraId="2B70E9C9"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1.69</w:t>
            </w:r>
          </w:p>
        </w:tc>
        <w:tc>
          <w:tcPr>
            <w:tcW w:w="740" w:type="dxa"/>
            <w:tcBorders>
              <w:top w:val="nil"/>
              <w:left w:val="nil"/>
              <w:bottom w:val="single" w:sz="4" w:space="0" w:color="auto"/>
              <w:right w:val="single" w:sz="4" w:space="0" w:color="auto"/>
            </w:tcBorders>
            <w:shd w:val="clear" w:color="auto" w:fill="auto"/>
            <w:noWrap/>
            <w:vAlign w:val="bottom"/>
            <w:hideMark/>
          </w:tcPr>
          <w:p w14:paraId="25C59CF6"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0.32</w:t>
            </w:r>
          </w:p>
        </w:tc>
        <w:tc>
          <w:tcPr>
            <w:tcW w:w="991" w:type="dxa"/>
            <w:tcBorders>
              <w:top w:val="nil"/>
              <w:left w:val="nil"/>
              <w:bottom w:val="single" w:sz="4" w:space="0" w:color="auto"/>
              <w:right w:val="single" w:sz="4" w:space="0" w:color="auto"/>
            </w:tcBorders>
            <w:shd w:val="clear" w:color="auto" w:fill="auto"/>
            <w:noWrap/>
            <w:vAlign w:val="bottom"/>
            <w:hideMark/>
          </w:tcPr>
          <w:p w14:paraId="29235426"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1.42</w:t>
            </w:r>
          </w:p>
        </w:tc>
        <w:tc>
          <w:tcPr>
            <w:tcW w:w="1029" w:type="dxa"/>
            <w:tcBorders>
              <w:top w:val="nil"/>
              <w:left w:val="nil"/>
              <w:bottom w:val="single" w:sz="4" w:space="0" w:color="auto"/>
              <w:right w:val="single" w:sz="4" w:space="0" w:color="auto"/>
            </w:tcBorders>
            <w:shd w:val="clear" w:color="auto" w:fill="auto"/>
            <w:noWrap/>
            <w:vAlign w:val="bottom"/>
            <w:hideMark/>
          </w:tcPr>
          <w:p w14:paraId="4B5FF3E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1.96</w:t>
            </w:r>
          </w:p>
        </w:tc>
        <w:tc>
          <w:tcPr>
            <w:tcW w:w="731" w:type="dxa"/>
            <w:vMerge/>
            <w:tcBorders>
              <w:top w:val="nil"/>
              <w:left w:val="single" w:sz="4" w:space="0" w:color="auto"/>
              <w:bottom w:val="single" w:sz="4" w:space="0" w:color="000000"/>
              <w:right w:val="single" w:sz="4" w:space="0" w:color="auto"/>
            </w:tcBorders>
            <w:vAlign w:val="center"/>
            <w:hideMark/>
          </w:tcPr>
          <w:p w14:paraId="3B1D6E77"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003C52E7"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37F986CD"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7AB53106"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1426A91F"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Total</w:t>
            </w:r>
          </w:p>
        </w:tc>
        <w:tc>
          <w:tcPr>
            <w:tcW w:w="875" w:type="dxa"/>
            <w:tcBorders>
              <w:top w:val="nil"/>
              <w:left w:val="nil"/>
              <w:bottom w:val="single" w:sz="4" w:space="0" w:color="auto"/>
              <w:right w:val="single" w:sz="4" w:space="0" w:color="auto"/>
            </w:tcBorders>
            <w:shd w:val="clear" w:color="auto" w:fill="auto"/>
            <w:noWrap/>
            <w:vAlign w:val="bottom"/>
            <w:hideMark/>
          </w:tcPr>
          <w:p w14:paraId="2A32BA2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3.20</w:t>
            </w:r>
          </w:p>
        </w:tc>
        <w:tc>
          <w:tcPr>
            <w:tcW w:w="740" w:type="dxa"/>
            <w:tcBorders>
              <w:top w:val="nil"/>
              <w:left w:val="nil"/>
              <w:bottom w:val="single" w:sz="4" w:space="0" w:color="auto"/>
              <w:right w:val="single" w:sz="4" w:space="0" w:color="auto"/>
            </w:tcBorders>
            <w:shd w:val="clear" w:color="auto" w:fill="auto"/>
            <w:noWrap/>
            <w:vAlign w:val="bottom"/>
            <w:hideMark/>
          </w:tcPr>
          <w:p w14:paraId="771BD389"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1.13</w:t>
            </w:r>
          </w:p>
        </w:tc>
        <w:tc>
          <w:tcPr>
            <w:tcW w:w="991" w:type="dxa"/>
            <w:tcBorders>
              <w:top w:val="nil"/>
              <w:left w:val="nil"/>
              <w:bottom w:val="single" w:sz="4" w:space="0" w:color="auto"/>
              <w:right w:val="single" w:sz="4" w:space="0" w:color="auto"/>
            </w:tcBorders>
            <w:shd w:val="clear" w:color="auto" w:fill="auto"/>
            <w:noWrap/>
            <w:vAlign w:val="bottom"/>
            <w:hideMark/>
          </w:tcPr>
          <w:p w14:paraId="018F3485"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2.87</w:t>
            </w:r>
          </w:p>
        </w:tc>
        <w:tc>
          <w:tcPr>
            <w:tcW w:w="1029" w:type="dxa"/>
            <w:tcBorders>
              <w:top w:val="nil"/>
              <w:left w:val="nil"/>
              <w:bottom w:val="single" w:sz="4" w:space="0" w:color="auto"/>
              <w:right w:val="single" w:sz="4" w:space="0" w:color="auto"/>
            </w:tcBorders>
            <w:shd w:val="clear" w:color="auto" w:fill="auto"/>
            <w:noWrap/>
            <w:vAlign w:val="bottom"/>
            <w:hideMark/>
          </w:tcPr>
          <w:p w14:paraId="6DDE8EA2"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3.53</w:t>
            </w:r>
          </w:p>
        </w:tc>
        <w:tc>
          <w:tcPr>
            <w:tcW w:w="731" w:type="dxa"/>
            <w:tcBorders>
              <w:top w:val="nil"/>
              <w:left w:val="nil"/>
              <w:bottom w:val="single" w:sz="4" w:space="0" w:color="auto"/>
              <w:right w:val="single" w:sz="4" w:space="0" w:color="auto"/>
            </w:tcBorders>
            <w:shd w:val="clear" w:color="auto" w:fill="auto"/>
            <w:noWrap/>
            <w:vAlign w:val="bottom"/>
            <w:hideMark/>
          </w:tcPr>
          <w:p w14:paraId="0E12BF29"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 </w:t>
            </w:r>
          </w:p>
        </w:tc>
      </w:tr>
      <w:tr w:rsidR="001E79F5" w:rsidRPr="00C940AB" w14:paraId="1545A500" w14:textId="77777777" w:rsidTr="005F4047">
        <w:trPr>
          <w:trHeight w:val="301"/>
        </w:trPr>
        <w:tc>
          <w:tcPr>
            <w:tcW w:w="1747" w:type="dxa"/>
            <w:vMerge w:val="restart"/>
            <w:tcBorders>
              <w:top w:val="nil"/>
              <w:left w:val="single" w:sz="4" w:space="0" w:color="auto"/>
              <w:bottom w:val="single" w:sz="4" w:space="0" w:color="auto"/>
              <w:right w:val="single" w:sz="4" w:space="0" w:color="auto"/>
            </w:tcBorders>
            <w:shd w:val="clear" w:color="auto" w:fill="auto"/>
            <w:vAlign w:val="center"/>
            <w:hideMark/>
          </w:tcPr>
          <w:p w14:paraId="25451494"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 xml:space="preserve">Physical disability </w:t>
            </w:r>
          </w:p>
        </w:tc>
        <w:tc>
          <w:tcPr>
            <w:tcW w:w="2491" w:type="dxa"/>
            <w:vMerge w:val="restart"/>
            <w:tcBorders>
              <w:top w:val="nil"/>
              <w:left w:val="single" w:sz="4" w:space="0" w:color="auto"/>
              <w:bottom w:val="single" w:sz="4" w:space="0" w:color="auto"/>
              <w:right w:val="single" w:sz="4" w:space="0" w:color="auto"/>
            </w:tcBorders>
            <w:shd w:val="clear" w:color="auto" w:fill="auto"/>
            <w:vAlign w:val="center"/>
            <w:hideMark/>
          </w:tcPr>
          <w:p w14:paraId="66332F22"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Avoidances of eating certain foods</w:t>
            </w:r>
          </w:p>
        </w:tc>
        <w:tc>
          <w:tcPr>
            <w:tcW w:w="1548" w:type="dxa"/>
            <w:tcBorders>
              <w:top w:val="nil"/>
              <w:left w:val="nil"/>
              <w:bottom w:val="single" w:sz="4" w:space="0" w:color="auto"/>
              <w:right w:val="single" w:sz="4" w:space="0" w:color="auto"/>
            </w:tcBorders>
            <w:shd w:val="clear" w:color="auto" w:fill="auto"/>
            <w:vAlign w:val="center"/>
            <w:hideMark/>
          </w:tcPr>
          <w:p w14:paraId="54A40A82"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Ectopic Canine</w:t>
            </w:r>
          </w:p>
        </w:tc>
        <w:tc>
          <w:tcPr>
            <w:tcW w:w="875" w:type="dxa"/>
            <w:tcBorders>
              <w:top w:val="nil"/>
              <w:left w:val="nil"/>
              <w:bottom w:val="single" w:sz="4" w:space="0" w:color="auto"/>
              <w:right w:val="single" w:sz="4" w:space="0" w:color="auto"/>
            </w:tcBorders>
            <w:shd w:val="clear" w:color="auto" w:fill="auto"/>
            <w:noWrap/>
            <w:vAlign w:val="bottom"/>
            <w:hideMark/>
          </w:tcPr>
          <w:p w14:paraId="3434114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2.06</w:t>
            </w:r>
          </w:p>
        </w:tc>
        <w:tc>
          <w:tcPr>
            <w:tcW w:w="740" w:type="dxa"/>
            <w:tcBorders>
              <w:top w:val="nil"/>
              <w:left w:val="nil"/>
              <w:bottom w:val="single" w:sz="4" w:space="0" w:color="auto"/>
              <w:right w:val="single" w:sz="4" w:space="0" w:color="auto"/>
            </w:tcBorders>
            <w:shd w:val="clear" w:color="auto" w:fill="auto"/>
            <w:noWrap/>
            <w:vAlign w:val="bottom"/>
            <w:hideMark/>
          </w:tcPr>
          <w:p w14:paraId="4C882B95"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0.47</w:t>
            </w:r>
          </w:p>
        </w:tc>
        <w:tc>
          <w:tcPr>
            <w:tcW w:w="991" w:type="dxa"/>
            <w:tcBorders>
              <w:top w:val="nil"/>
              <w:left w:val="nil"/>
              <w:bottom w:val="single" w:sz="4" w:space="0" w:color="auto"/>
              <w:right w:val="single" w:sz="4" w:space="0" w:color="auto"/>
            </w:tcBorders>
            <w:shd w:val="clear" w:color="auto" w:fill="auto"/>
            <w:noWrap/>
            <w:vAlign w:val="bottom"/>
            <w:hideMark/>
          </w:tcPr>
          <w:p w14:paraId="1EFCDBF5"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1.89</w:t>
            </w:r>
          </w:p>
        </w:tc>
        <w:tc>
          <w:tcPr>
            <w:tcW w:w="1029" w:type="dxa"/>
            <w:tcBorders>
              <w:top w:val="nil"/>
              <w:left w:val="nil"/>
              <w:bottom w:val="single" w:sz="4" w:space="0" w:color="auto"/>
              <w:right w:val="single" w:sz="4" w:space="0" w:color="auto"/>
            </w:tcBorders>
            <w:shd w:val="clear" w:color="auto" w:fill="auto"/>
            <w:noWrap/>
            <w:vAlign w:val="bottom"/>
            <w:hideMark/>
          </w:tcPr>
          <w:p w14:paraId="658EFDE6"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2.23</w:t>
            </w:r>
          </w:p>
        </w:tc>
        <w:tc>
          <w:tcPr>
            <w:tcW w:w="7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9AF4DB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0.23</w:t>
            </w:r>
          </w:p>
        </w:tc>
      </w:tr>
      <w:tr w:rsidR="001E79F5" w:rsidRPr="00C940AB" w14:paraId="3AA7D0D9"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2BD7AEF8"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0C601BE4"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5E1AAB5B"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Malocclusion</w:t>
            </w:r>
          </w:p>
        </w:tc>
        <w:tc>
          <w:tcPr>
            <w:tcW w:w="875" w:type="dxa"/>
            <w:tcBorders>
              <w:top w:val="nil"/>
              <w:left w:val="nil"/>
              <w:bottom w:val="single" w:sz="4" w:space="0" w:color="auto"/>
              <w:right w:val="single" w:sz="4" w:space="0" w:color="auto"/>
            </w:tcBorders>
            <w:shd w:val="clear" w:color="auto" w:fill="auto"/>
            <w:noWrap/>
            <w:vAlign w:val="bottom"/>
            <w:hideMark/>
          </w:tcPr>
          <w:p w14:paraId="402C9E5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2.05</w:t>
            </w:r>
          </w:p>
        </w:tc>
        <w:tc>
          <w:tcPr>
            <w:tcW w:w="740" w:type="dxa"/>
            <w:tcBorders>
              <w:top w:val="nil"/>
              <w:left w:val="nil"/>
              <w:bottom w:val="single" w:sz="4" w:space="0" w:color="auto"/>
              <w:right w:val="single" w:sz="4" w:space="0" w:color="auto"/>
            </w:tcBorders>
            <w:shd w:val="clear" w:color="auto" w:fill="auto"/>
            <w:noWrap/>
            <w:vAlign w:val="bottom"/>
            <w:hideMark/>
          </w:tcPr>
          <w:p w14:paraId="0AC473F6"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0.52</w:t>
            </w:r>
          </w:p>
        </w:tc>
        <w:tc>
          <w:tcPr>
            <w:tcW w:w="991" w:type="dxa"/>
            <w:tcBorders>
              <w:top w:val="nil"/>
              <w:left w:val="nil"/>
              <w:bottom w:val="single" w:sz="4" w:space="0" w:color="auto"/>
              <w:right w:val="single" w:sz="4" w:space="0" w:color="auto"/>
            </w:tcBorders>
            <w:shd w:val="clear" w:color="auto" w:fill="auto"/>
            <w:noWrap/>
            <w:vAlign w:val="bottom"/>
            <w:hideMark/>
          </w:tcPr>
          <w:p w14:paraId="2DA168D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1.62</w:t>
            </w:r>
          </w:p>
        </w:tc>
        <w:tc>
          <w:tcPr>
            <w:tcW w:w="1029" w:type="dxa"/>
            <w:tcBorders>
              <w:top w:val="nil"/>
              <w:left w:val="nil"/>
              <w:bottom w:val="single" w:sz="4" w:space="0" w:color="auto"/>
              <w:right w:val="single" w:sz="4" w:space="0" w:color="auto"/>
            </w:tcBorders>
            <w:shd w:val="clear" w:color="auto" w:fill="auto"/>
            <w:noWrap/>
            <w:vAlign w:val="bottom"/>
            <w:hideMark/>
          </w:tcPr>
          <w:p w14:paraId="24404DC9"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2.48</w:t>
            </w:r>
          </w:p>
        </w:tc>
        <w:tc>
          <w:tcPr>
            <w:tcW w:w="731" w:type="dxa"/>
            <w:vMerge/>
            <w:tcBorders>
              <w:top w:val="nil"/>
              <w:left w:val="single" w:sz="4" w:space="0" w:color="auto"/>
              <w:bottom w:val="single" w:sz="4" w:space="0" w:color="000000"/>
              <w:right w:val="single" w:sz="4" w:space="0" w:color="auto"/>
            </w:tcBorders>
            <w:vAlign w:val="center"/>
            <w:hideMark/>
          </w:tcPr>
          <w:p w14:paraId="51F4E2A6"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4B2F5E3B"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5303E6CE"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57BA3BBC"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1E927F67"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Normal Occlusion</w:t>
            </w:r>
          </w:p>
        </w:tc>
        <w:tc>
          <w:tcPr>
            <w:tcW w:w="875" w:type="dxa"/>
            <w:tcBorders>
              <w:top w:val="nil"/>
              <w:left w:val="nil"/>
              <w:bottom w:val="single" w:sz="4" w:space="0" w:color="auto"/>
              <w:right w:val="single" w:sz="4" w:space="0" w:color="auto"/>
            </w:tcBorders>
            <w:shd w:val="clear" w:color="auto" w:fill="auto"/>
            <w:noWrap/>
            <w:vAlign w:val="bottom"/>
            <w:hideMark/>
          </w:tcPr>
          <w:p w14:paraId="752E5FA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1.75</w:t>
            </w:r>
          </w:p>
        </w:tc>
        <w:tc>
          <w:tcPr>
            <w:tcW w:w="740" w:type="dxa"/>
            <w:tcBorders>
              <w:top w:val="nil"/>
              <w:left w:val="nil"/>
              <w:bottom w:val="single" w:sz="4" w:space="0" w:color="auto"/>
              <w:right w:val="single" w:sz="4" w:space="0" w:color="auto"/>
            </w:tcBorders>
            <w:shd w:val="clear" w:color="auto" w:fill="auto"/>
            <w:noWrap/>
            <w:vAlign w:val="bottom"/>
            <w:hideMark/>
          </w:tcPr>
          <w:p w14:paraId="0F19076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0.36</w:t>
            </w:r>
          </w:p>
        </w:tc>
        <w:tc>
          <w:tcPr>
            <w:tcW w:w="991" w:type="dxa"/>
            <w:tcBorders>
              <w:top w:val="nil"/>
              <w:left w:val="nil"/>
              <w:bottom w:val="single" w:sz="4" w:space="0" w:color="auto"/>
              <w:right w:val="single" w:sz="4" w:space="0" w:color="auto"/>
            </w:tcBorders>
            <w:shd w:val="clear" w:color="auto" w:fill="auto"/>
            <w:noWrap/>
            <w:vAlign w:val="bottom"/>
            <w:hideMark/>
          </w:tcPr>
          <w:p w14:paraId="4E3CC936"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1.45</w:t>
            </w:r>
          </w:p>
        </w:tc>
        <w:tc>
          <w:tcPr>
            <w:tcW w:w="1029" w:type="dxa"/>
            <w:tcBorders>
              <w:top w:val="nil"/>
              <w:left w:val="nil"/>
              <w:bottom w:val="single" w:sz="4" w:space="0" w:color="auto"/>
              <w:right w:val="single" w:sz="4" w:space="0" w:color="auto"/>
            </w:tcBorders>
            <w:shd w:val="clear" w:color="auto" w:fill="auto"/>
            <w:noWrap/>
            <w:vAlign w:val="bottom"/>
            <w:hideMark/>
          </w:tcPr>
          <w:p w14:paraId="0D000692"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2.05</w:t>
            </w:r>
          </w:p>
        </w:tc>
        <w:tc>
          <w:tcPr>
            <w:tcW w:w="731" w:type="dxa"/>
            <w:vMerge/>
            <w:tcBorders>
              <w:top w:val="nil"/>
              <w:left w:val="single" w:sz="4" w:space="0" w:color="auto"/>
              <w:bottom w:val="single" w:sz="4" w:space="0" w:color="000000"/>
              <w:right w:val="single" w:sz="4" w:space="0" w:color="auto"/>
            </w:tcBorders>
            <w:vAlign w:val="center"/>
            <w:hideMark/>
          </w:tcPr>
          <w:p w14:paraId="5508BC5F"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4FF55CC8"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733ECF7A"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4BAA778D"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65B93C5B"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Total</w:t>
            </w:r>
          </w:p>
        </w:tc>
        <w:tc>
          <w:tcPr>
            <w:tcW w:w="875" w:type="dxa"/>
            <w:tcBorders>
              <w:top w:val="nil"/>
              <w:left w:val="nil"/>
              <w:bottom w:val="single" w:sz="4" w:space="0" w:color="auto"/>
              <w:right w:val="single" w:sz="4" w:space="0" w:color="auto"/>
            </w:tcBorders>
            <w:shd w:val="clear" w:color="auto" w:fill="auto"/>
            <w:noWrap/>
            <w:vAlign w:val="bottom"/>
            <w:hideMark/>
          </w:tcPr>
          <w:p w14:paraId="0E4D4AA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2.01</w:t>
            </w:r>
          </w:p>
        </w:tc>
        <w:tc>
          <w:tcPr>
            <w:tcW w:w="740" w:type="dxa"/>
            <w:tcBorders>
              <w:top w:val="nil"/>
              <w:left w:val="nil"/>
              <w:bottom w:val="single" w:sz="4" w:space="0" w:color="auto"/>
              <w:right w:val="single" w:sz="4" w:space="0" w:color="auto"/>
            </w:tcBorders>
            <w:shd w:val="clear" w:color="auto" w:fill="auto"/>
            <w:noWrap/>
            <w:vAlign w:val="bottom"/>
            <w:hideMark/>
          </w:tcPr>
          <w:p w14:paraId="46348E4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0.46</w:t>
            </w:r>
          </w:p>
        </w:tc>
        <w:tc>
          <w:tcPr>
            <w:tcW w:w="991" w:type="dxa"/>
            <w:tcBorders>
              <w:top w:val="nil"/>
              <w:left w:val="nil"/>
              <w:bottom w:val="single" w:sz="4" w:space="0" w:color="auto"/>
              <w:right w:val="single" w:sz="4" w:space="0" w:color="auto"/>
            </w:tcBorders>
            <w:shd w:val="clear" w:color="auto" w:fill="auto"/>
            <w:noWrap/>
            <w:vAlign w:val="bottom"/>
            <w:hideMark/>
          </w:tcPr>
          <w:p w14:paraId="69421AF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1.87</w:t>
            </w:r>
          </w:p>
        </w:tc>
        <w:tc>
          <w:tcPr>
            <w:tcW w:w="1029" w:type="dxa"/>
            <w:tcBorders>
              <w:top w:val="nil"/>
              <w:left w:val="nil"/>
              <w:bottom w:val="single" w:sz="4" w:space="0" w:color="auto"/>
              <w:right w:val="single" w:sz="4" w:space="0" w:color="auto"/>
            </w:tcBorders>
            <w:shd w:val="clear" w:color="auto" w:fill="auto"/>
            <w:noWrap/>
            <w:vAlign w:val="bottom"/>
            <w:hideMark/>
          </w:tcPr>
          <w:p w14:paraId="28108CC2"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2.14</w:t>
            </w:r>
          </w:p>
        </w:tc>
        <w:tc>
          <w:tcPr>
            <w:tcW w:w="731" w:type="dxa"/>
            <w:tcBorders>
              <w:top w:val="nil"/>
              <w:left w:val="nil"/>
              <w:bottom w:val="single" w:sz="4" w:space="0" w:color="auto"/>
              <w:right w:val="single" w:sz="4" w:space="0" w:color="auto"/>
            </w:tcBorders>
            <w:shd w:val="clear" w:color="auto" w:fill="auto"/>
            <w:noWrap/>
            <w:vAlign w:val="bottom"/>
            <w:hideMark/>
          </w:tcPr>
          <w:p w14:paraId="1DF4B5F6"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 </w:t>
            </w:r>
          </w:p>
        </w:tc>
      </w:tr>
      <w:tr w:rsidR="001E79F5" w:rsidRPr="00C940AB" w14:paraId="532228A1"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12F54A43"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val="restart"/>
            <w:tcBorders>
              <w:top w:val="nil"/>
              <w:left w:val="single" w:sz="4" w:space="0" w:color="auto"/>
              <w:bottom w:val="single" w:sz="4" w:space="0" w:color="auto"/>
              <w:right w:val="single" w:sz="4" w:space="0" w:color="auto"/>
            </w:tcBorders>
            <w:shd w:val="clear" w:color="auto" w:fill="auto"/>
            <w:vAlign w:val="center"/>
            <w:hideMark/>
          </w:tcPr>
          <w:p w14:paraId="672EAB81"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Avoid smiling</w:t>
            </w:r>
          </w:p>
        </w:tc>
        <w:tc>
          <w:tcPr>
            <w:tcW w:w="1548" w:type="dxa"/>
            <w:tcBorders>
              <w:top w:val="nil"/>
              <w:left w:val="nil"/>
              <w:bottom w:val="single" w:sz="4" w:space="0" w:color="auto"/>
              <w:right w:val="single" w:sz="4" w:space="0" w:color="auto"/>
            </w:tcBorders>
            <w:shd w:val="clear" w:color="auto" w:fill="auto"/>
            <w:vAlign w:val="center"/>
            <w:hideMark/>
          </w:tcPr>
          <w:p w14:paraId="0476526D"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Ectopic Canine</w:t>
            </w:r>
          </w:p>
        </w:tc>
        <w:tc>
          <w:tcPr>
            <w:tcW w:w="875" w:type="dxa"/>
            <w:tcBorders>
              <w:top w:val="nil"/>
              <w:left w:val="nil"/>
              <w:bottom w:val="single" w:sz="4" w:space="0" w:color="auto"/>
              <w:right w:val="single" w:sz="4" w:space="0" w:color="auto"/>
            </w:tcBorders>
            <w:shd w:val="clear" w:color="auto" w:fill="auto"/>
            <w:noWrap/>
            <w:vAlign w:val="bottom"/>
            <w:hideMark/>
          </w:tcPr>
          <w:p w14:paraId="4A44DBE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3.58</w:t>
            </w:r>
          </w:p>
        </w:tc>
        <w:tc>
          <w:tcPr>
            <w:tcW w:w="740" w:type="dxa"/>
            <w:tcBorders>
              <w:top w:val="nil"/>
              <w:left w:val="nil"/>
              <w:bottom w:val="single" w:sz="4" w:space="0" w:color="auto"/>
              <w:right w:val="single" w:sz="4" w:space="0" w:color="auto"/>
            </w:tcBorders>
            <w:shd w:val="clear" w:color="auto" w:fill="auto"/>
            <w:noWrap/>
            <w:vAlign w:val="bottom"/>
            <w:hideMark/>
          </w:tcPr>
          <w:p w14:paraId="4EB5825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1.03</w:t>
            </w:r>
          </w:p>
        </w:tc>
        <w:tc>
          <w:tcPr>
            <w:tcW w:w="991" w:type="dxa"/>
            <w:tcBorders>
              <w:top w:val="nil"/>
              <w:left w:val="nil"/>
              <w:bottom w:val="single" w:sz="4" w:space="0" w:color="auto"/>
              <w:right w:val="single" w:sz="4" w:space="0" w:color="auto"/>
            </w:tcBorders>
            <w:shd w:val="clear" w:color="auto" w:fill="auto"/>
            <w:noWrap/>
            <w:vAlign w:val="bottom"/>
            <w:hideMark/>
          </w:tcPr>
          <w:p w14:paraId="24551CE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3.21</w:t>
            </w:r>
          </w:p>
        </w:tc>
        <w:tc>
          <w:tcPr>
            <w:tcW w:w="1029" w:type="dxa"/>
            <w:tcBorders>
              <w:top w:val="nil"/>
              <w:left w:val="nil"/>
              <w:bottom w:val="single" w:sz="4" w:space="0" w:color="auto"/>
              <w:right w:val="single" w:sz="4" w:space="0" w:color="auto"/>
            </w:tcBorders>
            <w:shd w:val="clear" w:color="auto" w:fill="auto"/>
            <w:noWrap/>
            <w:vAlign w:val="bottom"/>
            <w:hideMark/>
          </w:tcPr>
          <w:p w14:paraId="70422AE5"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3.95</w:t>
            </w:r>
          </w:p>
        </w:tc>
        <w:tc>
          <w:tcPr>
            <w:tcW w:w="7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5748BC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0.00</w:t>
            </w:r>
          </w:p>
        </w:tc>
      </w:tr>
      <w:tr w:rsidR="001E79F5" w:rsidRPr="00C940AB" w14:paraId="2DBAF430"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607D8732"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4AB879C8"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2224C7B9"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Malocclusion</w:t>
            </w:r>
          </w:p>
        </w:tc>
        <w:tc>
          <w:tcPr>
            <w:tcW w:w="875" w:type="dxa"/>
            <w:tcBorders>
              <w:top w:val="nil"/>
              <w:left w:val="nil"/>
              <w:bottom w:val="single" w:sz="4" w:space="0" w:color="auto"/>
              <w:right w:val="single" w:sz="4" w:space="0" w:color="auto"/>
            </w:tcBorders>
            <w:shd w:val="clear" w:color="auto" w:fill="auto"/>
            <w:noWrap/>
            <w:vAlign w:val="bottom"/>
            <w:hideMark/>
          </w:tcPr>
          <w:p w14:paraId="780EC46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3.63</w:t>
            </w:r>
          </w:p>
        </w:tc>
        <w:tc>
          <w:tcPr>
            <w:tcW w:w="740" w:type="dxa"/>
            <w:tcBorders>
              <w:top w:val="nil"/>
              <w:left w:val="nil"/>
              <w:bottom w:val="single" w:sz="4" w:space="0" w:color="auto"/>
              <w:right w:val="single" w:sz="4" w:space="0" w:color="auto"/>
            </w:tcBorders>
            <w:shd w:val="clear" w:color="auto" w:fill="auto"/>
            <w:noWrap/>
            <w:vAlign w:val="bottom"/>
            <w:hideMark/>
          </w:tcPr>
          <w:p w14:paraId="69923042"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1.03</w:t>
            </w:r>
          </w:p>
        </w:tc>
        <w:tc>
          <w:tcPr>
            <w:tcW w:w="991" w:type="dxa"/>
            <w:tcBorders>
              <w:top w:val="nil"/>
              <w:left w:val="nil"/>
              <w:bottom w:val="single" w:sz="4" w:space="0" w:color="auto"/>
              <w:right w:val="single" w:sz="4" w:space="0" w:color="auto"/>
            </w:tcBorders>
            <w:shd w:val="clear" w:color="auto" w:fill="auto"/>
            <w:noWrap/>
            <w:vAlign w:val="bottom"/>
            <w:hideMark/>
          </w:tcPr>
          <w:p w14:paraId="285249B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2.77</w:t>
            </w:r>
          </w:p>
        </w:tc>
        <w:tc>
          <w:tcPr>
            <w:tcW w:w="1029" w:type="dxa"/>
            <w:tcBorders>
              <w:top w:val="nil"/>
              <w:left w:val="nil"/>
              <w:bottom w:val="single" w:sz="4" w:space="0" w:color="auto"/>
              <w:right w:val="single" w:sz="4" w:space="0" w:color="auto"/>
            </w:tcBorders>
            <w:shd w:val="clear" w:color="auto" w:fill="auto"/>
            <w:noWrap/>
            <w:vAlign w:val="bottom"/>
            <w:hideMark/>
          </w:tcPr>
          <w:p w14:paraId="77E1CC7C"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4.48</w:t>
            </w:r>
          </w:p>
        </w:tc>
        <w:tc>
          <w:tcPr>
            <w:tcW w:w="731" w:type="dxa"/>
            <w:vMerge/>
            <w:tcBorders>
              <w:top w:val="nil"/>
              <w:left w:val="single" w:sz="4" w:space="0" w:color="auto"/>
              <w:bottom w:val="single" w:sz="4" w:space="0" w:color="000000"/>
              <w:right w:val="single" w:sz="4" w:space="0" w:color="auto"/>
            </w:tcBorders>
            <w:vAlign w:val="center"/>
            <w:hideMark/>
          </w:tcPr>
          <w:p w14:paraId="2C6EB24D"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5B9BE2E5"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7836A276"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63037E94"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181BDB65"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Normal Occlusion</w:t>
            </w:r>
          </w:p>
        </w:tc>
        <w:tc>
          <w:tcPr>
            <w:tcW w:w="875" w:type="dxa"/>
            <w:tcBorders>
              <w:top w:val="nil"/>
              <w:left w:val="nil"/>
              <w:bottom w:val="single" w:sz="4" w:space="0" w:color="auto"/>
              <w:right w:val="single" w:sz="4" w:space="0" w:color="auto"/>
            </w:tcBorders>
            <w:shd w:val="clear" w:color="auto" w:fill="auto"/>
            <w:noWrap/>
            <w:vAlign w:val="bottom"/>
            <w:hideMark/>
          </w:tcPr>
          <w:p w14:paraId="7FBC6D2E"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1.75</w:t>
            </w:r>
          </w:p>
        </w:tc>
        <w:tc>
          <w:tcPr>
            <w:tcW w:w="740" w:type="dxa"/>
            <w:tcBorders>
              <w:top w:val="nil"/>
              <w:left w:val="nil"/>
              <w:bottom w:val="single" w:sz="4" w:space="0" w:color="auto"/>
              <w:right w:val="single" w:sz="4" w:space="0" w:color="auto"/>
            </w:tcBorders>
            <w:shd w:val="clear" w:color="auto" w:fill="auto"/>
            <w:noWrap/>
            <w:vAlign w:val="bottom"/>
            <w:hideMark/>
          </w:tcPr>
          <w:p w14:paraId="7AB5867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0.36</w:t>
            </w:r>
          </w:p>
        </w:tc>
        <w:tc>
          <w:tcPr>
            <w:tcW w:w="991" w:type="dxa"/>
            <w:tcBorders>
              <w:top w:val="nil"/>
              <w:left w:val="nil"/>
              <w:bottom w:val="single" w:sz="4" w:space="0" w:color="auto"/>
              <w:right w:val="single" w:sz="4" w:space="0" w:color="auto"/>
            </w:tcBorders>
            <w:shd w:val="clear" w:color="auto" w:fill="auto"/>
            <w:noWrap/>
            <w:vAlign w:val="bottom"/>
            <w:hideMark/>
          </w:tcPr>
          <w:p w14:paraId="20F3FD0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1.45</w:t>
            </w:r>
          </w:p>
        </w:tc>
        <w:tc>
          <w:tcPr>
            <w:tcW w:w="1029" w:type="dxa"/>
            <w:tcBorders>
              <w:top w:val="nil"/>
              <w:left w:val="nil"/>
              <w:bottom w:val="single" w:sz="4" w:space="0" w:color="auto"/>
              <w:right w:val="single" w:sz="4" w:space="0" w:color="auto"/>
            </w:tcBorders>
            <w:shd w:val="clear" w:color="auto" w:fill="auto"/>
            <w:noWrap/>
            <w:vAlign w:val="bottom"/>
            <w:hideMark/>
          </w:tcPr>
          <w:p w14:paraId="4B3E3315"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2.05</w:t>
            </w:r>
          </w:p>
        </w:tc>
        <w:tc>
          <w:tcPr>
            <w:tcW w:w="731" w:type="dxa"/>
            <w:vMerge/>
            <w:tcBorders>
              <w:top w:val="nil"/>
              <w:left w:val="single" w:sz="4" w:space="0" w:color="auto"/>
              <w:bottom w:val="single" w:sz="4" w:space="0" w:color="000000"/>
              <w:right w:val="single" w:sz="4" w:space="0" w:color="auto"/>
            </w:tcBorders>
            <w:vAlign w:val="center"/>
            <w:hideMark/>
          </w:tcPr>
          <w:p w14:paraId="2C3A820C"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2B4B771A"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065C518C"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1EB11FFC"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0C24BBE6"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Total</w:t>
            </w:r>
          </w:p>
        </w:tc>
        <w:tc>
          <w:tcPr>
            <w:tcW w:w="875" w:type="dxa"/>
            <w:tcBorders>
              <w:top w:val="nil"/>
              <w:left w:val="nil"/>
              <w:bottom w:val="single" w:sz="4" w:space="0" w:color="auto"/>
              <w:right w:val="single" w:sz="4" w:space="0" w:color="auto"/>
            </w:tcBorders>
            <w:shd w:val="clear" w:color="auto" w:fill="auto"/>
            <w:noWrap/>
            <w:vAlign w:val="bottom"/>
            <w:hideMark/>
          </w:tcPr>
          <w:p w14:paraId="7849269E"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3.28</w:t>
            </w:r>
          </w:p>
        </w:tc>
        <w:tc>
          <w:tcPr>
            <w:tcW w:w="740" w:type="dxa"/>
            <w:tcBorders>
              <w:top w:val="nil"/>
              <w:left w:val="nil"/>
              <w:bottom w:val="single" w:sz="4" w:space="0" w:color="auto"/>
              <w:right w:val="single" w:sz="4" w:space="0" w:color="auto"/>
            </w:tcBorders>
            <w:shd w:val="clear" w:color="auto" w:fill="auto"/>
            <w:noWrap/>
            <w:vAlign w:val="bottom"/>
            <w:hideMark/>
          </w:tcPr>
          <w:p w14:paraId="295B60D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1.16</w:t>
            </w:r>
          </w:p>
        </w:tc>
        <w:tc>
          <w:tcPr>
            <w:tcW w:w="991" w:type="dxa"/>
            <w:tcBorders>
              <w:top w:val="nil"/>
              <w:left w:val="nil"/>
              <w:bottom w:val="single" w:sz="4" w:space="0" w:color="auto"/>
              <w:right w:val="single" w:sz="4" w:space="0" w:color="auto"/>
            </w:tcBorders>
            <w:shd w:val="clear" w:color="auto" w:fill="auto"/>
            <w:noWrap/>
            <w:vAlign w:val="bottom"/>
            <w:hideMark/>
          </w:tcPr>
          <w:p w14:paraId="319F62F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2.95</w:t>
            </w:r>
          </w:p>
        </w:tc>
        <w:tc>
          <w:tcPr>
            <w:tcW w:w="1029" w:type="dxa"/>
            <w:tcBorders>
              <w:top w:val="nil"/>
              <w:left w:val="nil"/>
              <w:bottom w:val="single" w:sz="4" w:space="0" w:color="auto"/>
              <w:right w:val="single" w:sz="4" w:space="0" w:color="auto"/>
            </w:tcBorders>
            <w:shd w:val="clear" w:color="auto" w:fill="auto"/>
            <w:noWrap/>
            <w:vAlign w:val="bottom"/>
            <w:hideMark/>
          </w:tcPr>
          <w:p w14:paraId="4AA35F9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3.62</w:t>
            </w:r>
          </w:p>
        </w:tc>
        <w:tc>
          <w:tcPr>
            <w:tcW w:w="731" w:type="dxa"/>
            <w:tcBorders>
              <w:top w:val="nil"/>
              <w:left w:val="nil"/>
              <w:bottom w:val="single" w:sz="4" w:space="0" w:color="auto"/>
              <w:right w:val="single" w:sz="4" w:space="0" w:color="auto"/>
            </w:tcBorders>
            <w:shd w:val="clear" w:color="auto" w:fill="auto"/>
            <w:noWrap/>
            <w:vAlign w:val="bottom"/>
            <w:hideMark/>
          </w:tcPr>
          <w:p w14:paraId="7895F10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 </w:t>
            </w:r>
          </w:p>
        </w:tc>
      </w:tr>
      <w:tr w:rsidR="001E79F5" w:rsidRPr="00C940AB" w14:paraId="67CC86D1" w14:textId="77777777" w:rsidTr="005F4047">
        <w:trPr>
          <w:trHeight w:val="301"/>
        </w:trPr>
        <w:tc>
          <w:tcPr>
            <w:tcW w:w="1747" w:type="dxa"/>
            <w:vMerge w:val="restart"/>
            <w:tcBorders>
              <w:top w:val="nil"/>
              <w:left w:val="single" w:sz="4" w:space="0" w:color="auto"/>
              <w:bottom w:val="single" w:sz="4" w:space="0" w:color="auto"/>
              <w:right w:val="single" w:sz="4" w:space="0" w:color="auto"/>
            </w:tcBorders>
            <w:shd w:val="clear" w:color="auto" w:fill="auto"/>
            <w:vAlign w:val="center"/>
            <w:hideMark/>
          </w:tcPr>
          <w:p w14:paraId="0924DBB8"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 xml:space="preserve">Psychological disability </w:t>
            </w:r>
          </w:p>
        </w:tc>
        <w:tc>
          <w:tcPr>
            <w:tcW w:w="2491" w:type="dxa"/>
            <w:vMerge w:val="restart"/>
            <w:tcBorders>
              <w:top w:val="nil"/>
              <w:left w:val="single" w:sz="4" w:space="0" w:color="auto"/>
              <w:bottom w:val="single" w:sz="4" w:space="0" w:color="auto"/>
              <w:right w:val="single" w:sz="4" w:space="0" w:color="auto"/>
            </w:tcBorders>
            <w:shd w:val="clear" w:color="auto" w:fill="auto"/>
            <w:vAlign w:val="center"/>
            <w:hideMark/>
          </w:tcPr>
          <w:p w14:paraId="660DC8F4"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Disturbed sleep</w:t>
            </w:r>
          </w:p>
        </w:tc>
        <w:tc>
          <w:tcPr>
            <w:tcW w:w="1548" w:type="dxa"/>
            <w:tcBorders>
              <w:top w:val="nil"/>
              <w:left w:val="nil"/>
              <w:bottom w:val="single" w:sz="4" w:space="0" w:color="auto"/>
              <w:right w:val="single" w:sz="4" w:space="0" w:color="auto"/>
            </w:tcBorders>
            <w:shd w:val="clear" w:color="auto" w:fill="auto"/>
            <w:vAlign w:val="center"/>
            <w:hideMark/>
          </w:tcPr>
          <w:p w14:paraId="39E331CD"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Ectopic Canine</w:t>
            </w:r>
          </w:p>
        </w:tc>
        <w:tc>
          <w:tcPr>
            <w:tcW w:w="875" w:type="dxa"/>
            <w:tcBorders>
              <w:top w:val="nil"/>
              <w:left w:val="nil"/>
              <w:bottom w:val="single" w:sz="4" w:space="0" w:color="auto"/>
              <w:right w:val="single" w:sz="4" w:space="0" w:color="auto"/>
            </w:tcBorders>
            <w:shd w:val="clear" w:color="auto" w:fill="auto"/>
            <w:noWrap/>
            <w:vAlign w:val="bottom"/>
            <w:hideMark/>
          </w:tcPr>
          <w:p w14:paraId="5BFA544C"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1.38</w:t>
            </w:r>
          </w:p>
        </w:tc>
        <w:tc>
          <w:tcPr>
            <w:tcW w:w="740" w:type="dxa"/>
            <w:tcBorders>
              <w:top w:val="nil"/>
              <w:left w:val="nil"/>
              <w:bottom w:val="single" w:sz="4" w:space="0" w:color="auto"/>
              <w:right w:val="single" w:sz="4" w:space="0" w:color="auto"/>
            </w:tcBorders>
            <w:shd w:val="clear" w:color="auto" w:fill="auto"/>
            <w:noWrap/>
            <w:vAlign w:val="bottom"/>
            <w:hideMark/>
          </w:tcPr>
          <w:p w14:paraId="2D80C4B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0.14</w:t>
            </w:r>
          </w:p>
        </w:tc>
        <w:tc>
          <w:tcPr>
            <w:tcW w:w="991" w:type="dxa"/>
            <w:tcBorders>
              <w:top w:val="nil"/>
              <w:left w:val="nil"/>
              <w:bottom w:val="single" w:sz="4" w:space="0" w:color="auto"/>
              <w:right w:val="single" w:sz="4" w:space="0" w:color="auto"/>
            </w:tcBorders>
            <w:shd w:val="clear" w:color="auto" w:fill="auto"/>
            <w:noWrap/>
            <w:vAlign w:val="bottom"/>
            <w:hideMark/>
          </w:tcPr>
          <w:p w14:paraId="4008A4C2"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1.33</w:t>
            </w:r>
          </w:p>
        </w:tc>
        <w:tc>
          <w:tcPr>
            <w:tcW w:w="1029" w:type="dxa"/>
            <w:tcBorders>
              <w:top w:val="nil"/>
              <w:left w:val="nil"/>
              <w:bottom w:val="single" w:sz="4" w:space="0" w:color="auto"/>
              <w:right w:val="single" w:sz="4" w:space="0" w:color="auto"/>
            </w:tcBorders>
            <w:shd w:val="clear" w:color="auto" w:fill="auto"/>
            <w:noWrap/>
            <w:vAlign w:val="bottom"/>
            <w:hideMark/>
          </w:tcPr>
          <w:p w14:paraId="26A58A5C"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1.43</w:t>
            </w:r>
          </w:p>
        </w:tc>
        <w:tc>
          <w:tcPr>
            <w:tcW w:w="7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7B9A3C5"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0.61</w:t>
            </w:r>
          </w:p>
        </w:tc>
      </w:tr>
      <w:tr w:rsidR="001E79F5" w:rsidRPr="00C940AB" w14:paraId="20336293"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2C5D005B"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06E36347"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5C644174"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Malocclusion</w:t>
            </w:r>
          </w:p>
        </w:tc>
        <w:tc>
          <w:tcPr>
            <w:tcW w:w="875" w:type="dxa"/>
            <w:tcBorders>
              <w:top w:val="nil"/>
              <w:left w:val="nil"/>
              <w:bottom w:val="single" w:sz="4" w:space="0" w:color="auto"/>
              <w:right w:val="single" w:sz="4" w:space="0" w:color="auto"/>
            </w:tcBorders>
            <w:shd w:val="clear" w:color="auto" w:fill="auto"/>
            <w:noWrap/>
            <w:vAlign w:val="bottom"/>
            <w:hideMark/>
          </w:tcPr>
          <w:p w14:paraId="0D2FF4D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1.38</w:t>
            </w:r>
          </w:p>
        </w:tc>
        <w:tc>
          <w:tcPr>
            <w:tcW w:w="740" w:type="dxa"/>
            <w:tcBorders>
              <w:top w:val="nil"/>
              <w:left w:val="nil"/>
              <w:bottom w:val="single" w:sz="4" w:space="0" w:color="auto"/>
              <w:right w:val="single" w:sz="4" w:space="0" w:color="auto"/>
            </w:tcBorders>
            <w:shd w:val="clear" w:color="auto" w:fill="auto"/>
            <w:noWrap/>
            <w:vAlign w:val="bottom"/>
            <w:hideMark/>
          </w:tcPr>
          <w:p w14:paraId="03D136C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0.15</w:t>
            </w:r>
          </w:p>
        </w:tc>
        <w:tc>
          <w:tcPr>
            <w:tcW w:w="991" w:type="dxa"/>
            <w:tcBorders>
              <w:top w:val="nil"/>
              <w:left w:val="nil"/>
              <w:bottom w:val="single" w:sz="4" w:space="0" w:color="auto"/>
              <w:right w:val="single" w:sz="4" w:space="0" w:color="auto"/>
            </w:tcBorders>
            <w:shd w:val="clear" w:color="auto" w:fill="auto"/>
            <w:noWrap/>
            <w:vAlign w:val="bottom"/>
            <w:hideMark/>
          </w:tcPr>
          <w:p w14:paraId="0C2E184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1.25</w:t>
            </w:r>
          </w:p>
        </w:tc>
        <w:tc>
          <w:tcPr>
            <w:tcW w:w="1029" w:type="dxa"/>
            <w:tcBorders>
              <w:top w:val="nil"/>
              <w:left w:val="nil"/>
              <w:bottom w:val="single" w:sz="4" w:space="0" w:color="auto"/>
              <w:right w:val="single" w:sz="4" w:space="0" w:color="auto"/>
            </w:tcBorders>
            <w:shd w:val="clear" w:color="auto" w:fill="auto"/>
            <w:noWrap/>
            <w:vAlign w:val="bottom"/>
            <w:hideMark/>
          </w:tcPr>
          <w:p w14:paraId="5F661BEE"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1.50</w:t>
            </w:r>
          </w:p>
        </w:tc>
        <w:tc>
          <w:tcPr>
            <w:tcW w:w="731" w:type="dxa"/>
            <w:vMerge/>
            <w:tcBorders>
              <w:top w:val="nil"/>
              <w:left w:val="single" w:sz="4" w:space="0" w:color="auto"/>
              <w:bottom w:val="single" w:sz="4" w:space="0" w:color="000000"/>
              <w:right w:val="single" w:sz="4" w:space="0" w:color="auto"/>
            </w:tcBorders>
            <w:vAlign w:val="center"/>
            <w:hideMark/>
          </w:tcPr>
          <w:p w14:paraId="6B4A65E1"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54F154C0"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6E59625D"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761F7621"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3003C301"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Normal Occlusion</w:t>
            </w:r>
          </w:p>
        </w:tc>
        <w:tc>
          <w:tcPr>
            <w:tcW w:w="875" w:type="dxa"/>
            <w:tcBorders>
              <w:top w:val="nil"/>
              <w:left w:val="nil"/>
              <w:bottom w:val="single" w:sz="4" w:space="0" w:color="auto"/>
              <w:right w:val="single" w:sz="4" w:space="0" w:color="auto"/>
            </w:tcBorders>
            <w:shd w:val="clear" w:color="auto" w:fill="auto"/>
            <w:noWrap/>
            <w:vAlign w:val="bottom"/>
            <w:hideMark/>
          </w:tcPr>
          <w:p w14:paraId="1B5CD05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1.44</w:t>
            </w:r>
          </w:p>
        </w:tc>
        <w:tc>
          <w:tcPr>
            <w:tcW w:w="740" w:type="dxa"/>
            <w:tcBorders>
              <w:top w:val="nil"/>
              <w:left w:val="nil"/>
              <w:bottom w:val="single" w:sz="4" w:space="0" w:color="auto"/>
              <w:right w:val="single" w:sz="4" w:space="0" w:color="auto"/>
            </w:tcBorders>
            <w:shd w:val="clear" w:color="auto" w:fill="auto"/>
            <w:noWrap/>
            <w:vAlign w:val="bottom"/>
            <w:hideMark/>
          </w:tcPr>
          <w:p w14:paraId="52B04376"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0.17</w:t>
            </w:r>
          </w:p>
        </w:tc>
        <w:tc>
          <w:tcPr>
            <w:tcW w:w="991" w:type="dxa"/>
            <w:tcBorders>
              <w:top w:val="nil"/>
              <w:left w:val="nil"/>
              <w:bottom w:val="single" w:sz="4" w:space="0" w:color="auto"/>
              <w:right w:val="single" w:sz="4" w:space="0" w:color="auto"/>
            </w:tcBorders>
            <w:shd w:val="clear" w:color="auto" w:fill="auto"/>
            <w:noWrap/>
            <w:vAlign w:val="bottom"/>
            <w:hideMark/>
          </w:tcPr>
          <w:p w14:paraId="4F18DAC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1.30</w:t>
            </w:r>
          </w:p>
        </w:tc>
        <w:tc>
          <w:tcPr>
            <w:tcW w:w="1029" w:type="dxa"/>
            <w:tcBorders>
              <w:top w:val="nil"/>
              <w:left w:val="nil"/>
              <w:bottom w:val="single" w:sz="4" w:space="0" w:color="auto"/>
              <w:right w:val="single" w:sz="4" w:space="0" w:color="auto"/>
            </w:tcBorders>
            <w:shd w:val="clear" w:color="auto" w:fill="auto"/>
            <w:noWrap/>
            <w:vAlign w:val="bottom"/>
            <w:hideMark/>
          </w:tcPr>
          <w:p w14:paraId="078D3CF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1.58</w:t>
            </w:r>
          </w:p>
        </w:tc>
        <w:tc>
          <w:tcPr>
            <w:tcW w:w="731" w:type="dxa"/>
            <w:vMerge/>
            <w:tcBorders>
              <w:top w:val="nil"/>
              <w:left w:val="single" w:sz="4" w:space="0" w:color="auto"/>
              <w:bottom w:val="single" w:sz="4" w:space="0" w:color="000000"/>
              <w:right w:val="single" w:sz="4" w:space="0" w:color="auto"/>
            </w:tcBorders>
            <w:vAlign w:val="center"/>
            <w:hideMark/>
          </w:tcPr>
          <w:p w14:paraId="50688634"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15C2D10A"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494D3E1D"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3354BBBF"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54B366BA"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Total</w:t>
            </w:r>
          </w:p>
        </w:tc>
        <w:tc>
          <w:tcPr>
            <w:tcW w:w="875" w:type="dxa"/>
            <w:tcBorders>
              <w:top w:val="nil"/>
              <w:left w:val="nil"/>
              <w:bottom w:val="single" w:sz="4" w:space="0" w:color="auto"/>
              <w:right w:val="single" w:sz="4" w:space="0" w:color="auto"/>
            </w:tcBorders>
            <w:shd w:val="clear" w:color="auto" w:fill="auto"/>
            <w:noWrap/>
            <w:vAlign w:val="bottom"/>
            <w:hideMark/>
          </w:tcPr>
          <w:p w14:paraId="0178CD55"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1.39</w:t>
            </w:r>
          </w:p>
        </w:tc>
        <w:tc>
          <w:tcPr>
            <w:tcW w:w="740" w:type="dxa"/>
            <w:tcBorders>
              <w:top w:val="nil"/>
              <w:left w:val="nil"/>
              <w:bottom w:val="single" w:sz="4" w:space="0" w:color="auto"/>
              <w:right w:val="single" w:sz="4" w:space="0" w:color="auto"/>
            </w:tcBorders>
            <w:shd w:val="clear" w:color="auto" w:fill="auto"/>
            <w:noWrap/>
            <w:vAlign w:val="bottom"/>
            <w:hideMark/>
          </w:tcPr>
          <w:p w14:paraId="1269EE9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0.15</w:t>
            </w:r>
          </w:p>
        </w:tc>
        <w:tc>
          <w:tcPr>
            <w:tcW w:w="991" w:type="dxa"/>
            <w:tcBorders>
              <w:top w:val="nil"/>
              <w:left w:val="nil"/>
              <w:bottom w:val="single" w:sz="4" w:space="0" w:color="auto"/>
              <w:right w:val="single" w:sz="4" w:space="0" w:color="auto"/>
            </w:tcBorders>
            <w:shd w:val="clear" w:color="auto" w:fill="auto"/>
            <w:noWrap/>
            <w:vAlign w:val="bottom"/>
            <w:hideMark/>
          </w:tcPr>
          <w:p w14:paraId="04F350A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1.35</w:t>
            </w:r>
          </w:p>
        </w:tc>
        <w:tc>
          <w:tcPr>
            <w:tcW w:w="1029" w:type="dxa"/>
            <w:tcBorders>
              <w:top w:val="nil"/>
              <w:left w:val="nil"/>
              <w:bottom w:val="single" w:sz="4" w:space="0" w:color="auto"/>
              <w:right w:val="single" w:sz="4" w:space="0" w:color="auto"/>
            </w:tcBorders>
            <w:shd w:val="clear" w:color="auto" w:fill="auto"/>
            <w:noWrap/>
            <w:vAlign w:val="bottom"/>
            <w:hideMark/>
          </w:tcPr>
          <w:p w14:paraId="056AF42D"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1.43</w:t>
            </w:r>
          </w:p>
        </w:tc>
        <w:tc>
          <w:tcPr>
            <w:tcW w:w="731" w:type="dxa"/>
            <w:tcBorders>
              <w:top w:val="nil"/>
              <w:left w:val="nil"/>
              <w:bottom w:val="single" w:sz="4" w:space="0" w:color="auto"/>
              <w:right w:val="single" w:sz="4" w:space="0" w:color="auto"/>
            </w:tcBorders>
            <w:shd w:val="clear" w:color="auto" w:fill="auto"/>
            <w:noWrap/>
            <w:vAlign w:val="bottom"/>
            <w:hideMark/>
          </w:tcPr>
          <w:p w14:paraId="73260CB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 </w:t>
            </w:r>
          </w:p>
        </w:tc>
      </w:tr>
      <w:tr w:rsidR="001E79F5" w:rsidRPr="00C940AB" w14:paraId="11EE21D5"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6DDA34F0"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val="restart"/>
            <w:tcBorders>
              <w:top w:val="nil"/>
              <w:left w:val="single" w:sz="4" w:space="0" w:color="auto"/>
              <w:bottom w:val="single" w:sz="4" w:space="0" w:color="auto"/>
              <w:right w:val="single" w:sz="4" w:space="0" w:color="auto"/>
            </w:tcBorders>
            <w:shd w:val="clear" w:color="auto" w:fill="auto"/>
            <w:vAlign w:val="center"/>
            <w:hideMark/>
          </w:tcPr>
          <w:p w14:paraId="672DBFE4"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Concentration affected</w:t>
            </w:r>
          </w:p>
        </w:tc>
        <w:tc>
          <w:tcPr>
            <w:tcW w:w="1548" w:type="dxa"/>
            <w:tcBorders>
              <w:top w:val="nil"/>
              <w:left w:val="nil"/>
              <w:bottom w:val="single" w:sz="4" w:space="0" w:color="auto"/>
              <w:right w:val="single" w:sz="4" w:space="0" w:color="auto"/>
            </w:tcBorders>
            <w:shd w:val="clear" w:color="auto" w:fill="auto"/>
            <w:vAlign w:val="center"/>
            <w:hideMark/>
          </w:tcPr>
          <w:p w14:paraId="61276C76"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Ectopic Canine</w:t>
            </w:r>
          </w:p>
        </w:tc>
        <w:tc>
          <w:tcPr>
            <w:tcW w:w="875" w:type="dxa"/>
            <w:tcBorders>
              <w:top w:val="nil"/>
              <w:left w:val="nil"/>
              <w:bottom w:val="single" w:sz="4" w:space="0" w:color="auto"/>
              <w:right w:val="single" w:sz="4" w:space="0" w:color="auto"/>
            </w:tcBorders>
            <w:shd w:val="clear" w:color="auto" w:fill="auto"/>
            <w:noWrap/>
            <w:vAlign w:val="bottom"/>
            <w:hideMark/>
          </w:tcPr>
          <w:p w14:paraId="4078D48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1.63</w:t>
            </w:r>
          </w:p>
        </w:tc>
        <w:tc>
          <w:tcPr>
            <w:tcW w:w="740" w:type="dxa"/>
            <w:tcBorders>
              <w:top w:val="nil"/>
              <w:left w:val="nil"/>
              <w:bottom w:val="single" w:sz="4" w:space="0" w:color="auto"/>
              <w:right w:val="single" w:sz="4" w:space="0" w:color="auto"/>
            </w:tcBorders>
            <w:shd w:val="clear" w:color="auto" w:fill="auto"/>
            <w:noWrap/>
            <w:vAlign w:val="bottom"/>
            <w:hideMark/>
          </w:tcPr>
          <w:p w14:paraId="767DAA2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0.34</w:t>
            </w:r>
          </w:p>
        </w:tc>
        <w:tc>
          <w:tcPr>
            <w:tcW w:w="991" w:type="dxa"/>
            <w:tcBorders>
              <w:top w:val="nil"/>
              <w:left w:val="nil"/>
              <w:bottom w:val="single" w:sz="4" w:space="0" w:color="auto"/>
              <w:right w:val="single" w:sz="4" w:space="0" w:color="auto"/>
            </w:tcBorders>
            <w:shd w:val="clear" w:color="auto" w:fill="auto"/>
            <w:noWrap/>
            <w:vAlign w:val="bottom"/>
            <w:hideMark/>
          </w:tcPr>
          <w:p w14:paraId="4DF4E6E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1.51</w:t>
            </w:r>
          </w:p>
        </w:tc>
        <w:tc>
          <w:tcPr>
            <w:tcW w:w="1029" w:type="dxa"/>
            <w:tcBorders>
              <w:top w:val="nil"/>
              <w:left w:val="nil"/>
              <w:bottom w:val="single" w:sz="4" w:space="0" w:color="auto"/>
              <w:right w:val="single" w:sz="4" w:space="0" w:color="auto"/>
            </w:tcBorders>
            <w:shd w:val="clear" w:color="auto" w:fill="auto"/>
            <w:noWrap/>
            <w:vAlign w:val="bottom"/>
            <w:hideMark/>
          </w:tcPr>
          <w:p w14:paraId="474B95E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1.76</w:t>
            </w:r>
          </w:p>
        </w:tc>
        <w:tc>
          <w:tcPr>
            <w:tcW w:w="7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9C33C5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0.47</w:t>
            </w:r>
          </w:p>
        </w:tc>
      </w:tr>
      <w:tr w:rsidR="001E79F5" w:rsidRPr="00C940AB" w14:paraId="6794D4F7"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7794AE82"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1DF7B208"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427599AC"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Malocclusion</w:t>
            </w:r>
          </w:p>
        </w:tc>
        <w:tc>
          <w:tcPr>
            <w:tcW w:w="875" w:type="dxa"/>
            <w:tcBorders>
              <w:top w:val="nil"/>
              <w:left w:val="nil"/>
              <w:bottom w:val="single" w:sz="4" w:space="0" w:color="auto"/>
              <w:right w:val="single" w:sz="4" w:space="0" w:color="auto"/>
            </w:tcBorders>
            <w:shd w:val="clear" w:color="auto" w:fill="auto"/>
            <w:noWrap/>
            <w:vAlign w:val="bottom"/>
            <w:hideMark/>
          </w:tcPr>
          <w:p w14:paraId="3495413D"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1.65</w:t>
            </w:r>
          </w:p>
        </w:tc>
        <w:tc>
          <w:tcPr>
            <w:tcW w:w="740" w:type="dxa"/>
            <w:tcBorders>
              <w:top w:val="nil"/>
              <w:left w:val="nil"/>
              <w:bottom w:val="single" w:sz="4" w:space="0" w:color="auto"/>
              <w:right w:val="single" w:sz="4" w:space="0" w:color="auto"/>
            </w:tcBorders>
            <w:shd w:val="clear" w:color="auto" w:fill="auto"/>
            <w:noWrap/>
            <w:vAlign w:val="bottom"/>
            <w:hideMark/>
          </w:tcPr>
          <w:p w14:paraId="5CF48E4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0.39</w:t>
            </w:r>
          </w:p>
        </w:tc>
        <w:tc>
          <w:tcPr>
            <w:tcW w:w="991" w:type="dxa"/>
            <w:tcBorders>
              <w:top w:val="nil"/>
              <w:left w:val="nil"/>
              <w:bottom w:val="single" w:sz="4" w:space="0" w:color="auto"/>
              <w:right w:val="single" w:sz="4" w:space="0" w:color="auto"/>
            </w:tcBorders>
            <w:shd w:val="clear" w:color="auto" w:fill="auto"/>
            <w:noWrap/>
            <w:vAlign w:val="bottom"/>
            <w:hideMark/>
          </w:tcPr>
          <w:p w14:paraId="2D0276A9"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1.33</w:t>
            </w:r>
          </w:p>
        </w:tc>
        <w:tc>
          <w:tcPr>
            <w:tcW w:w="1029" w:type="dxa"/>
            <w:tcBorders>
              <w:top w:val="nil"/>
              <w:left w:val="nil"/>
              <w:bottom w:val="single" w:sz="4" w:space="0" w:color="auto"/>
              <w:right w:val="single" w:sz="4" w:space="0" w:color="auto"/>
            </w:tcBorders>
            <w:shd w:val="clear" w:color="auto" w:fill="auto"/>
            <w:noWrap/>
            <w:vAlign w:val="bottom"/>
            <w:hideMark/>
          </w:tcPr>
          <w:p w14:paraId="528EEE76"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1.97</w:t>
            </w:r>
          </w:p>
        </w:tc>
        <w:tc>
          <w:tcPr>
            <w:tcW w:w="731" w:type="dxa"/>
            <w:vMerge/>
            <w:tcBorders>
              <w:top w:val="nil"/>
              <w:left w:val="single" w:sz="4" w:space="0" w:color="auto"/>
              <w:bottom w:val="single" w:sz="4" w:space="0" w:color="000000"/>
              <w:right w:val="single" w:sz="4" w:space="0" w:color="auto"/>
            </w:tcBorders>
            <w:vAlign w:val="center"/>
            <w:hideMark/>
          </w:tcPr>
          <w:p w14:paraId="505F0021"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06A72D32"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53BB05E9"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48DE90FD"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1D6D0F7B"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Normal Occlusion</w:t>
            </w:r>
          </w:p>
        </w:tc>
        <w:tc>
          <w:tcPr>
            <w:tcW w:w="875" w:type="dxa"/>
            <w:tcBorders>
              <w:top w:val="nil"/>
              <w:left w:val="nil"/>
              <w:bottom w:val="single" w:sz="4" w:space="0" w:color="auto"/>
              <w:right w:val="single" w:sz="4" w:space="0" w:color="auto"/>
            </w:tcBorders>
            <w:shd w:val="clear" w:color="auto" w:fill="auto"/>
            <w:noWrap/>
            <w:vAlign w:val="bottom"/>
            <w:hideMark/>
          </w:tcPr>
          <w:p w14:paraId="7BF7A5C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1.48</w:t>
            </w:r>
          </w:p>
        </w:tc>
        <w:tc>
          <w:tcPr>
            <w:tcW w:w="740" w:type="dxa"/>
            <w:tcBorders>
              <w:top w:val="nil"/>
              <w:left w:val="nil"/>
              <w:bottom w:val="single" w:sz="4" w:space="0" w:color="auto"/>
              <w:right w:val="single" w:sz="4" w:space="0" w:color="auto"/>
            </w:tcBorders>
            <w:shd w:val="clear" w:color="auto" w:fill="auto"/>
            <w:noWrap/>
            <w:vAlign w:val="bottom"/>
            <w:hideMark/>
          </w:tcPr>
          <w:p w14:paraId="66A03AD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0.20</w:t>
            </w:r>
          </w:p>
        </w:tc>
        <w:tc>
          <w:tcPr>
            <w:tcW w:w="991" w:type="dxa"/>
            <w:tcBorders>
              <w:top w:val="nil"/>
              <w:left w:val="nil"/>
              <w:bottom w:val="single" w:sz="4" w:space="0" w:color="auto"/>
              <w:right w:val="single" w:sz="4" w:space="0" w:color="auto"/>
            </w:tcBorders>
            <w:shd w:val="clear" w:color="auto" w:fill="auto"/>
            <w:noWrap/>
            <w:vAlign w:val="bottom"/>
            <w:hideMark/>
          </w:tcPr>
          <w:p w14:paraId="2BFEC2C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1.31</w:t>
            </w:r>
          </w:p>
        </w:tc>
        <w:tc>
          <w:tcPr>
            <w:tcW w:w="1029" w:type="dxa"/>
            <w:tcBorders>
              <w:top w:val="nil"/>
              <w:left w:val="nil"/>
              <w:bottom w:val="single" w:sz="4" w:space="0" w:color="auto"/>
              <w:right w:val="single" w:sz="4" w:space="0" w:color="auto"/>
            </w:tcBorders>
            <w:shd w:val="clear" w:color="auto" w:fill="auto"/>
            <w:noWrap/>
            <w:vAlign w:val="bottom"/>
            <w:hideMark/>
          </w:tcPr>
          <w:p w14:paraId="6783BA6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1.64</w:t>
            </w:r>
          </w:p>
        </w:tc>
        <w:tc>
          <w:tcPr>
            <w:tcW w:w="731" w:type="dxa"/>
            <w:vMerge/>
            <w:tcBorders>
              <w:top w:val="nil"/>
              <w:left w:val="single" w:sz="4" w:space="0" w:color="auto"/>
              <w:bottom w:val="single" w:sz="4" w:space="0" w:color="000000"/>
              <w:right w:val="single" w:sz="4" w:space="0" w:color="auto"/>
            </w:tcBorders>
            <w:vAlign w:val="center"/>
            <w:hideMark/>
          </w:tcPr>
          <w:p w14:paraId="43935816"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73581B23"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567D8B8A"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295F05B3"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3D6A7254"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Total</w:t>
            </w:r>
          </w:p>
        </w:tc>
        <w:tc>
          <w:tcPr>
            <w:tcW w:w="875" w:type="dxa"/>
            <w:tcBorders>
              <w:top w:val="nil"/>
              <w:left w:val="nil"/>
              <w:bottom w:val="single" w:sz="4" w:space="0" w:color="auto"/>
              <w:right w:val="single" w:sz="4" w:space="0" w:color="auto"/>
            </w:tcBorders>
            <w:shd w:val="clear" w:color="auto" w:fill="auto"/>
            <w:noWrap/>
            <w:vAlign w:val="bottom"/>
            <w:hideMark/>
          </w:tcPr>
          <w:p w14:paraId="37B0D33D"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1.61</w:t>
            </w:r>
          </w:p>
        </w:tc>
        <w:tc>
          <w:tcPr>
            <w:tcW w:w="740" w:type="dxa"/>
            <w:tcBorders>
              <w:top w:val="nil"/>
              <w:left w:val="nil"/>
              <w:bottom w:val="single" w:sz="4" w:space="0" w:color="auto"/>
              <w:right w:val="single" w:sz="4" w:space="0" w:color="auto"/>
            </w:tcBorders>
            <w:shd w:val="clear" w:color="auto" w:fill="auto"/>
            <w:noWrap/>
            <w:vAlign w:val="bottom"/>
            <w:hideMark/>
          </w:tcPr>
          <w:p w14:paraId="15A49305"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0.33</w:t>
            </w:r>
          </w:p>
        </w:tc>
        <w:tc>
          <w:tcPr>
            <w:tcW w:w="991" w:type="dxa"/>
            <w:tcBorders>
              <w:top w:val="nil"/>
              <w:left w:val="nil"/>
              <w:bottom w:val="single" w:sz="4" w:space="0" w:color="auto"/>
              <w:right w:val="single" w:sz="4" w:space="0" w:color="auto"/>
            </w:tcBorders>
            <w:shd w:val="clear" w:color="auto" w:fill="auto"/>
            <w:noWrap/>
            <w:vAlign w:val="bottom"/>
            <w:hideMark/>
          </w:tcPr>
          <w:p w14:paraId="65A8E1B5"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1.51</w:t>
            </w:r>
          </w:p>
        </w:tc>
        <w:tc>
          <w:tcPr>
            <w:tcW w:w="1029" w:type="dxa"/>
            <w:tcBorders>
              <w:top w:val="nil"/>
              <w:left w:val="nil"/>
              <w:bottom w:val="single" w:sz="4" w:space="0" w:color="auto"/>
              <w:right w:val="single" w:sz="4" w:space="0" w:color="auto"/>
            </w:tcBorders>
            <w:shd w:val="clear" w:color="auto" w:fill="auto"/>
            <w:noWrap/>
            <w:vAlign w:val="bottom"/>
            <w:hideMark/>
          </w:tcPr>
          <w:p w14:paraId="1AE7D41E"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1.70</w:t>
            </w:r>
          </w:p>
        </w:tc>
        <w:tc>
          <w:tcPr>
            <w:tcW w:w="731" w:type="dxa"/>
            <w:tcBorders>
              <w:top w:val="nil"/>
              <w:left w:val="nil"/>
              <w:bottom w:val="single" w:sz="4" w:space="0" w:color="auto"/>
              <w:right w:val="single" w:sz="4" w:space="0" w:color="auto"/>
            </w:tcBorders>
            <w:shd w:val="clear" w:color="auto" w:fill="auto"/>
            <w:noWrap/>
            <w:vAlign w:val="bottom"/>
            <w:hideMark/>
          </w:tcPr>
          <w:p w14:paraId="4AC143F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 </w:t>
            </w:r>
          </w:p>
        </w:tc>
      </w:tr>
      <w:tr w:rsidR="001E79F5" w:rsidRPr="00C940AB" w14:paraId="22ED002C" w14:textId="77777777" w:rsidTr="005F4047">
        <w:trPr>
          <w:trHeight w:val="301"/>
        </w:trPr>
        <w:tc>
          <w:tcPr>
            <w:tcW w:w="1747" w:type="dxa"/>
            <w:vMerge w:val="restart"/>
            <w:tcBorders>
              <w:top w:val="nil"/>
              <w:left w:val="single" w:sz="4" w:space="0" w:color="auto"/>
              <w:bottom w:val="single" w:sz="4" w:space="0" w:color="auto"/>
              <w:right w:val="single" w:sz="4" w:space="0" w:color="auto"/>
            </w:tcBorders>
            <w:shd w:val="clear" w:color="auto" w:fill="auto"/>
            <w:vAlign w:val="center"/>
            <w:hideMark/>
          </w:tcPr>
          <w:p w14:paraId="1615FC76"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 xml:space="preserve">Social disability </w:t>
            </w:r>
          </w:p>
        </w:tc>
        <w:tc>
          <w:tcPr>
            <w:tcW w:w="2491" w:type="dxa"/>
            <w:vMerge w:val="restart"/>
            <w:tcBorders>
              <w:top w:val="nil"/>
              <w:left w:val="single" w:sz="4" w:space="0" w:color="auto"/>
              <w:bottom w:val="single" w:sz="4" w:space="0" w:color="auto"/>
              <w:right w:val="single" w:sz="4" w:space="0" w:color="auto"/>
            </w:tcBorders>
            <w:shd w:val="clear" w:color="auto" w:fill="auto"/>
            <w:vAlign w:val="center"/>
            <w:hideMark/>
          </w:tcPr>
          <w:p w14:paraId="64830053"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Avoided going out</w:t>
            </w:r>
          </w:p>
        </w:tc>
        <w:tc>
          <w:tcPr>
            <w:tcW w:w="1548" w:type="dxa"/>
            <w:tcBorders>
              <w:top w:val="nil"/>
              <w:left w:val="nil"/>
              <w:bottom w:val="single" w:sz="4" w:space="0" w:color="auto"/>
              <w:right w:val="single" w:sz="4" w:space="0" w:color="auto"/>
            </w:tcBorders>
            <w:shd w:val="clear" w:color="auto" w:fill="auto"/>
            <w:vAlign w:val="center"/>
            <w:hideMark/>
          </w:tcPr>
          <w:p w14:paraId="10B0589B"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Ectopic Canine</w:t>
            </w:r>
          </w:p>
        </w:tc>
        <w:tc>
          <w:tcPr>
            <w:tcW w:w="875" w:type="dxa"/>
            <w:tcBorders>
              <w:top w:val="nil"/>
              <w:left w:val="nil"/>
              <w:bottom w:val="single" w:sz="4" w:space="0" w:color="auto"/>
              <w:right w:val="single" w:sz="4" w:space="0" w:color="auto"/>
            </w:tcBorders>
            <w:shd w:val="clear" w:color="auto" w:fill="auto"/>
            <w:noWrap/>
            <w:vAlign w:val="bottom"/>
            <w:hideMark/>
          </w:tcPr>
          <w:p w14:paraId="5843EDB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1.73</w:t>
            </w:r>
          </w:p>
        </w:tc>
        <w:tc>
          <w:tcPr>
            <w:tcW w:w="740" w:type="dxa"/>
            <w:tcBorders>
              <w:top w:val="nil"/>
              <w:left w:val="nil"/>
              <w:bottom w:val="single" w:sz="4" w:space="0" w:color="auto"/>
              <w:right w:val="single" w:sz="4" w:space="0" w:color="auto"/>
            </w:tcBorders>
            <w:shd w:val="clear" w:color="auto" w:fill="auto"/>
            <w:noWrap/>
            <w:vAlign w:val="bottom"/>
            <w:hideMark/>
          </w:tcPr>
          <w:p w14:paraId="4103D3FC"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0.38</w:t>
            </w:r>
          </w:p>
        </w:tc>
        <w:tc>
          <w:tcPr>
            <w:tcW w:w="991" w:type="dxa"/>
            <w:tcBorders>
              <w:top w:val="nil"/>
              <w:left w:val="nil"/>
              <w:bottom w:val="single" w:sz="4" w:space="0" w:color="auto"/>
              <w:right w:val="single" w:sz="4" w:space="0" w:color="auto"/>
            </w:tcBorders>
            <w:shd w:val="clear" w:color="auto" w:fill="auto"/>
            <w:noWrap/>
            <w:vAlign w:val="bottom"/>
            <w:hideMark/>
          </w:tcPr>
          <w:p w14:paraId="4AE8351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1.59</w:t>
            </w:r>
          </w:p>
        </w:tc>
        <w:tc>
          <w:tcPr>
            <w:tcW w:w="1029" w:type="dxa"/>
            <w:tcBorders>
              <w:top w:val="nil"/>
              <w:left w:val="nil"/>
              <w:bottom w:val="single" w:sz="4" w:space="0" w:color="auto"/>
              <w:right w:val="single" w:sz="4" w:space="0" w:color="auto"/>
            </w:tcBorders>
            <w:shd w:val="clear" w:color="auto" w:fill="auto"/>
            <w:noWrap/>
            <w:vAlign w:val="bottom"/>
            <w:hideMark/>
          </w:tcPr>
          <w:p w14:paraId="4949F605"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1.87</w:t>
            </w:r>
          </w:p>
        </w:tc>
        <w:tc>
          <w:tcPr>
            <w:tcW w:w="7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56FF3E9"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0.21</w:t>
            </w:r>
          </w:p>
        </w:tc>
      </w:tr>
      <w:tr w:rsidR="001E79F5" w:rsidRPr="00C940AB" w14:paraId="018674C0"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792C593E"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3568A7BE"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0AF8068F"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Malocclusion</w:t>
            </w:r>
          </w:p>
        </w:tc>
        <w:tc>
          <w:tcPr>
            <w:tcW w:w="875" w:type="dxa"/>
            <w:tcBorders>
              <w:top w:val="nil"/>
              <w:left w:val="nil"/>
              <w:bottom w:val="single" w:sz="4" w:space="0" w:color="auto"/>
              <w:right w:val="single" w:sz="4" w:space="0" w:color="auto"/>
            </w:tcBorders>
            <w:shd w:val="clear" w:color="auto" w:fill="auto"/>
            <w:noWrap/>
            <w:vAlign w:val="bottom"/>
            <w:hideMark/>
          </w:tcPr>
          <w:p w14:paraId="682049F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1.73</w:t>
            </w:r>
          </w:p>
        </w:tc>
        <w:tc>
          <w:tcPr>
            <w:tcW w:w="740" w:type="dxa"/>
            <w:tcBorders>
              <w:top w:val="nil"/>
              <w:left w:val="nil"/>
              <w:bottom w:val="single" w:sz="4" w:space="0" w:color="auto"/>
              <w:right w:val="single" w:sz="4" w:space="0" w:color="auto"/>
            </w:tcBorders>
            <w:shd w:val="clear" w:color="auto" w:fill="auto"/>
            <w:noWrap/>
            <w:vAlign w:val="bottom"/>
            <w:hideMark/>
          </w:tcPr>
          <w:p w14:paraId="39C203B6"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0.41</w:t>
            </w:r>
          </w:p>
        </w:tc>
        <w:tc>
          <w:tcPr>
            <w:tcW w:w="991" w:type="dxa"/>
            <w:tcBorders>
              <w:top w:val="nil"/>
              <w:left w:val="nil"/>
              <w:bottom w:val="single" w:sz="4" w:space="0" w:color="auto"/>
              <w:right w:val="single" w:sz="4" w:space="0" w:color="auto"/>
            </w:tcBorders>
            <w:shd w:val="clear" w:color="auto" w:fill="auto"/>
            <w:noWrap/>
            <w:vAlign w:val="bottom"/>
            <w:hideMark/>
          </w:tcPr>
          <w:p w14:paraId="6315307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1.38</w:t>
            </w:r>
          </w:p>
        </w:tc>
        <w:tc>
          <w:tcPr>
            <w:tcW w:w="1029" w:type="dxa"/>
            <w:tcBorders>
              <w:top w:val="nil"/>
              <w:left w:val="nil"/>
              <w:bottom w:val="single" w:sz="4" w:space="0" w:color="auto"/>
              <w:right w:val="single" w:sz="4" w:space="0" w:color="auto"/>
            </w:tcBorders>
            <w:shd w:val="clear" w:color="auto" w:fill="auto"/>
            <w:noWrap/>
            <w:vAlign w:val="bottom"/>
            <w:hideMark/>
          </w:tcPr>
          <w:p w14:paraId="3EF011ED"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2.07</w:t>
            </w:r>
          </w:p>
        </w:tc>
        <w:tc>
          <w:tcPr>
            <w:tcW w:w="731" w:type="dxa"/>
            <w:vMerge/>
            <w:tcBorders>
              <w:top w:val="nil"/>
              <w:left w:val="single" w:sz="4" w:space="0" w:color="auto"/>
              <w:bottom w:val="single" w:sz="4" w:space="0" w:color="000000"/>
              <w:right w:val="single" w:sz="4" w:space="0" w:color="auto"/>
            </w:tcBorders>
            <w:vAlign w:val="center"/>
            <w:hideMark/>
          </w:tcPr>
          <w:p w14:paraId="1AEC97C1"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38A19AEF"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1E398E9E"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212104F7"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0AC8343D"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Normal Occlusion</w:t>
            </w:r>
          </w:p>
        </w:tc>
        <w:tc>
          <w:tcPr>
            <w:tcW w:w="875" w:type="dxa"/>
            <w:tcBorders>
              <w:top w:val="nil"/>
              <w:left w:val="nil"/>
              <w:bottom w:val="single" w:sz="4" w:space="0" w:color="auto"/>
              <w:right w:val="single" w:sz="4" w:space="0" w:color="auto"/>
            </w:tcBorders>
            <w:shd w:val="clear" w:color="auto" w:fill="auto"/>
            <w:noWrap/>
            <w:vAlign w:val="bottom"/>
            <w:hideMark/>
          </w:tcPr>
          <w:p w14:paraId="3D88C25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1.48</w:t>
            </w:r>
          </w:p>
        </w:tc>
        <w:tc>
          <w:tcPr>
            <w:tcW w:w="740" w:type="dxa"/>
            <w:tcBorders>
              <w:top w:val="nil"/>
              <w:left w:val="nil"/>
              <w:bottom w:val="single" w:sz="4" w:space="0" w:color="auto"/>
              <w:right w:val="single" w:sz="4" w:space="0" w:color="auto"/>
            </w:tcBorders>
            <w:shd w:val="clear" w:color="auto" w:fill="auto"/>
            <w:noWrap/>
            <w:vAlign w:val="bottom"/>
            <w:hideMark/>
          </w:tcPr>
          <w:p w14:paraId="4294725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0.20</w:t>
            </w:r>
          </w:p>
        </w:tc>
        <w:tc>
          <w:tcPr>
            <w:tcW w:w="991" w:type="dxa"/>
            <w:tcBorders>
              <w:top w:val="nil"/>
              <w:left w:val="nil"/>
              <w:bottom w:val="single" w:sz="4" w:space="0" w:color="auto"/>
              <w:right w:val="single" w:sz="4" w:space="0" w:color="auto"/>
            </w:tcBorders>
            <w:shd w:val="clear" w:color="auto" w:fill="auto"/>
            <w:noWrap/>
            <w:vAlign w:val="bottom"/>
            <w:hideMark/>
          </w:tcPr>
          <w:p w14:paraId="53F23C0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1.31</w:t>
            </w:r>
          </w:p>
        </w:tc>
        <w:tc>
          <w:tcPr>
            <w:tcW w:w="1029" w:type="dxa"/>
            <w:tcBorders>
              <w:top w:val="nil"/>
              <w:left w:val="nil"/>
              <w:bottom w:val="single" w:sz="4" w:space="0" w:color="auto"/>
              <w:right w:val="single" w:sz="4" w:space="0" w:color="auto"/>
            </w:tcBorders>
            <w:shd w:val="clear" w:color="auto" w:fill="auto"/>
            <w:noWrap/>
            <w:vAlign w:val="bottom"/>
            <w:hideMark/>
          </w:tcPr>
          <w:p w14:paraId="0EF5D80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1.64</w:t>
            </w:r>
          </w:p>
        </w:tc>
        <w:tc>
          <w:tcPr>
            <w:tcW w:w="731" w:type="dxa"/>
            <w:vMerge/>
            <w:tcBorders>
              <w:top w:val="nil"/>
              <w:left w:val="single" w:sz="4" w:space="0" w:color="auto"/>
              <w:bottom w:val="single" w:sz="4" w:space="0" w:color="000000"/>
              <w:right w:val="single" w:sz="4" w:space="0" w:color="auto"/>
            </w:tcBorders>
            <w:vAlign w:val="center"/>
            <w:hideMark/>
          </w:tcPr>
          <w:p w14:paraId="086C2A5B"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26FA20AD"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2AC18D4E"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5E56B1F1"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3EF544C4"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Total</w:t>
            </w:r>
          </w:p>
        </w:tc>
        <w:tc>
          <w:tcPr>
            <w:tcW w:w="875" w:type="dxa"/>
            <w:tcBorders>
              <w:top w:val="nil"/>
              <w:left w:val="nil"/>
              <w:bottom w:val="single" w:sz="4" w:space="0" w:color="auto"/>
              <w:right w:val="single" w:sz="4" w:space="0" w:color="auto"/>
            </w:tcBorders>
            <w:shd w:val="clear" w:color="auto" w:fill="auto"/>
            <w:noWrap/>
            <w:vAlign w:val="bottom"/>
            <w:hideMark/>
          </w:tcPr>
          <w:p w14:paraId="625BE15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1.69</w:t>
            </w:r>
          </w:p>
        </w:tc>
        <w:tc>
          <w:tcPr>
            <w:tcW w:w="740" w:type="dxa"/>
            <w:tcBorders>
              <w:top w:val="nil"/>
              <w:left w:val="nil"/>
              <w:bottom w:val="single" w:sz="4" w:space="0" w:color="auto"/>
              <w:right w:val="single" w:sz="4" w:space="0" w:color="auto"/>
            </w:tcBorders>
            <w:shd w:val="clear" w:color="auto" w:fill="auto"/>
            <w:noWrap/>
            <w:vAlign w:val="bottom"/>
            <w:hideMark/>
          </w:tcPr>
          <w:p w14:paraId="79E124D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0.37</w:t>
            </w:r>
          </w:p>
        </w:tc>
        <w:tc>
          <w:tcPr>
            <w:tcW w:w="991" w:type="dxa"/>
            <w:tcBorders>
              <w:top w:val="nil"/>
              <w:left w:val="nil"/>
              <w:bottom w:val="single" w:sz="4" w:space="0" w:color="auto"/>
              <w:right w:val="single" w:sz="4" w:space="0" w:color="auto"/>
            </w:tcBorders>
            <w:shd w:val="clear" w:color="auto" w:fill="auto"/>
            <w:noWrap/>
            <w:vAlign w:val="bottom"/>
            <w:hideMark/>
          </w:tcPr>
          <w:p w14:paraId="4D4F429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1.58</w:t>
            </w:r>
          </w:p>
        </w:tc>
        <w:tc>
          <w:tcPr>
            <w:tcW w:w="1029" w:type="dxa"/>
            <w:tcBorders>
              <w:top w:val="nil"/>
              <w:left w:val="nil"/>
              <w:bottom w:val="single" w:sz="4" w:space="0" w:color="auto"/>
              <w:right w:val="single" w:sz="4" w:space="0" w:color="auto"/>
            </w:tcBorders>
            <w:shd w:val="clear" w:color="auto" w:fill="auto"/>
            <w:noWrap/>
            <w:vAlign w:val="bottom"/>
            <w:hideMark/>
          </w:tcPr>
          <w:p w14:paraId="74B9954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1.79</w:t>
            </w:r>
          </w:p>
        </w:tc>
        <w:tc>
          <w:tcPr>
            <w:tcW w:w="731" w:type="dxa"/>
            <w:tcBorders>
              <w:top w:val="nil"/>
              <w:left w:val="nil"/>
              <w:bottom w:val="single" w:sz="4" w:space="0" w:color="auto"/>
              <w:right w:val="single" w:sz="4" w:space="0" w:color="auto"/>
            </w:tcBorders>
            <w:shd w:val="clear" w:color="auto" w:fill="auto"/>
            <w:noWrap/>
            <w:vAlign w:val="bottom"/>
            <w:hideMark/>
          </w:tcPr>
          <w:p w14:paraId="0E9FE3FD"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 </w:t>
            </w:r>
          </w:p>
        </w:tc>
      </w:tr>
      <w:tr w:rsidR="001E79F5" w:rsidRPr="00C940AB" w14:paraId="4EEE58BE"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64C4566D"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val="restart"/>
            <w:tcBorders>
              <w:top w:val="nil"/>
              <w:left w:val="single" w:sz="4" w:space="0" w:color="auto"/>
              <w:bottom w:val="single" w:sz="4" w:space="0" w:color="auto"/>
              <w:right w:val="single" w:sz="4" w:space="0" w:color="auto"/>
            </w:tcBorders>
            <w:shd w:val="clear" w:color="auto" w:fill="auto"/>
            <w:vAlign w:val="center"/>
            <w:hideMark/>
          </w:tcPr>
          <w:p w14:paraId="5B347BAC"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Difficulty carrying out daily activities</w:t>
            </w:r>
          </w:p>
        </w:tc>
        <w:tc>
          <w:tcPr>
            <w:tcW w:w="1548" w:type="dxa"/>
            <w:tcBorders>
              <w:top w:val="nil"/>
              <w:left w:val="nil"/>
              <w:bottom w:val="single" w:sz="4" w:space="0" w:color="auto"/>
              <w:right w:val="single" w:sz="4" w:space="0" w:color="auto"/>
            </w:tcBorders>
            <w:shd w:val="clear" w:color="auto" w:fill="auto"/>
            <w:vAlign w:val="center"/>
            <w:hideMark/>
          </w:tcPr>
          <w:p w14:paraId="07795ACB"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Ectopic Canine</w:t>
            </w:r>
          </w:p>
        </w:tc>
        <w:tc>
          <w:tcPr>
            <w:tcW w:w="875" w:type="dxa"/>
            <w:tcBorders>
              <w:top w:val="nil"/>
              <w:left w:val="nil"/>
              <w:bottom w:val="single" w:sz="4" w:space="0" w:color="auto"/>
              <w:right w:val="single" w:sz="4" w:space="0" w:color="auto"/>
            </w:tcBorders>
            <w:shd w:val="clear" w:color="auto" w:fill="auto"/>
            <w:noWrap/>
            <w:vAlign w:val="bottom"/>
            <w:hideMark/>
          </w:tcPr>
          <w:p w14:paraId="559CC109"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1.54</w:t>
            </w:r>
          </w:p>
        </w:tc>
        <w:tc>
          <w:tcPr>
            <w:tcW w:w="740" w:type="dxa"/>
            <w:tcBorders>
              <w:top w:val="nil"/>
              <w:left w:val="nil"/>
              <w:bottom w:val="single" w:sz="4" w:space="0" w:color="auto"/>
              <w:right w:val="single" w:sz="4" w:space="0" w:color="auto"/>
            </w:tcBorders>
            <w:shd w:val="clear" w:color="auto" w:fill="auto"/>
            <w:noWrap/>
            <w:vAlign w:val="bottom"/>
            <w:hideMark/>
          </w:tcPr>
          <w:p w14:paraId="79A6654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0.29</w:t>
            </w:r>
          </w:p>
        </w:tc>
        <w:tc>
          <w:tcPr>
            <w:tcW w:w="991" w:type="dxa"/>
            <w:tcBorders>
              <w:top w:val="nil"/>
              <w:left w:val="nil"/>
              <w:bottom w:val="single" w:sz="4" w:space="0" w:color="auto"/>
              <w:right w:val="single" w:sz="4" w:space="0" w:color="auto"/>
            </w:tcBorders>
            <w:shd w:val="clear" w:color="auto" w:fill="auto"/>
            <w:noWrap/>
            <w:vAlign w:val="bottom"/>
            <w:hideMark/>
          </w:tcPr>
          <w:p w14:paraId="7F898F3E"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1.43</w:t>
            </w:r>
          </w:p>
        </w:tc>
        <w:tc>
          <w:tcPr>
            <w:tcW w:w="1029" w:type="dxa"/>
            <w:tcBorders>
              <w:top w:val="nil"/>
              <w:left w:val="nil"/>
              <w:bottom w:val="single" w:sz="4" w:space="0" w:color="auto"/>
              <w:right w:val="single" w:sz="4" w:space="0" w:color="auto"/>
            </w:tcBorders>
            <w:shd w:val="clear" w:color="auto" w:fill="auto"/>
            <w:noWrap/>
            <w:vAlign w:val="bottom"/>
            <w:hideMark/>
          </w:tcPr>
          <w:p w14:paraId="5B492DFD"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1.64</w:t>
            </w:r>
          </w:p>
        </w:tc>
        <w:tc>
          <w:tcPr>
            <w:tcW w:w="7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176357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0.85</w:t>
            </w:r>
          </w:p>
        </w:tc>
      </w:tr>
      <w:tr w:rsidR="001E79F5" w:rsidRPr="00C940AB" w14:paraId="0FBAD8A8"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28CF5F8B"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36912E44"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7AA8A737"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Malocclusion</w:t>
            </w:r>
          </w:p>
        </w:tc>
        <w:tc>
          <w:tcPr>
            <w:tcW w:w="875" w:type="dxa"/>
            <w:tcBorders>
              <w:top w:val="nil"/>
              <w:left w:val="nil"/>
              <w:bottom w:val="single" w:sz="4" w:space="0" w:color="auto"/>
              <w:right w:val="single" w:sz="4" w:space="0" w:color="auto"/>
            </w:tcBorders>
            <w:shd w:val="clear" w:color="auto" w:fill="auto"/>
            <w:noWrap/>
            <w:vAlign w:val="bottom"/>
            <w:hideMark/>
          </w:tcPr>
          <w:p w14:paraId="3323D1E2"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1.53</w:t>
            </w:r>
          </w:p>
        </w:tc>
        <w:tc>
          <w:tcPr>
            <w:tcW w:w="740" w:type="dxa"/>
            <w:tcBorders>
              <w:top w:val="nil"/>
              <w:left w:val="nil"/>
              <w:bottom w:val="single" w:sz="4" w:space="0" w:color="auto"/>
              <w:right w:val="single" w:sz="4" w:space="0" w:color="auto"/>
            </w:tcBorders>
            <w:shd w:val="clear" w:color="auto" w:fill="auto"/>
            <w:noWrap/>
            <w:vAlign w:val="bottom"/>
            <w:hideMark/>
          </w:tcPr>
          <w:p w14:paraId="003789F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0.32</w:t>
            </w:r>
          </w:p>
        </w:tc>
        <w:tc>
          <w:tcPr>
            <w:tcW w:w="991" w:type="dxa"/>
            <w:tcBorders>
              <w:top w:val="nil"/>
              <w:left w:val="nil"/>
              <w:bottom w:val="single" w:sz="4" w:space="0" w:color="auto"/>
              <w:right w:val="single" w:sz="4" w:space="0" w:color="auto"/>
            </w:tcBorders>
            <w:shd w:val="clear" w:color="auto" w:fill="auto"/>
            <w:noWrap/>
            <w:vAlign w:val="bottom"/>
            <w:hideMark/>
          </w:tcPr>
          <w:p w14:paraId="6DB4B1C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1.26</w:t>
            </w:r>
          </w:p>
        </w:tc>
        <w:tc>
          <w:tcPr>
            <w:tcW w:w="1029" w:type="dxa"/>
            <w:tcBorders>
              <w:top w:val="nil"/>
              <w:left w:val="nil"/>
              <w:bottom w:val="single" w:sz="4" w:space="0" w:color="auto"/>
              <w:right w:val="single" w:sz="4" w:space="0" w:color="auto"/>
            </w:tcBorders>
            <w:shd w:val="clear" w:color="auto" w:fill="auto"/>
            <w:noWrap/>
            <w:vAlign w:val="bottom"/>
            <w:hideMark/>
          </w:tcPr>
          <w:p w14:paraId="48151276"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1.79</w:t>
            </w:r>
          </w:p>
        </w:tc>
        <w:tc>
          <w:tcPr>
            <w:tcW w:w="731" w:type="dxa"/>
            <w:vMerge/>
            <w:tcBorders>
              <w:top w:val="nil"/>
              <w:left w:val="single" w:sz="4" w:space="0" w:color="auto"/>
              <w:bottom w:val="single" w:sz="4" w:space="0" w:color="000000"/>
              <w:right w:val="single" w:sz="4" w:space="0" w:color="auto"/>
            </w:tcBorders>
            <w:vAlign w:val="center"/>
            <w:hideMark/>
          </w:tcPr>
          <w:p w14:paraId="6B7201C5"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1955128F"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0E1662B3"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0BD53350"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0D1E4614"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Normal Occlusion</w:t>
            </w:r>
          </w:p>
        </w:tc>
        <w:tc>
          <w:tcPr>
            <w:tcW w:w="875" w:type="dxa"/>
            <w:tcBorders>
              <w:top w:val="nil"/>
              <w:left w:val="nil"/>
              <w:bottom w:val="single" w:sz="4" w:space="0" w:color="auto"/>
              <w:right w:val="single" w:sz="4" w:space="0" w:color="auto"/>
            </w:tcBorders>
            <w:shd w:val="clear" w:color="auto" w:fill="auto"/>
            <w:noWrap/>
            <w:vAlign w:val="bottom"/>
            <w:hideMark/>
          </w:tcPr>
          <w:p w14:paraId="5D7321B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1.48</w:t>
            </w:r>
          </w:p>
        </w:tc>
        <w:tc>
          <w:tcPr>
            <w:tcW w:w="740" w:type="dxa"/>
            <w:tcBorders>
              <w:top w:val="nil"/>
              <w:left w:val="nil"/>
              <w:bottom w:val="single" w:sz="4" w:space="0" w:color="auto"/>
              <w:right w:val="single" w:sz="4" w:space="0" w:color="auto"/>
            </w:tcBorders>
            <w:shd w:val="clear" w:color="auto" w:fill="auto"/>
            <w:noWrap/>
            <w:vAlign w:val="bottom"/>
            <w:hideMark/>
          </w:tcPr>
          <w:p w14:paraId="24E1490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0.20</w:t>
            </w:r>
          </w:p>
        </w:tc>
        <w:tc>
          <w:tcPr>
            <w:tcW w:w="991" w:type="dxa"/>
            <w:tcBorders>
              <w:top w:val="nil"/>
              <w:left w:val="nil"/>
              <w:bottom w:val="single" w:sz="4" w:space="0" w:color="auto"/>
              <w:right w:val="single" w:sz="4" w:space="0" w:color="auto"/>
            </w:tcBorders>
            <w:shd w:val="clear" w:color="auto" w:fill="auto"/>
            <w:noWrap/>
            <w:vAlign w:val="bottom"/>
            <w:hideMark/>
          </w:tcPr>
          <w:p w14:paraId="71BAE8A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1.31</w:t>
            </w:r>
          </w:p>
        </w:tc>
        <w:tc>
          <w:tcPr>
            <w:tcW w:w="1029" w:type="dxa"/>
            <w:tcBorders>
              <w:top w:val="nil"/>
              <w:left w:val="nil"/>
              <w:bottom w:val="single" w:sz="4" w:space="0" w:color="auto"/>
              <w:right w:val="single" w:sz="4" w:space="0" w:color="auto"/>
            </w:tcBorders>
            <w:shd w:val="clear" w:color="auto" w:fill="auto"/>
            <w:noWrap/>
            <w:vAlign w:val="bottom"/>
            <w:hideMark/>
          </w:tcPr>
          <w:p w14:paraId="2A7B61F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1.64</w:t>
            </w:r>
          </w:p>
        </w:tc>
        <w:tc>
          <w:tcPr>
            <w:tcW w:w="731" w:type="dxa"/>
            <w:vMerge/>
            <w:tcBorders>
              <w:top w:val="nil"/>
              <w:left w:val="single" w:sz="4" w:space="0" w:color="auto"/>
              <w:bottom w:val="single" w:sz="4" w:space="0" w:color="000000"/>
              <w:right w:val="single" w:sz="4" w:space="0" w:color="auto"/>
            </w:tcBorders>
            <w:vAlign w:val="center"/>
            <w:hideMark/>
          </w:tcPr>
          <w:p w14:paraId="5A696BB0"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6B56796E"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6FB5C6B2"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2B949732"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7E792ECE"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Total</w:t>
            </w:r>
          </w:p>
        </w:tc>
        <w:tc>
          <w:tcPr>
            <w:tcW w:w="875" w:type="dxa"/>
            <w:tcBorders>
              <w:top w:val="nil"/>
              <w:left w:val="nil"/>
              <w:bottom w:val="single" w:sz="4" w:space="0" w:color="auto"/>
              <w:right w:val="single" w:sz="4" w:space="0" w:color="auto"/>
            </w:tcBorders>
            <w:shd w:val="clear" w:color="auto" w:fill="auto"/>
            <w:noWrap/>
            <w:vAlign w:val="bottom"/>
            <w:hideMark/>
          </w:tcPr>
          <w:p w14:paraId="0A05864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1.53</w:t>
            </w:r>
          </w:p>
        </w:tc>
        <w:tc>
          <w:tcPr>
            <w:tcW w:w="740" w:type="dxa"/>
            <w:tcBorders>
              <w:top w:val="nil"/>
              <w:left w:val="nil"/>
              <w:bottom w:val="single" w:sz="4" w:space="0" w:color="auto"/>
              <w:right w:val="single" w:sz="4" w:space="0" w:color="auto"/>
            </w:tcBorders>
            <w:shd w:val="clear" w:color="auto" w:fill="auto"/>
            <w:noWrap/>
            <w:vAlign w:val="bottom"/>
            <w:hideMark/>
          </w:tcPr>
          <w:p w14:paraId="10FD2BE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0.28</w:t>
            </w:r>
          </w:p>
        </w:tc>
        <w:tc>
          <w:tcPr>
            <w:tcW w:w="991" w:type="dxa"/>
            <w:tcBorders>
              <w:top w:val="nil"/>
              <w:left w:val="nil"/>
              <w:bottom w:val="single" w:sz="4" w:space="0" w:color="auto"/>
              <w:right w:val="single" w:sz="4" w:space="0" w:color="auto"/>
            </w:tcBorders>
            <w:shd w:val="clear" w:color="auto" w:fill="auto"/>
            <w:noWrap/>
            <w:vAlign w:val="bottom"/>
            <w:hideMark/>
          </w:tcPr>
          <w:p w14:paraId="5B8B370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1.45</w:t>
            </w:r>
          </w:p>
        </w:tc>
        <w:tc>
          <w:tcPr>
            <w:tcW w:w="1029" w:type="dxa"/>
            <w:tcBorders>
              <w:top w:val="nil"/>
              <w:left w:val="nil"/>
              <w:bottom w:val="single" w:sz="4" w:space="0" w:color="auto"/>
              <w:right w:val="single" w:sz="4" w:space="0" w:color="auto"/>
            </w:tcBorders>
            <w:shd w:val="clear" w:color="auto" w:fill="auto"/>
            <w:noWrap/>
            <w:vAlign w:val="bottom"/>
            <w:hideMark/>
          </w:tcPr>
          <w:p w14:paraId="06CA10A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1.61</w:t>
            </w:r>
          </w:p>
        </w:tc>
        <w:tc>
          <w:tcPr>
            <w:tcW w:w="731" w:type="dxa"/>
            <w:tcBorders>
              <w:top w:val="nil"/>
              <w:left w:val="nil"/>
              <w:bottom w:val="single" w:sz="4" w:space="0" w:color="auto"/>
              <w:right w:val="single" w:sz="4" w:space="0" w:color="auto"/>
            </w:tcBorders>
            <w:shd w:val="clear" w:color="auto" w:fill="auto"/>
            <w:noWrap/>
            <w:vAlign w:val="bottom"/>
            <w:hideMark/>
          </w:tcPr>
          <w:p w14:paraId="10ECE69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 </w:t>
            </w:r>
          </w:p>
        </w:tc>
      </w:tr>
      <w:tr w:rsidR="001E79F5" w:rsidRPr="00C940AB" w14:paraId="0B82309C" w14:textId="77777777" w:rsidTr="005F4047">
        <w:trPr>
          <w:trHeight w:val="301"/>
        </w:trPr>
        <w:tc>
          <w:tcPr>
            <w:tcW w:w="1747" w:type="dxa"/>
            <w:vMerge w:val="restart"/>
            <w:tcBorders>
              <w:top w:val="nil"/>
              <w:left w:val="single" w:sz="4" w:space="0" w:color="auto"/>
              <w:bottom w:val="single" w:sz="4" w:space="0" w:color="auto"/>
              <w:right w:val="single" w:sz="4" w:space="0" w:color="auto"/>
            </w:tcBorders>
            <w:shd w:val="clear" w:color="auto" w:fill="auto"/>
            <w:vAlign w:val="center"/>
            <w:hideMark/>
          </w:tcPr>
          <w:p w14:paraId="6F7D5D9B"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 xml:space="preserve">Handicap </w:t>
            </w:r>
          </w:p>
        </w:tc>
        <w:tc>
          <w:tcPr>
            <w:tcW w:w="2491" w:type="dxa"/>
            <w:vMerge w:val="restart"/>
            <w:tcBorders>
              <w:top w:val="nil"/>
              <w:left w:val="single" w:sz="4" w:space="0" w:color="auto"/>
              <w:bottom w:val="single" w:sz="4" w:space="0" w:color="auto"/>
              <w:right w:val="single" w:sz="4" w:space="0" w:color="auto"/>
            </w:tcBorders>
            <w:shd w:val="clear" w:color="auto" w:fill="auto"/>
            <w:vAlign w:val="center"/>
            <w:hideMark/>
          </w:tcPr>
          <w:p w14:paraId="377CEBD6"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Lack of self-confidence</w:t>
            </w:r>
          </w:p>
        </w:tc>
        <w:tc>
          <w:tcPr>
            <w:tcW w:w="1548" w:type="dxa"/>
            <w:tcBorders>
              <w:top w:val="nil"/>
              <w:left w:val="nil"/>
              <w:bottom w:val="single" w:sz="4" w:space="0" w:color="auto"/>
              <w:right w:val="single" w:sz="4" w:space="0" w:color="auto"/>
            </w:tcBorders>
            <w:shd w:val="clear" w:color="auto" w:fill="auto"/>
            <w:vAlign w:val="center"/>
            <w:hideMark/>
          </w:tcPr>
          <w:p w14:paraId="4E703334"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Ectopic Canine</w:t>
            </w:r>
          </w:p>
        </w:tc>
        <w:tc>
          <w:tcPr>
            <w:tcW w:w="875" w:type="dxa"/>
            <w:tcBorders>
              <w:top w:val="nil"/>
              <w:left w:val="nil"/>
              <w:bottom w:val="single" w:sz="4" w:space="0" w:color="auto"/>
              <w:right w:val="single" w:sz="4" w:space="0" w:color="auto"/>
            </w:tcBorders>
            <w:shd w:val="clear" w:color="auto" w:fill="auto"/>
            <w:noWrap/>
            <w:vAlign w:val="bottom"/>
            <w:hideMark/>
          </w:tcPr>
          <w:p w14:paraId="4169302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3.33</w:t>
            </w:r>
          </w:p>
        </w:tc>
        <w:tc>
          <w:tcPr>
            <w:tcW w:w="740" w:type="dxa"/>
            <w:tcBorders>
              <w:top w:val="nil"/>
              <w:left w:val="nil"/>
              <w:bottom w:val="single" w:sz="4" w:space="0" w:color="auto"/>
              <w:right w:val="single" w:sz="4" w:space="0" w:color="auto"/>
            </w:tcBorders>
            <w:shd w:val="clear" w:color="auto" w:fill="auto"/>
            <w:noWrap/>
            <w:vAlign w:val="bottom"/>
            <w:hideMark/>
          </w:tcPr>
          <w:p w14:paraId="7B690EF9"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0.92</w:t>
            </w:r>
          </w:p>
        </w:tc>
        <w:tc>
          <w:tcPr>
            <w:tcW w:w="991" w:type="dxa"/>
            <w:tcBorders>
              <w:top w:val="nil"/>
              <w:left w:val="nil"/>
              <w:bottom w:val="single" w:sz="4" w:space="0" w:color="auto"/>
              <w:right w:val="single" w:sz="4" w:space="0" w:color="auto"/>
            </w:tcBorders>
            <w:shd w:val="clear" w:color="auto" w:fill="auto"/>
            <w:noWrap/>
            <w:vAlign w:val="bottom"/>
            <w:hideMark/>
          </w:tcPr>
          <w:p w14:paraId="0870594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2.99</w:t>
            </w:r>
          </w:p>
        </w:tc>
        <w:tc>
          <w:tcPr>
            <w:tcW w:w="1029" w:type="dxa"/>
            <w:tcBorders>
              <w:top w:val="nil"/>
              <w:left w:val="nil"/>
              <w:bottom w:val="single" w:sz="4" w:space="0" w:color="auto"/>
              <w:right w:val="single" w:sz="4" w:space="0" w:color="auto"/>
            </w:tcBorders>
            <w:shd w:val="clear" w:color="auto" w:fill="auto"/>
            <w:noWrap/>
            <w:vAlign w:val="bottom"/>
            <w:hideMark/>
          </w:tcPr>
          <w:p w14:paraId="591CAA3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3.66</w:t>
            </w:r>
          </w:p>
        </w:tc>
        <w:tc>
          <w:tcPr>
            <w:tcW w:w="7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BBAE22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0.00</w:t>
            </w:r>
          </w:p>
        </w:tc>
      </w:tr>
      <w:tr w:rsidR="001E79F5" w:rsidRPr="00C940AB" w14:paraId="2AFC9E0A"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1C8F869F"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492C5335"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4481031A"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Malocclusion</w:t>
            </w:r>
          </w:p>
        </w:tc>
        <w:tc>
          <w:tcPr>
            <w:tcW w:w="875" w:type="dxa"/>
            <w:tcBorders>
              <w:top w:val="nil"/>
              <w:left w:val="nil"/>
              <w:bottom w:val="single" w:sz="4" w:space="0" w:color="auto"/>
              <w:right w:val="single" w:sz="4" w:space="0" w:color="auto"/>
            </w:tcBorders>
            <w:shd w:val="clear" w:color="auto" w:fill="auto"/>
            <w:noWrap/>
            <w:vAlign w:val="bottom"/>
            <w:hideMark/>
          </w:tcPr>
          <w:p w14:paraId="2460D709"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3.36</w:t>
            </w:r>
          </w:p>
        </w:tc>
        <w:tc>
          <w:tcPr>
            <w:tcW w:w="740" w:type="dxa"/>
            <w:tcBorders>
              <w:top w:val="nil"/>
              <w:left w:val="nil"/>
              <w:bottom w:val="single" w:sz="4" w:space="0" w:color="auto"/>
              <w:right w:val="single" w:sz="4" w:space="0" w:color="auto"/>
            </w:tcBorders>
            <w:shd w:val="clear" w:color="auto" w:fill="auto"/>
            <w:noWrap/>
            <w:vAlign w:val="bottom"/>
            <w:hideMark/>
          </w:tcPr>
          <w:p w14:paraId="32263EE6"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0.93</w:t>
            </w:r>
          </w:p>
        </w:tc>
        <w:tc>
          <w:tcPr>
            <w:tcW w:w="991" w:type="dxa"/>
            <w:tcBorders>
              <w:top w:val="nil"/>
              <w:left w:val="nil"/>
              <w:bottom w:val="single" w:sz="4" w:space="0" w:color="auto"/>
              <w:right w:val="single" w:sz="4" w:space="0" w:color="auto"/>
            </w:tcBorders>
            <w:shd w:val="clear" w:color="auto" w:fill="auto"/>
            <w:noWrap/>
            <w:vAlign w:val="bottom"/>
            <w:hideMark/>
          </w:tcPr>
          <w:p w14:paraId="0047D41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2.58</w:t>
            </w:r>
          </w:p>
        </w:tc>
        <w:tc>
          <w:tcPr>
            <w:tcW w:w="1029" w:type="dxa"/>
            <w:tcBorders>
              <w:top w:val="nil"/>
              <w:left w:val="nil"/>
              <w:bottom w:val="single" w:sz="4" w:space="0" w:color="auto"/>
              <w:right w:val="single" w:sz="4" w:space="0" w:color="auto"/>
            </w:tcBorders>
            <w:shd w:val="clear" w:color="auto" w:fill="auto"/>
            <w:noWrap/>
            <w:vAlign w:val="bottom"/>
            <w:hideMark/>
          </w:tcPr>
          <w:p w14:paraId="5EA0950D"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4.14</w:t>
            </w:r>
          </w:p>
        </w:tc>
        <w:tc>
          <w:tcPr>
            <w:tcW w:w="731" w:type="dxa"/>
            <w:vMerge/>
            <w:tcBorders>
              <w:top w:val="nil"/>
              <w:left w:val="single" w:sz="4" w:space="0" w:color="auto"/>
              <w:bottom w:val="single" w:sz="4" w:space="0" w:color="000000"/>
              <w:right w:val="single" w:sz="4" w:space="0" w:color="auto"/>
            </w:tcBorders>
            <w:vAlign w:val="center"/>
            <w:hideMark/>
          </w:tcPr>
          <w:p w14:paraId="518308FC"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722BC084"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3847AE17"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30EE74A2"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46FD413E"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Normal Occlusion</w:t>
            </w:r>
          </w:p>
        </w:tc>
        <w:tc>
          <w:tcPr>
            <w:tcW w:w="875" w:type="dxa"/>
            <w:tcBorders>
              <w:top w:val="nil"/>
              <w:left w:val="nil"/>
              <w:bottom w:val="single" w:sz="4" w:space="0" w:color="auto"/>
              <w:right w:val="single" w:sz="4" w:space="0" w:color="auto"/>
            </w:tcBorders>
            <w:shd w:val="clear" w:color="auto" w:fill="auto"/>
            <w:noWrap/>
            <w:vAlign w:val="bottom"/>
            <w:hideMark/>
          </w:tcPr>
          <w:p w14:paraId="7CBCD1E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1.56</w:t>
            </w:r>
          </w:p>
        </w:tc>
        <w:tc>
          <w:tcPr>
            <w:tcW w:w="740" w:type="dxa"/>
            <w:tcBorders>
              <w:top w:val="nil"/>
              <w:left w:val="nil"/>
              <w:bottom w:val="single" w:sz="4" w:space="0" w:color="auto"/>
              <w:right w:val="single" w:sz="4" w:space="0" w:color="auto"/>
            </w:tcBorders>
            <w:shd w:val="clear" w:color="auto" w:fill="auto"/>
            <w:noWrap/>
            <w:vAlign w:val="bottom"/>
            <w:hideMark/>
          </w:tcPr>
          <w:p w14:paraId="72CE21E0"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0.27</w:t>
            </w:r>
          </w:p>
        </w:tc>
        <w:tc>
          <w:tcPr>
            <w:tcW w:w="991" w:type="dxa"/>
            <w:tcBorders>
              <w:top w:val="nil"/>
              <w:left w:val="nil"/>
              <w:bottom w:val="single" w:sz="4" w:space="0" w:color="auto"/>
              <w:right w:val="single" w:sz="4" w:space="0" w:color="auto"/>
            </w:tcBorders>
            <w:shd w:val="clear" w:color="auto" w:fill="auto"/>
            <w:noWrap/>
            <w:vAlign w:val="bottom"/>
            <w:hideMark/>
          </w:tcPr>
          <w:p w14:paraId="68F671CD"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1.34</w:t>
            </w:r>
          </w:p>
        </w:tc>
        <w:tc>
          <w:tcPr>
            <w:tcW w:w="1029" w:type="dxa"/>
            <w:tcBorders>
              <w:top w:val="nil"/>
              <w:left w:val="nil"/>
              <w:bottom w:val="single" w:sz="4" w:space="0" w:color="auto"/>
              <w:right w:val="single" w:sz="4" w:space="0" w:color="auto"/>
            </w:tcBorders>
            <w:shd w:val="clear" w:color="auto" w:fill="auto"/>
            <w:noWrap/>
            <w:vAlign w:val="bottom"/>
            <w:hideMark/>
          </w:tcPr>
          <w:p w14:paraId="5178C72C"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1.79</w:t>
            </w:r>
          </w:p>
        </w:tc>
        <w:tc>
          <w:tcPr>
            <w:tcW w:w="731" w:type="dxa"/>
            <w:vMerge/>
            <w:tcBorders>
              <w:top w:val="nil"/>
              <w:left w:val="single" w:sz="4" w:space="0" w:color="auto"/>
              <w:bottom w:val="single" w:sz="4" w:space="0" w:color="000000"/>
              <w:right w:val="single" w:sz="4" w:space="0" w:color="auto"/>
            </w:tcBorders>
            <w:vAlign w:val="center"/>
            <w:hideMark/>
          </w:tcPr>
          <w:p w14:paraId="217DCCEF"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5BC6EE45"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1385840A"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04271F52"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6BE93C4B"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Total</w:t>
            </w:r>
          </w:p>
        </w:tc>
        <w:tc>
          <w:tcPr>
            <w:tcW w:w="875" w:type="dxa"/>
            <w:tcBorders>
              <w:top w:val="nil"/>
              <w:left w:val="nil"/>
              <w:bottom w:val="single" w:sz="4" w:space="0" w:color="auto"/>
              <w:right w:val="single" w:sz="4" w:space="0" w:color="auto"/>
            </w:tcBorders>
            <w:shd w:val="clear" w:color="auto" w:fill="auto"/>
            <w:noWrap/>
            <w:vAlign w:val="bottom"/>
            <w:hideMark/>
          </w:tcPr>
          <w:p w14:paraId="6DBAE93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3.04</w:t>
            </w:r>
          </w:p>
        </w:tc>
        <w:tc>
          <w:tcPr>
            <w:tcW w:w="740" w:type="dxa"/>
            <w:tcBorders>
              <w:top w:val="nil"/>
              <w:left w:val="nil"/>
              <w:bottom w:val="single" w:sz="4" w:space="0" w:color="auto"/>
              <w:right w:val="single" w:sz="4" w:space="0" w:color="auto"/>
            </w:tcBorders>
            <w:shd w:val="clear" w:color="auto" w:fill="auto"/>
            <w:noWrap/>
            <w:vAlign w:val="bottom"/>
            <w:hideMark/>
          </w:tcPr>
          <w:p w14:paraId="36924A2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1.07</w:t>
            </w:r>
          </w:p>
        </w:tc>
        <w:tc>
          <w:tcPr>
            <w:tcW w:w="991" w:type="dxa"/>
            <w:tcBorders>
              <w:top w:val="nil"/>
              <w:left w:val="nil"/>
              <w:bottom w:val="single" w:sz="4" w:space="0" w:color="auto"/>
              <w:right w:val="single" w:sz="4" w:space="0" w:color="auto"/>
            </w:tcBorders>
            <w:shd w:val="clear" w:color="auto" w:fill="auto"/>
            <w:noWrap/>
            <w:vAlign w:val="bottom"/>
            <w:hideMark/>
          </w:tcPr>
          <w:p w14:paraId="2532E22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2.73</w:t>
            </w:r>
          </w:p>
        </w:tc>
        <w:tc>
          <w:tcPr>
            <w:tcW w:w="1029" w:type="dxa"/>
            <w:tcBorders>
              <w:top w:val="nil"/>
              <w:left w:val="nil"/>
              <w:bottom w:val="single" w:sz="4" w:space="0" w:color="auto"/>
              <w:right w:val="single" w:sz="4" w:space="0" w:color="auto"/>
            </w:tcBorders>
            <w:shd w:val="clear" w:color="auto" w:fill="auto"/>
            <w:noWrap/>
            <w:vAlign w:val="bottom"/>
            <w:hideMark/>
          </w:tcPr>
          <w:p w14:paraId="2C19D56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3.35</w:t>
            </w:r>
          </w:p>
        </w:tc>
        <w:tc>
          <w:tcPr>
            <w:tcW w:w="731" w:type="dxa"/>
            <w:tcBorders>
              <w:top w:val="nil"/>
              <w:left w:val="nil"/>
              <w:bottom w:val="single" w:sz="4" w:space="0" w:color="auto"/>
              <w:right w:val="single" w:sz="4" w:space="0" w:color="auto"/>
            </w:tcBorders>
            <w:shd w:val="clear" w:color="auto" w:fill="auto"/>
            <w:noWrap/>
            <w:vAlign w:val="bottom"/>
            <w:hideMark/>
          </w:tcPr>
          <w:p w14:paraId="761D4402"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 </w:t>
            </w:r>
          </w:p>
        </w:tc>
      </w:tr>
      <w:tr w:rsidR="001E79F5" w:rsidRPr="00C940AB" w14:paraId="27AA826A"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79AFBC7B"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val="restart"/>
            <w:tcBorders>
              <w:top w:val="nil"/>
              <w:left w:val="single" w:sz="4" w:space="0" w:color="auto"/>
              <w:bottom w:val="single" w:sz="4" w:space="0" w:color="auto"/>
              <w:right w:val="single" w:sz="4" w:space="0" w:color="auto"/>
            </w:tcBorders>
            <w:shd w:val="clear" w:color="auto" w:fill="auto"/>
            <w:vAlign w:val="center"/>
            <w:hideMark/>
          </w:tcPr>
          <w:p w14:paraId="65DEBEB5"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Difficulties in cleaning</w:t>
            </w:r>
          </w:p>
        </w:tc>
        <w:tc>
          <w:tcPr>
            <w:tcW w:w="1548" w:type="dxa"/>
            <w:tcBorders>
              <w:top w:val="nil"/>
              <w:left w:val="nil"/>
              <w:bottom w:val="single" w:sz="4" w:space="0" w:color="auto"/>
              <w:right w:val="single" w:sz="4" w:space="0" w:color="auto"/>
            </w:tcBorders>
            <w:shd w:val="clear" w:color="auto" w:fill="auto"/>
            <w:vAlign w:val="center"/>
            <w:hideMark/>
          </w:tcPr>
          <w:p w14:paraId="2D4701B1"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Ectopic Canine</w:t>
            </w:r>
          </w:p>
        </w:tc>
        <w:tc>
          <w:tcPr>
            <w:tcW w:w="875" w:type="dxa"/>
            <w:tcBorders>
              <w:top w:val="nil"/>
              <w:left w:val="nil"/>
              <w:bottom w:val="single" w:sz="4" w:space="0" w:color="auto"/>
              <w:right w:val="single" w:sz="4" w:space="0" w:color="auto"/>
            </w:tcBorders>
            <w:shd w:val="clear" w:color="auto" w:fill="auto"/>
            <w:noWrap/>
            <w:vAlign w:val="bottom"/>
            <w:hideMark/>
          </w:tcPr>
          <w:p w14:paraId="1818B846"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1.81</w:t>
            </w:r>
          </w:p>
        </w:tc>
        <w:tc>
          <w:tcPr>
            <w:tcW w:w="740" w:type="dxa"/>
            <w:tcBorders>
              <w:top w:val="nil"/>
              <w:left w:val="nil"/>
              <w:bottom w:val="single" w:sz="4" w:space="0" w:color="auto"/>
              <w:right w:val="single" w:sz="4" w:space="0" w:color="auto"/>
            </w:tcBorders>
            <w:shd w:val="clear" w:color="auto" w:fill="auto"/>
            <w:noWrap/>
            <w:vAlign w:val="bottom"/>
            <w:hideMark/>
          </w:tcPr>
          <w:p w14:paraId="07620829"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0.41</w:t>
            </w:r>
          </w:p>
        </w:tc>
        <w:tc>
          <w:tcPr>
            <w:tcW w:w="991" w:type="dxa"/>
            <w:tcBorders>
              <w:top w:val="nil"/>
              <w:left w:val="nil"/>
              <w:bottom w:val="single" w:sz="4" w:space="0" w:color="auto"/>
              <w:right w:val="single" w:sz="4" w:space="0" w:color="auto"/>
            </w:tcBorders>
            <w:shd w:val="clear" w:color="auto" w:fill="auto"/>
            <w:noWrap/>
            <w:vAlign w:val="bottom"/>
            <w:hideMark/>
          </w:tcPr>
          <w:p w14:paraId="56DFBF3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1.66</w:t>
            </w:r>
          </w:p>
        </w:tc>
        <w:tc>
          <w:tcPr>
            <w:tcW w:w="1029" w:type="dxa"/>
            <w:tcBorders>
              <w:top w:val="nil"/>
              <w:left w:val="nil"/>
              <w:bottom w:val="single" w:sz="4" w:space="0" w:color="auto"/>
              <w:right w:val="single" w:sz="4" w:space="0" w:color="auto"/>
            </w:tcBorders>
            <w:shd w:val="clear" w:color="auto" w:fill="auto"/>
            <w:noWrap/>
            <w:vAlign w:val="bottom"/>
            <w:hideMark/>
          </w:tcPr>
          <w:p w14:paraId="60B8B01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1.96</w:t>
            </w:r>
          </w:p>
        </w:tc>
        <w:tc>
          <w:tcPr>
            <w:tcW w:w="7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849861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0.16</w:t>
            </w:r>
          </w:p>
        </w:tc>
      </w:tr>
      <w:tr w:rsidR="001E79F5" w:rsidRPr="00C940AB" w14:paraId="273B4763"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5359F6B8"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3D5AE55C"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631DBF34"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Malocclusion</w:t>
            </w:r>
          </w:p>
        </w:tc>
        <w:tc>
          <w:tcPr>
            <w:tcW w:w="875" w:type="dxa"/>
            <w:tcBorders>
              <w:top w:val="nil"/>
              <w:left w:val="nil"/>
              <w:bottom w:val="single" w:sz="4" w:space="0" w:color="auto"/>
              <w:right w:val="single" w:sz="4" w:space="0" w:color="auto"/>
            </w:tcBorders>
            <w:shd w:val="clear" w:color="auto" w:fill="auto"/>
            <w:noWrap/>
            <w:vAlign w:val="bottom"/>
            <w:hideMark/>
          </w:tcPr>
          <w:p w14:paraId="073D245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1.80</w:t>
            </w:r>
          </w:p>
        </w:tc>
        <w:tc>
          <w:tcPr>
            <w:tcW w:w="740" w:type="dxa"/>
            <w:tcBorders>
              <w:top w:val="nil"/>
              <w:left w:val="nil"/>
              <w:bottom w:val="single" w:sz="4" w:space="0" w:color="auto"/>
              <w:right w:val="single" w:sz="4" w:space="0" w:color="auto"/>
            </w:tcBorders>
            <w:shd w:val="clear" w:color="auto" w:fill="auto"/>
            <w:noWrap/>
            <w:vAlign w:val="bottom"/>
            <w:hideMark/>
          </w:tcPr>
          <w:p w14:paraId="4FA8713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0.44</w:t>
            </w:r>
          </w:p>
        </w:tc>
        <w:tc>
          <w:tcPr>
            <w:tcW w:w="991" w:type="dxa"/>
            <w:tcBorders>
              <w:top w:val="nil"/>
              <w:left w:val="nil"/>
              <w:bottom w:val="single" w:sz="4" w:space="0" w:color="auto"/>
              <w:right w:val="single" w:sz="4" w:space="0" w:color="auto"/>
            </w:tcBorders>
            <w:shd w:val="clear" w:color="auto" w:fill="auto"/>
            <w:noWrap/>
            <w:vAlign w:val="bottom"/>
            <w:hideMark/>
          </w:tcPr>
          <w:p w14:paraId="0C0BAFE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1.43</w:t>
            </w:r>
          </w:p>
        </w:tc>
        <w:tc>
          <w:tcPr>
            <w:tcW w:w="1029" w:type="dxa"/>
            <w:tcBorders>
              <w:top w:val="nil"/>
              <w:left w:val="nil"/>
              <w:bottom w:val="single" w:sz="4" w:space="0" w:color="auto"/>
              <w:right w:val="single" w:sz="4" w:space="0" w:color="auto"/>
            </w:tcBorders>
            <w:shd w:val="clear" w:color="auto" w:fill="auto"/>
            <w:noWrap/>
            <w:vAlign w:val="bottom"/>
            <w:hideMark/>
          </w:tcPr>
          <w:p w14:paraId="376927B6"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2.17</w:t>
            </w:r>
          </w:p>
        </w:tc>
        <w:tc>
          <w:tcPr>
            <w:tcW w:w="731" w:type="dxa"/>
            <w:vMerge/>
            <w:tcBorders>
              <w:top w:val="nil"/>
              <w:left w:val="single" w:sz="4" w:space="0" w:color="auto"/>
              <w:bottom w:val="single" w:sz="4" w:space="0" w:color="000000"/>
              <w:right w:val="single" w:sz="4" w:space="0" w:color="auto"/>
            </w:tcBorders>
            <w:vAlign w:val="center"/>
            <w:hideMark/>
          </w:tcPr>
          <w:p w14:paraId="58253A52"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100668F7"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282E7483"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19388D60"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29944FCD"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Normal Occlusion</w:t>
            </w:r>
          </w:p>
        </w:tc>
        <w:tc>
          <w:tcPr>
            <w:tcW w:w="875" w:type="dxa"/>
            <w:tcBorders>
              <w:top w:val="nil"/>
              <w:left w:val="nil"/>
              <w:bottom w:val="single" w:sz="4" w:space="0" w:color="auto"/>
              <w:right w:val="single" w:sz="4" w:space="0" w:color="auto"/>
            </w:tcBorders>
            <w:shd w:val="clear" w:color="auto" w:fill="auto"/>
            <w:noWrap/>
            <w:vAlign w:val="bottom"/>
            <w:hideMark/>
          </w:tcPr>
          <w:p w14:paraId="39C6409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1.51</w:t>
            </w:r>
          </w:p>
        </w:tc>
        <w:tc>
          <w:tcPr>
            <w:tcW w:w="740" w:type="dxa"/>
            <w:tcBorders>
              <w:top w:val="nil"/>
              <w:left w:val="nil"/>
              <w:bottom w:val="single" w:sz="4" w:space="0" w:color="auto"/>
              <w:right w:val="single" w:sz="4" w:space="0" w:color="auto"/>
            </w:tcBorders>
            <w:shd w:val="clear" w:color="auto" w:fill="auto"/>
            <w:noWrap/>
            <w:vAlign w:val="bottom"/>
            <w:hideMark/>
          </w:tcPr>
          <w:p w14:paraId="05A8C7E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0.24</w:t>
            </w:r>
          </w:p>
        </w:tc>
        <w:tc>
          <w:tcPr>
            <w:tcW w:w="991" w:type="dxa"/>
            <w:tcBorders>
              <w:top w:val="nil"/>
              <w:left w:val="nil"/>
              <w:bottom w:val="single" w:sz="4" w:space="0" w:color="auto"/>
              <w:right w:val="single" w:sz="4" w:space="0" w:color="auto"/>
            </w:tcBorders>
            <w:shd w:val="clear" w:color="auto" w:fill="auto"/>
            <w:noWrap/>
            <w:vAlign w:val="bottom"/>
            <w:hideMark/>
          </w:tcPr>
          <w:p w14:paraId="3708F99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1.32</w:t>
            </w:r>
          </w:p>
        </w:tc>
        <w:tc>
          <w:tcPr>
            <w:tcW w:w="1029" w:type="dxa"/>
            <w:tcBorders>
              <w:top w:val="nil"/>
              <w:left w:val="nil"/>
              <w:bottom w:val="single" w:sz="4" w:space="0" w:color="auto"/>
              <w:right w:val="single" w:sz="4" w:space="0" w:color="auto"/>
            </w:tcBorders>
            <w:shd w:val="clear" w:color="auto" w:fill="auto"/>
            <w:noWrap/>
            <w:vAlign w:val="bottom"/>
            <w:hideMark/>
          </w:tcPr>
          <w:p w14:paraId="6E5B596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1.71</w:t>
            </w:r>
          </w:p>
        </w:tc>
        <w:tc>
          <w:tcPr>
            <w:tcW w:w="731" w:type="dxa"/>
            <w:vMerge/>
            <w:tcBorders>
              <w:top w:val="nil"/>
              <w:left w:val="single" w:sz="4" w:space="0" w:color="auto"/>
              <w:bottom w:val="single" w:sz="4" w:space="0" w:color="000000"/>
              <w:right w:val="single" w:sz="4" w:space="0" w:color="auto"/>
            </w:tcBorders>
            <w:vAlign w:val="center"/>
            <w:hideMark/>
          </w:tcPr>
          <w:p w14:paraId="418114C4"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5A6D4587"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60F58353"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45BBFED0" w14:textId="77777777" w:rsidR="001E79F5" w:rsidRPr="00C940AB" w:rsidRDefault="001E79F5" w:rsidP="005F4047">
            <w:pPr>
              <w:spacing w:after="0" w:line="240" w:lineRule="auto"/>
              <w:rPr>
                <w:rFonts w:ascii="Times New Roman" w:eastAsia="Times New Roman" w:hAnsi="Times New Roman" w:cs="Times New Roman"/>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582B4E79"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Total</w:t>
            </w:r>
          </w:p>
        </w:tc>
        <w:tc>
          <w:tcPr>
            <w:tcW w:w="875" w:type="dxa"/>
            <w:tcBorders>
              <w:top w:val="nil"/>
              <w:left w:val="nil"/>
              <w:bottom w:val="single" w:sz="4" w:space="0" w:color="auto"/>
              <w:right w:val="single" w:sz="4" w:space="0" w:color="auto"/>
            </w:tcBorders>
            <w:shd w:val="clear" w:color="auto" w:fill="auto"/>
            <w:noWrap/>
            <w:vAlign w:val="bottom"/>
            <w:hideMark/>
          </w:tcPr>
          <w:p w14:paraId="106E5AC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1.76</w:t>
            </w:r>
          </w:p>
        </w:tc>
        <w:tc>
          <w:tcPr>
            <w:tcW w:w="740" w:type="dxa"/>
            <w:tcBorders>
              <w:top w:val="nil"/>
              <w:left w:val="nil"/>
              <w:bottom w:val="single" w:sz="4" w:space="0" w:color="auto"/>
              <w:right w:val="single" w:sz="4" w:space="0" w:color="auto"/>
            </w:tcBorders>
            <w:shd w:val="clear" w:color="auto" w:fill="auto"/>
            <w:noWrap/>
            <w:vAlign w:val="bottom"/>
            <w:hideMark/>
          </w:tcPr>
          <w:p w14:paraId="749DC142"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0.40</w:t>
            </w:r>
          </w:p>
        </w:tc>
        <w:tc>
          <w:tcPr>
            <w:tcW w:w="991" w:type="dxa"/>
            <w:tcBorders>
              <w:top w:val="nil"/>
              <w:left w:val="nil"/>
              <w:bottom w:val="single" w:sz="4" w:space="0" w:color="auto"/>
              <w:right w:val="single" w:sz="4" w:space="0" w:color="auto"/>
            </w:tcBorders>
            <w:shd w:val="clear" w:color="auto" w:fill="auto"/>
            <w:noWrap/>
            <w:vAlign w:val="bottom"/>
            <w:hideMark/>
          </w:tcPr>
          <w:p w14:paraId="630C04EC"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1.64</w:t>
            </w:r>
          </w:p>
        </w:tc>
        <w:tc>
          <w:tcPr>
            <w:tcW w:w="1029" w:type="dxa"/>
            <w:tcBorders>
              <w:top w:val="nil"/>
              <w:left w:val="nil"/>
              <w:bottom w:val="single" w:sz="4" w:space="0" w:color="auto"/>
              <w:right w:val="single" w:sz="4" w:space="0" w:color="auto"/>
            </w:tcBorders>
            <w:shd w:val="clear" w:color="auto" w:fill="auto"/>
            <w:noWrap/>
            <w:vAlign w:val="bottom"/>
            <w:hideMark/>
          </w:tcPr>
          <w:p w14:paraId="5F25CCFD"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1.87</w:t>
            </w:r>
          </w:p>
        </w:tc>
        <w:tc>
          <w:tcPr>
            <w:tcW w:w="731" w:type="dxa"/>
            <w:tcBorders>
              <w:top w:val="nil"/>
              <w:left w:val="nil"/>
              <w:bottom w:val="single" w:sz="4" w:space="0" w:color="auto"/>
              <w:right w:val="single" w:sz="4" w:space="0" w:color="auto"/>
            </w:tcBorders>
            <w:shd w:val="clear" w:color="auto" w:fill="auto"/>
            <w:noWrap/>
            <w:vAlign w:val="bottom"/>
            <w:hideMark/>
          </w:tcPr>
          <w:p w14:paraId="4835FE65"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 </w:t>
            </w:r>
          </w:p>
        </w:tc>
      </w:tr>
      <w:tr w:rsidR="001E79F5" w:rsidRPr="00C940AB" w14:paraId="59288419" w14:textId="77777777" w:rsidTr="005F4047">
        <w:trPr>
          <w:trHeight w:val="301"/>
        </w:trPr>
        <w:tc>
          <w:tcPr>
            <w:tcW w:w="174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D1127E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Total</w:t>
            </w:r>
          </w:p>
        </w:tc>
        <w:tc>
          <w:tcPr>
            <w:tcW w:w="249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634BD49"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OHIP-16</w:t>
            </w:r>
          </w:p>
        </w:tc>
        <w:tc>
          <w:tcPr>
            <w:tcW w:w="1548" w:type="dxa"/>
            <w:tcBorders>
              <w:top w:val="nil"/>
              <w:left w:val="nil"/>
              <w:bottom w:val="single" w:sz="4" w:space="0" w:color="auto"/>
              <w:right w:val="single" w:sz="4" w:space="0" w:color="auto"/>
            </w:tcBorders>
            <w:shd w:val="clear" w:color="auto" w:fill="auto"/>
            <w:vAlign w:val="center"/>
            <w:hideMark/>
          </w:tcPr>
          <w:p w14:paraId="304E505E"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Ectopic Canine</w:t>
            </w:r>
          </w:p>
        </w:tc>
        <w:tc>
          <w:tcPr>
            <w:tcW w:w="875" w:type="dxa"/>
            <w:tcBorders>
              <w:top w:val="nil"/>
              <w:left w:val="nil"/>
              <w:bottom w:val="single" w:sz="4" w:space="0" w:color="auto"/>
              <w:right w:val="single" w:sz="4" w:space="0" w:color="auto"/>
            </w:tcBorders>
            <w:shd w:val="clear" w:color="auto" w:fill="auto"/>
            <w:noWrap/>
            <w:vAlign w:val="bottom"/>
            <w:hideMark/>
          </w:tcPr>
          <w:p w14:paraId="476DFE7D"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33.06</w:t>
            </w:r>
          </w:p>
        </w:tc>
        <w:tc>
          <w:tcPr>
            <w:tcW w:w="740" w:type="dxa"/>
            <w:tcBorders>
              <w:top w:val="nil"/>
              <w:left w:val="nil"/>
              <w:bottom w:val="single" w:sz="4" w:space="0" w:color="auto"/>
              <w:right w:val="single" w:sz="4" w:space="0" w:color="auto"/>
            </w:tcBorders>
            <w:shd w:val="clear" w:color="auto" w:fill="auto"/>
            <w:noWrap/>
            <w:vAlign w:val="bottom"/>
            <w:hideMark/>
          </w:tcPr>
          <w:p w14:paraId="61C8E12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7.12</w:t>
            </w:r>
          </w:p>
        </w:tc>
        <w:tc>
          <w:tcPr>
            <w:tcW w:w="991" w:type="dxa"/>
            <w:tcBorders>
              <w:top w:val="nil"/>
              <w:left w:val="nil"/>
              <w:bottom w:val="single" w:sz="4" w:space="0" w:color="auto"/>
              <w:right w:val="single" w:sz="4" w:space="0" w:color="auto"/>
            </w:tcBorders>
            <w:shd w:val="clear" w:color="auto" w:fill="auto"/>
            <w:noWrap/>
            <w:vAlign w:val="bottom"/>
            <w:hideMark/>
          </w:tcPr>
          <w:p w14:paraId="72730DB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30.49</w:t>
            </w:r>
          </w:p>
        </w:tc>
        <w:tc>
          <w:tcPr>
            <w:tcW w:w="1029" w:type="dxa"/>
            <w:tcBorders>
              <w:top w:val="nil"/>
              <w:left w:val="nil"/>
              <w:bottom w:val="single" w:sz="4" w:space="0" w:color="auto"/>
              <w:right w:val="single" w:sz="4" w:space="0" w:color="auto"/>
            </w:tcBorders>
            <w:shd w:val="clear" w:color="auto" w:fill="auto"/>
            <w:noWrap/>
            <w:vAlign w:val="bottom"/>
            <w:hideMark/>
          </w:tcPr>
          <w:p w14:paraId="42E19F7D"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35.62</w:t>
            </w:r>
          </w:p>
        </w:tc>
        <w:tc>
          <w:tcPr>
            <w:tcW w:w="73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4B043DE"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0.06</w:t>
            </w:r>
          </w:p>
        </w:tc>
      </w:tr>
      <w:tr w:rsidR="001E79F5" w:rsidRPr="00C940AB" w14:paraId="5ECFE7B1"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026094DE" w14:textId="77777777" w:rsidR="001E79F5" w:rsidRPr="00C940AB" w:rsidRDefault="001E79F5" w:rsidP="005F4047">
            <w:pPr>
              <w:spacing w:after="0" w:line="240" w:lineRule="auto"/>
              <w:rPr>
                <w:rFonts w:ascii="Calibri" w:eastAsia="Times New Roman" w:hAnsi="Calibri" w:cs="Calibri"/>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4E3BBDB2" w14:textId="77777777" w:rsidR="001E79F5" w:rsidRPr="00C940AB" w:rsidRDefault="001E79F5" w:rsidP="005F4047">
            <w:pPr>
              <w:spacing w:after="0" w:line="240" w:lineRule="auto"/>
              <w:rPr>
                <w:rFonts w:ascii="Calibri" w:eastAsia="Times New Roman" w:hAnsi="Calibri" w:cs="Calibri"/>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64E94695"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Malocclusion</w:t>
            </w:r>
          </w:p>
        </w:tc>
        <w:tc>
          <w:tcPr>
            <w:tcW w:w="875" w:type="dxa"/>
            <w:tcBorders>
              <w:top w:val="nil"/>
              <w:left w:val="nil"/>
              <w:bottom w:val="single" w:sz="4" w:space="0" w:color="auto"/>
              <w:right w:val="single" w:sz="4" w:space="0" w:color="auto"/>
            </w:tcBorders>
            <w:shd w:val="clear" w:color="auto" w:fill="auto"/>
            <w:noWrap/>
            <w:vAlign w:val="bottom"/>
            <w:hideMark/>
          </w:tcPr>
          <w:p w14:paraId="6445A8B4"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33.09</w:t>
            </w:r>
          </w:p>
        </w:tc>
        <w:tc>
          <w:tcPr>
            <w:tcW w:w="740" w:type="dxa"/>
            <w:tcBorders>
              <w:top w:val="nil"/>
              <w:left w:val="nil"/>
              <w:bottom w:val="single" w:sz="4" w:space="0" w:color="auto"/>
              <w:right w:val="single" w:sz="4" w:space="0" w:color="auto"/>
            </w:tcBorders>
            <w:shd w:val="clear" w:color="auto" w:fill="auto"/>
            <w:noWrap/>
            <w:vAlign w:val="bottom"/>
            <w:hideMark/>
          </w:tcPr>
          <w:p w14:paraId="5F65F4C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7.68</w:t>
            </w:r>
          </w:p>
        </w:tc>
        <w:tc>
          <w:tcPr>
            <w:tcW w:w="991" w:type="dxa"/>
            <w:tcBorders>
              <w:top w:val="nil"/>
              <w:left w:val="nil"/>
              <w:bottom w:val="single" w:sz="4" w:space="0" w:color="auto"/>
              <w:right w:val="single" w:sz="4" w:space="0" w:color="auto"/>
            </w:tcBorders>
            <w:shd w:val="clear" w:color="auto" w:fill="auto"/>
            <w:noWrap/>
            <w:vAlign w:val="bottom"/>
            <w:hideMark/>
          </w:tcPr>
          <w:p w14:paraId="656C6C0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26.67</w:t>
            </w:r>
          </w:p>
        </w:tc>
        <w:tc>
          <w:tcPr>
            <w:tcW w:w="1029" w:type="dxa"/>
            <w:tcBorders>
              <w:top w:val="nil"/>
              <w:left w:val="nil"/>
              <w:bottom w:val="single" w:sz="4" w:space="0" w:color="auto"/>
              <w:right w:val="single" w:sz="4" w:space="0" w:color="auto"/>
            </w:tcBorders>
            <w:shd w:val="clear" w:color="auto" w:fill="auto"/>
            <w:noWrap/>
            <w:vAlign w:val="bottom"/>
            <w:hideMark/>
          </w:tcPr>
          <w:p w14:paraId="0B7849EB"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39.51</w:t>
            </w:r>
          </w:p>
        </w:tc>
        <w:tc>
          <w:tcPr>
            <w:tcW w:w="731" w:type="dxa"/>
            <w:vMerge/>
            <w:tcBorders>
              <w:top w:val="nil"/>
              <w:left w:val="single" w:sz="4" w:space="0" w:color="auto"/>
              <w:bottom w:val="single" w:sz="4" w:space="0" w:color="000000"/>
              <w:right w:val="single" w:sz="4" w:space="0" w:color="auto"/>
            </w:tcBorders>
            <w:vAlign w:val="center"/>
            <w:hideMark/>
          </w:tcPr>
          <w:p w14:paraId="20B870E6"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63A7D7B5"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68F85DB8" w14:textId="77777777" w:rsidR="001E79F5" w:rsidRPr="00C940AB" w:rsidRDefault="001E79F5" w:rsidP="005F4047">
            <w:pPr>
              <w:spacing w:after="0" w:line="240" w:lineRule="auto"/>
              <w:rPr>
                <w:rFonts w:ascii="Calibri" w:eastAsia="Times New Roman" w:hAnsi="Calibri" w:cs="Calibri"/>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1B3055AE" w14:textId="77777777" w:rsidR="001E79F5" w:rsidRPr="00C940AB" w:rsidRDefault="001E79F5" w:rsidP="005F4047">
            <w:pPr>
              <w:spacing w:after="0" w:line="240" w:lineRule="auto"/>
              <w:rPr>
                <w:rFonts w:ascii="Calibri" w:eastAsia="Times New Roman" w:hAnsi="Calibri" w:cs="Calibri"/>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2853B507"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Normal Occlusion</w:t>
            </w:r>
          </w:p>
        </w:tc>
        <w:tc>
          <w:tcPr>
            <w:tcW w:w="875" w:type="dxa"/>
            <w:tcBorders>
              <w:top w:val="nil"/>
              <w:left w:val="nil"/>
              <w:bottom w:val="single" w:sz="4" w:space="0" w:color="auto"/>
              <w:right w:val="single" w:sz="4" w:space="0" w:color="auto"/>
            </w:tcBorders>
            <w:shd w:val="clear" w:color="auto" w:fill="auto"/>
            <w:noWrap/>
            <w:vAlign w:val="bottom"/>
            <w:hideMark/>
          </w:tcPr>
          <w:p w14:paraId="2E548597"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26.43</w:t>
            </w:r>
          </w:p>
        </w:tc>
        <w:tc>
          <w:tcPr>
            <w:tcW w:w="740" w:type="dxa"/>
            <w:tcBorders>
              <w:top w:val="nil"/>
              <w:left w:val="nil"/>
              <w:bottom w:val="single" w:sz="4" w:space="0" w:color="auto"/>
              <w:right w:val="single" w:sz="4" w:space="0" w:color="auto"/>
            </w:tcBorders>
            <w:shd w:val="clear" w:color="auto" w:fill="auto"/>
            <w:noWrap/>
            <w:vAlign w:val="bottom"/>
            <w:hideMark/>
          </w:tcPr>
          <w:p w14:paraId="7B95C699"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4.64</w:t>
            </w:r>
          </w:p>
        </w:tc>
        <w:tc>
          <w:tcPr>
            <w:tcW w:w="991" w:type="dxa"/>
            <w:tcBorders>
              <w:top w:val="nil"/>
              <w:left w:val="nil"/>
              <w:bottom w:val="single" w:sz="4" w:space="0" w:color="auto"/>
              <w:right w:val="single" w:sz="4" w:space="0" w:color="auto"/>
            </w:tcBorders>
            <w:shd w:val="clear" w:color="auto" w:fill="auto"/>
            <w:noWrap/>
            <w:vAlign w:val="bottom"/>
            <w:hideMark/>
          </w:tcPr>
          <w:p w14:paraId="3BF0C621"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22.54</w:t>
            </w:r>
          </w:p>
        </w:tc>
        <w:tc>
          <w:tcPr>
            <w:tcW w:w="1029" w:type="dxa"/>
            <w:tcBorders>
              <w:top w:val="nil"/>
              <w:left w:val="nil"/>
              <w:bottom w:val="single" w:sz="4" w:space="0" w:color="auto"/>
              <w:right w:val="single" w:sz="4" w:space="0" w:color="auto"/>
            </w:tcBorders>
            <w:shd w:val="clear" w:color="auto" w:fill="auto"/>
            <w:noWrap/>
            <w:vAlign w:val="bottom"/>
            <w:hideMark/>
          </w:tcPr>
          <w:p w14:paraId="1EEDC538"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30.31</w:t>
            </w:r>
          </w:p>
        </w:tc>
        <w:tc>
          <w:tcPr>
            <w:tcW w:w="731" w:type="dxa"/>
            <w:vMerge/>
            <w:tcBorders>
              <w:top w:val="nil"/>
              <w:left w:val="single" w:sz="4" w:space="0" w:color="auto"/>
              <w:bottom w:val="single" w:sz="4" w:space="0" w:color="000000"/>
              <w:right w:val="single" w:sz="4" w:space="0" w:color="auto"/>
            </w:tcBorders>
            <w:vAlign w:val="center"/>
            <w:hideMark/>
          </w:tcPr>
          <w:p w14:paraId="22B3B808" w14:textId="77777777" w:rsidR="001E79F5" w:rsidRPr="00C940AB" w:rsidRDefault="001E79F5" w:rsidP="005F4047">
            <w:pPr>
              <w:spacing w:after="0" w:line="240" w:lineRule="auto"/>
              <w:rPr>
                <w:rFonts w:ascii="Calibri" w:eastAsia="Times New Roman" w:hAnsi="Calibri" w:cs="Calibri"/>
                <w:color w:val="000000"/>
                <w:sz w:val="20"/>
                <w:szCs w:val="20"/>
              </w:rPr>
            </w:pPr>
          </w:p>
        </w:tc>
      </w:tr>
      <w:tr w:rsidR="001E79F5" w:rsidRPr="00C940AB" w14:paraId="22C6F908" w14:textId="77777777" w:rsidTr="005F4047">
        <w:trPr>
          <w:trHeight w:val="301"/>
        </w:trPr>
        <w:tc>
          <w:tcPr>
            <w:tcW w:w="1747" w:type="dxa"/>
            <w:vMerge/>
            <w:tcBorders>
              <w:top w:val="nil"/>
              <w:left w:val="single" w:sz="4" w:space="0" w:color="auto"/>
              <w:bottom w:val="single" w:sz="4" w:space="0" w:color="auto"/>
              <w:right w:val="single" w:sz="4" w:space="0" w:color="auto"/>
            </w:tcBorders>
            <w:vAlign w:val="center"/>
            <w:hideMark/>
          </w:tcPr>
          <w:p w14:paraId="390B1B90" w14:textId="77777777" w:rsidR="001E79F5" w:rsidRPr="00C940AB" w:rsidRDefault="001E79F5" w:rsidP="005F4047">
            <w:pPr>
              <w:spacing w:after="0" w:line="240" w:lineRule="auto"/>
              <w:rPr>
                <w:rFonts w:ascii="Calibri" w:eastAsia="Times New Roman" w:hAnsi="Calibri" w:cs="Calibri"/>
                <w:color w:val="000000"/>
                <w:sz w:val="20"/>
                <w:szCs w:val="20"/>
              </w:rPr>
            </w:pPr>
          </w:p>
        </w:tc>
        <w:tc>
          <w:tcPr>
            <w:tcW w:w="2491" w:type="dxa"/>
            <w:vMerge/>
            <w:tcBorders>
              <w:top w:val="nil"/>
              <w:left w:val="single" w:sz="4" w:space="0" w:color="auto"/>
              <w:bottom w:val="single" w:sz="4" w:space="0" w:color="auto"/>
              <w:right w:val="single" w:sz="4" w:space="0" w:color="auto"/>
            </w:tcBorders>
            <w:vAlign w:val="center"/>
            <w:hideMark/>
          </w:tcPr>
          <w:p w14:paraId="7A2D30DC" w14:textId="77777777" w:rsidR="001E79F5" w:rsidRPr="00C940AB" w:rsidRDefault="001E79F5" w:rsidP="005F4047">
            <w:pPr>
              <w:spacing w:after="0" w:line="240" w:lineRule="auto"/>
              <w:rPr>
                <w:rFonts w:ascii="Calibri" w:eastAsia="Times New Roman" w:hAnsi="Calibri" w:cs="Calibri"/>
                <w:color w:val="000000"/>
                <w:sz w:val="20"/>
                <w:szCs w:val="20"/>
              </w:rPr>
            </w:pPr>
          </w:p>
        </w:tc>
        <w:tc>
          <w:tcPr>
            <w:tcW w:w="1548" w:type="dxa"/>
            <w:tcBorders>
              <w:top w:val="nil"/>
              <w:left w:val="nil"/>
              <w:bottom w:val="single" w:sz="4" w:space="0" w:color="auto"/>
              <w:right w:val="single" w:sz="4" w:space="0" w:color="auto"/>
            </w:tcBorders>
            <w:shd w:val="clear" w:color="auto" w:fill="auto"/>
            <w:vAlign w:val="center"/>
            <w:hideMark/>
          </w:tcPr>
          <w:p w14:paraId="32B8680D" w14:textId="77777777" w:rsidR="001E79F5" w:rsidRPr="00C940AB" w:rsidRDefault="001E79F5" w:rsidP="005F4047">
            <w:pPr>
              <w:spacing w:after="0" w:line="240" w:lineRule="auto"/>
              <w:jc w:val="center"/>
              <w:rPr>
                <w:rFonts w:ascii="Times New Roman" w:eastAsia="Times New Roman" w:hAnsi="Times New Roman" w:cs="Times New Roman"/>
                <w:color w:val="000000"/>
                <w:sz w:val="20"/>
                <w:szCs w:val="20"/>
              </w:rPr>
            </w:pPr>
            <w:r w:rsidRPr="00C940AB">
              <w:rPr>
                <w:rFonts w:ascii="Times New Roman" w:eastAsia="Times New Roman" w:hAnsi="Times New Roman" w:cs="Times New Roman"/>
                <w:color w:val="000000"/>
                <w:sz w:val="20"/>
                <w:szCs w:val="20"/>
              </w:rPr>
              <w:t>Total</w:t>
            </w:r>
          </w:p>
        </w:tc>
        <w:tc>
          <w:tcPr>
            <w:tcW w:w="875" w:type="dxa"/>
            <w:tcBorders>
              <w:top w:val="nil"/>
              <w:left w:val="nil"/>
              <w:bottom w:val="single" w:sz="4" w:space="0" w:color="auto"/>
              <w:right w:val="single" w:sz="4" w:space="0" w:color="auto"/>
            </w:tcBorders>
            <w:shd w:val="clear" w:color="auto" w:fill="auto"/>
            <w:noWrap/>
            <w:vAlign w:val="bottom"/>
            <w:hideMark/>
          </w:tcPr>
          <w:p w14:paraId="677C8593"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31.96</w:t>
            </w:r>
          </w:p>
        </w:tc>
        <w:tc>
          <w:tcPr>
            <w:tcW w:w="740" w:type="dxa"/>
            <w:tcBorders>
              <w:top w:val="nil"/>
              <w:left w:val="nil"/>
              <w:bottom w:val="single" w:sz="4" w:space="0" w:color="auto"/>
              <w:right w:val="single" w:sz="4" w:space="0" w:color="auto"/>
            </w:tcBorders>
            <w:shd w:val="clear" w:color="auto" w:fill="auto"/>
            <w:noWrap/>
            <w:vAlign w:val="bottom"/>
            <w:hideMark/>
          </w:tcPr>
          <w:p w14:paraId="2F1D43DA"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7.19</w:t>
            </w:r>
          </w:p>
        </w:tc>
        <w:tc>
          <w:tcPr>
            <w:tcW w:w="991" w:type="dxa"/>
            <w:tcBorders>
              <w:top w:val="nil"/>
              <w:left w:val="nil"/>
              <w:bottom w:val="single" w:sz="4" w:space="0" w:color="auto"/>
              <w:right w:val="single" w:sz="4" w:space="0" w:color="auto"/>
            </w:tcBorders>
            <w:shd w:val="clear" w:color="auto" w:fill="auto"/>
            <w:noWrap/>
            <w:vAlign w:val="bottom"/>
            <w:hideMark/>
          </w:tcPr>
          <w:p w14:paraId="10C0C7CF"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29.87</w:t>
            </w:r>
          </w:p>
        </w:tc>
        <w:tc>
          <w:tcPr>
            <w:tcW w:w="1029" w:type="dxa"/>
            <w:tcBorders>
              <w:top w:val="nil"/>
              <w:left w:val="nil"/>
              <w:bottom w:val="single" w:sz="4" w:space="0" w:color="auto"/>
              <w:right w:val="single" w:sz="4" w:space="0" w:color="auto"/>
            </w:tcBorders>
            <w:shd w:val="clear" w:color="auto" w:fill="auto"/>
            <w:noWrap/>
            <w:vAlign w:val="bottom"/>
            <w:hideMark/>
          </w:tcPr>
          <w:p w14:paraId="4EBDF9DC"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34.04</w:t>
            </w:r>
          </w:p>
        </w:tc>
        <w:tc>
          <w:tcPr>
            <w:tcW w:w="731" w:type="dxa"/>
            <w:tcBorders>
              <w:top w:val="nil"/>
              <w:left w:val="nil"/>
              <w:bottom w:val="single" w:sz="4" w:space="0" w:color="auto"/>
              <w:right w:val="single" w:sz="4" w:space="0" w:color="auto"/>
            </w:tcBorders>
            <w:shd w:val="clear" w:color="auto" w:fill="auto"/>
            <w:noWrap/>
            <w:vAlign w:val="bottom"/>
            <w:hideMark/>
          </w:tcPr>
          <w:p w14:paraId="69274676" w14:textId="77777777" w:rsidR="001E79F5" w:rsidRPr="00C940AB" w:rsidRDefault="001E79F5" w:rsidP="005F4047">
            <w:pPr>
              <w:spacing w:after="0" w:line="240" w:lineRule="auto"/>
              <w:jc w:val="center"/>
              <w:rPr>
                <w:rFonts w:ascii="Calibri" w:eastAsia="Times New Roman" w:hAnsi="Calibri" w:cs="Calibri"/>
                <w:color w:val="000000"/>
                <w:sz w:val="20"/>
                <w:szCs w:val="20"/>
              </w:rPr>
            </w:pPr>
            <w:r w:rsidRPr="00C940AB">
              <w:rPr>
                <w:rFonts w:ascii="Calibri" w:eastAsia="Times New Roman" w:hAnsi="Calibri" w:cs="Calibri"/>
                <w:color w:val="000000"/>
                <w:sz w:val="20"/>
                <w:szCs w:val="20"/>
              </w:rPr>
              <w:t> </w:t>
            </w:r>
          </w:p>
        </w:tc>
      </w:tr>
    </w:tbl>
    <w:p w14:paraId="464C6B6B" w14:textId="77777777" w:rsidR="001E79F5" w:rsidRDefault="001E79F5" w:rsidP="001E79F5"/>
    <w:p w14:paraId="7CC1B498" w14:textId="77777777" w:rsidR="001E79F5" w:rsidRDefault="001E79F5" w:rsidP="001E79F5">
      <w:pPr>
        <w:rPr>
          <w:rFonts w:ascii="Times" w:hAnsi="Times" w:cs="Times New Roman"/>
          <w:color w:val="000000" w:themeColor="text1"/>
          <w:sz w:val="24"/>
          <w:szCs w:val="24"/>
        </w:rPr>
      </w:pPr>
      <w:r>
        <w:rPr>
          <w:rFonts w:ascii="Times" w:hAnsi="Times" w:cs="Times New Roman"/>
          <w:color w:val="000000" w:themeColor="text1"/>
          <w:sz w:val="24"/>
          <w:szCs w:val="24"/>
        </w:rPr>
        <w:br w:type="page"/>
      </w:r>
    </w:p>
    <w:p w14:paraId="2E3A2B6C" w14:textId="77777777" w:rsidR="001E79F5" w:rsidRPr="00C940AB" w:rsidRDefault="001E79F5" w:rsidP="001E79F5">
      <w:pPr>
        <w:jc w:val="center"/>
        <w:rPr>
          <w:rFonts w:asciiTheme="majorBidi" w:hAnsiTheme="majorBidi" w:cstheme="majorBidi"/>
          <w:b/>
          <w:bCs/>
          <w:sz w:val="24"/>
          <w:szCs w:val="24"/>
        </w:rPr>
      </w:pPr>
      <w:r>
        <w:rPr>
          <w:rFonts w:asciiTheme="majorBidi" w:hAnsiTheme="majorBidi" w:cstheme="majorBidi"/>
          <w:b/>
          <w:bCs/>
          <w:sz w:val="24"/>
          <w:szCs w:val="24"/>
        </w:rPr>
        <w:lastRenderedPageBreak/>
        <w:t>Table 3</w:t>
      </w:r>
      <w:r w:rsidRPr="00C940AB">
        <w:rPr>
          <w:rFonts w:asciiTheme="majorBidi" w:hAnsiTheme="majorBidi" w:cstheme="majorBidi"/>
          <w:b/>
          <w:bCs/>
          <w:sz w:val="24"/>
          <w:szCs w:val="24"/>
        </w:rPr>
        <w:t xml:space="preserve">.  OHIP-16 scores comparison among </w:t>
      </w:r>
      <w:r>
        <w:rPr>
          <w:rFonts w:asciiTheme="majorBidi" w:hAnsiTheme="majorBidi" w:cstheme="majorBidi"/>
          <w:b/>
          <w:bCs/>
          <w:sz w:val="24"/>
          <w:szCs w:val="24"/>
        </w:rPr>
        <w:t xml:space="preserve">in </w:t>
      </w:r>
      <w:r w:rsidRPr="00C940AB">
        <w:rPr>
          <w:rFonts w:asciiTheme="majorBidi" w:hAnsiTheme="majorBidi" w:cstheme="majorBidi"/>
          <w:b/>
          <w:bCs/>
          <w:sz w:val="24"/>
          <w:szCs w:val="24"/>
        </w:rPr>
        <w:t>ectopic canine subjects</w:t>
      </w:r>
      <w:r>
        <w:rPr>
          <w:rFonts w:asciiTheme="majorBidi" w:hAnsiTheme="majorBidi" w:cstheme="majorBidi"/>
          <w:b/>
          <w:bCs/>
          <w:sz w:val="24"/>
          <w:szCs w:val="24"/>
        </w:rPr>
        <w:t xml:space="preserve"> undergoing 4 different TM, baseline, 1-day and 28-day after orthodontic treatment</w:t>
      </w:r>
      <w:r w:rsidRPr="00C940AB">
        <w:rPr>
          <w:rFonts w:asciiTheme="majorBidi" w:hAnsiTheme="majorBidi" w:cstheme="majorBidi"/>
          <w:b/>
          <w:bCs/>
          <w:sz w:val="24"/>
          <w:szCs w:val="24"/>
        </w:rPr>
        <w:t>.</w:t>
      </w:r>
    </w:p>
    <w:tbl>
      <w:tblPr>
        <w:tblW w:w="9915" w:type="dxa"/>
        <w:tblLook w:val="04A0" w:firstRow="1" w:lastRow="0" w:firstColumn="1" w:lastColumn="0" w:noHBand="0" w:noVBand="1"/>
      </w:tblPr>
      <w:tblGrid>
        <w:gridCol w:w="1552"/>
        <w:gridCol w:w="2043"/>
        <w:gridCol w:w="1996"/>
        <w:gridCol w:w="717"/>
        <w:gridCol w:w="720"/>
        <w:gridCol w:w="678"/>
        <w:gridCol w:w="852"/>
        <w:gridCol w:w="791"/>
        <w:gridCol w:w="566"/>
      </w:tblGrid>
      <w:tr w:rsidR="001E79F5" w:rsidRPr="00E96669" w14:paraId="1530D16C" w14:textId="77777777" w:rsidTr="005F4047">
        <w:trPr>
          <w:trHeight w:val="469"/>
        </w:trPr>
        <w:tc>
          <w:tcPr>
            <w:tcW w:w="155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A09FF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Domain</w:t>
            </w:r>
          </w:p>
        </w:tc>
        <w:tc>
          <w:tcPr>
            <w:tcW w:w="204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26408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Items</w:t>
            </w:r>
          </w:p>
        </w:tc>
        <w:tc>
          <w:tcPr>
            <w:tcW w:w="20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86DE9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Treatment Modalities</w:t>
            </w:r>
          </w:p>
        </w:tc>
        <w:tc>
          <w:tcPr>
            <w:tcW w:w="1392" w:type="dxa"/>
            <w:gridSpan w:val="2"/>
            <w:tcBorders>
              <w:top w:val="single" w:sz="4" w:space="0" w:color="auto"/>
              <w:left w:val="nil"/>
              <w:bottom w:val="single" w:sz="4" w:space="0" w:color="auto"/>
              <w:right w:val="single" w:sz="4" w:space="0" w:color="auto"/>
            </w:tcBorders>
            <w:shd w:val="clear" w:color="auto" w:fill="auto"/>
            <w:noWrap/>
            <w:vAlign w:val="bottom"/>
            <w:hideMark/>
          </w:tcPr>
          <w:p w14:paraId="0C16861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Baseline</w:t>
            </w:r>
          </w:p>
        </w:tc>
        <w:tc>
          <w:tcPr>
            <w:tcW w:w="1530" w:type="dxa"/>
            <w:gridSpan w:val="2"/>
            <w:tcBorders>
              <w:top w:val="single" w:sz="4" w:space="0" w:color="auto"/>
              <w:left w:val="nil"/>
              <w:bottom w:val="single" w:sz="4" w:space="0" w:color="auto"/>
              <w:right w:val="single" w:sz="4" w:space="0" w:color="auto"/>
            </w:tcBorders>
            <w:shd w:val="clear" w:color="auto" w:fill="auto"/>
            <w:noWrap/>
            <w:vAlign w:val="bottom"/>
            <w:hideMark/>
          </w:tcPr>
          <w:p w14:paraId="57224F5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1-day after</w:t>
            </w:r>
          </w:p>
        </w:tc>
        <w:tc>
          <w:tcPr>
            <w:tcW w:w="1357" w:type="dxa"/>
            <w:gridSpan w:val="2"/>
            <w:tcBorders>
              <w:top w:val="single" w:sz="4" w:space="0" w:color="auto"/>
              <w:left w:val="nil"/>
              <w:bottom w:val="single" w:sz="4" w:space="0" w:color="auto"/>
              <w:right w:val="single" w:sz="4" w:space="0" w:color="auto"/>
            </w:tcBorders>
            <w:shd w:val="clear" w:color="auto" w:fill="auto"/>
            <w:noWrap/>
            <w:vAlign w:val="bottom"/>
            <w:hideMark/>
          </w:tcPr>
          <w:p w14:paraId="5A4B48B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28-day after</w:t>
            </w:r>
          </w:p>
        </w:tc>
      </w:tr>
      <w:tr w:rsidR="001E79F5" w:rsidRPr="00E96669" w14:paraId="724F559B" w14:textId="77777777" w:rsidTr="005F4047">
        <w:trPr>
          <w:trHeight w:val="469"/>
        </w:trPr>
        <w:tc>
          <w:tcPr>
            <w:tcW w:w="1552" w:type="dxa"/>
            <w:vMerge/>
            <w:tcBorders>
              <w:top w:val="single" w:sz="4" w:space="0" w:color="auto"/>
              <w:left w:val="single" w:sz="4" w:space="0" w:color="auto"/>
              <w:bottom w:val="single" w:sz="4" w:space="0" w:color="auto"/>
              <w:right w:val="single" w:sz="4" w:space="0" w:color="auto"/>
            </w:tcBorders>
            <w:vAlign w:val="center"/>
            <w:hideMark/>
          </w:tcPr>
          <w:p w14:paraId="0CDEE046"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single" w:sz="4" w:space="0" w:color="auto"/>
              <w:left w:val="single" w:sz="4" w:space="0" w:color="auto"/>
              <w:bottom w:val="single" w:sz="4" w:space="0" w:color="auto"/>
              <w:right w:val="single" w:sz="4" w:space="0" w:color="auto"/>
            </w:tcBorders>
            <w:vAlign w:val="center"/>
            <w:hideMark/>
          </w:tcPr>
          <w:p w14:paraId="5D4E8E35"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vMerge/>
            <w:tcBorders>
              <w:top w:val="single" w:sz="4" w:space="0" w:color="auto"/>
              <w:left w:val="single" w:sz="4" w:space="0" w:color="auto"/>
              <w:bottom w:val="single" w:sz="4" w:space="0" w:color="auto"/>
              <w:right w:val="single" w:sz="4" w:space="0" w:color="auto"/>
            </w:tcBorders>
            <w:vAlign w:val="center"/>
            <w:hideMark/>
          </w:tcPr>
          <w:p w14:paraId="29B26A9C"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672" w:type="dxa"/>
            <w:tcBorders>
              <w:top w:val="nil"/>
              <w:left w:val="nil"/>
              <w:bottom w:val="single" w:sz="4" w:space="0" w:color="auto"/>
              <w:right w:val="single" w:sz="4" w:space="0" w:color="auto"/>
            </w:tcBorders>
            <w:shd w:val="clear" w:color="auto" w:fill="auto"/>
            <w:noWrap/>
            <w:vAlign w:val="bottom"/>
            <w:hideMark/>
          </w:tcPr>
          <w:p w14:paraId="3CB0B6F7" w14:textId="77777777" w:rsidR="001E79F5" w:rsidRPr="00E96669" w:rsidRDefault="001E79F5" w:rsidP="005F4047">
            <w:pPr>
              <w:spacing w:after="0" w:line="240" w:lineRule="auto"/>
              <w:jc w:val="center"/>
              <w:rPr>
                <w:rFonts w:ascii="Times New Roman" w:eastAsia="Times New Roman" w:hAnsi="Times New Roman" w:cs="Times New Roman"/>
                <w:color w:val="000000"/>
              </w:rPr>
            </w:pPr>
            <w:r w:rsidRPr="00E96669">
              <w:rPr>
                <w:rFonts w:ascii="Times New Roman" w:eastAsia="Times New Roman" w:hAnsi="Times New Roman" w:cs="Times New Roman"/>
                <w:color w:val="000000"/>
              </w:rPr>
              <w:t>Mean</w:t>
            </w:r>
          </w:p>
        </w:tc>
        <w:tc>
          <w:tcPr>
            <w:tcW w:w="720" w:type="dxa"/>
            <w:tcBorders>
              <w:top w:val="nil"/>
              <w:left w:val="nil"/>
              <w:bottom w:val="single" w:sz="4" w:space="0" w:color="auto"/>
              <w:right w:val="single" w:sz="4" w:space="0" w:color="auto"/>
            </w:tcBorders>
            <w:shd w:val="clear" w:color="auto" w:fill="auto"/>
            <w:noWrap/>
            <w:vAlign w:val="bottom"/>
            <w:hideMark/>
          </w:tcPr>
          <w:p w14:paraId="626808D4" w14:textId="77777777" w:rsidR="001E79F5" w:rsidRPr="00E96669" w:rsidRDefault="001E79F5" w:rsidP="005F4047">
            <w:pPr>
              <w:spacing w:after="0" w:line="240" w:lineRule="auto"/>
              <w:jc w:val="center"/>
              <w:rPr>
                <w:rFonts w:ascii="Times New Roman" w:eastAsia="Times New Roman" w:hAnsi="Times New Roman" w:cs="Times New Roman"/>
                <w:color w:val="000000"/>
              </w:rPr>
            </w:pPr>
            <w:r w:rsidRPr="00E96669">
              <w:rPr>
                <w:rFonts w:ascii="Times New Roman" w:eastAsia="Times New Roman" w:hAnsi="Times New Roman" w:cs="Times New Roman"/>
                <w:color w:val="000000"/>
              </w:rPr>
              <w:t>SD</w:t>
            </w:r>
          </w:p>
        </w:tc>
        <w:tc>
          <w:tcPr>
            <w:tcW w:w="678" w:type="dxa"/>
            <w:tcBorders>
              <w:top w:val="nil"/>
              <w:left w:val="nil"/>
              <w:bottom w:val="single" w:sz="4" w:space="0" w:color="auto"/>
              <w:right w:val="single" w:sz="4" w:space="0" w:color="auto"/>
            </w:tcBorders>
            <w:shd w:val="clear" w:color="auto" w:fill="auto"/>
            <w:noWrap/>
            <w:vAlign w:val="bottom"/>
            <w:hideMark/>
          </w:tcPr>
          <w:p w14:paraId="4C27AAD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Mean</w:t>
            </w:r>
          </w:p>
        </w:tc>
        <w:tc>
          <w:tcPr>
            <w:tcW w:w="852" w:type="dxa"/>
            <w:tcBorders>
              <w:top w:val="nil"/>
              <w:left w:val="nil"/>
              <w:bottom w:val="single" w:sz="4" w:space="0" w:color="auto"/>
              <w:right w:val="single" w:sz="4" w:space="0" w:color="auto"/>
            </w:tcBorders>
            <w:shd w:val="clear" w:color="auto" w:fill="auto"/>
            <w:noWrap/>
            <w:vAlign w:val="bottom"/>
            <w:hideMark/>
          </w:tcPr>
          <w:p w14:paraId="28D1132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SD</w:t>
            </w:r>
          </w:p>
        </w:tc>
        <w:tc>
          <w:tcPr>
            <w:tcW w:w="791" w:type="dxa"/>
            <w:tcBorders>
              <w:top w:val="nil"/>
              <w:left w:val="nil"/>
              <w:bottom w:val="single" w:sz="4" w:space="0" w:color="auto"/>
              <w:right w:val="single" w:sz="4" w:space="0" w:color="auto"/>
            </w:tcBorders>
            <w:shd w:val="clear" w:color="auto" w:fill="auto"/>
            <w:noWrap/>
            <w:vAlign w:val="bottom"/>
            <w:hideMark/>
          </w:tcPr>
          <w:p w14:paraId="77D8A95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Mean</w:t>
            </w:r>
          </w:p>
        </w:tc>
        <w:tc>
          <w:tcPr>
            <w:tcW w:w="566" w:type="dxa"/>
            <w:tcBorders>
              <w:top w:val="nil"/>
              <w:left w:val="nil"/>
              <w:bottom w:val="single" w:sz="4" w:space="0" w:color="auto"/>
              <w:right w:val="single" w:sz="4" w:space="0" w:color="auto"/>
            </w:tcBorders>
            <w:shd w:val="clear" w:color="auto" w:fill="auto"/>
            <w:noWrap/>
            <w:vAlign w:val="bottom"/>
            <w:hideMark/>
          </w:tcPr>
          <w:p w14:paraId="4DE5573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SD</w:t>
            </w:r>
          </w:p>
        </w:tc>
      </w:tr>
      <w:tr w:rsidR="001E79F5" w:rsidRPr="00E96669" w14:paraId="63F640EC" w14:textId="77777777" w:rsidTr="005F4047">
        <w:trPr>
          <w:trHeight w:val="469"/>
        </w:trPr>
        <w:tc>
          <w:tcPr>
            <w:tcW w:w="1552" w:type="dxa"/>
            <w:vMerge w:val="restart"/>
            <w:tcBorders>
              <w:top w:val="nil"/>
              <w:left w:val="single" w:sz="4" w:space="0" w:color="auto"/>
              <w:bottom w:val="single" w:sz="4" w:space="0" w:color="auto"/>
              <w:right w:val="single" w:sz="4" w:space="0" w:color="auto"/>
            </w:tcBorders>
            <w:shd w:val="clear" w:color="auto" w:fill="auto"/>
            <w:vAlign w:val="center"/>
            <w:hideMark/>
          </w:tcPr>
          <w:p w14:paraId="689414D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Functional limitation </w:t>
            </w:r>
          </w:p>
        </w:tc>
        <w:tc>
          <w:tcPr>
            <w:tcW w:w="2043" w:type="dxa"/>
            <w:vMerge w:val="restart"/>
            <w:tcBorders>
              <w:top w:val="nil"/>
              <w:left w:val="single" w:sz="4" w:space="0" w:color="auto"/>
              <w:bottom w:val="single" w:sz="4" w:space="0" w:color="auto"/>
              <w:right w:val="single" w:sz="4" w:space="0" w:color="auto"/>
            </w:tcBorders>
            <w:shd w:val="clear" w:color="auto" w:fill="auto"/>
            <w:vAlign w:val="center"/>
            <w:hideMark/>
          </w:tcPr>
          <w:p w14:paraId="13F06DE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Difficulties in chewing</w:t>
            </w:r>
          </w:p>
        </w:tc>
        <w:tc>
          <w:tcPr>
            <w:tcW w:w="2041" w:type="dxa"/>
            <w:tcBorders>
              <w:top w:val="nil"/>
              <w:left w:val="nil"/>
              <w:bottom w:val="single" w:sz="4" w:space="0" w:color="auto"/>
              <w:right w:val="single" w:sz="4" w:space="0" w:color="auto"/>
            </w:tcBorders>
            <w:shd w:val="clear" w:color="auto" w:fill="auto"/>
            <w:vAlign w:val="center"/>
            <w:hideMark/>
          </w:tcPr>
          <w:p w14:paraId="09B5CD3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Conv.+NLLLT </w:t>
            </w:r>
          </w:p>
        </w:tc>
        <w:tc>
          <w:tcPr>
            <w:tcW w:w="672" w:type="dxa"/>
            <w:tcBorders>
              <w:top w:val="nil"/>
              <w:left w:val="nil"/>
              <w:bottom w:val="single" w:sz="4" w:space="0" w:color="auto"/>
              <w:right w:val="single" w:sz="4" w:space="0" w:color="auto"/>
            </w:tcBorders>
            <w:shd w:val="clear" w:color="auto" w:fill="auto"/>
            <w:noWrap/>
            <w:vAlign w:val="bottom"/>
            <w:hideMark/>
          </w:tcPr>
          <w:p w14:paraId="1E8E0EE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1.65</w:t>
            </w:r>
          </w:p>
        </w:tc>
        <w:tc>
          <w:tcPr>
            <w:tcW w:w="720" w:type="dxa"/>
            <w:tcBorders>
              <w:top w:val="nil"/>
              <w:left w:val="nil"/>
              <w:bottom w:val="single" w:sz="4" w:space="0" w:color="auto"/>
              <w:right w:val="single" w:sz="4" w:space="0" w:color="auto"/>
            </w:tcBorders>
            <w:shd w:val="clear" w:color="auto" w:fill="auto"/>
            <w:noWrap/>
            <w:vAlign w:val="bottom"/>
            <w:hideMark/>
          </w:tcPr>
          <w:p w14:paraId="4ADE3A3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678" w:type="dxa"/>
            <w:tcBorders>
              <w:top w:val="nil"/>
              <w:left w:val="nil"/>
              <w:bottom w:val="single" w:sz="4" w:space="0" w:color="auto"/>
              <w:right w:val="single" w:sz="4" w:space="0" w:color="auto"/>
            </w:tcBorders>
            <w:shd w:val="clear" w:color="auto" w:fill="auto"/>
            <w:noWrap/>
            <w:vAlign w:val="bottom"/>
            <w:hideMark/>
          </w:tcPr>
          <w:p w14:paraId="4A6C0D5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3.65</w:t>
            </w:r>
          </w:p>
        </w:tc>
        <w:tc>
          <w:tcPr>
            <w:tcW w:w="852" w:type="dxa"/>
            <w:tcBorders>
              <w:top w:val="nil"/>
              <w:left w:val="nil"/>
              <w:bottom w:val="single" w:sz="4" w:space="0" w:color="auto"/>
              <w:right w:val="single" w:sz="4" w:space="0" w:color="auto"/>
            </w:tcBorders>
            <w:shd w:val="clear" w:color="auto" w:fill="auto"/>
            <w:noWrap/>
            <w:vAlign w:val="bottom"/>
            <w:hideMark/>
          </w:tcPr>
          <w:p w14:paraId="2E48E01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791" w:type="dxa"/>
            <w:tcBorders>
              <w:top w:val="nil"/>
              <w:left w:val="nil"/>
              <w:bottom w:val="single" w:sz="4" w:space="0" w:color="auto"/>
              <w:right w:val="single" w:sz="4" w:space="0" w:color="auto"/>
            </w:tcBorders>
            <w:shd w:val="clear" w:color="auto" w:fill="auto"/>
            <w:noWrap/>
            <w:vAlign w:val="bottom"/>
            <w:hideMark/>
          </w:tcPr>
          <w:p w14:paraId="3CCA3E4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2.65</w:t>
            </w:r>
          </w:p>
        </w:tc>
        <w:tc>
          <w:tcPr>
            <w:tcW w:w="566" w:type="dxa"/>
            <w:tcBorders>
              <w:top w:val="nil"/>
              <w:left w:val="nil"/>
              <w:bottom w:val="single" w:sz="4" w:space="0" w:color="auto"/>
              <w:right w:val="single" w:sz="4" w:space="0" w:color="auto"/>
            </w:tcBorders>
            <w:shd w:val="clear" w:color="auto" w:fill="auto"/>
            <w:noWrap/>
            <w:vAlign w:val="bottom"/>
            <w:hideMark/>
          </w:tcPr>
          <w:p w14:paraId="35C50FA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r>
      <w:tr w:rsidR="001E79F5" w:rsidRPr="00E96669" w14:paraId="02716490"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792593F8"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auto"/>
              <w:right w:val="single" w:sz="4" w:space="0" w:color="auto"/>
            </w:tcBorders>
            <w:vAlign w:val="center"/>
            <w:hideMark/>
          </w:tcPr>
          <w:p w14:paraId="31AA8310"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7572BAE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Conv.+LLLT </w:t>
            </w:r>
          </w:p>
        </w:tc>
        <w:tc>
          <w:tcPr>
            <w:tcW w:w="672" w:type="dxa"/>
            <w:tcBorders>
              <w:top w:val="nil"/>
              <w:left w:val="nil"/>
              <w:bottom w:val="single" w:sz="4" w:space="0" w:color="auto"/>
              <w:right w:val="single" w:sz="4" w:space="0" w:color="auto"/>
            </w:tcBorders>
            <w:shd w:val="clear" w:color="auto" w:fill="auto"/>
            <w:noWrap/>
            <w:vAlign w:val="bottom"/>
            <w:hideMark/>
          </w:tcPr>
          <w:p w14:paraId="4D7A063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1.78</w:t>
            </w:r>
          </w:p>
        </w:tc>
        <w:tc>
          <w:tcPr>
            <w:tcW w:w="720" w:type="dxa"/>
            <w:tcBorders>
              <w:top w:val="nil"/>
              <w:left w:val="nil"/>
              <w:bottom w:val="single" w:sz="4" w:space="0" w:color="auto"/>
              <w:right w:val="single" w:sz="4" w:space="0" w:color="auto"/>
            </w:tcBorders>
            <w:shd w:val="clear" w:color="auto" w:fill="auto"/>
            <w:noWrap/>
            <w:vAlign w:val="bottom"/>
            <w:hideMark/>
          </w:tcPr>
          <w:p w14:paraId="5D4C557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0.43</w:t>
            </w:r>
          </w:p>
        </w:tc>
        <w:tc>
          <w:tcPr>
            <w:tcW w:w="678" w:type="dxa"/>
            <w:tcBorders>
              <w:top w:val="nil"/>
              <w:left w:val="nil"/>
              <w:bottom w:val="single" w:sz="4" w:space="0" w:color="auto"/>
              <w:right w:val="single" w:sz="4" w:space="0" w:color="auto"/>
            </w:tcBorders>
            <w:shd w:val="clear" w:color="auto" w:fill="auto"/>
            <w:noWrap/>
            <w:vAlign w:val="bottom"/>
            <w:hideMark/>
          </w:tcPr>
          <w:p w14:paraId="5476F9D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3.53</w:t>
            </w:r>
          </w:p>
        </w:tc>
        <w:tc>
          <w:tcPr>
            <w:tcW w:w="852" w:type="dxa"/>
            <w:tcBorders>
              <w:top w:val="nil"/>
              <w:left w:val="nil"/>
              <w:bottom w:val="single" w:sz="4" w:space="0" w:color="auto"/>
              <w:right w:val="single" w:sz="4" w:space="0" w:color="auto"/>
            </w:tcBorders>
            <w:shd w:val="clear" w:color="auto" w:fill="auto"/>
            <w:noWrap/>
            <w:vAlign w:val="bottom"/>
            <w:hideMark/>
          </w:tcPr>
          <w:p w14:paraId="735B778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0.95</w:t>
            </w:r>
          </w:p>
        </w:tc>
        <w:tc>
          <w:tcPr>
            <w:tcW w:w="791" w:type="dxa"/>
            <w:tcBorders>
              <w:top w:val="nil"/>
              <w:left w:val="nil"/>
              <w:bottom w:val="single" w:sz="4" w:space="0" w:color="auto"/>
              <w:right w:val="single" w:sz="4" w:space="0" w:color="auto"/>
            </w:tcBorders>
            <w:shd w:val="clear" w:color="auto" w:fill="auto"/>
            <w:noWrap/>
            <w:vAlign w:val="bottom"/>
            <w:hideMark/>
          </w:tcPr>
          <w:p w14:paraId="17049E3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2.65</w:t>
            </w:r>
          </w:p>
        </w:tc>
        <w:tc>
          <w:tcPr>
            <w:tcW w:w="566" w:type="dxa"/>
            <w:tcBorders>
              <w:top w:val="nil"/>
              <w:left w:val="nil"/>
              <w:bottom w:val="single" w:sz="4" w:space="0" w:color="auto"/>
              <w:right w:val="single" w:sz="4" w:space="0" w:color="auto"/>
            </w:tcBorders>
            <w:shd w:val="clear" w:color="auto" w:fill="auto"/>
            <w:noWrap/>
            <w:vAlign w:val="bottom"/>
            <w:hideMark/>
          </w:tcPr>
          <w:p w14:paraId="2736F56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0.64</w:t>
            </w:r>
          </w:p>
        </w:tc>
      </w:tr>
      <w:tr w:rsidR="001E79F5" w:rsidRPr="00E96669" w14:paraId="6EFACE74"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532B8A41"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auto"/>
              <w:right w:val="single" w:sz="4" w:space="0" w:color="auto"/>
            </w:tcBorders>
            <w:vAlign w:val="center"/>
            <w:hideMark/>
          </w:tcPr>
          <w:p w14:paraId="4863C452"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366F4D1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SL+NLLLT</w:t>
            </w:r>
          </w:p>
        </w:tc>
        <w:tc>
          <w:tcPr>
            <w:tcW w:w="672" w:type="dxa"/>
            <w:tcBorders>
              <w:top w:val="nil"/>
              <w:left w:val="nil"/>
              <w:bottom w:val="single" w:sz="4" w:space="0" w:color="auto"/>
              <w:right w:val="single" w:sz="4" w:space="0" w:color="auto"/>
            </w:tcBorders>
            <w:shd w:val="clear" w:color="auto" w:fill="auto"/>
            <w:noWrap/>
            <w:vAlign w:val="bottom"/>
            <w:hideMark/>
          </w:tcPr>
          <w:p w14:paraId="66EC3F6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1.76</w:t>
            </w:r>
          </w:p>
        </w:tc>
        <w:tc>
          <w:tcPr>
            <w:tcW w:w="720" w:type="dxa"/>
            <w:tcBorders>
              <w:top w:val="nil"/>
              <w:left w:val="nil"/>
              <w:bottom w:val="single" w:sz="4" w:space="0" w:color="auto"/>
              <w:right w:val="single" w:sz="4" w:space="0" w:color="auto"/>
            </w:tcBorders>
            <w:shd w:val="clear" w:color="auto" w:fill="auto"/>
            <w:noWrap/>
            <w:vAlign w:val="bottom"/>
            <w:hideMark/>
          </w:tcPr>
          <w:p w14:paraId="1048E4B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0.36</w:t>
            </w:r>
          </w:p>
        </w:tc>
        <w:tc>
          <w:tcPr>
            <w:tcW w:w="678" w:type="dxa"/>
            <w:tcBorders>
              <w:top w:val="nil"/>
              <w:left w:val="nil"/>
              <w:bottom w:val="single" w:sz="4" w:space="0" w:color="auto"/>
              <w:right w:val="single" w:sz="4" w:space="0" w:color="auto"/>
            </w:tcBorders>
            <w:shd w:val="clear" w:color="auto" w:fill="auto"/>
            <w:noWrap/>
            <w:vAlign w:val="bottom"/>
            <w:hideMark/>
          </w:tcPr>
          <w:p w14:paraId="577A8D2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3.26</w:t>
            </w:r>
          </w:p>
        </w:tc>
        <w:tc>
          <w:tcPr>
            <w:tcW w:w="852" w:type="dxa"/>
            <w:tcBorders>
              <w:top w:val="nil"/>
              <w:left w:val="nil"/>
              <w:bottom w:val="single" w:sz="4" w:space="0" w:color="auto"/>
              <w:right w:val="single" w:sz="4" w:space="0" w:color="auto"/>
            </w:tcBorders>
            <w:shd w:val="clear" w:color="auto" w:fill="auto"/>
            <w:noWrap/>
            <w:vAlign w:val="bottom"/>
            <w:hideMark/>
          </w:tcPr>
          <w:p w14:paraId="1386011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1.18</w:t>
            </w:r>
          </w:p>
        </w:tc>
        <w:tc>
          <w:tcPr>
            <w:tcW w:w="791" w:type="dxa"/>
            <w:tcBorders>
              <w:top w:val="nil"/>
              <w:left w:val="nil"/>
              <w:bottom w:val="single" w:sz="4" w:space="0" w:color="auto"/>
              <w:right w:val="single" w:sz="4" w:space="0" w:color="auto"/>
            </w:tcBorders>
            <w:shd w:val="clear" w:color="auto" w:fill="auto"/>
            <w:noWrap/>
            <w:vAlign w:val="bottom"/>
            <w:hideMark/>
          </w:tcPr>
          <w:p w14:paraId="16E5774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2.51</w:t>
            </w:r>
          </w:p>
        </w:tc>
        <w:tc>
          <w:tcPr>
            <w:tcW w:w="566" w:type="dxa"/>
            <w:tcBorders>
              <w:top w:val="nil"/>
              <w:left w:val="nil"/>
              <w:bottom w:val="single" w:sz="4" w:space="0" w:color="auto"/>
              <w:right w:val="single" w:sz="4" w:space="0" w:color="auto"/>
            </w:tcBorders>
            <w:shd w:val="clear" w:color="auto" w:fill="auto"/>
            <w:noWrap/>
            <w:vAlign w:val="bottom"/>
            <w:hideMark/>
          </w:tcPr>
          <w:p w14:paraId="7C1C913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0.74</w:t>
            </w:r>
          </w:p>
        </w:tc>
      </w:tr>
      <w:tr w:rsidR="001E79F5" w:rsidRPr="00E96669" w14:paraId="0F4D6183"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26CF2743"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auto"/>
              <w:right w:val="single" w:sz="4" w:space="0" w:color="auto"/>
            </w:tcBorders>
            <w:vAlign w:val="center"/>
            <w:hideMark/>
          </w:tcPr>
          <w:p w14:paraId="7421F733"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561552C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SL+LLLT</w:t>
            </w:r>
          </w:p>
        </w:tc>
        <w:tc>
          <w:tcPr>
            <w:tcW w:w="672" w:type="dxa"/>
            <w:tcBorders>
              <w:top w:val="nil"/>
              <w:left w:val="nil"/>
              <w:bottom w:val="single" w:sz="4" w:space="0" w:color="auto"/>
              <w:right w:val="single" w:sz="4" w:space="0" w:color="auto"/>
            </w:tcBorders>
            <w:shd w:val="clear" w:color="auto" w:fill="auto"/>
            <w:noWrap/>
            <w:vAlign w:val="bottom"/>
            <w:hideMark/>
          </w:tcPr>
          <w:p w14:paraId="0B15112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1.75</w:t>
            </w:r>
          </w:p>
        </w:tc>
        <w:tc>
          <w:tcPr>
            <w:tcW w:w="720" w:type="dxa"/>
            <w:tcBorders>
              <w:top w:val="nil"/>
              <w:left w:val="nil"/>
              <w:bottom w:val="single" w:sz="4" w:space="0" w:color="auto"/>
              <w:right w:val="single" w:sz="4" w:space="0" w:color="auto"/>
            </w:tcBorders>
            <w:shd w:val="clear" w:color="auto" w:fill="auto"/>
            <w:noWrap/>
            <w:vAlign w:val="bottom"/>
            <w:hideMark/>
          </w:tcPr>
          <w:p w14:paraId="423EF65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0.49</w:t>
            </w:r>
          </w:p>
        </w:tc>
        <w:tc>
          <w:tcPr>
            <w:tcW w:w="678" w:type="dxa"/>
            <w:tcBorders>
              <w:top w:val="nil"/>
              <w:left w:val="nil"/>
              <w:bottom w:val="single" w:sz="4" w:space="0" w:color="auto"/>
              <w:right w:val="single" w:sz="4" w:space="0" w:color="auto"/>
            </w:tcBorders>
            <w:shd w:val="clear" w:color="auto" w:fill="auto"/>
            <w:noWrap/>
            <w:vAlign w:val="bottom"/>
            <w:hideMark/>
          </w:tcPr>
          <w:p w14:paraId="047DD2F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3.25</w:t>
            </w:r>
          </w:p>
        </w:tc>
        <w:tc>
          <w:tcPr>
            <w:tcW w:w="852" w:type="dxa"/>
            <w:tcBorders>
              <w:top w:val="nil"/>
              <w:left w:val="nil"/>
              <w:bottom w:val="single" w:sz="4" w:space="0" w:color="auto"/>
              <w:right w:val="single" w:sz="4" w:space="0" w:color="auto"/>
            </w:tcBorders>
            <w:shd w:val="clear" w:color="auto" w:fill="auto"/>
            <w:noWrap/>
            <w:vAlign w:val="bottom"/>
            <w:hideMark/>
          </w:tcPr>
          <w:p w14:paraId="6A12C8E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1.25</w:t>
            </w:r>
          </w:p>
        </w:tc>
        <w:tc>
          <w:tcPr>
            <w:tcW w:w="791" w:type="dxa"/>
            <w:tcBorders>
              <w:top w:val="nil"/>
              <w:left w:val="nil"/>
              <w:bottom w:val="single" w:sz="4" w:space="0" w:color="auto"/>
              <w:right w:val="single" w:sz="4" w:space="0" w:color="auto"/>
            </w:tcBorders>
            <w:shd w:val="clear" w:color="auto" w:fill="auto"/>
            <w:noWrap/>
            <w:vAlign w:val="bottom"/>
            <w:hideMark/>
          </w:tcPr>
          <w:p w14:paraId="6DB3610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2.50</w:t>
            </w:r>
          </w:p>
        </w:tc>
        <w:tc>
          <w:tcPr>
            <w:tcW w:w="566" w:type="dxa"/>
            <w:tcBorders>
              <w:top w:val="nil"/>
              <w:left w:val="nil"/>
              <w:bottom w:val="single" w:sz="4" w:space="0" w:color="auto"/>
              <w:right w:val="single" w:sz="4" w:space="0" w:color="auto"/>
            </w:tcBorders>
            <w:shd w:val="clear" w:color="auto" w:fill="auto"/>
            <w:noWrap/>
            <w:vAlign w:val="bottom"/>
            <w:hideMark/>
          </w:tcPr>
          <w:p w14:paraId="159EFC9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0.83</w:t>
            </w:r>
          </w:p>
        </w:tc>
      </w:tr>
      <w:tr w:rsidR="001E79F5" w:rsidRPr="00E96669" w14:paraId="0F5F634B"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26A28F98"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val="restart"/>
            <w:tcBorders>
              <w:top w:val="nil"/>
              <w:left w:val="single" w:sz="4" w:space="0" w:color="auto"/>
              <w:bottom w:val="single" w:sz="4" w:space="0" w:color="auto"/>
              <w:right w:val="single" w:sz="4" w:space="0" w:color="auto"/>
            </w:tcBorders>
            <w:shd w:val="clear" w:color="auto" w:fill="auto"/>
            <w:vAlign w:val="center"/>
            <w:hideMark/>
          </w:tcPr>
          <w:p w14:paraId="456B8C1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Bad breath</w:t>
            </w:r>
          </w:p>
        </w:tc>
        <w:tc>
          <w:tcPr>
            <w:tcW w:w="2041" w:type="dxa"/>
            <w:tcBorders>
              <w:top w:val="nil"/>
              <w:left w:val="nil"/>
              <w:bottom w:val="single" w:sz="4" w:space="0" w:color="auto"/>
              <w:right w:val="single" w:sz="4" w:space="0" w:color="auto"/>
            </w:tcBorders>
            <w:shd w:val="clear" w:color="auto" w:fill="auto"/>
            <w:vAlign w:val="center"/>
            <w:hideMark/>
          </w:tcPr>
          <w:p w14:paraId="49EB22D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Conv.+NLLLT </w:t>
            </w:r>
          </w:p>
        </w:tc>
        <w:tc>
          <w:tcPr>
            <w:tcW w:w="672" w:type="dxa"/>
            <w:tcBorders>
              <w:top w:val="nil"/>
              <w:left w:val="nil"/>
              <w:bottom w:val="single" w:sz="4" w:space="0" w:color="auto"/>
              <w:right w:val="single" w:sz="4" w:space="0" w:color="auto"/>
            </w:tcBorders>
            <w:shd w:val="clear" w:color="auto" w:fill="auto"/>
            <w:noWrap/>
            <w:vAlign w:val="bottom"/>
            <w:hideMark/>
          </w:tcPr>
          <w:p w14:paraId="5CA4073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1.30</w:t>
            </w:r>
          </w:p>
        </w:tc>
        <w:tc>
          <w:tcPr>
            <w:tcW w:w="720" w:type="dxa"/>
            <w:tcBorders>
              <w:top w:val="nil"/>
              <w:left w:val="nil"/>
              <w:bottom w:val="single" w:sz="4" w:space="0" w:color="auto"/>
              <w:right w:val="single" w:sz="4" w:space="0" w:color="auto"/>
            </w:tcBorders>
            <w:shd w:val="clear" w:color="auto" w:fill="auto"/>
            <w:noWrap/>
            <w:vAlign w:val="bottom"/>
            <w:hideMark/>
          </w:tcPr>
          <w:p w14:paraId="1BB6A26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0.31</w:t>
            </w:r>
          </w:p>
        </w:tc>
        <w:tc>
          <w:tcPr>
            <w:tcW w:w="678" w:type="dxa"/>
            <w:tcBorders>
              <w:top w:val="nil"/>
              <w:left w:val="nil"/>
              <w:bottom w:val="single" w:sz="4" w:space="0" w:color="auto"/>
              <w:right w:val="single" w:sz="4" w:space="0" w:color="auto"/>
            </w:tcBorders>
            <w:shd w:val="clear" w:color="auto" w:fill="auto"/>
            <w:noWrap/>
            <w:vAlign w:val="bottom"/>
            <w:hideMark/>
          </w:tcPr>
          <w:p w14:paraId="48810AD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1.38</w:t>
            </w:r>
          </w:p>
        </w:tc>
        <w:tc>
          <w:tcPr>
            <w:tcW w:w="852" w:type="dxa"/>
            <w:tcBorders>
              <w:top w:val="nil"/>
              <w:left w:val="nil"/>
              <w:bottom w:val="single" w:sz="4" w:space="0" w:color="auto"/>
              <w:right w:val="single" w:sz="4" w:space="0" w:color="auto"/>
            </w:tcBorders>
            <w:shd w:val="clear" w:color="auto" w:fill="auto"/>
            <w:noWrap/>
            <w:vAlign w:val="bottom"/>
            <w:hideMark/>
          </w:tcPr>
          <w:p w14:paraId="198956D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0.34</w:t>
            </w:r>
          </w:p>
        </w:tc>
        <w:tc>
          <w:tcPr>
            <w:tcW w:w="791" w:type="dxa"/>
            <w:tcBorders>
              <w:top w:val="nil"/>
              <w:left w:val="nil"/>
              <w:bottom w:val="single" w:sz="4" w:space="0" w:color="auto"/>
              <w:right w:val="single" w:sz="4" w:space="0" w:color="auto"/>
            </w:tcBorders>
            <w:shd w:val="clear" w:color="auto" w:fill="auto"/>
            <w:noWrap/>
            <w:vAlign w:val="bottom"/>
            <w:hideMark/>
          </w:tcPr>
          <w:p w14:paraId="44D41D5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1.55</w:t>
            </w:r>
          </w:p>
        </w:tc>
        <w:tc>
          <w:tcPr>
            <w:tcW w:w="566" w:type="dxa"/>
            <w:tcBorders>
              <w:top w:val="nil"/>
              <w:left w:val="nil"/>
              <w:bottom w:val="single" w:sz="4" w:space="0" w:color="auto"/>
              <w:right w:val="single" w:sz="4" w:space="0" w:color="auto"/>
            </w:tcBorders>
            <w:shd w:val="clear" w:color="auto" w:fill="auto"/>
            <w:noWrap/>
            <w:vAlign w:val="bottom"/>
            <w:hideMark/>
          </w:tcPr>
          <w:p w14:paraId="187659C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r>
      <w:tr w:rsidR="001E79F5" w:rsidRPr="00E96669" w14:paraId="6B9F7DD3"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5970DD9B"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auto"/>
              <w:right w:val="single" w:sz="4" w:space="0" w:color="auto"/>
            </w:tcBorders>
            <w:vAlign w:val="center"/>
            <w:hideMark/>
          </w:tcPr>
          <w:p w14:paraId="59F26756"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43733AE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Conv.+LLLT </w:t>
            </w:r>
          </w:p>
        </w:tc>
        <w:tc>
          <w:tcPr>
            <w:tcW w:w="672" w:type="dxa"/>
            <w:tcBorders>
              <w:top w:val="nil"/>
              <w:left w:val="nil"/>
              <w:bottom w:val="single" w:sz="4" w:space="0" w:color="auto"/>
              <w:right w:val="single" w:sz="4" w:space="0" w:color="auto"/>
            </w:tcBorders>
            <w:shd w:val="clear" w:color="auto" w:fill="auto"/>
            <w:noWrap/>
            <w:vAlign w:val="bottom"/>
            <w:hideMark/>
          </w:tcPr>
          <w:p w14:paraId="36A6FED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1.49</w:t>
            </w:r>
          </w:p>
        </w:tc>
        <w:tc>
          <w:tcPr>
            <w:tcW w:w="720" w:type="dxa"/>
            <w:tcBorders>
              <w:top w:val="nil"/>
              <w:left w:val="nil"/>
              <w:bottom w:val="single" w:sz="4" w:space="0" w:color="auto"/>
              <w:right w:val="single" w:sz="4" w:space="0" w:color="auto"/>
            </w:tcBorders>
            <w:shd w:val="clear" w:color="auto" w:fill="auto"/>
            <w:noWrap/>
            <w:vAlign w:val="bottom"/>
            <w:hideMark/>
          </w:tcPr>
          <w:p w14:paraId="3F8B58E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0.34</w:t>
            </w:r>
          </w:p>
        </w:tc>
        <w:tc>
          <w:tcPr>
            <w:tcW w:w="678" w:type="dxa"/>
            <w:tcBorders>
              <w:top w:val="nil"/>
              <w:left w:val="nil"/>
              <w:bottom w:val="single" w:sz="4" w:space="0" w:color="auto"/>
              <w:right w:val="single" w:sz="4" w:space="0" w:color="auto"/>
            </w:tcBorders>
            <w:shd w:val="clear" w:color="auto" w:fill="auto"/>
            <w:noWrap/>
            <w:vAlign w:val="bottom"/>
            <w:hideMark/>
          </w:tcPr>
          <w:p w14:paraId="5FDF0EE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1.55</w:t>
            </w:r>
          </w:p>
        </w:tc>
        <w:tc>
          <w:tcPr>
            <w:tcW w:w="852" w:type="dxa"/>
            <w:tcBorders>
              <w:top w:val="nil"/>
              <w:left w:val="nil"/>
              <w:bottom w:val="single" w:sz="4" w:space="0" w:color="auto"/>
              <w:right w:val="single" w:sz="4" w:space="0" w:color="auto"/>
            </w:tcBorders>
            <w:shd w:val="clear" w:color="auto" w:fill="auto"/>
            <w:noWrap/>
            <w:vAlign w:val="bottom"/>
            <w:hideMark/>
          </w:tcPr>
          <w:p w14:paraId="0B4BA47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0.36</w:t>
            </w:r>
          </w:p>
        </w:tc>
        <w:tc>
          <w:tcPr>
            <w:tcW w:w="791" w:type="dxa"/>
            <w:tcBorders>
              <w:top w:val="nil"/>
              <w:left w:val="nil"/>
              <w:bottom w:val="single" w:sz="4" w:space="0" w:color="auto"/>
              <w:right w:val="single" w:sz="4" w:space="0" w:color="auto"/>
            </w:tcBorders>
            <w:shd w:val="clear" w:color="auto" w:fill="auto"/>
            <w:noWrap/>
            <w:vAlign w:val="bottom"/>
            <w:hideMark/>
          </w:tcPr>
          <w:p w14:paraId="6FF115F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1.70</w:t>
            </w:r>
          </w:p>
        </w:tc>
        <w:tc>
          <w:tcPr>
            <w:tcW w:w="566" w:type="dxa"/>
            <w:tcBorders>
              <w:top w:val="nil"/>
              <w:left w:val="nil"/>
              <w:bottom w:val="single" w:sz="4" w:space="0" w:color="auto"/>
              <w:right w:val="single" w:sz="4" w:space="0" w:color="auto"/>
            </w:tcBorders>
            <w:shd w:val="clear" w:color="auto" w:fill="auto"/>
            <w:noWrap/>
            <w:vAlign w:val="bottom"/>
            <w:hideMark/>
          </w:tcPr>
          <w:p w14:paraId="0EE4691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0.40</w:t>
            </w:r>
          </w:p>
        </w:tc>
      </w:tr>
      <w:tr w:rsidR="001E79F5" w:rsidRPr="00E96669" w14:paraId="19210633"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60AB00E2"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auto"/>
              <w:right w:val="single" w:sz="4" w:space="0" w:color="auto"/>
            </w:tcBorders>
            <w:vAlign w:val="center"/>
            <w:hideMark/>
          </w:tcPr>
          <w:p w14:paraId="1B4DDA69"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14C0AEB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SL+NLLLT</w:t>
            </w:r>
          </w:p>
        </w:tc>
        <w:tc>
          <w:tcPr>
            <w:tcW w:w="672" w:type="dxa"/>
            <w:tcBorders>
              <w:top w:val="nil"/>
              <w:left w:val="nil"/>
              <w:bottom w:val="single" w:sz="4" w:space="0" w:color="auto"/>
              <w:right w:val="single" w:sz="4" w:space="0" w:color="auto"/>
            </w:tcBorders>
            <w:shd w:val="clear" w:color="auto" w:fill="auto"/>
            <w:noWrap/>
            <w:vAlign w:val="bottom"/>
            <w:hideMark/>
          </w:tcPr>
          <w:p w14:paraId="3EFC2BC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1.50</w:t>
            </w:r>
          </w:p>
        </w:tc>
        <w:tc>
          <w:tcPr>
            <w:tcW w:w="720" w:type="dxa"/>
            <w:tcBorders>
              <w:top w:val="nil"/>
              <w:left w:val="nil"/>
              <w:bottom w:val="single" w:sz="4" w:space="0" w:color="auto"/>
              <w:right w:val="single" w:sz="4" w:space="0" w:color="auto"/>
            </w:tcBorders>
            <w:shd w:val="clear" w:color="auto" w:fill="auto"/>
            <w:noWrap/>
            <w:vAlign w:val="bottom"/>
            <w:hideMark/>
          </w:tcPr>
          <w:p w14:paraId="6B29389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0.24</w:t>
            </w:r>
          </w:p>
        </w:tc>
        <w:tc>
          <w:tcPr>
            <w:tcW w:w="678" w:type="dxa"/>
            <w:tcBorders>
              <w:top w:val="nil"/>
              <w:left w:val="nil"/>
              <w:bottom w:val="single" w:sz="4" w:space="0" w:color="auto"/>
              <w:right w:val="single" w:sz="4" w:space="0" w:color="auto"/>
            </w:tcBorders>
            <w:shd w:val="clear" w:color="auto" w:fill="auto"/>
            <w:noWrap/>
            <w:vAlign w:val="bottom"/>
            <w:hideMark/>
          </w:tcPr>
          <w:p w14:paraId="276C6F3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1.55</w:t>
            </w:r>
          </w:p>
        </w:tc>
        <w:tc>
          <w:tcPr>
            <w:tcW w:w="852" w:type="dxa"/>
            <w:tcBorders>
              <w:top w:val="nil"/>
              <w:left w:val="nil"/>
              <w:bottom w:val="single" w:sz="4" w:space="0" w:color="auto"/>
              <w:right w:val="single" w:sz="4" w:space="0" w:color="auto"/>
            </w:tcBorders>
            <w:shd w:val="clear" w:color="auto" w:fill="auto"/>
            <w:noWrap/>
            <w:vAlign w:val="bottom"/>
            <w:hideMark/>
          </w:tcPr>
          <w:p w14:paraId="05F2742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0.28</w:t>
            </w:r>
          </w:p>
        </w:tc>
        <w:tc>
          <w:tcPr>
            <w:tcW w:w="791" w:type="dxa"/>
            <w:tcBorders>
              <w:top w:val="nil"/>
              <w:left w:val="nil"/>
              <w:bottom w:val="single" w:sz="4" w:space="0" w:color="auto"/>
              <w:right w:val="single" w:sz="4" w:space="0" w:color="auto"/>
            </w:tcBorders>
            <w:shd w:val="clear" w:color="auto" w:fill="auto"/>
            <w:noWrap/>
            <w:vAlign w:val="bottom"/>
            <w:hideMark/>
          </w:tcPr>
          <w:p w14:paraId="415EF5B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1.69</w:t>
            </w:r>
          </w:p>
        </w:tc>
        <w:tc>
          <w:tcPr>
            <w:tcW w:w="566" w:type="dxa"/>
            <w:tcBorders>
              <w:top w:val="nil"/>
              <w:left w:val="nil"/>
              <w:bottom w:val="single" w:sz="4" w:space="0" w:color="auto"/>
              <w:right w:val="single" w:sz="4" w:space="0" w:color="auto"/>
            </w:tcBorders>
            <w:shd w:val="clear" w:color="auto" w:fill="auto"/>
            <w:noWrap/>
            <w:vAlign w:val="bottom"/>
            <w:hideMark/>
          </w:tcPr>
          <w:p w14:paraId="7304C5B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0.34</w:t>
            </w:r>
          </w:p>
        </w:tc>
      </w:tr>
      <w:tr w:rsidR="001E79F5" w:rsidRPr="00E96669" w14:paraId="4F0E7B38"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22F77F69"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auto"/>
              <w:right w:val="single" w:sz="4" w:space="0" w:color="auto"/>
            </w:tcBorders>
            <w:vAlign w:val="center"/>
            <w:hideMark/>
          </w:tcPr>
          <w:p w14:paraId="0BDFB16B"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1FA61A4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SL+LLLT</w:t>
            </w:r>
          </w:p>
        </w:tc>
        <w:tc>
          <w:tcPr>
            <w:tcW w:w="672" w:type="dxa"/>
            <w:tcBorders>
              <w:top w:val="nil"/>
              <w:left w:val="nil"/>
              <w:bottom w:val="single" w:sz="4" w:space="0" w:color="auto"/>
              <w:right w:val="single" w:sz="4" w:space="0" w:color="auto"/>
            </w:tcBorders>
            <w:shd w:val="clear" w:color="auto" w:fill="auto"/>
            <w:noWrap/>
            <w:vAlign w:val="bottom"/>
            <w:hideMark/>
          </w:tcPr>
          <w:p w14:paraId="424B0FC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1.54</w:t>
            </w:r>
          </w:p>
        </w:tc>
        <w:tc>
          <w:tcPr>
            <w:tcW w:w="720" w:type="dxa"/>
            <w:tcBorders>
              <w:top w:val="nil"/>
              <w:left w:val="nil"/>
              <w:bottom w:val="single" w:sz="4" w:space="0" w:color="auto"/>
              <w:right w:val="single" w:sz="4" w:space="0" w:color="auto"/>
            </w:tcBorders>
            <w:shd w:val="clear" w:color="auto" w:fill="auto"/>
            <w:noWrap/>
            <w:vAlign w:val="bottom"/>
            <w:hideMark/>
          </w:tcPr>
          <w:p w14:paraId="54A9140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0.33</w:t>
            </w:r>
          </w:p>
        </w:tc>
        <w:tc>
          <w:tcPr>
            <w:tcW w:w="678" w:type="dxa"/>
            <w:tcBorders>
              <w:top w:val="nil"/>
              <w:left w:val="nil"/>
              <w:bottom w:val="single" w:sz="4" w:space="0" w:color="auto"/>
              <w:right w:val="single" w:sz="4" w:space="0" w:color="auto"/>
            </w:tcBorders>
            <w:shd w:val="clear" w:color="auto" w:fill="auto"/>
            <w:noWrap/>
            <w:vAlign w:val="bottom"/>
            <w:hideMark/>
          </w:tcPr>
          <w:p w14:paraId="7572C02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1.59</w:t>
            </w:r>
          </w:p>
        </w:tc>
        <w:tc>
          <w:tcPr>
            <w:tcW w:w="852" w:type="dxa"/>
            <w:tcBorders>
              <w:top w:val="nil"/>
              <w:left w:val="nil"/>
              <w:bottom w:val="single" w:sz="4" w:space="0" w:color="auto"/>
              <w:right w:val="single" w:sz="4" w:space="0" w:color="auto"/>
            </w:tcBorders>
            <w:shd w:val="clear" w:color="auto" w:fill="auto"/>
            <w:noWrap/>
            <w:vAlign w:val="bottom"/>
            <w:hideMark/>
          </w:tcPr>
          <w:p w14:paraId="4E42E0C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791" w:type="dxa"/>
            <w:tcBorders>
              <w:top w:val="nil"/>
              <w:left w:val="nil"/>
              <w:bottom w:val="single" w:sz="4" w:space="0" w:color="auto"/>
              <w:right w:val="single" w:sz="4" w:space="0" w:color="auto"/>
            </w:tcBorders>
            <w:shd w:val="clear" w:color="auto" w:fill="auto"/>
            <w:noWrap/>
            <w:vAlign w:val="bottom"/>
            <w:hideMark/>
          </w:tcPr>
          <w:p w14:paraId="76B5095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1.69</w:t>
            </w:r>
          </w:p>
        </w:tc>
        <w:tc>
          <w:tcPr>
            <w:tcW w:w="566" w:type="dxa"/>
            <w:tcBorders>
              <w:top w:val="nil"/>
              <w:left w:val="nil"/>
              <w:bottom w:val="single" w:sz="4" w:space="0" w:color="auto"/>
              <w:right w:val="single" w:sz="4" w:space="0" w:color="auto"/>
            </w:tcBorders>
            <w:shd w:val="clear" w:color="auto" w:fill="auto"/>
            <w:noWrap/>
            <w:vAlign w:val="bottom"/>
            <w:hideMark/>
          </w:tcPr>
          <w:p w14:paraId="1A33C4B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0.46</w:t>
            </w:r>
          </w:p>
        </w:tc>
      </w:tr>
      <w:tr w:rsidR="001E79F5" w:rsidRPr="00E96669" w14:paraId="5E05BC06"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7999EBE8"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val="restart"/>
            <w:tcBorders>
              <w:top w:val="nil"/>
              <w:left w:val="single" w:sz="4" w:space="0" w:color="auto"/>
              <w:bottom w:val="single" w:sz="4" w:space="0" w:color="auto"/>
              <w:right w:val="single" w:sz="4" w:space="0" w:color="auto"/>
            </w:tcBorders>
            <w:shd w:val="clear" w:color="auto" w:fill="auto"/>
            <w:vAlign w:val="center"/>
            <w:hideMark/>
          </w:tcPr>
          <w:p w14:paraId="20FC17F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Difficulties in pronunciation</w:t>
            </w:r>
          </w:p>
        </w:tc>
        <w:tc>
          <w:tcPr>
            <w:tcW w:w="2041" w:type="dxa"/>
            <w:tcBorders>
              <w:top w:val="nil"/>
              <w:left w:val="nil"/>
              <w:bottom w:val="single" w:sz="4" w:space="0" w:color="auto"/>
              <w:right w:val="single" w:sz="4" w:space="0" w:color="auto"/>
            </w:tcBorders>
            <w:shd w:val="clear" w:color="auto" w:fill="auto"/>
            <w:vAlign w:val="center"/>
            <w:hideMark/>
          </w:tcPr>
          <w:p w14:paraId="022F71B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Conv.+NLLLT </w:t>
            </w:r>
          </w:p>
        </w:tc>
        <w:tc>
          <w:tcPr>
            <w:tcW w:w="672" w:type="dxa"/>
            <w:tcBorders>
              <w:top w:val="nil"/>
              <w:left w:val="nil"/>
              <w:bottom w:val="single" w:sz="4" w:space="0" w:color="auto"/>
              <w:right w:val="single" w:sz="4" w:space="0" w:color="auto"/>
            </w:tcBorders>
            <w:shd w:val="clear" w:color="auto" w:fill="auto"/>
            <w:noWrap/>
            <w:vAlign w:val="bottom"/>
            <w:hideMark/>
          </w:tcPr>
          <w:p w14:paraId="712A21F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2.05</w:t>
            </w:r>
          </w:p>
        </w:tc>
        <w:tc>
          <w:tcPr>
            <w:tcW w:w="720" w:type="dxa"/>
            <w:tcBorders>
              <w:top w:val="nil"/>
              <w:left w:val="nil"/>
              <w:bottom w:val="single" w:sz="4" w:space="0" w:color="auto"/>
              <w:right w:val="single" w:sz="4" w:space="0" w:color="auto"/>
            </w:tcBorders>
            <w:shd w:val="clear" w:color="auto" w:fill="auto"/>
            <w:noWrap/>
            <w:vAlign w:val="bottom"/>
            <w:hideMark/>
          </w:tcPr>
          <w:p w14:paraId="7864F7B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678" w:type="dxa"/>
            <w:tcBorders>
              <w:top w:val="nil"/>
              <w:left w:val="nil"/>
              <w:bottom w:val="single" w:sz="4" w:space="0" w:color="auto"/>
              <w:right w:val="single" w:sz="4" w:space="0" w:color="auto"/>
            </w:tcBorders>
            <w:shd w:val="clear" w:color="auto" w:fill="auto"/>
            <w:noWrap/>
            <w:vAlign w:val="bottom"/>
            <w:hideMark/>
          </w:tcPr>
          <w:p w14:paraId="547F035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2.55</w:t>
            </w:r>
          </w:p>
        </w:tc>
        <w:tc>
          <w:tcPr>
            <w:tcW w:w="852" w:type="dxa"/>
            <w:tcBorders>
              <w:top w:val="nil"/>
              <w:left w:val="nil"/>
              <w:bottom w:val="single" w:sz="4" w:space="0" w:color="auto"/>
              <w:right w:val="single" w:sz="4" w:space="0" w:color="auto"/>
            </w:tcBorders>
            <w:shd w:val="clear" w:color="auto" w:fill="auto"/>
            <w:noWrap/>
            <w:vAlign w:val="bottom"/>
            <w:hideMark/>
          </w:tcPr>
          <w:p w14:paraId="27AEEEF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791" w:type="dxa"/>
            <w:tcBorders>
              <w:top w:val="nil"/>
              <w:left w:val="nil"/>
              <w:bottom w:val="single" w:sz="4" w:space="0" w:color="auto"/>
              <w:right w:val="single" w:sz="4" w:space="0" w:color="auto"/>
            </w:tcBorders>
            <w:shd w:val="clear" w:color="auto" w:fill="auto"/>
            <w:noWrap/>
            <w:vAlign w:val="bottom"/>
            <w:hideMark/>
          </w:tcPr>
          <w:p w14:paraId="7D11C6C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2.35</w:t>
            </w:r>
          </w:p>
        </w:tc>
        <w:tc>
          <w:tcPr>
            <w:tcW w:w="566" w:type="dxa"/>
            <w:tcBorders>
              <w:top w:val="nil"/>
              <w:left w:val="nil"/>
              <w:bottom w:val="single" w:sz="4" w:space="0" w:color="auto"/>
              <w:right w:val="single" w:sz="4" w:space="0" w:color="auto"/>
            </w:tcBorders>
            <w:shd w:val="clear" w:color="auto" w:fill="auto"/>
            <w:noWrap/>
            <w:vAlign w:val="bottom"/>
            <w:hideMark/>
          </w:tcPr>
          <w:p w14:paraId="2E03ACB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r>
      <w:tr w:rsidR="001E79F5" w:rsidRPr="00E96669" w14:paraId="064AAB6C"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1D0B2054"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auto"/>
              <w:right w:val="single" w:sz="4" w:space="0" w:color="auto"/>
            </w:tcBorders>
            <w:vAlign w:val="center"/>
            <w:hideMark/>
          </w:tcPr>
          <w:p w14:paraId="4EE3EA71"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18A5C62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Conv.+LLLT </w:t>
            </w:r>
          </w:p>
        </w:tc>
        <w:tc>
          <w:tcPr>
            <w:tcW w:w="672" w:type="dxa"/>
            <w:tcBorders>
              <w:top w:val="nil"/>
              <w:left w:val="nil"/>
              <w:bottom w:val="single" w:sz="4" w:space="0" w:color="auto"/>
              <w:right w:val="single" w:sz="4" w:space="0" w:color="auto"/>
            </w:tcBorders>
            <w:shd w:val="clear" w:color="auto" w:fill="auto"/>
            <w:noWrap/>
            <w:vAlign w:val="bottom"/>
            <w:hideMark/>
          </w:tcPr>
          <w:p w14:paraId="2AB046A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2.13</w:t>
            </w:r>
          </w:p>
        </w:tc>
        <w:tc>
          <w:tcPr>
            <w:tcW w:w="720" w:type="dxa"/>
            <w:tcBorders>
              <w:top w:val="nil"/>
              <w:left w:val="nil"/>
              <w:bottom w:val="single" w:sz="4" w:space="0" w:color="auto"/>
              <w:right w:val="single" w:sz="4" w:space="0" w:color="auto"/>
            </w:tcBorders>
            <w:shd w:val="clear" w:color="auto" w:fill="auto"/>
            <w:noWrap/>
            <w:vAlign w:val="bottom"/>
            <w:hideMark/>
          </w:tcPr>
          <w:p w14:paraId="47931EC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0.49</w:t>
            </w:r>
          </w:p>
        </w:tc>
        <w:tc>
          <w:tcPr>
            <w:tcW w:w="678" w:type="dxa"/>
            <w:tcBorders>
              <w:top w:val="nil"/>
              <w:left w:val="nil"/>
              <w:bottom w:val="single" w:sz="4" w:space="0" w:color="auto"/>
              <w:right w:val="single" w:sz="4" w:space="0" w:color="auto"/>
            </w:tcBorders>
            <w:shd w:val="clear" w:color="auto" w:fill="auto"/>
            <w:noWrap/>
            <w:vAlign w:val="bottom"/>
            <w:hideMark/>
          </w:tcPr>
          <w:p w14:paraId="7210954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2.56</w:t>
            </w:r>
          </w:p>
        </w:tc>
        <w:tc>
          <w:tcPr>
            <w:tcW w:w="852" w:type="dxa"/>
            <w:tcBorders>
              <w:top w:val="nil"/>
              <w:left w:val="nil"/>
              <w:bottom w:val="single" w:sz="4" w:space="0" w:color="auto"/>
              <w:right w:val="single" w:sz="4" w:space="0" w:color="auto"/>
            </w:tcBorders>
            <w:shd w:val="clear" w:color="auto" w:fill="auto"/>
            <w:noWrap/>
            <w:vAlign w:val="bottom"/>
            <w:hideMark/>
          </w:tcPr>
          <w:p w14:paraId="013BAE9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0.62</w:t>
            </w:r>
          </w:p>
        </w:tc>
        <w:tc>
          <w:tcPr>
            <w:tcW w:w="791" w:type="dxa"/>
            <w:tcBorders>
              <w:top w:val="nil"/>
              <w:left w:val="nil"/>
              <w:bottom w:val="single" w:sz="4" w:space="0" w:color="auto"/>
              <w:right w:val="single" w:sz="4" w:space="0" w:color="auto"/>
            </w:tcBorders>
            <w:shd w:val="clear" w:color="auto" w:fill="auto"/>
            <w:noWrap/>
            <w:vAlign w:val="bottom"/>
            <w:hideMark/>
          </w:tcPr>
          <w:p w14:paraId="69A5C2F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2.39</w:t>
            </w:r>
          </w:p>
        </w:tc>
        <w:tc>
          <w:tcPr>
            <w:tcW w:w="566" w:type="dxa"/>
            <w:tcBorders>
              <w:top w:val="nil"/>
              <w:left w:val="nil"/>
              <w:bottom w:val="single" w:sz="4" w:space="0" w:color="auto"/>
              <w:right w:val="single" w:sz="4" w:space="0" w:color="auto"/>
            </w:tcBorders>
            <w:shd w:val="clear" w:color="auto" w:fill="auto"/>
            <w:noWrap/>
            <w:vAlign w:val="bottom"/>
            <w:hideMark/>
          </w:tcPr>
          <w:p w14:paraId="1735CEC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0.56</w:t>
            </w:r>
          </w:p>
        </w:tc>
      </w:tr>
      <w:tr w:rsidR="001E79F5" w:rsidRPr="00E96669" w14:paraId="0AB6CCEE"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799EFCC3"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auto"/>
              <w:right w:val="single" w:sz="4" w:space="0" w:color="auto"/>
            </w:tcBorders>
            <w:vAlign w:val="center"/>
            <w:hideMark/>
          </w:tcPr>
          <w:p w14:paraId="6353BD53"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1E92F5F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SL+NLLLT</w:t>
            </w:r>
          </w:p>
        </w:tc>
        <w:tc>
          <w:tcPr>
            <w:tcW w:w="672" w:type="dxa"/>
            <w:tcBorders>
              <w:top w:val="nil"/>
              <w:left w:val="nil"/>
              <w:bottom w:val="single" w:sz="4" w:space="0" w:color="auto"/>
              <w:right w:val="single" w:sz="4" w:space="0" w:color="auto"/>
            </w:tcBorders>
            <w:shd w:val="clear" w:color="auto" w:fill="auto"/>
            <w:noWrap/>
            <w:vAlign w:val="bottom"/>
            <w:hideMark/>
          </w:tcPr>
          <w:p w14:paraId="06F3C6C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2.06</w:t>
            </w:r>
          </w:p>
        </w:tc>
        <w:tc>
          <w:tcPr>
            <w:tcW w:w="720" w:type="dxa"/>
            <w:tcBorders>
              <w:top w:val="nil"/>
              <w:left w:val="nil"/>
              <w:bottom w:val="single" w:sz="4" w:space="0" w:color="auto"/>
              <w:right w:val="single" w:sz="4" w:space="0" w:color="auto"/>
            </w:tcBorders>
            <w:shd w:val="clear" w:color="auto" w:fill="auto"/>
            <w:noWrap/>
            <w:vAlign w:val="bottom"/>
            <w:hideMark/>
          </w:tcPr>
          <w:p w14:paraId="511D67E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0.50</w:t>
            </w:r>
          </w:p>
        </w:tc>
        <w:tc>
          <w:tcPr>
            <w:tcW w:w="678" w:type="dxa"/>
            <w:tcBorders>
              <w:top w:val="nil"/>
              <w:left w:val="nil"/>
              <w:bottom w:val="single" w:sz="4" w:space="0" w:color="auto"/>
              <w:right w:val="single" w:sz="4" w:space="0" w:color="auto"/>
            </w:tcBorders>
            <w:shd w:val="clear" w:color="auto" w:fill="auto"/>
            <w:noWrap/>
            <w:vAlign w:val="bottom"/>
            <w:hideMark/>
          </w:tcPr>
          <w:p w14:paraId="7028F2A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2.44</w:t>
            </w:r>
          </w:p>
        </w:tc>
        <w:tc>
          <w:tcPr>
            <w:tcW w:w="852" w:type="dxa"/>
            <w:tcBorders>
              <w:top w:val="nil"/>
              <w:left w:val="nil"/>
              <w:bottom w:val="single" w:sz="4" w:space="0" w:color="auto"/>
              <w:right w:val="single" w:sz="4" w:space="0" w:color="auto"/>
            </w:tcBorders>
            <w:shd w:val="clear" w:color="auto" w:fill="auto"/>
            <w:noWrap/>
            <w:vAlign w:val="bottom"/>
            <w:hideMark/>
          </w:tcPr>
          <w:p w14:paraId="6DF288D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0.70</w:t>
            </w:r>
          </w:p>
        </w:tc>
        <w:tc>
          <w:tcPr>
            <w:tcW w:w="791" w:type="dxa"/>
            <w:tcBorders>
              <w:top w:val="nil"/>
              <w:left w:val="nil"/>
              <w:bottom w:val="single" w:sz="4" w:space="0" w:color="auto"/>
              <w:right w:val="single" w:sz="4" w:space="0" w:color="auto"/>
            </w:tcBorders>
            <w:shd w:val="clear" w:color="auto" w:fill="auto"/>
            <w:noWrap/>
            <w:vAlign w:val="bottom"/>
            <w:hideMark/>
          </w:tcPr>
          <w:p w14:paraId="0C77E67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2.29</w:t>
            </w:r>
          </w:p>
        </w:tc>
        <w:tc>
          <w:tcPr>
            <w:tcW w:w="566" w:type="dxa"/>
            <w:tcBorders>
              <w:top w:val="nil"/>
              <w:left w:val="nil"/>
              <w:bottom w:val="single" w:sz="4" w:space="0" w:color="auto"/>
              <w:right w:val="single" w:sz="4" w:space="0" w:color="auto"/>
            </w:tcBorders>
            <w:shd w:val="clear" w:color="auto" w:fill="auto"/>
            <w:noWrap/>
            <w:vAlign w:val="bottom"/>
            <w:hideMark/>
          </w:tcPr>
          <w:p w14:paraId="6ED2092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0.62</w:t>
            </w:r>
          </w:p>
        </w:tc>
      </w:tr>
      <w:tr w:rsidR="001E79F5" w:rsidRPr="00E96669" w14:paraId="0749BA25"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21E08853"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auto"/>
              <w:right w:val="single" w:sz="4" w:space="0" w:color="auto"/>
            </w:tcBorders>
            <w:vAlign w:val="center"/>
            <w:hideMark/>
          </w:tcPr>
          <w:p w14:paraId="3DDAA507"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07F9E55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SL+LLLT</w:t>
            </w:r>
          </w:p>
        </w:tc>
        <w:tc>
          <w:tcPr>
            <w:tcW w:w="672" w:type="dxa"/>
            <w:tcBorders>
              <w:top w:val="nil"/>
              <w:left w:val="nil"/>
              <w:bottom w:val="single" w:sz="4" w:space="0" w:color="auto"/>
              <w:right w:val="single" w:sz="4" w:space="0" w:color="auto"/>
            </w:tcBorders>
            <w:shd w:val="clear" w:color="auto" w:fill="auto"/>
            <w:noWrap/>
            <w:vAlign w:val="bottom"/>
            <w:hideMark/>
          </w:tcPr>
          <w:p w14:paraId="18DF443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2.05</w:t>
            </w:r>
          </w:p>
        </w:tc>
        <w:tc>
          <w:tcPr>
            <w:tcW w:w="720" w:type="dxa"/>
            <w:tcBorders>
              <w:top w:val="nil"/>
              <w:left w:val="nil"/>
              <w:bottom w:val="single" w:sz="4" w:space="0" w:color="auto"/>
              <w:right w:val="single" w:sz="4" w:space="0" w:color="auto"/>
            </w:tcBorders>
            <w:shd w:val="clear" w:color="auto" w:fill="auto"/>
            <w:noWrap/>
            <w:vAlign w:val="bottom"/>
            <w:hideMark/>
          </w:tcPr>
          <w:p w14:paraId="4848F27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0.61</w:t>
            </w:r>
          </w:p>
        </w:tc>
        <w:tc>
          <w:tcPr>
            <w:tcW w:w="678" w:type="dxa"/>
            <w:tcBorders>
              <w:top w:val="nil"/>
              <w:left w:val="nil"/>
              <w:bottom w:val="single" w:sz="4" w:space="0" w:color="auto"/>
              <w:right w:val="single" w:sz="4" w:space="0" w:color="auto"/>
            </w:tcBorders>
            <w:shd w:val="clear" w:color="auto" w:fill="auto"/>
            <w:noWrap/>
            <w:vAlign w:val="bottom"/>
            <w:hideMark/>
          </w:tcPr>
          <w:p w14:paraId="318B463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2.43</w:t>
            </w:r>
          </w:p>
        </w:tc>
        <w:tc>
          <w:tcPr>
            <w:tcW w:w="852" w:type="dxa"/>
            <w:tcBorders>
              <w:top w:val="nil"/>
              <w:left w:val="nil"/>
              <w:bottom w:val="single" w:sz="4" w:space="0" w:color="auto"/>
              <w:right w:val="single" w:sz="4" w:space="0" w:color="auto"/>
            </w:tcBorders>
            <w:shd w:val="clear" w:color="auto" w:fill="auto"/>
            <w:noWrap/>
            <w:vAlign w:val="bottom"/>
            <w:hideMark/>
          </w:tcPr>
          <w:p w14:paraId="47120E5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0.79</w:t>
            </w:r>
          </w:p>
        </w:tc>
        <w:tc>
          <w:tcPr>
            <w:tcW w:w="791" w:type="dxa"/>
            <w:tcBorders>
              <w:top w:val="nil"/>
              <w:left w:val="nil"/>
              <w:bottom w:val="single" w:sz="4" w:space="0" w:color="auto"/>
              <w:right w:val="single" w:sz="4" w:space="0" w:color="auto"/>
            </w:tcBorders>
            <w:shd w:val="clear" w:color="auto" w:fill="auto"/>
            <w:noWrap/>
            <w:vAlign w:val="bottom"/>
            <w:hideMark/>
          </w:tcPr>
          <w:p w14:paraId="1ABCEF5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2.28</w:t>
            </w:r>
          </w:p>
        </w:tc>
        <w:tc>
          <w:tcPr>
            <w:tcW w:w="566" w:type="dxa"/>
            <w:tcBorders>
              <w:top w:val="nil"/>
              <w:left w:val="nil"/>
              <w:bottom w:val="single" w:sz="4" w:space="0" w:color="auto"/>
              <w:right w:val="single" w:sz="4" w:space="0" w:color="auto"/>
            </w:tcBorders>
            <w:shd w:val="clear" w:color="auto" w:fill="auto"/>
            <w:noWrap/>
            <w:vAlign w:val="bottom"/>
            <w:hideMark/>
          </w:tcPr>
          <w:p w14:paraId="5D364D8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0.71</w:t>
            </w:r>
          </w:p>
        </w:tc>
      </w:tr>
      <w:tr w:rsidR="001E79F5" w:rsidRPr="00E96669" w14:paraId="0817D3A8"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3276DF74"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5673FF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Discomfort in eating</w:t>
            </w:r>
          </w:p>
        </w:tc>
        <w:tc>
          <w:tcPr>
            <w:tcW w:w="2041" w:type="dxa"/>
            <w:tcBorders>
              <w:top w:val="nil"/>
              <w:left w:val="nil"/>
              <w:bottom w:val="single" w:sz="4" w:space="0" w:color="auto"/>
              <w:right w:val="single" w:sz="4" w:space="0" w:color="auto"/>
            </w:tcBorders>
            <w:shd w:val="clear" w:color="auto" w:fill="auto"/>
            <w:vAlign w:val="center"/>
            <w:hideMark/>
          </w:tcPr>
          <w:p w14:paraId="350D532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Conv.+NLLLT </w:t>
            </w:r>
          </w:p>
        </w:tc>
        <w:tc>
          <w:tcPr>
            <w:tcW w:w="672" w:type="dxa"/>
            <w:tcBorders>
              <w:top w:val="nil"/>
              <w:left w:val="nil"/>
              <w:bottom w:val="single" w:sz="4" w:space="0" w:color="auto"/>
              <w:right w:val="single" w:sz="4" w:space="0" w:color="auto"/>
            </w:tcBorders>
            <w:shd w:val="clear" w:color="auto" w:fill="auto"/>
            <w:noWrap/>
            <w:vAlign w:val="bottom"/>
            <w:hideMark/>
          </w:tcPr>
          <w:p w14:paraId="5B3CAF8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1.46</w:t>
            </w:r>
          </w:p>
        </w:tc>
        <w:tc>
          <w:tcPr>
            <w:tcW w:w="720" w:type="dxa"/>
            <w:tcBorders>
              <w:top w:val="nil"/>
              <w:left w:val="nil"/>
              <w:bottom w:val="single" w:sz="4" w:space="0" w:color="auto"/>
              <w:right w:val="single" w:sz="4" w:space="0" w:color="auto"/>
            </w:tcBorders>
            <w:shd w:val="clear" w:color="auto" w:fill="auto"/>
            <w:noWrap/>
            <w:vAlign w:val="bottom"/>
            <w:hideMark/>
          </w:tcPr>
          <w:p w14:paraId="4226A12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0.35</w:t>
            </w:r>
          </w:p>
        </w:tc>
        <w:tc>
          <w:tcPr>
            <w:tcW w:w="678" w:type="dxa"/>
            <w:tcBorders>
              <w:top w:val="nil"/>
              <w:left w:val="nil"/>
              <w:bottom w:val="single" w:sz="4" w:space="0" w:color="auto"/>
              <w:right w:val="single" w:sz="4" w:space="0" w:color="auto"/>
            </w:tcBorders>
            <w:shd w:val="clear" w:color="auto" w:fill="auto"/>
            <w:noWrap/>
            <w:vAlign w:val="bottom"/>
            <w:hideMark/>
          </w:tcPr>
          <w:p w14:paraId="5F00A66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2.35</w:t>
            </w:r>
          </w:p>
        </w:tc>
        <w:tc>
          <w:tcPr>
            <w:tcW w:w="852" w:type="dxa"/>
            <w:tcBorders>
              <w:top w:val="nil"/>
              <w:left w:val="nil"/>
              <w:bottom w:val="single" w:sz="4" w:space="0" w:color="auto"/>
              <w:right w:val="single" w:sz="4" w:space="0" w:color="auto"/>
            </w:tcBorders>
            <w:shd w:val="clear" w:color="auto" w:fill="auto"/>
            <w:noWrap/>
            <w:vAlign w:val="bottom"/>
            <w:hideMark/>
          </w:tcPr>
          <w:p w14:paraId="36FCFD2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791" w:type="dxa"/>
            <w:tcBorders>
              <w:top w:val="nil"/>
              <w:left w:val="nil"/>
              <w:bottom w:val="single" w:sz="4" w:space="0" w:color="auto"/>
              <w:right w:val="single" w:sz="4" w:space="0" w:color="auto"/>
            </w:tcBorders>
            <w:shd w:val="clear" w:color="auto" w:fill="auto"/>
            <w:noWrap/>
            <w:vAlign w:val="bottom"/>
            <w:hideMark/>
          </w:tcPr>
          <w:p w14:paraId="2288E0C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1.85</w:t>
            </w:r>
          </w:p>
        </w:tc>
        <w:tc>
          <w:tcPr>
            <w:tcW w:w="566" w:type="dxa"/>
            <w:tcBorders>
              <w:top w:val="nil"/>
              <w:left w:val="nil"/>
              <w:bottom w:val="single" w:sz="4" w:space="0" w:color="auto"/>
              <w:right w:val="single" w:sz="4" w:space="0" w:color="auto"/>
            </w:tcBorders>
            <w:shd w:val="clear" w:color="auto" w:fill="auto"/>
            <w:noWrap/>
            <w:vAlign w:val="bottom"/>
            <w:hideMark/>
          </w:tcPr>
          <w:p w14:paraId="782394F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r>
      <w:tr w:rsidR="001E79F5" w:rsidRPr="00E96669" w14:paraId="776C0BD5"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151F7F6B"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auto"/>
              <w:right w:val="single" w:sz="4" w:space="0" w:color="auto"/>
            </w:tcBorders>
            <w:vAlign w:val="center"/>
            <w:hideMark/>
          </w:tcPr>
          <w:p w14:paraId="7467E5DD"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50EA3FC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Conv.+LLLT </w:t>
            </w:r>
          </w:p>
        </w:tc>
        <w:tc>
          <w:tcPr>
            <w:tcW w:w="672" w:type="dxa"/>
            <w:tcBorders>
              <w:top w:val="nil"/>
              <w:left w:val="nil"/>
              <w:bottom w:val="single" w:sz="4" w:space="0" w:color="auto"/>
              <w:right w:val="single" w:sz="4" w:space="0" w:color="auto"/>
            </w:tcBorders>
            <w:shd w:val="clear" w:color="auto" w:fill="auto"/>
            <w:noWrap/>
            <w:vAlign w:val="bottom"/>
            <w:hideMark/>
          </w:tcPr>
          <w:p w14:paraId="459C9B5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1.63</w:t>
            </w:r>
          </w:p>
        </w:tc>
        <w:tc>
          <w:tcPr>
            <w:tcW w:w="720" w:type="dxa"/>
            <w:tcBorders>
              <w:top w:val="nil"/>
              <w:left w:val="nil"/>
              <w:bottom w:val="single" w:sz="4" w:space="0" w:color="auto"/>
              <w:right w:val="single" w:sz="4" w:space="0" w:color="auto"/>
            </w:tcBorders>
            <w:shd w:val="clear" w:color="auto" w:fill="auto"/>
            <w:noWrap/>
            <w:vAlign w:val="bottom"/>
            <w:hideMark/>
          </w:tcPr>
          <w:p w14:paraId="23FF41D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0.38</w:t>
            </w:r>
          </w:p>
        </w:tc>
        <w:tc>
          <w:tcPr>
            <w:tcW w:w="678" w:type="dxa"/>
            <w:tcBorders>
              <w:top w:val="nil"/>
              <w:left w:val="nil"/>
              <w:bottom w:val="single" w:sz="4" w:space="0" w:color="auto"/>
              <w:right w:val="single" w:sz="4" w:space="0" w:color="auto"/>
            </w:tcBorders>
            <w:shd w:val="clear" w:color="auto" w:fill="auto"/>
            <w:noWrap/>
            <w:vAlign w:val="bottom"/>
            <w:hideMark/>
          </w:tcPr>
          <w:p w14:paraId="128E105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2.39</w:t>
            </w:r>
          </w:p>
        </w:tc>
        <w:tc>
          <w:tcPr>
            <w:tcW w:w="852" w:type="dxa"/>
            <w:tcBorders>
              <w:top w:val="nil"/>
              <w:left w:val="nil"/>
              <w:bottom w:val="single" w:sz="4" w:space="0" w:color="auto"/>
              <w:right w:val="single" w:sz="4" w:space="0" w:color="auto"/>
            </w:tcBorders>
            <w:shd w:val="clear" w:color="auto" w:fill="auto"/>
            <w:noWrap/>
            <w:vAlign w:val="bottom"/>
            <w:hideMark/>
          </w:tcPr>
          <w:p w14:paraId="6F16237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0.56</w:t>
            </w:r>
          </w:p>
        </w:tc>
        <w:tc>
          <w:tcPr>
            <w:tcW w:w="791" w:type="dxa"/>
            <w:tcBorders>
              <w:top w:val="nil"/>
              <w:left w:val="nil"/>
              <w:bottom w:val="single" w:sz="4" w:space="0" w:color="auto"/>
              <w:right w:val="single" w:sz="4" w:space="0" w:color="auto"/>
            </w:tcBorders>
            <w:shd w:val="clear" w:color="auto" w:fill="auto"/>
            <w:noWrap/>
            <w:vAlign w:val="bottom"/>
            <w:hideMark/>
          </w:tcPr>
          <w:p w14:paraId="3F5B4CB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1.95</w:t>
            </w:r>
          </w:p>
        </w:tc>
        <w:tc>
          <w:tcPr>
            <w:tcW w:w="566" w:type="dxa"/>
            <w:tcBorders>
              <w:top w:val="nil"/>
              <w:left w:val="nil"/>
              <w:bottom w:val="single" w:sz="4" w:space="0" w:color="auto"/>
              <w:right w:val="single" w:sz="4" w:space="0" w:color="auto"/>
            </w:tcBorders>
            <w:shd w:val="clear" w:color="auto" w:fill="auto"/>
            <w:noWrap/>
            <w:vAlign w:val="bottom"/>
            <w:hideMark/>
          </w:tcPr>
          <w:p w14:paraId="2C9BFE0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0.46</w:t>
            </w:r>
          </w:p>
        </w:tc>
      </w:tr>
      <w:tr w:rsidR="001E79F5" w:rsidRPr="00E96669" w14:paraId="48AC802E"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070ECF50"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auto"/>
              <w:right w:val="single" w:sz="4" w:space="0" w:color="auto"/>
            </w:tcBorders>
            <w:vAlign w:val="center"/>
            <w:hideMark/>
          </w:tcPr>
          <w:p w14:paraId="5E33D6F3"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05CA0C8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SL+NLLLT</w:t>
            </w:r>
          </w:p>
        </w:tc>
        <w:tc>
          <w:tcPr>
            <w:tcW w:w="672" w:type="dxa"/>
            <w:tcBorders>
              <w:top w:val="nil"/>
              <w:left w:val="nil"/>
              <w:bottom w:val="single" w:sz="4" w:space="0" w:color="auto"/>
              <w:right w:val="single" w:sz="4" w:space="0" w:color="auto"/>
            </w:tcBorders>
            <w:shd w:val="clear" w:color="auto" w:fill="auto"/>
            <w:noWrap/>
            <w:vAlign w:val="bottom"/>
            <w:hideMark/>
          </w:tcPr>
          <w:p w14:paraId="334F989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1.61</w:t>
            </w:r>
          </w:p>
        </w:tc>
        <w:tc>
          <w:tcPr>
            <w:tcW w:w="720" w:type="dxa"/>
            <w:tcBorders>
              <w:top w:val="nil"/>
              <w:left w:val="nil"/>
              <w:bottom w:val="single" w:sz="4" w:space="0" w:color="auto"/>
              <w:right w:val="single" w:sz="4" w:space="0" w:color="auto"/>
            </w:tcBorders>
            <w:shd w:val="clear" w:color="auto" w:fill="auto"/>
            <w:noWrap/>
            <w:vAlign w:val="bottom"/>
            <w:hideMark/>
          </w:tcPr>
          <w:p w14:paraId="0F9DDB3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0.31</w:t>
            </w:r>
          </w:p>
        </w:tc>
        <w:tc>
          <w:tcPr>
            <w:tcW w:w="678" w:type="dxa"/>
            <w:tcBorders>
              <w:top w:val="nil"/>
              <w:left w:val="nil"/>
              <w:bottom w:val="single" w:sz="4" w:space="0" w:color="auto"/>
              <w:right w:val="single" w:sz="4" w:space="0" w:color="auto"/>
            </w:tcBorders>
            <w:shd w:val="clear" w:color="auto" w:fill="auto"/>
            <w:noWrap/>
            <w:vAlign w:val="bottom"/>
            <w:hideMark/>
          </w:tcPr>
          <w:p w14:paraId="35F0425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2.29</w:t>
            </w:r>
          </w:p>
        </w:tc>
        <w:tc>
          <w:tcPr>
            <w:tcW w:w="852" w:type="dxa"/>
            <w:tcBorders>
              <w:top w:val="nil"/>
              <w:left w:val="nil"/>
              <w:bottom w:val="single" w:sz="4" w:space="0" w:color="auto"/>
              <w:right w:val="single" w:sz="4" w:space="0" w:color="auto"/>
            </w:tcBorders>
            <w:shd w:val="clear" w:color="auto" w:fill="auto"/>
            <w:noWrap/>
            <w:vAlign w:val="bottom"/>
            <w:hideMark/>
          </w:tcPr>
          <w:p w14:paraId="5D2F0B7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0.62</w:t>
            </w:r>
          </w:p>
        </w:tc>
        <w:tc>
          <w:tcPr>
            <w:tcW w:w="791" w:type="dxa"/>
            <w:tcBorders>
              <w:top w:val="nil"/>
              <w:left w:val="nil"/>
              <w:bottom w:val="single" w:sz="4" w:space="0" w:color="auto"/>
              <w:right w:val="single" w:sz="4" w:space="0" w:color="auto"/>
            </w:tcBorders>
            <w:shd w:val="clear" w:color="auto" w:fill="auto"/>
            <w:noWrap/>
            <w:vAlign w:val="bottom"/>
            <w:hideMark/>
          </w:tcPr>
          <w:p w14:paraId="70D846C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1.91</w:t>
            </w:r>
          </w:p>
        </w:tc>
        <w:tc>
          <w:tcPr>
            <w:tcW w:w="566" w:type="dxa"/>
            <w:tcBorders>
              <w:top w:val="nil"/>
              <w:left w:val="nil"/>
              <w:bottom w:val="single" w:sz="4" w:space="0" w:color="auto"/>
              <w:right w:val="single" w:sz="4" w:space="0" w:color="auto"/>
            </w:tcBorders>
            <w:shd w:val="clear" w:color="auto" w:fill="auto"/>
            <w:noWrap/>
            <w:vAlign w:val="bottom"/>
            <w:hideMark/>
          </w:tcPr>
          <w:p w14:paraId="341FF2A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0.43</w:t>
            </w:r>
          </w:p>
        </w:tc>
      </w:tr>
      <w:tr w:rsidR="001E79F5" w:rsidRPr="00E96669" w14:paraId="3C591CF9"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1CBE2F31"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auto"/>
              <w:right w:val="single" w:sz="4" w:space="0" w:color="auto"/>
            </w:tcBorders>
            <w:vAlign w:val="center"/>
            <w:hideMark/>
          </w:tcPr>
          <w:p w14:paraId="47253368"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7931F6F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SL+LLLT</w:t>
            </w:r>
          </w:p>
        </w:tc>
        <w:tc>
          <w:tcPr>
            <w:tcW w:w="672" w:type="dxa"/>
            <w:tcBorders>
              <w:top w:val="nil"/>
              <w:left w:val="nil"/>
              <w:bottom w:val="single" w:sz="4" w:space="0" w:color="auto"/>
              <w:right w:val="single" w:sz="4" w:space="0" w:color="auto"/>
            </w:tcBorders>
            <w:shd w:val="clear" w:color="auto" w:fill="auto"/>
            <w:noWrap/>
            <w:vAlign w:val="bottom"/>
            <w:hideMark/>
          </w:tcPr>
          <w:p w14:paraId="0CDD62C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1.64</w:t>
            </w:r>
          </w:p>
        </w:tc>
        <w:tc>
          <w:tcPr>
            <w:tcW w:w="720" w:type="dxa"/>
            <w:tcBorders>
              <w:top w:val="nil"/>
              <w:left w:val="nil"/>
              <w:bottom w:val="single" w:sz="4" w:space="0" w:color="auto"/>
              <w:right w:val="single" w:sz="4" w:space="0" w:color="auto"/>
            </w:tcBorders>
            <w:shd w:val="clear" w:color="auto" w:fill="auto"/>
            <w:noWrap/>
            <w:vAlign w:val="bottom"/>
            <w:hideMark/>
          </w:tcPr>
          <w:p w14:paraId="2423A43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0.41</w:t>
            </w:r>
          </w:p>
        </w:tc>
        <w:tc>
          <w:tcPr>
            <w:tcW w:w="678" w:type="dxa"/>
            <w:tcBorders>
              <w:top w:val="nil"/>
              <w:left w:val="nil"/>
              <w:bottom w:val="single" w:sz="4" w:space="0" w:color="auto"/>
              <w:right w:val="single" w:sz="4" w:space="0" w:color="auto"/>
            </w:tcBorders>
            <w:shd w:val="clear" w:color="auto" w:fill="auto"/>
            <w:noWrap/>
            <w:vAlign w:val="bottom"/>
            <w:hideMark/>
          </w:tcPr>
          <w:p w14:paraId="0660B59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2.28</w:t>
            </w:r>
          </w:p>
        </w:tc>
        <w:tc>
          <w:tcPr>
            <w:tcW w:w="852" w:type="dxa"/>
            <w:tcBorders>
              <w:top w:val="nil"/>
              <w:left w:val="nil"/>
              <w:bottom w:val="single" w:sz="4" w:space="0" w:color="auto"/>
              <w:right w:val="single" w:sz="4" w:space="0" w:color="auto"/>
            </w:tcBorders>
            <w:shd w:val="clear" w:color="auto" w:fill="auto"/>
            <w:noWrap/>
            <w:vAlign w:val="bottom"/>
            <w:hideMark/>
          </w:tcPr>
          <w:p w14:paraId="47233E3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0.71</w:t>
            </w:r>
          </w:p>
        </w:tc>
        <w:tc>
          <w:tcPr>
            <w:tcW w:w="791" w:type="dxa"/>
            <w:tcBorders>
              <w:top w:val="nil"/>
              <w:left w:val="nil"/>
              <w:bottom w:val="single" w:sz="4" w:space="0" w:color="auto"/>
              <w:right w:val="single" w:sz="4" w:space="0" w:color="auto"/>
            </w:tcBorders>
            <w:shd w:val="clear" w:color="auto" w:fill="auto"/>
            <w:noWrap/>
            <w:vAlign w:val="bottom"/>
            <w:hideMark/>
          </w:tcPr>
          <w:p w14:paraId="2E17A8F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1.90</w:t>
            </w:r>
          </w:p>
        </w:tc>
        <w:tc>
          <w:tcPr>
            <w:tcW w:w="566" w:type="dxa"/>
            <w:tcBorders>
              <w:top w:val="nil"/>
              <w:left w:val="nil"/>
              <w:bottom w:val="single" w:sz="4" w:space="0" w:color="auto"/>
              <w:right w:val="single" w:sz="4" w:space="0" w:color="auto"/>
            </w:tcBorders>
            <w:shd w:val="clear" w:color="auto" w:fill="auto"/>
            <w:noWrap/>
            <w:vAlign w:val="bottom"/>
            <w:hideMark/>
          </w:tcPr>
          <w:p w14:paraId="5CB8E5E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0.55</w:t>
            </w:r>
          </w:p>
        </w:tc>
      </w:tr>
      <w:tr w:rsidR="001E79F5" w:rsidRPr="00E96669" w14:paraId="5ED2F670" w14:textId="77777777" w:rsidTr="005F4047">
        <w:trPr>
          <w:trHeight w:val="469"/>
        </w:trPr>
        <w:tc>
          <w:tcPr>
            <w:tcW w:w="1552" w:type="dxa"/>
            <w:vMerge w:val="restart"/>
            <w:tcBorders>
              <w:top w:val="nil"/>
              <w:left w:val="single" w:sz="4" w:space="0" w:color="auto"/>
              <w:bottom w:val="single" w:sz="4" w:space="0" w:color="000000"/>
              <w:right w:val="single" w:sz="4" w:space="0" w:color="auto"/>
            </w:tcBorders>
            <w:shd w:val="clear" w:color="auto" w:fill="auto"/>
            <w:vAlign w:val="center"/>
            <w:hideMark/>
          </w:tcPr>
          <w:p w14:paraId="41B9439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Physical pain </w:t>
            </w:r>
          </w:p>
        </w:tc>
        <w:tc>
          <w:tcPr>
            <w:tcW w:w="2043" w:type="dxa"/>
            <w:vMerge w:val="restart"/>
            <w:tcBorders>
              <w:top w:val="nil"/>
              <w:left w:val="single" w:sz="4" w:space="0" w:color="auto"/>
              <w:bottom w:val="single" w:sz="4" w:space="0" w:color="000000"/>
              <w:right w:val="single" w:sz="4" w:space="0" w:color="auto"/>
            </w:tcBorders>
            <w:shd w:val="clear" w:color="auto" w:fill="auto"/>
            <w:vAlign w:val="center"/>
            <w:hideMark/>
          </w:tcPr>
          <w:p w14:paraId="7B61D39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Ulcer</w:t>
            </w:r>
          </w:p>
        </w:tc>
        <w:tc>
          <w:tcPr>
            <w:tcW w:w="2041" w:type="dxa"/>
            <w:tcBorders>
              <w:top w:val="nil"/>
              <w:left w:val="nil"/>
              <w:bottom w:val="single" w:sz="4" w:space="0" w:color="auto"/>
              <w:right w:val="single" w:sz="4" w:space="0" w:color="auto"/>
            </w:tcBorders>
            <w:shd w:val="clear" w:color="auto" w:fill="auto"/>
            <w:vAlign w:val="center"/>
            <w:hideMark/>
          </w:tcPr>
          <w:p w14:paraId="730001E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Conv.+NLLLT </w:t>
            </w:r>
          </w:p>
        </w:tc>
        <w:tc>
          <w:tcPr>
            <w:tcW w:w="672" w:type="dxa"/>
            <w:tcBorders>
              <w:top w:val="nil"/>
              <w:left w:val="nil"/>
              <w:bottom w:val="single" w:sz="4" w:space="0" w:color="auto"/>
              <w:right w:val="single" w:sz="4" w:space="0" w:color="auto"/>
            </w:tcBorders>
            <w:shd w:val="clear" w:color="auto" w:fill="auto"/>
            <w:noWrap/>
            <w:vAlign w:val="bottom"/>
            <w:hideMark/>
          </w:tcPr>
          <w:p w14:paraId="6254F87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1.65</w:t>
            </w:r>
          </w:p>
        </w:tc>
        <w:tc>
          <w:tcPr>
            <w:tcW w:w="720" w:type="dxa"/>
            <w:tcBorders>
              <w:top w:val="nil"/>
              <w:left w:val="nil"/>
              <w:bottom w:val="single" w:sz="4" w:space="0" w:color="auto"/>
              <w:right w:val="single" w:sz="4" w:space="0" w:color="auto"/>
            </w:tcBorders>
            <w:shd w:val="clear" w:color="auto" w:fill="auto"/>
            <w:noWrap/>
            <w:vAlign w:val="bottom"/>
            <w:hideMark/>
          </w:tcPr>
          <w:p w14:paraId="70CCE47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678" w:type="dxa"/>
            <w:tcBorders>
              <w:top w:val="nil"/>
              <w:left w:val="nil"/>
              <w:bottom w:val="single" w:sz="4" w:space="0" w:color="auto"/>
              <w:right w:val="single" w:sz="4" w:space="0" w:color="auto"/>
            </w:tcBorders>
            <w:shd w:val="clear" w:color="auto" w:fill="auto"/>
            <w:noWrap/>
            <w:vAlign w:val="bottom"/>
            <w:hideMark/>
          </w:tcPr>
          <w:p w14:paraId="7F649C8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1.78</w:t>
            </w:r>
          </w:p>
        </w:tc>
        <w:tc>
          <w:tcPr>
            <w:tcW w:w="852" w:type="dxa"/>
            <w:tcBorders>
              <w:top w:val="nil"/>
              <w:left w:val="nil"/>
              <w:bottom w:val="single" w:sz="4" w:space="0" w:color="auto"/>
              <w:right w:val="single" w:sz="4" w:space="0" w:color="auto"/>
            </w:tcBorders>
            <w:shd w:val="clear" w:color="auto" w:fill="auto"/>
            <w:noWrap/>
            <w:vAlign w:val="bottom"/>
            <w:hideMark/>
          </w:tcPr>
          <w:p w14:paraId="51D5494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0.32</w:t>
            </w:r>
          </w:p>
        </w:tc>
        <w:tc>
          <w:tcPr>
            <w:tcW w:w="791" w:type="dxa"/>
            <w:tcBorders>
              <w:top w:val="nil"/>
              <w:left w:val="nil"/>
              <w:bottom w:val="single" w:sz="4" w:space="0" w:color="auto"/>
              <w:right w:val="single" w:sz="4" w:space="0" w:color="auto"/>
            </w:tcBorders>
            <w:shd w:val="clear" w:color="auto" w:fill="auto"/>
            <w:noWrap/>
            <w:vAlign w:val="bottom"/>
            <w:hideMark/>
          </w:tcPr>
          <w:p w14:paraId="7E69BE4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1.75</w:t>
            </w:r>
          </w:p>
        </w:tc>
        <w:tc>
          <w:tcPr>
            <w:tcW w:w="566" w:type="dxa"/>
            <w:tcBorders>
              <w:top w:val="nil"/>
              <w:left w:val="nil"/>
              <w:bottom w:val="single" w:sz="4" w:space="0" w:color="auto"/>
              <w:right w:val="single" w:sz="4" w:space="0" w:color="auto"/>
            </w:tcBorders>
            <w:shd w:val="clear" w:color="auto" w:fill="auto"/>
            <w:noWrap/>
            <w:vAlign w:val="bottom"/>
            <w:hideMark/>
          </w:tcPr>
          <w:p w14:paraId="39B48EB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r>
      <w:tr w:rsidR="001E79F5" w:rsidRPr="00E96669" w14:paraId="7EFBCFA0"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5E45143B"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1B260AB4"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1D756B1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Conv.+LLLT </w:t>
            </w:r>
          </w:p>
        </w:tc>
        <w:tc>
          <w:tcPr>
            <w:tcW w:w="672" w:type="dxa"/>
            <w:tcBorders>
              <w:top w:val="nil"/>
              <w:left w:val="nil"/>
              <w:bottom w:val="single" w:sz="4" w:space="0" w:color="auto"/>
              <w:right w:val="single" w:sz="4" w:space="0" w:color="auto"/>
            </w:tcBorders>
            <w:shd w:val="clear" w:color="auto" w:fill="auto"/>
            <w:noWrap/>
            <w:vAlign w:val="bottom"/>
            <w:hideMark/>
          </w:tcPr>
          <w:p w14:paraId="3C9B1B9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1.78</w:t>
            </w:r>
          </w:p>
        </w:tc>
        <w:tc>
          <w:tcPr>
            <w:tcW w:w="720" w:type="dxa"/>
            <w:tcBorders>
              <w:top w:val="nil"/>
              <w:left w:val="nil"/>
              <w:bottom w:val="single" w:sz="4" w:space="0" w:color="auto"/>
              <w:right w:val="single" w:sz="4" w:space="0" w:color="auto"/>
            </w:tcBorders>
            <w:shd w:val="clear" w:color="auto" w:fill="auto"/>
            <w:noWrap/>
            <w:vAlign w:val="bottom"/>
            <w:hideMark/>
          </w:tcPr>
          <w:p w14:paraId="257D4FF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0.43</w:t>
            </w:r>
          </w:p>
        </w:tc>
        <w:tc>
          <w:tcPr>
            <w:tcW w:w="678" w:type="dxa"/>
            <w:tcBorders>
              <w:top w:val="nil"/>
              <w:left w:val="nil"/>
              <w:bottom w:val="single" w:sz="4" w:space="0" w:color="auto"/>
              <w:right w:val="single" w:sz="4" w:space="0" w:color="auto"/>
            </w:tcBorders>
            <w:shd w:val="clear" w:color="auto" w:fill="auto"/>
            <w:noWrap/>
            <w:vAlign w:val="bottom"/>
            <w:hideMark/>
          </w:tcPr>
          <w:p w14:paraId="5371526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1.86</w:t>
            </w:r>
          </w:p>
        </w:tc>
        <w:tc>
          <w:tcPr>
            <w:tcW w:w="852" w:type="dxa"/>
            <w:tcBorders>
              <w:top w:val="nil"/>
              <w:left w:val="nil"/>
              <w:bottom w:val="single" w:sz="4" w:space="0" w:color="auto"/>
              <w:right w:val="single" w:sz="4" w:space="0" w:color="auto"/>
            </w:tcBorders>
            <w:shd w:val="clear" w:color="auto" w:fill="auto"/>
            <w:noWrap/>
            <w:vAlign w:val="bottom"/>
            <w:hideMark/>
          </w:tcPr>
          <w:p w14:paraId="3D722E0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0.46</w:t>
            </w:r>
          </w:p>
        </w:tc>
        <w:tc>
          <w:tcPr>
            <w:tcW w:w="791" w:type="dxa"/>
            <w:tcBorders>
              <w:top w:val="nil"/>
              <w:left w:val="nil"/>
              <w:bottom w:val="single" w:sz="4" w:space="0" w:color="auto"/>
              <w:right w:val="single" w:sz="4" w:space="0" w:color="auto"/>
            </w:tcBorders>
            <w:shd w:val="clear" w:color="auto" w:fill="auto"/>
            <w:noWrap/>
            <w:vAlign w:val="bottom"/>
            <w:hideMark/>
          </w:tcPr>
          <w:p w14:paraId="605D884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1.86</w:t>
            </w:r>
          </w:p>
        </w:tc>
        <w:tc>
          <w:tcPr>
            <w:tcW w:w="566" w:type="dxa"/>
            <w:tcBorders>
              <w:top w:val="nil"/>
              <w:left w:val="nil"/>
              <w:bottom w:val="single" w:sz="4" w:space="0" w:color="auto"/>
              <w:right w:val="single" w:sz="4" w:space="0" w:color="auto"/>
            </w:tcBorders>
            <w:shd w:val="clear" w:color="auto" w:fill="auto"/>
            <w:noWrap/>
            <w:vAlign w:val="bottom"/>
            <w:hideMark/>
          </w:tcPr>
          <w:p w14:paraId="7F41162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0.44</w:t>
            </w:r>
          </w:p>
        </w:tc>
      </w:tr>
      <w:tr w:rsidR="001E79F5" w:rsidRPr="00E96669" w14:paraId="6C640F6D"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1D5917E6"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7DF6A63F"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7A54BAF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SL+NLLLT</w:t>
            </w:r>
          </w:p>
        </w:tc>
        <w:tc>
          <w:tcPr>
            <w:tcW w:w="672" w:type="dxa"/>
            <w:tcBorders>
              <w:top w:val="nil"/>
              <w:left w:val="nil"/>
              <w:bottom w:val="single" w:sz="4" w:space="0" w:color="auto"/>
              <w:right w:val="single" w:sz="4" w:space="0" w:color="auto"/>
            </w:tcBorders>
            <w:shd w:val="clear" w:color="auto" w:fill="auto"/>
            <w:noWrap/>
            <w:vAlign w:val="bottom"/>
            <w:hideMark/>
          </w:tcPr>
          <w:p w14:paraId="1F958E2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1.76</w:t>
            </w:r>
          </w:p>
        </w:tc>
        <w:tc>
          <w:tcPr>
            <w:tcW w:w="720" w:type="dxa"/>
            <w:tcBorders>
              <w:top w:val="nil"/>
              <w:left w:val="nil"/>
              <w:bottom w:val="single" w:sz="4" w:space="0" w:color="auto"/>
              <w:right w:val="single" w:sz="4" w:space="0" w:color="auto"/>
            </w:tcBorders>
            <w:shd w:val="clear" w:color="auto" w:fill="auto"/>
            <w:noWrap/>
            <w:vAlign w:val="bottom"/>
            <w:hideMark/>
          </w:tcPr>
          <w:p w14:paraId="477AD10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0.36</w:t>
            </w:r>
          </w:p>
        </w:tc>
        <w:tc>
          <w:tcPr>
            <w:tcW w:w="678" w:type="dxa"/>
            <w:tcBorders>
              <w:top w:val="nil"/>
              <w:left w:val="nil"/>
              <w:bottom w:val="single" w:sz="4" w:space="0" w:color="auto"/>
              <w:right w:val="single" w:sz="4" w:space="0" w:color="auto"/>
            </w:tcBorders>
            <w:shd w:val="clear" w:color="auto" w:fill="auto"/>
            <w:noWrap/>
            <w:vAlign w:val="bottom"/>
            <w:hideMark/>
          </w:tcPr>
          <w:p w14:paraId="4DB193C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1.76</w:t>
            </w:r>
          </w:p>
        </w:tc>
        <w:tc>
          <w:tcPr>
            <w:tcW w:w="852" w:type="dxa"/>
            <w:tcBorders>
              <w:top w:val="nil"/>
              <w:left w:val="nil"/>
              <w:bottom w:val="single" w:sz="4" w:space="0" w:color="auto"/>
              <w:right w:val="single" w:sz="4" w:space="0" w:color="auto"/>
            </w:tcBorders>
            <w:shd w:val="clear" w:color="auto" w:fill="auto"/>
            <w:noWrap/>
            <w:vAlign w:val="bottom"/>
            <w:hideMark/>
          </w:tcPr>
          <w:p w14:paraId="307EB61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0.36</w:t>
            </w:r>
          </w:p>
        </w:tc>
        <w:tc>
          <w:tcPr>
            <w:tcW w:w="791" w:type="dxa"/>
            <w:tcBorders>
              <w:top w:val="nil"/>
              <w:left w:val="nil"/>
              <w:bottom w:val="single" w:sz="4" w:space="0" w:color="auto"/>
              <w:right w:val="single" w:sz="4" w:space="0" w:color="auto"/>
            </w:tcBorders>
            <w:shd w:val="clear" w:color="auto" w:fill="auto"/>
            <w:noWrap/>
            <w:vAlign w:val="bottom"/>
            <w:hideMark/>
          </w:tcPr>
          <w:p w14:paraId="081BB1A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1.84</w:t>
            </w:r>
          </w:p>
        </w:tc>
        <w:tc>
          <w:tcPr>
            <w:tcW w:w="566" w:type="dxa"/>
            <w:tcBorders>
              <w:top w:val="nil"/>
              <w:left w:val="nil"/>
              <w:bottom w:val="single" w:sz="4" w:space="0" w:color="auto"/>
              <w:right w:val="single" w:sz="4" w:space="0" w:color="auto"/>
            </w:tcBorders>
            <w:shd w:val="clear" w:color="auto" w:fill="auto"/>
            <w:noWrap/>
            <w:vAlign w:val="bottom"/>
            <w:hideMark/>
          </w:tcPr>
          <w:p w14:paraId="297AF05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0.39</w:t>
            </w:r>
          </w:p>
        </w:tc>
      </w:tr>
      <w:tr w:rsidR="001E79F5" w:rsidRPr="00E96669" w14:paraId="7652A00B"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55B0BB29"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780909C1"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0DC8269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SL+LLLT</w:t>
            </w:r>
          </w:p>
        </w:tc>
        <w:tc>
          <w:tcPr>
            <w:tcW w:w="672" w:type="dxa"/>
            <w:tcBorders>
              <w:top w:val="nil"/>
              <w:left w:val="nil"/>
              <w:bottom w:val="single" w:sz="4" w:space="0" w:color="auto"/>
              <w:right w:val="single" w:sz="4" w:space="0" w:color="auto"/>
            </w:tcBorders>
            <w:shd w:val="clear" w:color="auto" w:fill="auto"/>
            <w:noWrap/>
            <w:vAlign w:val="bottom"/>
            <w:hideMark/>
          </w:tcPr>
          <w:p w14:paraId="527DB49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1.75</w:t>
            </w:r>
          </w:p>
        </w:tc>
        <w:tc>
          <w:tcPr>
            <w:tcW w:w="720" w:type="dxa"/>
            <w:tcBorders>
              <w:top w:val="nil"/>
              <w:left w:val="nil"/>
              <w:bottom w:val="single" w:sz="4" w:space="0" w:color="auto"/>
              <w:right w:val="single" w:sz="4" w:space="0" w:color="auto"/>
            </w:tcBorders>
            <w:shd w:val="clear" w:color="auto" w:fill="auto"/>
            <w:noWrap/>
            <w:vAlign w:val="bottom"/>
            <w:hideMark/>
          </w:tcPr>
          <w:p w14:paraId="3B85EC1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0.49</w:t>
            </w:r>
          </w:p>
        </w:tc>
        <w:tc>
          <w:tcPr>
            <w:tcW w:w="678" w:type="dxa"/>
            <w:tcBorders>
              <w:top w:val="nil"/>
              <w:left w:val="nil"/>
              <w:bottom w:val="single" w:sz="4" w:space="0" w:color="auto"/>
              <w:right w:val="single" w:sz="4" w:space="0" w:color="auto"/>
            </w:tcBorders>
            <w:shd w:val="clear" w:color="auto" w:fill="auto"/>
            <w:noWrap/>
            <w:vAlign w:val="bottom"/>
            <w:hideMark/>
          </w:tcPr>
          <w:p w14:paraId="1BBFAD3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1.88</w:t>
            </w:r>
          </w:p>
        </w:tc>
        <w:tc>
          <w:tcPr>
            <w:tcW w:w="852" w:type="dxa"/>
            <w:tcBorders>
              <w:top w:val="nil"/>
              <w:left w:val="nil"/>
              <w:bottom w:val="single" w:sz="4" w:space="0" w:color="auto"/>
              <w:right w:val="single" w:sz="4" w:space="0" w:color="auto"/>
            </w:tcBorders>
            <w:shd w:val="clear" w:color="auto" w:fill="auto"/>
            <w:noWrap/>
            <w:vAlign w:val="bottom"/>
            <w:hideMark/>
          </w:tcPr>
          <w:p w14:paraId="2363DB1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0.49</w:t>
            </w:r>
          </w:p>
        </w:tc>
        <w:tc>
          <w:tcPr>
            <w:tcW w:w="791" w:type="dxa"/>
            <w:tcBorders>
              <w:top w:val="nil"/>
              <w:left w:val="nil"/>
              <w:bottom w:val="single" w:sz="4" w:space="0" w:color="auto"/>
              <w:right w:val="single" w:sz="4" w:space="0" w:color="auto"/>
            </w:tcBorders>
            <w:shd w:val="clear" w:color="auto" w:fill="auto"/>
            <w:noWrap/>
            <w:vAlign w:val="bottom"/>
            <w:hideMark/>
          </w:tcPr>
          <w:p w14:paraId="48D7B95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1.83</w:t>
            </w:r>
          </w:p>
        </w:tc>
        <w:tc>
          <w:tcPr>
            <w:tcW w:w="566" w:type="dxa"/>
            <w:tcBorders>
              <w:top w:val="nil"/>
              <w:left w:val="nil"/>
              <w:bottom w:val="single" w:sz="4" w:space="0" w:color="auto"/>
              <w:right w:val="single" w:sz="4" w:space="0" w:color="auto"/>
            </w:tcBorders>
            <w:shd w:val="clear" w:color="auto" w:fill="auto"/>
            <w:noWrap/>
            <w:vAlign w:val="bottom"/>
            <w:hideMark/>
          </w:tcPr>
          <w:p w14:paraId="16EF531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0.52</w:t>
            </w:r>
          </w:p>
        </w:tc>
      </w:tr>
      <w:tr w:rsidR="001E79F5" w:rsidRPr="00E96669" w14:paraId="3BAC3D0A"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5AD2C346"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val="restart"/>
            <w:tcBorders>
              <w:top w:val="nil"/>
              <w:left w:val="single" w:sz="4" w:space="0" w:color="auto"/>
              <w:bottom w:val="single" w:sz="4" w:space="0" w:color="000000"/>
              <w:right w:val="single" w:sz="4" w:space="0" w:color="auto"/>
            </w:tcBorders>
            <w:shd w:val="clear" w:color="auto" w:fill="auto"/>
            <w:vAlign w:val="center"/>
            <w:hideMark/>
          </w:tcPr>
          <w:p w14:paraId="629A493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Pain</w:t>
            </w:r>
          </w:p>
        </w:tc>
        <w:tc>
          <w:tcPr>
            <w:tcW w:w="2041" w:type="dxa"/>
            <w:tcBorders>
              <w:top w:val="nil"/>
              <w:left w:val="nil"/>
              <w:bottom w:val="single" w:sz="4" w:space="0" w:color="auto"/>
              <w:right w:val="single" w:sz="4" w:space="0" w:color="auto"/>
            </w:tcBorders>
            <w:shd w:val="clear" w:color="auto" w:fill="auto"/>
            <w:vAlign w:val="center"/>
            <w:hideMark/>
          </w:tcPr>
          <w:p w14:paraId="53F8B02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Conv.+NLLLT </w:t>
            </w:r>
          </w:p>
        </w:tc>
        <w:tc>
          <w:tcPr>
            <w:tcW w:w="672" w:type="dxa"/>
            <w:tcBorders>
              <w:top w:val="nil"/>
              <w:left w:val="nil"/>
              <w:bottom w:val="single" w:sz="4" w:space="0" w:color="auto"/>
              <w:right w:val="single" w:sz="4" w:space="0" w:color="auto"/>
            </w:tcBorders>
            <w:shd w:val="clear" w:color="auto" w:fill="auto"/>
            <w:noWrap/>
            <w:vAlign w:val="bottom"/>
            <w:hideMark/>
          </w:tcPr>
          <w:p w14:paraId="068BBAB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1.38</w:t>
            </w:r>
          </w:p>
        </w:tc>
        <w:tc>
          <w:tcPr>
            <w:tcW w:w="720" w:type="dxa"/>
            <w:tcBorders>
              <w:top w:val="nil"/>
              <w:left w:val="nil"/>
              <w:bottom w:val="single" w:sz="4" w:space="0" w:color="auto"/>
              <w:right w:val="single" w:sz="4" w:space="0" w:color="auto"/>
            </w:tcBorders>
            <w:shd w:val="clear" w:color="auto" w:fill="auto"/>
            <w:noWrap/>
            <w:vAlign w:val="bottom"/>
            <w:hideMark/>
          </w:tcPr>
          <w:p w14:paraId="3985D3F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0.34</w:t>
            </w:r>
          </w:p>
        </w:tc>
        <w:tc>
          <w:tcPr>
            <w:tcW w:w="678" w:type="dxa"/>
            <w:tcBorders>
              <w:top w:val="nil"/>
              <w:left w:val="nil"/>
              <w:bottom w:val="single" w:sz="4" w:space="0" w:color="auto"/>
              <w:right w:val="single" w:sz="4" w:space="0" w:color="auto"/>
            </w:tcBorders>
            <w:shd w:val="clear" w:color="auto" w:fill="auto"/>
            <w:noWrap/>
            <w:vAlign w:val="bottom"/>
            <w:hideMark/>
          </w:tcPr>
          <w:p w14:paraId="5E20B4D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1.95</w:t>
            </w:r>
          </w:p>
        </w:tc>
        <w:tc>
          <w:tcPr>
            <w:tcW w:w="852" w:type="dxa"/>
            <w:tcBorders>
              <w:top w:val="nil"/>
              <w:left w:val="nil"/>
              <w:bottom w:val="single" w:sz="4" w:space="0" w:color="auto"/>
              <w:right w:val="single" w:sz="4" w:space="0" w:color="auto"/>
            </w:tcBorders>
            <w:shd w:val="clear" w:color="auto" w:fill="auto"/>
            <w:noWrap/>
            <w:vAlign w:val="bottom"/>
            <w:hideMark/>
          </w:tcPr>
          <w:p w14:paraId="27C78D3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791" w:type="dxa"/>
            <w:tcBorders>
              <w:top w:val="nil"/>
              <w:left w:val="nil"/>
              <w:bottom w:val="single" w:sz="4" w:space="0" w:color="auto"/>
              <w:right w:val="single" w:sz="4" w:space="0" w:color="auto"/>
            </w:tcBorders>
            <w:shd w:val="clear" w:color="auto" w:fill="auto"/>
            <w:noWrap/>
            <w:vAlign w:val="bottom"/>
            <w:hideMark/>
          </w:tcPr>
          <w:p w14:paraId="2D80D49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1.85</w:t>
            </w:r>
          </w:p>
        </w:tc>
        <w:tc>
          <w:tcPr>
            <w:tcW w:w="566" w:type="dxa"/>
            <w:tcBorders>
              <w:top w:val="nil"/>
              <w:left w:val="nil"/>
              <w:bottom w:val="single" w:sz="4" w:space="0" w:color="auto"/>
              <w:right w:val="single" w:sz="4" w:space="0" w:color="auto"/>
            </w:tcBorders>
            <w:shd w:val="clear" w:color="auto" w:fill="auto"/>
            <w:noWrap/>
            <w:vAlign w:val="bottom"/>
            <w:hideMark/>
          </w:tcPr>
          <w:p w14:paraId="4268706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r>
      <w:tr w:rsidR="001E79F5" w:rsidRPr="00E96669" w14:paraId="0C85CDA2"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59AE6F84"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13F8EE5A"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4FDCAC8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Conv.+LLLT </w:t>
            </w:r>
          </w:p>
        </w:tc>
        <w:tc>
          <w:tcPr>
            <w:tcW w:w="672" w:type="dxa"/>
            <w:tcBorders>
              <w:top w:val="nil"/>
              <w:left w:val="nil"/>
              <w:bottom w:val="single" w:sz="4" w:space="0" w:color="auto"/>
              <w:right w:val="single" w:sz="4" w:space="0" w:color="auto"/>
            </w:tcBorders>
            <w:shd w:val="clear" w:color="auto" w:fill="auto"/>
            <w:noWrap/>
            <w:vAlign w:val="bottom"/>
            <w:hideMark/>
          </w:tcPr>
          <w:p w14:paraId="5FD40CA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1.56</w:t>
            </w:r>
          </w:p>
        </w:tc>
        <w:tc>
          <w:tcPr>
            <w:tcW w:w="720" w:type="dxa"/>
            <w:tcBorders>
              <w:top w:val="nil"/>
              <w:left w:val="nil"/>
              <w:bottom w:val="single" w:sz="4" w:space="0" w:color="auto"/>
              <w:right w:val="single" w:sz="4" w:space="0" w:color="auto"/>
            </w:tcBorders>
            <w:shd w:val="clear" w:color="auto" w:fill="auto"/>
            <w:noWrap/>
            <w:vAlign w:val="bottom"/>
            <w:hideMark/>
          </w:tcPr>
          <w:p w14:paraId="64F6AA2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0.35</w:t>
            </w:r>
          </w:p>
        </w:tc>
        <w:tc>
          <w:tcPr>
            <w:tcW w:w="678" w:type="dxa"/>
            <w:tcBorders>
              <w:top w:val="nil"/>
              <w:left w:val="nil"/>
              <w:bottom w:val="single" w:sz="4" w:space="0" w:color="auto"/>
              <w:right w:val="single" w:sz="4" w:space="0" w:color="auto"/>
            </w:tcBorders>
            <w:shd w:val="clear" w:color="auto" w:fill="auto"/>
            <w:noWrap/>
            <w:vAlign w:val="bottom"/>
            <w:hideMark/>
          </w:tcPr>
          <w:p w14:paraId="65E97BB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2.04</w:t>
            </w:r>
          </w:p>
        </w:tc>
        <w:tc>
          <w:tcPr>
            <w:tcW w:w="852" w:type="dxa"/>
            <w:tcBorders>
              <w:top w:val="nil"/>
              <w:left w:val="nil"/>
              <w:bottom w:val="single" w:sz="4" w:space="0" w:color="auto"/>
              <w:right w:val="single" w:sz="4" w:space="0" w:color="auto"/>
            </w:tcBorders>
            <w:shd w:val="clear" w:color="auto" w:fill="auto"/>
            <w:noWrap/>
            <w:vAlign w:val="bottom"/>
            <w:hideMark/>
          </w:tcPr>
          <w:p w14:paraId="493B2EF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0.47</w:t>
            </w:r>
          </w:p>
        </w:tc>
        <w:tc>
          <w:tcPr>
            <w:tcW w:w="791" w:type="dxa"/>
            <w:tcBorders>
              <w:top w:val="nil"/>
              <w:left w:val="nil"/>
              <w:bottom w:val="single" w:sz="4" w:space="0" w:color="auto"/>
              <w:right w:val="single" w:sz="4" w:space="0" w:color="auto"/>
            </w:tcBorders>
            <w:shd w:val="clear" w:color="auto" w:fill="auto"/>
            <w:noWrap/>
            <w:vAlign w:val="bottom"/>
            <w:hideMark/>
          </w:tcPr>
          <w:p w14:paraId="7E8652C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1.95</w:t>
            </w:r>
          </w:p>
        </w:tc>
        <w:tc>
          <w:tcPr>
            <w:tcW w:w="566" w:type="dxa"/>
            <w:tcBorders>
              <w:top w:val="nil"/>
              <w:left w:val="nil"/>
              <w:bottom w:val="single" w:sz="4" w:space="0" w:color="auto"/>
              <w:right w:val="single" w:sz="4" w:space="0" w:color="auto"/>
            </w:tcBorders>
            <w:shd w:val="clear" w:color="auto" w:fill="auto"/>
            <w:noWrap/>
            <w:vAlign w:val="bottom"/>
            <w:hideMark/>
          </w:tcPr>
          <w:p w14:paraId="0222CFA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0.46</w:t>
            </w:r>
          </w:p>
        </w:tc>
      </w:tr>
      <w:tr w:rsidR="001E79F5" w:rsidRPr="00E96669" w14:paraId="4B5DF288"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042E72A9"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04F16759"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3C16812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SL+NLLLT</w:t>
            </w:r>
          </w:p>
        </w:tc>
        <w:tc>
          <w:tcPr>
            <w:tcW w:w="672" w:type="dxa"/>
            <w:tcBorders>
              <w:top w:val="nil"/>
              <w:left w:val="nil"/>
              <w:bottom w:val="single" w:sz="4" w:space="0" w:color="auto"/>
              <w:right w:val="single" w:sz="4" w:space="0" w:color="auto"/>
            </w:tcBorders>
            <w:shd w:val="clear" w:color="auto" w:fill="auto"/>
            <w:noWrap/>
            <w:vAlign w:val="bottom"/>
            <w:hideMark/>
          </w:tcPr>
          <w:p w14:paraId="4664799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1.55</w:t>
            </w:r>
          </w:p>
        </w:tc>
        <w:tc>
          <w:tcPr>
            <w:tcW w:w="720" w:type="dxa"/>
            <w:tcBorders>
              <w:top w:val="nil"/>
              <w:left w:val="nil"/>
              <w:bottom w:val="single" w:sz="4" w:space="0" w:color="auto"/>
              <w:right w:val="single" w:sz="4" w:space="0" w:color="auto"/>
            </w:tcBorders>
            <w:shd w:val="clear" w:color="auto" w:fill="auto"/>
            <w:noWrap/>
            <w:vAlign w:val="bottom"/>
            <w:hideMark/>
          </w:tcPr>
          <w:p w14:paraId="179A542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0.28</w:t>
            </w:r>
          </w:p>
        </w:tc>
        <w:tc>
          <w:tcPr>
            <w:tcW w:w="678" w:type="dxa"/>
            <w:tcBorders>
              <w:top w:val="nil"/>
              <w:left w:val="nil"/>
              <w:bottom w:val="single" w:sz="4" w:space="0" w:color="auto"/>
              <w:right w:val="single" w:sz="4" w:space="0" w:color="auto"/>
            </w:tcBorders>
            <w:shd w:val="clear" w:color="auto" w:fill="auto"/>
            <w:noWrap/>
            <w:vAlign w:val="bottom"/>
            <w:hideMark/>
          </w:tcPr>
          <w:p w14:paraId="169B270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1.99</w:t>
            </w:r>
          </w:p>
        </w:tc>
        <w:tc>
          <w:tcPr>
            <w:tcW w:w="852" w:type="dxa"/>
            <w:tcBorders>
              <w:top w:val="nil"/>
              <w:left w:val="nil"/>
              <w:bottom w:val="single" w:sz="4" w:space="0" w:color="auto"/>
              <w:right w:val="single" w:sz="4" w:space="0" w:color="auto"/>
            </w:tcBorders>
            <w:shd w:val="clear" w:color="auto" w:fill="auto"/>
            <w:noWrap/>
            <w:vAlign w:val="bottom"/>
            <w:hideMark/>
          </w:tcPr>
          <w:p w14:paraId="5934D64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0.46</w:t>
            </w:r>
          </w:p>
        </w:tc>
        <w:tc>
          <w:tcPr>
            <w:tcW w:w="791" w:type="dxa"/>
            <w:tcBorders>
              <w:top w:val="nil"/>
              <w:left w:val="nil"/>
              <w:bottom w:val="single" w:sz="4" w:space="0" w:color="auto"/>
              <w:right w:val="single" w:sz="4" w:space="0" w:color="auto"/>
            </w:tcBorders>
            <w:shd w:val="clear" w:color="auto" w:fill="auto"/>
            <w:noWrap/>
            <w:vAlign w:val="bottom"/>
            <w:hideMark/>
          </w:tcPr>
          <w:p w14:paraId="5B0CB44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1.91</w:t>
            </w:r>
          </w:p>
        </w:tc>
        <w:tc>
          <w:tcPr>
            <w:tcW w:w="566" w:type="dxa"/>
            <w:tcBorders>
              <w:top w:val="nil"/>
              <w:left w:val="nil"/>
              <w:bottom w:val="single" w:sz="4" w:space="0" w:color="auto"/>
              <w:right w:val="single" w:sz="4" w:space="0" w:color="auto"/>
            </w:tcBorders>
            <w:shd w:val="clear" w:color="auto" w:fill="auto"/>
            <w:noWrap/>
            <w:vAlign w:val="bottom"/>
            <w:hideMark/>
          </w:tcPr>
          <w:p w14:paraId="116E311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0.43</w:t>
            </w:r>
          </w:p>
        </w:tc>
      </w:tr>
      <w:tr w:rsidR="001E79F5" w:rsidRPr="00E96669" w14:paraId="0E7DFC20"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6E2E2791"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7BB0CF8C"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4917210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SL+LLLT</w:t>
            </w:r>
          </w:p>
        </w:tc>
        <w:tc>
          <w:tcPr>
            <w:tcW w:w="672" w:type="dxa"/>
            <w:tcBorders>
              <w:top w:val="nil"/>
              <w:left w:val="nil"/>
              <w:bottom w:val="single" w:sz="4" w:space="0" w:color="auto"/>
              <w:right w:val="single" w:sz="4" w:space="0" w:color="auto"/>
            </w:tcBorders>
            <w:shd w:val="clear" w:color="auto" w:fill="auto"/>
            <w:noWrap/>
            <w:vAlign w:val="bottom"/>
            <w:hideMark/>
          </w:tcPr>
          <w:p w14:paraId="175AC41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1.59</w:t>
            </w:r>
          </w:p>
        </w:tc>
        <w:tc>
          <w:tcPr>
            <w:tcW w:w="720" w:type="dxa"/>
            <w:tcBorders>
              <w:top w:val="nil"/>
              <w:left w:val="nil"/>
              <w:bottom w:val="single" w:sz="4" w:space="0" w:color="auto"/>
              <w:right w:val="single" w:sz="4" w:space="0" w:color="auto"/>
            </w:tcBorders>
            <w:shd w:val="clear" w:color="auto" w:fill="auto"/>
            <w:noWrap/>
            <w:vAlign w:val="bottom"/>
            <w:hideMark/>
          </w:tcPr>
          <w:p w14:paraId="10206E5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678" w:type="dxa"/>
            <w:tcBorders>
              <w:top w:val="nil"/>
              <w:left w:val="nil"/>
              <w:bottom w:val="single" w:sz="4" w:space="0" w:color="auto"/>
              <w:right w:val="single" w:sz="4" w:space="0" w:color="auto"/>
            </w:tcBorders>
            <w:shd w:val="clear" w:color="auto" w:fill="auto"/>
            <w:noWrap/>
            <w:vAlign w:val="bottom"/>
            <w:hideMark/>
          </w:tcPr>
          <w:p w14:paraId="4735888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1.98</w:t>
            </w:r>
          </w:p>
        </w:tc>
        <w:tc>
          <w:tcPr>
            <w:tcW w:w="852" w:type="dxa"/>
            <w:tcBorders>
              <w:top w:val="nil"/>
              <w:left w:val="nil"/>
              <w:bottom w:val="single" w:sz="4" w:space="0" w:color="auto"/>
              <w:right w:val="single" w:sz="4" w:space="0" w:color="auto"/>
            </w:tcBorders>
            <w:shd w:val="clear" w:color="auto" w:fill="auto"/>
            <w:noWrap/>
            <w:vAlign w:val="bottom"/>
            <w:hideMark/>
          </w:tcPr>
          <w:p w14:paraId="6BC347C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0.58</w:t>
            </w:r>
          </w:p>
        </w:tc>
        <w:tc>
          <w:tcPr>
            <w:tcW w:w="791" w:type="dxa"/>
            <w:tcBorders>
              <w:top w:val="nil"/>
              <w:left w:val="nil"/>
              <w:bottom w:val="single" w:sz="4" w:space="0" w:color="auto"/>
              <w:right w:val="single" w:sz="4" w:space="0" w:color="auto"/>
            </w:tcBorders>
            <w:shd w:val="clear" w:color="auto" w:fill="auto"/>
            <w:noWrap/>
            <w:vAlign w:val="bottom"/>
            <w:hideMark/>
          </w:tcPr>
          <w:p w14:paraId="3DA4B77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1.90</w:t>
            </w:r>
          </w:p>
        </w:tc>
        <w:tc>
          <w:tcPr>
            <w:tcW w:w="566" w:type="dxa"/>
            <w:tcBorders>
              <w:top w:val="nil"/>
              <w:left w:val="nil"/>
              <w:bottom w:val="single" w:sz="4" w:space="0" w:color="auto"/>
              <w:right w:val="single" w:sz="4" w:space="0" w:color="auto"/>
            </w:tcBorders>
            <w:shd w:val="clear" w:color="auto" w:fill="auto"/>
            <w:noWrap/>
            <w:vAlign w:val="bottom"/>
            <w:hideMark/>
          </w:tcPr>
          <w:p w14:paraId="731F2FE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0.55</w:t>
            </w:r>
          </w:p>
        </w:tc>
      </w:tr>
      <w:tr w:rsidR="001E79F5" w:rsidRPr="00E96669" w14:paraId="36E1750F" w14:textId="77777777" w:rsidTr="005F4047">
        <w:trPr>
          <w:trHeight w:val="469"/>
        </w:trPr>
        <w:tc>
          <w:tcPr>
            <w:tcW w:w="1552" w:type="dxa"/>
            <w:vMerge w:val="restart"/>
            <w:tcBorders>
              <w:top w:val="nil"/>
              <w:left w:val="single" w:sz="4" w:space="0" w:color="auto"/>
              <w:bottom w:val="single" w:sz="4" w:space="0" w:color="000000"/>
              <w:right w:val="single" w:sz="4" w:space="0" w:color="auto"/>
            </w:tcBorders>
            <w:shd w:val="clear" w:color="auto" w:fill="auto"/>
            <w:vAlign w:val="center"/>
            <w:hideMark/>
          </w:tcPr>
          <w:p w14:paraId="123E227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Psychological discomfort </w:t>
            </w:r>
          </w:p>
        </w:tc>
        <w:tc>
          <w:tcPr>
            <w:tcW w:w="2043" w:type="dxa"/>
            <w:vMerge w:val="restart"/>
            <w:tcBorders>
              <w:top w:val="nil"/>
              <w:left w:val="single" w:sz="4" w:space="0" w:color="auto"/>
              <w:bottom w:val="single" w:sz="4" w:space="0" w:color="000000"/>
              <w:right w:val="single" w:sz="4" w:space="0" w:color="auto"/>
            </w:tcBorders>
            <w:shd w:val="clear" w:color="auto" w:fill="auto"/>
            <w:vAlign w:val="center"/>
            <w:hideMark/>
          </w:tcPr>
          <w:p w14:paraId="74BD8DC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Food stuck in between teeth</w:t>
            </w:r>
          </w:p>
        </w:tc>
        <w:tc>
          <w:tcPr>
            <w:tcW w:w="2041" w:type="dxa"/>
            <w:tcBorders>
              <w:top w:val="nil"/>
              <w:left w:val="nil"/>
              <w:bottom w:val="single" w:sz="4" w:space="0" w:color="auto"/>
              <w:right w:val="single" w:sz="4" w:space="0" w:color="auto"/>
            </w:tcBorders>
            <w:shd w:val="clear" w:color="auto" w:fill="auto"/>
            <w:vAlign w:val="center"/>
            <w:hideMark/>
          </w:tcPr>
          <w:p w14:paraId="26F4842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Conv.+NLLLT </w:t>
            </w:r>
          </w:p>
        </w:tc>
        <w:tc>
          <w:tcPr>
            <w:tcW w:w="672" w:type="dxa"/>
            <w:tcBorders>
              <w:top w:val="nil"/>
              <w:left w:val="nil"/>
              <w:bottom w:val="single" w:sz="4" w:space="0" w:color="auto"/>
              <w:right w:val="single" w:sz="4" w:space="0" w:color="auto"/>
            </w:tcBorders>
            <w:shd w:val="clear" w:color="auto" w:fill="auto"/>
            <w:noWrap/>
            <w:vAlign w:val="bottom"/>
            <w:hideMark/>
          </w:tcPr>
          <w:p w14:paraId="0D7F827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2.05</w:t>
            </w:r>
          </w:p>
        </w:tc>
        <w:tc>
          <w:tcPr>
            <w:tcW w:w="720" w:type="dxa"/>
            <w:tcBorders>
              <w:top w:val="nil"/>
              <w:left w:val="nil"/>
              <w:bottom w:val="single" w:sz="4" w:space="0" w:color="auto"/>
              <w:right w:val="single" w:sz="4" w:space="0" w:color="auto"/>
            </w:tcBorders>
            <w:shd w:val="clear" w:color="auto" w:fill="auto"/>
            <w:noWrap/>
            <w:vAlign w:val="bottom"/>
            <w:hideMark/>
          </w:tcPr>
          <w:p w14:paraId="6FBC2FE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678" w:type="dxa"/>
            <w:tcBorders>
              <w:top w:val="nil"/>
              <w:left w:val="nil"/>
              <w:bottom w:val="single" w:sz="4" w:space="0" w:color="auto"/>
              <w:right w:val="single" w:sz="4" w:space="0" w:color="auto"/>
            </w:tcBorders>
            <w:shd w:val="clear" w:color="auto" w:fill="auto"/>
            <w:noWrap/>
            <w:vAlign w:val="bottom"/>
            <w:hideMark/>
          </w:tcPr>
          <w:p w14:paraId="218748C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3.05</w:t>
            </w:r>
          </w:p>
        </w:tc>
        <w:tc>
          <w:tcPr>
            <w:tcW w:w="852" w:type="dxa"/>
            <w:tcBorders>
              <w:top w:val="nil"/>
              <w:left w:val="nil"/>
              <w:bottom w:val="single" w:sz="4" w:space="0" w:color="auto"/>
              <w:right w:val="single" w:sz="4" w:space="0" w:color="auto"/>
            </w:tcBorders>
            <w:shd w:val="clear" w:color="auto" w:fill="auto"/>
            <w:noWrap/>
            <w:vAlign w:val="bottom"/>
            <w:hideMark/>
          </w:tcPr>
          <w:p w14:paraId="5DFFBE4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791" w:type="dxa"/>
            <w:tcBorders>
              <w:top w:val="nil"/>
              <w:left w:val="nil"/>
              <w:bottom w:val="single" w:sz="4" w:space="0" w:color="auto"/>
              <w:right w:val="single" w:sz="4" w:space="0" w:color="auto"/>
            </w:tcBorders>
            <w:shd w:val="clear" w:color="auto" w:fill="auto"/>
            <w:noWrap/>
            <w:vAlign w:val="bottom"/>
            <w:hideMark/>
          </w:tcPr>
          <w:p w14:paraId="373293C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2.35</w:t>
            </w:r>
          </w:p>
        </w:tc>
        <w:tc>
          <w:tcPr>
            <w:tcW w:w="566" w:type="dxa"/>
            <w:tcBorders>
              <w:top w:val="nil"/>
              <w:left w:val="nil"/>
              <w:bottom w:val="single" w:sz="4" w:space="0" w:color="auto"/>
              <w:right w:val="single" w:sz="4" w:space="0" w:color="auto"/>
            </w:tcBorders>
            <w:shd w:val="clear" w:color="auto" w:fill="auto"/>
            <w:noWrap/>
            <w:vAlign w:val="bottom"/>
            <w:hideMark/>
          </w:tcPr>
          <w:p w14:paraId="2A5C6D7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r>
      <w:tr w:rsidR="001E79F5" w:rsidRPr="00E96669" w14:paraId="25A05183"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025484B7"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7F73FFCC"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2029327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Conv.+LLLT </w:t>
            </w:r>
          </w:p>
        </w:tc>
        <w:tc>
          <w:tcPr>
            <w:tcW w:w="672" w:type="dxa"/>
            <w:tcBorders>
              <w:top w:val="nil"/>
              <w:left w:val="nil"/>
              <w:bottom w:val="single" w:sz="4" w:space="0" w:color="auto"/>
              <w:right w:val="single" w:sz="4" w:space="0" w:color="auto"/>
            </w:tcBorders>
            <w:shd w:val="clear" w:color="auto" w:fill="auto"/>
            <w:noWrap/>
            <w:vAlign w:val="bottom"/>
            <w:hideMark/>
          </w:tcPr>
          <w:p w14:paraId="6781EBA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2.13</w:t>
            </w:r>
          </w:p>
        </w:tc>
        <w:tc>
          <w:tcPr>
            <w:tcW w:w="720" w:type="dxa"/>
            <w:tcBorders>
              <w:top w:val="nil"/>
              <w:left w:val="nil"/>
              <w:bottom w:val="single" w:sz="4" w:space="0" w:color="auto"/>
              <w:right w:val="single" w:sz="4" w:space="0" w:color="auto"/>
            </w:tcBorders>
            <w:shd w:val="clear" w:color="auto" w:fill="auto"/>
            <w:noWrap/>
            <w:vAlign w:val="bottom"/>
            <w:hideMark/>
          </w:tcPr>
          <w:p w14:paraId="7E3A392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0.49</w:t>
            </w:r>
          </w:p>
        </w:tc>
        <w:tc>
          <w:tcPr>
            <w:tcW w:w="678" w:type="dxa"/>
            <w:tcBorders>
              <w:top w:val="nil"/>
              <w:left w:val="nil"/>
              <w:bottom w:val="single" w:sz="4" w:space="0" w:color="auto"/>
              <w:right w:val="single" w:sz="4" w:space="0" w:color="auto"/>
            </w:tcBorders>
            <w:shd w:val="clear" w:color="auto" w:fill="auto"/>
            <w:noWrap/>
            <w:vAlign w:val="bottom"/>
            <w:hideMark/>
          </w:tcPr>
          <w:p w14:paraId="1AAEDAE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3.00</w:t>
            </w:r>
          </w:p>
        </w:tc>
        <w:tc>
          <w:tcPr>
            <w:tcW w:w="852" w:type="dxa"/>
            <w:tcBorders>
              <w:top w:val="nil"/>
              <w:left w:val="nil"/>
              <w:bottom w:val="single" w:sz="4" w:space="0" w:color="auto"/>
              <w:right w:val="single" w:sz="4" w:space="0" w:color="auto"/>
            </w:tcBorders>
            <w:shd w:val="clear" w:color="auto" w:fill="auto"/>
            <w:noWrap/>
            <w:vAlign w:val="bottom"/>
            <w:hideMark/>
          </w:tcPr>
          <w:p w14:paraId="41103B5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0.76</w:t>
            </w:r>
          </w:p>
        </w:tc>
        <w:tc>
          <w:tcPr>
            <w:tcW w:w="791" w:type="dxa"/>
            <w:tcBorders>
              <w:top w:val="nil"/>
              <w:left w:val="nil"/>
              <w:bottom w:val="single" w:sz="4" w:space="0" w:color="auto"/>
              <w:right w:val="single" w:sz="4" w:space="0" w:color="auto"/>
            </w:tcBorders>
            <w:shd w:val="clear" w:color="auto" w:fill="auto"/>
            <w:noWrap/>
            <w:vAlign w:val="bottom"/>
            <w:hideMark/>
          </w:tcPr>
          <w:p w14:paraId="26C047C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2.39</w:t>
            </w:r>
          </w:p>
        </w:tc>
        <w:tc>
          <w:tcPr>
            <w:tcW w:w="566" w:type="dxa"/>
            <w:tcBorders>
              <w:top w:val="nil"/>
              <w:left w:val="nil"/>
              <w:bottom w:val="single" w:sz="4" w:space="0" w:color="auto"/>
              <w:right w:val="single" w:sz="4" w:space="0" w:color="auto"/>
            </w:tcBorders>
            <w:shd w:val="clear" w:color="auto" w:fill="auto"/>
            <w:noWrap/>
            <w:vAlign w:val="bottom"/>
            <w:hideMark/>
          </w:tcPr>
          <w:p w14:paraId="398E5D5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0.56</w:t>
            </w:r>
          </w:p>
        </w:tc>
      </w:tr>
      <w:tr w:rsidR="001E79F5" w:rsidRPr="00E96669" w14:paraId="14602C21"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1263E62F"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1D825984"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2CB0D88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SL+NLLLT</w:t>
            </w:r>
          </w:p>
        </w:tc>
        <w:tc>
          <w:tcPr>
            <w:tcW w:w="672" w:type="dxa"/>
            <w:tcBorders>
              <w:top w:val="nil"/>
              <w:left w:val="nil"/>
              <w:bottom w:val="single" w:sz="4" w:space="0" w:color="auto"/>
              <w:right w:val="single" w:sz="4" w:space="0" w:color="auto"/>
            </w:tcBorders>
            <w:shd w:val="clear" w:color="auto" w:fill="auto"/>
            <w:noWrap/>
            <w:vAlign w:val="bottom"/>
            <w:hideMark/>
          </w:tcPr>
          <w:p w14:paraId="176F4FA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2.06</w:t>
            </w:r>
          </w:p>
        </w:tc>
        <w:tc>
          <w:tcPr>
            <w:tcW w:w="720" w:type="dxa"/>
            <w:tcBorders>
              <w:top w:val="nil"/>
              <w:left w:val="nil"/>
              <w:bottom w:val="single" w:sz="4" w:space="0" w:color="auto"/>
              <w:right w:val="single" w:sz="4" w:space="0" w:color="auto"/>
            </w:tcBorders>
            <w:shd w:val="clear" w:color="auto" w:fill="auto"/>
            <w:noWrap/>
            <w:vAlign w:val="bottom"/>
            <w:hideMark/>
          </w:tcPr>
          <w:p w14:paraId="2450156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0.50</w:t>
            </w:r>
          </w:p>
        </w:tc>
        <w:tc>
          <w:tcPr>
            <w:tcW w:w="678" w:type="dxa"/>
            <w:tcBorders>
              <w:top w:val="nil"/>
              <w:left w:val="nil"/>
              <w:bottom w:val="single" w:sz="4" w:space="0" w:color="auto"/>
              <w:right w:val="single" w:sz="4" w:space="0" w:color="auto"/>
            </w:tcBorders>
            <w:shd w:val="clear" w:color="auto" w:fill="auto"/>
            <w:noWrap/>
            <w:vAlign w:val="bottom"/>
            <w:hideMark/>
          </w:tcPr>
          <w:p w14:paraId="2F5313A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2.81</w:t>
            </w:r>
          </w:p>
        </w:tc>
        <w:tc>
          <w:tcPr>
            <w:tcW w:w="852" w:type="dxa"/>
            <w:tcBorders>
              <w:top w:val="nil"/>
              <w:left w:val="nil"/>
              <w:bottom w:val="single" w:sz="4" w:space="0" w:color="auto"/>
              <w:right w:val="single" w:sz="4" w:space="0" w:color="auto"/>
            </w:tcBorders>
            <w:shd w:val="clear" w:color="auto" w:fill="auto"/>
            <w:noWrap/>
            <w:vAlign w:val="bottom"/>
            <w:hideMark/>
          </w:tcPr>
          <w:p w14:paraId="2125965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0.92</w:t>
            </w:r>
          </w:p>
        </w:tc>
        <w:tc>
          <w:tcPr>
            <w:tcW w:w="791" w:type="dxa"/>
            <w:tcBorders>
              <w:top w:val="nil"/>
              <w:left w:val="nil"/>
              <w:bottom w:val="single" w:sz="4" w:space="0" w:color="auto"/>
              <w:right w:val="single" w:sz="4" w:space="0" w:color="auto"/>
            </w:tcBorders>
            <w:shd w:val="clear" w:color="auto" w:fill="auto"/>
            <w:noWrap/>
            <w:vAlign w:val="bottom"/>
            <w:hideMark/>
          </w:tcPr>
          <w:p w14:paraId="3A05ECB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2.29</w:t>
            </w:r>
          </w:p>
        </w:tc>
        <w:tc>
          <w:tcPr>
            <w:tcW w:w="566" w:type="dxa"/>
            <w:tcBorders>
              <w:top w:val="nil"/>
              <w:left w:val="nil"/>
              <w:bottom w:val="single" w:sz="4" w:space="0" w:color="auto"/>
              <w:right w:val="single" w:sz="4" w:space="0" w:color="auto"/>
            </w:tcBorders>
            <w:shd w:val="clear" w:color="auto" w:fill="auto"/>
            <w:noWrap/>
            <w:vAlign w:val="bottom"/>
            <w:hideMark/>
          </w:tcPr>
          <w:p w14:paraId="1057D3A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0.62</w:t>
            </w:r>
          </w:p>
        </w:tc>
      </w:tr>
      <w:tr w:rsidR="001E79F5" w:rsidRPr="00E96669" w14:paraId="3AEDF705"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48899BC5"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6229ADBB"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73FABE9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SL+LLLT</w:t>
            </w:r>
          </w:p>
        </w:tc>
        <w:tc>
          <w:tcPr>
            <w:tcW w:w="672" w:type="dxa"/>
            <w:tcBorders>
              <w:top w:val="nil"/>
              <w:left w:val="nil"/>
              <w:bottom w:val="single" w:sz="4" w:space="0" w:color="auto"/>
              <w:right w:val="single" w:sz="4" w:space="0" w:color="auto"/>
            </w:tcBorders>
            <w:shd w:val="clear" w:color="auto" w:fill="auto"/>
            <w:noWrap/>
            <w:vAlign w:val="bottom"/>
            <w:hideMark/>
          </w:tcPr>
          <w:p w14:paraId="756F8B8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2.05</w:t>
            </w:r>
          </w:p>
        </w:tc>
        <w:tc>
          <w:tcPr>
            <w:tcW w:w="720" w:type="dxa"/>
            <w:tcBorders>
              <w:top w:val="nil"/>
              <w:left w:val="nil"/>
              <w:bottom w:val="single" w:sz="4" w:space="0" w:color="auto"/>
              <w:right w:val="single" w:sz="4" w:space="0" w:color="auto"/>
            </w:tcBorders>
            <w:shd w:val="clear" w:color="auto" w:fill="auto"/>
            <w:noWrap/>
            <w:vAlign w:val="bottom"/>
            <w:hideMark/>
          </w:tcPr>
          <w:p w14:paraId="534811C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0.61</w:t>
            </w:r>
          </w:p>
        </w:tc>
        <w:tc>
          <w:tcPr>
            <w:tcW w:w="678" w:type="dxa"/>
            <w:tcBorders>
              <w:top w:val="nil"/>
              <w:left w:val="nil"/>
              <w:bottom w:val="single" w:sz="4" w:space="0" w:color="auto"/>
              <w:right w:val="single" w:sz="4" w:space="0" w:color="auto"/>
            </w:tcBorders>
            <w:shd w:val="clear" w:color="auto" w:fill="auto"/>
            <w:noWrap/>
            <w:vAlign w:val="bottom"/>
            <w:hideMark/>
          </w:tcPr>
          <w:p w14:paraId="0EDFF75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2.80</w:t>
            </w:r>
          </w:p>
        </w:tc>
        <w:tc>
          <w:tcPr>
            <w:tcW w:w="852" w:type="dxa"/>
            <w:tcBorders>
              <w:top w:val="nil"/>
              <w:left w:val="nil"/>
              <w:bottom w:val="single" w:sz="4" w:space="0" w:color="auto"/>
              <w:right w:val="single" w:sz="4" w:space="0" w:color="auto"/>
            </w:tcBorders>
            <w:shd w:val="clear" w:color="auto" w:fill="auto"/>
            <w:noWrap/>
            <w:vAlign w:val="bottom"/>
            <w:hideMark/>
          </w:tcPr>
          <w:p w14:paraId="4121510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0.99</w:t>
            </w:r>
          </w:p>
        </w:tc>
        <w:tc>
          <w:tcPr>
            <w:tcW w:w="791" w:type="dxa"/>
            <w:tcBorders>
              <w:top w:val="nil"/>
              <w:left w:val="nil"/>
              <w:bottom w:val="single" w:sz="4" w:space="0" w:color="auto"/>
              <w:right w:val="single" w:sz="4" w:space="0" w:color="auto"/>
            </w:tcBorders>
            <w:shd w:val="clear" w:color="auto" w:fill="auto"/>
            <w:noWrap/>
            <w:vAlign w:val="bottom"/>
            <w:hideMark/>
          </w:tcPr>
          <w:p w14:paraId="362D38E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2.28</w:t>
            </w:r>
          </w:p>
        </w:tc>
        <w:tc>
          <w:tcPr>
            <w:tcW w:w="566" w:type="dxa"/>
            <w:tcBorders>
              <w:top w:val="nil"/>
              <w:left w:val="nil"/>
              <w:bottom w:val="single" w:sz="4" w:space="0" w:color="auto"/>
              <w:right w:val="single" w:sz="4" w:space="0" w:color="auto"/>
            </w:tcBorders>
            <w:shd w:val="clear" w:color="auto" w:fill="auto"/>
            <w:noWrap/>
            <w:vAlign w:val="bottom"/>
            <w:hideMark/>
          </w:tcPr>
          <w:p w14:paraId="7FECCFD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0.71</w:t>
            </w:r>
          </w:p>
        </w:tc>
      </w:tr>
      <w:tr w:rsidR="001E79F5" w:rsidRPr="00E96669" w14:paraId="67F20934"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562A5029"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val="restart"/>
            <w:tcBorders>
              <w:top w:val="nil"/>
              <w:left w:val="single" w:sz="4" w:space="0" w:color="auto"/>
              <w:bottom w:val="single" w:sz="4" w:space="0" w:color="000000"/>
              <w:right w:val="single" w:sz="4" w:space="0" w:color="auto"/>
            </w:tcBorders>
            <w:shd w:val="clear" w:color="auto" w:fill="auto"/>
            <w:vAlign w:val="center"/>
            <w:hideMark/>
          </w:tcPr>
          <w:p w14:paraId="30520A7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Embarrassment</w:t>
            </w:r>
          </w:p>
        </w:tc>
        <w:tc>
          <w:tcPr>
            <w:tcW w:w="2041" w:type="dxa"/>
            <w:tcBorders>
              <w:top w:val="nil"/>
              <w:left w:val="nil"/>
              <w:bottom w:val="single" w:sz="4" w:space="0" w:color="auto"/>
              <w:right w:val="single" w:sz="4" w:space="0" w:color="auto"/>
            </w:tcBorders>
            <w:shd w:val="clear" w:color="auto" w:fill="auto"/>
            <w:vAlign w:val="center"/>
            <w:hideMark/>
          </w:tcPr>
          <w:p w14:paraId="56683B5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Conv.+NLLLT </w:t>
            </w:r>
          </w:p>
        </w:tc>
        <w:tc>
          <w:tcPr>
            <w:tcW w:w="672" w:type="dxa"/>
            <w:tcBorders>
              <w:top w:val="nil"/>
              <w:left w:val="nil"/>
              <w:bottom w:val="single" w:sz="4" w:space="0" w:color="auto"/>
              <w:right w:val="single" w:sz="4" w:space="0" w:color="auto"/>
            </w:tcBorders>
            <w:shd w:val="clear" w:color="auto" w:fill="auto"/>
            <w:noWrap/>
            <w:vAlign w:val="bottom"/>
            <w:hideMark/>
          </w:tcPr>
          <w:p w14:paraId="77B956B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3.65</w:t>
            </w:r>
          </w:p>
        </w:tc>
        <w:tc>
          <w:tcPr>
            <w:tcW w:w="720" w:type="dxa"/>
            <w:tcBorders>
              <w:top w:val="nil"/>
              <w:left w:val="nil"/>
              <w:bottom w:val="single" w:sz="4" w:space="0" w:color="auto"/>
              <w:right w:val="single" w:sz="4" w:space="0" w:color="auto"/>
            </w:tcBorders>
            <w:shd w:val="clear" w:color="auto" w:fill="auto"/>
            <w:noWrap/>
            <w:vAlign w:val="bottom"/>
            <w:hideMark/>
          </w:tcPr>
          <w:p w14:paraId="1C4089B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678" w:type="dxa"/>
            <w:tcBorders>
              <w:top w:val="nil"/>
              <w:left w:val="nil"/>
              <w:bottom w:val="single" w:sz="4" w:space="0" w:color="auto"/>
              <w:right w:val="single" w:sz="4" w:space="0" w:color="auto"/>
            </w:tcBorders>
            <w:shd w:val="clear" w:color="auto" w:fill="auto"/>
            <w:noWrap/>
            <w:vAlign w:val="bottom"/>
            <w:hideMark/>
          </w:tcPr>
          <w:p w14:paraId="72F0063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3.25</w:t>
            </w:r>
          </w:p>
        </w:tc>
        <w:tc>
          <w:tcPr>
            <w:tcW w:w="852" w:type="dxa"/>
            <w:tcBorders>
              <w:top w:val="nil"/>
              <w:left w:val="nil"/>
              <w:bottom w:val="single" w:sz="4" w:space="0" w:color="auto"/>
              <w:right w:val="single" w:sz="4" w:space="0" w:color="auto"/>
            </w:tcBorders>
            <w:shd w:val="clear" w:color="auto" w:fill="auto"/>
            <w:noWrap/>
            <w:vAlign w:val="bottom"/>
            <w:hideMark/>
          </w:tcPr>
          <w:p w14:paraId="7D2BA34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791" w:type="dxa"/>
            <w:tcBorders>
              <w:top w:val="nil"/>
              <w:left w:val="nil"/>
              <w:bottom w:val="single" w:sz="4" w:space="0" w:color="auto"/>
              <w:right w:val="single" w:sz="4" w:space="0" w:color="auto"/>
            </w:tcBorders>
            <w:shd w:val="clear" w:color="auto" w:fill="auto"/>
            <w:noWrap/>
            <w:vAlign w:val="bottom"/>
            <w:hideMark/>
          </w:tcPr>
          <w:p w14:paraId="0E22D9D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2.35</w:t>
            </w:r>
          </w:p>
        </w:tc>
        <w:tc>
          <w:tcPr>
            <w:tcW w:w="566" w:type="dxa"/>
            <w:tcBorders>
              <w:top w:val="nil"/>
              <w:left w:val="nil"/>
              <w:bottom w:val="single" w:sz="4" w:space="0" w:color="auto"/>
              <w:right w:val="single" w:sz="4" w:space="0" w:color="auto"/>
            </w:tcBorders>
            <w:shd w:val="clear" w:color="auto" w:fill="auto"/>
            <w:noWrap/>
            <w:vAlign w:val="bottom"/>
            <w:hideMark/>
          </w:tcPr>
          <w:p w14:paraId="6A0BF63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r>
      <w:tr w:rsidR="001E79F5" w:rsidRPr="00E96669" w14:paraId="77BBD70C"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4B57EC94"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071BB7B2"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4D62D78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Conv.+LLLT </w:t>
            </w:r>
          </w:p>
        </w:tc>
        <w:tc>
          <w:tcPr>
            <w:tcW w:w="672" w:type="dxa"/>
            <w:tcBorders>
              <w:top w:val="nil"/>
              <w:left w:val="nil"/>
              <w:bottom w:val="single" w:sz="4" w:space="0" w:color="auto"/>
              <w:right w:val="single" w:sz="4" w:space="0" w:color="auto"/>
            </w:tcBorders>
            <w:shd w:val="clear" w:color="auto" w:fill="auto"/>
            <w:noWrap/>
            <w:vAlign w:val="bottom"/>
            <w:hideMark/>
          </w:tcPr>
          <w:p w14:paraId="63F3CBF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3.53</w:t>
            </w:r>
          </w:p>
        </w:tc>
        <w:tc>
          <w:tcPr>
            <w:tcW w:w="720" w:type="dxa"/>
            <w:tcBorders>
              <w:top w:val="nil"/>
              <w:left w:val="nil"/>
              <w:bottom w:val="single" w:sz="4" w:space="0" w:color="auto"/>
              <w:right w:val="single" w:sz="4" w:space="0" w:color="auto"/>
            </w:tcBorders>
            <w:shd w:val="clear" w:color="auto" w:fill="auto"/>
            <w:noWrap/>
            <w:vAlign w:val="bottom"/>
            <w:hideMark/>
          </w:tcPr>
          <w:p w14:paraId="1AE4556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0.95</w:t>
            </w:r>
          </w:p>
        </w:tc>
        <w:tc>
          <w:tcPr>
            <w:tcW w:w="678" w:type="dxa"/>
            <w:tcBorders>
              <w:top w:val="nil"/>
              <w:left w:val="nil"/>
              <w:bottom w:val="single" w:sz="4" w:space="0" w:color="auto"/>
              <w:right w:val="single" w:sz="4" w:space="0" w:color="auto"/>
            </w:tcBorders>
            <w:shd w:val="clear" w:color="auto" w:fill="auto"/>
            <w:noWrap/>
            <w:vAlign w:val="bottom"/>
            <w:hideMark/>
          </w:tcPr>
          <w:p w14:paraId="44AC999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3.18</w:t>
            </w:r>
          </w:p>
        </w:tc>
        <w:tc>
          <w:tcPr>
            <w:tcW w:w="852" w:type="dxa"/>
            <w:tcBorders>
              <w:top w:val="nil"/>
              <w:left w:val="nil"/>
              <w:bottom w:val="single" w:sz="4" w:space="0" w:color="auto"/>
              <w:right w:val="single" w:sz="4" w:space="0" w:color="auto"/>
            </w:tcBorders>
            <w:shd w:val="clear" w:color="auto" w:fill="auto"/>
            <w:noWrap/>
            <w:vAlign w:val="bottom"/>
            <w:hideMark/>
          </w:tcPr>
          <w:p w14:paraId="2C8C516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0.82</w:t>
            </w:r>
          </w:p>
        </w:tc>
        <w:tc>
          <w:tcPr>
            <w:tcW w:w="791" w:type="dxa"/>
            <w:tcBorders>
              <w:top w:val="nil"/>
              <w:left w:val="nil"/>
              <w:bottom w:val="single" w:sz="4" w:space="0" w:color="auto"/>
              <w:right w:val="single" w:sz="4" w:space="0" w:color="auto"/>
            </w:tcBorders>
            <w:shd w:val="clear" w:color="auto" w:fill="auto"/>
            <w:noWrap/>
            <w:vAlign w:val="bottom"/>
            <w:hideMark/>
          </w:tcPr>
          <w:p w14:paraId="1E1AB9D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2.39</w:t>
            </w:r>
          </w:p>
        </w:tc>
        <w:tc>
          <w:tcPr>
            <w:tcW w:w="566" w:type="dxa"/>
            <w:tcBorders>
              <w:top w:val="nil"/>
              <w:left w:val="nil"/>
              <w:bottom w:val="single" w:sz="4" w:space="0" w:color="auto"/>
              <w:right w:val="single" w:sz="4" w:space="0" w:color="auto"/>
            </w:tcBorders>
            <w:shd w:val="clear" w:color="auto" w:fill="auto"/>
            <w:noWrap/>
            <w:vAlign w:val="bottom"/>
            <w:hideMark/>
          </w:tcPr>
          <w:p w14:paraId="0257A75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0.56</w:t>
            </w:r>
          </w:p>
        </w:tc>
      </w:tr>
      <w:tr w:rsidR="001E79F5" w:rsidRPr="00E96669" w14:paraId="64935F29"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7C35DFC5"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39D67570"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736420A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SL+NLLLT</w:t>
            </w:r>
          </w:p>
        </w:tc>
        <w:tc>
          <w:tcPr>
            <w:tcW w:w="672" w:type="dxa"/>
            <w:tcBorders>
              <w:top w:val="nil"/>
              <w:left w:val="nil"/>
              <w:bottom w:val="single" w:sz="4" w:space="0" w:color="auto"/>
              <w:right w:val="single" w:sz="4" w:space="0" w:color="auto"/>
            </w:tcBorders>
            <w:shd w:val="clear" w:color="auto" w:fill="auto"/>
            <w:noWrap/>
            <w:vAlign w:val="bottom"/>
            <w:hideMark/>
          </w:tcPr>
          <w:p w14:paraId="634688A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3.26</w:t>
            </w:r>
          </w:p>
        </w:tc>
        <w:tc>
          <w:tcPr>
            <w:tcW w:w="720" w:type="dxa"/>
            <w:tcBorders>
              <w:top w:val="nil"/>
              <w:left w:val="nil"/>
              <w:bottom w:val="single" w:sz="4" w:space="0" w:color="auto"/>
              <w:right w:val="single" w:sz="4" w:space="0" w:color="auto"/>
            </w:tcBorders>
            <w:shd w:val="clear" w:color="auto" w:fill="auto"/>
            <w:noWrap/>
            <w:vAlign w:val="bottom"/>
            <w:hideMark/>
          </w:tcPr>
          <w:p w14:paraId="23F4650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1.18</w:t>
            </w:r>
          </w:p>
        </w:tc>
        <w:tc>
          <w:tcPr>
            <w:tcW w:w="678" w:type="dxa"/>
            <w:tcBorders>
              <w:top w:val="nil"/>
              <w:left w:val="nil"/>
              <w:bottom w:val="single" w:sz="4" w:space="0" w:color="auto"/>
              <w:right w:val="single" w:sz="4" w:space="0" w:color="auto"/>
            </w:tcBorders>
            <w:shd w:val="clear" w:color="auto" w:fill="auto"/>
            <w:noWrap/>
            <w:vAlign w:val="bottom"/>
            <w:hideMark/>
          </w:tcPr>
          <w:p w14:paraId="71D47D8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2.96</w:t>
            </w:r>
          </w:p>
        </w:tc>
        <w:tc>
          <w:tcPr>
            <w:tcW w:w="852" w:type="dxa"/>
            <w:tcBorders>
              <w:top w:val="nil"/>
              <w:left w:val="nil"/>
              <w:bottom w:val="single" w:sz="4" w:space="0" w:color="auto"/>
              <w:right w:val="single" w:sz="4" w:space="0" w:color="auto"/>
            </w:tcBorders>
            <w:shd w:val="clear" w:color="auto" w:fill="auto"/>
            <w:noWrap/>
            <w:vAlign w:val="bottom"/>
            <w:hideMark/>
          </w:tcPr>
          <w:p w14:paraId="7FE0A8E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1.01</w:t>
            </w:r>
          </w:p>
        </w:tc>
        <w:tc>
          <w:tcPr>
            <w:tcW w:w="791" w:type="dxa"/>
            <w:tcBorders>
              <w:top w:val="nil"/>
              <w:left w:val="nil"/>
              <w:bottom w:val="single" w:sz="4" w:space="0" w:color="auto"/>
              <w:right w:val="single" w:sz="4" w:space="0" w:color="auto"/>
            </w:tcBorders>
            <w:shd w:val="clear" w:color="auto" w:fill="auto"/>
            <w:noWrap/>
            <w:vAlign w:val="bottom"/>
            <w:hideMark/>
          </w:tcPr>
          <w:p w14:paraId="68BC0E9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2.29</w:t>
            </w:r>
          </w:p>
        </w:tc>
        <w:tc>
          <w:tcPr>
            <w:tcW w:w="566" w:type="dxa"/>
            <w:tcBorders>
              <w:top w:val="nil"/>
              <w:left w:val="nil"/>
              <w:bottom w:val="single" w:sz="4" w:space="0" w:color="auto"/>
              <w:right w:val="single" w:sz="4" w:space="0" w:color="auto"/>
            </w:tcBorders>
            <w:shd w:val="clear" w:color="auto" w:fill="auto"/>
            <w:noWrap/>
            <w:vAlign w:val="bottom"/>
            <w:hideMark/>
          </w:tcPr>
          <w:p w14:paraId="11898A8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0.62</w:t>
            </w:r>
          </w:p>
        </w:tc>
      </w:tr>
      <w:tr w:rsidR="001E79F5" w:rsidRPr="00E96669" w14:paraId="12551B02"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04B6A21B"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6D75A319"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54FEE64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SL+LLLT</w:t>
            </w:r>
          </w:p>
        </w:tc>
        <w:tc>
          <w:tcPr>
            <w:tcW w:w="672" w:type="dxa"/>
            <w:tcBorders>
              <w:top w:val="nil"/>
              <w:left w:val="nil"/>
              <w:bottom w:val="single" w:sz="4" w:space="0" w:color="auto"/>
              <w:right w:val="single" w:sz="4" w:space="0" w:color="auto"/>
            </w:tcBorders>
            <w:shd w:val="clear" w:color="auto" w:fill="auto"/>
            <w:noWrap/>
            <w:vAlign w:val="bottom"/>
            <w:hideMark/>
          </w:tcPr>
          <w:p w14:paraId="51D3FBF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3.25</w:t>
            </w:r>
          </w:p>
        </w:tc>
        <w:tc>
          <w:tcPr>
            <w:tcW w:w="720" w:type="dxa"/>
            <w:tcBorders>
              <w:top w:val="nil"/>
              <w:left w:val="nil"/>
              <w:bottom w:val="single" w:sz="4" w:space="0" w:color="auto"/>
              <w:right w:val="single" w:sz="4" w:space="0" w:color="auto"/>
            </w:tcBorders>
            <w:shd w:val="clear" w:color="auto" w:fill="auto"/>
            <w:noWrap/>
            <w:vAlign w:val="bottom"/>
            <w:hideMark/>
          </w:tcPr>
          <w:p w14:paraId="4C752C7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1.25</w:t>
            </w:r>
          </w:p>
        </w:tc>
        <w:tc>
          <w:tcPr>
            <w:tcW w:w="678" w:type="dxa"/>
            <w:tcBorders>
              <w:top w:val="nil"/>
              <w:left w:val="nil"/>
              <w:bottom w:val="single" w:sz="4" w:space="0" w:color="auto"/>
              <w:right w:val="single" w:sz="4" w:space="0" w:color="auto"/>
            </w:tcBorders>
            <w:shd w:val="clear" w:color="auto" w:fill="auto"/>
            <w:noWrap/>
            <w:vAlign w:val="bottom"/>
            <w:hideMark/>
          </w:tcPr>
          <w:p w14:paraId="4637718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2.95</w:t>
            </w:r>
          </w:p>
        </w:tc>
        <w:tc>
          <w:tcPr>
            <w:tcW w:w="852" w:type="dxa"/>
            <w:tcBorders>
              <w:top w:val="nil"/>
              <w:left w:val="nil"/>
              <w:bottom w:val="single" w:sz="4" w:space="0" w:color="auto"/>
              <w:right w:val="single" w:sz="4" w:space="0" w:color="auto"/>
            </w:tcBorders>
            <w:shd w:val="clear" w:color="auto" w:fill="auto"/>
            <w:noWrap/>
            <w:vAlign w:val="bottom"/>
            <w:hideMark/>
          </w:tcPr>
          <w:p w14:paraId="580B068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1.08</w:t>
            </w:r>
          </w:p>
        </w:tc>
        <w:tc>
          <w:tcPr>
            <w:tcW w:w="791" w:type="dxa"/>
            <w:tcBorders>
              <w:top w:val="nil"/>
              <w:left w:val="nil"/>
              <w:bottom w:val="single" w:sz="4" w:space="0" w:color="auto"/>
              <w:right w:val="single" w:sz="4" w:space="0" w:color="auto"/>
            </w:tcBorders>
            <w:shd w:val="clear" w:color="auto" w:fill="auto"/>
            <w:noWrap/>
            <w:vAlign w:val="bottom"/>
            <w:hideMark/>
          </w:tcPr>
          <w:p w14:paraId="3A067BF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2.28</w:t>
            </w:r>
          </w:p>
        </w:tc>
        <w:tc>
          <w:tcPr>
            <w:tcW w:w="566" w:type="dxa"/>
            <w:tcBorders>
              <w:top w:val="nil"/>
              <w:left w:val="nil"/>
              <w:bottom w:val="single" w:sz="4" w:space="0" w:color="auto"/>
              <w:right w:val="single" w:sz="4" w:space="0" w:color="auto"/>
            </w:tcBorders>
            <w:shd w:val="clear" w:color="auto" w:fill="auto"/>
            <w:noWrap/>
            <w:vAlign w:val="bottom"/>
            <w:hideMark/>
          </w:tcPr>
          <w:p w14:paraId="25CF073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0.71</w:t>
            </w:r>
          </w:p>
        </w:tc>
      </w:tr>
      <w:tr w:rsidR="001E79F5" w:rsidRPr="00E96669" w14:paraId="205116D3" w14:textId="77777777" w:rsidTr="005F4047">
        <w:trPr>
          <w:trHeight w:val="469"/>
        </w:trPr>
        <w:tc>
          <w:tcPr>
            <w:tcW w:w="1552" w:type="dxa"/>
            <w:vMerge w:val="restart"/>
            <w:tcBorders>
              <w:top w:val="nil"/>
              <w:left w:val="single" w:sz="4" w:space="0" w:color="auto"/>
              <w:bottom w:val="single" w:sz="4" w:space="0" w:color="000000"/>
              <w:right w:val="single" w:sz="4" w:space="0" w:color="auto"/>
            </w:tcBorders>
            <w:shd w:val="clear" w:color="auto" w:fill="auto"/>
            <w:vAlign w:val="center"/>
            <w:hideMark/>
          </w:tcPr>
          <w:p w14:paraId="65F9D48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Physical disability </w:t>
            </w:r>
          </w:p>
        </w:tc>
        <w:tc>
          <w:tcPr>
            <w:tcW w:w="2043" w:type="dxa"/>
            <w:vMerge w:val="restart"/>
            <w:tcBorders>
              <w:top w:val="nil"/>
              <w:left w:val="single" w:sz="4" w:space="0" w:color="auto"/>
              <w:bottom w:val="single" w:sz="4" w:space="0" w:color="000000"/>
              <w:right w:val="single" w:sz="4" w:space="0" w:color="auto"/>
            </w:tcBorders>
            <w:shd w:val="clear" w:color="auto" w:fill="auto"/>
            <w:vAlign w:val="center"/>
            <w:hideMark/>
          </w:tcPr>
          <w:p w14:paraId="3C5AE66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Avoidances of eating certain foods</w:t>
            </w:r>
          </w:p>
        </w:tc>
        <w:tc>
          <w:tcPr>
            <w:tcW w:w="2041" w:type="dxa"/>
            <w:tcBorders>
              <w:top w:val="nil"/>
              <w:left w:val="nil"/>
              <w:bottom w:val="single" w:sz="4" w:space="0" w:color="auto"/>
              <w:right w:val="single" w:sz="4" w:space="0" w:color="auto"/>
            </w:tcBorders>
            <w:shd w:val="clear" w:color="auto" w:fill="auto"/>
            <w:vAlign w:val="center"/>
            <w:hideMark/>
          </w:tcPr>
          <w:p w14:paraId="0644FEF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Conv.+NLLLT </w:t>
            </w:r>
          </w:p>
        </w:tc>
        <w:tc>
          <w:tcPr>
            <w:tcW w:w="672" w:type="dxa"/>
            <w:tcBorders>
              <w:top w:val="nil"/>
              <w:left w:val="nil"/>
              <w:bottom w:val="single" w:sz="4" w:space="0" w:color="auto"/>
              <w:right w:val="single" w:sz="4" w:space="0" w:color="auto"/>
            </w:tcBorders>
            <w:shd w:val="clear" w:color="auto" w:fill="auto"/>
            <w:noWrap/>
            <w:vAlign w:val="bottom"/>
            <w:hideMark/>
          </w:tcPr>
          <w:p w14:paraId="1FF5260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1.95</w:t>
            </w:r>
          </w:p>
        </w:tc>
        <w:tc>
          <w:tcPr>
            <w:tcW w:w="720" w:type="dxa"/>
            <w:tcBorders>
              <w:top w:val="nil"/>
              <w:left w:val="nil"/>
              <w:bottom w:val="single" w:sz="4" w:space="0" w:color="auto"/>
              <w:right w:val="single" w:sz="4" w:space="0" w:color="auto"/>
            </w:tcBorders>
            <w:shd w:val="clear" w:color="auto" w:fill="auto"/>
            <w:noWrap/>
            <w:vAlign w:val="bottom"/>
            <w:hideMark/>
          </w:tcPr>
          <w:p w14:paraId="1AC01F5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678" w:type="dxa"/>
            <w:tcBorders>
              <w:top w:val="nil"/>
              <w:left w:val="nil"/>
              <w:bottom w:val="single" w:sz="4" w:space="0" w:color="auto"/>
              <w:right w:val="single" w:sz="4" w:space="0" w:color="auto"/>
            </w:tcBorders>
            <w:shd w:val="clear" w:color="auto" w:fill="auto"/>
            <w:noWrap/>
            <w:vAlign w:val="bottom"/>
            <w:hideMark/>
          </w:tcPr>
          <w:p w14:paraId="577F868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2.45</w:t>
            </w:r>
          </w:p>
        </w:tc>
        <w:tc>
          <w:tcPr>
            <w:tcW w:w="852" w:type="dxa"/>
            <w:tcBorders>
              <w:top w:val="nil"/>
              <w:left w:val="nil"/>
              <w:bottom w:val="single" w:sz="4" w:space="0" w:color="auto"/>
              <w:right w:val="single" w:sz="4" w:space="0" w:color="auto"/>
            </w:tcBorders>
            <w:shd w:val="clear" w:color="auto" w:fill="auto"/>
            <w:noWrap/>
            <w:vAlign w:val="bottom"/>
            <w:hideMark/>
          </w:tcPr>
          <w:p w14:paraId="5257CF4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791" w:type="dxa"/>
            <w:tcBorders>
              <w:top w:val="nil"/>
              <w:left w:val="nil"/>
              <w:bottom w:val="single" w:sz="4" w:space="0" w:color="auto"/>
              <w:right w:val="single" w:sz="4" w:space="0" w:color="auto"/>
            </w:tcBorders>
            <w:shd w:val="clear" w:color="auto" w:fill="auto"/>
            <w:noWrap/>
            <w:vAlign w:val="bottom"/>
            <w:hideMark/>
          </w:tcPr>
          <w:p w14:paraId="0DB82E3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1.75</w:t>
            </w:r>
          </w:p>
        </w:tc>
        <w:tc>
          <w:tcPr>
            <w:tcW w:w="566" w:type="dxa"/>
            <w:tcBorders>
              <w:top w:val="nil"/>
              <w:left w:val="nil"/>
              <w:bottom w:val="single" w:sz="4" w:space="0" w:color="auto"/>
              <w:right w:val="single" w:sz="4" w:space="0" w:color="auto"/>
            </w:tcBorders>
            <w:shd w:val="clear" w:color="auto" w:fill="auto"/>
            <w:noWrap/>
            <w:vAlign w:val="bottom"/>
            <w:hideMark/>
          </w:tcPr>
          <w:p w14:paraId="6DD1AFC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r>
      <w:tr w:rsidR="001E79F5" w:rsidRPr="00E96669" w14:paraId="4FA70C52"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61E552AD"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35A18F44"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1201E41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Conv.+LLLT </w:t>
            </w:r>
          </w:p>
        </w:tc>
        <w:tc>
          <w:tcPr>
            <w:tcW w:w="672" w:type="dxa"/>
            <w:tcBorders>
              <w:top w:val="nil"/>
              <w:left w:val="nil"/>
              <w:bottom w:val="single" w:sz="4" w:space="0" w:color="auto"/>
              <w:right w:val="single" w:sz="4" w:space="0" w:color="auto"/>
            </w:tcBorders>
            <w:shd w:val="clear" w:color="auto" w:fill="auto"/>
            <w:noWrap/>
            <w:vAlign w:val="bottom"/>
            <w:hideMark/>
          </w:tcPr>
          <w:p w14:paraId="6D973B2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2.04</w:t>
            </w:r>
          </w:p>
        </w:tc>
        <w:tc>
          <w:tcPr>
            <w:tcW w:w="720" w:type="dxa"/>
            <w:tcBorders>
              <w:top w:val="nil"/>
              <w:left w:val="nil"/>
              <w:bottom w:val="single" w:sz="4" w:space="0" w:color="auto"/>
              <w:right w:val="single" w:sz="4" w:space="0" w:color="auto"/>
            </w:tcBorders>
            <w:shd w:val="clear" w:color="auto" w:fill="auto"/>
            <w:noWrap/>
            <w:vAlign w:val="bottom"/>
            <w:hideMark/>
          </w:tcPr>
          <w:p w14:paraId="5DC49B2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0.47</w:t>
            </w:r>
          </w:p>
        </w:tc>
        <w:tc>
          <w:tcPr>
            <w:tcW w:w="678" w:type="dxa"/>
            <w:tcBorders>
              <w:top w:val="nil"/>
              <w:left w:val="nil"/>
              <w:bottom w:val="single" w:sz="4" w:space="0" w:color="auto"/>
              <w:right w:val="single" w:sz="4" w:space="0" w:color="auto"/>
            </w:tcBorders>
            <w:shd w:val="clear" w:color="auto" w:fill="auto"/>
            <w:noWrap/>
            <w:vAlign w:val="bottom"/>
            <w:hideMark/>
          </w:tcPr>
          <w:p w14:paraId="5A82427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2.48</w:t>
            </w:r>
          </w:p>
        </w:tc>
        <w:tc>
          <w:tcPr>
            <w:tcW w:w="852" w:type="dxa"/>
            <w:tcBorders>
              <w:top w:val="nil"/>
              <w:left w:val="nil"/>
              <w:bottom w:val="single" w:sz="4" w:space="0" w:color="auto"/>
              <w:right w:val="single" w:sz="4" w:space="0" w:color="auto"/>
            </w:tcBorders>
            <w:shd w:val="clear" w:color="auto" w:fill="auto"/>
            <w:noWrap/>
            <w:vAlign w:val="bottom"/>
            <w:hideMark/>
          </w:tcPr>
          <w:p w14:paraId="523C109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0.59</w:t>
            </w:r>
          </w:p>
        </w:tc>
        <w:tc>
          <w:tcPr>
            <w:tcW w:w="791" w:type="dxa"/>
            <w:tcBorders>
              <w:top w:val="nil"/>
              <w:left w:val="nil"/>
              <w:bottom w:val="single" w:sz="4" w:space="0" w:color="auto"/>
              <w:right w:val="single" w:sz="4" w:space="0" w:color="auto"/>
            </w:tcBorders>
            <w:shd w:val="clear" w:color="auto" w:fill="auto"/>
            <w:noWrap/>
            <w:vAlign w:val="bottom"/>
            <w:hideMark/>
          </w:tcPr>
          <w:p w14:paraId="6555506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1.86</w:t>
            </w:r>
          </w:p>
        </w:tc>
        <w:tc>
          <w:tcPr>
            <w:tcW w:w="566" w:type="dxa"/>
            <w:tcBorders>
              <w:top w:val="nil"/>
              <w:left w:val="nil"/>
              <w:bottom w:val="single" w:sz="4" w:space="0" w:color="auto"/>
              <w:right w:val="single" w:sz="4" w:space="0" w:color="auto"/>
            </w:tcBorders>
            <w:shd w:val="clear" w:color="auto" w:fill="auto"/>
            <w:noWrap/>
            <w:vAlign w:val="bottom"/>
            <w:hideMark/>
          </w:tcPr>
          <w:p w14:paraId="14F9D68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0.44</w:t>
            </w:r>
          </w:p>
        </w:tc>
      </w:tr>
      <w:tr w:rsidR="001E79F5" w:rsidRPr="00E96669" w14:paraId="22F03189"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5690907C"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0303D811"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4584B0A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SL+NLLLT</w:t>
            </w:r>
          </w:p>
        </w:tc>
        <w:tc>
          <w:tcPr>
            <w:tcW w:w="672" w:type="dxa"/>
            <w:tcBorders>
              <w:top w:val="nil"/>
              <w:left w:val="nil"/>
              <w:bottom w:val="single" w:sz="4" w:space="0" w:color="auto"/>
              <w:right w:val="single" w:sz="4" w:space="0" w:color="auto"/>
            </w:tcBorders>
            <w:shd w:val="clear" w:color="auto" w:fill="auto"/>
            <w:noWrap/>
            <w:vAlign w:val="bottom"/>
            <w:hideMark/>
          </w:tcPr>
          <w:p w14:paraId="0E7AFF5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1.99</w:t>
            </w:r>
          </w:p>
        </w:tc>
        <w:tc>
          <w:tcPr>
            <w:tcW w:w="720" w:type="dxa"/>
            <w:tcBorders>
              <w:top w:val="nil"/>
              <w:left w:val="nil"/>
              <w:bottom w:val="single" w:sz="4" w:space="0" w:color="auto"/>
              <w:right w:val="single" w:sz="4" w:space="0" w:color="auto"/>
            </w:tcBorders>
            <w:shd w:val="clear" w:color="auto" w:fill="auto"/>
            <w:noWrap/>
            <w:vAlign w:val="bottom"/>
            <w:hideMark/>
          </w:tcPr>
          <w:p w14:paraId="1FA3A92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0.46</w:t>
            </w:r>
          </w:p>
        </w:tc>
        <w:tc>
          <w:tcPr>
            <w:tcW w:w="678" w:type="dxa"/>
            <w:tcBorders>
              <w:top w:val="nil"/>
              <w:left w:val="nil"/>
              <w:bottom w:val="single" w:sz="4" w:space="0" w:color="auto"/>
              <w:right w:val="single" w:sz="4" w:space="0" w:color="auto"/>
            </w:tcBorders>
            <w:shd w:val="clear" w:color="auto" w:fill="auto"/>
            <w:noWrap/>
            <w:vAlign w:val="bottom"/>
            <w:hideMark/>
          </w:tcPr>
          <w:p w14:paraId="649D9F4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2.36</w:t>
            </w:r>
          </w:p>
        </w:tc>
        <w:tc>
          <w:tcPr>
            <w:tcW w:w="852" w:type="dxa"/>
            <w:tcBorders>
              <w:top w:val="nil"/>
              <w:left w:val="nil"/>
              <w:bottom w:val="single" w:sz="4" w:space="0" w:color="auto"/>
              <w:right w:val="single" w:sz="4" w:space="0" w:color="auto"/>
            </w:tcBorders>
            <w:shd w:val="clear" w:color="auto" w:fill="auto"/>
            <w:noWrap/>
            <w:vAlign w:val="bottom"/>
            <w:hideMark/>
          </w:tcPr>
          <w:p w14:paraId="0DF52E2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0.66</w:t>
            </w:r>
          </w:p>
        </w:tc>
        <w:tc>
          <w:tcPr>
            <w:tcW w:w="791" w:type="dxa"/>
            <w:tcBorders>
              <w:top w:val="nil"/>
              <w:left w:val="nil"/>
              <w:bottom w:val="single" w:sz="4" w:space="0" w:color="auto"/>
              <w:right w:val="single" w:sz="4" w:space="0" w:color="auto"/>
            </w:tcBorders>
            <w:shd w:val="clear" w:color="auto" w:fill="auto"/>
            <w:noWrap/>
            <w:vAlign w:val="bottom"/>
            <w:hideMark/>
          </w:tcPr>
          <w:p w14:paraId="11F87E9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1.84</w:t>
            </w:r>
          </w:p>
        </w:tc>
        <w:tc>
          <w:tcPr>
            <w:tcW w:w="566" w:type="dxa"/>
            <w:tcBorders>
              <w:top w:val="nil"/>
              <w:left w:val="nil"/>
              <w:bottom w:val="single" w:sz="4" w:space="0" w:color="auto"/>
              <w:right w:val="single" w:sz="4" w:space="0" w:color="auto"/>
            </w:tcBorders>
            <w:shd w:val="clear" w:color="auto" w:fill="auto"/>
            <w:noWrap/>
            <w:vAlign w:val="bottom"/>
            <w:hideMark/>
          </w:tcPr>
          <w:p w14:paraId="051C1F7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0.39</w:t>
            </w:r>
          </w:p>
        </w:tc>
      </w:tr>
      <w:tr w:rsidR="001E79F5" w:rsidRPr="00E96669" w14:paraId="3F68266C"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73A920AB"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3A574066"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404E61B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SL+LLLT</w:t>
            </w:r>
          </w:p>
        </w:tc>
        <w:tc>
          <w:tcPr>
            <w:tcW w:w="672" w:type="dxa"/>
            <w:tcBorders>
              <w:top w:val="nil"/>
              <w:left w:val="nil"/>
              <w:bottom w:val="single" w:sz="4" w:space="0" w:color="auto"/>
              <w:right w:val="single" w:sz="4" w:space="0" w:color="auto"/>
            </w:tcBorders>
            <w:shd w:val="clear" w:color="auto" w:fill="auto"/>
            <w:noWrap/>
            <w:vAlign w:val="bottom"/>
            <w:hideMark/>
          </w:tcPr>
          <w:p w14:paraId="1A06BEE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1.98</w:t>
            </w:r>
          </w:p>
        </w:tc>
        <w:tc>
          <w:tcPr>
            <w:tcW w:w="720" w:type="dxa"/>
            <w:tcBorders>
              <w:top w:val="nil"/>
              <w:left w:val="nil"/>
              <w:bottom w:val="single" w:sz="4" w:space="0" w:color="auto"/>
              <w:right w:val="single" w:sz="4" w:space="0" w:color="auto"/>
            </w:tcBorders>
            <w:shd w:val="clear" w:color="auto" w:fill="auto"/>
            <w:noWrap/>
            <w:vAlign w:val="bottom"/>
            <w:hideMark/>
          </w:tcPr>
          <w:p w14:paraId="0FD7A56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0.58</w:t>
            </w:r>
          </w:p>
        </w:tc>
        <w:tc>
          <w:tcPr>
            <w:tcW w:w="678" w:type="dxa"/>
            <w:tcBorders>
              <w:top w:val="nil"/>
              <w:left w:val="nil"/>
              <w:bottom w:val="single" w:sz="4" w:space="0" w:color="auto"/>
              <w:right w:val="single" w:sz="4" w:space="0" w:color="auto"/>
            </w:tcBorders>
            <w:shd w:val="clear" w:color="auto" w:fill="auto"/>
            <w:noWrap/>
            <w:vAlign w:val="bottom"/>
            <w:hideMark/>
          </w:tcPr>
          <w:p w14:paraId="5EF20ED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2.35</w:t>
            </w:r>
          </w:p>
        </w:tc>
        <w:tc>
          <w:tcPr>
            <w:tcW w:w="852" w:type="dxa"/>
            <w:tcBorders>
              <w:top w:val="nil"/>
              <w:left w:val="nil"/>
              <w:bottom w:val="single" w:sz="4" w:space="0" w:color="auto"/>
              <w:right w:val="single" w:sz="4" w:space="0" w:color="auto"/>
            </w:tcBorders>
            <w:shd w:val="clear" w:color="auto" w:fill="auto"/>
            <w:noWrap/>
            <w:vAlign w:val="bottom"/>
            <w:hideMark/>
          </w:tcPr>
          <w:p w14:paraId="072FB8C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0.75</w:t>
            </w:r>
          </w:p>
        </w:tc>
        <w:tc>
          <w:tcPr>
            <w:tcW w:w="791" w:type="dxa"/>
            <w:tcBorders>
              <w:top w:val="nil"/>
              <w:left w:val="nil"/>
              <w:bottom w:val="single" w:sz="4" w:space="0" w:color="auto"/>
              <w:right w:val="single" w:sz="4" w:space="0" w:color="auto"/>
            </w:tcBorders>
            <w:shd w:val="clear" w:color="auto" w:fill="auto"/>
            <w:noWrap/>
            <w:vAlign w:val="bottom"/>
            <w:hideMark/>
          </w:tcPr>
          <w:p w14:paraId="4CCF808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1.83</w:t>
            </w:r>
          </w:p>
        </w:tc>
        <w:tc>
          <w:tcPr>
            <w:tcW w:w="566" w:type="dxa"/>
            <w:tcBorders>
              <w:top w:val="nil"/>
              <w:left w:val="nil"/>
              <w:bottom w:val="single" w:sz="4" w:space="0" w:color="auto"/>
              <w:right w:val="single" w:sz="4" w:space="0" w:color="auto"/>
            </w:tcBorders>
            <w:shd w:val="clear" w:color="auto" w:fill="auto"/>
            <w:noWrap/>
            <w:vAlign w:val="bottom"/>
            <w:hideMark/>
          </w:tcPr>
          <w:p w14:paraId="4F81BE2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0.52</w:t>
            </w:r>
          </w:p>
        </w:tc>
      </w:tr>
      <w:tr w:rsidR="001E79F5" w:rsidRPr="00E96669" w14:paraId="5C01688F"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1996D1AE"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val="restart"/>
            <w:tcBorders>
              <w:top w:val="nil"/>
              <w:left w:val="single" w:sz="4" w:space="0" w:color="auto"/>
              <w:bottom w:val="single" w:sz="4" w:space="0" w:color="000000"/>
              <w:right w:val="single" w:sz="4" w:space="0" w:color="auto"/>
            </w:tcBorders>
            <w:shd w:val="clear" w:color="auto" w:fill="auto"/>
            <w:vAlign w:val="center"/>
            <w:hideMark/>
          </w:tcPr>
          <w:p w14:paraId="49F6CEE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Avoid smiling</w:t>
            </w:r>
          </w:p>
        </w:tc>
        <w:tc>
          <w:tcPr>
            <w:tcW w:w="2041" w:type="dxa"/>
            <w:tcBorders>
              <w:top w:val="nil"/>
              <w:left w:val="nil"/>
              <w:bottom w:val="single" w:sz="4" w:space="0" w:color="auto"/>
              <w:right w:val="single" w:sz="4" w:space="0" w:color="auto"/>
            </w:tcBorders>
            <w:shd w:val="clear" w:color="auto" w:fill="auto"/>
            <w:vAlign w:val="center"/>
            <w:hideMark/>
          </w:tcPr>
          <w:p w14:paraId="1C6BA9A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Conv.+NLLLT </w:t>
            </w:r>
          </w:p>
        </w:tc>
        <w:tc>
          <w:tcPr>
            <w:tcW w:w="672" w:type="dxa"/>
            <w:tcBorders>
              <w:top w:val="nil"/>
              <w:left w:val="nil"/>
              <w:bottom w:val="single" w:sz="4" w:space="0" w:color="auto"/>
              <w:right w:val="single" w:sz="4" w:space="0" w:color="auto"/>
            </w:tcBorders>
            <w:shd w:val="clear" w:color="auto" w:fill="auto"/>
            <w:noWrap/>
            <w:vAlign w:val="bottom"/>
            <w:hideMark/>
          </w:tcPr>
          <w:p w14:paraId="6958B85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3.75</w:t>
            </w:r>
          </w:p>
        </w:tc>
        <w:tc>
          <w:tcPr>
            <w:tcW w:w="720" w:type="dxa"/>
            <w:tcBorders>
              <w:top w:val="nil"/>
              <w:left w:val="nil"/>
              <w:bottom w:val="single" w:sz="4" w:space="0" w:color="auto"/>
              <w:right w:val="single" w:sz="4" w:space="0" w:color="auto"/>
            </w:tcBorders>
            <w:shd w:val="clear" w:color="auto" w:fill="auto"/>
            <w:noWrap/>
            <w:vAlign w:val="bottom"/>
            <w:hideMark/>
          </w:tcPr>
          <w:p w14:paraId="0BA5F7A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678" w:type="dxa"/>
            <w:tcBorders>
              <w:top w:val="nil"/>
              <w:left w:val="nil"/>
              <w:bottom w:val="single" w:sz="4" w:space="0" w:color="auto"/>
              <w:right w:val="single" w:sz="4" w:space="0" w:color="auto"/>
            </w:tcBorders>
            <w:shd w:val="clear" w:color="auto" w:fill="auto"/>
            <w:noWrap/>
            <w:vAlign w:val="bottom"/>
            <w:hideMark/>
          </w:tcPr>
          <w:p w14:paraId="791A345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3.95</w:t>
            </w:r>
          </w:p>
        </w:tc>
        <w:tc>
          <w:tcPr>
            <w:tcW w:w="852" w:type="dxa"/>
            <w:tcBorders>
              <w:top w:val="nil"/>
              <w:left w:val="nil"/>
              <w:bottom w:val="single" w:sz="4" w:space="0" w:color="auto"/>
              <w:right w:val="single" w:sz="4" w:space="0" w:color="auto"/>
            </w:tcBorders>
            <w:shd w:val="clear" w:color="auto" w:fill="auto"/>
            <w:noWrap/>
            <w:vAlign w:val="bottom"/>
            <w:hideMark/>
          </w:tcPr>
          <w:p w14:paraId="7D566DF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791" w:type="dxa"/>
            <w:tcBorders>
              <w:top w:val="nil"/>
              <w:left w:val="nil"/>
              <w:bottom w:val="single" w:sz="4" w:space="0" w:color="auto"/>
              <w:right w:val="single" w:sz="4" w:space="0" w:color="auto"/>
            </w:tcBorders>
            <w:shd w:val="clear" w:color="auto" w:fill="auto"/>
            <w:noWrap/>
            <w:vAlign w:val="bottom"/>
            <w:hideMark/>
          </w:tcPr>
          <w:p w14:paraId="77C60C9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1.95</w:t>
            </w:r>
          </w:p>
        </w:tc>
        <w:tc>
          <w:tcPr>
            <w:tcW w:w="566" w:type="dxa"/>
            <w:tcBorders>
              <w:top w:val="nil"/>
              <w:left w:val="nil"/>
              <w:bottom w:val="single" w:sz="4" w:space="0" w:color="auto"/>
              <w:right w:val="single" w:sz="4" w:space="0" w:color="auto"/>
            </w:tcBorders>
            <w:shd w:val="clear" w:color="auto" w:fill="auto"/>
            <w:noWrap/>
            <w:vAlign w:val="bottom"/>
            <w:hideMark/>
          </w:tcPr>
          <w:p w14:paraId="03DD4DE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r>
      <w:tr w:rsidR="001E79F5" w:rsidRPr="00E96669" w14:paraId="14C94510"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3D151C27"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6DE5D4B7"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251E547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Conv.+LLLT </w:t>
            </w:r>
          </w:p>
        </w:tc>
        <w:tc>
          <w:tcPr>
            <w:tcW w:w="672" w:type="dxa"/>
            <w:tcBorders>
              <w:top w:val="nil"/>
              <w:left w:val="nil"/>
              <w:bottom w:val="single" w:sz="4" w:space="0" w:color="auto"/>
              <w:right w:val="single" w:sz="4" w:space="0" w:color="auto"/>
            </w:tcBorders>
            <w:shd w:val="clear" w:color="auto" w:fill="auto"/>
            <w:noWrap/>
            <w:vAlign w:val="bottom"/>
            <w:hideMark/>
          </w:tcPr>
          <w:p w14:paraId="179A0C2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3.61</w:t>
            </w:r>
          </w:p>
        </w:tc>
        <w:tc>
          <w:tcPr>
            <w:tcW w:w="720" w:type="dxa"/>
            <w:tcBorders>
              <w:top w:val="nil"/>
              <w:left w:val="nil"/>
              <w:bottom w:val="single" w:sz="4" w:space="0" w:color="auto"/>
              <w:right w:val="single" w:sz="4" w:space="0" w:color="auto"/>
            </w:tcBorders>
            <w:shd w:val="clear" w:color="auto" w:fill="auto"/>
            <w:noWrap/>
            <w:vAlign w:val="bottom"/>
            <w:hideMark/>
          </w:tcPr>
          <w:p w14:paraId="0BD1083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0.98</w:t>
            </w:r>
          </w:p>
        </w:tc>
        <w:tc>
          <w:tcPr>
            <w:tcW w:w="678" w:type="dxa"/>
            <w:tcBorders>
              <w:top w:val="nil"/>
              <w:left w:val="nil"/>
              <w:bottom w:val="single" w:sz="4" w:space="0" w:color="auto"/>
              <w:right w:val="single" w:sz="4" w:space="0" w:color="auto"/>
            </w:tcBorders>
            <w:shd w:val="clear" w:color="auto" w:fill="auto"/>
            <w:noWrap/>
            <w:vAlign w:val="bottom"/>
            <w:hideMark/>
          </w:tcPr>
          <w:p w14:paraId="6D35DE5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3.79</w:t>
            </w:r>
          </w:p>
        </w:tc>
        <w:tc>
          <w:tcPr>
            <w:tcW w:w="852" w:type="dxa"/>
            <w:tcBorders>
              <w:top w:val="nil"/>
              <w:left w:val="nil"/>
              <w:bottom w:val="single" w:sz="4" w:space="0" w:color="auto"/>
              <w:right w:val="single" w:sz="4" w:space="0" w:color="auto"/>
            </w:tcBorders>
            <w:shd w:val="clear" w:color="auto" w:fill="auto"/>
            <w:noWrap/>
            <w:vAlign w:val="bottom"/>
            <w:hideMark/>
          </w:tcPr>
          <w:p w14:paraId="46A02CD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1.04</w:t>
            </w:r>
          </w:p>
        </w:tc>
        <w:tc>
          <w:tcPr>
            <w:tcW w:w="791" w:type="dxa"/>
            <w:tcBorders>
              <w:top w:val="nil"/>
              <w:left w:val="nil"/>
              <w:bottom w:val="single" w:sz="4" w:space="0" w:color="auto"/>
              <w:right w:val="single" w:sz="4" w:space="0" w:color="auto"/>
            </w:tcBorders>
            <w:shd w:val="clear" w:color="auto" w:fill="auto"/>
            <w:noWrap/>
            <w:vAlign w:val="bottom"/>
            <w:hideMark/>
          </w:tcPr>
          <w:p w14:paraId="09E5F20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2.04</w:t>
            </w:r>
          </w:p>
        </w:tc>
        <w:tc>
          <w:tcPr>
            <w:tcW w:w="566" w:type="dxa"/>
            <w:tcBorders>
              <w:top w:val="nil"/>
              <w:left w:val="nil"/>
              <w:bottom w:val="single" w:sz="4" w:space="0" w:color="auto"/>
              <w:right w:val="single" w:sz="4" w:space="0" w:color="auto"/>
            </w:tcBorders>
            <w:shd w:val="clear" w:color="auto" w:fill="auto"/>
            <w:noWrap/>
            <w:vAlign w:val="bottom"/>
            <w:hideMark/>
          </w:tcPr>
          <w:p w14:paraId="5582C4E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0.47</w:t>
            </w:r>
          </w:p>
        </w:tc>
      </w:tr>
      <w:tr w:rsidR="001E79F5" w:rsidRPr="00E96669" w14:paraId="538C3DF9"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086B3A8D"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14B1EE7E"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0917254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SL+NLLLT</w:t>
            </w:r>
          </w:p>
        </w:tc>
        <w:tc>
          <w:tcPr>
            <w:tcW w:w="672" w:type="dxa"/>
            <w:tcBorders>
              <w:top w:val="nil"/>
              <w:left w:val="nil"/>
              <w:bottom w:val="single" w:sz="4" w:space="0" w:color="auto"/>
              <w:right w:val="single" w:sz="4" w:space="0" w:color="auto"/>
            </w:tcBorders>
            <w:shd w:val="clear" w:color="auto" w:fill="auto"/>
            <w:noWrap/>
            <w:vAlign w:val="bottom"/>
            <w:hideMark/>
          </w:tcPr>
          <w:p w14:paraId="57FCDB0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3.34</w:t>
            </w:r>
          </w:p>
        </w:tc>
        <w:tc>
          <w:tcPr>
            <w:tcW w:w="720" w:type="dxa"/>
            <w:tcBorders>
              <w:top w:val="nil"/>
              <w:left w:val="nil"/>
              <w:bottom w:val="single" w:sz="4" w:space="0" w:color="auto"/>
              <w:right w:val="single" w:sz="4" w:space="0" w:color="auto"/>
            </w:tcBorders>
            <w:shd w:val="clear" w:color="auto" w:fill="auto"/>
            <w:noWrap/>
            <w:vAlign w:val="bottom"/>
            <w:hideMark/>
          </w:tcPr>
          <w:p w14:paraId="1A6C2A3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1.23</w:t>
            </w:r>
          </w:p>
        </w:tc>
        <w:tc>
          <w:tcPr>
            <w:tcW w:w="678" w:type="dxa"/>
            <w:tcBorders>
              <w:top w:val="nil"/>
              <w:left w:val="nil"/>
              <w:bottom w:val="single" w:sz="4" w:space="0" w:color="auto"/>
              <w:right w:val="single" w:sz="4" w:space="0" w:color="auto"/>
            </w:tcBorders>
            <w:shd w:val="clear" w:color="auto" w:fill="auto"/>
            <w:noWrap/>
            <w:vAlign w:val="bottom"/>
            <w:hideMark/>
          </w:tcPr>
          <w:p w14:paraId="429B2A3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3.49</w:t>
            </w:r>
          </w:p>
        </w:tc>
        <w:tc>
          <w:tcPr>
            <w:tcW w:w="852" w:type="dxa"/>
            <w:tcBorders>
              <w:top w:val="nil"/>
              <w:left w:val="nil"/>
              <w:bottom w:val="single" w:sz="4" w:space="0" w:color="auto"/>
              <w:right w:val="single" w:sz="4" w:space="0" w:color="auto"/>
            </w:tcBorders>
            <w:shd w:val="clear" w:color="auto" w:fill="auto"/>
            <w:noWrap/>
            <w:vAlign w:val="bottom"/>
            <w:hideMark/>
          </w:tcPr>
          <w:p w14:paraId="55AF2AF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1.32</w:t>
            </w:r>
          </w:p>
        </w:tc>
        <w:tc>
          <w:tcPr>
            <w:tcW w:w="791" w:type="dxa"/>
            <w:tcBorders>
              <w:top w:val="nil"/>
              <w:left w:val="nil"/>
              <w:bottom w:val="single" w:sz="4" w:space="0" w:color="auto"/>
              <w:right w:val="single" w:sz="4" w:space="0" w:color="auto"/>
            </w:tcBorders>
            <w:shd w:val="clear" w:color="auto" w:fill="auto"/>
            <w:noWrap/>
            <w:vAlign w:val="bottom"/>
            <w:hideMark/>
          </w:tcPr>
          <w:p w14:paraId="3C110FC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1.99</w:t>
            </w:r>
          </w:p>
        </w:tc>
        <w:tc>
          <w:tcPr>
            <w:tcW w:w="566" w:type="dxa"/>
            <w:tcBorders>
              <w:top w:val="nil"/>
              <w:left w:val="nil"/>
              <w:bottom w:val="single" w:sz="4" w:space="0" w:color="auto"/>
              <w:right w:val="single" w:sz="4" w:space="0" w:color="auto"/>
            </w:tcBorders>
            <w:shd w:val="clear" w:color="auto" w:fill="auto"/>
            <w:noWrap/>
            <w:vAlign w:val="bottom"/>
            <w:hideMark/>
          </w:tcPr>
          <w:p w14:paraId="7597971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0.46</w:t>
            </w:r>
          </w:p>
        </w:tc>
      </w:tr>
      <w:tr w:rsidR="001E79F5" w:rsidRPr="00E96669" w14:paraId="6571F317"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46325399"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13BDDBC4"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75A4B71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SL+LLLT</w:t>
            </w:r>
          </w:p>
        </w:tc>
        <w:tc>
          <w:tcPr>
            <w:tcW w:w="672" w:type="dxa"/>
            <w:tcBorders>
              <w:top w:val="nil"/>
              <w:left w:val="nil"/>
              <w:bottom w:val="single" w:sz="4" w:space="0" w:color="auto"/>
              <w:right w:val="single" w:sz="4" w:space="0" w:color="auto"/>
            </w:tcBorders>
            <w:shd w:val="clear" w:color="auto" w:fill="auto"/>
            <w:noWrap/>
            <w:vAlign w:val="bottom"/>
            <w:hideMark/>
          </w:tcPr>
          <w:p w14:paraId="4B117CE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3.33</w:t>
            </w:r>
          </w:p>
        </w:tc>
        <w:tc>
          <w:tcPr>
            <w:tcW w:w="720" w:type="dxa"/>
            <w:tcBorders>
              <w:top w:val="nil"/>
              <w:left w:val="nil"/>
              <w:bottom w:val="single" w:sz="4" w:space="0" w:color="auto"/>
              <w:right w:val="single" w:sz="4" w:space="0" w:color="auto"/>
            </w:tcBorders>
            <w:shd w:val="clear" w:color="auto" w:fill="auto"/>
            <w:noWrap/>
            <w:vAlign w:val="bottom"/>
            <w:hideMark/>
          </w:tcPr>
          <w:p w14:paraId="78F1413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1.29</w:t>
            </w:r>
          </w:p>
        </w:tc>
        <w:tc>
          <w:tcPr>
            <w:tcW w:w="678" w:type="dxa"/>
            <w:tcBorders>
              <w:top w:val="nil"/>
              <w:left w:val="nil"/>
              <w:bottom w:val="single" w:sz="4" w:space="0" w:color="auto"/>
              <w:right w:val="single" w:sz="4" w:space="0" w:color="auto"/>
            </w:tcBorders>
            <w:shd w:val="clear" w:color="auto" w:fill="auto"/>
            <w:noWrap/>
            <w:vAlign w:val="bottom"/>
            <w:hideMark/>
          </w:tcPr>
          <w:p w14:paraId="5A5FEDF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3.48</w:t>
            </w:r>
          </w:p>
        </w:tc>
        <w:tc>
          <w:tcPr>
            <w:tcW w:w="852" w:type="dxa"/>
            <w:tcBorders>
              <w:top w:val="nil"/>
              <w:left w:val="nil"/>
              <w:bottom w:val="single" w:sz="4" w:space="0" w:color="auto"/>
              <w:right w:val="single" w:sz="4" w:space="0" w:color="auto"/>
            </w:tcBorders>
            <w:shd w:val="clear" w:color="auto" w:fill="auto"/>
            <w:noWrap/>
            <w:vAlign w:val="bottom"/>
            <w:hideMark/>
          </w:tcPr>
          <w:p w14:paraId="2D39EB7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1.38</w:t>
            </w:r>
          </w:p>
        </w:tc>
        <w:tc>
          <w:tcPr>
            <w:tcW w:w="791" w:type="dxa"/>
            <w:tcBorders>
              <w:top w:val="nil"/>
              <w:left w:val="nil"/>
              <w:bottom w:val="single" w:sz="4" w:space="0" w:color="auto"/>
              <w:right w:val="single" w:sz="4" w:space="0" w:color="auto"/>
            </w:tcBorders>
            <w:shd w:val="clear" w:color="auto" w:fill="auto"/>
            <w:noWrap/>
            <w:vAlign w:val="bottom"/>
            <w:hideMark/>
          </w:tcPr>
          <w:p w14:paraId="2209EA1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1.98</w:t>
            </w:r>
          </w:p>
        </w:tc>
        <w:tc>
          <w:tcPr>
            <w:tcW w:w="566" w:type="dxa"/>
            <w:tcBorders>
              <w:top w:val="nil"/>
              <w:left w:val="nil"/>
              <w:bottom w:val="single" w:sz="4" w:space="0" w:color="auto"/>
              <w:right w:val="single" w:sz="4" w:space="0" w:color="auto"/>
            </w:tcBorders>
            <w:shd w:val="clear" w:color="auto" w:fill="auto"/>
            <w:noWrap/>
            <w:vAlign w:val="bottom"/>
            <w:hideMark/>
          </w:tcPr>
          <w:p w14:paraId="7165B23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0.58</w:t>
            </w:r>
          </w:p>
        </w:tc>
      </w:tr>
      <w:tr w:rsidR="001E79F5" w:rsidRPr="00E96669" w14:paraId="0E93CE6E" w14:textId="77777777" w:rsidTr="005F4047">
        <w:trPr>
          <w:trHeight w:val="469"/>
        </w:trPr>
        <w:tc>
          <w:tcPr>
            <w:tcW w:w="1552" w:type="dxa"/>
            <w:vMerge w:val="restart"/>
            <w:tcBorders>
              <w:top w:val="nil"/>
              <w:left w:val="single" w:sz="4" w:space="0" w:color="auto"/>
              <w:bottom w:val="single" w:sz="4" w:space="0" w:color="000000"/>
              <w:right w:val="single" w:sz="4" w:space="0" w:color="auto"/>
            </w:tcBorders>
            <w:shd w:val="clear" w:color="auto" w:fill="auto"/>
            <w:vAlign w:val="center"/>
            <w:hideMark/>
          </w:tcPr>
          <w:p w14:paraId="5F87ABC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Psychological disability </w:t>
            </w:r>
          </w:p>
        </w:tc>
        <w:tc>
          <w:tcPr>
            <w:tcW w:w="2043" w:type="dxa"/>
            <w:vMerge w:val="restart"/>
            <w:tcBorders>
              <w:top w:val="nil"/>
              <w:left w:val="single" w:sz="4" w:space="0" w:color="auto"/>
              <w:bottom w:val="single" w:sz="4" w:space="0" w:color="000000"/>
              <w:right w:val="single" w:sz="4" w:space="0" w:color="auto"/>
            </w:tcBorders>
            <w:shd w:val="clear" w:color="auto" w:fill="auto"/>
            <w:vAlign w:val="center"/>
            <w:hideMark/>
          </w:tcPr>
          <w:p w14:paraId="72D58C6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Disturbed sleep</w:t>
            </w:r>
          </w:p>
        </w:tc>
        <w:tc>
          <w:tcPr>
            <w:tcW w:w="2041" w:type="dxa"/>
            <w:tcBorders>
              <w:top w:val="nil"/>
              <w:left w:val="nil"/>
              <w:bottom w:val="single" w:sz="4" w:space="0" w:color="auto"/>
              <w:right w:val="single" w:sz="4" w:space="0" w:color="auto"/>
            </w:tcBorders>
            <w:shd w:val="clear" w:color="auto" w:fill="auto"/>
            <w:vAlign w:val="center"/>
            <w:hideMark/>
          </w:tcPr>
          <w:p w14:paraId="0578B54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Conv.+NLLLT </w:t>
            </w:r>
          </w:p>
        </w:tc>
        <w:tc>
          <w:tcPr>
            <w:tcW w:w="672" w:type="dxa"/>
            <w:tcBorders>
              <w:top w:val="nil"/>
              <w:left w:val="nil"/>
              <w:bottom w:val="single" w:sz="4" w:space="0" w:color="auto"/>
              <w:right w:val="single" w:sz="4" w:space="0" w:color="auto"/>
            </w:tcBorders>
            <w:shd w:val="clear" w:color="auto" w:fill="auto"/>
            <w:noWrap/>
            <w:vAlign w:val="bottom"/>
            <w:hideMark/>
          </w:tcPr>
          <w:p w14:paraId="02CEEE2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1.09</w:t>
            </w:r>
          </w:p>
        </w:tc>
        <w:tc>
          <w:tcPr>
            <w:tcW w:w="720" w:type="dxa"/>
            <w:tcBorders>
              <w:top w:val="nil"/>
              <w:left w:val="nil"/>
              <w:bottom w:val="single" w:sz="4" w:space="0" w:color="auto"/>
              <w:right w:val="single" w:sz="4" w:space="0" w:color="auto"/>
            </w:tcBorders>
            <w:shd w:val="clear" w:color="auto" w:fill="auto"/>
            <w:noWrap/>
            <w:vAlign w:val="bottom"/>
            <w:hideMark/>
          </w:tcPr>
          <w:p w14:paraId="5793696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0.15</w:t>
            </w:r>
          </w:p>
        </w:tc>
        <w:tc>
          <w:tcPr>
            <w:tcW w:w="678" w:type="dxa"/>
            <w:tcBorders>
              <w:top w:val="nil"/>
              <w:left w:val="nil"/>
              <w:bottom w:val="single" w:sz="4" w:space="0" w:color="auto"/>
              <w:right w:val="single" w:sz="4" w:space="0" w:color="auto"/>
            </w:tcBorders>
            <w:shd w:val="clear" w:color="auto" w:fill="auto"/>
            <w:noWrap/>
            <w:vAlign w:val="bottom"/>
            <w:hideMark/>
          </w:tcPr>
          <w:p w14:paraId="4D40158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1.30</w:t>
            </w:r>
          </w:p>
        </w:tc>
        <w:tc>
          <w:tcPr>
            <w:tcW w:w="852" w:type="dxa"/>
            <w:tcBorders>
              <w:top w:val="nil"/>
              <w:left w:val="nil"/>
              <w:bottom w:val="single" w:sz="4" w:space="0" w:color="auto"/>
              <w:right w:val="single" w:sz="4" w:space="0" w:color="auto"/>
            </w:tcBorders>
            <w:shd w:val="clear" w:color="auto" w:fill="auto"/>
            <w:noWrap/>
            <w:vAlign w:val="bottom"/>
            <w:hideMark/>
          </w:tcPr>
          <w:p w14:paraId="2E85A1F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0.31</w:t>
            </w:r>
          </w:p>
        </w:tc>
        <w:tc>
          <w:tcPr>
            <w:tcW w:w="791" w:type="dxa"/>
            <w:tcBorders>
              <w:top w:val="nil"/>
              <w:left w:val="nil"/>
              <w:bottom w:val="single" w:sz="4" w:space="0" w:color="auto"/>
              <w:right w:val="single" w:sz="4" w:space="0" w:color="auto"/>
            </w:tcBorders>
            <w:shd w:val="clear" w:color="auto" w:fill="auto"/>
            <w:noWrap/>
            <w:vAlign w:val="bottom"/>
            <w:hideMark/>
          </w:tcPr>
          <w:p w14:paraId="57A48CF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1.18</w:t>
            </w:r>
          </w:p>
        </w:tc>
        <w:tc>
          <w:tcPr>
            <w:tcW w:w="566" w:type="dxa"/>
            <w:tcBorders>
              <w:top w:val="nil"/>
              <w:left w:val="nil"/>
              <w:bottom w:val="single" w:sz="4" w:space="0" w:color="auto"/>
              <w:right w:val="single" w:sz="4" w:space="0" w:color="auto"/>
            </w:tcBorders>
            <w:shd w:val="clear" w:color="auto" w:fill="auto"/>
            <w:noWrap/>
            <w:vAlign w:val="bottom"/>
            <w:hideMark/>
          </w:tcPr>
          <w:p w14:paraId="5EC033E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0.23</w:t>
            </w:r>
          </w:p>
        </w:tc>
      </w:tr>
      <w:tr w:rsidR="001E79F5" w:rsidRPr="00E96669" w14:paraId="751A64E6"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57631D90"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107201B8"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00B8B29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Conv.+LLLT </w:t>
            </w:r>
          </w:p>
        </w:tc>
        <w:tc>
          <w:tcPr>
            <w:tcW w:w="672" w:type="dxa"/>
            <w:tcBorders>
              <w:top w:val="nil"/>
              <w:left w:val="nil"/>
              <w:bottom w:val="single" w:sz="4" w:space="0" w:color="auto"/>
              <w:right w:val="single" w:sz="4" w:space="0" w:color="auto"/>
            </w:tcBorders>
            <w:shd w:val="clear" w:color="auto" w:fill="auto"/>
            <w:noWrap/>
            <w:vAlign w:val="bottom"/>
            <w:hideMark/>
          </w:tcPr>
          <w:p w14:paraId="48A8B81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1.38</w:t>
            </w:r>
          </w:p>
        </w:tc>
        <w:tc>
          <w:tcPr>
            <w:tcW w:w="720" w:type="dxa"/>
            <w:tcBorders>
              <w:top w:val="nil"/>
              <w:left w:val="nil"/>
              <w:bottom w:val="single" w:sz="4" w:space="0" w:color="auto"/>
              <w:right w:val="single" w:sz="4" w:space="0" w:color="auto"/>
            </w:tcBorders>
            <w:shd w:val="clear" w:color="auto" w:fill="auto"/>
            <w:noWrap/>
            <w:vAlign w:val="bottom"/>
            <w:hideMark/>
          </w:tcPr>
          <w:p w14:paraId="0BAAB3F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0.18</w:t>
            </w:r>
          </w:p>
        </w:tc>
        <w:tc>
          <w:tcPr>
            <w:tcW w:w="678" w:type="dxa"/>
            <w:tcBorders>
              <w:top w:val="nil"/>
              <w:left w:val="nil"/>
              <w:bottom w:val="single" w:sz="4" w:space="0" w:color="auto"/>
              <w:right w:val="single" w:sz="4" w:space="0" w:color="auto"/>
            </w:tcBorders>
            <w:shd w:val="clear" w:color="auto" w:fill="auto"/>
            <w:noWrap/>
            <w:vAlign w:val="bottom"/>
            <w:hideMark/>
          </w:tcPr>
          <w:p w14:paraId="2EC6710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1.51</w:t>
            </w:r>
          </w:p>
        </w:tc>
        <w:tc>
          <w:tcPr>
            <w:tcW w:w="852" w:type="dxa"/>
            <w:tcBorders>
              <w:top w:val="nil"/>
              <w:left w:val="nil"/>
              <w:bottom w:val="single" w:sz="4" w:space="0" w:color="auto"/>
              <w:right w:val="single" w:sz="4" w:space="0" w:color="auto"/>
            </w:tcBorders>
            <w:shd w:val="clear" w:color="auto" w:fill="auto"/>
            <w:noWrap/>
            <w:vAlign w:val="bottom"/>
            <w:hideMark/>
          </w:tcPr>
          <w:p w14:paraId="0DEB0E2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0.31</w:t>
            </w:r>
          </w:p>
        </w:tc>
        <w:tc>
          <w:tcPr>
            <w:tcW w:w="791" w:type="dxa"/>
            <w:tcBorders>
              <w:top w:val="nil"/>
              <w:left w:val="nil"/>
              <w:bottom w:val="single" w:sz="4" w:space="0" w:color="auto"/>
              <w:right w:val="single" w:sz="4" w:space="0" w:color="auto"/>
            </w:tcBorders>
            <w:shd w:val="clear" w:color="auto" w:fill="auto"/>
            <w:noWrap/>
            <w:vAlign w:val="bottom"/>
            <w:hideMark/>
          </w:tcPr>
          <w:p w14:paraId="0D89FA1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1.43</w:t>
            </w:r>
          </w:p>
        </w:tc>
        <w:tc>
          <w:tcPr>
            <w:tcW w:w="566" w:type="dxa"/>
            <w:tcBorders>
              <w:top w:val="nil"/>
              <w:left w:val="nil"/>
              <w:bottom w:val="single" w:sz="4" w:space="0" w:color="auto"/>
              <w:right w:val="single" w:sz="4" w:space="0" w:color="auto"/>
            </w:tcBorders>
            <w:shd w:val="clear" w:color="auto" w:fill="auto"/>
            <w:noWrap/>
            <w:vAlign w:val="bottom"/>
            <w:hideMark/>
          </w:tcPr>
          <w:p w14:paraId="014CA9C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0.24</w:t>
            </w:r>
          </w:p>
        </w:tc>
      </w:tr>
      <w:tr w:rsidR="001E79F5" w:rsidRPr="00E96669" w14:paraId="76E88983"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109DC671"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0FD297DF"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1D19100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SL+NLLLT</w:t>
            </w:r>
          </w:p>
        </w:tc>
        <w:tc>
          <w:tcPr>
            <w:tcW w:w="672" w:type="dxa"/>
            <w:tcBorders>
              <w:top w:val="nil"/>
              <w:left w:val="nil"/>
              <w:bottom w:val="single" w:sz="4" w:space="0" w:color="auto"/>
              <w:right w:val="single" w:sz="4" w:space="0" w:color="auto"/>
            </w:tcBorders>
            <w:shd w:val="clear" w:color="auto" w:fill="auto"/>
            <w:noWrap/>
            <w:vAlign w:val="bottom"/>
            <w:hideMark/>
          </w:tcPr>
          <w:p w14:paraId="65893B2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1.36</w:t>
            </w:r>
          </w:p>
        </w:tc>
        <w:tc>
          <w:tcPr>
            <w:tcW w:w="720" w:type="dxa"/>
            <w:tcBorders>
              <w:top w:val="nil"/>
              <w:left w:val="nil"/>
              <w:bottom w:val="single" w:sz="4" w:space="0" w:color="auto"/>
              <w:right w:val="single" w:sz="4" w:space="0" w:color="auto"/>
            </w:tcBorders>
            <w:shd w:val="clear" w:color="auto" w:fill="auto"/>
            <w:noWrap/>
            <w:vAlign w:val="bottom"/>
            <w:hideMark/>
          </w:tcPr>
          <w:p w14:paraId="5CAF3A1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0.12</w:t>
            </w:r>
          </w:p>
        </w:tc>
        <w:tc>
          <w:tcPr>
            <w:tcW w:w="678" w:type="dxa"/>
            <w:tcBorders>
              <w:top w:val="nil"/>
              <w:left w:val="nil"/>
              <w:bottom w:val="single" w:sz="4" w:space="0" w:color="auto"/>
              <w:right w:val="single" w:sz="4" w:space="0" w:color="auto"/>
            </w:tcBorders>
            <w:shd w:val="clear" w:color="auto" w:fill="auto"/>
            <w:noWrap/>
            <w:vAlign w:val="bottom"/>
            <w:hideMark/>
          </w:tcPr>
          <w:p w14:paraId="4955101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1.50</w:t>
            </w:r>
          </w:p>
        </w:tc>
        <w:tc>
          <w:tcPr>
            <w:tcW w:w="852" w:type="dxa"/>
            <w:tcBorders>
              <w:top w:val="nil"/>
              <w:left w:val="nil"/>
              <w:bottom w:val="single" w:sz="4" w:space="0" w:color="auto"/>
              <w:right w:val="single" w:sz="4" w:space="0" w:color="auto"/>
            </w:tcBorders>
            <w:shd w:val="clear" w:color="auto" w:fill="auto"/>
            <w:noWrap/>
            <w:vAlign w:val="bottom"/>
            <w:hideMark/>
          </w:tcPr>
          <w:p w14:paraId="5F5682D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0.24</w:t>
            </w:r>
          </w:p>
        </w:tc>
        <w:tc>
          <w:tcPr>
            <w:tcW w:w="791" w:type="dxa"/>
            <w:tcBorders>
              <w:top w:val="nil"/>
              <w:left w:val="nil"/>
              <w:bottom w:val="single" w:sz="4" w:space="0" w:color="auto"/>
              <w:right w:val="single" w:sz="4" w:space="0" w:color="auto"/>
            </w:tcBorders>
            <w:shd w:val="clear" w:color="auto" w:fill="auto"/>
            <w:noWrap/>
            <w:vAlign w:val="bottom"/>
            <w:hideMark/>
          </w:tcPr>
          <w:p w14:paraId="14E5649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1.41</w:t>
            </w:r>
          </w:p>
        </w:tc>
        <w:tc>
          <w:tcPr>
            <w:tcW w:w="566" w:type="dxa"/>
            <w:tcBorders>
              <w:top w:val="nil"/>
              <w:left w:val="nil"/>
              <w:bottom w:val="single" w:sz="4" w:space="0" w:color="auto"/>
              <w:right w:val="single" w:sz="4" w:space="0" w:color="auto"/>
            </w:tcBorders>
            <w:shd w:val="clear" w:color="auto" w:fill="auto"/>
            <w:noWrap/>
            <w:vAlign w:val="bottom"/>
            <w:hideMark/>
          </w:tcPr>
          <w:p w14:paraId="3F4FE3F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0.18</w:t>
            </w:r>
          </w:p>
        </w:tc>
      </w:tr>
      <w:tr w:rsidR="001E79F5" w:rsidRPr="00E96669" w14:paraId="3C09AA47"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51F0552F"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0C00C9D0"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154AECF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SL+LLLT</w:t>
            </w:r>
          </w:p>
        </w:tc>
        <w:tc>
          <w:tcPr>
            <w:tcW w:w="672" w:type="dxa"/>
            <w:tcBorders>
              <w:top w:val="nil"/>
              <w:left w:val="nil"/>
              <w:bottom w:val="single" w:sz="4" w:space="0" w:color="auto"/>
              <w:right w:val="single" w:sz="4" w:space="0" w:color="auto"/>
            </w:tcBorders>
            <w:shd w:val="clear" w:color="auto" w:fill="auto"/>
            <w:noWrap/>
            <w:vAlign w:val="bottom"/>
            <w:hideMark/>
          </w:tcPr>
          <w:p w14:paraId="767135E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1.40</w:t>
            </w:r>
          </w:p>
        </w:tc>
        <w:tc>
          <w:tcPr>
            <w:tcW w:w="720" w:type="dxa"/>
            <w:tcBorders>
              <w:top w:val="nil"/>
              <w:left w:val="nil"/>
              <w:bottom w:val="single" w:sz="4" w:space="0" w:color="auto"/>
              <w:right w:val="single" w:sz="4" w:space="0" w:color="auto"/>
            </w:tcBorders>
            <w:shd w:val="clear" w:color="auto" w:fill="auto"/>
            <w:noWrap/>
            <w:vAlign w:val="bottom"/>
            <w:hideMark/>
          </w:tcPr>
          <w:p w14:paraId="702E33B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0.16</w:t>
            </w:r>
          </w:p>
        </w:tc>
        <w:tc>
          <w:tcPr>
            <w:tcW w:w="678" w:type="dxa"/>
            <w:tcBorders>
              <w:top w:val="nil"/>
              <w:left w:val="nil"/>
              <w:bottom w:val="single" w:sz="4" w:space="0" w:color="auto"/>
              <w:right w:val="single" w:sz="4" w:space="0" w:color="auto"/>
            </w:tcBorders>
            <w:shd w:val="clear" w:color="auto" w:fill="auto"/>
            <w:noWrap/>
            <w:vAlign w:val="bottom"/>
            <w:hideMark/>
          </w:tcPr>
          <w:p w14:paraId="3782C7E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1.54</w:t>
            </w:r>
          </w:p>
        </w:tc>
        <w:tc>
          <w:tcPr>
            <w:tcW w:w="852" w:type="dxa"/>
            <w:tcBorders>
              <w:top w:val="nil"/>
              <w:left w:val="nil"/>
              <w:bottom w:val="single" w:sz="4" w:space="0" w:color="auto"/>
              <w:right w:val="single" w:sz="4" w:space="0" w:color="auto"/>
            </w:tcBorders>
            <w:shd w:val="clear" w:color="auto" w:fill="auto"/>
            <w:noWrap/>
            <w:vAlign w:val="bottom"/>
            <w:hideMark/>
          </w:tcPr>
          <w:p w14:paraId="2F3C9DD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0.33</w:t>
            </w:r>
          </w:p>
        </w:tc>
        <w:tc>
          <w:tcPr>
            <w:tcW w:w="791" w:type="dxa"/>
            <w:tcBorders>
              <w:top w:val="nil"/>
              <w:left w:val="nil"/>
              <w:bottom w:val="single" w:sz="4" w:space="0" w:color="auto"/>
              <w:right w:val="single" w:sz="4" w:space="0" w:color="auto"/>
            </w:tcBorders>
            <w:shd w:val="clear" w:color="auto" w:fill="auto"/>
            <w:noWrap/>
            <w:vAlign w:val="bottom"/>
            <w:hideMark/>
          </w:tcPr>
          <w:p w14:paraId="4380640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1.46</w:t>
            </w:r>
          </w:p>
        </w:tc>
        <w:tc>
          <w:tcPr>
            <w:tcW w:w="566" w:type="dxa"/>
            <w:tcBorders>
              <w:top w:val="nil"/>
              <w:left w:val="nil"/>
              <w:bottom w:val="single" w:sz="4" w:space="0" w:color="auto"/>
              <w:right w:val="single" w:sz="4" w:space="0" w:color="auto"/>
            </w:tcBorders>
            <w:shd w:val="clear" w:color="auto" w:fill="auto"/>
            <w:noWrap/>
            <w:vAlign w:val="bottom"/>
            <w:hideMark/>
          </w:tcPr>
          <w:p w14:paraId="2F89297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0.24</w:t>
            </w:r>
          </w:p>
        </w:tc>
      </w:tr>
      <w:tr w:rsidR="001E79F5" w:rsidRPr="00E96669" w14:paraId="5C50B72C"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59D64806"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val="restart"/>
            <w:tcBorders>
              <w:top w:val="nil"/>
              <w:left w:val="single" w:sz="4" w:space="0" w:color="auto"/>
              <w:bottom w:val="single" w:sz="4" w:space="0" w:color="000000"/>
              <w:right w:val="single" w:sz="4" w:space="0" w:color="auto"/>
            </w:tcBorders>
            <w:shd w:val="clear" w:color="auto" w:fill="auto"/>
            <w:vAlign w:val="center"/>
            <w:hideMark/>
          </w:tcPr>
          <w:p w14:paraId="0C95ED0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Concentration affected</w:t>
            </w:r>
          </w:p>
        </w:tc>
        <w:tc>
          <w:tcPr>
            <w:tcW w:w="2041" w:type="dxa"/>
            <w:tcBorders>
              <w:top w:val="nil"/>
              <w:left w:val="nil"/>
              <w:bottom w:val="single" w:sz="4" w:space="0" w:color="auto"/>
              <w:right w:val="single" w:sz="4" w:space="0" w:color="auto"/>
            </w:tcBorders>
            <w:shd w:val="clear" w:color="auto" w:fill="auto"/>
            <w:vAlign w:val="center"/>
            <w:hideMark/>
          </w:tcPr>
          <w:p w14:paraId="6EB370D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Conv.+NLLLT </w:t>
            </w:r>
          </w:p>
        </w:tc>
        <w:tc>
          <w:tcPr>
            <w:tcW w:w="672" w:type="dxa"/>
            <w:tcBorders>
              <w:top w:val="nil"/>
              <w:left w:val="nil"/>
              <w:bottom w:val="single" w:sz="4" w:space="0" w:color="auto"/>
              <w:right w:val="single" w:sz="4" w:space="0" w:color="auto"/>
            </w:tcBorders>
            <w:shd w:val="clear" w:color="auto" w:fill="auto"/>
            <w:noWrap/>
            <w:vAlign w:val="bottom"/>
            <w:hideMark/>
          </w:tcPr>
          <w:p w14:paraId="74FC207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1.46</w:t>
            </w:r>
          </w:p>
        </w:tc>
        <w:tc>
          <w:tcPr>
            <w:tcW w:w="720" w:type="dxa"/>
            <w:tcBorders>
              <w:top w:val="nil"/>
              <w:left w:val="nil"/>
              <w:bottom w:val="single" w:sz="4" w:space="0" w:color="auto"/>
              <w:right w:val="single" w:sz="4" w:space="0" w:color="auto"/>
            </w:tcBorders>
            <w:shd w:val="clear" w:color="auto" w:fill="auto"/>
            <w:noWrap/>
            <w:vAlign w:val="bottom"/>
            <w:hideMark/>
          </w:tcPr>
          <w:p w14:paraId="0776A94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0.35</w:t>
            </w:r>
          </w:p>
        </w:tc>
        <w:tc>
          <w:tcPr>
            <w:tcW w:w="678" w:type="dxa"/>
            <w:tcBorders>
              <w:top w:val="nil"/>
              <w:left w:val="nil"/>
              <w:bottom w:val="single" w:sz="4" w:space="0" w:color="auto"/>
              <w:right w:val="single" w:sz="4" w:space="0" w:color="auto"/>
            </w:tcBorders>
            <w:shd w:val="clear" w:color="auto" w:fill="auto"/>
            <w:noWrap/>
            <w:vAlign w:val="bottom"/>
            <w:hideMark/>
          </w:tcPr>
          <w:p w14:paraId="6E491B9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2.25</w:t>
            </w:r>
          </w:p>
        </w:tc>
        <w:tc>
          <w:tcPr>
            <w:tcW w:w="852" w:type="dxa"/>
            <w:tcBorders>
              <w:top w:val="nil"/>
              <w:left w:val="nil"/>
              <w:bottom w:val="single" w:sz="4" w:space="0" w:color="auto"/>
              <w:right w:val="single" w:sz="4" w:space="0" w:color="auto"/>
            </w:tcBorders>
            <w:shd w:val="clear" w:color="auto" w:fill="auto"/>
            <w:noWrap/>
            <w:vAlign w:val="bottom"/>
            <w:hideMark/>
          </w:tcPr>
          <w:p w14:paraId="05B3D03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791" w:type="dxa"/>
            <w:tcBorders>
              <w:top w:val="nil"/>
              <w:left w:val="nil"/>
              <w:bottom w:val="single" w:sz="4" w:space="0" w:color="auto"/>
              <w:right w:val="single" w:sz="4" w:space="0" w:color="auto"/>
            </w:tcBorders>
            <w:shd w:val="clear" w:color="auto" w:fill="auto"/>
            <w:noWrap/>
            <w:vAlign w:val="bottom"/>
            <w:hideMark/>
          </w:tcPr>
          <w:p w14:paraId="5E48751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1.75</w:t>
            </w:r>
          </w:p>
        </w:tc>
        <w:tc>
          <w:tcPr>
            <w:tcW w:w="566" w:type="dxa"/>
            <w:tcBorders>
              <w:top w:val="nil"/>
              <w:left w:val="nil"/>
              <w:bottom w:val="single" w:sz="4" w:space="0" w:color="auto"/>
              <w:right w:val="single" w:sz="4" w:space="0" w:color="auto"/>
            </w:tcBorders>
            <w:shd w:val="clear" w:color="auto" w:fill="auto"/>
            <w:noWrap/>
            <w:vAlign w:val="bottom"/>
            <w:hideMark/>
          </w:tcPr>
          <w:p w14:paraId="1CC2129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r>
      <w:tr w:rsidR="001E79F5" w:rsidRPr="00E96669" w14:paraId="78CE6963"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1F8FFE49"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721AEE30"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0E30A61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Conv.+LLLT </w:t>
            </w:r>
          </w:p>
        </w:tc>
        <w:tc>
          <w:tcPr>
            <w:tcW w:w="672" w:type="dxa"/>
            <w:tcBorders>
              <w:top w:val="nil"/>
              <w:left w:val="nil"/>
              <w:bottom w:val="single" w:sz="4" w:space="0" w:color="auto"/>
              <w:right w:val="single" w:sz="4" w:space="0" w:color="auto"/>
            </w:tcBorders>
            <w:shd w:val="clear" w:color="auto" w:fill="auto"/>
            <w:noWrap/>
            <w:vAlign w:val="bottom"/>
            <w:hideMark/>
          </w:tcPr>
          <w:p w14:paraId="7B5FB31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1.63</w:t>
            </w:r>
          </w:p>
        </w:tc>
        <w:tc>
          <w:tcPr>
            <w:tcW w:w="720" w:type="dxa"/>
            <w:tcBorders>
              <w:top w:val="nil"/>
              <w:left w:val="nil"/>
              <w:bottom w:val="single" w:sz="4" w:space="0" w:color="auto"/>
              <w:right w:val="single" w:sz="4" w:space="0" w:color="auto"/>
            </w:tcBorders>
            <w:shd w:val="clear" w:color="auto" w:fill="auto"/>
            <w:noWrap/>
            <w:vAlign w:val="bottom"/>
            <w:hideMark/>
          </w:tcPr>
          <w:p w14:paraId="216750A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0.38</w:t>
            </w:r>
          </w:p>
        </w:tc>
        <w:tc>
          <w:tcPr>
            <w:tcW w:w="678" w:type="dxa"/>
            <w:tcBorders>
              <w:top w:val="nil"/>
              <w:left w:val="nil"/>
              <w:bottom w:val="single" w:sz="4" w:space="0" w:color="auto"/>
              <w:right w:val="single" w:sz="4" w:space="0" w:color="auto"/>
            </w:tcBorders>
            <w:shd w:val="clear" w:color="auto" w:fill="auto"/>
            <w:noWrap/>
            <w:vAlign w:val="bottom"/>
            <w:hideMark/>
          </w:tcPr>
          <w:p w14:paraId="138EE17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2.30</w:t>
            </w:r>
          </w:p>
        </w:tc>
        <w:tc>
          <w:tcPr>
            <w:tcW w:w="852" w:type="dxa"/>
            <w:tcBorders>
              <w:top w:val="nil"/>
              <w:left w:val="nil"/>
              <w:bottom w:val="single" w:sz="4" w:space="0" w:color="auto"/>
              <w:right w:val="single" w:sz="4" w:space="0" w:color="auto"/>
            </w:tcBorders>
            <w:shd w:val="clear" w:color="auto" w:fill="auto"/>
            <w:noWrap/>
            <w:vAlign w:val="bottom"/>
            <w:hideMark/>
          </w:tcPr>
          <w:p w14:paraId="6B6CDCF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0.54</w:t>
            </w:r>
          </w:p>
        </w:tc>
        <w:tc>
          <w:tcPr>
            <w:tcW w:w="791" w:type="dxa"/>
            <w:tcBorders>
              <w:top w:val="nil"/>
              <w:left w:val="nil"/>
              <w:bottom w:val="single" w:sz="4" w:space="0" w:color="auto"/>
              <w:right w:val="single" w:sz="4" w:space="0" w:color="auto"/>
            </w:tcBorders>
            <w:shd w:val="clear" w:color="auto" w:fill="auto"/>
            <w:noWrap/>
            <w:vAlign w:val="bottom"/>
            <w:hideMark/>
          </w:tcPr>
          <w:p w14:paraId="4A669D5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1.86</w:t>
            </w:r>
          </w:p>
        </w:tc>
        <w:tc>
          <w:tcPr>
            <w:tcW w:w="566" w:type="dxa"/>
            <w:tcBorders>
              <w:top w:val="nil"/>
              <w:left w:val="nil"/>
              <w:bottom w:val="single" w:sz="4" w:space="0" w:color="auto"/>
              <w:right w:val="single" w:sz="4" w:space="0" w:color="auto"/>
            </w:tcBorders>
            <w:shd w:val="clear" w:color="auto" w:fill="auto"/>
            <w:noWrap/>
            <w:vAlign w:val="bottom"/>
            <w:hideMark/>
          </w:tcPr>
          <w:p w14:paraId="5DAE0A4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0.44</w:t>
            </w:r>
          </w:p>
        </w:tc>
      </w:tr>
      <w:tr w:rsidR="001E79F5" w:rsidRPr="00E96669" w14:paraId="3616141C"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21AE025D"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2B9D65F4"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505D160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SL+NLLLT</w:t>
            </w:r>
          </w:p>
        </w:tc>
        <w:tc>
          <w:tcPr>
            <w:tcW w:w="672" w:type="dxa"/>
            <w:tcBorders>
              <w:top w:val="nil"/>
              <w:left w:val="nil"/>
              <w:bottom w:val="single" w:sz="4" w:space="0" w:color="auto"/>
              <w:right w:val="single" w:sz="4" w:space="0" w:color="auto"/>
            </w:tcBorders>
            <w:shd w:val="clear" w:color="auto" w:fill="auto"/>
            <w:noWrap/>
            <w:vAlign w:val="bottom"/>
            <w:hideMark/>
          </w:tcPr>
          <w:p w14:paraId="1E2238C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1.50</w:t>
            </w:r>
          </w:p>
        </w:tc>
        <w:tc>
          <w:tcPr>
            <w:tcW w:w="720" w:type="dxa"/>
            <w:tcBorders>
              <w:top w:val="nil"/>
              <w:left w:val="nil"/>
              <w:bottom w:val="single" w:sz="4" w:space="0" w:color="auto"/>
              <w:right w:val="single" w:sz="4" w:space="0" w:color="auto"/>
            </w:tcBorders>
            <w:shd w:val="clear" w:color="auto" w:fill="auto"/>
            <w:noWrap/>
            <w:vAlign w:val="bottom"/>
            <w:hideMark/>
          </w:tcPr>
          <w:p w14:paraId="21E9BD6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0.22</w:t>
            </w:r>
          </w:p>
        </w:tc>
        <w:tc>
          <w:tcPr>
            <w:tcW w:w="678" w:type="dxa"/>
            <w:tcBorders>
              <w:top w:val="nil"/>
              <w:left w:val="nil"/>
              <w:bottom w:val="single" w:sz="4" w:space="0" w:color="auto"/>
              <w:right w:val="single" w:sz="4" w:space="0" w:color="auto"/>
            </w:tcBorders>
            <w:shd w:val="clear" w:color="auto" w:fill="auto"/>
            <w:noWrap/>
            <w:vAlign w:val="bottom"/>
            <w:hideMark/>
          </w:tcPr>
          <w:p w14:paraId="1F14FE3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2.21</w:t>
            </w:r>
          </w:p>
        </w:tc>
        <w:tc>
          <w:tcPr>
            <w:tcW w:w="852" w:type="dxa"/>
            <w:tcBorders>
              <w:top w:val="nil"/>
              <w:left w:val="nil"/>
              <w:bottom w:val="single" w:sz="4" w:space="0" w:color="auto"/>
              <w:right w:val="single" w:sz="4" w:space="0" w:color="auto"/>
            </w:tcBorders>
            <w:shd w:val="clear" w:color="auto" w:fill="auto"/>
            <w:noWrap/>
            <w:vAlign w:val="bottom"/>
            <w:hideMark/>
          </w:tcPr>
          <w:p w14:paraId="0368D12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0.58</w:t>
            </w:r>
          </w:p>
        </w:tc>
        <w:tc>
          <w:tcPr>
            <w:tcW w:w="791" w:type="dxa"/>
            <w:tcBorders>
              <w:top w:val="nil"/>
              <w:left w:val="nil"/>
              <w:bottom w:val="single" w:sz="4" w:space="0" w:color="auto"/>
              <w:right w:val="single" w:sz="4" w:space="0" w:color="auto"/>
            </w:tcBorders>
            <w:shd w:val="clear" w:color="auto" w:fill="auto"/>
            <w:noWrap/>
            <w:vAlign w:val="bottom"/>
            <w:hideMark/>
          </w:tcPr>
          <w:p w14:paraId="672DA5B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1.84</w:t>
            </w:r>
          </w:p>
        </w:tc>
        <w:tc>
          <w:tcPr>
            <w:tcW w:w="566" w:type="dxa"/>
            <w:tcBorders>
              <w:top w:val="nil"/>
              <w:left w:val="nil"/>
              <w:bottom w:val="single" w:sz="4" w:space="0" w:color="auto"/>
              <w:right w:val="single" w:sz="4" w:space="0" w:color="auto"/>
            </w:tcBorders>
            <w:shd w:val="clear" w:color="auto" w:fill="auto"/>
            <w:noWrap/>
            <w:vAlign w:val="bottom"/>
            <w:hideMark/>
          </w:tcPr>
          <w:p w14:paraId="5D3ADBF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0.39</w:t>
            </w:r>
          </w:p>
        </w:tc>
      </w:tr>
      <w:tr w:rsidR="001E79F5" w:rsidRPr="00E96669" w14:paraId="1AA8D274"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080E4D8B"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27C17908"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444CEFD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SL+LLLT</w:t>
            </w:r>
          </w:p>
        </w:tc>
        <w:tc>
          <w:tcPr>
            <w:tcW w:w="672" w:type="dxa"/>
            <w:tcBorders>
              <w:top w:val="nil"/>
              <w:left w:val="nil"/>
              <w:bottom w:val="single" w:sz="4" w:space="0" w:color="auto"/>
              <w:right w:val="single" w:sz="4" w:space="0" w:color="auto"/>
            </w:tcBorders>
            <w:shd w:val="clear" w:color="auto" w:fill="auto"/>
            <w:noWrap/>
            <w:vAlign w:val="bottom"/>
            <w:hideMark/>
          </w:tcPr>
          <w:p w14:paraId="5699CCF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1.64</w:t>
            </w:r>
          </w:p>
        </w:tc>
        <w:tc>
          <w:tcPr>
            <w:tcW w:w="720" w:type="dxa"/>
            <w:tcBorders>
              <w:top w:val="nil"/>
              <w:left w:val="nil"/>
              <w:bottom w:val="single" w:sz="4" w:space="0" w:color="auto"/>
              <w:right w:val="single" w:sz="4" w:space="0" w:color="auto"/>
            </w:tcBorders>
            <w:shd w:val="clear" w:color="auto" w:fill="auto"/>
            <w:noWrap/>
            <w:vAlign w:val="bottom"/>
            <w:hideMark/>
          </w:tcPr>
          <w:p w14:paraId="655912F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0.41</w:t>
            </w:r>
          </w:p>
        </w:tc>
        <w:tc>
          <w:tcPr>
            <w:tcW w:w="678" w:type="dxa"/>
            <w:tcBorders>
              <w:top w:val="nil"/>
              <w:left w:val="nil"/>
              <w:bottom w:val="single" w:sz="4" w:space="0" w:color="auto"/>
              <w:right w:val="single" w:sz="4" w:space="0" w:color="auto"/>
            </w:tcBorders>
            <w:shd w:val="clear" w:color="auto" w:fill="auto"/>
            <w:noWrap/>
            <w:vAlign w:val="bottom"/>
            <w:hideMark/>
          </w:tcPr>
          <w:p w14:paraId="25399BD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2.20</w:t>
            </w:r>
          </w:p>
        </w:tc>
        <w:tc>
          <w:tcPr>
            <w:tcW w:w="852" w:type="dxa"/>
            <w:tcBorders>
              <w:top w:val="nil"/>
              <w:left w:val="nil"/>
              <w:bottom w:val="single" w:sz="4" w:space="0" w:color="auto"/>
              <w:right w:val="single" w:sz="4" w:space="0" w:color="auto"/>
            </w:tcBorders>
            <w:shd w:val="clear" w:color="auto" w:fill="auto"/>
            <w:noWrap/>
            <w:vAlign w:val="bottom"/>
            <w:hideMark/>
          </w:tcPr>
          <w:p w14:paraId="2E1D837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0.68</w:t>
            </w:r>
          </w:p>
        </w:tc>
        <w:tc>
          <w:tcPr>
            <w:tcW w:w="791" w:type="dxa"/>
            <w:tcBorders>
              <w:top w:val="nil"/>
              <w:left w:val="nil"/>
              <w:bottom w:val="single" w:sz="4" w:space="0" w:color="auto"/>
              <w:right w:val="single" w:sz="4" w:space="0" w:color="auto"/>
            </w:tcBorders>
            <w:shd w:val="clear" w:color="auto" w:fill="auto"/>
            <w:noWrap/>
            <w:vAlign w:val="bottom"/>
            <w:hideMark/>
          </w:tcPr>
          <w:p w14:paraId="3D48603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1.83</w:t>
            </w:r>
          </w:p>
        </w:tc>
        <w:tc>
          <w:tcPr>
            <w:tcW w:w="566" w:type="dxa"/>
            <w:tcBorders>
              <w:top w:val="nil"/>
              <w:left w:val="nil"/>
              <w:bottom w:val="single" w:sz="4" w:space="0" w:color="auto"/>
              <w:right w:val="single" w:sz="4" w:space="0" w:color="auto"/>
            </w:tcBorders>
            <w:shd w:val="clear" w:color="auto" w:fill="auto"/>
            <w:noWrap/>
            <w:vAlign w:val="bottom"/>
            <w:hideMark/>
          </w:tcPr>
          <w:p w14:paraId="1C9EFEF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0.52</w:t>
            </w:r>
          </w:p>
        </w:tc>
      </w:tr>
      <w:tr w:rsidR="001E79F5" w:rsidRPr="00E96669" w14:paraId="109936F7" w14:textId="77777777" w:rsidTr="005F4047">
        <w:trPr>
          <w:trHeight w:val="469"/>
        </w:trPr>
        <w:tc>
          <w:tcPr>
            <w:tcW w:w="1552" w:type="dxa"/>
            <w:vMerge w:val="restart"/>
            <w:tcBorders>
              <w:top w:val="nil"/>
              <w:left w:val="single" w:sz="4" w:space="0" w:color="auto"/>
              <w:bottom w:val="single" w:sz="4" w:space="0" w:color="000000"/>
              <w:right w:val="single" w:sz="4" w:space="0" w:color="auto"/>
            </w:tcBorders>
            <w:shd w:val="clear" w:color="auto" w:fill="auto"/>
            <w:vAlign w:val="center"/>
            <w:hideMark/>
          </w:tcPr>
          <w:p w14:paraId="599E7BD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Social disability </w:t>
            </w:r>
          </w:p>
        </w:tc>
        <w:tc>
          <w:tcPr>
            <w:tcW w:w="2043" w:type="dxa"/>
            <w:vMerge w:val="restart"/>
            <w:tcBorders>
              <w:top w:val="nil"/>
              <w:left w:val="single" w:sz="4" w:space="0" w:color="auto"/>
              <w:bottom w:val="single" w:sz="4" w:space="0" w:color="000000"/>
              <w:right w:val="single" w:sz="4" w:space="0" w:color="auto"/>
            </w:tcBorders>
            <w:shd w:val="clear" w:color="auto" w:fill="auto"/>
            <w:vAlign w:val="center"/>
            <w:hideMark/>
          </w:tcPr>
          <w:p w14:paraId="3002B15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Avoided going out</w:t>
            </w:r>
          </w:p>
        </w:tc>
        <w:tc>
          <w:tcPr>
            <w:tcW w:w="2041" w:type="dxa"/>
            <w:tcBorders>
              <w:top w:val="nil"/>
              <w:left w:val="nil"/>
              <w:bottom w:val="single" w:sz="4" w:space="0" w:color="auto"/>
              <w:right w:val="single" w:sz="4" w:space="0" w:color="auto"/>
            </w:tcBorders>
            <w:shd w:val="clear" w:color="auto" w:fill="auto"/>
            <w:vAlign w:val="center"/>
            <w:hideMark/>
          </w:tcPr>
          <w:p w14:paraId="725936B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Conv.+NLLLT </w:t>
            </w:r>
          </w:p>
        </w:tc>
        <w:tc>
          <w:tcPr>
            <w:tcW w:w="672" w:type="dxa"/>
            <w:tcBorders>
              <w:top w:val="nil"/>
              <w:left w:val="nil"/>
              <w:bottom w:val="single" w:sz="4" w:space="0" w:color="auto"/>
              <w:right w:val="single" w:sz="4" w:space="0" w:color="auto"/>
            </w:tcBorders>
            <w:shd w:val="clear" w:color="auto" w:fill="auto"/>
            <w:noWrap/>
            <w:vAlign w:val="bottom"/>
            <w:hideMark/>
          </w:tcPr>
          <w:p w14:paraId="6394A62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1.55</w:t>
            </w:r>
          </w:p>
        </w:tc>
        <w:tc>
          <w:tcPr>
            <w:tcW w:w="720" w:type="dxa"/>
            <w:tcBorders>
              <w:top w:val="nil"/>
              <w:left w:val="nil"/>
              <w:bottom w:val="single" w:sz="4" w:space="0" w:color="auto"/>
              <w:right w:val="single" w:sz="4" w:space="0" w:color="auto"/>
            </w:tcBorders>
            <w:shd w:val="clear" w:color="auto" w:fill="auto"/>
            <w:noWrap/>
            <w:vAlign w:val="bottom"/>
            <w:hideMark/>
          </w:tcPr>
          <w:p w14:paraId="58B61AE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678" w:type="dxa"/>
            <w:tcBorders>
              <w:top w:val="nil"/>
              <w:left w:val="nil"/>
              <w:bottom w:val="single" w:sz="4" w:space="0" w:color="auto"/>
              <w:right w:val="single" w:sz="4" w:space="0" w:color="auto"/>
            </w:tcBorders>
            <w:shd w:val="clear" w:color="auto" w:fill="auto"/>
            <w:noWrap/>
            <w:vAlign w:val="bottom"/>
            <w:hideMark/>
          </w:tcPr>
          <w:p w14:paraId="5D31E9E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1.65</w:t>
            </w:r>
          </w:p>
        </w:tc>
        <w:tc>
          <w:tcPr>
            <w:tcW w:w="852" w:type="dxa"/>
            <w:tcBorders>
              <w:top w:val="nil"/>
              <w:left w:val="nil"/>
              <w:bottom w:val="single" w:sz="4" w:space="0" w:color="auto"/>
              <w:right w:val="single" w:sz="4" w:space="0" w:color="auto"/>
            </w:tcBorders>
            <w:shd w:val="clear" w:color="auto" w:fill="auto"/>
            <w:noWrap/>
            <w:vAlign w:val="bottom"/>
            <w:hideMark/>
          </w:tcPr>
          <w:p w14:paraId="5EE622C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791" w:type="dxa"/>
            <w:tcBorders>
              <w:top w:val="nil"/>
              <w:left w:val="nil"/>
              <w:bottom w:val="single" w:sz="4" w:space="0" w:color="auto"/>
              <w:right w:val="single" w:sz="4" w:space="0" w:color="auto"/>
            </w:tcBorders>
            <w:shd w:val="clear" w:color="auto" w:fill="auto"/>
            <w:noWrap/>
            <w:vAlign w:val="bottom"/>
            <w:hideMark/>
          </w:tcPr>
          <w:p w14:paraId="3DD1BF9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1.55</w:t>
            </w:r>
          </w:p>
        </w:tc>
        <w:tc>
          <w:tcPr>
            <w:tcW w:w="566" w:type="dxa"/>
            <w:tcBorders>
              <w:top w:val="nil"/>
              <w:left w:val="nil"/>
              <w:bottom w:val="single" w:sz="4" w:space="0" w:color="auto"/>
              <w:right w:val="single" w:sz="4" w:space="0" w:color="auto"/>
            </w:tcBorders>
            <w:shd w:val="clear" w:color="auto" w:fill="auto"/>
            <w:noWrap/>
            <w:vAlign w:val="bottom"/>
            <w:hideMark/>
          </w:tcPr>
          <w:p w14:paraId="32AF77F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r>
      <w:tr w:rsidR="001E79F5" w:rsidRPr="00E96669" w14:paraId="4330811E"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60DE501C"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4BB42CB8"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5A2473E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Conv.+LLLT </w:t>
            </w:r>
          </w:p>
        </w:tc>
        <w:tc>
          <w:tcPr>
            <w:tcW w:w="672" w:type="dxa"/>
            <w:tcBorders>
              <w:top w:val="nil"/>
              <w:left w:val="nil"/>
              <w:bottom w:val="single" w:sz="4" w:space="0" w:color="auto"/>
              <w:right w:val="single" w:sz="4" w:space="0" w:color="auto"/>
            </w:tcBorders>
            <w:shd w:val="clear" w:color="auto" w:fill="auto"/>
            <w:noWrap/>
            <w:vAlign w:val="bottom"/>
            <w:hideMark/>
          </w:tcPr>
          <w:p w14:paraId="437FFFD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1.70</w:t>
            </w:r>
          </w:p>
        </w:tc>
        <w:tc>
          <w:tcPr>
            <w:tcW w:w="720" w:type="dxa"/>
            <w:tcBorders>
              <w:top w:val="nil"/>
              <w:left w:val="nil"/>
              <w:bottom w:val="single" w:sz="4" w:space="0" w:color="auto"/>
              <w:right w:val="single" w:sz="4" w:space="0" w:color="auto"/>
            </w:tcBorders>
            <w:shd w:val="clear" w:color="auto" w:fill="auto"/>
            <w:noWrap/>
            <w:vAlign w:val="bottom"/>
            <w:hideMark/>
          </w:tcPr>
          <w:p w14:paraId="2086FCE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0.40</w:t>
            </w:r>
          </w:p>
        </w:tc>
        <w:tc>
          <w:tcPr>
            <w:tcW w:w="678" w:type="dxa"/>
            <w:tcBorders>
              <w:top w:val="nil"/>
              <w:left w:val="nil"/>
              <w:bottom w:val="single" w:sz="4" w:space="0" w:color="auto"/>
              <w:right w:val="single" w:sz="4" w:space="0" w:color="auto"/>
            </w:tcBorders>
            <w:shd w:val="clear" w:color="auto" w:fill="auto"/>
            <w:noWrap/>
            <w:vAlign w:val="bottom"/>
            <w:hideMark/>
          </w:tcPr>
          <w:p w14:paraId="759FFD6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1.78</w:t>
            </w:r>
          </w:p>
        </w:tc>
        <w:tc>
          <w:tcPr>
            <w:tcW w:w="852" w:type="dxa"/>
            <w:tcBorders>
              <w:top w:val="nil"/>
              <w:left w:val="nil"/>
              <w:bottom w:val="single" w:sz="4" w:space="0" w:color="auto"/>
              <w:right w:val="single" w:sz="4" w:space="0" w:color="auto"/>
            </w:tcBorders>
            <w:shd w:val="clear" w:color="auto" w:fill="auto"/>
            <w:noWrap/>
            <w:vAlign w:val="bottom"/>
            <w:hideMark/>
          </w:tcPr>
          <w:p w14:paraId="15CA5FE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0.43</w:t>
            </w:r>
          </w:p>
        </w:tc>
        <w:tc>
          <w:tcPr>
            <w:tcW w:w="791" w:type="dxa"/>
            <w:tcBorders>
              <w:top w:val="nil"/>
              <w:left w:val="nil"/>
              <w:bottom w:val="single" w:sz="4" w:space="0" w:color="auto"/>
              <w:right w:val="single" w:sz="4" w:space="0" w:color="auto"/>
            </w:tcBorders>
            <w:shd w:val="clear" w:color="auto" w:fill="auto"/>
            <w:noWrap/>
            <w:vAlign w:val="bottom"/>
            <w:hideMark/>
          </w:tcPr>
          <w:p w14:paraId="0FCE971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1.70</w:t>
            </w:r>
          </w:p>
        </w:tc>
        <w:tc>
          <w:tcPr>
            <w:tcW w:w="566" w:type="dxa"/>
            <w:tcBorders>
              <w:top w:val="nil"/>
              <w:left w:val="nil"/>
              <w:bottom w:val="single" w:sz="4" w:space="0" w:color="auto"/>
              <w:right w:val="single" w:sz="4" w:space="0" w:color="auto"/>
            </w:tcBorders>
            <w:shd w:val="clear" w:color="auto" w:fill="auto"/>
            <w:noWrap/>
            <w:vAlign w:val="bottom"/>
            <w:hideMark/>
          </w:tcPr>
          <w:p w14:paraId="0385E86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0.40</w:t>
            </w:r>
          </w:p>
        </w:tc>
      </w:tr>
      <w:tr w:rsidR="001E79F5" w:rsidRPr="00E96669" w14:paraId="3D8D9E79"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36D6385C"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533D00CE"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6654C17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SL+NLLLT</w:t>
            </w:r>
          </w:p>
        </w:tc>
        <w:tc>
          <w:tcPr>
            <w:tcW w:w="672" w:type="dxa"/>
            <w:tcBorders>
              <w:top w:val="nil"/>
              <w:left w:val="nil"/>
              <w:bottom w:val="single" w:sz="4" w:space="0" w:color="auto"/>
              <w:right w:val="single" w:sz="4" w:space="0" w:color="auto"/>
            </w:tcBorders>
            <w:shd w:val="clear" w:color="auto" w:fill="auto"/>
            <w:noWrap/>
            <w:vAlign w:val="bottom"/>
            <w:hideMark/>
          </w:tcPr>
          <w:p w14:paraId="5C8DE76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1.69</w:t>
            </w:r>
          </w:p>
        </w:tc>
        <w:tc>
          <w:tcPr>
            <w:tcW w:w="720" w:type="dxa"/>
            <w:tcBorders>
              <w:top w:val="nil"/>
              <w:left w:val="nil"/>
              <w:bottom w:val="single" w:sz="4" w:space="0" w:color="auto"/>
              <w:right w:val="single" w:sz="4" w:space="0" w:color="auto"/>
            </w:tcBorders>
            <w:shd w:val="clear" w:color="auto" w:fill="auto"/>
            <w:noWrap/>
            <w:vAlign w:val="bottom"/>
            <w:hideMark/>
          </w:tcPr>
          <w:p w14:paraId="4AF2AAE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0.34</w:t>
            </w:r>
          </w:p>
        </w:tc>
        <w:tc>
          <w:tcPr>
            <w:tcW w:w="678" w:type="dxa"/>
            <w:tcBorders>
              <w:top w:val="nil"/>
              <w:left w:val="nil"/>
              <w:bottom w:val="single" w:sz="4" w:space="0" w:color="auto"/>
              <w:right w:val="single" w:sz="4" w:space="0" w:color="auto"/>
            </w:tcBorders>
            <w:shd w:val="clear" w:color="auto" w:fill="auto"/>
            <w:noWrap/>
            <w:vAlign w:val="bottom"/>
            <w:hideMark/>
          </w:tcPr>
          <w:p w14:paraId="5A93A6B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1.76</w:t>
            </w:r>
          </w:p>
        </w:tc>
        <w:tc>
          <w:tcPr>
            <w:tcW w:w="852" w:type="dxa"/>
            <w:tcBorders>
              <w:top w:val="nil"/>
              <w:left w:val="nil"/>
              <w:bottom w:val="single" w:sz="4" w:space="0" w:color="auto"/>
              <w:right w:val="single" w:sz="4" w:space="0" w:color="auto"/>
            </w:tcBorders>
            <w:shd w:val="clear" w:color="auto" w:fill="auto"/>
            <w:noWrap/>
            <w:vAlign w:val="bottom"/>
            <w:hideMark/>
          </w:tcPr>
          <w:p w14:paraId="6D6F1D1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0.36</w:t>
            </w:r>
          </w:p>
        </w:tc>
        <w:tc>
          <w:tcPr>
            <w:tcW w:w="791" w:type="dxa"/>
            <w:tcBorders>
              <w:top w:val="nil"/>
              <w:left w:val="nil"/>
              <w:bottom w:val="single" w:sz="4" w:space="0" w:color="auto"/>
              <w:right w:val="single" w:sz="4" w:space="0" w:color="auto"/>
            </w:tcBorders>
            <w:shd w:val="clear" w:color="auto" w:fill="auto"/>
            <w:noWrap/>
            <w:vAlign w:val="bottom"/>
            <w:hideMark/>
          </w:tcPr>
          <w:p w14:paraId="5ABC8D3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1.69</w:t>
            </w:r>
          </w:p>
        </w:tc>
        <w:tc>
          <w:tcPr>
            <w:tcW w:w="566" w:type="dxa"/>
            <w:tcBorders>
              <w:top w:val="nil"/>
              <w:left w:val="nil"/>
              <w:bottom w:val="single" w:sz="4" w:space="0" w:color="auto"/>
              <w:right w:val="single" w:sz="4" w:space="0" w:color="auto"/>
            </w:tcBorders>
            <w:shd w:val="clear" w:color="auto" w:fill="auto"/>
            <w:noWrap/>
            <w:vAlign w:val="bottom"/>
            <w:hideMark/>
          </w:tcPr>
          <w:p w14:paraId="0E82734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0.34</w:t>
            </w:r>
          </w:p>
        </w:tc>
      </w:tr>
      <w:tr w:rsidR="001E79F5" w:rsidRPr="00E96669" w14:paraId="5B6815B8"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7D055175"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5012FCF9"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037FC5E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SL+LLLT</w:t>
            </w:r>
          </w:p>
        </w:tc>
        <w:tc>
          <w:tcPr>
            <w:tcW w:w="672" w:type="dxa"/>
            <w:tcBorders>
              <w:top w:val="nil"/>
              <w:left w:val="nil"/>
              <w:bottom w:val="single" w:sz="4" w:space="0" w:color="auto"/>
              <w:right w:val="single" w:sz="4" w:space="0" w:color="auto"/>
            </w:tcBorders>
            <w:shd w:val="clear" w:color="auto" w:fill="auto"/>
            <w:noWrap/>
            <w:vAlign w:val="bottom"/>
            <w:hideMark/>
          </w:tcPr>
          <w:p w14:paraId="57D7386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1.69</w:t>
            </w:r>
          </w:p>
        </w:tc>
        <w:tc>
          <w:tcPr>
            <w:tcW w:w="720" w:type="dxa"/>
            <w:tcBorders>
              <w:top w:val="nil"/>
              <w:left w:val="nil"/>
              <w:bottom w:val="single" w:sz="4" w:space="0" w:color="auto"/>
              <w:right w:val="single" w:sz="4" w:space="0" w:color="auto"/>
            </w:tcBorders>
            <w:shd w:val="clear" w:color="auto" w:fill="auto"/>
            <w:noWrap/>
            <w:vAlign w:val="bottom"/>
            <w:hideMark/>
          </w:tcPr>
          <w:p w14:paraId="769AD3C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0.46</w:t>
            </w:r>
          </w:p>
        </w:tc>
        <w:tc>
          <w:tcPr>
            <w:tcW w:w="678" w:type="dxa"/>
            <w:tcBorders>
              <w:top w:val="nil"/>
              <w:left w:val="nil"/>
              <w:bottom w:val="single" w:sz="4" w:space="0" w:color="auto"/>
              <w:right w:val="single" w:sz="4" w:space="0" w:color="auto"/>
            </w:tcBorders>
            <w:shd w:val="clear" w:color="auto" w:fill="auto"/>
            <w:noWrap/>
            <w:vAlign w:val="bottom"/>
            <w:hideMark/>
          </w:tcPr>
          <w:p w14:paraId="2CBC554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1.75</w:t>
            </w:r>
          </w:p>
        </w:tc>
        <w:tc>
          <w:tcPr>
            <w:tcW w:w="852" w:type="dxa"/>
            <w:tcBorders>
              <w:top w:val="nil"/>
              <w:left w:val="nil"/>
              <w:bottom w:val="single" w:sz="4" w:space="0" w:color="auto"/>
              <w:right w:val="single" w:sz="4" w:space="0" w:color="auto"/>
            </w:tcBorders>
            <w:shd w:val="clear" w:color="auto" w:fill="auto"/>
            <w:noWrap/>
            <w:vAlign w:val="bottom"/>
            <w:hideMark/>
          </w:tcPr>
          <w:p w14:paraId="501FB37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0.49</w:t>
            </w:r>
          </w:p>
        </w:tc>
        <w:tc>
          <w:tcPr>
            <w:tcW w:w="791" w:type="dxa"/>
            <w:tcBorders>
              <w:top w:val="nil"/>
              <w:left w:val="nil"/>
              <w:bottom w:val="single" w:sz="4" w:space="0" w:color="auto"/>
              <w:right w:val="single" w:sz="4" w:space="0" w:color="auto"/>
            </w:tcBorders>
            <w:shd w:val="clear" w:color="auto" w:fill="auto"/>
            <w:noWrap/>
            <w:vAlign w:val="bottom"/>
            <w:hideMark/>
          </w:tcPr>
          <w:p w14:paraId="6B35E5E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1.69</w:t>
            </w:r>
          </w:p>
        </w:tc>
        <w:tc>
          <w:tcPr>
            <w:tcW w:w="566" w:type="dxa"/>
            <w:tcBorders>
              <w:top w:val="nil"/>
              <w:left w:val="nil"/>
              <w:bottom w:val="single" w:sz="4" w:space="0" w:color="auto"/>
              <w:right w:val="single" w:sz="4" w:space="0" w:color="auto"/>
            </w:tcBorders>
            <w:shd w:val="clear" w:color="auto" w:fill="auto"/>
            <w:noWrap/>
            <w:vAlign w:val="bottom"/>
            <w:hideMark/>
          </w:tcPr>
          <w:p w14:paraId="0DC1B5C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0.46</w:t>
            </w:r>
          </w:p>
        </w:tc>
      </w:tr>
      <w:tr w:rsidR="001E79F5" w:rsidRPr="00E96669" w14:paraId="728E9E3F"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4316200A"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val="restart"/>
            <w:tcBorders>
              <w:top w:val="nil"/>
              <w:left w:val="single" w:sz="4" w:space="0" w:color="auto"/>
              <w:bottom w:val="single" w:sz="4" w:space="0" w:color="000000"/>
              <w:right w:val="single" w:sz="4" w:space="0" w:color="auto"/>
            </w:tcBorders>
            <w:shd w:val="clear" w:color="auto" w:fill="auto"/>
            <w:vAlign w:val="center"/>
            <w:hideMark/>
          </w:tcPr>
          <w:p w14:paraId="42D8049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Difficulty carrying out daily activities</w:t>
            </w:r>
          </w:p>
        </w:tc>
        <w:tc>
          <w:tcPr>
            <w:tcW w:w="2041" w:type="dxa"/>
            <w:tcBorders>
              <w:top w:val="nil"/>
              <w:left w:val="nil"/>
              <w:bottom w:val="single" w:sz="4" w:space="0" w:color="auto"/>
              <w:right w:val="single" w:sz="4" w:space="0" w:color="auto"/>
            </w:tcBorders>
            <w:shd w:val="clear" w:color="auto" w:fill="auto"/>
            <w:vAlign w:val="center"/>
            <w:hideMark/>
          </w:tcPr>
          <w:p w14:paraId="7433D57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Conv.+NLLLT </w:t>
            </w:r>
          </w:p>
        </w:tc>
        <w:tc>
          <w:tcPr>
            <w:tcW w:w="672" w:type="dxa"/>
            <w:tcBorders>
              <w:top w:val="nil"/>
              <w:left w:val="nil"/>
              <w:bottom w:val="single" w:sz="4" w:space="0" w:color="auto"/>
              <w:right w:val="single" w:sz="4" w:space="0" w:color="auto"/>
            </w:tcBorders>
            <w:shd w:val="clear" w:color="auto" w:fill="auto"/>
            <w:noWrap/>
            <w:vAlign w:val="bottom"/>
            <w:hideMark/>
          </w:tcPr>
          <w:p w14:paraId="0391F9B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1.30</w:t>
            </w:r>
          </w:p>
        </w:tc>
        <w:tc>
          <w:tcPr>
            <w:tcW w:w="720" w:type="dxa"/>
            <w:tcBorders>
              <w:top w:val="nil"/>
              <w:left w:val="nil"/>
              <w:bottom w:val="single" w:sz="4" w:space="0" w:color="auto"/>
              <w:right w:val="single" w:sz="4" w:space="0" w:color="auto"/>
            </w:tcBorders>
            <w:shd w:val="clear" w:color="auto" w:fill="auto"/>
            <w:noWrap/>
            <w:vAlign w:val="bottom"/>
            <w:hideMark/>
          </w:tcPr>
          <w:p w14:paraId="1225010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0.31</w:t>
            </w:r>
          </w:p>
        </w:tc>
        <w:tc>
          <w:tcPr>
            <w:tcW w:w="678" w:type="dxa"/>
            <w:tcBorders>
              <w:top w:val="nil"/>
              <w:left w:val="nil"/>
              <w:bottom w:val="single" w:sz="4" w:space="0" w:color="auto"/>
              <w:right w:val="single" w:sz="4" w:space="0" w:color="auto"/>
            </w:tcBorders>
            <w:shd w:val="clear" w:color="auto" w:fill="auto"/>
            <w:noWrap/>
            <w:vAlign w:val="bottom"/>
            <w:hideMark/>
          </w:tcPr>
          <w:p w14:paraId="30A60BF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1.55</w:t>
            </w:r>
          </w:p>
        </w:tc>
        <w:tc>
          <w:tcPr>
            <w:tcW w:w="852" w:type="dxa"/>
            <w:tcBorders>
              <w:top w:val="nil"/>
              <w:left w:val="nil"/>
              <w:bottom w:val="single" w:sz="4" w:space="0" w:color="auto"/>
              <w:right w:val="single" w:sz="4" w:space="0" w:color="auto"/>
            </w:tcBorders>
            <w:shd w:val="clear" w:color="auto" w:fill="auto"/>
            <w:noWrap/>
            <w:vAlign w:val="bottom"/>
            <w:hideMark/>
          </w:tcPr>
          <w:p w14:paraId="6D25DE1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791" w:type="dxa"/>
            <w:tcBorders>
              <w:top w:val="nil"/>
              <w:left w:val="nil"/>
              <w:bottom w:val="single" w:sz="4" w:space="0" w:color="auto"/>
              <w:right w:val="single" w:sz="4" w:space="0" w:color="auto"/>
            </w:tcBorders>
            <w:shd w:val="clear" w:color="auto" w:fill="auto"/>
            <w:noWrap/>
            <w:vAlign w:val="bottom"/>
            <w:hideMark/>
          </w:tcPr>
          <w:p w14:paraId="60C51C1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1.24</w:t>
            </w:r>
          </w:p>
        </w:tc>
        <w:tc>
          <w:tcPr>
            <w:tcW w:w="566" w:type="dxa"/>
            <w:tcBorders>
              <w:top w:val="nil"/>
              <w:left w:val="nil"/>
              <w:bottom w:val="single" w:sz="4" w:space="0" w:color="auto"/>
              <w:right w:val="single" w:sz="4" w:space="0" w:color="auto"/>
            </w:tcBorders>
            <w:shd w:val="clear" w:color="auto" w:fill="auto"/>
            <w:noWrap/>
            <w:vAlign w:val="bottom"/>
            <w:hideMark/>
          </w:tcPr>
          <w:p w14:paraId="04D4CB7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0.27</w:t>
            </w:r>
          </w:p>
        </w:tc>
      </w:tr>
      <w:tr w:rsidR="001E79F5" w:rsidRPr="00E96669" w14:paraId="5291DAD6"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6459C70D"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63363AC7"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3279C43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Conv.+LLLT </w:t>
            </w:r>
          </w:p>
        </w:tc>
        <w:tc>
          <w:tcPr>
            <w:tcW w:w="672" w:type="dxa"/>
            <w:tcBorders>
              <w:top w:val="nil"/>
              <w:left w:val="nil"/>
              <w:bottom w:val="single" w:sz="4" w:space="0" w:color="auto"/>
              <w:right w:val="single" w:sz="4" w:space="0" w:color="auto"/>
            </w:tcBorders>
            <w:shd w:val="clear" w:color="auto" w:fill="auto"/>
            <w:noWrap/>
            <w:vAlign w:val="bottom"/>
            <w:hideMark/>
          </w:tcPr>
          <w:p w14:paraId="0468C58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1.51</w:t>
            </w:r>
          </w:p>
        </w:tc>
        <w:tc>
          <w:tcPr>
            <w:tcW w:w="720" w:type="dxa"/>
            <w:tcBorders>
              <w:top w:val="nil"/>
              <w:left w:val="nil"/>
              <w:bottom w:val="single" w:sz="4" w:space="0" w:color="auto"/>
              <w:right w:val="single" w:sz="4" w:space="0" w:color="auto"/>
            </w:tcBorders>
            <w:shd w:val="clear" w:color="auto" w:fill="auto"/>
            <w:noWrap/>
            <w:vAlign w:val="bottom"/>
            <w:hideMark/>
          </w:tcPr>
          <w:p w14:paraId="426F70B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0.31</w:t>
            </w:r>
          </w:p>
        </w:tc>
        <w:tc>
          <w:tcPr>
            <w:tcW w:w="678" w:type="dxa"/>
            <w:tcBorders>
              <w:top w:val="nil"/>
              <w:left w:val="nil"/>
              <w:bottom w:val="single" w:sz="4" w:space="0" w:color="auto"/>
              <w:right w:val="single" w:sz="4" w:space="0" w:color="auto"/>
            </w:tcBorders>
            <w:shd w:val="clear" w:color="auto" w:fill="auto"/>
            <w:noWrap/>
            <w:vAlign w:val="bottom"/>
            <w:hideMark/>
          </w:tcPr>
          <w:p w14:paraId="4843E2B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1.70</w:t>
            </w:r>
          </w:p>
        </w:tc>
        <w:tc>
          <w:tcPr>
            <w:tcW w:w="852" w:type="dxa"/>
            <w:tcBorders>
              <w:top w:val="nil"/>
              <w:left w:val="nil"/>
              <w:bottom w:val="single" w:sz="4" w:space="0" w:color="auto"/>
              <w:right w:val="single" w:sz="4" w:space="0" w:color="auto"/>
            </w:tcBorders>
            <w:shd w:val="clear" w:color="auto" w:fill="auto"/>
            <w:noWrap/>
            <w:vAlign w:val="bottom"/>
            <w:hideMark/>
          </w:tcPr>
          <w:p w14:paraId="6F5C5B5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0.40</w:t>
            </w:r>
          </w:p>
        </w:tc>
        <w:tc>
          <w:tcPr>
            <w:tcW w:w="791" w:type="dxa"/>
            <w:tcBorders>
              <w:top w:val="nil"/>
              <w:left w:val="nil"/>
              <w:bottom w:val="single" w:sz="4" w:space="0" w:color="auto"/>
              <w:right w:val="single" w:sz="4" w:space="0" w:color="auto"/>
            </w:tcBorders>
            <w:shd w:val="clear" w:color="auto" w:fill="auto"/>
            <w:noWrap/>
            <w:vAlign w:val="bottom"/>
            <w:hideMark/>
          </w:tcPr>
          <w:p w14:paraId="45291DE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1.46</w:t>
            </w:r>
          </w:p>
        </w:tc>
        <w:tc>
          <w:tcPr>
            <w:tcW w:w="566" w:type="dxa"/>
            <w:tcBorders>
              <w:top w:val="nil"/>
              <w:left w:val="nil"/>
              <w:bottom w:val="single" w:sz="4" w:space="0" w:color="auto"/>
              <w:right w:val="single" w:sz="4" w:space="0" w:color="auto"/>
            </w:tcBorders>
            <w:shd w:val="clear" w:color="auto" w:fill="auto"/>
            <w:noWrap/>
            <w:vAlign w:val="bottom"/>
            <w:hideMark/>
          </w:tcPr>
          <w:p w14:paraId="556D062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0.28</w:t>
            </w:r>
          </w:p>
        </w:tc>
      </w:tr>
      <w:tr w:rsidR="001E79F5" w:rsidRPr="00E96669" w14:paraId="10731450"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40852752"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4F425DFD"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401C8DA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SL+NLLLT</w:t>
            </w:r>
          </w:p>
        </w:tc>
        <w:tc>
          <w:tcPr>
            <w:tcW w:w="672" w:type="dxa"/>
            <w:tcBorders>
              <w:top w:val="nil"/>
              <w:left w:val="nil"/>
              <w:bottom w:val="single" w:sz="4" w:space="0" w:color="auto"/>
              <w:right w:val="single" w:sz="4" w:space="0" w:color="auto"/>
            </w:tcBorders>
            <w:shd w:val="clear" w:color="auto" w:fill="auto"/>
            <w:noWrap/>
            <w:vAlign w:val="bottom"/>
            <w:hideMark/>
          </w:tcPr>
          <w:p w14:paraId="2272F1D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1.50</w:t>
            </w:r>
          </w:p>
        </w:tc>
        <w:tc>
          <w:tcPr>
            <w:tcW w:w="720" w:type="dxa"/>
            <w:tcBorders>
              <w:top w:val="nil"/>
              <w:left w:val="nil"/>
              <w:bottom w:val="single" w:sz="4" w:space="0" w:color="auto"/>
              <w:right w:val="single" w:sz="4" w:space="0" w:color="auto"/>
            </w:tcBorders>
            <w:shd w:val="clear" w:color="auto" w:fill="auto"/>
            <w:noWrap/>
            <w:vAlign w:val="bottom"/>
            <w:hideMark/>
          </w:tcPr>
          <w:p w14:paraId="2EB5C65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0.24</w:t>
            </w:r>
          </w:p>
        </w:tc>
        <w:tc>
          <w:tcPr>
            <w:tcW w:w="678" w:type="dxa"/>
            <w:tcBorders>
              <w:top w:val="nil"/>
              <w:left w:val="nil"/>
              <w:bottom w:val="single" w:sz="4" w:space="0" w:color="auto"/>
              <w:right w:val="single" w:sz="4" w:space="0" w:color="auto"/>
            </w:tcBorders>
            <w:shd w:val="clear" w:color="auto" w:fill="auto"/>
            <w:noWrap/>
            <w:vAlign w:val="bottom"/>
            <w:hideMark/>
          </w:tcPr>
          <w:p w14:paraId="0E85BDC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1.69</w:t>
            </w:r>
          </w:p>
        </w:tc>
        <w:tc>
          <w:tcPr>
            <w:tcW w:w="852" w:type="dxa"/>
            <w:tcBorders>
              <w:top w:val="nil"/>
              <w:left w:val="nil"/>
              <w:bottom w:val="single" w:sz="4" w:space="0" w:color="auto"/>
              <w:right w:val="single" w:sz="4" w:space="0" w:color="auto"/>
            </w:tcBorders>
            <w:shd w:val="clear" w:color="auto" w:fill="auto"/>
            <w:noWrap/>
            <w:vAlign w:val="bottom"/>
            <w:hideMark/>
          </w:tcPr>
          <w:p w14:paraId="3BCE8FE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0.34</w:t>
            </w:r>
          </w:p>
        </w:tc>
        <w:tc>
          <w:tcPr>
            <w:tcW w:w="791" w:type="dxa"/>
            <w:tcBorders>
              <w:top w:val="nil"/>
              <w:left w:val="nil"/>
              <w:bottom w:val="single" w:sz="4" w:space="0" w:color="auto"/>
              <w:right w:val="single" w:sz="4" w:space="0" w:color="auto"/>
            </w:tcBorders>
            <w:shd w:val="clear" w:color="auto" w:fill="auto"/>
            <w:noWrap/>
            <w:vAlign w:val="bottom"/>
            <w:hideMark/>
          </w:tcPr>
          <w:p w14:paraId="7E7265A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1.45</w:t>
            </w:r>
          </w:p>
        </w:tc>
        <w:tc>
          <w:tcPr>
            <w:tcW w:w="566" w:type="dxa"/>
            <w:tcBorders>
              <w:top w:val="nil"/>
              <w:left w:val="nil"/>
              <w:bottom w:val="single" w:sz="4" w:space="0" w:color="auto"/>
              <w:right w:val="single" w:sz="4" w:space="0" w:color="auto"/>
            </w:tcBorders>
            <w:shd w:val="clear" w:color="auto" w:fill="auto"/>
            <w:noWrap/>
            <w:vAlign w:val="bottom"/>
            <w:hideMark/>
          </w:tcPr>
          <w:p w14:paraId="05B1C8D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0.21</w:t>
            </w:r>
          </w:p>
        </w:tc>
      </w:tr>
      <w:tr w:rsidR="001E79F5" w:rsidRPr="00E96669" w14:paraId="5C2DD568" w14:textId="77777777" w:rsidTr="005F4047">
        <w:trPr>
          <w:trHeight w:val="469"/>
        </w:trPr>
        <w:tc>
          <w:tcPr>
            <w:tcW w:w="1552" w:type="dxa"/>
            <w:vMerge/>
            <w:tcBorders>
              <w:top w:val="nil"/>
              <w:left w:val="single" w:sz="4" w:space="0" w:color="auto"/>
              <w:bottom w:val="single" w:sz="4" w:space="0" w:color="000000"/>
              <w:right w:val="single" w:sz="4" w:space="0" w:color="auto"/>
            </w:tcBorders>
            <w:vAlign w:val="center"/>
            <w:hideMark/>
          </w:tcPr>
          <w:p w14:paraId="29DEEE9F"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68750E05"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6DA7C1D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SL+LLLT</w:t>
            </w:r>
          </w:p>
        </w:tc>
        <w:tc>
          <w:tcPr>
            <w:tcW w:w="672" w:type="dxa"/>
            <w:tcBorders>
              <w:top w:val="nil"/>
              <w:left w:val="nil"/>
              <w:bottom w:val="single" w:sz="4" w:space="0" w:color="auto"/>
              <w:right w:val="single" w:sz="4" w:space="0" w:color="auto"/>
            </w:tcBorders>
            <w:shd w:val="clear" w:color="auto" w:fill="auto"/>
            <w:noWrap/>
            <w:vAlign w:val="bottom"/>
            <w:hideMark/>
          </w:tcPr>
          <w:p w14:paraId="57C5124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1.54</w:t>
            </w:r>
          </w:p>
        </w:tc>
        <w:tc>
          <w:tcPr>
            <w:tcW w:w="720" w:type="dxa"/>
            <w:tcBorders>
              <w:top w:val="nil"/>
              <w:left w:val="nil"/>
              <w:bottom w:val="single" w:sz="4" w:space="0" w:color="auto"/>
              <w:right w:val="single" w:sz="4" w:space="0" w:color="auto"/>
            </w:tcBorders>
            <w:shd w:val="clear" w:color="auto" w:fill="auto"/>
            <w:noWrap/>
            <w:vAlign w:val="bottom"/>
            <w:hideMark/>
          </w:tcPr>
          <w:p w14:paraId="3E5B034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0.33</w:t>
            </w:r>
          </w:p>
        </w:tc>
        <w:tc>
          <w:tcPr>
            <w:tcW w:w="678" w:type="dxa"/>
            <w:tcBorders>
              <w:top w:val="nil"/>
              <w:left w:val="nil"/>
              <w:bottom w:val="single" w:sz="4" w:space="0" w:color="auto"/>
              <w:right w:val="single" w:sz="4" w:space="0" w:color="auto"/>
            </w:tcBorders>
            <w:shd w:val="clear" w:color="auto" w:fill="auto"/>
            <w:noWrap/>
            <w:vAlign w:val="bottom"/>
            <w:hideMark/>
          </w:tcPr>
          <w:p w14:paraId="4499EB0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1.69</w:t>
            </w:r>
          </w:p>
        </w:tc>
        <w:tc>
          <w:tcPr>
            <w:tcW w:w="852" w:type="dxa"/>
            <w:tcBorders>
              <w:top w:val="nil"/>
              <w:left w:val="nil"/>
              <w:bottom w:val="single" w:sz="4" w:space="0" w:color="auto"/>
              <w:right w:val="single" w:sz="4" w:space="0" w:color="auto"/>
            </w:tcBorders>
            <w:shd w:val="clear" w:color="auto" w:fill="auto"/>
            <w:noWrap/>
            <w:vAlign w:val="bottom"/>
            <w:hideMark/>
          </w:tcPr>
          <w:p w14:paraId="5FDA276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0.46</w:t>
            </w:r>
          </w:p>
        </w:tc>
        <w:tc>
          <w:tcPr>
            <w:tcW w:w="791" w:type="dxa"/>
            <w:tcBorders>
              <w:top w:val="nil"/>
              <w:left w:val="nil"/>
              <w:bottom w:val="single" w:sz="4" w:space="0" w:color="auto"/>
              <w:right w:val="single" w:sz="4" w:space="0" w:color="auto"/>
            </w:tcBorders>
            <w:shd w:val="clear" w:color="auto" w:fill="auto"/>
            <w:noWrap/>
            <w:vAlign w:val="bottom"/>
            <w:hideMark/>
          </w:tcPr>
          <w:p w14:paraId="4F26C60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1.50</w:t>
            </w:r>
          </w:p>
        </w:tc>
        <w:tc>
          <w:tcPr>
            <w:tcW w:w="566" w:type="dxa"/>
            <w:tcBorders>
              <w:top w:val="nil"/>
              <w:left w:val="nil"/>
              <w:bottom w:val="single" w:sz="4" w:space="0" w:color="auto"/>
              <w:right w:val="single" w:sz="4" w:space="0" w:color="auto"/>
            </w:tcBorders>
            <w:shd w:val="clear" w:color="auto" w:fill="auto"/>
            <w:noWrap/>
            <w:vAlign w:val="bottom"/>
            <w:hideMark/>
          </w:tcPr>
          <w:p w14:paraId="1D86EC8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0.29</w:t>
            </w:r>
          </w:p>
        </w:tc>
      </w:tr>
      <w:tr w:rsidR="001E79F5" w:rsidRPr="00E96669" w14:paraId="35E35FE3" w14:textId="77777777" w:rsidTr="005F4047">
        <w:trPr>
          <w:trHeight w:val="469"/>
        </w:trPr>
        <w:tc>
          <w:tcPr>
            <w:tcW w:w="1552" w:type="dxa"/>
            <w:vMerge w:val="restart"/>
            <w:tcBorders>
              <w:top w:val="nil"/>
              <w:left w:val="single" w:sz="4" w:space="0" w:color="auto"/>
              <w:bottom w:val="single" w:sz="4" w:space="0" w:color="auto"/>
              <w:right w:val="single" w:sz="4" w:space="0" w:color="auto"/>
            </w:tcBorders>
            <w:shd w:val="clear" w:color="auto" w:fill="auto"/>
            <w:vAlign w:val="center"/>
            <w:hideMark/>
          </w:tcPr>
          <w:p w14:paraId="6560DE1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Handicap </w:t>
            </w:r>
          </w:p>
        </w:tc>
        <w:tc>
          <w:tcPr>
            <w:tcW w:w="2043" w:type="dxa"/>
            <w:vMerge w:val="restart"/>
            <w:tcBorders>
              <w:top w:val="nil"/>
              <w:left w:val="single" w:sz="4" w:space="0" w:color="auto"/>
              <w:bottom w:val="single" w:sz="4" w:space="0" w:color="000000"/>
              <w:right w:val="single" w:sz="4" w:space="0" w:color="auto"/>
            </w:tcBorders>
            <w:shd w:val="clear" w:color="auto" w:fill="auto"/>
            <w:vAlign w:val="center"/>
            <w:hideMark/>
          </w:tcPr>
          <w:p w14:paraId="50359E2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Lack of self-confidence</w:t>
            </w:r>
          </w:p>
        </w:tc>
        <w:tc>
          <w:tcPr>
            <w:tcW w:w="2041" w:type="dxa"/>
            <w:tcBorders>
              <w:top w:val="nil"/>
              <w:left w:val="nil"/>
              <w:bottom w:val="single" w:sz="4" w:space="0" w:color="auto"/>
              <w:right w:val="single" w:sz="4" w:space="0" w:color="auto"/>
            </w:tcBorders>
            <w:shd w:val="clear" w:color="auto" w:fill="auto"/>
            <w:vAlign w:val="center"/>
            <w:hideMark/>
          </w:tcPr>
          <w:p w14:paraId="3401310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Conv.+NLLLT </w:t>
            </w:r>
          </w:p>
        </w:tc>
        <w:tc>
          <w:tcPr>
            <w:tcW w:w="672" w:type="dxa"/>
            <w:tcBorders>
              <w:top w:val="nil"/>
              <w:left w:val="nil"/>
              <w:bottom w:val="single" w:sz="4" w:space="0" w:color="auto"/>
              <w:right w:val="single" w:sz="4" w:space="0" w:color="auto"/>
            </w:tcBorders>
            <w:shd w:val="clear" w:color="auto" w:fill="auto"/>
            <w:noWrap/>
            <w:vAlign w:val="bottom"/>
            <w:hideMark/>
          </w:tcPr>
          <w:p w14:paraId="2CC2EB3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3.45</w:t>
            </w:r>
          </w:p>
        </w:tc>
        <w:tc>
          <w:tcPr>
            <w:tcW w:w="720" w:type="dxa"/>
            <w:tcBorders>
              <w:top w:val="nil"/>
              <w:left w:val="nil"/>
              <w:bottom w:val="single" w:sz="4" w:space="0" w:color="auto"/>
              <w:right w:val="single" w:sz="4" w:space="0" w:color="auto"/>
            </w:tcBorders>
            <w:shd w:val="clear" w:color="auto" w:fill="auto"/>
            <w:noWrap/>
            <w:vAlign w:val="bottom"/>
            <w:hideMark/>
          </w:tcPr>
          <w:p w14:paraId="4CC607E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678" w:type="dxa"/>
            <w:tcBorders>
              <w:top w:val="nil"/>
              <w:left w:val="nil"/>
              <w:bottom w:val="single" w:sz="4" w:space="0" w:color="auto"/>
              <w:right w:val="single" w:sz="4" w:space="0" w:color="auto"/>
            </w:tcBorders>
            <w:shd w:val="clear" w:color="auto" w:fill="auto"/>
            <w:noWrap/>
            <w:vAlign w:val="bottom"/>
            <w:hideMark/>
          </w:tcPr>
          <w:p w14:paraId="642AE75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3.55</w:t>
            </w:r>
          </w:p>
        </w:tc>
        <w:tc>
          <w:tcPr>
            <w:tcW w:w="852" w:type="dxa"/>
            <w:tcBorders>
              <w:top w:val="nil"/>
              <w:left w:val="nil"/>
              <w:bottom w:val="single" w:sz="4" w:space="0" w:color="auto"/>
              <w:right w:val="single" w:sz="4" w:space="0" w:color="auto"/>
            </w:tcBorders>
            <w:shd w:val="clear" w:color="auto" w:fill="auto"/>
            <w:noWrap/>
            <w:vAlign w:val="bottom"/>
            <w:hideMark/>
          </w:tcPr>
          <w:p w14:paraId="5CFAB39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791" w:type="dxa"/>
            <w:tcBorders>
              <w:top w:val="nil"/>
              <w:left w:val="nil"/>
              <w:bottom w:val="single" w:sz="4" w:space="0" w:color="auto"/>
              <w:right w:val="single" w:sz="4" w:space="0" w:color="auto"/>
            </w:tcBorders>
            <w:shd w:val="clear" w:color="auto" w:fill="auto"/>
            <w:noWrap/>
            <w:vAlign w:val="bottom"/>
            <w:hideMark/>
          </w:tcPr>
          <w:p w14:paraId="18C7F19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2.45</w:t>
            </w:r>
          </w:p>
        </w:tc>
        <w:tc>
          <w:tcPr>
            <w:tcW w:w="566" w:type="dxa"/>
            <w:tcBorders>
              <w:top w:val="nil"/>
              <w:left w:val="nil"/>
              <w:bottom w:val="single" w:sz="4" w:space="0" w:color="auto"/>
              <w:right w:val="single" w:sz="4" w:space="0" w:color="auto"/>
            </w:tcBorders>
            <w:shd w:val="clear" w:color="auto" w:fill="auto"/>
            <w:noWrap/>
            <w:vAlign w:val="bottom"/>
            <w:hideMark/>
          </w:tcPr>
          <w:p w14:paraId="498CB40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r>
      <w:tr w:rsidR="001E79F5" w:rsidRPr="00E96669" w14:paraId="5C503BD1"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6EE25E28"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7D430470"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0F0E29B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Conv.+LLLT </w:t>
            </w:r>
          </w:p>
        </w:tc>
        <w:tc>
          <w:tcPr>
            <w:tcW w:w="672" w:type="dxa"/>
            <w:tcBorders>
              <w:top w:val="nil"/>
              <w:left w:val="nil"/>
              <w:bottom w:val="single" w:sz="4" w:space="0" w:color="auto"/>
              <w:right w:val="single" w:sz="4" w:space="0" w:color="auto"/>
            </w:tcBorders>
            <w:shd w:val="clear" w:color="auto" w:fill="auto"/>
            <w:noWrap/>
            <w:vAlign w:val="bottom"/>
            <w:hideMark/>
          </w:tcPr>
          <w:p w14:paraId="2D62E9A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3.35</w:t>
            </w:r>
          </w:p>
        </w:tc>
        <w:tc>
          <w:tcPr>
            <w:tcW w:w="720" w:type="dxa"/>
            <w:tcBorders>
              <w:top w:val="nil"/>
              <w:left w:val="nil"/>
              <w:bottom w:val="single" w:sz="4" w:space="0" w:color="auto"/>
              <w:right w:val="single" w:sz="4" w:space="0" w:color="auto"/>
            </w:tcBorders>
            <w:shd w:val="clear" w:color="auto" w:fill="auto"/>
            <w:noWrap/>
            <w:vAlign w:val="bottom"/>
            <w:hideMark/>
          </w:tcPr>
          <w:p w14:paraId="46ABABC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0.88</w:t>
            </w:r>
          </w:p>
        </w:tc>
        <w:tc>
          <w:tcPr>
            <w:tcW w:w="678" w:type="dxa"/>
            <w:tcBorders>
              <w:top w:val="nil"/>
              <w:left w:val="nil"/>
              <w:bottom w:val="single" w:sz="4" w:space="0" w:color="auto"/>
              <w:right w:val="single" w:sz="4" w:space="0" w:color="auto"/>
            </w:tcBorders>
            <w:shd w:val="clear" w:color="auto" w:fill="auto"/>
            <w:noWrap/>
            <w:vAlign w:val="bottom"/>
            <w:hideMark/>
          </w:tcPr>
          <w:p w14:paraId="42E8C20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3.44</w:t>
            </w:r>
          </w:p>
        </w:tc>
        <w:tc>
          <w:tcPr>
            <w:tcW w:w="852" w:type="dxa"/>
            <w:tcBorders>
              <w:top w:val="nil"/>
              <w:left w:val="nil"/>
              <w:bottom w:val="single" w:sz="4" w:space="0" w:color="auto"/>
              <w:right w:val="single" w:sz="4" w:space="0" w:color="auto"/>
            </w:tcBorders>
            <w:shd w:val="clear" w:color="auto" w:fill="auto"/>
            <w:noWrap/>
            <w:vAlign w:val="bottom"/>
            <w:hideMark/>
          </w:tcPr>
          <w:p w14:paraId="7668B29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0.91</w:t>
            </w:r>
          </w:p>
        </w:tc>
        <w:tc>
          <w:tcPr>
            <w:tcW w:w="791" w:type="dxa"/>
            <w:tcBorders>
              <w:top w:val="nil"/>
              <w:left w:val="nil"/>
              <w:bottom w:val="single" w:sz="4" w:space="0" w:color="auto"/>
              <w:right w:val="single" w:sz="4" w:space="0" w:color="auto"/>
            </w:tcBorders>
            <w:shd w:val="clear" w:color="auto" w:fill="auto"/>
            <w:noWrap/>
            <w:vAlign w:val="bottom"/>
            <w:hideMark/>
          </w:tcPr>
          <w:p w14:paraId="2997B36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2.48</w:t>
            </w:r>
          </w:p>
        </w:tc>
        <w:tc>
          <w:tcPr>
            <w:tcW w:w="566" w:type="dxa"/>
            <w:tcBorders>
              <w:top w:val="nil"/>
              <w:left w:val="nil"/>
              <w:bottom w:val="single" w:sz="4" w:space="0" w:color="auto"/>
              <w:right w:val="single" w:sz="4" w:space="0" w:color="auto"/>
            </w:tcBorders>
            <w:shd w:val="clear" w:color="auto" w:fill="auto"/>
            <w:noWrap/>
            <w:vAlign w:val="bottom"/>
            <w:hideMark/>
          </w:tcPr>
          <w:p w14:paraId="3BCA55F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0.59</w:t>
            </w:r>
          </w:p>
        </w:tc>
      </w:tr>
      <w:tr w:rsidR="001E79F5" w:rsidRPr="00E96669" w14:paraId="2E545714"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0D13BA63"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48E22C4D"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27CA52A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SL+NLLLT</w:t>
            </w:r>
          </w:p>
        </w:tc>
        <w:tc>
          <w:tcPr>
            <w:tcW w:w="672" w:type="dxa"/>
            <w:tcBorders>
              <w:top w:val="nil"/>
              <w:left w:val="nil"/>
              <w:bottom w:val="single" w:sz="4" w:space="0" w:color="auto"/>
              <w:right w:val="single" w:sz="4" w:space="0" w:color="auto"/>
            </w:tcBorders>
            <w:shd w:val="clear" w:color="auto" w:fill="auto"/>
            <w:noWrap/>
            <w:vAlign w:val="bottom"/>
            <w:hideMark/>
          </w:tcPr>
          <w:p w14:paraId="17D0970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3.11</w:t>
            </w:r>
          </w:p>
        </w:tc>
        <w:tc>
          <w:tcPr>
            <w:tcW w:w="720" w:type="dxa"/>
            <w:tcBorders>
              <w:top w:val="nil"/>
              <w:left w:val="nil"/>
              <w:bottom w:val="single" w:sz="4" w:space="0" w:color="auto"/>
              <w:right w:val="single" w:sz="4" w:space="0" w:color="auto"/>
            </w:tcBorders>
            <w:shd w:val="clear" w:color="auto" w:fill="auto"/>
            <w:noWrap/>
            <w:vAlign w:val="bottom"/>
            <w:hideMark/>
          </w:tcPr>
          <w:p w14:paraId="383D8A6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1.09</w:t>
            </w:r>
          </w:p>
        </w:tc>
        <w:tc>
          <w:tcPr>
            <w:tcW w:w="678" w:type="dxa"/>
            <w:tcBorders>
              <w:top w:val="nil"/>
              <w:left w:val="nil"/>
              <w:bottom w:val="single" w:sz="4" w:space="0" w:color="auto"/>
              <w:right w:val="single" w:sz="4" w:space="0" w:color="auto"/>
            </w:tcBorders>
            <w:shd w:val="clear" w:color="auto" w:fill="auto"/>
            <w:noWrap/>
            <w:vAlign w:val="bottom"/>
            <w:hideMark/>
          </w:tcPr>
          <w:p w14:paraId="2BF476F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3.19</w:t>
            </w:r>
          </w:p>
        </w:tc>
        <w:tc>
          <w:tcPr>
            <w:tcW w:w="852" w:type="dxa"/>
            <w:tcBorders>
              <w:top w:val="nil"/>
              <w:left w:val="nil"/>
              <w:bottom w:val="single" w:sz="4" w:space="0" w:color="auto"/>
              <w:right w:val="single" w:sz="4" w:space="0" w:color="auto"/>
            </w:tcBorders>
            <w:shd w:val="clear" w:color="auto" w:fill="auto"/>
            <w:noWrap/>
            <w:vAlign w:val="bottom"/>
            <w:hideMark/>
          </w:tcPr>
          <w:p w14:paraId="5C85269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1.14</w:t>
            </w:r>
          </w:p>
        </w:tc>
        <w:tc>
          <w:tcPr>
            <w:tcW w:w="791" w:type="dxa"/>
            <w:tcBorders>
              <w:top w:val="nil"/>
              <w:left w:val="nil"/>
              <w:bottom w:val="single" w:sz="4" w:space="0" w:color="auto"/>
              <w:right w:val="single" w:sz="4" w:space="0" w:color="auto"/>
            </w:tcBorders>
            <w:shd w:val="clear" w:color="auto" w:fill="auto"/>
            <w:noWrap/>
            <w:vAlign w:val="bottom"/>
            <w:hideMark/>
          </w:tcPr>
          <w:p w14:paraId="7B25690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2.36</w:t>
            </w:r>
          </w:p>
        </w:tc>
        <w:tc>
          <w:tcPr>
            <w:tcW w:w="566" w:type="dxa"/>
            <w:tcBorders>
              <w:top w:val="nil"/>
              <w:left w:val="nil"/>
              <w:bottom w:val="single" w:sz="4" w:space="0" w:color="auto"/>
              <w:right w:val="single" w:sz="4" w:space="0" w:color="auto"/>
            </w:tcBorders>
            <w:shd w:val="clear" w:color="auto" w:fill="auto"/>
            <w:noWrap/>
            <w:vAlign w:val="bottom"/>
            <w:hideMark/>
          </w:tcPr>
          <w:p w14:paraId="653B485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0.66</w:t>
            </w:r>
          </w:p>
        </w:tc>
      </w:tr>
      <w:tr w:rsidR="001E79F5" w:rsidRPr="00E96669" w14:paraId="0223A468"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749D69B0"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55EC7375"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6B16265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SL+LLLT</w:t>
            </w:r>
          </w:p>
        </w:tc>
        <w:tc>
          <w:tcPr>
            <w:tcW w:w="672" w:type="dxa"/>
            <w:tcBorders>
              <w:top w:val="nil"/>
              <w:left w:val="nil"/>
              <w:bottom w:val="single" w:sz="4" w:space="0" w:color="auto"/>
              <w:right w:val="single" w:sz="4" w:space="0" w:color="auto"/>
            </w:tcBorders>
            <w:shd w:val="clear" w:color="auto" w:fill="auto"/>
            <w:noWrap/>
            <w:vAlign w:val="bottom"/>
            <w:hideMark/>
          </w:tcPr>
          <w:p w14:paraId="4BC9EBD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3.10</w:t>
            </w:r>
          </w:p>
        </w:tc>
        <w:tc>
          <w:tcPr>
            <w:tcW w:w="720" w:type="dxa"/>
            <w:tcBorders>
              <w:top w:val="nil"/>
              <w:left w:val="nil"/>
              <w:bottom w:val="single" w:sz="4" w:space="0" w:color="auto"/>
              <w:right w:val="single" w:sz="4" w:space="0" w:color="auto"/>
            </w:tcBorders>
            <w:shd w:val="clear" w:color="auto" w:fill="auto"/>
            <w:noWrap/>
            <w:vAlign w:val="bottom"/>
            <w:hideMark/>
          </w:tcPr>
          <w:p w14:paraId="1C686F7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1.16</w:t>
            </w:r>
          </w:p>
        </w:tc>
        <w:tc>
          <w:tcPr>
            <w:tcW w:w="678" w:type="dxa"/>
            <w:tcBorders>
              <w:top w:val="nil"/>
              <w:left w:val="nil"/>
              <w:bottom w:val="single" w:sz="4" w:space="0" w:color="auto"/>
              <w:right w:val="single" w:sz="4" w:space="0" w:color="auto"/>
            </w:tcBorders>
            <w:shd w:val="clear" w:color="auto" w:fill="auto"/>
            <w:noWrap/>
            <w:vAlign w:val="bottom"/>
            <w:hideMark/>
          </w:tcPr>
          <w:p w14:paraId="6D8A01F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3.18</w:t>
            </w:r>
          </w:p>
        </w:tc>
        <w:tc>
          <w:tcPr>
            <w:tcW w:w="852" w:type="dxa"/>
            <w:tcBorders>
              <w:top w:val="nil"/>
              <w:left w:val="nil"/>
              <w:bottom w:val="single" w:sz="4" w:space="0" w:color="auto"/>
              <w:right w:val="single" w:sz="4" w:space="0" w:color="auto"/>
            </w:tcBorders>
            <w:shd w:val="clear" w:color="auto" w:fill="auto"/>
            <w:noWrap/>
            <w:vAlign w:val="bottom"/>
            <w:hideMark/>
          </w:tcPr>
          <w:p w14:paraId="6279A49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1.20</w:t>
            </w:r>
          </w:p>
        </w:tc>
        <w:tc>
          <w:tcPr>
            <w:tcW w:w="791" w:type="dxa"/>
            <w:tcBorders>
              <w:top w:val="nil"/>
              <w:left w:val="nil"/>
              <w:bottom w:val="single" w:sz="4" w:space="0" w:color="auto"/>
              <w:right w:val="single" w:sz="4" w:space="0" w:color="auto"/>
            </w:tcBorders>
            <w:shd w:val="clear" w:color="auto" w:fill="auto"/>
            <w:noWrap/>
            <w:vAlign w:val="bottom"/>
            <w:hideMark/>
          </w:tcPr>
          <w:p w14:paraId="6FAB07B2"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2.35</w:t>
            </w:r>
          </w:p>
        </w:tc>
        <w:tc>
          <w:tcPr>
            <w:tcW w:w="566" w:type="dxa"/>
            <w:tcBorders>
              <w:top w:val="nil"/>
              <w:left w:val="nil"/>
              <w:bottom w:val="single" w:sz="4" w:space="0" w:color="auto"/>
              <w:right w:val="single" w:sz="4" w:space="0" w:color="auto"/>
            </w:tcBorders>
            <w:shd w:val="clear" w:color="auto" w:fill="auto"/>
            <w:noWrap/>
            <w:vAlign w:val="bottom"/>
            <w:hideMark/>
          </w:tcPr>
          <w:p w14:paraId="0F531A4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0.75</w:t>
            </w:r>
          </w:p>
        </w:tc>
      </w:tr>
      <w:tr w:rsidR="001E79F5" w:rsidRPr="00E96669" w14:paraId="36786740"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2C66ED5E"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val="restart"/>
            <w:tcBorders>
              <w:top w:val="nil"/>
              <w:left w:val="single" w:sz="4" w:space="0" w:color="auto"/>
              <w:bottom w:val="single" w:sz="4" w:space="0" w:color="000000"/>
              <w:right w:val="single" w:sz="4" w:space="0" w:color="auto"/>
            </w:tcBorders>
            <w:shd w:val="clear" w:color="auto" w:fill="auto"/>
            <w:vAlign w:val="center"/>
            <w:hideMark/>
          </w:tcPr>
          <w:p w14:paraId="03AD02D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Difficulties in cleaning</w:t>
            </w:r>
          </w:p>
        </w:tc>
        <w:tc>
          <w:tcPr>
            <w:tcW w:w="2041" w:type="dxa"/>
            <w:tcBorders>
              <w:top w:val="nil"/>
              <w:left w:val="nil"/>
              <w:bottom w:val="single" w:sz="4" w:space="0" w:color="auto"/>
              <w:right w:val="single" w:sz="4" w:space="0" w:color="auto"/>
            </w:tcBorders>
            <w:shd w:val="clear" w:color="auto" w:fill="auto"/>
            <w:vAlign w:val="center"/>
            <w:hideMark/>
          </w:tcPr>
          <w:p w14:paraId="1F53053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Conv.+NLLLT </w:t>
            </w:r>
          </w:p>
        </w:tc>
        <w:tc>
          <w:tcPr>
            <w:tcW w:w="672" w:type="dxa"/>
            <w:tcBorders>
              <w:top w:val="nil"/>
              <w:left w:val="nil"/>
              <w:bottom w:val="single" w:sz="4" w:space="0" w:color="auto"/>
              <w:right w:val="single" w:sz="4" w:space="0" w:color="auto"/>
            </w:tcBorders>
            <w:shd w:val="clear" w:color="auto" w:fill="auto"/>
            <w:noWrap/>
            <w:vAlign w:val="bottom"/>
            <w:hideMark/>
          </w:tcPr>
          <w:p w14:paraId="4EFAF1C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1.65</w:t>
            </w:r>
          </w:p>
        </w:tc>
        <w:tc>
          <w:tcPr>
            <w:tcW w:w="720" w:type="dxa"/>
            <w:tcBorders>
              <w:top w:val="nil"/>
              <w:left w:val="nil"/>
              <w:bottom w:val="single" w:sz="4" w:space="0" w:color="auto"/>
              <w:right w:val="single" w:sz="4" w:space="0" w:color="auto"/>
            </w:tcBorders>
            <w:shd w:val="clear" w:color="auto" w:fill="auto"/>
            <w:noWrap/>
            <w:vAlign w:val="bottom"/>
            <w:hideMark/>
          </w:tcPr>
          <w:p w14:paraId="0C1A5C5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678" w:type="dxa"/>
            <w:tcBorders>
              <w:top w:val="nil"/>
              <w:left w:val="nil"/>
              <w:bottom w:val="single" w:sz="4" w:space="0" w:color="auto"/>
              <w:right w:val="single" w:sz="4" w:space="0" w:color="auto"/>
            </w:tcBorders>
            <w:shd w:val="clear" w:color="auto" w:fill="auto"/>
            <w:noWrap/>
            <w:vAlign w:val="bottom"/>
            <w:hideMark/>
          </w:tcPr>
          <w:p w14:paraId="6A55A23D"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3.05</w:t>
            </w:r>
          </w:p>
        </w:tc>
        <w:tc>
          <w:tcPr>
            <w:tcW w:w="852" w:type="dxa"/>
            <w:tcBorders>
              <w:top w:val="nil"/>
              <w:left w:val="nil"/>
              <w:bottom w:val="single" w:sz="4" w:space="0" w:color="auto"/>
              <w:right w:val="single" w:sz="4" w:space="0" w:color="auto"/>
            </w:tcBorders>
            <w:shd w:val="clear" w:color="auto" w:fill="auto"/>
            <w:noWrap/>
            <w:vAlign w:val="bottom"/>
            <w:hideMark/>
          </w:tcPr>
          <w:p w14:paraId="723DEB2E"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c>
          <w:tcPr>
            <w:tcW w:w="791" w:type="dxa"/>
            <w:tcBorders>
              <w:top w:val="nil"/>
              <w:left w:val="nil"/>
              <w:bottom w:val="single" w:sz="4" w:space="0" w:color="auto"/>
              <w:right w:val="single" w:sz="4" w:space="0" w:color="auto"/>
            </w:tcBorders>
            <w:shd w:val="clear" w:color="auto" w:fill="auto"/>
            <w:noWrap/>
            <w:vAlign w:val="bottom"/>
            <w:hideMark/>
          </w:tcPr>
          <w:p w14:paraId="4C74289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2.25</w:t>
            </w:r>
          </w:p>
        </w:tc>
        <w:tc>
          <w:tcPr>
            <w:tcW w:w="566" w:type="dxa"/>
            <w:tcBorders>
              <w:top w:val="nil"/>
              <w:left w:val="nil"/>
              <w:bottom w:val="single" w:sz="4" w:space="0" w:color="auto"/>
              <w:right w:val="single" w:sz="4" w:space="0" w:color="auto"/>
            </w:tcBorders>
            <w:shd w:val="clear" w:color="auto" w:fill="auto"/>
            <w:noWrap/>
            <w:vAlign w:val="bottom"/>
            <w:hideMark/>
          </w:tcPr>
          <w:p w14:paraId="1F45090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0.37</w:t>
            </w:r>
          </w:p>
        </w:tc>
      </w:tr>
      <w:tr w:rsidR="001E79F5" w:rsidRPr="00E96669" w14:paraId="05FE24FF"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441DD8F1"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48187575"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6D5EF68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 xml:space="preserve">Conv.+LLLT </w:t>
            </w:r>
          </w:p>
        </w:tc>
        <w:tc>
          <w:tcPr>
            <w:tcW w:w="672" w:type="dxa"/>
            <w:tcBorders>
              <w:top w:val="nil"/>
              <w:left w:val="nil"/>
              <w:bottom w:val="single" w:sz="4" w:space="0" w:color="auto"/>
              <w:right w:val="single" w:sz="4" w:space="0" w:color="auto"/>
            </w:tcBorders>
            <w:shd w:val="clear" w:color="auto" w:fill="auto"/>
            <w:noWrap/>
            <w:vAlign w:val="bottom"/>
            <w:hideMark/>
          </w:tcPr>
          <w:p w14:paraId="6F245788"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1.78</w:t>
            </w:r>
          </w:p>
        </w:tc>
        <w:tc>
          <w:tcPr>
            <w:tcW w:w="720" w:type="dxa"/>
            <w:tcBorders>
              <w:top w:val="nil"/>
              <w:left w:val="nil"/>
              <w:bottom w:val="single" w:sz="4" w:space="0" w:color="auto"/>
              <w:right w:val="single" w:sz="4" w:space="0" w:color="auto"/>
            </w:tcBorders>
            <w:shd w:val="clear" w:color="auto" w:fill="auto"/>
            <w:noWrap/>
            <w:vAlign w:val="bottom"/>
            <w:hideMark/>
          </w:tcPr>
          <w:p w14:paraId="603EE920"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0.43</w:t>
            </w:r>
          </w:p>
        </w:tc>
        <w:tc>
          <w:tcPr>
            <w:tcW w:w="678" w:type="dxa"/>
            <w:tcBorders>
              <w:top w:val="nil"/>
              <w:left w:val="nil"/>
              <w:bottom w:val="single" w:sz="4" w:space="0" w:color="auto"/>
              <w:right w:val="single" w:sz="4" w:space="0" w:color="auto"/>
            </w:tcBorders>
            <w:shd w:val="clear" w:color="auto" w:fill="auto"/>
            <w:noWrap/>
            <w:vAlign w:val="bottom"/>
            <w:hideMark/>
          </w:tcPr>
          <w:p w14:paraId="6882600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3.00</w:t>
            </w:r>
          </w:p>
        </w:tc>
        <w:tc>
          <w:tcPr>
            <w:tcW w:w="852" w:type="dxa"/>
            <w:tcBorders>
              <w:top w:val="nil"/>
              <w:left w:val="nil"/>
              <w:bottom w:val="single" w:sz="4" w:space="0" w:color="auto"/>
              <w:right w:val="single" w:sz="4" w:space="0" w:color="auto"/>
            </w:tcBorders>
            <w:shd w:val="clear" w:color="auto" w:fill="auto"/>
            <w:noWrap/>
            <w:vAlign w:val="bottom"/>
            <w:hideMark/>
          </w:tcPr>
          <w:p w14:paraId="6CAB63A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0.76</w:t>
            </w:r>
          </w:p>
        </w:tc>
        <w:tc>
          <w:tcPr>
            <w:tcW w:w="791" w:type="dxa"/>
            <w:tcBorders>
              <w:top w:val="nil"/>
              <w:left w:val="nil"/>
              <w:bottom w:val="single" w:sz="4" w:space="0" w:color="auto"/>
              <w:right w:val="single" w:sz="4" w:space="0" w:color="auto"/>
            </w:tcBorders>
            <w:shd w:val="clear" w:color="auto" w:fill="auto"/>
            <w:noWrap/>
            <w:vAlign w:val="bottom"/>
            <w:hideMark/>
          </w:tcPr>
          <w:p w14:paraId="061AFFD3"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2.30</w:t>
            </w:r>
          </w:p>
        </w:tc>
        <w:tc>
          <w:tcPr>
            <w:tcW w:w="566" w:type="dxa"/>
            <w:tcBorders>
              <w:top w:val="nil"/>
              <w:left w:val="nil"/>
              <w:bottom w:val="single" w:sz="4" w:space="0" w:color="auto"/>
              <w:right w:val="single" w:sz="4" w:space="0" w:color="auto"/>
            </w:tcBorders>
            <w:shd w:val="clear" w:color="auto" w:fill="auto"/>
            <w:noWrap/>
            <w:vAlign w:val="bottom"/>
            <w:hideMark/>
          </w:tcPr>
          <w:p w14:paraId="54D4E26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0.54</w:t>
            </w:r>
          </w:p>
        </w:tc>
      </w:tr>
      <w:tr w:rsidR="001E79F5" w:rsidRPr="00E96669" w14:paraId="44E27A6D"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01DDF81F"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3B847A8E"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645E636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SL+NLLLT</w:t>
            </w:r>
          </w:p>
        </w:tc>
        <w:tc>
          <w:tcPr>
            <w:tcW w:w="672" w:type="dxa"/>
            <w:tcBorders>
              <w:top w:val="nil"/>
              <w:left w:val="nil"/>
              <w:bottom w:val="single" w:sz="4" w:space="0" w:color="auto"/>
              <w:right w:val="single" w:sz="4" w:space="0" w:color="auto"/>
            </w:tcBorders>
            <w:shd w:val="clear" w:color="auto" w:fill="auto"/>
            <w:noWrap/>
            <w:vAlign w:val="bottom"/>
            <w:hideMark/>
          </w:tcPr>
          <w:p w14:paraId="1417E0F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1.76</w:t>
            </w:r>
          </w:p>
        </w:tc>
        <w:tc>
          <w:tcPr>
            <w:tcW w:w="720" w:type="dxa"/>
            <w:tcBorders>
              <w:top w:val="nil"/>
              <w:left w:val="nil"/>
              <w:bottom w:val="single" w:sz="4" w:space="0" w:color="auto"/>
              <w:right w:val="single" w:sz="4" w:space="0" w:color="auto"/>
            </w:tcBorders>
            <w:shd w:val="clear" w:color="auto" w:fill="auto"/>
            <w:noWrap/>
            <w:vAlign w:val="bottom"/>
            <w:hideMark/>
          </w:tcPr>
          <w:p w14:paraId="731D9A26"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0.36</w:t>
            </w:r>
          </w:p>
        </w:tc>
        <w:tc>
          <w:tcPr>
            <w:tcW w:w="678" w:type="dxa"/>
            <w:tcBorders>
              <w:top w:val="nil"/>
              <w:left w:val="nil"/>
              <w:bottom w:val="single" w:sz="4" w:space="0" w:color="auto"/>
              <w:right w:val="single" w:sz="4" w:space="0" w:color="auto"/>
            </w:tcBorders>
            <w:shd w:val="clear" w:color="auto" w:fill="auto"/>
            <w:noWrap/>
            <w:vAlign w:val="bottom"/>
            <w:hideMark/>
          </w:tcPr>
          <w:p w14:paraId="51AF95C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2.81</w:t>
            </w:r>
          </w:p>
        </w:tc>
        <w:tc>
          <w:tcPr>
            <w:tcW w:w="852" w:type="dxa"/>
            <w:tcBorders>
              <w:top w:val="nil"/>
              <w:left w:val="nil"/>
              <w:bottom w:val="single" w:sz="4" w:space="0" w:color="auto"/>
              <w:right w:val="single" w:sz="4" w:space="0" w:color="auto"/>
            </w:tcBorders>
            <w:shd w:val="clear" w:color="auto" w:fill="auto"/>
            <w:noWrap/>
            <w:vAlign w:val="bottom"/>
            <w:hideMark/>
          </w:tcPr>
          <w:p w14:paraId="58118B0B"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0.92</w:t>
            </w:r>
          </w:p>
        </w:tc>
        <w:tc>
          <w:tcPr>
            <w:tcW w:w="791" w:type="dxa"/>
            <w:tcBorders>
              <w:top w:val="nil"/>
              <w:left w:val="nil"/>
              <w:bottom w:val="single" w:sz="4" w:space="0" w:color="auto"/>
              <w:right w:val="single" w:sz="4" w:space="0" w:color="auto"/>
            </w:tcBorders>
            <w:shd w:val="clear" w:color="auto" w:fill="auto"/>
            <w:noWrap/>
            <w:vAlign w:val="bottom"/>
            <w:hideMark/>
          </w:tcPr>
          <w:p w14:paraId="34101517"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2.21</w:t>
            </w:r>
          </w:p>
        </w:tc>
        <w:tc>
          <w:tcPr>
            <w:tcW w:w="566" w:type="dxa"/>
            <w:tcBorders>
              <w:top w:val="nil"/>
              <w:left w:val="nil"/>
              <w:bottom w:val="single" w:sz="4" w:space="0" w:color="auto"/>
              <w:right w:val="single" w:sz="4" w:space="0" w:color="auto"/>
            </w:tcBorders>
            <w:shd w:val="clear" w:color="auto" w:fill="auto"/>
            <w:noWrap/>
            <w:vAlign w:val="bottom"/>
            <w:hideMark/>
          </w:tcPr>
          <w:p w14:paraId="6805E301"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0.58</w:t>
            </w:r>
          </w:p>
        </w:tc>
      </w:tr>
      <w:tr w:rsidR="001E79F5" w:rsidRPr="00E96669" w14:paraId="23D035AC" w14:textId="77777777" w:rsidTr="005F4047">
        <w:trPr>
          <w:trHeight w:val="469"/>
        </w:trPr>
        <w:tc>
          <w:tcPr>
            <w:tcW w:w="1552" w:type="dxa"/>
            <w:vMerge/>
            <w:tcBorders>
              <w:top w:val="nil"/>
              <w:left w:val="single" w:sz="4" w:space="0" w:color="auto"/>
              <w:bottom w:val="single" w:sz="4" w:space="0" w:color="auto"/>
              <w:right w:val="single" w:sz="4" w:space="0" w:color="auto"/>
            </w:tcBorders>
            <w:vAlign w:val="center"/>
            <w:hideMark/>
          </w:tcPr>
          <w:p w14:paraId="3F7F7200"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3" w:type="dxa"/>
            <w:vMerge/>
            <w:tcBorders>
              <w:top w:val="nil"/>
              <w:left w:val="single" w:sz="4" w:space="0" w:color="auto"/>
              <w:bottom w:val="single" w:sz="4" w:space="0" w:color="000000"/>
              <w:right w:val="single" w:sz="4" w:space="0" w:color="auto"/>
            </w:tcBorders>
            <w:vAlign w:val="center"/>
            <w:hideMark/>
          </w:tcPr>
          <w:p w14:paraId="17455201" w14:textId="77777777" w:rsidR="001E79F5" w:rsidRPr="00E96669" w:rsidRDefault="001E79F5" w:rsidP="005F4047">
            <w:pPr>
              <w:spacing w:after="0" w:line="240" w:lineRule="auto"/>
              <w:rPr>
                <w:rFonts w:ascii="Times New Roman" w:eastAsia="Times New Roman" w:hAnsi="Times New Roman" w:cs="Times New Roman"/>
                <w:color w:val="000000"/>
                <w:sz w:val="20"/>
                <w:szCs w:val="20"/>
              </w:rPr>
            </w:pPr>
          </w:p>
        </w:tc>
        <w:tc>
          <w:tcPr>
            <w:tcW w:w="2041" w:type="dxa"/>
            <w:tcBorders>
              <w:top w:val="nil"/>
              <w:left w:val="nil"/>
              <w:bottom w:val="single" w:sz="4" w:space="0" w:color="auto"/>
              <w:right w:val="single" w:sz="4" w:space="0" w:color="auto"/>
            </w:tcBorders>
            <w:shd w:val="clear" w:color="auto" w:fill="auto"/>
            <w:vAlign w:val="center"/>
            <w:hideMark/>
          </w:tcPr>
          <w:p w14:paraId="5967A855"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SL+LLLT</w:t>
            </w:r>
          </w:p>
        </w:tc>
        <w:tc>
          <w:tcPr>
            <w:tcW w:w="672" w:type="dxa"/>
            <w:tcBorders>
              <w:top w:val="nil"/>
              <w:left w:val="nil"/>
              <w:bottom w:val="single" w:sz="4" w:space="0" w:color="auto"/>
              <w:right w:val="single" w:sz="4" w:space="0" w:color="auto"/>
            </w:tcBorders>
            <w:shd w:val="clear" w:color="auto" w:fill="auto"/>
            <w:noWrap/>
            <w:vAlign w:val="bottom"/>
            <w:hideMark/>
          </w:tcPr>
          <w:p w14:paraId="78B1B90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1.75</w:t>
            </w:r>
          </w:p>
        </w:tc>
        <w:tc>
          <w:tcPr>
            <w:tcW w:w="720" w:type="dxa"/>
            <w:tcBorders>
              <w:top w:val="nil"/>
              <w:left w:val="nil"/>
              <w:bottom w:val="single" w:sz="4" w:space="0" w:color="auto"/>
              <w:right w:val="single" w:sz="4" w:space="0" w:color="auto"/>
            </w:tcBorders>
            <w:shd w:val="clear" w:color="auto" w:fill="auto"/>
            <w:noWrap/>
            <w:vAlign w:val="bottom"/>
            <w:hideMark/>
          </w:tcPr>
          <w:p w14:paraId="5513BD1F"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0.49</w:t>
            </w:r>
          </w:p>
        </w:tc>
        <w:tc>
          <w:tcPr>
            <w:tcW w:w="678" w:type="dxa"/>
            <w:tcBorders>
              <w:top w:val="nil"/>
              <w:left w:val="nil"/>
              <w:bottom w:val="single" w:sz="4" w:space="0" w:color="auto"/>
              <w:right w:val="single" w:sz="4" w:space="0" w:color="auto"/>
            </w:tcBorders>
            <w:shd w:val="clear" w:color="auto" w:fill="auto"/>
            <w:noWrap/>
            <w:vAlign w:val="bottom"/>
            <w:hideMark/>
          </w:tcPr>
          <w:p w14:paraId="714B330A"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2.80</w:t>
            </w:r>
          </w:p>
        </w:tc>
        <w:tc>
          <w:tcPr>
            <w:tcW w:w="852" w:type="dxa"/>
            <w:tcBorders>
              <w:top w:val="nil"/>
              <w:left w:val="nil"/>
              <w:bottom w:val="single" w:sz="4" w:space="0" w:color="auto"/>
              <w:right w:val="single" w:sz="4" w:space="0" w:color="auto"/>
            </w:tcBorders>
            <w:shd w:val="clear" w:color="auto" w:fill="auto"/>
            <w:noWrap/>
            <w:vAlign w:val="bottom"/>
            <w:hideMark/>
          </w:tcPr>
          <w:p w14:paraId="6CF1EC3C"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0.99</w:t>
            </w:r>
          </w:p>
        </w:tc>
        <w:tc>
          <w:tcPr>
            <w:tcW w:w="791" w:type="dxa"/>
            <w:tcBorders>
              <w:top w:val="nil"/>
              <w:left w:val="nil"/>
              <w:bottom w:val="single" w:sz="4" w:space="0" w:color="auto"/>
              <w:right w:val="single" w:sz="4" w:space="0" w:color="auto"/>
            </w:tcBorders>
            <w:shd w:val="clear" w:color="auto" w:fill="auto"/>
            <w:noWrap/>
            <w:vAlign w:val="bottom"/>
            <w:hideMark/>
          </w:tcPr>
          <w:p w14:paraId="18009F54"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2.20</w:t>
            </w:r>
          </w:p>
        </w:tc>
        <w:tc>
          <w:tcPr>
            <w:tcW w:w="566" w:type="dxa"/>
            <w:tcBorders>
              <w:top w:val="nil"/>
              <w:left w:val="nil"/>
              <w:bottom w:val="single" w:sz="4" w:space="0" w:color="auto"/>
              <w:right w:val="single" w:sz="4" w:space="0" w:color="auto"/>
            </w:tcBorders>
            <w:shd w:val="clear" w:color="auto" w:fill="auto"/>
            <w:noWrap/>
            <w:vAlign w:val="bottom"/>
            <w:hideMark/>
          </w:tcPr>
          <w:p w14:paraId="6AED11C9" w14:textId="77777777" w:rsidR="001E79F5" w:rsidRPr="00E96669" w:rsidRDefault="001E79F5" w:rsidP="005F4047">
            <w:pPr>
              <w:spacing w:after="0" w:line="240" w:lineRule="auto"/>
              <w:jc w:val="center"/>
              <w:rPr>
                <w:rFonts w:ascii="Times New Roman" w:eastAsia="Times New Roman" w:hAnsi="Times New Roman" w:cs="Times New Roman"/>
                <w:color w:val="000000"/>
                <w:sz w:val="20"/>
                <w:szCs w:val="20"/>
              </w:rPr>
            </w:pPr>
            <w:r w:rsidRPr="00E96669">
              <w:rPr>
                <w:rFonts w:ascii="Times New Roman" w:eastAsia="Times New Roman" w:hAnsi="Times New Roman" w:cs="Times New Roman"/>
                <w:color w:val="000000"/>
                <w:sz w:val="20"/>
                <w:szCs w:val="20"/>
              </w:rPr>
              <w:t>0.68</w:t>
            </w:r>
          </w:p>
        </w:tc>
      </w:tr>
    </w:tbl>
    <w:p w14:paraId="05A7BF76" w14:textId="77777777" w:rsidR="001E79F5" w:rsidRDefault="001E79F5" w:rsidP="001E79F5"/>
    <w:p w14:paraId="6E4FB5D6" w14:textId="77777777" w:rsidR="001E79F5" w:rsidRDefault="001E79F5">
      <w:bookmarkStart w:id="0" w:name="_GoBack"/>
      <w:bookmarkEnd w:id="0"/>
    </w:p>
    <w:sectPr w:rsidR="001E79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E72D75"/>
    <w:multiLevelType w:val="hybridMultilevel"/>
    <w:tmpl w:val="17A22A26"/>
    <w:lvl w:ilvl="0" w:tplc="48C4F4A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D24750"/>
    <w:multiLevelType w:val="hybridMultilevel"/>
    <w:tmpl w:val="7C72B3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CF72FCD"/>
    <w:multiLevelType w:val="multilevel"/>
    <w:tmpl w:val="F7CCF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303702"/>
    <w:multiLevelType w:val="hybridMultilevel"/>
    <w:tmpl w:val="317E1260"/>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 w15:restartNumberingAfterBreak="0">
    <w:nsid w:val="4E3750C1"/>
    <w:multiLevelType w:val="hybridMultilevel"/>
    <w:tmpl w:val="A9780FB8"/>
    <w:lvl w:ilvl="0" w:tplc="3F2CCF2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27070E6"/>
    <w:multiLevelType w:val="hybridMultilevel"/>
    <w:tmpl w:val="7C72B3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D9631A1"/>
    <w:multiLevelType w:val="hybridMultilevel"/>
    <w:tmpl w:val="6100D2E0"/>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3"/>
  </w:num>
  <w:num w:numId="4">
    <w:abstractNumId w:val="1"/>
  </w:num>
  <w:num w:numId="5">
    <w:abstractNumId w:val="4"/>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1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9F5"/>
    <w:rsid w:val="001E79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286FA"/>
  <w15:chartTrackingRefBased/>
  <w15:docId w15:val="{ED34037D-0937-4CD2-91CD-7DCFA8AE4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79F5"/>
  </w:style>
  <w:style w:type="paragraph" w:styleId="Heading2">
    <w:name w:val="heading 2"/>
    <w:basedOn w:val="Normal"/>
    <w:link w:val="Heading2Char"/>
    <w:uiPriority w:val="9"/>
    <w:qFormat/>
    <w:rsid w:val="001E79F5"/>
    <w:pPr>
      <w:spacing w:before="100" w:beforeAutospacing="1" w:after="100" w:afterAutospacing="1" w:line="240" w:lineRule="auto"/>
      <w:outlineLvl w:val="1"/>
    </w:pPr>
    <w:rPr>
      <w:rFonts w:ascii="Times New Roman" w:eastAsia="Times New Roman" w:hAnsi="Times New Roman" w:cs="Times New Roman"/>
      <w:b/>
      <w:bCs/>
      <w:sz w:val="36"/>
      <w:szCs w:val="36"/>
      <w:lang w:val="en-MY"/>
    </w:rPr>
  </w:style>
  <w:style w:type="paragraph" w:styleId="Heading3">
    <w:name w:val="heading 3"/>
    <w:basedOn w:val="Normal"/>
    <w:link w:val="Heading3Char"/>
    <w:uiPriority w:val="9"/>
    <w:qFormat/>
    <w:rsid w:val="001E79F5"/>
    <w:pPr>
      <w:spacing w:before="100" w:beforeAutospacing="1" w:after="100" w:afterAutospacing="1" w:line="240" w:lineRule="auto"/>
      <w:outlineLvl w:val="2"/>
    </w:pPr>
    <w:rPr>
      <w:rFonts w:ascii="Times New Roman" w:eastAsia="Times New Roman" w:hAnsi="Times New Roman" w:cs="Times New Roman"/>
      <w:b/>
      <w:bCs/>
      <w:sz w:val="27"/>
      <w:szCs w:val="27"/>
      <w:lang w:val="en-M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E79F5"/>
    <w:rPr>
      <w:rFonts w:ascii="Times New Roman" w:eastAsia="Times New Roman" w:hAnsi="Times New Roman" w:cs="Times New Roman"/>
      <w:b/>
      <w:bCs/>
      <w:sz w:val="36"/>
      <w:szCs w:val="36"/>
      <w:lang w:val="en-MY"/>
    </w:rPr>
  </w:style>
  <w:style w:type="character" w:customStyle="1" w:styleId="Heading3Char">
    <w:name w:val="Heading 3 Char"/>
    <w:basedOn w:val="DefaultParagraphFont"/>
    <w:link w:val="Heading3"/>
    <w:uiPriority w:val="9"/>
    <w:rsid w:val="001E79F5"/>
    <w:rPr>
      <w:rFonts w:ascii="Times New Roman" w:eastAsia="Times New Roman" w:hAnsi="Times New Roman" w:cs="Times New Roman"/>
      <w:b/>
      <w:bCs/>
      <w:sz w:val="27"/>
      <w:szCs w:val="27"/>
      <w:lang w:val="en-MY"/>
    </w:rPr>
  </w:style>
  <w:style w:type="paragraph" w:styleId="ListParagraph">
    <w:name w:val="List Paragraph"/>
    <w:basedOn w:val="Normal"/>
    <w:uiPriority w:val="34"/>
    <w:qFormat/>
    <w:rsid w:val="001E79F5"/>
    <w:pPr>
      <w:spacing w:after="200" w:line="480" w:lineRule="auto"/>
      <w:ind w:left="720"/>
      <w:contextualSpacing/>
      <w:jc w:val="both"/>
    </w:pPr>
    <w:rPr>
      <w:rFonts w:ascii="Calibri" w:eastAsia="Calibri" w:hAnsi="Calibri" w:cs="Times New Roman"/>
    </w:rPr>
  </w:style>
  <w:style w:type="paragraph" w:customStyle="1" w:styleId="EndNoteBibliographyTitle">
    <w:name w:val="EndNote Bibliography Title"/>
    <w:basedOn w:val="Normal"/>
    <w:link w:val="EndNoteBibliographyTitleChar"/>
    <w:rsid w:val="001E79F5"/>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1E79F5"/>
    <w:rPr>
      <w:rFonts w:ascii="Calibri" w:hAnsi="Calibri" w:cs="Calibri"/>
      <w:noProof/>
    </w:rPr>
  </w:style>
  <w:style w:type="paragraph" w:customStyle="1" w:styleId="EndNoteBibliography">
    <w:name w:val="EndNote Bibliography"/>
    <w:basedOn w:val="Normal"/>
    <w:link w:val="EndNoteBibliographyChar"/>
    <w:rsid w:val="001E79F5"/>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1E79F5"/>
    <w:rPr>
      <w:rFonts w:ascii="Calibri" w:hAnsi="Calibri" w:cs="Calibri"/>
      <w:noProof/>
    </w:rPr>
  </w:style>
  <w:style w:type="character" w:styleId="Hyperlink">
    <w:name w:val="Hyperlink"/>
    <w:basedOn w:val="DefaultParagraphFont"/>
    <w:uiPriority w:val="99"/>
    <w:unhideWhenUsed/>
    <w:rsid w:val="001E79F5"/>
    <w:rPr>
      <w:color w:val="0563C1" w:themeColor="hyperlink"/>
      <w:u w:val="single"/>
    </w:rPr>
  </w:style>
  <w:style w:type="character" w:styleId="CommentReference">
    <w:name w:val="annotation reference"/>
    <w:basedOn w:val="DefaultParagraphFont"/>
    <w:uiPriority w:val="99"/>
    <w:semiHidden/>
    <w:unhideWhenUsed/>
    <w:rsid w:val="001E79F5"/>
    <w:rPr>
      <w:sz w:val="18"/>
      <w:szCs w:val="18"/>
    </w:rPr>
  </w:style>
  <w:style w:type="paragraph" w:styleId="CommentText">
    <w:name w:val="annotation text"/>
    <w:basedOn w:val="Normal"/>
    <w:link w:val="CommentTextChar"/>
    <w:uiPriority w:val="99"/>
    <w:semiHidden/>
    <w:unhideWhenUsed/>
    <w:rsid w:val="001E79F5"/>
    <w:pPr>
      <w:spacing w:line="240" w:lineRule="auto"/>
    </w:pPr>
    <w:rPr>
      <w:sz w:val="24"/>
      <w:szCs w:val="24"/>
    </w:rPr>
  </w:style>
  <w:style w:type="character" w:customStyle="1" w:styleId="CommentTextChar">
    <w:name w:val="Comment Text Char"/>
    <w:basedOn w:val="DefaultParagraphFont"/>
    <w:link w:val="CommentText"/>
    <w:uiPriority w:val="99"/>
    <w:semiHidden/>
    <w:rsid w:val="001E79F5"/>
    <w:rPr>
      <w:sz w:val="24"/>
      <w:szCs w:val="24"/>
    </w:rPr>
  </w:style>
  <w:style w:type="paragraph" w:styleId="CommentSubject">
    <w:name w:val="annotation subject"/>
    <w:basedOn w:val="CommentText"/>
    <w:next w:val="CommentText"/>
    <w:link w:val="CommentSubjectChar"/>
    <w:uiPriority w:val="99"/>
    <w:semiHidden/>
    <w:unhideWhenUsed/>
    <w:rsid w:val="001E79F5"/>
    <w:rPr>
      <w:b/>
      <w:bCs/>
      <w:sz w:val="20"/>
      <w:szCs w:val="20"/>
    </w:rPr>
  </w:style>
  <w:style w:type="character" w:customStyle="1" w:styleId="CommentSubjectChar">
    <w:name w:val="Comment Subject Char"/>
    <w:basedOn w:val="CommentTextChar"/>
    <w:link w:val="CommentSubject"/>
    <w:uiPriority w:val="99"/>
    <w:semiHidden/>
    <w:rsid w:val="001E79F5"/>
    <w:rPr>
      <w:b/>
      <w:bCs/>
      <w:sz w:val="20"/>
      <w:szCs w:val="20"/>
    </w:rPr>
  </w:style>
  <w:style w:type="paragraph" w:styleId="BalloonText">
    <w:name w:val="Balloon Text"/>
    <w:basedOn w:val="Normal"/>
    <w:link w:val="BalloonTextChar"/>
    <w:uiPriority w:val="99"/>
    <w:semiHidden/>
    <w:unhideWhenUsed/>
    <w:rsid w:val="001E79F5"/>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E79F5"/>
    <w:rPr>
      <w:rFonts w:ascii="Times New Roman" w:hAnsi="Times New Roman" w:cs="Times New Roman"/>
      <w:sz w:val="18"/>
      <w:szCs w:val="18"/>
    </w:rPr>
  </w:style>
  <w:style w:type="table" w:styleId="PlainTable5">
    <w:name w:val="Plain Table 5"/>
    <w:basedOn w:val="TableNormal"/>
    <w:uiPriority w:val="45"/>
    <w:rsid w:val="001E79F5"/>
    <w:pPr>
      <w:spacing w:after="0" w:line="240" w:lineRule="auto"/>
    </w:pPr>
    <w:rPr>
      <w:lang w:val="en-MY"/>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NormalWeb">
    <w:name w:val="Normal (Web)"/>
    <w:basedOn w:val="Normal"/>
    <w:uiPriority w:val="99"/>
    <w:unhideWhenUsed/>
    <w:rsid w:val="001E79F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lmarticle-title">
    <w:name w:val="nlm_article-title"/>
    <w:basedOn w:val="DefaultParagraphFont"/>
    <w:rsid w:val="001E79F5"/>
  </w:style>
  <w:style w:type="character" w:customStyle="1" w:styleId="citationsource-journal">
    <w:name w:val="citation_source-journal"/>
    <w:basedOn w:val="DefaultParagraphFont"/>
    <w:rsid w:val="001E79F5"/>
  </w:style>
  <w:style w:type="character" w:customStyle="1" w:styleId="nlmyear">
    <w:name w:val="nlm_year"/>
    <w:basedOn w:val="DefaultParagraphFont"/>
    <w:rsid w:val="001E79F5"/>
  </w:style>
  <w:style w:type="character" w:customStyle="1" w:styleId="nlmfpage">
    <w:name w:val="nlm_fpage"/>
    <w:basedOn w:val="DefaultParagraphFont"/>
    <w:rsid w:val="001E79F5"/>
  </w:style>
  <w:style w:type="character" w:customStyle="1" w:styleId="nlmlpage">
    <w:name w:val="nlm_lpage"/>
    <w:basedOn w:val="DefaultParagraphFont"/>
    <w:rsid w:val="001E79F5"/>
  </w:style>
  <w:style w:type="paragraph" w:styleId="NoSpacing">
    <w:name w:val="No Spacing"/>
    <w:uiPriority w:val="1"/>
    <w:qFormat/>
    <w:rsid w:val="001E79F5"/>
    <w:pPr>
      <w:spacing w:after="0" w:line="240" w:lineRule="auto"/>
    </w:pPr>
    <w:rPr>
      <w:rFonts w:ascii="Calibri" w:eastAsia="Calibri" w:hAnsi="Calibri" w:cs="Times New Roman"/>
    </w:rPr>
  </w:style>
  <w:style w:type="table" w:styleId="TableGrid">
    <w:name w:val="Table Grid"/>
    <w:basedOn w:val="TableNormal"/>
    <w:uiPriority w:val="59"/>
    <w:rsid w:val="001E79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E79F5"/>
    <w:pPr>
      <w:autoSpaceDE w:val="0"/>
      <w:autoSpaceDN w:val="0"/>
      <w:adjustRightInd w:val="0"/>
      <w:spacing w:after="0" w:line="240" w:lineRule="auto"/>
    </w:pPr>
    <w:rPr>
      <w:rFonts w:ascii="Times New Roman" w:eastAsiaTheme="minorEastAsia"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1641</Words>
  <Characters>9355</Characters>
  <Application>Microsoft Office Word</Application>
  <DocSecurity>0</DocSecurity>
  <Lines>77</Lines>
  <Paragraphs>21</Paragraphs>
  <ScaleCrop>false</ScaleCrop>
  <Company/>
  <LinksUpToDate>false</LinksUpToDate>
  <CharactersWithSpaces>10975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Caty Waterfield</dc:creator>
  <cp:keywords/>
  <dc:description/>
  <cp:lastModifiedBy>Caty Waterfield</cp:lastModifiedBy>
  <cp:revision>1</cp:revision>
  <dcterms:created xsi:type="dcterms:W3CDTF">2019-05-30T18:19:00Z</dcterms:created>
  <dcterms:modified xsi:type="dcterms:W3CDTF">2019-05-30T18:20:00Z</dcterms:modified>
</cp:coreProperties>
</file>