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-38099</wp:posOffset>
            </wp:positionH>
            <wp:positionV relativeFrom="paragraph">
              <wp:posOffset>-5079</wp:posOffset>
            </wp:positionV>
            <wp:extent cx="5467350" cy="476250"/>
            <wp:effectExtent b="0" l="0" r="0" t="0"/>
            <wp:wrapNone/>
            <wp:docPr descr="esupp new graphic" id="1030" name="image1.png"/>
            <a:graphic>
              <a:graphicData uri="http://schemas.openxmlformats.org/drawingml/2006/picture">
                <pic:pic>
                  <pic:nvPicPr>
                    <pic:cNvPr descr="esupp new graphic" id="0" name="image1.png"/>
                    <pic:cNvPicPr preferRelativeResize="0"/>
                  </pic:nvPicPr>
                  <pic:blipFill>
                    <a:blip r:embed="rId7"/>
                    <a:srcRect b="0" l="0" r="0" t="0"/>
                    <a:stretch>
                      <a:fillRect/>
                    </a:stretch>
                  </pic:blipFill>
                  <pic:spPr>
                    <a:xfrm>
                      <a:off x="0" y="0"/>
                      <a:ext cx="5467350" cy="476250"/>
                    </a:xfrm>
                    <a:prstGeom prst="rect"/>
                    <a:ln/>
                  </pic:spPr>
                </pic:pic>
              </a:graphicData>
            </a:graphic>
          </wp:anchor>
        </w:drawing>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Rounded" w:cs="Arial Rounded" w:eastAsia="Arial Rounded" w:hAnsi="Arial Rounded"/>
          <w:b w:val="1"/>
          <w:bCs w:val="1"/>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Arial Rounded" w:cs="Arial Rounded" w:eastAsia="Arial Rounded" w:hAnsi="Arial Rounded"/>
          <w:b w:val="1"/>
          <w:bCs w:val="1"/>
          <w:i w:val="0"/>
          <w:iCs w:val="0"/>
          <w:smallCaps w:val="0"/>
          <w:strike w:val="0"/>
          <w:color w:val="000000"/>
          <w:sz w:val="21"/>
          <w:szCs w:val="21"/>
          <w:u w:val="none"/>
          <w:shd w:fill="auto" w:val="clear"/>
          <w:vertAlign w:val="baseline"/>
          <w:rtl w:val="0"/>
        </w:rPr>
        <w:t xml:space="preserve">SUPPORTING INFORMATION FOR:</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jc w:val="both"/>
        <w:rPr>
          <w:color w:val="000000"/>
          <w:vertAlign w:val="baseline"/>
        </w:rPr>
      </w:pPr>
      <w:r w:rsidDel="00000000" w:rsidR="00000000" w:rsidRPr="00000000">
        <w:rPr>
          <w:color w:val="000000"/>
          <w:vertAlign w:val="baseline"/>
          <w:rtl w:val="0"/>
        </w:rPr>
        <w:t xml:space="preserve">Ghirlandi, S., Hoff, T., Böcher, C., Sprecher, B., Pohya, A. &amp; Peck, D. </w:t>
      </w:r>
      <w:r w:rsidDel="00000000" w:rsidR="00000000" w:rsidRPr="00000000">
        <w:rPr>
          <w:rtl w:val="0"/>
        </w:rPr>
        <w:t xml:space="preserve">Material Flow Analysis of Titanium Metal in European Aviation: Circular Economy Strategies for reduced import dependence, </w:t>
      </w:r>
      <w:r w:rsidDel="00000000" w:rsidR="00000000" w:rsidRPr="00000000">
        <w:rPr>
          <w:i w:val="1"/>
          <w:iCs w:val="1"/>
          <w:color w:val="000000"/>
          <w:vertAlign w:val="baseline"/>
          <w:rtl w:val="0"/>
        </w:rPr>
        <w:t xml:space="preserve">Journal of Industrial Ecology</w:t>
      </w:r>
      <w:r w:rsidDel="00000000" w:rsidR="00000000" w:rsidRPr="00000000">
        <w:rPr>
          <w:color w:val="000000"/>
          <w:vertAlign w:val="baseline"/>
          <w:rtl w:val="0"/>
        </w:rPr>
        <w:t xml:space="preserv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-45719</wp:posOffset>
            </wp:positionH>
            <wp:positionV relativeFrom="paragraph">
              <wp:posOffset>145415</wp:posOffset>
            </wp:positionV>
            <wp:extent cx="3295650" cy="257175"/>
            <wp:effectExtent b="0" l="0" r="0" t="0"/>
            <wp:wrapTopAndBottom distB="0" distT="0"/>
            <wp:docPr id="103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3295650" cy="257175"/>
                    </a:xfrm>
                    <a:prstGeom prst="rect"/>
                    <a:ln/>
                  </pic:spPr>
                </pic:pic>
              </a:graphicData>
            </a:graphic>
          </wp:anchor>
        </w:drawing>
      </w:r>
    </w:p>
    <w:p w:rsidR="00000000" w:rsidDel="00000000" w:rsidP="00000000" w:rsidRDefault="00000000" w:rsidRPr="00000000" w14:paraId="00000008">
      <w:pPr>
        <w:jc w:val="both"/>
        <w:rPr/>
      </w:pPr>
      <w:r w:rsidDel="00000000" w:rsidR="00000000" w:rsidRPr="00000000">
        <w:rPr>
          <w:color w:val="000000"/>
          <w:vertAlign w:val="baseline"/>
          <w:rtl w:val="0"/>
        </w:rPr>
        <w:t xml:space="preserve">The supplementary information of this article provides </w:t>
      </w:r>
      <w:r w:rsidDel="00000000" w:rsidR="00000000" w:rsidRPr="00000000">
        <w:rPr>
          <w:rtl w:val="0"/>
        </w:rPr>
        <w:t xml:space="preserve">additional figures relevant to the results that however are out of its strict scope.</w:t>
      </w:r>
    </w:p>
    <w:p w:rsidR="00000000" w:rsidDel="00000000" w:rsidP="00000000" w:rsidRDefault="00000000" w:rsidRPr="00000000" w14:paraId="00000009">
      <w:pPr>
        <w:jc w:val="both"/>
        <w:rPr>
          <w:rFonts w:ascii="Garamond" w:cs="Garamond" w:eastAsia="Garamond" w:hAnsi="Garamond"/>
          <w:color w:val="000000"/>
          <w:sz w:val="20"/>
          <w:szCs w:val="20"/>
          <w:vertAlign w:val="baseline"/>
        </w:rPr>
      </w:pPr>
      <w:r w:rsidDel="00000000" w:rsidR="00000000" w:rsidRPr="00000000">
        <w:rPr>
          <w:rFonts w:ascii="Garamond" w:cs="Garamond" w:eastAsia="Garamond" w:hAnsi="Garamond"/>
          <w:color w:val="000000"/>
          <w:sz w:val="20"/>
          <w:szCs w:val="20"/>
          <w:vertAlign w:val="baseline"/>
        </w:rPr>
        <w:drawing>
          <wp:inline distB="0" distT="0" distL="114300" distR="114300">
            <wp:extent cx="3530600" cy="144780"/>
            <wp:effectExtent b="0" l="0" r="0" t="0"/>
            <wp:docPr id="1034"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3530600" cy="14478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bCs w:val="0"/>
          <w:i w:val="0"/>
          <w:iCs w:val="0"/>
          <w:smallCaps w:val="0"/>
          <w:strike w:val="0"/>
          <w:color w:val="000000"/>
          <w:sz w:val="20"/>
          <w:szCs w:val="20"/>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color w:val="0e2841"/>
          <w:sz w:val="22"/>
          <w:szCs w:val="22"/>
        </w:rPr>
      </w:pPr>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SI1.</w:t>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 </w:t>
      </w:r>
      <w:r w:rsidDel="00000000" w:rsidR="00000000" w:rsidRPr="00000000">
        <w:rPr>
          <w:color w:val="0e2841"/>
          <w:sz w:val="22"/>
          <w:szCs w:val="22"/>
          <w:rtl w:val="0"/>
        </w:rPr>
        <w:t xml:space="preserve">Structure and evolution of EU titanium trade by product category and trading partner in 2019 and 2024 (data:UN Comtrade)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i w:val="1"/>
          <w:iCs w:val="1"/>
          <w:color w:val="0e2841"/>
          <w:sz w:val="22"/>
          <w:szCs w:val="22"/>
        </w:rPr>
      </w:pPr>
      <w:r w:rsidDel="00000000" w:rsidR="00000000" w:rsidRPr="00000000">
        <w:rPr>
          <w:i w:val="1"/>
          <w:iCs w:val="1"/>
          <w:color w:val="0e2841"/>
          <w:sz w:val="22"/>
          <w:szCs w:val="22"/>
          <w:rtl w:val="0"/>
        </w:rPr>
        <w:t xml:space="preserve">Original data for this figure are available in Supplementary 2.4 - </w:t>
      </w:r>
      <w:r w:rsidDel="00000000" w:rsidR="00000000" w:rsidRPr="00000000">
        <w:rPr>
          <w:i w:val="1"/>
          <w:iCs w:val="1"/>
          <w:color w:val="0e2841"/>
          <w:sz w:val="22"/>
          <w:szCs w:val="22"/>
          <w:rtl w:val="0"/>
        </w:rPr>
        <w:t xml:space="preserve">Trade 2019 - 2024</w:t>
      </w:r>
      <w:r w:rsidDel="00000000" w:rsidR="00000000" w:rsidRPr="00000000">
        <w:rPr>
          <w:rtl w:val="0"/>
        </w:rPr>
      </w:r>
    </w:p>
    <w:p w:rsidR="00000000" w:rsidDel="00000000" w:rsidP="00000000" w:rsidRDefault="00000000" w:rsidRPr="00000000" w14:paraId="0000000E">
      <w:pPr>
        <w:keepNext w:val="1"/>
        <w:rPr/>
      </w:pPr>
      <w:r w:rsidDel="00000000" w:rsidR="00000000" w:rsidRPr="00000000">
        <w:rPr/>
        <w:drawing>
          <wp:inline distB="0" distT="0" distL="0" distR="0">
            <wp:extent cx="6258800" cy="4373620"/>
            <wp:effectExtent b="0" l="0" r="0" t="0"/>
            <wp:docPr descr="A graph of different colored bars  AI-generated content may be incorrect." id="1032" name="image3.png"/>
            <a:graphic>
              <a:graphicData uri="http://schemas.openxmlformats.org/drawingml/2006/picture">
                <pic:pic>
                  <pic:nvPicPr>
                    <pic:cNvPr descr="A graph of different colored bars  AI-generated content may be incorrect." id="0" name="image3.png"/>
                    <pic:cNvPicPr preferRelativeResize="0"/>
                  </pic:nvPicPr>
                  <pic:blipFill>
                    <a:blip r:embed="rId10"/>
                    <a:srcRect b="0" l="0" r="0" t="0"/>
                    <a:stretch>
                      <a:fillRect/>
                    </a:stretch>
                  </pic:blipFill>
                  <pic:spPr>
                    <a:xfrm>
                      <a:off x="0" y="0"/>
                      <a:ext cx="6258800" cy="437362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keepNext w:val="1"/>
        <w:rPr/>
      </w:pPr>
      <w:r w:rsidDel="00000000" w:rsidR="00000000" w:rsidRPr="00000000">
        <w:rPr>
          <w:rtl w:val="0"/>
        </w:rPr>
      </w:r>
    </w:p>
    <w:p w:rsidR="00000000" w:rsidDel="00000000" w:rsidP="00000000" w:rsidRDefault="00000000" w:rsidRPr="00000000" w14:paraId="00000010">
      <w:pPr>
        <w:keepNext w:val="1"/>
        <w:rPr/>
      </w:pPr>
      <w:r w:rsidDel="00000000" w:rsidR="00000000" w:rsidRPr="00000000">
        <w:rPr>
          <w:rtl w:val="0"/>
        </w:rPr>
      </w:r>
    </w:p>
    <w:p w:rsidR="00000000" w:rsidDel="00000000" w:rsidP="00000000" w:rsidRDefault="00000000" w:rsidRPr="00000000" w14:paraId="00000011">
      <w:pPr>
        <w:spacing w:line="360" w:lineRule="auto"/>
        <w:rPr>
          <w:rFonts w:ascii="Garamond" w:cs="Garamond" w:eastAsia="Garamond" w:hAnsi="Garamond"/>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2">
      <w:pPr>
        <w:spacing w:line="360" w:lineRule="auto"/>
        <w:rPr>
          <w:color w:val="0e2841"/>
          <w:sz w:val="22"/>
          <w:szCs w:val="22"/>
        </w:rPr>
      </w:pPr>
      <w:r w:rsidDel="00000000" w:rsidR="00000000" w:rsidRPr="00000000">
        <w:rPr>
          <w:rFonts w:ascii="Garamond" w:cs="Garamond" w:eastAsia="Garamond" w:hAnsi="Garamond"/>
          <w:b w:val="1"/>
          <w:bCs w:val="1"/>
          <w:rtl w:val="0"/>
        </w:rPr>
        <w:t xml:space="preserve">SI2</w:t>
      </w:r>
      <w:r w:rsidDel="00000000" w:rsidR="00000000" w:rsidRPr="00000000">
        <w:rPr>
          <w:color w:val="0e2841"/>
          <w:sz w:val="22"/>
          <w:szCs w:val="22"/>
          <w:rtl w:val="0"/>
        </w:rPr>
        <w:t xml:space="preserve">.</w:t>
      </w:r>
      <w:r w:rsidDel="00000000" w:rsidR="00000000" w:rsidRPr="00000000">
        <w:rPr>
          <w:color w:val="0e2841"/>
          <w:sz w:val="22"/>
          <w:szCs w:val="22"/>
          <w:rtl w:val="0"/>
        </w:rPr>
        <w:t xml:space="preserve"> </w:t>
      </w:r>
      <w:r w:rsidDel="00000000" w:rsidR="00000000" w:rsidRPr="00000000">
        <w:rPr>
          <w:color w:val="0e2841"/>
          <w:sz w:val="22"/>
          <w:szCs w:val="22"/>
          <w:rtl w:val="0"/>
        </w:rPr>
        <w:t xml:space="preserve">Share of EU fleet titanium stock by aircraft titanium content class, 2000–2040. The post-2024 structural shift reflects the progressive entry of next-generation, titanium-intensive widebody aircraft into the EU fleet.</w:t>
      </w:r>
      <w:r w:rsidDel="00000000" w:rsidR="00000000" w:rsidRPr="00000000">
        <w:rPr>
          <w:rtl w:val="0"/>
        </w:rPr>
      </w:r>
    </w:p>
    <w:p w:rsidR="00000000" w:rsidDel="00000000" w:rsidP="00000000" w:rsidRDefault="00000000" w:rsidRPr="00000000" w14:paraId="00000013">
      <w:pPr>
        <w:keepNext w:val="1"/>
        <w:rPr/>
      </w:pPr>
      <w:r w:rsidDel="00000000" w:rsidR="00000000" w:rsidRPr="00000000">
        <w:rPr/>
        <w:drawing>
          <wp:inline distB="0" distT="0" distL="0" distR="0">
            <wp:extent cx="6057367" cy="3023593"/>
            <wp:effectExtent b="0" l="0" r="0" t="0"/>
            <wp:docPr id="1033"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6057367" cy="3023593"/>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200" w:lineRule="auto"/>
        <w:rPr>
          <w:color w:val="0e2841"/>
          <w:sz w:val="22"/>
          <w:szCs w:val="22"/>
        </w:rPr>
      </w:pPr>
      <w:r w:rsidDel="00000000" w:rsidR="00000000" w:rsidRPr="00000000">
        <w:rPr>
          <w:rtl w:val="0"/>
        </w:rPr>
      </w:r>
    </w:p>
    <w:p w:rsidR="00000000" w:rsidDel="00000000" w:rsidP="00000000" w:rsidRDefault="00000000" w:rsidRPr="00000000" w14:paraId="00000015">
      <w:pPr>
        <w:spacing w:line="360" w:lineRule="auto"/>
        <w:rPr>
          <w:color w:val="0e2841"/>
          <w:sz w:val="22"/>
          <w:szCs w:val="22"/>
        </w:rPr>
      </w:pPr>
      <w:r w:rsidDel="00000000" w:rsidR="00000000" w:rsidRPr="00000000">
        <w:rPr>
          <w:rFonts w:ascii="Garamond" w:cs="Garamond" w:eastAsia="Garamond" w:hAnsi="Garamond"/>
          <w:b w:val="1"/>
          <w:bCs w:val="1"/>
          <w:rtl w:val="0"/>
        </w:rPr>
        <w:t xml:space="preserve">SI3</w:t>
      </w:r>
      <w:r w:rsidDel="00000000" w:rsidR="00000000" w:rsidRPr="00000000">
        <w:rPr>
          <w:color w:val="0e2841"/>
          <w:sz w:val="22"/>
          <w:szCs w:val="22"/>
          <w:rtl w:val="0"/>
        </w:rPr>
        <w:t xml:space="preserve">. </w:t>
      </w:r>
      <w:r w:rsidDel="00000000" w:rsidR="00000000" w:rsidRPr="00000000">
        <w:rPr>
          <w:color w:val="0e2841"/>
          <w:sz w:val="22"/>
          <w:szCs w:val="22"/>
          <w:rtl w:val="0"/>
        </w:rPr>
        <w:t xml:space="preserve">Annual import reduction by seven scenarios, 2025–2040 (kt/year).</w:t>
      </w:r>
      <w:r w:rsidDel="00000000" w:rsidR="00000000" w:rsidRPr="00000000">
        <w:rPr>
          <w:rtl w:val="0"/>
        </w:rPr>
      </w:r>
    </w:p>
    <w:p w:rsidR="00000000" w:rsidDel="00000000" w:rsidP="00000000" w:rsidRDefault="00000000" w:rsidRPr="00000000" w14:paraId="00000016">
      <w:pPr>
        <w:rPr>
          <w:color w:val="0e2841"/>
          <w:sz w:val="22"/>
          <w:szCs w:val="22"/>
        </w:rPr>
      </w:pPr>
      <w:r w:rsidDel="00000000" w:rsidR="00000000" w:rsidRPr="00000000">
        <w:rPr>
          <w:i w:val="1"/>
          <w:iCs w:val="1"/>
          <w:color w:val="0e2841"/>
          <w:sz w:val="18"/>
          <w:szCs w:val="18"/>
        </w:rPr>
        <w:drawing>
          <wp:inline distB="114300" distT="114300" distL="114300" distR="114300">
            <wp:extent cx="6159274" cy="3049738"/>
            <wp:effectExtent b="0" l="0" r="0" t="0"/>
            <wp:docPr id="103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6159274" cy="3049738"/>
                    </a:xfrm>
                    <a:prstGeom prst="rect"/>
                    <a:ln/>
                  </pic:spPr>
                </pic:pic>
              </a:graphicData>
            </a:graphic>
          </wp:inline>
        </w:drawing>
      </w:r>
      <w:r w:rsidDel="00000000" w:rsidR="00000000" w:rsidRPr="00000000">
        <w:rPr>
          <w:rtl w:val="0"/>
        </w:rPr>
      </w:r>
    </w:p>
    <w:sectPr>
      <w:pgSz w:h="16838" w:w="11906" w:orient="portrait"/>
      <w:pgMar w:bottom="1417" w:top="1417" w:left="1276"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 w:name="Arial Rounded"/>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line="360" w:lineRule="auto"/>
      <w:jc w:val="both"/>
    </w:pPr>
    <w:rPr>
      <w:sz w:val="24"/>
      <w:szCs w:val="24"/>
      <w:vertAlign w:val="baseline"/>
    </w:rPr>
  </w:style>
  <w:style w:type="paragraph" w:styleId="Heading2">
    <w:name w:val="heading 2"/>
    <w:basedOn w:val="Normal"/>
    <w:next w:val="Normal"/>
    <w:pPr>
      <w:keepNext w:val="1"/>
    </w:pPr>
    <w:rPr>
      <w:b w:val="1"/>
      <w:bCs w:val="1"/>
      <w:sz w:val="32"/>
      <w:szCs w:val="32"/>
      <w:vertAlign w:val="baseline"/>
    </w:rPr>
  </w:style>
  <w:style w:type="paragraph" w:styleId="Heading3">
    <w:name w:val="heading 3"/>
    <w:basedOn w:val="Normal"/>
    <w:next w:val="Normal"/>
    <w:pPr>
      <w:keepNext w:val="1"/>
    </w:pPr>
    <w:rPr>
      <w:b w:val="1"/>
      <w:bCs w:val="1"/>
      <w:i w:val="1"/>
      <w:iCs w:val="1"/>
      <w:sz w:val="32"/>
      <w:szCs w:val="32"/>
      <w:vertAlign w:val="baseline"/>
    </w:rPr>
  </w:style>
  <w:style w:type="paragraph" w:styleId="Heading4">
    <w:name w:val="heading 4"/>
    <w:basedOn w:val="Normal"/>
    <w:next w:val="Normal"/>
    <w:pPr>
      <w:keepNext w:val="1"/>
    </w:pPr>
    <w:rPr>
      <w:b w:val="1"/>
      <w:bCs w:val="1"/>
      <w:sz w:val="28"/>
      <w:szCs w:val="28"/>
      <w:vertAlign w:val="baseline"/>
    </w:rPr>
  </w:style>
  <w:style w:type="paragraph" w:styleId="Heading5">
    <w:name w:val="heading 5"/>
    <w:basedOn w:val="Normal"/>
    <w:next w:val="Normal"/>
    <w:pPr>
      <w:keepNext w:val="1"/>
      <w:jc w:val="both"/>
    </w:pPr>
    <w:rPr>
      <w:b w:val="1"/>
      <w:bCs w:val="1"/>
      <w:sz w:val="22"/>
      <w:szCs w:val="22"/>
      <w:vertAlign w:val="baseline"/>
    </w:rPr>
  </w:style>
  <w:style w:type="paragraph" w:styleId="Heading6">
    <w:name w:val="heading 6"/>
    <w:basedOn w:val="Normal"/>
    <w:next w:val="Normal"/>
    <w:pPr>
      <w:keepNext w:val="1"/>
    </w:pPr>
    <w:rPr>
      <w:b w:val="1"/>
      <w:bCs w:val="1"/>
      <w:i w:val="1"/>
      <w:iCs w:val="1"/>
      <w:sz w:val="26"/>
      <w:szCs w:val="26"/>
      <w:vertAlign w:val="baseline"/>
    </w:rPr>
  </w:style>
  <w:style w:type="paragraph" w:styleId="Title">
    <w:name w:val="Title"/>
    <w:basedOn w:val="Normal"/>
    <w:next w:val="Normal"/>
    <w:pPr>
      <w:jc w:val="center"/>
    </w:pPr>
    <w:rPr>
      <w:b w:val="1"/>
      <w:bCs w:val="1"/>
      <w:sz w:val="24"/>
      <w:szCs w:val="24"/>
      <w:vertAlign w:val="baseline"/>
    </w:rPr>
  </w:style>
  <w:style w:type="paragraph" w:styleId="Heading7">
    <w:name w:val="Heading 7"/>
    <w:basedOn w:val="Normal"/>
    <w:next w:val="Normal"/>
    <w:autoRedefine w:val="0"/>
    <w:hidden w:val="0"/>
    <w:qFormat w:val="0"/>
    <w:pPr>
      <w:keepNext w:val="1"/>
      <w:suppressAutoHyphens w:val="1"/>
      <w:spacing w:line="1" w:lineRule="atLeast"/>
      <w:ind w:leftChars="-1" w:rightChars="0" w:firstLineChars="-1"/>
      <w:textDirection w:val="btLr"/>
      <w:textAlignment w:val="top"/>
      <w:outlineLvl w:val="6"/>
    </w:pPr>
    <w:rPr>
      <w:b w:val="1"/>
      <w:bCs w:val="1"/>
      <w:i w:val="1"/>
      <w:iCs w:val="1"/>
      <w:w w:val="100"/>
      <w:position w:val="-1"/>
      <w:sz w:val="26"/>
      <w:effect w:val="none"/>
      <w:vertAlign w:val="baseline"/>
      <w:cs w:val="0"/>
      <w:em w:val="none"/>
      <w:lang w:bidi="ar-SA" w:eastAsia="en-US" w:val="en-US"/>
    </w:rPr>
  </w:style>
  <w:style w:type="paragraph" w:styleId="Heading8">
    <w:name w:val="Heading 8"/>
    <w:basedOn w:val="Normal"/>
    <w:next w:val="Normal"/>
    <w:autoRedefine w:val="0"/>
    <w:hidden w:val="0"/>
    <w:qFormat w:val="0"/>
    <w:pPr>
      <w:keepNext w:val="1"/>
      <w:suppressAutoHyphens w:val="1"/>
      <w:spacing w:line="1" w:lineRule="atLeast"/>
      <w:ind w:leftChars="-1" w:rightChars="0" w:firstLineChars="-1"/>
      <w:jc w:val="both"/>
      <w:textDirection w:val="btLr"/>
      <w:textAlignment w:val="top"/>
      <w:outlineLvl w:val="7"/>
    </w:pPr>
    <w:rPr>
      <w:b w:val="1"/>
      <w:w w:val="100"/>
      <w:position w:val="-1"/>
      <w:sz w:val="32"/>
      <w:effect w:val="none"/>
      <w:vertAlign w:val="baseline"/>
      <w:cs w:val="0"/>
      <w:em w:val="none"/>
      <w:lang w:bidi="ar-SA" w:eastAsia="en-US" w:val="en-US"/>
    </w:rPr>
  </w:style>
  <w:style w:type="paragraph" w:styleId="Heading9">
    <w:name w:val="Heading 9"/>
    <w:basedOn w:val="Normal"/>
    <w:next w:val="Normal"/>
    <w:autoRedefine w:val="0"/>
    <w:hidden w:val="0"/>
    <w:qFormat w:val="0"/>
    <w:pPr>
      <w:keepNext w:val="1"/>
      <w:suppressAutoHyphens w:val="1"/>
      <w:spacing w:line="1" w:lineRule="atLeast"/>
      <w:ind w:leftChars="-1" w:rightChars="0" w:firstLineChars="-1"/>
      <w:jc w:val="both"/>
      <w:textDirection w:val="btLr"/>
      <w:textAlignment w:val="top"/>
      <w:outlineLvl w:val="8"/>
    </w:pPr>
    <w:rPr>
      <w:b w:val="1"/>
      <w:w w:val="100"/>
      <w:position w:val="-1"/>
      <w:sz w:val="28"/>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FootnoteText,Footnotetext,Geneva9,Font:Geneva9,Boston10,f,fn,Footnoteak,fnChar,footnotetextChar,FootnotesChar,FootnoteakChar,ft,fncafc,FootnotesCharChar,FootnoteTextCharChar,fnCharChar,footnotetextCharCharCharCh,Car">
    <w:name w:val="Footnote Text,Footnote text,Geneva 9,Font: Geneva 9,Boston 10,f,fn,Footnote ak,fn Char,footnote text Char,Footnotes Char,Footnote ak Char,ft,fn cafc,Footnotes Char Char,Footnote Text Char Char,fn Char Char,footnote text Char Char Char Ch,Car"/>
    <w:basedOn w:val="Normal"/>
    <w:next w:val="FootnoteText,Footnotetext,Geneva9,Font:Geneva9,Boston10,f,fn,Footnoteak,fnChar,footnotetextChar,FootnotesChar,FootnoteakChar,ft,fncafc,FootnotesCharChar,FootnoteTextCharChar,fnCharChar,footnotetextCharCharCharCh,Car"/>
    <w:autoRedefine w:val="0"/>
    <w:hidden w:val="0"/>
    <w:qFormat w:val="0"/>
    <w:pPr>
      <w:suppressAutoHyphens w:val="1"/>
      <w:spacing w:line="1" w:lineRule="atLeast"/>
      <w:ind w:leftChars="-1" w:rightChars="0" w:firstLineChars="-1"/>
      <w:textDirection w:val="btLr"/>
      <w:textAlignment w:val="top"/>
      <w:outlineLvl w:val="0"/>
    </w:pPr>
    <w:rPr>
      <w:w w:val="100"/>
      <w:position w:val="-1"/>
      <w:sz w:val="20"/>
      <w:effect w:val="none"/>
      <w:vertAlign w:val="baseline"/>
      <w:cs w:val="0"/>
      <w:em w:val="none"/>
      <w:lang w:bidi="ar-SA" w:eastAsia="en-US" w:val="en-US"/>
    </w:rPr>
  </w:style>
  <w:style w:type="character" w:styleId="FootnoteReference,16Point,Superscript6Point,ftref,FootnoteReference1,EFNZ,-EFußnotenzeichen,Footnote#,fr,ENFootnoteReference,number,SUPERS,FootnoteReferenceSuperscript,stylish,(NECG)FootnoteReference,Ref,denotaalpie,FootnoteRefernece">
    <w:name w:val="Footnote Reference,16 Point,Superscript 6 Point,ftref,Footnote Reference1,E FNZ,-E Fußnotenzeichen,Footnote#,fr,EN Footnote Reference,number,SUPERS,Footnote Reference Superscript,stylish,(NECG) Footnote Reference,Ref,de nota al pie,Footnote Refernece"/>
    <w:next w:val="FootnoteReference,16Point,Superscript6Point,ftref,FootnoteReference1,EFNZ,-EFußnotenzeichen,Footnote#,fr,ENFootnoteReference,number,SUPERS,FootnoteReferenceSuperscript,stylish,(NECG)FootnoteReference,Ref,denotaalpie,FootnoteRefernece"/>
    <w:autoRedefine w:val="0"/>
    <w:hidden w:val="0"/>
    <w:qFormat w:val="0"/>
    <w:rPr>
      <w:w w:val="100"/>
      <w:position w:val="-1"/>
      <w:effect w:val="none"/>
      <w:vertAlign w:val="superscript"/>
      <w:cs w:val="0"/>
      <w:em w:val="none"/>
      <w:lang/>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b w:val="1"/>
      <w:w w:val="100"/>
      <w:position w:val="-1"/>
      <w:sz w:val="24"/>
      <w:effect w:val="none"/>
      <w:vertAlign w:val="baseline"/>
      <w:cs w:val="0"/>
      <w:em w:val="none"/>
      <w:lang w:bidi="ar-SA" w:eastAsia="en-US" w:val="en-US"/>
    </w:rPr>
  </w:style>
  <w:style w:type="paragraph" w:styleId="JIEnormal-noindent">
    <w:name w:val="JIE normal - no indent"/>
    <w:basedOn w:val="Normal"/>
    <w:next w:val="JIEnormal-noindent"/>
    <w:autoRedefine w:val="0"/>
    <w:hidden w:val="0"/>
    <w:qFormat w:val="0"/>
    <w:pPr>
      <w:suppressAutoHyphens w:val="1"/>
      <w:spacing w:line="480" w:lineRule="auto"/>
      <w:ind w:leftChars="-1" w:rightChars="0" w:firstLineChars="-1"/>
      <w:textDirection w:val="btLr"/>
      <w:textAlignment w:val="top"/>
      <w:outlineLvl w:val="0"/>
    </w:pPr>
    <w:rPr>
      <w:rFonts w:ascii="Garamond" w:hAnsi="Garamond"/>
      <w:w w:val="100"/>
      <w:position w:val="-1"/>
      <w:sz w:val="24"/>
      <w:effect w:val="none"/>
      <w:vertAlign w:val="baseline"/>
      <w:cs w:val="0"/>
      <w:em w:val="none"/>
      <w:lang w:bidi="ar-SA" w:eastAsia="en-US" w:val="en-US"/>
    </w:rPr>
  </w:style>
  <w:style w:type="paragraph" w:styleId="Feature">
    <w:name w:val="Feature"/>
    <w:basedOn w:val="Heading2"/>
    <w:next w:val="Feature"/>
    <w:autoRedefine w:val="0"/>
    <w:hidden w:val="0"/>
    <w:qFormat w:val="0"/>
    <w:pPr>
      <w:keepNext w:val="1"/>
      <w:suppressAutoHyphens w:val="1"/>
      <w:spacing w:line="1" w:lineRule="atLeast"/>
      <w:ind w:leftChars="-1" w:rightChars="0" w:firstLineChars="-1"/>
      <w:textDirection w:val="btLr"/>
      <w:textAlignment w:val="top"/>
      <w:outlineLvl w:val="1"/>
    </w:pPr>
    <w:rPr>
      <w:b w:val="1"/>
      <w:w w:val="100"/>
      <w:position w:val="-1"/>
      <w:sz w:val="20"/>
      <w:effect w:val="none"/>
      <w:vertAlign w:val="baseline"/>
      <w:cs w:val="0"/>
      <w:em w:val="none"/>
      <w:lang w:bidi="ar-SA" w:eastAsia="en-US" w:val="en-US"/>
    </w:rPr>
  </w:style>
  <w:style w:type="paragraph" w:styleId="BlockText">
    <w:name w:val="Block Text"/>
    <w:basedOn w:val="Normal"/>
    <w:next w:val="BlockText"/>
    <w:autoRedefine w:val="0"/>
    <w:hidden w:val="0"/>
    <w:qFormat w:val="0"/>
    <w:pPr>
      <w:suppressAutoHyphens w:val="1"/>
      <w:spacing w:line="1" w:lineRule="atLeast"/>
      <w:ind w:left="720" w:right="720" w:leftChars="-1" w:rightChars="0" w:firstLineChars="-1"/>
      <w:jc w:val="both"/>
      <w:textDirection w:val="btLr"/>
      <w:textAlignment w:val="top"/>
      <w:outlineLvl w:val="0"/>
    </w:pPr>
    <w:rPr>
      <w:w w:val="100"/>
      <w:position w:val="-1"/>
      <w:sz w:val="24"/>
      <w:effect w:val="none"/>
      <w:vertAlign w:val="baseline"/>
      <w:cs w:val="0"/>
      <w:em w:val="none"/>
      <w:lang w:bidi="ar-SA" w:eastAsia="en-US" w:val="en-US"/>
    </w:rPr>
  </w:style>
  <w:style w:type="paragraph" w:styleId="Footer">
    <w:name w:val="Footer"/>
    <w:basedOn w:val="Normal"/>
    <w:next w:val="Footer"/>
    <w:autoRedefine w:val="0"/>
    <w:hidden w:val="0"/>
    <w:qFormat w:val="0"/>
    <w:pPr>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GB"/>
    </w:rPr>
  </w:style>
  <w:style w:type="paragraph" w:styleId="Header">
    <w:name w:val="Header"/>
    <w:basedOn w:val="Normal"/>
    <w:next w:val="Header"/>
    <w:autoRedefine w:val="0"/>
    <w:hidden w:val="0"/>
    <w:qFormat w:val="0"/>
    <w:pPr>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line="1" w:lineRule="atLeast"/>
      <w:ind w:leftChars="-1" w:rightChars="0" w:firstLineChars="-1"/>
      <w:jc w:val="center"/>
      <w:textDirection w:val="btLr"/>
      <w:textAlignment w:val="top"/>
      <w:outlineLvl w:val="0"/>
    </w:pPr>
    <w:rPr>
      <w:b w:val="1"/>
      <w:w w:val="100"/>
      <w:position w:val="-1"/>
      <w:sz w:val="32"/>
      <w:effect w:val="none"/>
      <w:vertAlign w:val="baseline"/>
      <w:cs w:val="0"/>
      <w:em w:val="none"/>
      <w:lang w:bidi="ar-SA" w:eastAsia="en-US" w:val="en-US"/>
    </w:rPr>
  </w:style>
  <w:style w:type="paragraph" w:styleId="MFAHeading">
    <w:name w:val="MFA Heading"/>
    <w:basedOn w:val="Heading3"/>
    <w:next w:val="MFAHeading"/>
    <w:autoRedefine w:val="0"/>
    <w:hidden w:val="0"/>
    <w:qFormat w:val="0"/>
    <w:pPr>
      <w:keepNext w:val="0"/>
      <w:suppressAutoHyphens w:val="1"/>
      <w:spacing w:line="1" w:lineRule="atLeast"/>
      <w:ind w:leftChars="-1" w:rightChars="0" w:firstLineChars="-1"/>
      <w:textDirection w:val="btLr"/>
      <w:textAlignment w:val="top"/>
      <w:outlineLvl w:val="9"/>
    </w:pPr>
    <w:rPr>
      <w:b w:val="1"/>
      <w:i w:val="0"/>
      <w:w w:val="100"/>
      <w:position w:val="-1"/>
      <w:sz w:val="30"/>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character" w:styleId="CommentReference">
    <w:name w:val="Comment Reference"/>
    <w:next w:val="CommentReference"/>
    <w:autoRedefine w:val="0"/>
    <w:hidden w:val="0"/>
    <w:qFormat w:val="0"/>
    <w:rPr>
      <w:w w:val="100"/>
      <w:position w:val="-1"/>
      <w:sz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BodyText3">
    <w:name w:val="Body Text 3"/>
    <w:basedOn w:val="Normal"/>
    <w:next w:val="BodyText3"/>
    <w:autoRedefine w:val="0"/>
    <w:hidden w:val="0"/>
    <w:qFormat w:val="0"/>
    <w:pPr>
      <w:suppressAutoHyphens w:val="1"/>
      <w:spacing w:line="360" w:lineRule="auto"/>
      <w:ind w:leftChars="-1" w:rightChars="0" w:firstLineChars="-1"/>
      <w:jc w:val="both"/>
      <w:textDirection w:val="btLr"/>
      <w:textAlignment w:val="top"/>
      <w:outlineLvl w:val="0"/>
    </w:pPr>
    <w:rPr>
      <w:w w:val="100"/>
      <w:position w:val="-1"/>
      <w:sz w:val="24"/>
      <w:effect w:val="none"/>
      <w:vertAlign w:val="baseline"/>
      <w:cs w:val="0"/>
      <w:em w:val="none"/>
      <w:lang w:bidi="ar-SA" w:eastAsia="en-US" w:val="en-US"/>
    </w:rPr>
  </w:style>
  <w:style w:type="paragraph" w:styleId="JIEnormal">
    <w:name w:val="JIE normal"/>
    <w:basedOn w:val="Normal"/>
    <w:next w:val="JIEnormal"/>
    <w:autoRedefine w:val="0"/>
    <w:hidden w:val="0"/>
    <w:qFormat w:val="0"/>
    <w:pPr>
      <w:suppressAutoHyphens w:val="1"/>
      <w:spacing w:line="480" w:lineRule="auto"/>
      <w:ind w:leftChars="-1" w:rightChars="0" w:firstLine="720" w:firstLineChars="-1"/>
      <w:textDirection w:val="btLr"/>
      <w:textAlignment w:val="top"/>
      <w:outlineLvl w:val="0"/>
    </w:pPr>
    <w:rPr>
      <w:rFonts w:ascii="Garamond" w:hAnsi="Garamond"/>
      <w:w w:val="100"/>
      <w:position w:val="-1"/>
      <w:sz w:val="24"/>
      <w:effect w:val="none"/>
      <w:vertAlign w:val="baseline"/>
      <w:cs w:val="0"/>
      <w:em w:val="none"/>
      <w:lang w:bidi="ar-SA" w:eastAsia="en-US" w:val="en-US"/>
    </w:rPr>
  </w:style>
  <w:style w:type="paragraph" w:styleId="JIEreferencelist">
    <w:name w:val="JIE reference list"/>
    <w:basedOn w:val="Normal"/>
    <w:next w:val="JIEreferencelist"/>
    <w:autoRedefine w:val="0"/>
    <w:hidden w:val="0"/>
    <w:qFormat w:val="0"/>
    <w:pPr>
      <w:suppressAutoHyphens w:val="1"/>
      <w:spacing w:line="360" w:lineRule="auto"/>
      <w:ind w:left="720" w:leftChars="-1" w:rightChars="0" w:hanging="720" w:firstLineChars="-1"/>
      <w:textDirection w:val="btLr"/>
      <w:textAlignment w:val="top"/>
      <w:outlineLvl w:val="0"/>
    </w:pPr>
    <w:rPr>
      <w:rFonts w:ascii="Garamond" w:hAnsi="Garamond"/>
      <w:w w:val="100"/>
      <w:position w:val="-1"/>
      <w:sz w:val="24"/>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ibentry2">
    <w:name w:val="Bib entry2"/>
    <w:basedOn w:val="Normal"/>
    <w:next w:val="Bibentry2"/>
    <w:autoRedefine w:val="0"/>
    <w:hidden w:val="0"/>
    <w:qFormat w:val="0"/>
    <w:pPr>
      <w:suppressAutoHyphens w:val="1"/>
      <w:spacing w:line="1" w:lineRule="atLeast"/>
      <w:ind w:left="720" w:leftChars="-1" w:rightChars="0" w:hanging="72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Indent">
    <w:name w:val="Body Text Indent"/>
    <w:basedOn w:val="Normal"/>
    <w:next w:val="BodyTextIndent"/>
    <w:autoRedefine w:val="0"/>
    <w:hidden w:val="0"/>
    <w:qFormat w:val="0"/>
    <w:pPr>
      <w:suppressAutoHyphens w:val="1"/>
      <w:spacing w:after="120" w:before="120" w:line="360" w:lineRule="auto"/>
      <w:ind w:left="720" w:leftChars="-1" w:rightChars="0" w:hanging="720" w:firstLineChars="-1"/>
      <w:textDirection w:val="btLr"/>
      <w:textAlignment w:val="top"/>
      <w:outlineLvl w:val="0"/>
    </w:pPr>
    <w:rPr>
      <w:rFonts w:ascii="Garamond" w:hAnsi="Garamond"/>
      <w:w w:val="100"/>
      <w:position w:val="-1"/>
      <w:sz w:val="24"/>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eastAsia="Times New Roman" w:hAnsi="Arial"/>
      <w:w w:val="100"/>
      <w:position w:val="-1"/>
      <w:effect w:val="none"/>
      <w:vertAlign w:val="baseline"/>
      <w:cs w:val="0"/>
      <w:em w:val="none"/>
      <w:lang w:bidi="ar-SA" w:eastAsia="en-US" w:val="en-US"/>
    </w:rPr>
  </w:style>
  <w:style w:type="paragraph" w:styleId="BodyTextIndent2">
    <w:name w:val="Body Text Indent 2"/>
    <w:basedOn w:val="Normal"/>
    <w:next w:val="BodyTextIndent2"/>
    <w:autoRedefine w:val="0"/>
    <w:hidden w:val="0"/>
    <w:qFormat w:val="0"/>
    <w:pPr>
      <w:suppressAutoHyphens w:val="1"/>
      <w:autoSpaceDE w:val="0"/>
      <w:autoSpaceDN w:val="0"/>
      <w:adjustRightInd w:val="0"/>
      <w:spacing w:line="1" w:lineRule="atLeast"/>
      <w:ind w:left="540" w:leftChars="-1" w:rightChars="0" w:firstLineChars="-1"/>
      <w:textDirection w:val="btLr"/>
      <w:textAlignment w:val="top"/>
      <w:outlineLvl w:val="0"/>
    </w:pPr>
    <w:rPr>
      <w:rFonts w:ascii="Arial" w:cs="Arial" w:eastAsia="Times New Roman" w:hAnsi="Arial"/>
      <w:w w:val="100"/>
      <w:position w:val="-1"/>
      <w:sz w:val="20"/>
      <w:effect w:val="none"/>
      <w:vertAlign w:val="baseline"/>
      <w:cs w:val="0"/>
      <w:em w:val="none"/>
      <w:lang w:bidi="ar-SA" w:eastAsia="en-US" w:val="en-US"/>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character" w:styleId="Heading1Char">
    <w:name w:val="Heading 1 Char"/>
    <w:next w:val="Heading1Char"/>
    <w:autoRedefine w:val="0"/>
    <w:hidden w:val="0"/>
    <w:qFormat w:val="0"/>
    <w:rPr>
      <w:w w:val="100"/>
      <w:position w:val="-1"/>
      <w:sz w:val="24"/>
      <w:effect w:val="none"/>
      <w:vertAlign w:val="baseline"/>
      <w:cs w:val="0"/>
      <w:em w:val="none"/>
      <w:lang w:eastAsia="en-US" w:val="en-US"/>
    </w:rPr>
  </w:style>
  <w:style w:type="character" w:styleId="Heading2Char">
    <w:name w:val="Heading 2 Char"/>
    <w:next w:val="Heading2Char"/>
    <w:autoRedefine w:val="0"/>
    <w:hidden w:val="0"/>
    <w:qFormat w:val="0"/>
    <w:rPr>
      <w:b w:val="1"/>
      <w:w w:val="100"/>
      <w:position w:val="-1"/>
      <w:sz w:val="32"/>
      <w:effect w:val="none"/>
      <w:vertAlign w:val="baseline"/>
      <w:cs w:val="0"/>
      <w:em w:val="none"/>
      <w:lang w:eastAsia="en-US" w:val="en-US"/>
    </w:rPr>
  </w:style>
  <w:style w:type="character" w:styleId="Heading3Char">
    <w:name w:val="Heading 3 Char"/>
    <w:next w:val="Heading3Char"/>
    <w:autoRedefine w:val="0"/>
    <w:hidden w:val="0"/>
    <w:qFormat w:val="0"/>
    <w:rPr>
      <w:b w:val="1"/>
      <w:i w:val="1"/>
      <w:w w:val="100"/>
      <w:position w:val="-1"/>
      <w:sz w:val="32"/>
      <w:effect w:val="none"/>
      <w:vertAlign w:val="baseline"/>
      <w:cs w:val="0"/>
      <w:em w:val="none"/>
      <w:lang w:eastAsia="en-US" w:val="en-US"/>
    </w:rPr>
  </w:style>
  <w:style w:type="character" w:styleId="Heading4Char">
    <w:name w:val="Heading 4 Char"/>
    <w:next w:val="Heading4Char"/>
    <w:autoRedefine w:val="0"/>
    <w:hidden w:val="0"/>
    <w:qFormat w:val="0"/>
    <w:rPr>
      <w:b w:val="1"/>
      <w:w w:val="100"/>
      <w:position w:val="-1"/>
      <w:sz w:val="28"/>
      <w:effect w:val="none"/>
      <w:vertAlign w:val="baseline"/>
      <w:cs w:val="0"/>
      <w:em w:val="none"/>
      <w:lang w:eastAsia="en-US" w:val="en-US"/>
    </w:rPr>
  </w:style>
  <w:style w:type="character" w:styleId="Heading5Char">
    <w:name w:val="Heading 5 Char"/>
    <w:next w:val="Heading5Char"/>
    <w:autoRedefine w:val="0"/>
    <w:hidden w:val="0"/>
    <w:qFormat w:val="0"/>
    <w:rPr>
      <w:b w:val="1"/>
      <w:bCs w:val="1"/>
      <w:w w:val="100"/>
      <w:position w:val="-1"/>
      <w:sz w:val="22"/>
      <w:effect w:val="none"/>
      <w:vertAlign w:val="baseline"/>
      <w:cs w:val="0"/>
      <w:em w:val="none"/>
      <w:lang w:eastAsia="en-US" w:val="en-US"/>
    </w:rPr>
  </w:style>
  <w:style w:type="character" w:styleId="Heading6Char">
    <w:name w:val="Heading 6 Char"/>
    <w:next w:val="Heading6Char"/>
    <w:autoRedefine w:val="0"/>
    <w:hidden w:val="0"/>
    <w:qFormat w:val="0"/>
    <w:rPr>
      <w:b w:val="1"/>
      <w:i w:val="1"/>
      <w:w w:val="100"/>
      <w:position w:val="-1"/>
      <w:sz w:val="26"/>
      <w:effect w:val="none"/>
      <w:vertAlign w:val="baseline"/>
      <w:cs w:val="0"/>
      <w:em w:val="none"/>
      <w:lang w:eastAsia="en-US" w:val="en-US"/>
    </w:rPr>
  </w:style>
  <w:style w:type="character" w:styleId="Heading7Char">
    <w:name w:val="Heading 7 Char"/>
    <w:next w:val="Heading7Char"/>
    <w:autoRedefine w:val="0"/>
    <w:hidden w:val="0"/>
    <w:qFormat w:val="0"/>
    <w:rPr>
      <w:b w:val="1"/>
      <w:bCs w:val="1"/>
      <w:i w:val="1"/>
      <w:iCs w:val="1"/>
      <w:w w:val="100"/>
      <w:position w:val="-1"/>
      <w:sz w:val="26"/>
      <w:effect w:val="none"/>
      <w:vertAlign w:val="baseline"/>
      <w:cs w:val="0"/>
      <w:em w:val="none"/>
      <w:lang w:eastAsia="en-US" w:val="en-US"/>
    </w:rPr>
  </w:style>
  <w:style w:type="character" w:styleId="Heading8Char">
    <w:name w:val="Heading 8 Char"/>
    <w:next w:val="Heading8Char"/>
    <w:autoRedefine w:val="0"/>
    <w:hidden w:val="0"/>
    <w:qFormat w:val="0"/>
    <w:rPr>
      <w:b w:val="1"/>
      <w:w w:val="100"/>
      <w:position w:val="-1"/>
      <w:sz w:val="32"/>
      <w:effect w:val="none"/>
      <w:vertAlign w:val="baseline"/>
      <w:cs w:val="0"/>
      <w:em w:val="none"/>
      <w:lang w:eastAsia="en-US" w:val="en-US"/>
    </w:rPr>
  </w:style>
  <w:style w:type="character" w:styleId="Heading9Char">
    <w:name w:val="Heading 9 Char"/>
    <w:next w:val="Heading9Char"/>
    <w:autoRedefine w:val="0"/>
    <w:hidden w:val="0"/>
    <w:qFormat w:val="0"/>
    <w:rPr>
      <w:b w:val="1"/>
      <w:w w:val="100"/>
      <w:position w:val="-1"/>
      <w:sz w:val="28"/>
      <w:effect w:val="none"/>
      <w:vertAlign w:val="baseline"/>
      <w:cs w:val="0"/>
      <w:em w:val="none"/>
      <w:lang w:eastAsia="en-US" w:val="en-US"/>
    </w:rPr>
  </w:style>
  <w:style w:type="character" w:styleId="TitleChar">
    <w:name w:val="Title Char"/>
    <w:next w:val="TitleChar"/>
    <w:autoRedefine w:val="0"/>
    <w:hidden w:val="0"/>
    <w:qFormat w:val="0"/>
    <w:rPr>
      <w:b w:val="1"/>
      <w:w w:val="100"/>
      <w:position w:val="-1"/>
      <w:sz w:val="24"/>
      <w:effect w:val="none"/>
      <w:vertAlign w:val="baseline"/>
      <w:cs w:val="0"/>
      <w:em w:val="none"/>
      <w:lang w:eastAsia="en-US" w:val="en-US"/>
    </w:rPr>
  </w:style>
  <w:style w:type="character" w:styleId="SubtitleChar">
    <w:name w:val="Subtitle Char"/>
    <w:next w:val="SubtitleChar"/>
    <w:autoRedefine w:val="0"/>
    <w:hidden w:val="0"/>
    <w:qFormat w:val="0"/>
    <w:rPr>
      <w:rFonts w:ascii="Aptos" w:eastAsia="Times New Roman" w:hAnsi="Aptos"/>
      <w:color w:val="595959"/>
      <w:spacing w:val="15"/>
      <w:w w:val="100"/>
      <w:position w:val="-1"/>
      <w:sz w:val="28"/>
      <w:szCs w:val="28"/>
      <w:effect w:val="none"/>
      <w:vertAlign w:val="baseline"/>
      <w:cs w:val="0"/>
      <w:em w:val="none"/>
      <w:lang w:eastAsia="en-US" w:val="en-GB"/>
    </w:rPr>
  </w:style>
  <w:style w:type="paragraph" w:styleId="Quote">
    <w:name w:val="Quote"/>
    <w:basedOn w:val="Normal"/>
    <w:next w:val="Normal"/>
    <w:autoRedefine w:val="0"/>
    <w:hidden w:val="0"/>
    <w:qFormat w:val="0"/>
    <w:pPr>
      <w:suppressAutoHyphens w:val="1"/>
      <w:spacing w:after="160" w:before="160" w:line="259" w:lineRule="auto"/>
      <w:ind w:leftChars="-1" w:rightChars="0" w:firstLineChars="-1"/>
      <w:jc w:val="center"/>
      <w:textDirection w:val="btLr"/>
      <w:textAlignment w:val="top"/>
      <w:outlineLvl w:val="0"/>
    </w:pPr>
    <w:rPr>
      <w:rFonts w:ascii="Aptos" w:cs="Times New Roman" w:eastAsia="Aptos" w:hAnsi="Aptos"/>
      <w:i w:val="1"/>
      <w:iCs w:val="1"/>
      <w:color w:val="404040"/>
      <w:w w:val="100"/>
      <w:position w:val="-1"/>
      <w:sz w:val="22"/>
      <w:szCs w:val="22"/>
      <w:effect w:val="none"/>
      <w:vertAlign w:val="baseline"/>
      <w:cs w:val="0"/>
      <w:em w:val="none"/>
      <w:lang w:bidi="ar-SA" w:eastAsia="en-US" w:val="en-GB"/>
    </w:rPr>
  </w:style>
  <w:style w:type="character" w:styleId="QuoteChar">
    <w:name w:val="Quote Char"/>
    <w:next w:val="QuoteChar"/>
    <w:autoRedefine w:val="0"/>
    <w:hidden w:val="0"/>
    <w:qFormat w:val="0"/>
    <w:rPr>
      <w:rFonts w:ascii="Aptos" w:eastAsia="Aptos" w:hAnsi="Aptos"/>
      <w:i w:val="1"/>
      <w:iCs w:val="1"/>
      <w:color w:val="404040"/>
      <w:w w:val="100"/>
      <w:position w:val="-1"/>
      <w:sz w:val="22"/>
      <w:szCs w:val="22"/>
      <w:effect w:val="none"/>
      <w:vertAlign w:val="baseline"/>
      <w:cs w:val="0"/>
      <w:em w:val="none"/>
      <w:lang w:eastAsia="en-US" w:val="en-GB"/>
    </w:rPr>
  </w:style>
  <w:style w:type="paragraph" w:styleId="ListParagraph,Heading2_sj,NumberedPara1,Dotpt,NoSpacing1,ListParagraphCharCharChar,IndicatorText,Bullet1,ListParagraph1,BulletPoints,MAINCONTENT,ListParagraph12,F5ListParagraph,ListeParagraf,ListParagraph(numbered(a)),ReportPara">
    <w:name w:val="List Paragraph,Heading 2_sj,Numbered Para 1,Dot pt,No Spacing1,List Paragraph Char Char Char,Indicator Text,Bullet 1,List Paragraph1,Bullet Points,MAIN CONTENT,List Paragraph12,F5 List Paragraph,Liste Paragraf,List Paragraph (numbered (a)),Report Para"/>
    <w:basedOn w:val="Normal"/>
    <w:next w:val="ListParagraph,Heading2_sj,NumberedPara1,Dotpt,NoSpacing1,ListParagraphCharCharChar,IndicatorText,Bullet1,ListParagraph1,BulletPoints,MAINCONTENT,ListParagraph12,F5ListParagraph,ListeParagraf,ListParagraph(numbered(a)),ReportPara"/>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rFonts w:ascii="Aptos" w:eastAsia="Aptos" w:hAnsi="Aptos"/>
      <w:w w:val="100"/>
      <w:position w:val="-1"/>
      <w:sz w:val="22"/>
      <w:szCs w:val="22"/>
      <w:effect w:val="none"/>
      <w:vertAlign w:val="baseline"/>
      <w:cs w:val="0"/>
      <w:em w:val="none"/>
      <w:lang w:bidi="ar-SA" w:eastAsia="en-US" w:val="en-GB"/>
    </w:rPr>
  </w:style>
  <w:style w:type="character" w:styleId="IntenseEmphasis">
    <w:name w:val="Intense Emphasis"/>
    <w:next w:val="IntenseEmphasis"/>
    <w:autoRedefine w:val="0"/>
    <w:hidden w:val="0"/>
    <w:qFormat w:val="0"/>
    <w:rPr>
      <w:i w:val="1"/>
      <w:iCs w:val="1"/>
      <w:color w:val="0f4761"/>
      <w:w w:val="100"/>
      <w:position w:val="-1"/>
      <w:effect w:val="none"/>
      <w:vertAlign w:val="baseline"/>
      <w:cs w:val="0"/>
      <w:em w:val="none"/>
      <w:lang/>
    </w:rPr>
  </w:style>
  <w:style w:type="paragraph" w:styleId="IntenseQuote">
    <w:name w:val="Intense Quote"/>
    <w:basedOn w:val="Normal"/>
    <w:next w:val="Normal"/>
    <w:autoRedefine w:val="0"/>
    <w:hidden w:val="0"/>
    <w:qFormat w:val="0"/>
    <w:pPr>
      <w:pBdr>
        <w:top w:color="0f4761" w:space="10" w:sz="4" w:val="single"/>
        <w:bottom w:color="0f4761" w:space="10" w:sz="4" w:val="single"/>
      </w:pBdr>
      <w:suppressAutoHyphens w:val="1"/>
      <w:spacing w:after="360" w:before="360" w:line="259" w:lineRule="auto"/>
      <w:ind w:left="864" w:right="864" w:leftChars="-1" w:rightChars="0" w:firstLineChars="-1"/>
      <w:jc w:val="center"/>
      <w:textDirection w:val="btLr"/>
      <w:textAlignment w:val="top"/>
      <w:outlineLvl w:val="0"/>
    </w:pPr>
    <w:rPr>
      <w:rFonts w:ascii="Aptos" w:cs="Times New Roman" w:eastAsia="Aptos" w:hAnsi="Aptos"/>
      <w:i w:val="1"/>
      <w:iCs w:val="1"/>
      <w:color w:val="0f4761"/>
      <w:w w:val="100"/>
      <w:position w:val="-1"/>
      <w:sz w:val="22"/>
      <w:szCs w:val="22"/>
      <w:effect w:val="none"/>
      <w:vertAlign w:val="baseline"/>
      <w:cs w:val="0"/>
      <w:em w:val="none"/>
      <w:lang w:bidi="ar-SA" w:eastAsia="en-US" w:val="en-GB"/>
    </w:rPr>
  </w:style>
  <w:style w:type="character" w:styleId="IntenseQuoteChar">
    <w:name w:val="Intense Quote Char"/>
    <w:next w:val="IntenseQuoteChar"/>
    <w:autoRedefine w:val="0"/>
    <w:hidden w:val="0"/>
    <w:qFormat w:val="0"/>
    <w:rPr>
      <w:rFonts w:ascii="Aptos" w:eastAsia="Aptos" w:hAnsi="Aptos"/>
      <w:i w:val="1"/>
      <w:iCs w:val="1"/>
      <w:color w:val="0f4761"/>
      <w:w w:val="100"/>
      <w:position w:val="-1"/>
      <w:sz w:val="22"/>
      <w:szCs w:val="22"/>
      <w:effect w:val="none"/>
      <w:vertAlign w:val="baseline"/>
      <w:cs w:val="0"/>
      <w:em w:val="none"/>
      <w:lang w:eastAsia="en-US" w:val="en-GB"/>
    </w:rPr>
  </w:style>
  <w:style w:type="character" w:styleId="IntenseReference">
    <w:name w:val="Intense Reference"/>
    <w:next w:val="IntenseReference"/>
    <w:autoRedefine w:val="0"/>
    <w:hidden w:val="0"/>
    <w:qFormat w:val="0"/>
    <w:rPr>
      <w:b w:val="1"/>
      <w:bCs w:val="1"/>
      <w:smallCaps w:val="1"/>
      <w:color w:val="0f4761"/>
      <w:spacing w:val="5"/>
      <w:w w:val="100"/>
      <w:position w:val="-1"/>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FootnoteTextChar,FootnotetextChar,Geneva9Char,Font:Geneva9Char,Boston10Char,fChar,fnChar1,FootnoteakChar1,fnCharChar1,footnotetextCharChar,FootnotesCharChar1,FootnoteakCharChar,ftChar,fncafcChar,FootnotesCharCharChar">
    <w:name w:val="Footnote Text Char,Footnote text Char,Geneva 9 Char,Font: Geneva 9 Char,Boston 10 Char,f Char,fn Char1,Footnote ak Char1,fn Char Char1,footnote text Char Char,Footnotes Char Char1,Footnote ak Char Char,ft Char,fn cafc Char,Footnotes Char Char Char"/>
    <w:next w:val="FootnoteTextChar,FootnotetextChar,Geneva9Char,Font:Geneva9Char,Boston10Char,fChar,fnChar1,FootnoteakChar1,fnCharChar1,footnotetextCharChar,FootnotesCharChar1,FootnoteakCharChar,ftChar,fncafcChar,FootnotesCharCharChar"/>
    <w:autoRedefine w:val="0"/>
    <w:hidden w:val="0"/>
    <w:qFormat w:val="0"/>
    <w:rPr>
      <w:w w:val="100"/>
      <w:position w:val="-1"/>
      <w:effect w:val="none"/>
      <w:vertAlign w:val="baseline"/>
      <w:cs w:val="0"/>
      <w:em w:val="none"/>
      <w:lang w:eastAsia="en-US" w:val="en-US"/>
    </w:rPr>
  </w:style>
  <w:style w:type="character" w:styleId="HeaderChar">
    <w:name w:val="Header Char"/>
    <w:next w:val="HeaderChar"/>
    <w:autoRedefine w:val="0"/>
    <w:hidden w:val="0"/>
    <w:qFormat w:val="0"/>
    <w:rPr>
      <w:w w:val="100"/>
      <w:position w:val="-1"/>
      <w:sz w:val="24"/>
      <w:effect w:val="none"/>
      <w:vertAlign w:val="baseline"/>
      <w:cs w:val="0"/>
      <w:em w:val="none"/>
      <w:lang w:eastAsia="en-US" w:val="en-US"/>
    </w:rPr>
  </w:style>
  <w:style w:type="character" w:styleId="FooterChar">
    <w:name w:val="Footer Char"/>
    <w:next w:val="FooterChar"/>
    <w:autoRedefine w:val="0"/>
    <w:hidden w:val="0"/>
    <w:qFormat w:val="0"/>
    <w:rPr>
      <w:w w:val="100"/>
      <w:position w:val="-1"/>
      <w:sz w:val="24"/>
      <w:effect w:val="none"/>
      <w:vertAlign w:val="baseline"/>
      <w:cs w:val="0"/>
      <w:em w:val="none"/>
      <w:lang w:eastAsia="en-US" w:val="en-GB"/>
    </w:rPr>
  </w:style>
  <w:style w:type="character" w:styleId="BalloonTextChar">
    <w:name w:val="Balloon Text Char"/>
    <w:next w:val="BalloonTextChar"/>
    <w:autoRedefine w:val="0"/>
    <w:hidden w:val="0"/>
    <w:qFormat w:val="0"/>
    <w:rPr>
      <w:rFonts w:ascii="Segoe UI" w:cs="Segoe UI" w:eastAsia="Times New Roman" w:hAnsi="Segoe UI"/>
      <w:w w:val="100"/>
      <w:position w:val="-1"/>
      <w:sz w:val="18"/>
      <w:szCs w:val="18"/>
      <w:effect w:val="none"/>
      <w:vertAlign w:val="baseline"/>
      <w:cs w:val="0"/>
      <w:em w:val="none"/>
      <w:lang/>
    </w:rPr>
  </w:style>
  <w:style w:type="paragraph" w:styleId="BalloonText">
    <w:name w:val="Balloon Text"/>
    <w:basedOn w:val="Normal"/>
    <w:next w:val="BalloonText"/>
    <w:autoRedefine w:val="0"/>
    <w:hidden w:val="0"/>
    <w:qFormat w:val="1"/>
    <w:pPr>
      <w:suppressAutoHyphens w:val="1"/>
      <w:spacing w:line="360" w:lineRule="auto"/>
      <w:ind w:leftChars="-1" w:rightChars="0" w:firstLine="284" w:firstLineChars="-1"/>
      <w:jc w:val="both"/>
      <w:textDirection w:val="btLr"/>
      <w:textAlignment w:val="top"/>
      <w:outlineLvl w:val="0"/>
    </w:pPr>
    <w:rPr>
      <w:rFonts w:ascii="Segoe UI" w:cs="Segoe UI" w:eastAsia="Times New Roman" w:hAnsi="Segoe UI"/>
      <w:w w:val="100"/>
      <w:position w:val="-1"/>
      <w:sz w:val="18"/>
      <w:szCs w:val="18"/>
      <w:effect w:val="none"/>
      <w:vertAlign w:val="baseline"/>
      <w:cs w:val="0"/>
      <w:em w:val="none"/>
      <w:lang w:bidi="ar-SA" w:eastAsia="es-ES" w:val="es-ES"/>
    </w:rPr>
  </w:style>
  <w:style w:type="character" w:styleId="TextodegloboCar1">
    <w:name w:val="Texto de globo Car1"/>
    <w:next w:val="TextodegloboCar1"/>
    <w:autoRedefine w:val="0"/>
    <w:hidden w:val="0"/>
    <w:qFormat w:val="0"/>
    <w:rPr>
      <w:rFonts w:ascii="Segoe UI" w:cs="Segoe UI" w:hAnsi="Segoe UI"/>
      <w:w w:val="100"/>
      <w:position w:val="-1"/>
      <w:sz w:val="18"/>
      <w:szCs w:val="18"/>
      <w:effect w:val="none"/>
      <w:vertAlign w:val="baseline"/>
      <w:cs w:val="0"/>
      <w:em w:val="none"/>
      <w:lang w:eastAsia="en-US" w:val="en-US"/>
    </w:rPr>
  </w:style>
  <w:style w:type="paragraph" w:styleId="Caption,Caption(ALL),Caption-CentreGraphic,Caption(all),Inscription,BeschriftungCharCharChar,BeschriftungChar,Caption2,figura1,figura2,ITTd,TableTitle,cp+Justified,Left:2,5cm,First...,cp,ref,Fig&amp;TableTitle,CaptionCFMU,Ca,Figuras">
    <w:name w:val="Caption,Caption (ALL),Caption - Centre Graphic,Caption (all),Inscription,Beschriftung Char Char Char,Beschriftung Char,Caption2,figura1,figura2,ITT d,Table Title,cp + Justified,Left:  2,5 cm,First ...,cp,ref,Fig &amp; Table Title,CaptionCFMU,Ca,Figuras"/>
    <w:basedOn w:val="Normal"/>
    <w:next w:val="Normal"/>
    <w:autoRedefine w:val="0"/>
    <w:hidden w:val="0"/>
    <w:qFormat w:val="1"/>
    <w:pPr>
      <w:suppressAutoHyphens w:val="1"/>
      <w:spacing w:after="200" w:line="360" w:lineRule="auto"/>
      <w:ind w:leftChars="-1" w:rightChars="0" w:firstLine="284" w:firstLineChars="-1"/>
      <w:jc w:val="both"/>
      <w:textDirection w:val="btLr"/>
      <w:textAlignment w:val="top"/>
      <w:outlineLvl w:val="0"/>
    </w:pPr>
    <w:rPr>
      <w:i w:val="1"/>
      <w:iCs w:val="1"/>
      <w:color w:val="44546a"/>
      <w:w w:val="100"/>
      <w:position w:val="-1"/>
      <w:sz w:val="18"/>
      <w:szCs w:val="18"/>
      <w:effect w:val="none"/>
      <w:vertAlign w:val="baseline"/>
      <w:cs w:val="0"/>
      <w:em w:val="none"/>
      <w:lang w:bidi="ar-SA" w:eastAsia="es-ES" w:val="es-ES"/>
    </w:rPr>
  </w:style>
  <w:style w:type="character" w:styleId="TextocomentarioCar">
    <w:name w:val="Texto comentario Car"/>
    <w:next w:val="TextocomentarioCar"/>
    <w:autoRedefine w:val="0"/>
    <w:hidden w:val="0"/>
    <w:qFormat w:val="0"/>
    <w:rPr>
      <w:rFonts w:ascii="Times New Roman" w:cs="Times New Roman" w:eastAsia="Times New Roman" w:hAnsi="Times New Roman"/>
      <w:w w:val="100"/>
      <w:position w:val="-1"/>
      <w:sz w:val="20"/>
      <w:szCs w:val="20"/>
      <w:effect w:val="none"/>
      <w:vertAlign w:val="baseline"/>
      <w:cs w:val="0"/>
      <w:em w:val="none"/>
      <w:lang w:eastAsia="es-ES"/>
    </w:rPr>
  </w:style>
  <w:style w:type="character" w:styleId="TextocomentarioCar1">
    <w:name w:val="Texto comentario Car1"/>
    <w:next w:val="TextocomentarioCar1"/>
    <w:autoRedefine w:val="0"/>
    <w:hidden w:val="0"/>
    <w:qFormat w:val="0"/>
    <w:rPr>
      <w:w w:val="100"/>
      <w:kern w:val="0"/>
      <w:position w:val="-1"/>
      <w:sz w:val="20"/>
      <w:szCs w:val="20"/>
      <w:effect w:val="none"/>
      <w:vertAlign w:val="baseline"/>
      <w:cs w:val="0"/>
      <w:em w:val="none"/>
      <w:lang w:val="en-GB"/>
    </w:rPr>
  </w:style>
  <w:style w:type="character" w:styleId="CommentSubjectChar">
    <w:name w:val="Comment Subject Char"/>
    <w:next w:val="CommentSubjectChar"/>
    <w:autoRedefine w:val="0"/>
    <w:hidden w:val="0"/>
    <w:qFormat w:val="0"/>
    <w:rPr>
      <w:b w:val="1"/>
      <w:bCs w:val="1"/>
      <w:w w:val="100"/>
      <w:position w:val="-1"/>
      <w:effect w:val="none"/>
      <w:vertAlign w:val="baseline"/>
      <w:cs w:val="0"/>
      <w:em w:val="none"/>
      <w:lang/>
    </w:rPr>
  </w:style>
  <w:style w:type="paragraph" w:styleId="CommentSubject">
    <w:name w:val="Comment Subject"/>
    <w:basedOn w:val="CommentText"/>
    <w:next w:val="CommentText"/>
    <w:autoRedefine w:val="0"/>
    <w:hidden w:val="0"/>
    <w:qFormat w:val="1"/>
    <w:pPr>
      <w:suppressAutoHyphens w:val="1"/>
      <w:spacing w:line="360" w:lineRule="auto"/>
      <w:ind w:leftChars="-1" w:rightChars="0" w:firstLine="284" w:firstLineChars="-1"/>
      <w:jc w:val="both"/>
      <w:textDirection w:val="btLr"/>
      <w:textAlignment w:val="top"/>
      <w:outlineLvl w:val="0"/>
    </w:pPr>
    <w:rPr>
      <w:b w:val="1"/>
      <w:bCs w:val="1"/>
      <w:w w:val="100"/>
      <w:position w:val="-1"/>
      <w:sz w:val="20"/>
      <w:effect w:val="none"/>
      <w:vertAlign w:val="baseline"/>
      <w:cs w:val="0"/>
      <w:em w:val="none"/>
      <w:lang w:bidi="ar-SA" w:eastAsia="es-ES" w:val="es-ES"/>
    </w:rPr>
  </w:style>
  <w:style w:type="character" w:styleId="CommentTextChar">
    <w:name w:val="Comment Text Char"/>
    <w:next w:val="CommentTextChar"/>
    <w:autoRedefine w:val="0"/>
    <w:hidden w:val="0"/>
    <w:qFormat w:val="0"/>
    <w:rPr>
      <w:w w:val="100"/>
      <w:position w:val="-1"/>
      <w:sz w:val="24"/>
      <w:effect w:val="none"/>
      <w:vertAlign w:val="baseline"/>
      <w:cs w:val="0"/>
      <w:em w:val="none"/>
      <w:lang w:eastAsia="en-US" w:val="en-US"/>
    </w:rPr>
  </w:style>
  <w:style w:type="character" w:styleId="AsuntodelcomentarioCar1">
    <w:name w:val="Asunto del comentario Car1"/>
    <w:next w:val="AsuntodelcomentarioCar1"/>
    <w:autoRedefine w:val="0"/>
    <w:hidden w:val="0"/>
    <w:qFormat w:val="0"/>
    <w:rPr>
      <w:b w:val="1"/>
      <w:bCs w:val="1"/>
      <w:w w:val="100"/>
      <w:position w:val="-1"/>
      <w:sz w:val="24"/>
      <w:effect w:val="none"/>
      <w:vertAlign w:val="baseline"/>
      <w:cs w:val="0"/>
      <w:em w:val="none"/>
      <w:lang w:eastAsia="en-US" w:val="en-US"/>
    </w:rPr>
  </w:style>
  <w:style w:type="paragraph" w:styleId="NoSpacing,VIÑETAS-">
    <w:name w:val="No Spacing,VIÑETAS-"/>
    <w:next w:val="NoSpacing,VIÑETAS-"/>
    <w:autoRedefine w:val="0"/>
    <w:hidden w:val="0"/>
    <w:qFormat w:val="0"/>
    <w:pPr>
      <w:suppressAutoHyphens w:val="1"/>
      <w:spacing w:line="1" w:lineRule="atLeast"/>
      <w:ind w:leftChars="-1" w:rightChars="0" w:firstLine="284" w:firstLineChars="-1"/>
      <w:jc w:val="both"/>
      <w:textDirection w:val="btLr"/>
      <w:textAlignment w:val="top"/>
      <w:outlineLvl w:val="0"/>
    </w:pPr>
    <w:rPr>
      <w:w w:val="100"/>
      <w:position w:val="-1"/>
      <w:sz w:val="24"/>
      <w:szCs w:val="24"/>
      <w:effect w:val="none"/>
      <w:vertAlign w:val="baseline"/>
      <w:cs w:val="0"/>
      <w:em w:val="none"/>
      <w:lang w:bidi="ar-SA" w:eastAsia="es-ES" w:val="es-ES"/>
    </w:rPr>
  </w:style>
  <w:style w:type="table" w:styleId="TableGrid,DefaultTable,TableDefinitionsGrid,tt,Deloitte,TableDefinitionsGrid1,DeloitteTableGrid,TableDefinitionsGrid2,TableDefinitionsGrid11,TableDefinitionsGrid3,TableDefinitionsGrid12,TabelrasterTNO,HTG,TabelEcorys">
    <w:name w:val="Table Grid,Default Table,Table Definitions Grid,tt,Deloitte,Table Definitions Grid1,Deloitte Table Grid,Table Definitions Grid2,Table Definitions Grid11,Table Definitions Grid3,Table Definitions Grid12,TabelrasterTNO,HTG,TabelEcorys"/>
    <w:basedOn w:val="TableNormal"/>
    <w:next w:val="TableGrid,DefaultTable,TableDefinitionsGrid,tt,Deloitte,TableDefinitionsGrid1,DeloitteTableGrid,TableDefinitionsGrid2,TableDefinitionsGrid11,TableDefinitionsGrid3,TableDefinitionsGrid12,TabelrasterTNO,HTG,TabelEcorys"/>
    <w:autoRedefine w:val="0"/>
    <w:hidden w:val="0"/>
    <w:qFormat w:val="0"/>
    <w:pPr>
      <w:suppressAutoHyphens w:val="1"/>
      <w:spacing w:line="1" w:lineRule="atLeast"/>
      <w:ind w:leftChars="-1" w:rightChars="0" w:firstLineChars="-1"/>
      <w:textDirection w:val="btLr"/>
      <w:textAlignment w:val="top"/>
      <w:outlineLvl w:val="0"/>
    </w:pPr>
    <w:rPr>
      <w:rFonts w:ascii="Aptos" w:cs="Times New Roman" w:eastAsia="Aptos" w:hAnsi="Aptos"/>
      <w:w w:val="100"/>
      <w:position w:val="-1"/>
      <w:sz w:val="22"/>
      <w:szCs w:val="22"/>
      <w:effect w:val="none"/>
      <w:vertAlign w:val="baseline"/>
      <w:cs w:val="0"/>
      <w:em w:val="none"/>
      <w:lang w:eastAsia="en-US"/>
    </w:rPr>
    <w:tblPr>
      <w:tblStyle w:val="TableGrid,DefaultTable,TableDefinitionsGrid,tt,Deloitte,TableDefinitionsGrid1,DeloitteTableGrid,TableDefinitionsGrid2,TableDefinitionsGrid11,TableDefinitionsGrid3,TableDefinitionsGrid12,TabelrasterTNO,HTG,TabelEcorys"/>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numbering" w:styleId="Sinlista1">
    <w:name w:val="Sin lista1"/>
    <w:next w:val="NoList"/>
    <w:autoRedefine w:val="0"/>
    <w:hidden w:val="0"/>
    <w:qFormat w:val="1"/>
    <w:pPr>
      <w:suppressAutoHyphens w:val="1"/>
      <w:spacing w:line="1" w:lineRule="atLeast"/>
      <w:ind w:leftChars="-1" w:rightChars="0" w:firstLineChars="-1"/>
      <w:textDirection w:val="btLr"/>
      <w:textAlignment w:val="top"/>
      <w:outlineLvl w:val="0"/>
    </w:pPr>
  </w:style>
  <w:style w:type="table" w:styleId="Tablaconcuadrícula1">
    <w:name w:val="Tabla con cuadrícula1"/>
    <w:basedOn w:val="TableNormal"/>
    <w:next w:val="TableGrid,DefaultTable,TableDefinitionsGrid,tt,Deloitte,TableDefinitionsGrid1,DeloitteTableGrid,TableDefinitionsGrid2,TableDefinitionsGrid11,TableDefinitionsGrid3,TableDefinitionsGrid12,TabelrasterTNO,HTG,TabelEcorys"/>
    <w:autoRedefine w:val="0"/>
    <w:hidden w:val="0"/>
    <w:qFormat w:val="0"/>
    <w:pPr>
      <w:suppressAutoHyphens w:val="1"/>
      <w:spacing w:line="1" w:lineRule="atLeast"/>
      <w:ind w:leftChars="-1" w:rightChars="0" w:firstLineChars="-1"/>
      <w:textDirection w:val="btLr"/>
      <w:textAlignment w:val="top"/>
      <w:outlineLvl w:val="0"/>
    </w:pPr>
    <w:rPr>
      <w:rFonts w:ascii="Aptos" w:cs="Times New Roman" w:eastAsia="Aptos" w:hAnsi="Aptos"/>
      <w:w w:val="100"/>
      <w:position w:val="-1"/>
      <w:sz w:val="22"/>
      <w:szCs w:val="22"/>
      <w:effect w:val="none"/>
      <w:vertAlign w:val="baseline"/>
      <w:cs w:val="0"/>
      <w:em w:val="none"/>
      <w:lang w:eastAsia="en-US"/>
    </w:rPr>
    <w:tblPr>
      <w:tblStyle w:val="Tablaconcuadrícula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sonormal">
    <w:name w:val="msonormal"/>
    <w:basedOn w:val="Normal"/>
    <w:next w:val="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character" w:styleId="PlaceholderText">
    <w:name w:val="Placeholder Text"/>
    <w:next w:val="PlaceholderText"/>
    <w:autoRedefine w:val="0"/>
    <w:hidden w:val="0"/>
    <w:qFormat w:val="0"/>
    <w:rPr>
      <w:color w:val="808080"/>
      <w:w w:val="100"/>
      <w:position w:val="-1"/>
      <w:effect w:val="none"/>
      <w:vertAlign w:val="baseline"/>
      <w:cs w:val="0"/>
      <w:em w:val="none"/>
      <w:lang/>
    </w:rPr>
  </w:style>
  <w:style w:type="numbering" w:styleId="Sinlista2">
    <w:name w:val="Sin lista2"/>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table" w:styleId="Tablaconcuadrícula2">
    <w:name w:val="Tabla con cuadrícula2"/>
    <w:basedOn w:val="TableNormal"/>
    <w:next w:val="TableGrid,DefaultTable,TableDefinitionsGrid,tt,Deloitte,TableDefinitionsGrid1,DeloitteTableGrid,TableDefinitionsGrid2,TableDefinitionsGrid11,TableDefinitionsGrid3,TableDefinitionsGrid12,TabelrasterTNO,HTG,TabelEcorys"/>
    <w:autoRedefine w:val="0"/>
    <w:hidden w:val="0"/>
    <w:qFormat w:val="0"/>
    <w:pPr>
      <w:suppressAutoHyphens w:val="1"/>
      <w:spacing w:line="1" w:lineRule="atLeast"/>
      <w:ind w:leftChars="-1" w:rightChars="0" w:firstLineChars="-1"/>
      <w:textDirection w:val="btLr"/>
      <w:textAlignment w:val="top"/>
      <w:outlineLvl w:val="0"/>
    </w:pPr>
    <w:rPr>
      <w:rFonts w:ascii="Aptos" w:cs="Times New Roman" w:eastAsia="Aptos" w:hAnsi="Aptos"/>
      <w:w w:val="100"/>
      <w:position w:val="-1"/>
      <w:sz w:val="22"/>
      <w:szCs w:val="22"/>
      <w:effect w:val="none"/>
      <w:vertAlign w:val="baseline"/>
      <w:cs w:val="0"/>
      <w:em w:val="none"/>
      <w:lang w:eastAsia="en-US"/>
    </w:rPr>
    <w:tblPr>
      <w:tblStyle w:val="Tablaconcuadrícula2"/>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Menciónsinresolver1">
    <w:name w:val="Mención sin resolver1"/>
    <w:next w:val="Menciónsinresolver1"/>
    <w:autoRedefine w:val="0"/>
    <w:hidden w:val="0"/>
    <w:qFormat w:val="1"/>
    <w:rPr>
      <w:color w:val="605e5c"/>
      <w:w w:val="100"/>
      <w:position w:val="-1"/>
      <w:effect w:val="none"/>
      <w:shd w:color="auto" w:fill="e1dfdd" w:val="clear"/>
      <w:vertAlign w:val="baseline"/>
      <w:cs w:val="0"/>
      <w:em w:val="none"/>
      <w:lang/>
    </w:rPr>
  </w:style>
  <w:style w:type="character" w:styleId="EndnoteReference">
    <w:name w:val="Endnote Reference"/>
    <w:next w:val="EndnoteReference"/>
    <w:autoRedefine w:val="0"/>
    <w:hidden w:val="0"/>
    <w:qFormat w:val="1"/>
    <w:rPr>
      <w:w w:val="100"/>
      <w:position w:val="-1"/>
      <w:effect w:val="none"/>
      <w:vertAlign w:val="superscript"/>
      <w:cs w:val="0"/>
      <w:em w:val="none"/>
      <w:lang/>
    </w:rPr>
  </w:style>
  <w:style w:type="paragraph" w:styleId="Bibliography">
    <w:name w:val="Bibliography"/>
    <w:basedOn w:val="Normal"/>
    <w:next w:val="Normal"/>
    <w:autoRedefine w:val="0"/>
    <w:hidden w:val="0"/>
    <w:qFormat w:val="1"/>
    <w:pPr>
      <w:suppressAutoHyphens w:val="1"/>
      <w:spacing w:line="1" w:lineRule="atLeast"/>
      <w:ind w:left="720" w:leftChars="-1" w:rightChars="0" w:hanging="720" w:firstLineChars="-1"/>
      <w:jc w:val="both"/>
      <w:textDirection w:val="btLr"/>
      <w:textAlignment w:val="top"/>
      <w:outlineLvl w:val="0"/>
    </w:pPr>
    <w:rPr>
      <w:w w:val="100"/>
      <w:position w:val="-1"/>
      <w:sz w:val="24"/>
      <w:szCs w:val="24"/>
      <w:effect w:val="none"/>
      <w:vertAlign w:val="baseline"/>
      <w:cs w:val="0"/>
      <w:em w:val="none"/>
      <w:lang w:bidi="ar-SA" w:eastAsia="es-ES" w:val="es-ES"/>
    </w:rPr>
  </w:style>
  <w:style w:type="character" w:styleId="infobox__text-data">
    <w:name w:val="infobox__text-data"/>
    <w:next w:val="infobox__text-data"/>
    <w:autoRedefine w:val="0"/>
    <w:hidden w:val="0"/>
    <w:qFormat w:val="0"/>
    <w:rPr>
      <w:w w:val="100"/>
      <w:position w:val="-1"/>
      <w:effect w:val="none"/>
      <w:vertAlign w:val="baseline"/>
      <w:cs w:val="0"/>
      <w:em w:val="none"/>
      <w:lang/>
    </w:rPr>
  </w:style>
  <w:style w:type="character" w:styleId="title-text">
    <w:name w:val="title-text"/>
    <w:next w:val="title-text"/>
    <w:autoRedefine w:val="0"/>
    <w:hidden w:val="0"/>
    <w:qFormat w:val="0"/>
    <w:rPr>
      <w:w w:val="100"/>
      <w:position w:val="-1"/>
      <w:effect w:val="none"/>
      <w:vertAlign w:val="baseline"/>
      <w:cs w:val="0"/>
      <w:em w:val="none"/>
      <w:lang/>
    </w:rPr>
  </w:style>
  <w:style w:type="character" w:styleId="sr-only">
    <w:name w:val="sr-only"/>
    <w:next w:val="sr-only"/>
    <w:autoRedefine w:val="0"/>
    <w:hidden w:val="0"/>
    <w:qFormat w:val="0"/>
    <w:rPr>
      <w:w w:val="100"/>
      <w:position w:val="-1"/>
      <w:effect w:val="none"/>
      <w:vertAlign w:val="baseline"/>
      <w:cs w:val="0"/>
      <w:em w:val="none"/>
      <w:lang/>
    </w:rPr>
  </w:style>
  <w:style w:type="character" w:styleId="text">
    <w:name w:val="text"/>
    <w:next w:val="text"/>
    <w:autoRedefine w:val="0"/>
    <w:hidden w:val="0"/>
    <w:qFormat w:val="0"/>
    <w:rPr>
      <w:w w:val="100"/>
      <w:position w:val="-1"/>
      <w:effect w:val="none"/>
      <w:vertAlign w:val="baseline"/>
      <w:cs w:val="0"/>
      <w:em w:val="none"/>
      <w:lang/>
    </w:rPr>
  </w:style>
  <w:style w:type="paragraph" w:styleId="xl64">
    <w:name w:val="xl64"/>
    <w:basedOn w:val="Normal"/>
    <w:next w:val="xl64"/>
    <w:autoRedefine w:val="0"/>
    <w:hidden w:val="0"/>
    <w:qFormat w:val="0"/>
    <w:pPr>
      <w:shd w:color="000000" w:fill="00b0f0" w:val="clea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paragraph" w:styleId="xl65">
    <w:name w:val="xl65"/>
    <w:basedOn w:val="Normal"/>
    <w:next w:val="xl6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66">
    <w:name w:val="xl66"/>
    <w:basedOn w:val="Normal"/>
    <w:next w:val="xl66"/>
    <w:autoRedefine w:val="0"/>
    <w:hidden w:val="0"/>
    <w:qFormat w:val="0"/>
    <w:pPr>
      <w:shd w:color="000000" w:fill="ffff99"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67">
    <w:name w:val="xl67"/>
    <w:basedOn w:val="Normal"/>
    <w:next w:val="xl67"/>
    <w:autoRedefine w:val="0"/>
    <w:hidden w:val="0"/>
    <w:qFormat w:val="0"/>
    <w:pPr>
      <w:shd w:color="000000" w:fill="d5d0fc"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68">
    <w:name w:val="xl68"/>
    <w:basedOn w:val="Normal"/>
    <w:next w:val="xl68"/>
    <w:autoRedefine w:val="0"/>
    <w:hidden w:val="0"/>
    <w:qFormat w:val="0"/>
    <w:pPr>
      <w:shd w:color="000000" w:fill="81e2ef"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69">
    <w:name w:val="xl69"/>
    <w:basedOn w:val="Normal"/>
    <w:next w:val="xl69"/>
    <w:autoRedefine w:val="0"/>
    <w:hidden w:val="0"/>
    <w:qFormat w:val="0"/>
    <w:pPr>
      <w:shd w:color="000000" w:fill="99ffcc"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70">
    <w:name w:val="xl70"/>
    <w:basedOn w:val="Normal"/>
    <w:next w:val="xl70"/>
    <w:autoRedefine w:val="0"/>
    <w:hidden w:val="0"/>
    <w:qFormat w:val="0"/>
    <w:pPr>
      <w:shd w:color="000000" w:fill="fdcfeb"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71">
    <w:name w:val="xl71"/>
    <w:basedOn w:val="Normal"/>
    <w:next w:val="xl71"/>
    <w:autoRedefine w:val="0"/>
    <w:hidden w:val="0"/>
    <w:qFormat w:val="0"/>
    <w:pPr>
      <w:shd w:color="000000" w:fill="cff5d2"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72">
    <w:name w:val="xl72"/>
    <w:basedOn w:val="Normal"/>
    <w:next w:val="xl72"/>
    <w:autoRedefine w:val="0"/>
    <w:hidden w:val="0"/>
    <w:qFormat w:val="0"/>
    <w:pPr>
      <w:shd w:color="000000" w:fill="f8cbad"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73">
    <w:name w:val="xl73"/>
    <w:basedOn w:val="Normal"/>
    <w:next w:val="xl73"/>
    <w:autoRedefine w:val="0"/>
    <w:hidden w:val="0"/>
    <w:qFormat w:val="0"/>
    <w:pPr>
      <w:shd w:color="000000" w:fill="ed9fff"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74">
    <w:name w:val="xl74"/>
    <w:basedOn w:val="Normal"/>
    <w:next w:val="xl74"/>
    <w:autoRedefine w:val="0"/>
    <w:hidden w:val="0"/>
    <w:qFormat w:val="0"/>
    <w:pPr>
      <w:shd w:color="000000" w:fill="ccffb3"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75">
    <w:name w:val="xl75"/>
    <w:basedOn w:val="Normal"/>
    <w:next w:val="xl75"/>
    <w:autoRedefine w:val="0"/>
    <w:hidden w:val="0"/>
    <w:qFormat w:val="0"/>
    <w:pPr>
      <w:shd w:color="000000" w:fill="ffcdab"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76">
    <w:name w:val="xl76"/>
    <w:basedOn w:val="Normal"/>
    <w:next w:val="xl76"/>
    <w:autoRedefine w:val="0"/>
    <w:hidden w:val="0"/>
    <w:qFormat w:val="0"/>
    <w:pPr>
      <w:shd w:color="000000" w:fill="fdcfe5"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77">
    <w:name w:val="xl77"/>
    <w:basedOn w:val="Normal"/>
    <w:next w:val="xl77"/>
    <w:autoRedefine w:val="0"/>
    <w:hidden w:val="0"/>
    <w:qFormat w:val="0"/>
    <w:pPr>
      <w:shd w:color="000000" w:fill="c5b0d8"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78">
    <w:name w:val="xl78"/>
    <w:basedOn w:val="Normal"/>
    <w:next w:val="xl78"/>
    <w:autoRedefine w:val="0"/>
    <w:hidden w:val="0"/>
    <w:qFormat w:val="0"/>
    <w:pPr>
      <w:shd w:color="000000" w:fill="ffe989"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79">
    <w:name w:val="xl79"/>
    <w:basedOn w:val="Normal"/>
    <w:next w:val="xl79"/>
    <w:autoRedefine w:val="0"/>
    <w:hidden w:val="0"/>
    <w:qFormat w:val="0"/>
    <w:pPr>
      <w:shd w:color="000000" w:fill="96ddee"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80">
    <w:name w:val="xl80"/>
    <w:basedOn w:val="Normal"/>
    <w:next w:val="xl80"/>
    <w:autoRedefine w:val="0"/>
    <w:hidden w:val="0"/>
    <w:qFormat w:val="0"/>
    <w:pPr>
      <w:shd w:color="000000" w:fill="ffccff"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81">
    <w:name w:val="xl81"/>
    <w:basedOn w:val="Normal"/>
    <w:next w:val="xl81"/>
    <w:autoRedefine w:val="0"/>
    <w:hidden w:val="0"/>
    <w:qFormat w:val="0"/>
    <w:pPr>
      <w:shd w:color="000000" w:fill="afffea"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82">
    <w:name w:val="xl82"/>
    <w:basedOn w:val="Normal"/>
    <w:next w:val="xl82"/>
    <w:autoRedefine w:val="0"/>
    <w:hidden w:val="0"/>
    <w:qFormat w:val="0"/>
    <w:pPr>
      <w:shd w:color="000000" w:fill="fec8b0"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83">
    <w:name w:val="xl83"/>
    <w:basedOn w:val="Normal"/>
    <w:next w:val="xl83"/>
    <w:autoRedefine w:val="0"/>
    <w:hidden w:val="0"/>
    <w:qFormat w:val="0"/>
    <w:pPr>
      <w:shd w:color="000000" w:fill="b19afc"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84">
    <w:name w:val="xl84"/>
    <w:basedOn w:val="Normal"/>
    <w:next w:val="xl84"/>
    <w:autoRedefine w:val="0"/>
    <w:hidden w:val="0"/>
    <w:qFormat w:val="0"/>
    <w:pPr>
      <w:shd w:color="000000" w:fill="b1c7e1"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85">
    <w:name w:val="xl85"/>
    <w:basedOn w:val="Normal"/>
    <w:next w:val="xl85"/>
    <w:autoRedefine w:val="0"/>
    <w:hidden w:val="0"/>
    <w:qFormat w:val="0"/>
    <w:pPr>
      <w:shd w:color="000000" w:fill="ff93bf"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86">
    <w:name w:val="xl86"/>
    <w:basedOn w:val="Normal"/>
    <w:next w:val="xl86"/>
    <w:autoRedefine w:val="0"/>
    <w:hidden w:val="0"/>
    <w:qFormat w:val="0"/>
    <w:pPr>
      <w:shd w:color="000000" w:fill="56dcc9"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87">
    <w:name w:val="xl87"/>
    <w:basedOn w:val="Normal"/>
    <w:next w:val="xl87"/>
    <w:autoRedefine w:val="0"/>
    <w:hidden w:val="0"/>
    <w:qFormat w:val="0"/>
    <w:pPr>
      <w:shd w:color="000000" w:fill="f4ddff"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88">
    <w:name w:val="xl88"/>
    <w:basedOn w:val="Normal"/>
    <w:next w:val="xl88"/>
    <w:autoRedefine w:val="0"/>
    <w:hidden w:val="0"/>
    <w:qFormat w:val="0"/>
    <w:pPr>
      <w:shd w:color="000000" w:fill="fdc3d6"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89">
    <w:name w:val="xl89"/>
    <w:basedOn w:val="Normal"/>
    <w:next w:val="xl89"/>
    <w:autoRedefine w:val="0"/>
    <w:hidden w:val="0"/>
    <w:qFormat w:val="0"/>
    <w:pPr>
      <w:shd w:color="000000" w:fill="db85ae"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90">
    <w:name w:val="xl90"/>
    <w:basedOn w:val="Normal"/>
    <w:next w:val="xl90"/>
    <w:autoRedefine w:val="0"/>
    <w:hidden w:val="0"/>
    <w:qFormat w:val="0"/>
    <w:pPr>
      <w:shd w:color="000000" w:fill="ffe699"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91">
    <w:name w:val="xl91"/>
    <w:basedOn w:val="Normal"/>
    <w:next w:val="xl91"/>
    <w:autoRedefine w:val="0"/>
    <w:hidden w:val="0"/>
    <w:qFormat w:val="0"/>
    <w:pPr>
      <w:shd w:color="000000" w:fill="99ccff"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92">
    <w:name w:val="xl92"/>
    <w:basedOn w:val="Normal"/>
    <w:next w:val="xl92"/>
    <w:autoRedefine w:val="0"/>
    <w:hidden w:val="0"/>
    <w:qFormat w:val="0"/>
    <w:pPr>
      <w:shd w:color="000000" w:fill="b9f9f7"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93">
    <w:name w:val="xl93"/>
    <w:basedOn w:val="Normal"/>
    <w:next w:val="xl93"/>
    <w:autoRedefine w:val="0"/>
    <w:hidden w:val="0"/>
    <w:qFormat w:val="0"/>
    <w:pPr>
      <w:shd w:color="000000" w:fill="ffe3ab" w:val="clea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94">
    <w:name w:val="xl94"/>
    <w:basedOn w:val="Normal"/>
    <w:next w:val="xl94"/>
    <w:autoRedefine w:val="0"/>
    <w:hidden w:val="0"/>
    <w:qFormat w:val="0"/>
    <w:pPr>
      <w:shd w:color="000000" w:fill="ffff00" w:val="clea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paragraph" w:styleId="xl95">
    <w:name w:val="xl95"/>
    <w:basedOn w:val="Normal"/>
    <w:next w:val="xl95"/>
    <w:autoRedefine w:val="0"/>
    <w:hidden w:val="0"/>
    <w:qFormat w:val="0"/>
    <w:pPr>
      <w:shd w:color="000000" w:fill="ffe3ab"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96">
    <w:name w:val="xl96"/>
    <w:basedOn w:val="Normal"/>
    <w:next w:val="xl96"/>
    <w:autoRedefine w:val="0"/>
    <w:hidden w:val="0"/>
    <w:qFormat w:val="0"/>
    <w:pPr>
      <w:shd w:color="000000" w:fill="fec8b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97">
    <w:name w:val="xl97"/>
    <w:basedOn w:val="Normal"/>
    <w:next w:val="xl97"/>
    <w:autoRedefine w:val="0"/>
    <w:hidden w:val="0"/>
    <w:qFormat w:val="0"/>
    <w:pPr>
      <w:shd w:color="000000" w:fill="b19afc"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98">
    <w:name w:val="xl98"/>
    <w:basedOn w:val="Normal"/>
    <w:next w:val="xl98"/>
    <w:autoRedefine w:val="0"/>
    <w:hidden w:val="0"/>
    <w:qFormat w:val="0"/>
    <w:pPr>
      <w:shd w:color="000000" w:fill="b1c7e1"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99">
    <w:name w:val="xl99"/>
    <w:basedOn w:val="Normal"/>
    <w:next w:val="xl99"/>
    <w:autoRedefine w:val="0"/>
    <w:hidden w:val="0"/>
    <w:qFormat w:val="0"/>
    <w:pPr>
      <w:shd w:color="000000" w:fill="ff93b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00">
    <w:name w:val="xl100"/>
    <w:basedOn w:val="Normal"/>
    <w:next w:val="xl100"/>
    <w:autoRedefine w:val="0"/>
    <w:hidden w:val="0"/>
    <w:qFormat w:val="0"/>
    <w:pPr>
      <w:shd w:color="000000" w:fill="56dcc9"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01">
    <w:name w:val="xl101"/>
    <w:basedOn w:val="Normal"/>
    <w:next w:val="xl101"/>
    <w:autoRedefine w:val="0"/>
    <w:hidden w:val="0"/>
    <w:qFormat w:val="0"/>
    <w:pPr>
      <w:shd w:color="000000" w:fill="f4dd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02">
    <w:name w:val="xl102"/>
    <w:basedOn w:val="Normal"/>
    <w:next w:val="xl102"/>
    <w:autoRedefine w:val="0"/>
    <w:hidden w:val="0"/>
    <w:qFormat w:val="0"/>
    <w:pPr>
      <w:shd w:color="000000" w:fill="fdc3d6"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03">
    <w:name w:val="xl103"/>
    <w:basedOn w:val="Normal"/>
    <w:next w:val="xl103"/>
    <w:autoRedefine w:val="0"/>
    <w:hidden w:val="0"/>
    <w:qFormat w:val="0"/>
    <w:pPr>
      <w:shd w:color="000000" w:fill="db85ae"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04">
    <w:name w:val="xl104"/>
    <w:basedOn w:val="Normal"/>
    <w:next w:val="xl104"/>
    <w:autoRedefine w:val="0"/>
    <w:hidden w:val="0"/>
    <w:qFormat w:val="0"/>
    <w:pPr>
      <w:shd w:color="000000" w:fill="ffe699"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05">
    <w:name w:val="xl105"/>
    <w:basedOn w:val="Normal"/>
    <w:next w:val="xl105"/>
    <w:autoRedefine w:val="0"/>
    <w:hidden w:val="0"/>
    <w:qFormat w:val="0"/>
    <w:pPr>
      <w:shd w:color="000000" w:fill="99ccff" w:val="clea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s-ES" w:val="es-ES"/>
    </w:rPr>
  </w:style>
  <w:style w:type="paragraph" w:styleId="xl106">
    <w:name w:val="xl106"/>
    <w:basedOn w:val="Normal"/>
    <w:next w:val="xl106"/>
    <w:autoRedefine w:val="0"/>
    <w:hidden w:val="0"/>
    <w:qFormat w:val="0"/>
    <w:pPr>
      <w:shd w:color="000000" w:fill="b9f9f7"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07">
    <w:name w:val="xl107"/>
    <w:basedOn w:val="Normal"/>
    <w:next w:val="xl107"/>
    <w:autoRedefine w:val="0"/>
    <w:hidden w:val="0"/>
    <w:qFormat w:val="0"/>
    <w:pPr>
      <w:shd w:color="000000" w:fill="fdcfe5"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08">
    <w:name w:val="xl108"/>
    <w:basedOn w:val="Normal"/>
    <w:next w:val="xl108"/>
    <w:autoRedefine w:val="0"/>
    <w:hidden w:val="0"/>
    <w:qFormat w:val="0"/>
    <w:pPr>
      <w:shd w:color="000000" w:fill="c5b0d8"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09">
    <w:name w:val="xl109"/>
    <w:basedOn w:val="Normal"/>
    <w:next w:val="xl109"/>
    <w:autoRedefine w:val="0"/>
    <w:hidden w:val="0"/>
    <w:qFormat w:val="0"/>
    <w:pPr>
      <w:shd w:color="000000" w:fill="ffe989"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10">
    <w:name w:val="xl110"/>
    <w:basedOn w:val="Normal"/>
    <w:next w:val="xl110"/>
    <w:autoRedefine w:val="0"/>
    <w:hidden w:val="0"/>
    <w:qFormat w:val="0"/>
    <w:pPr>
      <w:shd w:color="000000" w:fill="96ddee"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11">
    <w:name w:val="xl111"/>
    <w:basedOn w:val="Normal"/>
    <w:next w:val="xl111"/>
    <w:autoRedefine w:val="0"/>
    <w:hidden w:val="0"/>
    <w:qFormat w:val="0"/>
    <w:pPr>
      <w:shd w:color="000000" w:fill="ffcc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12">
    <w:name w:val="xl112"/>
    <w:basedOn w:val="Normal"/>
    <w:next w:val="xl112"/>
    <w:autoRedefine w:val="0"/>
    <w:hidden w:val="0"/>
    <w:qFormat w:val="0"/>
    <w:pPr>
      <w:shd w:color="000000" w:fill="afffea"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13">
    <w:name w:val="xl113"/>
    <w:basedOn w:val="Normal"/>
    <w:next w:val="xl113"/>
    <w:autoRedefine w:val="0"/>
    <w:hidden w:val="0"/>
    <w:qFormat w:val="0"/>
    <w:pPr>
      <w:shd w:color="000000" w:fill="fdcfeb"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14">
    <w:name w:val="xl114"/>
    <w:basedOn w:val="Normal"/>
    <w:next w:val="xl114"/>
    <w:autoRedefine w:val="0"/>
    <w:hidden w:val="0"/>
    <w:qFormat w:val="0"/>
    <w:pPr>
      <w:shd w:color="000000" w:fill="cff5d2"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15">
    <w:name w:val="xl115"/>
    <w:basedOn w:val="Normal"/>
    <w:next w:val="xl115"/>
    <w:autoRedefine w:val="0"/>
    <w:hidden w:val="0"/>
    <w:qFormat w:val="0"/>
    <w:pPr>
      <w:shd w:color="000000" w:fill="f8cbad"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16">
    <w:name w:val="xl116"/>
    <w:basedOn w:val="Normal"/>
    <w:next w:val="xl116"/>
    <w:autoRedefine w:val="0"/>
    <w:hidden w:val="0"/>
    <w:qFormat w:val="0"/>
    <w:pPr>
      <w:shd w:color="000000" w:fill="ed9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17">
    <w:name w:val="xl117"/>
    <w:basedOn w:val="Normal"/>
    <w:next w:val="xl117"/>
    <w:autoRedefine w:val="0"/>
    <w:hidden w:val="0"/>
    <w:qFormat w:val="0"/>
    <w:pPr>
      <w:shd w:color="000000" w:fill="ccffb3"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18">
    <w:name w:val="xl118"/>
    <w:basedOn w:val="Normal"/>
    <w:next w:val="xl118"/>
    <w:autoRedefine w:val="0"/>
    <w:hidden w:val="0"/>
    <w:qFormat w:val="0"/>
    <w:pPr>
      <w:shd w:color="000000" w:fill="ffcdab"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19">
    <w:name w:val="xl119"/>
    <w:basedOn w:val="Normal"/>
    <w:next w:val="xl119"/>
    <w:autoRedefine w:val="0"/>
    <w:hidden w:val="0"/>
    <w:qFormat w:val="0"/>
    <w:pPr>
      <w:shd w:color="000000" w:fill="ffff99"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20">
    <w:name w:val="xl120"/>
    <w:basedOn w:val="Normal"/>
    <w:next w:val="xl120"/>
    <w:autoRedefine w:val="0"/>
    <w:hidden w:val="0"/>
    <w:qFormat w:val="0"/>
    <w:pPr>
      <w:shd w:color="000000" w:fill="d5d0fc"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21">
    <w:name w:val="xl121"/>
    <w:basedOn w:val="Normal"/>
    <w:next w:val="xl121"/>
    <w:autoRedefine w:val="0"/>
    <w:hidden w:val="0"/>
    <w:qFormat w:val="0"/>
    <w:pPr>
      <w:shd w:color="000000" w:fill="81e2e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122">
    <w:name w:val="xl122"/>
    <w:basedOn w:val="Normal"/>
    <w:next w:val="xl122"/>
    <w:autoRedefine w:val="0"/>
    <w:hidden w:val="0"/>
    <w:qFormat w:val="0"/>
    <w:pPr>
      <w:shd w:color="000000" w:fill="99ffcc"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s-ES" w:val="es-ES"/>
    </w:rPr>
  </w:style>
  <w:style w:type="paragraph" w:styleId="xl63">
    <w:name w:val="xl63"/>
    <w:basedOn w:val="Normal"/>
    <w:next w:val="xl6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s-ES" w:val="es-ES"/>
    </w:rPr>
  </w:style>
  <w:style w:type="character" w:styleId="Menciónsinresolver2">
    <w:name w:val="Mención sin resolver2"/>
    <w:next w:val="Menciónsinresolver2"/>
    <w:autoRedefine w:val="0"/>
    <w:hidden w:val="0"/>
    <w:qFormat w:val="1"/>
    <w:rPr>
      <w:color w:val="605e5c"/>
      <w:w w:val="100"/>
      <w:position w:val="-1"/>
      <w:effect w:val="none"/>
      <w:shd w:color="auto" w:fill="e1dfdd" w:val="clear"/>
      <w:vertAlign w:val="baseline"/>
      <w:cs w:val="0"/>
      <w:em w:val="none"/>
      <w:lang/>
    </w:rPr>
  </w:style>
  <w:style w:type="paragraph" w:styleId="pf0">
    <w:name w:val="pf0"/>
    <w:basedOn w:val="Normal"/>
    <w:next w:val="pf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character" w:styleId="cf01">
    <w:name w:val="cf01"/>
    <w:next w:val="cf01"/>
    <w:autoRedefine w:val="0"/>
    <w:hidden w:val="0"/>
    <w:qFormat w:val="0"/>
    <w:rPr>
      <w:rFonts w:ascii="Segoe UI" w:cs="Segoe UI" w:hAnsi="Segoe UI" w:hint="default"/>
      <w:w w:val="100"/>
      <w:position w:val="-1"/>
      <w:sz w:val="18"/>
      <w:szCs w:val="18"/>
      <w:effect w:val="none"/>
      <w:vertAlign w:val="baseline"/>
      <w:cs w:val="0"/>
      <w:em w:val="none"/>
      <w:lang/>
    </w:rPr>
  </w:style>
  <w:style w:type="character" w:styleId="cf11">
    <w:name w:val="cf11"/>
    <w:next w:val="cf11"/>
    <w:autoRedefine w:val="0"/>
    <w:hidden w:val="0"/>
    <w:qFormat w:val="0"/>
    <w:rPr>
      <w:rFonts w:ascii="Segoe UI" w:cs="Segoe UI" w:hAnsi="Segoe UI" w:hint="default"/>
      <w:w w:val="100"/>
      <w:position w:val="-1"/>
      <w:sz w:val="18"/>
      <w:szCs w:val="18"/>
      <w:effect w:val="none"/>
      <w:vertAlign w:val="baseline"/>
      <w:cs w:val="0"/>
      <w:em w:val="none"/>
      <w:lang/>
    </w:rPr>
  </w:style>
  <w:style w:type="paragraph" w:styleId="xl123">
    <w:name w:val="xl123"/>
    <w:basedOn w:val="Normal"/>
    <w:next w:val="xl123"/>
    <w:autoRedefine w:val="0"/>
    <w:hidden w:val="0"/>
    <w:qFormat w:val="0"/>
    <w:pPr>
      <w:shd w:color="000000" w:fill="ffff00" w:val="clear"/>
      <w:suppressAutoHyphens w:val="1"/>
      <w:spacing w:after="100" w:afterAutospacing="1" w:before="100" w:beforeAutospacing="1" w:line="1" w:lineRule="atLeast"/>
      <w:ind w:leftChars="-1" w:rightChars="0" w:firstLineChars="-1"/>
      <w:textDirection w:val="btLr"/>
      <w:textAlignment w:val="top"/>
      <w:outlineLvl w:val="0"/>
    </w:pPr>
    <w:rPr>
      <w:color w:val="c65911"/>
      <w:w w:val="100"/>
      <w:position w:val="-1"/>
      <w:sz w:val="24"/>
      <w:szCs w:val="24"/>
      <w:effect w:val="none"/>
      <w:vertAlign w:val="baseline"/>
      <w:cs w:val="0"/>
      <w:em w:val="none"/>
      <w:lang w:bidi="ar-SA" w:eastAsia="es-ES" w:val="es-ES"/>
    </w:rPr>
  </w:style>
  <w:style w:type="paragraph" w:styleId="xl124">
    <w:name w:val="xl124"/>
    <w:basedOn w:val="Normal"/>
    <w:next w:val="xl124"/>
    <w:autoRedefine w:val="0"/>
    <w:hidden w:val="0"/>
    <w:qFormat w:val="0"/>
    <w:pPr>
      <w:shd w:color="000000" w:fill="ffff00" w:val="clea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s-ES" w:val="es-ES"/>
    </w:rPr>
  </w:style>
  <w:style w:type="character" w:styleId="Menciónsinresolver3">
    <w:name w:val="Mención sin resolver3"/>
    <w:next w:val="Menciónsinresolver3"/>
    <w:autoRedefine w:val="0"/>
    <w:hidden w:val="0"/>
    <w:qFormat w:val="1"/>
    <w:rPr>
      <w:color w:val="605e5c"/>
      <w:w w:val="100"/>
      <w:position w:val="-1"/>
      <w:effect w:val="none"/>
      <w:shd w:color="auto" w:fill="e1dfdd" w:val="clear"/>
      <w:vertAlign w:val="baseline"/>
      <w:cs w:val="0"/>
      <w:em w:val="none"/>
      <w:lang/>
    </w:rPr>
  </w:style>
  <w:style w:type="paragraph" w:styleId="TOCHeading">
    <w:name w:val="TOC Heading"/>
    <w:basedOn w:val="Heading1"/>
    <w:next w:val="Normal"/>
    <w:autoRedefine w:val="0"/>
    <w:hidden w:val="0"/>
    <w:qFormat w:val="1"/>
    <w:pPr>
      <w:keepNext w:val="1"/>
      <w:keepLines w:val="1"/>
      <w:suppressAutoHyphens w:val="1"/>
      <w:spacing w:before="240" w:line="259" w:lineRule="auto"/>
      <w:ind w:leftChars="-1" w:rightChars="0" w:firstLineChars="-1"/>
      <w:jc w:val="left"/>
      <w:textDirection w:val="btLr"/>
      <w:textAlignment w:val="top"/>
      <w:outlineLvl w:val="9"/>
    </w:pPr>
    <w:rPr>
      <w:rFonts w:ascii="Aptos Display" w:cs="Times New Roman" w:eastAsia="Times New Roman" w:hAnsi="Aptos Display"/>
      <w:color w:val="0f4761"/>
      <w:w w:val="100"/>
      <w:position w:val="-1"/>
      <w:sz w:val="32"/>
      <w:szCs w:val="32"/>
      <w:effect w:val="none"/>
      <w:vertAlign w:val="baseline"/>
      <w:cs w:val="0"/>
      <w:em w:val="none"/>
      <w:lang w:bidi="ar-SA" w:eastAsia="es-ES" w:val="en-GB"/>
    </w:rPr>
  </w:style>
  <w:style w:type="paragraph" w:styleId="TOC1">
    <w:name w:val="TOC 1"/>
    <w:basedOn w:val="Normal"/>
    <w:next w:val="Normal"/>
    <w:autoRedefine w:val="0"/>
    <w:hidden w:val="0"/>
    <w:qFormat w:val="1"/>
    <w:pPr>
      <w:tabs>
        <w:tab w:val="right" w:leader="dot" w:pos="8494"/>
      </w:tabs>
      <w:suppressAutoHyphens w:val="1"/>
      <w:spacing w:after="100" w:line="259" w:lineRule="auto"/>
      <w:ind w:leftChars="-1" w:rightChars="0" w:firstLineChars="-1"/>
      <w:textDirection w:val="btLr"/>
      <w:textAlignment w:val="top"/>
      <w:outlineLvl w:val="0"/>
    </w:pPr>
    <w:rPr>
      <w:rFonts w:ascii="Aptos" w:cs="Times New Roman" w:eastAsia="Aptos" w:hAnsi="Aptos"/>
      <w:b w:val="1"/>
      <w:bCs w:val="1"/>
      <w:noProof w:val="1"/>
      <w:w w:val="100"/>
      <w:position w:val="-1"/>
      <w:sz w:val="22"/>
      <w:szCs w:val="22"/>
      <w:effect w:val="none"/>
      <w:vertAlign w:val="baseline"/>
      <w:cs w:val="0"/>
      <w:em w:val="none"/>
      <w:lang w:bidi="ar-SA" w:eastAsia="und" w:val="und"/>
    </w:rPr>
  </w:style>
  <w:style w:type="paragraph" w:styleId="TOC2">
    <w:name w:val="TOC 2"/>
    <w:basedOn w:val="Normal"/>
    <w:next w:val="Normal"/>
    <w:autoRedefine w:val="0"/>
    <w:hidden w:val="0"/>
    <w:qFormat w:val="1"/>
    <w:pPr>
      <w:tabs>
        <w:tab w:val="left" w:leader="none" w:pos="660"/>
        <w:tab w:val="right" w:leader="dot" w:pos="8494"/>
      </w:tabs>
      <w:suppressAutoHyphens w:val="1"/>
      <w:spacing w:after="100" w:line="259" w:lineRule="auto"/>
      <w:ind w:left="220" w:leftChars="-1" w:rightChars="0" w:firstLineChars="-1"/>
      <w:textDirection w:val="btLr"/>
      <w:textAlignment w:val="top"/>
      <w:outlineLvl w:val="0"/>
    </w:pPr>
    <w:rPr>
      <w:rFonts w:ascii="Aptos" w:cs="Times New Roman" w:eastAsia="Aptos" w:hAnsi="Aptos"/>
      <w:b w:val="1"/>
      <w:bCs w:val="1"/>
      <w:noProof w:val="1"/>
      <w:w w:val="100"/>
      <w:position w:val="-1"/>
      <w:sz w:val="22"/>
      <w:szCs w:val="22"/>
      <w:effect w:val="none"/>
      <w:vertAlign w:val="baseline"/>
      <w:cs w:val="0"/>
      <w:em w:val="none"/>
      <w:lang w:bidi="ar-SA" w:eastAsia="und" w:val="und"/>
    </w:rPr>
  </w:style>
  <w:style w:type="paragraph" w:styleId="TableofFigures">
    <w:name w:val="Table of Figures"/>
    <w:basedOn w:val="Normal"/>
    <w:next w:val="Normal"/>
    <w:autoRedefine w:val="0"/>
    <w:hidden w:val="0"/>
    <w:qFormat w:val="1"/>
    <w:pPr>
      <w:suppressAutoHyphens w:val="1"/>
      <w:spacing w:line="259" w:lineRule="auto"/>
      <w:ind w:leftChars="-1" w:rightChars="0" w:firstLineChars="-1"/>
      <w:textDirection w:val="btLr"/>
      <w:textAlignment w:val="top"/>
      <w:outlineLvl w:val="0"/>
    </w:pPr>
    <w:rPr>
      <w:rFonts w:ascii="Aptos" w:eastAsia="Aptos" w:hAnsi="Aptos"/>
      <w:w w:val="100"/>
      <w:position w:val="-1"/>
      <w:sz w:val="22"/>
      <w:szCs w:val="22"/>
      <w:effect w:val="none"/>
      <w:vertAlign w:val="baseline"/>
      <w:cs w:val="0"/>
      <w:em w:val="none"/>
      <w:lang w:bidi="ar-SA" w:eastAsia="en-US" w:val="en-GB"/>
    </w:rPr>
  </w:style>
  <w:style w:type="paragraph" w:styleId="TOC3">
    <w:name w:val="TOC 3"/>
    <w:basedOn w:val="Normal"/>
    <w:next w:val="Normal"/>
    <w:autoRedefine w:val="0"/>
    <w:hidden w:val="0"/>
    <w:qFormat w:val="1"/>
    <w:pPr>
      <w:suppressAutoHyphens w:val="1"/>
      <w:spacing w:after="100" w:line="259" w:lineRule="auto"/>
      <w:ind w:left="440" w:leftChars="-1" w:rightChars="0" w:firstLineChars="-1"/>
      <w:textDirection w:val="btLr"/>
      <w:textAlignment w:val="top"/>
      <w:outlineLvl w:val="0"/>
    </w:pPr>
    <w:rPr>
      <w:rFonts w:ascii="Aptos" w:cs="Times New Roman" w:eastAsia="Aptos" w:hAnsi="Aptos"/>
      <w:w w:val="100"/>
      <w:position w:val="-1"/>
      <w:sz w:val="22"/>
      <w:szCs w:val="22"/>
      <w:effect w:val="none"/>
      <w:vertAlign w:val="baseline"/>
      <w:cs w:val="0"/>
      <w:em w:val="none"/>
      <w:lang w:bidi="ar-SA" w:eastAsia="en-US" w:val="en-GB"/>
    </w:rPr>
  </w:style>
  <w:style w:type="character" w:styleId="issue-underline">
    <w:name w:val="issue-underline"/>
    <w:next w:val="issue-underline"/>
    <w:autoRedefine w:val="0"/>
    <w:hidden w:val="0"/>
    <w:qFormat w:val="0"/>
    <w:rPr>
      <w:w w:val="100"/>
      <w:position w:val="-1"/>
      <w:effect w:val="none"/>
      <w:vertAlign w:val="baseline"/>
      <w:cs w:val="0"/>
      <w:em w:val="none"/>
      <w:lang/>
    </w:rPr>
  </w:style>
  <w:style w:type="paragraph" w:styleId="MDPI_6.2_BackMatter">
    <w:name w:val="MDPI_6.2_BackMatter"/>
    <w:next w:val="MDPI_6.2_BackMatter"/>
    <w:autoRedefine w:val="0"/>
    <w:hidden w:val="0"/>
    <w:qFormat w:val="0"/>
    <w:pPr>
      <w:suppressAutoHyphens w:val="1"/>
      <w:adjustRightInd w:val="0"/>
      <w:spacing w:after="120" w:line="228" w:lineRule="auto"/>
      <w:ind w:left="2608" w:leftChars="-1" w:rightChars="0" w:firstLineChars="-1"/>
      <w:jc w:val="both"/>
      <w:textDirection w:val="btLr"/>
      <w:textAlignment w:val="top"/>
      <w:outlineLvl w:val="0"/>
    </w:pPr>
    <w:rPr>
      <w:rFonts w:ascii="Palatino Linotype" w:eastAsia="Times New Roman" w:hAnsi="Palatino Linotype"/>
      <w:snapToGrid w:val="0"/>
      <w:color w:val="000000"/>
      <w:w w:val="100"/>
      <w:position w:val="-1"/>
      <w:sz w:val="18"/>
      <w:effect w:val="none"/>
      <w:vertAlign w:val="baseline"/>
      <w:cs w:val="0"/>
      <w:em w:val="none"/>
      <w:lang w:bidi="en-US" w:eastAsia="en-US" w:val="en-US"/>
    </w:rPr>
  </w:style>
  <w:style w:type="character" w:styleId="reference-surname">
    <w:name w:val="reference-surname"/>
    <w:next w:val="reference-surname"/>
    <w:autoRedefine w:val="0"/>
    <w:hidden w:val="0"/>
    <w:qFormat w:val="0"/>
    <w:rPr>
      <w:w w:val="100"/>
      <w:position w:val="-1"/>
      <w:effect w:val="none"/>
      <w:vertAlign w:val="baseline"/>
      <w:cs w:val="0"/>
      <w:em w:val="none"/>
      <w:lang/>
    </w:rPr>
  </w:style>
  <w:style w:type="character" w:styleId="reference-given-names">
    <w:name w:val="reference-given-names"/>
    <w:next w:val="reference-given-names"/>
    <w:autoRedefine w:val="0"/>
    <w:hidden w:val="0"/>
    <w:qFormat w:val="0"/>
    <w:rPr>
      <w:w w:val="100"/>
      <w:position w:val="-1"/>
      <w:effect w:val="none"/>
      <w:vertAlign w:val="baseline"/>
      <w:cs w:val="0"/>
      <w:em w:val="none"/>
      <w:lang/>
    </w:rPr>
  </w:style>
  <w:style w:type="character" w:styleId="reference-year">
    <w:name w:val="reference-year"/>
    <w:next w:val="reference-year"/>
    <w:autoRedefine w:val="0"/>
    <w:hidden w:val="0"/>
    <w:qFormat w:val="0"/>
    <w:rPr>
      <w:w w:val="100"/>
      <w:position w:val="-1"/>
      <w:effect w:val="none"/>
      <w:vertAlign w:val="baseline"/>
      <w:cs w:val="0"/>
      <w:em w:val="none"/>
      <w:lang/>
    </w:rPr>
  </w:style>
  <w:style w:type="character" w:styleId="reference-italic">
    <w:name w:val="reference-italic"/>
    <w:next w:val="reference-italic"/>
    <w:autoRedefine w:val="0"/>
    <w:hidden w:val="0"/>
    <w:qFormat w:val="0"/>
    <w:rPr>
      <w:w w:val="100"/>
      <w:position w:val="-1"/>
      <w:effect w:val="none"/>
      <w:vertAlign w:val="baseline"/>
      <w:cs w:val="0"/>
      <w:em w:val="none"/>
      <w:lang/>
    </w:rPr>
  </w:style>
  <w:style w:type="paragraph" w:styleId="reference">
    <w:name w:val="reference"/>
    <w:basedOn w:val="Normal"/>
    <w:next w:val="reference"/>
    <w:autoRedefine w:val="0"/>
    <w:hidden w:val="0"/>
    <w:qFormat w:val="0"/>
    <w:pPr>
      <w:numPr>
        <w:ilvl w:val="0"/>
        <w:numId w:val="29"/>
      </w:numPr>
      <w:tabs>
        <w:tab w:val="left" w:leader="none" w:pos="-437"/>
        <w:tab w:val="num" w:leader="none" w:pos="720"/>
      </w:tabs>
      <w:suppressAutoHyphens w:val="0"/>
      <w:spacing w:line="1" w:lineRule="atLeast"/>
      <w:ind w:leftChars="-1" w:rightChars="0" w:firstLineChars="-1"/>
      <w:textDirection w:val="btLr"/>
      <w:textAlignment w:val="top"/>
      <w:outlineLvl w:val="0"/>
    </w:pPr>
    <w:rPr>
      <w:spacing w:val="-3"/>
      <w:w w:val="100"/>
      <w:position w:val="-1"/>
      <w:sz w:val="24"/>
      <w:szCs w:val="24"/>
      <w:effect w:val="none"/>
      <w:vertAlign w:val="baseline"/>
      <w:cs w:val="0"/>
      <w:em w:val="none"/>
      <w:lang w:bidi="ar-SA" w:eastAsia="es-ES" w:val="es-ES"/>
    </w:rPr>
  </w:style>
  <w:style w:type="paragraph" w:styleId="Equation">
    <w:name w:val="Equation"/>
    <w:basedOn w:val="Normal"/>
    <w:next w:val="Equation"/>
    <w:autoRedefine w:val="0"/>
    <w:hidden w:val="0"/>
    <w:qFormat w:val="0"/>
    <w:pPr>
      <w:tabs>
        <w:tab w:val="left" w:leader="none" w:pos="-720"/>
        <w:tab w:val="right" w:leader="none" w:pos="8931"/>
      </w:tabs>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table" w:styleId="Tabladelista7concolores-Énfasis31">
    <w:name w:val="Tabla de lista 7 con colores - Énfasis 31"/>
    <w:basedOn w:val="TableNormal"/>
    <w:next w:val="Tabladelista7concolores-Énfasis31"/>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color w:val="7b7b7b"/>
      <w:w w:val="100"/>
      <w:position w:val="-1"/>
      <w:sz w:val="22"/>
      <w:szCs w:val="22"/>
      <w:effect w:val="none"/>
      <w:vertAlign w:val="baseline"/>
      <w:cs w:val="0"/>
      <w:em w:val="none"/>
      <w:lang w:eastAsia="en-US"/>
    </w:rPr>
    <w:tblPr>
      <w:tblStyle w:val="Tabladelista7concolores-Énfasis31"/>
      <w:tblStyleRowBandSize w:val="1"/>
      <w:tblStyleColBandSize w:val="1"/>
      <w:jc w:val="left"/>
    </w:tblPr>
  </w:style>
  <w:style w:type="table" w:styleId="Tablanormal51">
    <w:name w:val="Tabla normal 51"/>
    <w:basedOn w:val="TableNormal"/>
    <w:next w:val="Tablanormal51"/>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eastAsia="en-US"/>
    </w:rPr>
    <w:tblPr>
      <w:tblStyle w:val="Tablanormal51"/>
      <w:tblStyleRowBandSize w:val="1"/>
      <w:tblStyleColBandSize w:val="1"/>
      <w:jc w:val="left"/>
    </w:tblPr>
  </w:style>
  <w:style w:type="table" w:styleId="Tablaconcuadrículaclara1">
    <w:name w:val="Tabla con cuadrícula clara1"/>
    <w:basedOn w:val="TableNormal"/>
    <w:next w:val="Tablaconcuadrículaclara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concuadrículaclara1"/>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style>
  <w:style w:type="table" w:styleId="Tablanormal11">
    <w:name w:val="Tabla normal 11"/>
    <w:basedOn w:val="TableNormal"/>
    <w:next w:val="Tablanormal1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normal11"/>
      <w:tblStyleRowBandSize w:val="1"/>
      <w:tblStyleColBandSize w:val="1"/>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style>
  <w:style w:type="table" w:styleId="Tablaconcuadrícula2-Énfasis31">
    <w:name w:val="Tabla con cuadrícula 2 - Énfasis 31"/>
    <w:basedOn w:val="TableNormal"/>
    <w:next w:val="Tablaconcuadrícula2-Énfasis3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concuadrícula2-Énfasis31"/>
      <w:tblStyleRowBandSize w:val="1"/>
      <w:tblStyleColBandSize w:val="1"/>
      <w:jc w:val="left"/>
      <w:tblBorders>
        <w:top w:color="c9c9c9" w:space="0" w:sz="2" w:val="single"/>
        <w:left w:color="auto" w:space="0" w:sz="0" w:val="none"/>
        <w:bottom w:color="c9c9c9" w:space="0" w:sz="2" w:val="single"/>
        <w:right w:color="auto" w:space="0" w:sz="0" w:val="none"/>
        <w:insideH w:color="c9c9c9" w:space="0" w:sz="2" w:val="single"/>
        <w:insideV w:color="c9c9c9" w:space="0" w:sz="2" w:val="single"/>
      </w:tblBorders>
    </w:tblPr>
  </w:style>
  <w:style w:type="character" w:styleId="label">
    <w:name w:val="label"/>
    <w:next w:val="label"/>
    <w:autoRedefine w:val="0"/>
    <w:hidden w:val="0"/>
    <w:qFormat w:val="0"/>
    <w:rPr>
      <w:w w:val="100"/>
      <w:position w:val="-1"/>
      <w:effect w:val="none"/>
      <w:vertAlign w:val="baseline"/>
      <w:cs w:val="0"/>
      <w:em w:val="none"/>
      <w:lang/>
    </w:rPr>
  </w:style>
  <w:style w:type="character" w:styleId="mjx_assistive_mathml">
    <w:name w:val="mjx_assistive_mathml"/>
    <w:next w:val="mjx_assistive_mathml"/>
    <w:autoRedefine w:val="0"/>
    <w:hidden w:val="0"/>
    <w:qFormat w:val="0"/>
    <w:rPr>
      <w:w w:val="100"/>
      <w:position w:val="-1"/>
      <w:effect w:val="none"/>
      <w:vertAlign w:val="baseline"/>
      <w:cs w:val="0"/>
      <w:em w:val="none"/>
      <w:lang/>
    </w:rPr>
  </w:style>
  <w:style w:type="character" w:styleId="author-ref">
    <w:name w:val="author-ref"/>
    <w:next w:val="author-ref"/>
    <w:autoRedefine w:val="0"/>
    <w:hidden w:val="0"/>
    <w:qFormat w:val="0"/>
    <w:rPr>
      <w:w w:val="100"/>
      <w:position w:val="-1"/>
      <w:effect w:val="none"/>
      <w:vertAlign w:val="baseline"/>
      <w:cs w:val="0"/>
      <w:em w:val="none"/>
      <w:lang/>
    </w:rPr>
  </w:style>
  <w:style w:type="character" w:styleId="TextonotapieCar1,FootnotetextCar1">
    <w:name w:val="Texto nota pie Car1,Footnote text Car1"/>
    <w:next w:val="TextonotapieCar1,FootnotetextCar1"/>
    <w:autoRedefine w:val="0"/>
    <w:hidden w:val="0"/>
    <w:qFormat w:val="0"/>
    <w:rPr>
      <w:w w:val="100"/>
      <w:position w:val="-1"/>
      <w:sz w:val="20"/>
      <w:szCs w:val="20"/>
      <w:effect w:val="none"/>
      <w:vertAlign w:val="baseline"/>
      <w:cs w:val="0"/>
      <w:em w:val="none"/>
      <w:lang w:val="en-GB"/>
    </w:rPr>
  </w:style>
  <w:style w:type="character" w:styleId="ng-star-inserted">
    <w:name w:val="ng-star-inserted"/>
    <w:next w:val="ng-star-inserted"/>
    <w:autoRedefine w:val="0"/>
    <w:hidden w:val="0"/>
    <w:qFormat w:val="0"/>
    <w:rPr>
      <w:w w:val="100"/>
      <w:position w:val="-1"/>
      <w:effect w:val="none"/>
      <w:vertAlign w:val="baseline"/>
      <w:cs w:val="0"/>
      <w:em w:val="none"/>
      <w:lang/>
    </w:rPr>
  </w:style>
  <w:style w:type="character" w:styleId="ListParagraphChar,Heading2_sjChar,NumberedPara1Char,DotptChar,NoSpacing1Char,ListParagraphCharCharCharChar,IndicatorTextChar,Bullet1Char,ListParagraph1Char,BulletPointsChar,MAINCONTENTChar,ListParagraph12Char,ReportParaChar">
    <w:name w:val="List Paragraph Char,Heading 2_sj Char,Numbered Para 1 Char,Dot pt Char,No Spacing1 Char,List Paragraph Char Char Char Char,Indicator Text Char,Bullet 1 Char,List Paragraph1 Char,Bullet Points Char,MAIN CONTENT Char,List Paragraph12 Char,Report Para Char"/>
    <w:next w:val="ListParagraphChar,Heading2_sjChar,NumberedPara1Char,DotptChar,NoSpacing1Char,ListParagraphCharCharCharChar,IndicatorTextChar,Bullet1Char,ListParagraph1Char,BulletPointsChar,MAINCONTENTChar,ListParagraph12Char,ReportParaChar"/>
    <w:autoRedefine w:val="0"/>
    <w:hidden w:val="0"/>
    <w:qFormat w:val="0"/>
    <w:rPr>
      <w:rFonts w:ascii="Aptos" w:eastAsia="Aptos" w:hAnsi="Aptos"/>
      <w:w w:val="100"/>
      <w:position w:val="-1"/>
      <w:sz w:val="22"/>
      <w:szCs w:val="22"/>
      <w:effect w:val="none"/>
      <w:vertAlign w:val="baseline"/>
      <w:cs w:val="0"/>
      <w:em w:val="none"/>
      <w:lang w:eastAsia="en-US" w:val="en-GB"/>
    </w:rPr>
  </w:style>
  <w:style w:type="character" w:styleId="TableofFiguresChar">
    <w:name w:val="Table of Figures Char"/>
    <w:next w:val="TableofFiguresChar"/>
    <w:autoRedefine w:val="0"/>
    <w:hidden w:val="0"/>
    <w:qFormat w:val="0"/>
    <w:rPr>
      <w:rFonts w:ascii="Aptos" w:eastAsia="Aptos" w:hAnsi="Aptos"/>
      <w:w w:val="100"/>
      <w:position w:val="-1"/>
      <w:sz w:val="22"/>
      <w:szCs w:val="22"/>
      <w:effect w:val="none"/>
      <w:vertAlign w:val="baseline"/>
      <w:cs w:val="0"/>
      <w:em w:val="none"/>
      <w:lang w:eastAsia="en-US" w:val="en-GB"/>
    </w:rPr>
  </w:style>
  <w:style w:type="character" w:styleId="Fuentedepárrafopredeter.5">
    <w:name w:val="Fuente de párrafo predeter.5"/>
    <w:next w:val="Fuentedepárrafopredeter.5"/>
    <w:autoRedefine w:val="0"/>
    <w:hidden w:val="0"/>
    <w:qFormat w:val="0"/>
    <w:rPr>
      <w:w w:val="100"/>
      <w:position w:val="-1"/>
      <w:effect w:val="none"/>
      <w:vertAlign w:val="baseline"/>
      <w:cs w:val="0"/>
      <w:em w:val="none"/>
      <w:lang/>
    </w:rPr>
  </w:style>
  <w:style w:type="paragraph" w:styleId="figura">
    <w:name w:val="figura"/>
    <w:basedOn w:val="Normal"/>
    <w:next w:val="figura"/>
    <w:autoRedefine w:val="0"/>
    <w:hidden w:val="0"/>
    <w:qFormat w:val="0"/>
    <w:pPr>
      <w:numPr>
        <w:ilvl w:val="0"/>
        <w:numId w:val="38"/>
      </w:numPr>
      <w:suppressAutoHyphens w:val="1"/>
      <w:spacing w:after="120" w:line="1" w:lineRule="atLeast"/>
      <w:ind w:leftChars="-1" w:rightChars="0" w:firstLineChars="-1"/>
      <w:jc w:val="center"/>
      <w:textDirection w:val="btLr"/>
      <w:textAlignment w:val="top"/>
      <w:outlineLvl w:val="0"/>
    </w:pPr>
    <w:rPr>
      <w:color w:val="000000"/>
      <w:w w:val="100"/>
      <w:position w:val="-1"/>
      <w:sz w:val="18"/>
      <w:szCs w:val="18"/>
      <w:effect w:val="none"/>
      <w:vertAlign w:val="baseline"/>
      <w:cs w:val="0"/>
      <w:em w:val="none"/>
      <w:lang w:bidi="ar-SA" w:eastAsia="es-ES" w:val="es-ES"/>
    </w:rPr>
  </w:style>
  <w:style w:type="character" w:styleId="figuraCar,DescripciónCar,Caption(ALL)Car,Caption-CentreGraphicCar,Caption(all)Car,InscriptionCar,BeschriftungCharCharCharCar,BeschriftungCharCar,Caption2Car,figura1Car,figura2Car,ITTdCar,TableTitleCar,cp+JustifiedCar,5cmCar">
    <w:name w:val="figura Car,Descripción Car,Caption (ALL) Car,Caption - Centre Graphic Car,Caption (all) Car,Inscription Car,Beschriftung Char Char Char Car,Beschriftung Char Car,Caption2 Car,figura1 Car,figura2 Car,ITT d Car,Table Title Car,cp + Justified Car,5 cm Car"/>
    <w:next w:val="figuraCar,DescripciónCar,Caption(ALL)Car,Caption-CentreGraphicCar,Caption(all)Car,InscriptionCar,BeschriftungCharCharCharCar,BeschriftungCharCar,Caption2Car,figura1Car,figura2Car,ITTdCar,TableTitleCar,cp+JustifiedCar,5cmCar"/>
    <w:autoRedefine w:val="0"/>
    <w:hidden w:val="0"/>
    <w:qFormat w:val="0"/>
    <w:rPr>
      <w:color w:val="000000"/>
      <w:w w:val="100"/>
      <w:position w:val="-1"/>
      <w:sz w:val="18"/>
      <w:szCs w:val="18"/>
      <w:effect w:val="none"/>
      <w:vertAlign w:val="baseline"/>
      <w:cs w:val="0"/>
      <w:em w:val="none"/>
      <w:lang w:eastAsia="es-ES" w:val="es-ES"/>
    </w:rPr>
  </w:style>
  <w:style w:type="paragraph" w:styleId="tabla">
    <w:name w:val="tabla"/>
    <w:basedOn w:val="Normal"/>
    <w:next w:val="tabla"/>
    <w:autoRedefine w:val="0"/>
    <w:hidden w:val="0"/>
    <w:qFormat w:val="0"/>
    <w:pPr>
      <w:numPr>
        <w:ilvl w:val="0"/>
        <w:numId w:val="37"/>
      </w:numPr>
      <w:suppressAutoHyphens w:val="1"/>
      <w:spacing w:after="120" w:before="120" w:line="1" w:lineRule="atLeast"/>
      <w:ind w:left="0" w:leftChars="-1" w:rightChars="0" w:hanging="86" w:firstLineChars="-1"/>
      <w:jc w:val="center"/>
      <w:textDirection w:val="btLr"/>
      <w:textAlignment w:val="top"/>
      <w:outlineLvl w:val="0"/>
    </w:pPr>
    <w:rPr>
      <w:w w:val="100"/>
      <w:position w:val="-1"/>
      <w:sz w:val="18"/>
      <w:effect w:val="none"/>
      <w:vertAlign w:val="baseline"/>
      <w:cs w:val="0"/>
      <w:em w:val="none"/>
      <w:lang w:bidi="ar-SA" w:eastAsia="es-ES" w:val="es-ES"/>
    </w:rPr>
  </w:style>
  <w:style w:type="character" w:styleId="tablaCar">
    <w:name w:val="tabla Car"/>
    <w:next w:val="tablaCar"/>
    <w:autoRedefine w:val="0"/>
    <w:hidden w:val="0"/>
    <w:qFormat w:val="0"/>
    <w:rPr>
      <w:w w:val="100"/>
      <w:position w:val="-1"/>
      <w:sz w:val="18"/>
      <w:effect w:val="none"/>
      <w:vertAlign w:val="baseline"/>
      <w:cs w:val="0"/>
      <w:em w:val="none"/>
      <w:lang/>
    </w:rPr>
  </w:style>
  <w:style w:type="paragraph" w:styleId="EndnoteText">
    <w:name w:val="Endnote Text"/>
    <w:basedOn w:val="Normal"/>
    <w:next w:val="EndnoteText"/>
    <w:autoRedefine w:val="0"/>
    <w:hidden w:val="0"/>
    <w:qFormat w:val="1"/>
    <w:pPr>
      <w:suppressAutoHyphens w:val="1"/>
      <w:spacing w:after="120" w:line="1" w:lineRule="atLeast"/>
      <w:ind w:leftChars="-1" w:rightChars="0" w:firstLineChars="-1"/>
      <w:jc w:val="both"/>
      <w:textDirection w:val="btLr"/>
      <w:textAlignment w:val="top"/>
      <w:outlineLvl w:val="0"/>
    </w:pPr>
    <w:rPr>
      <w:w w:val="100"/>
      <w:position w:val="-1"/>
      <w:sz w:val="22"/>
      <w:effect w:val="none"/>
      <w:vertAlign w:val="baseline"/>
      <w:cs w:val="0"/>
      <w:em w:val="none"/>
      <w:lang w:bidi="ar-SA" w:eastAsia="en-US" w:val="es-ES"/>
    </w:rPr>
  </w:style>
  <w:style w:type="character" w:styleId="EndnoteTextChar">
    <w:name w:val="Endnote Text Char"/>
    <w:next w:val="EndnoteTextChar"/>
    <w:autoRedefine w:val="0"/>
    <w:hidden w:val="0"/>
    <w:qFormat w:val="0"/>
    <w:rPr>
      <w:w w:val="100"/>
      <w:position w:val="-1"/>
      <w:sz w:val="22"/>
      <w:effect w:val="none"/>
      <w:vertAlign w:val="baseline"/>
      <w:cs w:val="0"/>
      <w:em w:val="none"/>
      <w:lang w:eastAsia="en-US"/>
    </w:rPr>
  </w:style>
  <w:style w:type="table" w:styleId="MediumShading1-Accent6">
    <w:name w:val="Medium Shading 1 - Accent 6"/>
    <w:basedOn w:val="TableNormal"/>
    <w:next w:val="MediumShading1-Accent6"/>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w w:val="100"/>
      <w:position w:val="-1"/>
      <w:effect w:val="none"/>
      <w:vertAlign w:val="baseline"/>
      <w:cs w:val="0"/>
      <w:em w:val="none"/>
      <w:lang w:eastAsia="es-ES" w:val="es-ES"/>
    </w:rPr>
    <w:tblPr>
      <w:tblStyle w:val="MediumShading1-Accent6"/>
      <w:tblStyleRowBandSize w:val="1"/>
      <w:tblStyleColBandSize w:val="1"/>
      <w:jc w:val="left"/>
      <w:tblBorders>
        <w:top w:color="71cf50" w:space="0" w:sz="8" w:val="single"/>
        <w:left w:color="71cf50" w:space="0" w:sz="8" w:val="single"/>
        <w:bottom w:color="71cf50" w:space="0" w:sz="8" w:val="single"/>
        <w:right w:color="71cf50" w:space="0" w:sz="8" w:val="single"/>
        <w:insideH w:color="71cf50" w:space="0" w:sz="8" w:val="single"/>
        <w:insideV w:color="auto" w:space="0" w:sz="0" w:val="none"/>
      </w:tblBorders>
    </w:tblPr>
  </w:style>
  <w:style w:type="paragraph" w:styleId="Figura">
    <w:name w:val="Figura"/>
    <w:basedOn w:val="Normal"/>
    <w:next w:val="Figura"/>
    <w:autoRedefine w:val="0"/>
    <w:hidden w:val="0"/>
    <w:qFormat w:val="0"/>
    <w:pPr>
      <w:suppressAutoHyphens w:val="1"/>
      <w:spacing w:after="240" w:before="240" w:line="1" w:lineRule="atLeast"/>
      <w:ind w:left="-90" w:leftChars="-1" w:rightChars="0" w:firstLineChars="-1"/>
      <w:jc w:val="center"/>
      <w:textDirection w:val="btLr"/>
      <w:textAlignment w:val="top"/>
      <w:outlineLvl w:val="0"/>
    </w:pPr>
    <w:rPr>
      <w:b w:val="1"/>
      <w:color w:val="e36c0a"/>
      <w:w w:val="100"/>
      <w:position w:val="-1"/>
      <w:sz w:val="22"/>
      <w:effect w:val="none"/>
      <w:vertAlign w:val="baseline"/>
      <w:cs w:val="0"/>
      <w:em w:val="none"/>
      <w:lang w:bidi="ar-SA" w:eastAsia="es-ES" w:val="es-ES"/>
    </w:rPr>
  </w:style>
  <w:style w:type="character" w:styleId="FiguraCar">
    <w:name w:val="Figura Car"/>
    <w:next w:val="FiguraCar"/>
    <w:autoRedefine w:val="0"/>
    <w:hidden w:val="0"/>
    <w:qFormat w:val="0"/>
    <w:rPr>
      <w:b w:val="1"/>
      <w:color w:val="e36c0a"/>
      <w:w w:val="100"/>
      <w:position w:val="-1"/>
      <w:sz w:val="22"/>
      <w:effect w:val="none"/>
      <w:vertAlign w:val="baseline"/>
      <w:cs w:val="0"/>
      <w:em w:val="none"/>
      <w:lang w:eastAsia="es-ES" w:val="es-ES"/>
    </w:rPr>
  </w:style>
  <w:style w:type="paragraph" w:styleId="Tabla">
    <w:name w:val="Tabla"/>
    <w:basedOn w:val="tabla"/>
    <w:next w:val="Tabla"/>
    <w:autoRedefine w:val="0"/>
    <w:hidden w:val="0"/>
    <w:qFormat w:val="0"/>
    <w:pPr>
      <w:numPr>
        <w:ilvl w:val="0"/>
        <w:numId w:val="0"/>
      </w:numPr>
      <w:suppressAutoHyphens w:val="1"/>
      <w:spacing w:after="120" w:before="120" w:line="1" w:lineRule="atLeast"/>
      <w:ind w:left="0" w:leftChars="-1" w:rightChars="0" w:hanging="86" w:firstLineChars="-1"/>
      <w:jc w:val="center"/>
      <w:textDirection w:val="btLr"/>
      <w:textAlignment w:val="top"/>
      <w:outlineLvl w:val="0"/>
    </w:pPr>
    <w:rPr>
      <w:w w:val="100"/>
      <w:position w:val="-1"/>
      <w:sz w:val="16"/>
      <w:effect w:val="none"/>
      <w:vertAlign w:val="baseline"/>
      <w:cs w:val="0"/>
      <w:em w:val="none"/>
      <w:lang w:bidi="ar-SA" w:eastAsia="es-ES" w:val="es-ES"/>
    </w:rPr>
  </w:style>
  <w:style w:type="character" w:styleId="TablaCar">
    <w:name w:val="Tabla Car"/>
    <w:next w:val="TablaCar"/>
    <w:autoRedefine w:val="0"/>
    <w:hidden w:val="0"/>
    <w:qFormat w:val="0"/>
    <w:rPr>
      <w:w w:val="100"/>
      <w:position w:val="-1"/>
      <w:sz w:val="16"/>
      <w:effect w:val="none"/>
      <w:vertAlign w:val="baseline"/>
      <w:cs w:val="0"/>
      <w:em w:val="none"/>
      <w:lang/>
    </w:rPr>
  </w:style>
  <w:style w:type="table" w:styleId="Tabladecuadrícula1clara1">
    <w:name w:val="Tabla de cuadrícula 1 clara1"/>
    <w:basedOn w:val="TableNormal"/>
    <w:next w:val="Tabladecuadrícula1clara1"/>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w w:val="100"/>
      <w:position w:val="-1"/>
      <w:effect w:val="none"/>
      <w:vertAlign w:val="baseline"/>
      <w:cs w:val="0"/>
      <w:em w:val="none"/>
      <w:lang w:eastAsia="es-ES" w:val="es-ES"/>
    </w:rPr>
    <w:tblPr>
      <w:tblStyle w:val="Tabladecuadrícula1clara1"/>
      <w:tblStyleRowBandSize w:val="1"/>
      <w:tblStyleColBandSize w:val="1"/>
      <w:jc w:val="left"/>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Pr>
  </w:style>
  <w:style w:type="paragraph" w:styleId="ListBullet,UL,BulletPointEU2,BulletPointEU,EUStyleBullet">
    <w:name w:val="List Bullet,UL,Bullet Point EU 2,Bullet Point EU,EU Style Bullet"/>
    <w:basedOn w:val="Normal"/>
    <w:next w:val="ListBullet,UL,BulletPointEU2,BulletPointEU,EUStyleBullet"/>
    <w:autoRedefine w:val="0"/>
    <w:hidden w:val="0"/>
    <w:qFormat w:val="1"/>
    <w:pPr>
      <w:suppressAutoHyphens w:val="1"/>
      <w:spacing w:after="120" w:line="1" w:lineRule="atLeast"/>
      <w:ind w:left="720" w:leftChars="-1" w:rightChars="0" w:hanging="360" w:firstLineChars="-1"/>
      <w:contextualSpacing w:val="1"/>
      <w:jc w:val="both"/>
      <w:textDirection w:val="btLr"/>
      <w:textAlignment w:val="top"/>
      <w:outlineLvl w:val="0"/>
    </w:pPr>
    <w:rPr>
      <w:w w:val="100"/>
      <w:position w:val="-1"/>
      <w:sz w:val="22"/>
      <w:szCs w:val="22"/>
      <w:effect w:val="none"/>
      <w:vertAlign w:val="baseline"/>
      <w:cs w:val="0"/>
      <w:em w:val="none"/>
      <w:lang w:bidi="ar-SA" w:eastAsia="en-US" w:val="es-ES"/>
    </w:rPr>
  </w:style>
  <w:style w:type="table" w:styleId="LightShading-Accent1">
    <w:name w:val="Light Shading - Accent 1"/>
    <w:basedOn w:val="TableNormal"/>
    <w:next w:val="LightShading-Accent1"/>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color w:val="365f91"/>
      <w:w w:val="100"/>
      <w:position w:val="-1"/>
      <w:sz w:val="22"/>
      <w:szCs w:val="22"/>
      <w:effect w:val="none"/>
      <w:vertAlign w:val="baseline"/>
      <w:cs w:val="0"/>
      <w:em w:val="none"/>
      <w:lang w:eastAsia="en-US" w:val="es-ES"/>
    </w:rPr>
    <w:tblPr>
      <w:tblStyle w:val="LightShading-Accent1"/>
      <w:tblStyleRowBandSize w:val="1"/>
      <w:tblStyleColBandSize w:val="1"/>
      <w:jc w:val="left"/>
      <w:tblBorders>
        <w:top w:color="4f81bd" w:space="0" w:sz="8" w:val="single"/>
        <w:left w:color="auto" w:space="0" w:sz="0" w:val="none"/>
        <w:bottom w:color="4f81bd" w:space="0" w:sz="8" w:val="single"/>
        <w:right w:color="auto" w:space="0" w:sz="0" w:val="none"/>
        <w:insideH w:color="auto" w:space="0" w:sz="0" w:val="none"/>
        <w:insideV w:color="auto" w:space="0" w:sz="0" w:val="none"/>
      </w:tblBorders>
    </w:tblPr>
  </w:style>
  <w:style w:type="table" w:styleId="LightShading">
    <w:name w:val="Light Shading"/>
    <w:basedOn w:val="TableNormal"/>
    <w:next w:val="LightShading"/>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color w:val="000000"/>
      <w:w w:val="100"/>
      <w:position w:val="-1"/>
      <w:sz w:val="22"/>
      <w:szCs w:val="22"/>
      <w:effect w:val="none"/>
      <w:vertAlign w:val="baseline"/>
      <w:cs w:val="0"/>
      <w:em w:val="none"/>
      <w:lang w:eastAsia="en-US" w:val="es-ES"/>
    </w:rPr>
    <w:tblPr>
      <w:tblStyle w:val="LightShading"/>
      <w:tblStyleRowBandSize w:val="1"/>
      <w:tblStyleColBandSize w:val="1"/>
      <w:jc w:val="left"/>
      <w:tblBorders>
        <w:top w:color="000000" w:space="0" w:sz="8" w:val="single"/>
        <w:left w:color="auto" w:space="0" w:sz="0" w:val="none"/>
        <w:bottom w:color="000000" w:space="0" w:sz="8" w:val="single"/>
        <w:right w:color="auto" w:space="0" w:sz="0" w:val="none"/>
        <w:insideH w:color="auto" w:space="0" w:sz="0" w:val="none"/>
        <w:insideV w:color="auto" w:space="0" w:sz="0" w:val="none"/>
      </w:tblBorders>
    </w:tblPr>
  </w:style>
  <w:style w:type="table" w:styleId="LightShading-Accent5">
    <w:name w:val="Light Shading - Accent 5"/>
    <w:basedOn w:val="TableNormal"/>
    <w:next w:val="LightShading-Accent5"/>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color w:val="31849b"/>
      <w:w w:val="100"/>
      <w:position w:val="-1"/>
      <w:sz w:val="22"/>
      <w:szCs w:val="22"/>
      <w:effect w:val="none"/>
      <w:vertAlign w:val="baseline"/>
      <w:cs w:val="0"/>
      <w:em w:val="none"/>
      <w:lang w:eastAsia="en-US" w:val="es-ES"/>
    </w:rPr>
    <w:tblPr>
      <w:tblStyle w:val="LightShading-Accent5"/>
      <w:tblStyleRowBandSize w:val="1"/>
      <w:tblStyleColBandSize w:val="1"/>
      <w:jc w:val="left"/>
      <w:tblBorders>
        <w:top w:color="4bacc6" w:space="0" w:sz="8" w:val="single"/>
        <w:left w:color="auto" w:space="0" w:sz="0" w:val="none"/>
        <w:bottom w:color="4bacc6" w:space="0" w:sz="8" w:val="single"/>
        <w:right w:color="auto" w:space="0" w:sz="0" w:val="none"/>
        <w:insideH w:color="auto" w:space="0" w:sz="0" w:val="none"/>
        <w:insideV w:color="auto" w:space="0" w:sz="0" w:val="none"/>
      </w:tblBorders>
    </w:tblPr>
  </w:style>
  <w:style w:type="paragraph" w:styleId="Título1EIECC">
    <w:name w:val="Título 1 EIECC"/>
    <w:basedOn w:val="Heading1"/>
    <w:next w:val="Título1EIECC"/>
    <w:autoRedefine w:val="0"/>
    <w:hidden w:val="0"/>
    <w:qFormat w:val="0"/>
    <w:pPr>
      <w:keepNext w:val="1"/>
      <w:keepLines w:val="1"/>
      <w:suppressAutoHyphens w:val="1"/>
      <w:spacing w:after="240" w:before="120" w:line="276" w:lineRule="auto"/>
      <w:ind w:leftChars="-1" w:rightChars="0" w:firstLineChars="-1"/>
      <w:jc w:val="both"/>
      <w:textDirection w:val="btLr"/>
      <w:textAlignment w:val="top"/>
      <w:outlineLvl w:val="0"/>
    </w:pPr>
    <w:rPr>
      <w:rFonts w:ascii="Arial" w:cs="Arial" w:eastAsia="Times New Roman" w:hAnsi="Arial"/>
      <w:b w:val="1"/>
      <w:bCs w:val="1"/>
      <w:caps w:val="1"/>
      <w:color w:val="365f91"/>
      <w:w w:val="100"/>
      <w:position w:val="-1"/>
      <w:sz w:val="28"/>
      <w:effect w:val="none"/>
      <w:vertAlign w:val="baseline"/>
      <w:cs w:val="0"/>
      <w:em w:val="none"/>
      <w:lang w:bidi="ar-SA" w:eastAsia="es-CO" w:val="es-CO"/>
    </w:rPr>
  </w:style>
  <w:style w:type="character" w:styleId="Título1EIECCCar">
    <w:name w:val="Título 1 EIECC Car"/>
    <w:next w:val="Título1EIECCCar"/>
    <w:autoRedefine w:val="0"/>
    <w:hidden w:val="0"/>
    <w:qFormat w:val="0"/>
    <w:rPr>
      <w:rFonts w:ascii="Arial" w:cs="Arial" w:eastAsia="Times New Roman" w:hAnsi="Arial"/>
      <w:b w:val="1"/>
      <w:bCs w:val="1"/>
      <w:caps w:val="1"/>
      <w:color w:val="365f91"/>
      <w:w w:val="100"/>
      <w:position w:val="-1"/>
      <w:sz w:val="28"/>
      <w:effect w:val="none"/>
      <w:vertAlign w:val="baseline"/>
      <w:cs w:val="0"/>
      <w:em w:val="none"/>
      <w:lang w:eastAsia="es-CO" w:val="es-CO"/>
    </w:rPr>
  </w:style>
  <w:style w:type="paragraph" w:styleId="IndiceFiguras">
    <w:name w:val="Indice Figuras"/>
    <w:basedOn w:val="TableofFigures"/>
    <w:next w:val="IndiceFiguras"/>
    <w:autoRedefine w:val="0"/>
    <w:hidden w:val="0"/>
    <w:qFormat w:val="0"/>
    <w:pPr>
      <w:tabs>
        <w:tab w:val="right" w:leader="dot" w:pos="9072"/>
      </w:tabs>
      <w:suppressAutoHyphens w:val="1"/>
      <w:spacing w:after="120" w:line="240" w:lineRule="auto"/>
      <w:ind w:right="423" w:leftChars="-1" w:rightChars="0" w:firstLineChars="-1"/>
      <w:jc w:val="both"/>
      <w:textDirection w:val="btLr"/>
      <w:textAlignment w:val="top"/>
      <w:outlineLvl w:val="0"/>
    </w:pPr>
    <w:rPr>
      <w:rFonts w:ascii="Times New Roman" w:cs="Calibri" w:eastAsia="Calibri" w:hAnsi="Times New Roman"/>
      <w:noProof w:val="1"/>
      <w:color w:val="000000"/>
      <w:w w:val="100"/>
      <w:position w:val="-1"/>
      <w:sz w:val="22"/>
      <w:szCs w:val="16"/>
      <w:effect w:val="none"/>
      <w:vertAlign w:val="baseline"/>
      <w:cs w:val="0"/>
      <w:em w:val="none"/>
      <w:lang w:bidi="ar-SA" w:eastAsia="und" w:val="und"/>
    </w:rPr>
  </w:style>
  <w:style w:type="character" w:styleId="IndiceFigurasCar">
    <w:name w:val="Indice Figuras Car"/>
    <w:next w:val="IndiceFigurasCar"/>
    <w:autoRedefine w:val="0"/>
    <w:hidden w:val="0"/>
    <w:qFormat w:val="0"/>
    <w:rPr>
      <w:noProof w:val="1"/>
      <w:color w:val="000000"/>
      <w:w w:val="100"/>
      <w:position w:val="-1"/>
      <w:sz w:val="22"/>
      <w:szCs w:val="16"/>
      <w:effect w:val="none"/>
      <w:vertAlign w:val="baseline"/>
      <w:cs w:val="0"/>
      <w:em w:val="none"/>
      <w:lang w:eastAsia="und" w:val="und"/>
    </w:rPr>
  </w:style>
  <w:style w:type="paragraph" w:styleId="Index1">
    <w:name w:val="Index 1"/>
    <w:basedOn w:val="Normal"/>
    <w:next w:val="Normal"/>
    <w:autoRedefine w:val="0"/>
    <w:hidden w:val="0"/>
    <w:qFormat w:val="1"/>
    <w:pPr>
      <w:suppressAutoHyphens w:val="1"/>
      <w:spacing w:after="120" w:line="1" w:lineRule="atLeast"/>
      <w:ind w:left="220" w:leftChars="-1" w:rightChars="0" w:hanging="220" w:firstLineChars="-1"/>
      <w:jc w:val="both"/>
      <w:textDirection w:val="btLr"/>
      <w:textAlignment w:val="top"/>
      <w:outlineLvl w:val="0"/>
    </w:pPr>
    <w:rPr>
      <w:w w:val="100"/>
      <w:position w:val="-1"/>
      <w:sz w:val="22"/>
      <w:szCs w:val="22"/>
      <w:effect w:val="none"/>
      <w:vertAlign w:val="baseline"/>
      <w:cs w:val="0"/>
      <w:em w:val="none"/>
      <w:lang w:bidi="ar-SA" w:eastAsia="en-US" w:val="es-ES"/>
    </w:rPr>
  </w:style>
  <w:style w:type="paragraph" w:styleId="Estilo9">
    <w:name w:val="Estilo 9"/>
    <w:basedOn w:val="TableofFigures"/>
    <w:next w:val="Estilo9"/>
    <w:autoRedefine w:val="0"/>
    <w:hidden w:val="0"/>
    <w:qFormat w:val="0"/>
    <w:pPr>
      <w:tabs>
        <w:tab w:val="left" w:leader="none" w:pos="993"/>
        <w:tab w:val="right" w:leader="dot" w:pos="9072"/>
      </w:tabs>
      <w:suppressAutoHyphens w:val="1"/>
      <w:spacing w:after="120" w:line="240" w:lineRule="auto"/>
      <w:ind w:left="993" w:right="423" w:leftChars="-1" w:rightChars="0" w:hanging="993" w:firstLineChars="-1"/>
      <w:jc w:val="both"/>
      <w:textDirection w:val="btLr"/>
      <w:textAlignment w:val="top"/>
      <w:outlineLvl w:val="0"/>
    </w:pPr>
    <w:rPr>
      <w:rFonts w:ascii="Times New Roman" w:cs="Calibri" w:eastAsia="Calibri" w:hAnsi="Times New Roman"/>
      <w:noProof w:val="1"/>
      <w:color w:val="000000"/>
      <w:w w:val="100"/>
      <w:position w:val="-1"/>
      <w:sz w:val="22"/>
      <w:szCs w:val="16"/>
      <w:effect w:val="none"/>
      <w:vertAlign w:val="baseline"/>
      <w:cs w:val="0"/>
      <w:em w:val="none"/>
      <w:lang w:bidi="ar-SA" w:eastAsia="und" w:val="und"/>
    </w:rPr>
  </w:style>
  <w:style w:type="character" w:styleId="Estilo9Car">
    <w:name w:val="Estilo 9 Car"/>
    <w:next w:val="Estilo9Car"/>
    <w:autoRedefine w:val="0"/>
    <w:hidden w:val="0"/>
    <w:qFormat w:val="0"/>
    <w:rPr>
      <w:noProof w:val="1"/>
      <w:color w:val="000000"/>
      <w:w w:val="100"/>
      <w:position w:val="-1"/>
      <w:sz w:val="22"/>
      <w:szCs w:val="16"/>
      <w:effect w:val="none"/>
      <w:vertAlign w:val="baseline"/>
      <w:cs w:val="0"/>
      <w:em w:val="none"/>
      <w:lang w:eastAsia="und" w:val="und"/>
    </w:rPr>
  </w:style>
  <w:style w:type="paragraph" w:styleId="HTMLPreformatted">
    <w:name w:val="HTML Preformatted"/>
    <w:basedOn w:val="Normal"/>
    <w:next w:val="HTMLPreformatted"/>
    <w:autoRedefine w:val="0"/>
    <w:hidden w:val="0"/>
    <w:qFormat w:val="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after="120" w:line="1" w:lineRule="atLeast"/>
      <w:ind w:leftChars="-1" w:rightChars="0" w:firstLineChars="-1"/>
      <w:textDirection w:val="btLr"/>
      <w:textAlignment w:val="top"/>
      <w:outlineLvl w:val="0"/>
    </w:pPr>
    <w:rPr>
      <w:rFonts w:ascii="Courier New" w:cs="Courier New" w:eastAsia="Calibri" w:hAnsi="Courier New"/>
      <w:w w:val="100"/>
      <w:position w:val="-1"/>
      <w:sz w:val="22"/>
      <w:effect w:val="none"/>
      <w:vertAlign w:val="baseline"/>
      <w:cs w:val="0"/>
      <w:em w:val="none"/>
      <w:lang w:bidi="ar-SA" w:eastAsia="es-ES" w:val="es-ES"/>
    </w:rPr>
  </w:style>
  <w:style w:type="character" w:styleId="HTMLPreformattedChar">
    <w:name w:val="HTML Preformatted Char"/>
    <w:next w:val="HTMLPreformattedChar"/>
    <w:autoRedefine w:val="0"/>
    <w:hidden w:val="0"/>
    <w:qFormat w:val="0"/>
    <w:rPr>
      <w:rFonts w:ascii="Courier New" w:cs="Courier New" w:eastAsia="Calibri" w:hAnsi="Courier New"/>
      <w:w w:val="100"/>
      <w:position w:val="-1"/>
      <w:sz w:val="22"/>
      <w:effect w:val="none"/>
      <w:vertAlign w:val="baseline"/>
      <w:cs w:val="0"/>
      <w:em w:val="none"/>
      <w:lang/>
    </w:rPr>
  </w:style>
  <w:style w:type="table" w:styleId="LightList-Accent6">
    <w:name w:val="Light List - Accent 6"/>
    <w:basedOn w:val="TableNormal"/>
    <w:next w:val="LightList-Accent6"/>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w w:val="100"/>
      <w:position w:val="-1"/>
      <w:effect w:val="none"/>
      <w:vertAlign w:val="baseline"/>
      <w:cs w:val="0"/>
      <w:em w:val="none"/>
      <w:lang w:eastAsia="es-ES" w:val="es-ES"/>
    </w:rPr>
    <w:tblPr>
      <w:tblStyle w:val="LightList-Accent6"/>
      <w:tblStyleRowBandSize w:val="1"/>
      <w:tblStyleColBandSize w:val="1"/>
      <w:jc w:val="left"/>
      <w:tblBorders>
        <w:top w:color="4ea72e" w:space="0" w:sz="8" w:val="single"/>
        <w:left w:color="4ea72e" w:space="0" w:sz="8" w:val="single"/>
        <w:bottom w:color="4ea72e" w:space="0" w:sz="8" w:val="single"/>
        <w:right w:color="4ea72e" w:space="0" w:sz="8" w:val="single"/>
        <w:insideH w:color="auto" w:space="0" w:sz="0" w:val="none"/>
        <w:insideV w:color="auto" w:space="0" w:sz="0" w:val="none"/>
      </w:tblBorders>
    </w:tblPr>
  </w:style>
  <w:style w:type="table" w:styleId="MediumList1">
    <w:name w:val="Medium List 1"/>
    <w:basedOn w:val="TableNormal"/>
    <w:next w:val="MediumList1"/>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color w:val="000000"/>
      <w:w w:val="100"/>
      <w:position w:val="-1"/>
      <w:effect w:val="none"/>
      <w:vertAlign w:val="baseline"/>
      <w:cs w:val="0"/>
      <w:em w:val="none"/>
      <w:lang w:eastAsia="es-ES" w:val="es-ES"/>
    </w:rPr>
    <w:tblPr>
      <w:tblStyle w:val="MediumList1"/>
      <w:tblStyleRowBandSize w:val="1"/>
      <w:tblStyleColBandSize w:val="1"/>
      <w:jc w:val="left"/>
      <w:tblBorders>
        <w:top w:color="000000" w:space="0" w:sz="8" w:val="single"/>
        <w:left w:color="auto" w:space="0" w:sz="0" w:val="none"/>
        <w:bottom w:color="000000" w:space="0" w:sz="8" w:val="single"/>
        <w:right w:color="auto" w:space="0" w:sz="0" w:val="none"/>
        <w:insideH w:color="auto" w:space="0" w:sz="0" w:val="none"/>
        <w:insideV w:color="auto" w:space="0" w:sz="0" w:val="none"/>
      </w:tblBorders>
    </w:tblPr>
  </w:style>
  <w:style w:type="paragraph" w:styleId="TOC4">
    <w:name w:val="TOC 4"/>
    <w:basedOn w:val="Normal"/>
    <w:next w:val="Normal"/>
    <w:autoRedefine w:val="0"/>
    <w:hidden w:val="0"/>
    <w:qFormat w:val="1"/>
    <w:pPr>
      <w:suppressAutoHyphens w:val="1"/>
      <w:spacing w:after="100" w:line="276" w:lineRule="auto"/>
      <w:ind w:left="660" w:leftChars="-1" w:rightChars="0" w:firstLineChars="-1"/>
      <w:textDirection w:val="btLr"/>
      <w:textAlignment w:val="top"/>
      <w:outlineLvl w:val="0"/>
    </w:pPr>
    <w:rPr>
      <w:rFonts w:ascii="Aptos" w:cs="Times New Roman" w:eastAsia="Times New Roman" w:hAnsi="Aptos"/>
      <w:w w:val="100"/>
      <w:position w:val="-1"/>
      <w:sz w:val="22"/>
      <w:szCs w:val="22"/>
      <w:effect w:val="none"/>
      <w:vertAlign w:val="baseline"/>
      <w:cs w:val="0"/>
      <w:em w:val="none"/>
      <w:lang w:bidi="ar-SA" w:eastAsia="es-ES" w:val="es-ES"/>
    </w:rPr>
  </w:style>
  <w:style w:type="paragraph" w:styleId="TOC5">
    <w:name w:val="TOC 5"/>
    <w:basedOn w:val="Normal"/>
    <w:next w:val="Normal"/>
    <w:autoRedefine w:val="0"/>
    <w:hidden w:val="0"/>
    <w:qFormat w:val="1"/>
    <w:pPr>
      <w:suppressAutoHyphens w:val="1"/>
      <w:spacing w:after="100" w:line="276" w:lineRule="auto"/>
      <w:ind w:left="880" w:leftChars="-1" w:rightChars="0" w:firstLineChars="-1"/>
      <w:textDirection w:val="btLr"/>
      <w:textAlignment w:val="top"/>
      <w:outlineLvl w:val="0"/>
    </w:pPr>
    <w:rPr>
      <w:rFonts w:ascii="Aptos" w:cs="Times New Roman" w:eastAsia="Times New Roman" w:hAnsi="Aptos"/>
      <w:w w:val="100"/>
      <w:position w:val="-1"/>
      <w:sz w:val="22"/>
      <w:szCs w:val="22"/>
      <w:effect w:val="none"/>
      <w:vertAlign w:val="baseline"/>
      <w:cs w:val="0"/>
      <w:em w:val="none"/>
      <w:lang w:bidi="ar-SA" w:eastAsia="es-ES" w:val="es-ES"/>
    </w:rPr>
  </w:style>
  <w:style w:type="paragraph" w:styleId="TOC6">
    <w:name w:val="TOC 6"/>
    <w:basedOn w:val="Normal"/>
    <w:next w:val="Normal"/>
    <w:autoRedefine w:val="0"/>
    <w:hidden w:val="0"/>
    <w:qFormat w:val="1"/>
    <w:pPr>
      <w:suppressAutoHyphens w:val="1"/>
      <w:spacing w:after="100" w:line="276" w:lineRule="auto"/>
      <w:ind w:left="1100" w:leftChars="-1" w:rightChars="0" w:firstLineChars="-1"/>
      <w:textDirection w:val="btLr"/>
      <w:textAlignment w:val="top"/>
      <w:outlineLvl w:val="0"/>
    </w:pPr>
    <w:rPr>
      <w:rFonts w:ascii="Aptos" w:cs="Times New Roman" w:eastAsia="Times New Roman" w:hAnsi="Aptos"/>
      <w:w w:val="100"/>
      <w:position w:val="-1"/>
      <w:sz w:val="22"/>
      <w:szCs w:val="22"/>
      <w:effect w:val="none"/>
      <w:vertAlign w:val="baseline"/>
      <w:cs w:val="0"/>
      <w:em w:val="none"/>
      <w:lang w:bidi="ar-SA" w:eastAsia="es-ES" w:val="es-ES"/>
    </w:rPr>
  </w:style>
  <w:style w:type="paragraph" w:styleId="TOC7">
    <w:name w:val="TOC 7"/>
    <w:basedOn w:val="Normal"/>
    <w:next w:val="Normal"/>
    <w:autoRedefine w:val="0"/>
    <w:hidden w:val="0"/>
    <w:qFormat w:val="1"/>
    <w:pPr>
      <w:suppressAutoHyphens w:val="1"/>
      <w:spacing w:after="100" w:line="276" w:lineRule="auto"/>
      <w:ind w:left="1320" w:leftChars="-1" w:rightChars="0" w:firstLineChars="-1"/>
      <w:textDirection w:val="btLr"/>
      <w:textAlignment w:val="top"/>
      <w:outlineLvl w:val="0"/>
    </w:pPr>
    <w:rPr>
      <w:rFonts w:ascii="Aptos" w:cs="Times New Roman" w:eastAsia="Times New Roman" w:hAnsi="Aptos"/>
      <w:w w:val="100"/>
      <w:position w:val="-1"/>
      <w:sz w:val="22"/>
      <w:szCs w:val="22"/>
      <w:effect w:val="none"/>
      <w:vertAlign w:val="baseline"/>
      <w:cs w:val="0"/>
      <w:em w:val="none"/>
      <w:lang w:bidi="ar-SA" w:eastAsia="es-ES" w:val="es-ES"/>
    </w:rPr>
  </w:style>
  <w:style w:type="paragraph" w:styleId="TOC8">
    <w:name w:val="TOC 8"/>
    <w:basedOn w:val="Normal"/>
    <w:next w:val="Normal"/>
    <w:autoRedefine w:val="0"/>
    <w:hidden w:val="0"/>
    <w:qFormat w:val="1"/>
    <w:pPr>
      <w:suppressAutoHyphens w:val="1"/>
      <w:spacing w:after="100" w:line="276" w:lineRule="auto"/>
      <w:ind w:left="1540" w:leftChars="-1" w:rightChars="0" w:firstLineChars="-1"/>
      <w:textDirection w:val="btLr"/>
      <w:textAlignment w:val="top"/>
      <w:outlineLvl w:val="0"/>
    </w:pPr>
    <w:rPr>
      <w:rFonts w:ascii="Aptos" w:cs="Times New Roman" w:eastAsia="Times New Roman" w:hAnsi="Aptos"/>
      <w:w w:val="100"/>
      <w:position w:val="-1"/>
      <w:sz w:val="22"/>
      <w:szCs w:val="22"/>
      <w:effect w:val="none"/>
      <w:vertAlign w:val="baseline"/>
      <w:cs w:val="0"/>
      <w:em w:val="none"/>
      <w:lang w:bidi="ar-SA" w:eastAsia="es-ES" w:val="es-ES"/>
    </w:rPr>
  </w:style>
  <w:style w:type="paragraph" w:styleId="TOC9">
    <w:name w:val="TOC 9"/>
    <w:basedOn w:val="Normal"/>
    <w:next w:val="Normal"/>
    <w:autoRedefine w:val="0"/>
    <w:hidden w:val="0"/>
    <w:qFormat w:val="1"/>
    <w:pPr>
      <w:suppressAutoHyphens w:val="1"/>
      <w:spacing w:after="100" w:line="276" w:lineRule="auto"/>
      <w:ind w:left="1760" w:leftChars="-1" w:rightChars="0" w:firstLineChars="-1"/>
      <w:textDirection w:val="btLr"/>
      <w:textAlignment w:val="top"/>
      <w:outlineLvl w:val="0"/>
    </w:pPr>
    <w:rPr>
      <w:rFonts w:ascii="Aptos" w:cs="Times New Roman" w:eastAsia="Times New Roman" w:hAnsi="Aptos"/>
      <w:w w:val="100"/>
      <w:position w:val="-1"/>
      <w:sz w:val="22"/>
      <w:szCs w:val="22"/>
      <w:effect w:val="none"/>
      <w:vertAlign w:val="baseline"/>
      <w:cs w:val="0"/>
      <w:em w:val="none"/>
      <w:lang w:bidi="ar-SA" w:eastAsia="es-ES" w:val="es-ES"/>
    </w:rPr>
  </w:style>
  <w:style w:type="paragraph" w:styleId="BTBullet1Last">
    <w:name w:val="BTBullet1Last"/>
    <w:basedOn w:val="Normal"/>
    <w:next w:val="BTBullet1Last"/>
    <w:autoRedefine w:val="0"/>
    <w:hidden w:val="0"/>
    <w:qFormat w:val="0"/>
    <w:pPr>
      <w:suppressAutoHyphens w:val="1"/>
      <w:spacing w:after="120" w:line="240" w:lineRule="atLeast"/>
      <w:ind w:left="340" w:leftChars="-1" w:rightChars="0" w:hanging="340" w:firstLineChars="-1"/>
      <w:jc w:val="both"/>
      <w:textDirection w:val="btLr"/>
      <w:textAlignment w:val="top"/>
      <w:outlineLvl w:val="0"/>
    </w:pPr>
    <w:rPr>
      <w:w w:val="100"/>
      <w:position w:val="-1"/>
      <w:sz w:val="22"/>
      <w:szCs w:val="24"/>
      <w:effect w:val="none"/>
      <w:vertAlign w:val="baseline"/>
      <w:cs w:val="0"/>
      <w:em w:val="none"/>
      <w:lang w:bidi="ar-SA" w:eastAsia="en-US" w:val="es-ES"/>
    </w:rPr>
  </w:style>
  <w:style w:type="character" w:styleId="Ninguno">
    <w:name w:val="Ninguno"/>
    <w:next w:val="Ninguno"/>
    <w:autoRedefine w:val="0"/>
    <w:hidden w:val="0"/>
    <w:qFormat w:val="0"/>
    <w:rPr>
      <w:w w:val="100"/>
      <w:position w:val="-1"/>
      <w:effect w:val="none"/>
      <w:vertAlign w:val="baseline"/>
      <w:cs w:val="0"/>
      <w:em w:val="none"/>
      <w:lang/>
    </w:rPr>
  </w:style>
  <w:style w:type="character" w:styleId="BodyTextChar">
    <w:name w:val="Body Text Char"/>
    <w:next w:val="BodyTextChar"/>
    <w:autoRedefine w:val="0"/>
    <w:hidden w:val="0"/>
    <w:qFormat w:val="0"/>
    <w:rPr>
      <w:b w:val="1"/>
      <w:w w:val="100"/>
      <w:position w:val="-1"/>
      <w:sz w:val="32"/>
      <w:effect w:val="none"/>
      <w:vertAlign w:val="baseline"/>
      <w:cs w:val="0"/>
      <w:em w:val="none"/>
      <w:lang w:eastAsia="en-US" w:val="en-US"/>
    </w:rPr>
  </w:style>
  <w:style w:type="table" w:styleId="GridTable4-Accent11">
    <w:name w:val="Grid Table 4 - Accent 11"/>
    <w:basedOn w:val="TableNormal"/>
    <w:next w:val="GridTable4-Accent11"/>
    <w:autoRedefine w:val="0"/>
    <w:hidden w:val="0"/>
    <w:qFormat w:val="0"/>
    <w:pPr>
      <w:suppressAutoHyphens w:val="1"/>
      <w:spacing w:line="1" w:lineRule="atLeast"/>
      <w:ind w:leftChars="-1" w:rightChars="0" w:firstLineChars="-1"/>
      <w:textDirection w:val="btLr"/>
      <w:textAlignment w:val="top"/>
      <w:outlineLvl w:val="0"/>
    </w:pPr>
    <w:rPr>
      <w:rFonts w:ascii="Aptos" w:cs="Times New Roman" w:eastAsia="Aptos" w:hAnsi="Aptos"/>
      <w:w w:val="100"/>
      <w:position w:val="-1"/>
      <w:sz w:val="22"/>
      <w:szCs w:val="22"/>
      <w:effect w:val="none"/>
      <w:vertAlign w:val="baseline"/>
      <w:cs w:val="0"/>
      <w:em w:val="none"/>
      <w:lang w:eastAsia="en-US"/>
    </w:rPr>
    <w:tblPr>
      <w:tblStyle w:val="GridTable4-Accent11"/>
      <w:tblStyleRowBandSize w:val="1"/>
      <w:tblStyleColBandSize w:val="1"/>
      <w:jc w:val="left"/>
      <w:tblBorders>
        <w:top w:color="45b0e1" w:space="0" w:sz="4" w:val="single"/>
        <w:left w:color="45b0e1" w:space="0" w:sz="4" w:val="single"/>
        <w:bottom w:color="45b0e1" w:space="0" w:sz="4" w:val="single"/>
        <w:right w:color="45b0e1" w:space="0" w:sz="4" w:val="single"/>
        <w:insideH w:color="45b0e1" w:space="0" w:sz="4" w:val="single"/>
        <w:insideV w:color="45b0e1" w:space="0" w:sz="4" w:val="single"/>
      </w:tblBorders>
    </w:tblPr>
  </w:style>
  <w:style w:type="paragraph" w:styleId="BTBullet1">
    <w:name w:val="BTBullet1"/>
    <w:basedOn w:val="BodyText"/>
    <w:next w:val="BTBullet1"/>
    <w:autoRedefine w:val="0"/>
    <w:hidden w:val="0"/>
    <w:qFormat w:val="0"/>
    <w:pPr>
      <w:numPr>
        <w:ilvl w:val="0"/>
        <w:numId w:val="39"/>
      </w:numPr>
      <w:tabs>
        <w:tab w:val="num" w:leader="none" w:pos="1440"/>
      </w:tabs>
      <w:suppressAutoHyphens w:val="1"/>
      <w:spacing w:after="60" w:line="1" w:lineRule="atLeast"/>
      <w:ind w:left="1440" w:leftChars="-1" w:rightChars="0" w:hanging="360" w:firstLineChars="-1"/>
      <w:jc w:val="both"/>
      <w:textDirection w:val="btLr"/>
      <w:textAlignment w:val="top"/>
      <w:outlineLvl w:val="0"/>
    </w:pPr>
    <w:rPr>
      <w:b w:val="0"/>
      <w:w w:val="100"/>
      <w:position w:val="-1"/>
      <w:sz w:val="22"/>
      <w:szCs w:val="24"/>
      <w:effect w:val="none"/>
      <w:vertAlign w:val="baseline"/>
      <w:cs w:val="0"/>
      <w:em w:val="none"/>
      <w:lang w:bidi="ar-SA" w:eastAsia="en-US" w:val="es-ES"/>
    </w:rPr>
  </w:style>
  <w:style w:type="paragraph" w:styleId="BTBullet2">
    <w:name w:val="BTBullet2"/>
    <w:basedOn w:val="BodyText"/>
    <w:next w:val="BTBullet2"/>
    <w:autoRedefine w:val="0"/>
    <w:hidden w:val="0"/>
    <w:qFormat w:val="0"/>
    <w:pPr>
      <w:numPr>
        <w:ilvl w:val="1"/>
        <w:numId w:val="39"/>
      </w:numPr>
      <w:tabs>
        <w:tab w:val="clear" w:pos="1139"/>
        <w:tab w:val="num" w:leader="none" w:pos="1440"/>
      </w:tabs>
      <w:suppressAutoHyphens w:val="1"/>
      <w:spacing w:line="240" w:lineRule="atLeast"/>
      <w:ind w:left="1440" w:leftChars="-1" w:rightChars="0" w:hanging="360" w:firstLineChars="-1"/>
      <w:jc w:val="both"/>
      <w:textDirection w:val="btLr"/>
      <w:textAlignment w:val="top"/>
      <w:outlineLvl w:val="0"/>
    </w:pPr>
    <w:rPr>
      <w:b w:val="0"/>
      <w:w w:val="100"/>
      <w:position w:val="-1"/>
      <w:sz w:val="22"/>
      <w:szCs w:val="24"/>
      <w:effect w:val="none"/>
      <w:vertAlign w:val="baseline"/>
      <w:cs w:val="0"/>
      <w:em w:val="none"/>
      <w:lang w:bidi="ar-SA" w:eastAsia="en-US" w:val="en-GB"/>
    </w:rPr>
  </w:style>
  <w:style w:type="paragraph" w:styleId="BTBullet3">
    <w:name w:val="BTBullet3"/>
    <w:basedOn w:val="Normal"/>
    <w:next w:val="BTBullet3"/>
    <w:autoRedefine w:val="0"/>
    <w:hidden w:val="0"/>
    <w:qFormat w:val="0"/>
    <w:pPr>
      <w:numPr>
        <w:ilvl w:val="2"/>
        <w:numId w:val="39"/>
      </w:numPr>
      <w:tabs>
        <w:tab w:val="num" w:leader="none" w:pos="1440"/>
      </w:tabs>
      <w:suppressAutoHyphens w:val="1"/>
      <w:spacing w:line="240" w:lineRule="atLeast"/>
      <w:ind w:left="1440" w:leftChars="-1" w:rightChars="0" w:hanging="360" w:firstLineChars="-1"/>
      <w:jc w:val="both"/>
      <w:textDirection w:val="btLr"/>
      <w:textAlignment w:val="top"/>
      <w:outlineLvl w:val="0"/>
    </w:pPr>
    <w:rPr>
      <w:rFonts w:ascii="Arial" w:eastAsia="Aptos" w:hAnsi="Arial"/>
      <w:w w:val="100"/>
      <w:position w:val="-1"/>
      <w:sz w:val="22"/>
      <w:szCs w:val="24"/>
      <w:effect w:val="none"/>
      <w:vertAlign w:val="baseline"/>
      <w:cs w:val="0"/>
      <w:em w:val="none"/>
      <w:lang w:bidi="ar-SA" w:eastAsia="en-US" w:val="es-ES"/>
    </w:rPr>
  </w:style>
  <w:style w:type="table" w:styleId="VVATable">
    <w:name w:val="VVA Table"/>
    <w:basedOn w:val="TableNormal"/>
    <w:next w:val="VVATable"/>
    <w:autoRedefine w:val="0"/>
    <w:hidden w:val="0"/>
    <w:qFormat w:val="0"/>
    <w:pPr>
      <w:suppressAutoHyphens w:val="1"/>
      <w:spacing w:line="1" w:lineRule="atLeast"/>
      <w:ind w:leftChars="-1" w:rightChars="0" w:firstLineChars="-1"/>
      <w:textDirection w:val="btLr"/>
      <w:textAlignment w:val="top"/>
      <w:outlineLvl w:val="0"/>
    </w:pPr>
    <w:rPr>
      <w:rFonts w:ascii="Segoe UI" w:cs="Times New Roman" w:eastAsia="Aptos" w:hAnsi="Segoe UI"/>
      <w:w w:val="100"/>
      <w:position w:val="-1"/>
      <w:sz w:val="17"/>
      <w:szCs w:val="22"/>
      <w:effect w:val="none"/>
      <w:vertAlign w:val="baseline"/>
      <w:cs w:val="0"/>
      <w:em w:val="none"/>
      <w:lang w:eastAsia="en-US" w:val="en-GB"/>
    </w:rPr>
    <w:tblPr>
      <w:tblStyle w:val="VVATable"/>
      <w:jc w:val="left"/>
      <w:tblBorders>
        <w:top w:color="0d0d0d" w:space="0" w:sz="4" w:val="single"/>
        <w:left w:color="0d0d0d" w:space="0" w:sz="4" w:val="single"/>
        <w:bottom w:color="0d0d0d" w:space="0" w:sz="4" w:val="single"/>
        <w:right w:color="0d0d0d" w:space="0" w:sz="4" w:val="single"/>
        <w:insideH w:color="0d0d0d" w:space="0" w:sz="4" w:val="single"/>
        <w:insideV w:color="0d0d0d" w:space="0" w:sz="4" w:val="single"/>
      </w:tblBorders>
    </w:tblPr>
  </w:style>
  <w:style w:type="paragraph" w:styleId="Subheading">
    <w:name w:val="Subheading"/>
    <w:basedOn w:val="BodyText"/>
    <w:next w:val="BodyText"/>
    <w:autoRedefine w:val="0"/>
    <w:hidden w:val="0"/>
    <w:qFormat w:val="0"/>
    <w:pPr>
      <w:keepNext w:val="1"/>
      <w:suppressAutoHyphens w:val="1"/>
      <w:spacing w:after="120" w:line="1" w:lineRule="atLeast"/>
      <w:ind w:leftChars="-1" w:rightChars="0" w:firstLineChars="-1"/>
      <w:jc w:val="both"/>
      <w:textDirection w:val="btLr"/>
      <w:textAlignment w:val="top"/>
      <w:outlineLvl w:val="0"/>
    </w:pPr>
    <w:rPr>
      <w:rFonts w:ascii="Segoe UI" w:hAnsi="Segoe UI"/>
      <w:b w:val="1"/>
      <w:bCs w:val="1"/>
      <w:i w:val="1"/>
      <w:color w:val="2c7fce"/>
      <w:w w:val="100"/>
      <w:kern w:val="18"/>
      <w:position w:val="-1"/>
      <w:sz w:val="22"/>
      <w:szCs w:val="22"/>
      <w:effect w:val="none"/>
      <w:vertAlign w:val="baseline"/>
      <w:cs w:val="0"/>
      <w:em w:val="none"/>
      <w:lang w:bidi="ar-SA" w:eastAsia="en-US" w:val="en-GB"/>
    </w:rPr>
  </w:style>
  <w:style w:type="character" w:styleId="SubheadingChar">
    <w:name w:val="Subheading Char"/>
    <w:next w:val="SubheadingChar"/>
    <w:autoRedefine w:val="0"/>
    <w:hidden w:val="0"/>
    <w:qFormat w:val="0"/>
    <w:rPr>
      <w:rFonts w:ascii="Segoe UI" w:hAnsi="Segoe UI"/>
      <w:b w:val="1"/>
      <w:bCs w:val="1"/>
      <w:i w:val="1"/>
      <w:color w:val="2c7fce"/>
      <w:w w:val="100"/>
      <w:kern w:val="18"/>
      <w:position w:val="-1"/>
      <w:sz w:val="22"/>
      <w:szCs w:val="22"/>
      <w:effect w:val="none"/>
      <w:vertAlign w:val="baseline"/>
      <w:cs w:val="0"/>
      <w:em w:val="none"/>
      <w:lang w:eastAsia="en-US" w:val="en-GB"/>
    </w:rPr>
  </w:style>
  <w:style w:type="character" w:styleId="Mencionar1">
    <w:name w:val="Mencionar1"/>
    <w:next w:val="Mencionar1"/>
    <w:autoRedefine w:val="0"/>
    <w:hidden w:val="0"/>
    <w:qFormat w:val="1"/>
    <w:rPr>
      <w:color w:val="2b579a"/>
      <w:w w:val="100"/>
      <w:position w:val="-1"/>
      <w:effect w:val="none"/>
      <w:shd w:color="auto" w:fill="e1dfdd" w:val="clear"/>
      <w:vertAlign w:val="baseline"/>
      <w:cs w:val="0"/>
      <w:em w:val="none"/>
      <w:lang/>
    </w:rPr>
  </w:style>
  <w:style w:type="character" w:styleId="BodyText2Char">
    <w:name w:val="Body Text 2 Char"/>
    <w:next w:val="BodyText2Char"/>
    <w:autoRedefine w:val="0"/>
    <w:hidden w:val="0"/>
    <w:qFormat w:val="0"/>
    <w:rPr>
      <w:b w:val="1"/>
      <w:w w:val="100"/>
      <w:position w:val="-1"/>
      <w:sz w:val="24"/>
      <w:effect w:val="none"/>
      <w:vertAlign w:val="baseline"/>
      <w:cs w:val="0"/>
      <w:em w:val="none"/>
      <w:lang w:eastAsia="en-US" w:val="en-US"/>
    </w:rPr>
  </w:style>
  <w:style w:type="paragraph" w:styleId="Section3-Heading1">
    <w:name w:val="Section 3 - Heading 1"/>
    <w:basedOn w:val="Normal"/>
    <w:next w:val="Section3-Heading1"/>
    <w:autoRedefine w:val="0"/>
    <w:hidden w:val="0"/>
    <w:qFormat w:val="0"/>
    <w:pPr>
      <w:pBdr>
        <w:bottom w:color="auto" w:space="1" w:sz="4" w:val="single"/>
      </w:pBdr>
      <w:suppressAutoHyphens w:val="1"/>
      <w:spacing w:after="240" w:before="120" w:line="1" w:lineRule="atLeast"/>
      <w:ind w:leftChars="-1" w:rightChars="0" w:firstLineChars="-1"/>
      <w:jc w:val="center"/>
      <w:textDirection w:val="btLr"/>
      <w:textAlignment w:val="top"/>
      <w:outlineLvl w:val="0"/>
    </w:pPr>
    <w:rPr>
      <w:smallCaps w:val="1"/>
      <w:w w:val="100"/>
      <w:position w:val="-1"/>
      <w:sz w:val="32"/>
      <w:szCs w:val="24"/>
      <w:effect w:val="none"/>
      <w:vertAlign w:val="baseline"/>
      <w:cs w:val="0"/>
      <w:em w:val="none"/>
      <w:lang w:bidi="ar-SA" w:eastAsia="en-US" w:val="es-ES"/>
    </w:rPr>
  </w:style>
  <w:style w:type="table" w:styleId="GridTable4-Accent1">
    <w:name w:val="Grid Table 4 - Accent 1"/>
    <w:basedOn w:val="TableNormal"/>
    <w:next w:val="GridTable4-Accent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eastAsia="en-GB" w:val="en-GB"/>
    </w:rPr>
    <w:tblPr>
      <w:tblStyle w:val="GridTable4-Accent1"/>
      <w:tblStyleRowBandSize w:val="1"/>
      <w:tblStyleColBandSize w:val="1"/>
      <w:jc w:val="left"/>
      <w:tblBorders>
        <w:top w:color="45b0e1" w:space="0" w:sz="4" w:val="single"/>
        <w:left w:color="45b0e1" w:space="0" w:sz="4" w:val="single"/>
        <w:bottom w:color="45b0e1" w:space="0" w:sz="4" w:val="single"/>
        <w:right w:color="45b0e1" w:space="0" w:sz="4" w:val="single"/>
        <w:insideH w:color="45b0e1" w:space="0" w:sz="4" w:val="single"/>
        <w:insideV w:color="45b0e1" w:space="0" w:sz="4" w:val="single"/>
      </w:tblBorders>
    </w:tblPr>
  </w:style>
  <w:style w:type="paragraph" w:styleId="Section3-Heading2">
    <w:name w:val="Section 3 - Heading 2"/>
    <w:basedOn w:val="Heading4"/>
    <w:next w:val="Section3-Heading2"/>
    <w:autoRedefine w:val="0"/>
    <w:hidden w:val="0"/>
    <w:qFormat w:val="0"/>
    <w:pPr>
      <w:keepNext w:val="0"/>
      <w:keepLines w:val="1"/>
      <w:suppressAutoHyphens w:val="1"/>
      <w:spacing w:after="240" w:before="120" w:line="1" w:lineRule="atLeast"/>
      <w:ind w:leftChars="-1" w:rightChars="0" w:firstLineChars="-1"/>
      <w:jc w:val="center"/>
      <w:textDirection w:val="btLr"/>
      <w:textAlignment w:val="top"/>
      <w:outlineLvl w:val="3"/>
    </w:pPr>
    <w:rPr>
      <w:b w:val="1"/>
      <w:i w:val="1"/>
      <w:w w:val="100"/>
      <w:position w:val="-1"/>
      <w:sz w:val="28"/>
      <w:szCs w:val="24"/>
      <w:effect w:val="none"/>
      <w:vertAlign w:val="baseline"/>
      <w:cs w:val="0"/>
      <w:em w:val="none"/>
      <w:lang w:bidi="ar-SA" w:eastAsia="en-US" w:val="en-US"/>
    </w:rPr>
  </w:style>
  <w:style w:type="character" w:styleId="normaltextrun">
    <w:name w:val="normaltextrun"/>
    <w:next w:val="normaltextrun"/>
    <w:autoRedefine w:val="0"/>
    <w:hidden w:val="0"/>
    <w:qFormat w:val="0"/>
    <w:rPr>
      <w:w w:val="100"/>
      <w:position w:val="-1"/>
      <w:effect w:val="none"/>
      <w:vertAlign w:val="baseline"/>
      <w:cs w:val="0"/>
      <w:em w:val="none"/>
      <w:lang/>
    </w:rPr>
  </w:style>
  <w:style w:type="paragraph" w:styleId="FNRefeCharChar,BVIfnrCarCarCarCarCharCharCharCharChar,BVIfnrCarCarCharCharChar,BVIfnrCharCharChar,BVIfnrCarCharCharChar,BVIfnrCharChar">
    <w:name w:val="FNRefe Char Char,BVI fnr Car Car Car Car Char Char Char Char Char,BVI fnr Car Car Char Char Char,BVI fnr Char Char Char,BVI fnr Car Char Char Char,BVI fnr Char Char"/>
    <w:basedOn w:val="Normal"/>
    <w:next w:val="FNRefeCharChar,BVIfnrCarCarCarCarCharCharCharCharChar,BVIfnrCarCarCharCharChar,BVIfnrCharCharChar,BVIfnrCarCharCharChar,BVIfnrCharChar"/>
    <w:autoRedefine w:val="0"/>
    <w:hidden w:val="0"/>
    <w:qFormat w:val="0"/>
    <w:pPr>
      <w:suppressAutoHyphens w:val="1"/>
      <w:spacing w:after="160" w:line="240" w:lineRule="atLeast"/>
      <w:ind w:leftChars="-1" w:rightChars="0" w:firstLineChars="-1"/>
      <w:textDirection w:val="btLr"/>
      <w:textAlignment w:val="top"/>
      <w:outlineLvl w:val="0"/>
    </w:pPr>
    <w:rPr>
      <w:w w:val="100"/>
      <w:position w:val="-1"/>
      <w:sz w:val="20"/>
      <w:effect w:val="none"/>
      <w:vertAlign w:val="superscript"/>
      <w:cs w:val="0"/>
      <w:em w:val="none"/>
      <w:lang w:bidi="ar-SA" w:eastAsia="es-ES" w:val="es-ES"/>
    </w:rPr>
  </w:style>
  <w:style w:type="character" w:styleId="FootnoteChar">
    <w:name w:val="Footnote Char"/>
    <w:next w:val="FootnoteChar"/>
    <w:autoRedefine w:val="0"/>
    <w:hidden w:val="0"/>
    <w:qFormat w:val="0"/>
    <w:rPr>
      <w:w w:val="100"/>
      <w:position w:val="-1"/>
      <w:sz w:val="18"/>
      <w:szCs w:val="16"/>
      <w:effect w:val="none"/>
      <w:vertAlign w:val="baseline"/>
      <w:cs w:val="0"/>
      <w:em w:val="none"/>
      <w:lang w:val="en-GB"/>
    </w:rPr>
  </w:style>
  <w:style w:type="paragraph" w:styleId="Footnote">
    <w:name w:val="Footnote"/>
    <w:basedOn w:val="Normal"/>
    <w:next w:val="Footnote"/>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sz w:val="18"/>
      <w:szCs w:val="16"/>
      <w:effect w:val="none"/>
      <w:vertAlign w:val="baseline"/>
      <w:cs w:val="0"/>
      <w:em w:val="none"/>
      <w:lang w:bidi="ar-SA" w:eastAsia="es-ES" w:val="en-GB"/>
    </w:rPr>
  </w:style>
  <w:style w:type="paragraph" w:styleId="FootnotesymbolCarZchn,FootnoteCarZchn,Times10PointCarZchn,Exposant3PointCarZchn,FootnoteReferenceSuperscriptCarZchn,CharCharCharCharCharCarZchn,BVIfnrCarZchn,SUPERSCarZchn">
    <w:name w:val="Footnote symbol Car Zchn,Footnote Car Zchn,Times 10 Point Car Zchn,Exposant 3 Point Car Zchn,Footnote Reference Superscript Car Zchn,Char Char Char Char Char Car Zchn,BVI fnr Car Zchn,SUPERS Car Zchn"/>
    <w:basedOn w:val="Normal"/>
    <w:next w:val="FootnotesymbolCarZchn,FootnoteCarZchn,Times10PointCarZchn,Exposant3PointCarZchn,FootnoteReferenceSuperscriptCarZchn,CharCharCharCharCharCarZchn,BVIfnrCarZchn,SUPERSCarZchn"/>
    <w:autoRedefine w:val="0"/>
    <w:hidden w:val="0"/>
    <w:qFormat w:val="0"/>
    <w:pPr>
      <w:suppressAutoHyphens w:val="1"/>
      <w:spacing w:after="120" w:before="120" w:line="1" w:lineRule="atLeast"/>
      <w:ind w:leftChars="-1" w:rightChars="0" w:firstLineChars="-1"/>
      <w:jc w:val="both"/>
      <w:textDirection w:val="btLr"/>
      <w:textAlignment w:val="top"/>
      <w:outlineLvl w:val="0"/>
    </w:pPr>
    <w:rPr>
      <w:rFonts w:ascii="Calibri" w:eastAsia="Calibri" w:hAnsi="Calibri"/>
      <w:w w:val="100"/>
      <w:position w:val="-1"/>
      <w:sz w:val="22"/>
      <w:effect w:val="none"/>
      <w:vertAlign w:val="superscript"/>
      <w:cs w:val="0"/>
      <w:em w:val="none"/>
      <w:lang w:bidi="ar-SA" w:eastAsia="es-ES" w:val="es-ES"/>
    </w:rPr>
  </w:style>
  <w:style w:type="table" w:styleId="GridTable1Light-Accent1">
    <w:name w:val="Grid Table 1 Light - Accent 1"/>
    <w:basedOn w:val="TableNormal"/>
    <w:next w:val="GridTable1Light-Accent1"/>
    <w:autoRedefine w:val="0"/>
    <w:hidden w:val="0"/>
    <w:qFormat w:val="0"/>
    <w:pPr>
      <w:suppressAutoHyphens w:val="1"/>
      <w:spacing w:line="1" w:lineRule="atLeast"/>
      <w:ind w:leftChars="-1" w:rightChars="0" w:firstLineChars="-1"/>
      <w:textDirection w:val="btLr"/>
      <w:textAlignment w:val="top"/>
      <w:outlineLvl w:val="0"/>
    </w:pPr>
    <w:rPr>
      <w:rFonts w:ascii="Aptos" w:cs="Times New Roman" w:eastAsia="Aptos" w:hAnsi="Aptos"/>
      <w:w w:val="100"/>
      <w:position w:val="-1"/>
      <w:sz w:val="22"/>
      <w:szCs w:val="22"/>
      <w:effect w:val="none"/>
      <w:vertAlign w:val="baseline"/>
      <w:cs w:val="0"/>
      <w:em w:val="none"/>
      <w:lang w:eastAsia="en-US"/>
    </w:rPr>
    <w:tblPr>
      <w:tblStyle w:val="GridTable1Light-Accent1"/>
      <w:tblStyleRowBandSize w:val="1"/>
      <w:tblStyleColBandSize w:val="1"/>
      <w:jc w:val="left"/>
      <w:tblBorders>
        <w:top w:color="83caeb" w:space="0" w:sz="4" w:val="single"/>
        <w:left w:color="83caeb" w:space="0" w:sz="4" w:val="single"/>
        <w:bottom w:color="83caeb" w:space="0" w:sz="4" w:val="single"/>
        <w:right w:color="83caeb" w:space="0" w:sz="4" w:val="single"/>
        <w:insideH w:color="83caeb" w:space="0" w:sz="4" w:val="single"/>
        <w:insideV w:color="83caeb" w:space="0" w:sz="4" w:val="single"/>
      </w:tblBorders>
    </w:tblPr>
  </w:style>
  <w:style w:type="character" w:styleId="italic">
    <w:name w:val="italic"/>
    <w:next w:val="italic"/>
    <w:autoRedefine w:val="0"/>
    <w:hidden w:val="0"/>
    <w:qFormat w:val="0"/>
    <w:rPr>
      <w:w w:val="100"/>
      <w:position w:val="-1"/>
      <w:effect w:val="none"/>
      <w:vertAlign w:val="baseline"/>
      <w:cs w:val="0"/>
      <w:em w:val="none"/>
      <w:lang/>
    </w:rPr>
  </w:style>
  <w:style w:type="paragraph" w:styleId="Pa9">
    <w:name w:val="Pa9"/>
    <w:basedOn w:val="Default"/>
    <w:next w:val="Default"/>
    <w:autoRedefine w:val="0"/>
    <w:hidden w:val="0"/>
    <w:qFormat w:val="0"/>
    <w:pPr>
      <w:suppressAutoHyphens w:val="1"/>
      <w:autoSpaceDE w:val="0"/>
      <w:autoSpaceDN w:val="0"/>
      <w:adjustRightInd w:val="0"/>
      <w:spacing w:line="201" w:lineRule="atLeast"/>
      <w:ind w:leftChars="-1" w:rightChars="0" w:firstLineChars="-1"/>
      <w:textDirection w:val="btLr"/>
      <w:textAlignment w:val="top"/>
      <w:outlineLvl w:val="0"/>
    </w:pPr>
    <w:rPr>
      <w:rFonts w:ascii="Public Sans" w:cs="Times New Roman" w:eastAsia="Calibri" w:hAnsi="Public Sans"/>
      <w:w w:val="100"/>
      <w:position w:val="-1"/>
      <w:sz w:val="24"/>
      <w:szCs w:val="24"/>
      <w:effect w:val="none"/>
      <w:vertAlign w:val="baseline"/>
      <w:cs w:val="0"/>
      <w:em w:val="none"/>
      <w:lang w:bidi="ar-SA" w:eastAsia="es-ES" w:val="es-ES"/>
    </w:rPr>
  </w:style>
  <w:style w:type="character" w:styleId="A20">
    <w:name w:val="A20"/>
    <w:next w:val="A20"/>
    <w:autoRedefine w:val="0"/>
    <w:hidden w:val="0"/>
    <w:qFormat w:val="0"/>
    <w:rPr>
      <w:b w:val="1"/>
      <w:bCs w:val="1"/>
      <w:color w:val="000000"/>
      <w:w w:val="100"/>
      <w:position w:val="-1"/>
      <w:sz w:val="58"/>
      <w:szCs w:val="58"/>
      <w:effect w:val="none"/>
      <w:vertAlign w:val="baseline"/>
      <w:cs w:val="0"/>
      <w:em w:val="none"/>
      <w:lang/>
    </w:rPr>
  </w:style>
  <w:style w:type="paragraph" w:styleId="[Normal]">
    <w:name w:val="[Normal]"/>
    <w:basedOn w:val="ListParagraph,Heading2_sj,NumberedPara1,Dotpt,NoSpacing1,ListParagraphCharCharChar,IndicatorText,Bullet1,ListParagraph1,BulletPoints,MAINCONTENT,ListParagraph12,F5ListParagraph,ListeParagraf,ListParagraph(numbered(a)),ReportPara"/>
    <w:next w:val="[Normal]"/>
    <w:autoRedefine w:val="0"/>
    <w:hidden w:val="0"/>
    <w:qFormat w:val="0"/>
    <w:pPr>
      <w:suppressAutoHyphens w:val="1"/>
      <w:spacing w:after="120" w:before="120" w:line="264" w:lineRule="auto"/>
      <w:ind w:left="0" w:leftChars="-1" w:rightChars="0" w:firstLineChars="-1"/>
      <w:jc w:val="both"/>
      <w:textDirection w:val="btLr"/>
      <w:textAlignment w:val="top"/>
      <w:outlineLvl w:val="0"/>
    </w:pPr>
    <w:rPr>
      <w:rFonts w:ascii="Times New Roman" w:eastAsia="Calibri" w:hAnsi="Times New Roman"/>
      <w:color w:val="000000"/>
      <w:w w:val="100"/>
      <w:position w:val="-1"/>
      <w:sz w:val="22"/>
      <w:szCs w:val="24"/>
      <w:effect w:val="none"/>
      <w:vertAlign w:val="baseline"/>
      <w:cs w:val="0"/>
      <w:em w:val="none"/>
      <w:lang w:bidi="ar-SA" w:eastAsia="en-US" w:val="en-GB"/>
    </w:rPr>
  </w:style>
  <w:style w:type="paragraph" w:styleId="Char2">
    <w:name w:val="Char2"/>
    <w:basedOn w:val="Normal"/>
    <w:next w:val="Char2"/>
    <w:autoRedefine w:val="0"/>
    <w:hidden w:val="0"/>
    <w:qFormat w:val="0"/>
    <w:pPr>
      <w:suppressAutoHyphens w:val="1"/>
      <w:spacing w:after="160" w:line="240" w:lineRule="atLeast"/>
      <w:ind w:leftChars="-1" w:rightChars="0" w:firstLineChars="-1"/>
      <w:textDirection w:val="btLr"/>
      <w:textAlignment w:val="top"/>
      <w:outlineLvl w:val="0"/>
    </w:pPr>
    <w:rPr>
      <w:rFonts w:ascii="Aptos" w:cs="Times New Roman" w:eastAsia="Aptos" w:hAnsi="Aptos"/>
      <w:w w:val="100"/>
      <w:position w:val="-1"/>
      <w:sz w:val="22"/>
      <w:szCs w:val="22"/>
      <w:effect w:val="none"/>
      <w:vertAlign w:val="superscript"/>
      <w:cs w:val="0"/>
      <w:em w:val="none"/>
      <w:lang w:bidi="ar-SA" w:eastAsia="en-US" w:val="es-ES"/>
    </w:rPr>
  </w:style>
  <w:style w:type="paragraph" w:styleId="Source">
    <w:name w:val="Source"/>
    <w:basedOn w:val="Caption,Caption(ALL),Caption-CentreGraphic,Caption(all),Inscription,BeschriftungCharCharChar,BeschriftungChar,Caption2,figura1,figura2,ITTd,TableTitle,cp+Justified,Left:2,5cm,First...,cp,ref,Fig&amp;TableTitle,CaptionCFMU,Ca,Figuras"/>
    <w:next w:val="Source"/>
    <w:autoRedefine w:val="0"/>
    <w:hidden w:val="0"/>
    <w:qFormat w:val="0"/>
    <w:pPr>
      <w:suppressAutoHyphens w:val="1"/>
      <w:spacing w:after="200" w:line="360" w:lineRule="auto"/>
      <w:ind w:leftChars="-1" w:rightChars="0" w:firstLine="284" w:firstLineChars="-1"/>
      <w:jc w:val="both"/>
      <w:textDirection w:val="btLr"/>
      <w:textAlignment w:val="top"/>
      <w:outlineLvl w:val="0"/>
    </w:pPr>
    <w:rPr>
      <w:i w:val="1"/>
      <w:iCs w:val="1"/>
      <w:color w:val="44546a"/>
      <w:w w:val="100"/>
      <w:position w:val="-1"/>
      <w:sz w:val="18"/>
      <w:szCs w:val="18"/>
      <w:effect w:val="none"/>
      <w:vertAlign w:val="baseline"/>
      <w:cs w:val="0"/>
      <w:em w:val="none"/>
      <w:lang w:bidi="ar-SA" w:eastAsia="es-ES" w:val="es-ES"/>
    </w:rPr>
  </w:style>
  <w:style w:type="character" w:styleId="SourceChar">
    <w:name w:val="Source Char"/>
    <w:next w:val="SourceChar"/>
    <w:autoRedefine w:val="0"/>
    <w:hidden w:val="0"/>
    <w:qFormat w:val="0"/>
    <w:rPr>
      <w:i w:val="1"/>
      <w:iCs w:val="1"/>
      <w:color w:val="44546a"/>
      <w:w w:val="100"/>
      <w:position w:val="-1"/>
      <w:sz w:val="18"/>
      <w:szCs w:val="18"/>
      <w:effect w:val="none"/>
      <w:vertAlign w:val="baseline"/>
      <w:cs w:val="0"/>
      <w:em w:val="none"/>
      <w:lang/>
    </w:rPr>
  </w:style>
  <w:style w:type="paragraph" w:styleId="Table">
    <w:name w:val="Table"/>
    <w:basedOn w:val="Normal"/>
    <w:next w:val="Table"/>
    <w:autoRedefine w:val="0"/>
    <w:hidden w:val="0"/>
    <w:qFormat w:val="0"/>
    <w:pPr>
      <w:suppressAutoHyphens w:val="1"/>
      <w:spacing w:line="1" w:lineRule="atLeast"/>
      <w:ind w:leftChars="-1" w:rightChars="0" w:firstLineChars="-1"/>
      <w:jc w:val="both"/>
      <w:textDirection w:val="btLr"/>
      <w:textAlignment w:val="top"/>
      <w:outlineLvl w:val="0"/>
    </w:pPr>
    <w:rPr>
      <w:color w:val="000000"/>
      <w:w w:val="100"/>
      <w:position w:val="-1"/>
      <w:sz w:val="20"/>
      <w:szCs w:val="26"/>
      <w:effect w:val="none"/>
      <w:vertAlign w:val="baseline"/>
      <w:cs w:val="0"/>
      <w:em w:val="none"/>
      <w:lang w:bidi="ar-SA" w:eastAsia="en-US" w:val="es-ES"/>
    </w:rPr>
  </w:style>
  <w:style w:type="character" w:styleId="TableChar">
    <w:name w:val="Table Char"/>
    <w:next w:val="TableChar"/>
    <w:autoRedefine w:val="0"/>
    <w:hidden w:val="0"/>
    <w:qFormat w:val="0"/>
    <w:rPr>
      <w:color w:val="000000"/>
      <w:w w:val="100"/>
      <w:position w:val="-1"/>
      <w:szCs w:val="26"/>
      <w:effect w:val="none"/>
      <w:vertAlign w:val="baseline"/>
      <w:cs w:val="0"/>
      <w:em w:val="none"/>
      <w:lang w:eastAsia="en-US"/>
    </w:rPr>
  </w:style>
  <w:style w:type="paragraph" w:styleId="p">
    <w:name w:val="p"/>
    <w:basedOn w:val="Normal"/>
    <w:next w:val="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2"/>
      <w:szCs w:val="24"/>
      <w:effect w:val="none"/>
      <w:vertAlign w:val="baseline"/>
      <w:cs w:val="0"/>
      <w:em w:val="none"/>
      <w:lang w:bidi="ar-SA" w:eastAsia="en-GB" w:val="es-ES"/>
    </w:rPr>
  </w:style>
  <w:style w:type="character" w:styleId="mixed-citation">
    <w:name w:val="mixed-citation"/>
    <w:next w:val="mixed-citation"/>
    <w:autoRedefine w:val="0"/>
    <w:hidden w:val="0"/>
    <w:qFormat w:val="0"/>
    <w:rPr>
      <w:w w:val="100"/>
      <w:position w:val="-1"/>
      <w:effect w:val="none"/>
      <w:vertAlign w:val="baseline"/>
      <w:cs w:val="0"/>
      <w:em w:val="none"/>
      <w:lang/>
    </w:rPr>
  </w:style>
  <w:style w:type="character" w:styleId="ref-title">
    <w:name w:val="ref-title"/>
    <w:next w:val="ref-title"/>
    <w:autoRedefine w:val="0"/>
    <w:hidden w:val="0"/>
    <w:qFormat w:val="0"/>
    <w:rPr>
      <w:w w:val="100"/>
      <w:position w:val="-1"/>
      <w:effect w:val="none"/>
      <w:vertAlign w:val="baseline"/>
      <w:cs w:val="0"/>
      <w:em w:val="none"/>
      <w:lang/>
    </w:rPr>
  </w:style>
  <w:style w:type="character" w:styleId="ref-journal">
    <w:name w:val="ref-journal"/>
    <w:next w:val="ref-journal"/>
    <w:autoRedefine w:val="0"/>
    <w:hidden w:val="0"/>
    <w:qFormat w:val="0"/>
    <w:rPr>
      <w:w w:val="100"/>
      <w:position w:val="-1"/>
      <w:effect w:val="none"/>
      <w:vertAlign w:val="baseline"/>
      <w:cs w:val="0"/>
      <w:em w:val="none"/>
      <w:lang/>
    </w:rPr>
  </w:style>
  <w:style w:type="character" w:styleId="ref-vol">
    <w:name w:val="ref-vol"/>
    <w:next w:val="ref-vol"/>
    <w:autoRedefine w:val="0"/>
    <w:hidden w:val="0"/>
    <w:qFormat w:val="0"/>
    <w:rPr>
      <w:w w:val="100"/>
      <w:position w:val="-1"/>
      <w:effect w:val="none"/>
      <w:vertAlign w:val="baseline"/>
      <w:cs w:val="0"/>
      <w:em w:val="none"/>
      <w:lang/>
    </w:rPr>
  </w:style>
  <w:style w:type="character" w:styleId="nowrap">
    <w:name w:val="nowrap"/>
    <w:next w:val="nowrap"/>
    <w:autoRedefine w:val="0"/>
    <w:hidden w:val="0"/>
    <w:qFormat w:val="0"/>
    <w:rPr>
      <w:w w:val="100"/>
      <w:position w:val="-1"/>
      <w:effect w:val="none"/>
      <w:vertAlign w:val="baseline"/>
      <w:cs w:val="0"/>
      <w:em w:val="none"/>
      <w:lang/>
    </w:rPr>
  </w:style>
  <w:style w:type="paragraph" w:styleId="xl125">
    <w:name w:val="xl125"/>
    <w:basedOn w:val="Normal"/>
    <w:next w:val="xl125"/>
    <w:autoRedefine w:val="0"/>
    <w:hidden w:val="0"/>
    <w:qFormat w:val="0"/>
    <w:pPr>
      <w:pBdr>
        <w:top w:color="auto" w:space="0" w:sz="4" w:val="single"/>
        <w:bottom w:color="auto" w:space="0" w:sz="8"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18"/>
      <w:szCs w:val="18"/>
      <w:effect w:val="none"/>
      <w:vertAlign w:val="baseline"/>
      <w:cs w:val="0"/>
      <w:em w:val="none"/>
      <w:lang w:bidi="ar-SA" w:eastAsia="es-ES" w:val="es-ES"/>
    </w:rPr>
  </w:style>
  <w:style w:type="paragraph" w:styleId="xl126">
    <w:name w:val="xl126"/>
    <w:basedOn w:val="Normal"/>
    <w:next w:val="xl126"/>
    <w:autoRedefine w:val="0"/>
    <w:hidden w:val="0"/>
    <w:qFormat w:val="0"/>
    <w:pPr>
      <w:pBdr>
        <w:top w:color="auto" w:space="0" w:sz="4" w:val="single"/>
        <w:left w:color="auto" w:space="0" w:sz="4" w:val="single"/>
        <w:bottom w:color="auto" w:space="0" w:sz="8" w:val="single"/>
        <w:right w:color="auto" w:space="0" w:sz="4" w:val="single"/>
      </w:pBdr>
      <w:shd w:color="000000" w:fill="de92e6"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18"/>
      <w:szCs w:val="18"/>
      <w:effect w:val="none"/>
      <w:vertAlign w:val="baseline"/>
      <w:cs w:val="0"/>
      <w:em w:val="none"/>
      <w:lang w:bidi="ar-SA" w:eastAsia="es-ES" w:val="es-ES"/>
    </w:rPr>
  </w:style>
  <w:style w:type="paragraph" w:styleId="xl127">
    <w:name w:val="xl127"/>
    <w:basedOn w:val="Normal"/>
    <w:next w:val="xl127"/>
    <w:autoRedefine w:val="0"/>
    <w:hidden w:val="0"/>
    <w:qFormat w:val="0"/>
    <w:pPr>
      <w:pBdr>
        <w:top w:color="auto" w:space="0" w:sz="4" w:val="single"/>
        <w:left w:color="auto" w:space="0" w:sz="4" w:val="single"/>
        <w:bottom w:color="auto" w:space="0" w:sz="8" w:val="single"/>
      </w:pBdr>
      <w:shd w:color="000000" w:fill="de92e6"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18"/>
      <w:szCs w:val="18"/>
      <w:effect w:val="none"/>
      <w:vertAlign w:val="baseline"/>
      <w:cs w:val="0"/>
      <w:em w:val="none"/>
      <w:lang w:bidi="ar-SA" w:eastAsia="es-ES" w:val="es-ES"/>
    </w:rPr>
  </w:style>
  <w:style w:type="paragraph" w:styleId="xl128">
    <w:name w:val="xl128"/>
    <w:basedOn w:val="Normal"/>
    <w:next w:val="xl128"/>
    <w:autoRedefine w:val="0"/>
    <w:hidden w:val="0"/>
    <w:qFormat w:val="0"/>
    <w:pPr>
      <w:pBdr>
        <w:top w:color="auto" w:space="0" w:sz="4" w:val="single"/>
        <w:left w:color="auto" w:space="0" w:sz="4" w:val="single"/>
        <w:bottom w:color="auto" w:space="0" w:sz="8"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18"/>
      <w:szCs w:val="18"/>
      <w:effect w:val="none"/>
      <w:vertAlign w:val="baseline"/>
      <w:cs w:val="0"/>
      <w:em w:val="none"/>
      <w:lang w:bidi="ar-SA" w:eastAsia="es-ES" w:val="es-ES"/>
    </w:rPr>
  </w:style>
  <w:style w:type="paragraph" w:styleId="xl129">
    <w:name w:val="xl129"/>
    <w:basedOn w:val="Normal"/>
    <w:next w:val="xl129"/>
    <w:autoRedefine w:val="0"/>
    <w:hidden w:val="0"/>
    <w:qFormat w:val="0"/>
    <w:pPr>
      <w:pBdr>
        <w:top w:color="auto" w:space="0" w:sz="4" w:val="single"/>
        <w:bottom w:color="auto" w:space="0" w:sz="8"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18"/>
      <w:szCs w:val="18"/>
      <w:effect w:val="none"/>
      <w:vertAlign w:val="baseline"/>
      <w:cs w:val="0"/>
      <w:em w:val="none"/>
      <w:lang w:bidi="ar-SA" w:eastAsia="es-ES" w:val="es-ES"/>
    </w:rPr>
  </w:style>
  <w:style w:type="paragraph" w:styleId="xl130">
    <w:name w:val="xl130"/>
    <w:basedOn w:val="Normal"/>
    <w:next w:val="xl130"/>
    <w:autoRedefine w:val="0"/>
    <w:hidden w:val="0"/>
    <w:qFormat w:val="0"/>
    <w:pPr>
      <w:pBdr>
        <w:top w:color="auto" w:space="0" w:sz="4" w:val="single"/>
        <w:left w:color="auto" w:space="0" w:sz="4" w:val="single"/>
        <w:bottom w:color="auto" w:space="0" w:sz="8"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18"/>
      <w:szCs w:val="18"/>
      <w:effect w:val="none"/>
      <w:vertAlign w:val="baseline"/>
      <w:cs w:val="0"/>
      <w:em w:val="none"/>
      <w:lang w:bidi="ar-SA" w:eastAsia="es-ES" w:val="es-ES"/>
    </w:rPr>
  </w:style>
  <w:style w:type="paragraph" w:styleId="xl131">
    <w:name w:val="xl131"/>
    <w:basedOn w:val="Normal"/>
    <w:next w:val="xl131"/>
    <w:autoRedefine w:val="0"/>
    <w:hidden w:val="0"/>
    <w:qFormat w:val="0"/>
    <w:pPr>
      <w:pBdr>
        <w:top w:color="auto" w:space="0" w:sz="4" w:val="single"/>
        <w:left w:color="auto" w:space="0" w:sz="4" w:val="single"/>
        <w:bottom w:color="auto" w:space="0" w:sz="8" w:val="single"/>
        <w:right w:color="auto" w:space="0" w:sz="8"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18"/>
      <w:szCs w:val="18"/>
      <w:effect w:val="none"/>
      <w:vertAlign w:val="baseline"/>
      <w:cs w:val="0"/>
      <w:em w:val="none"/>
      <w:lang w:bidi="ar-SA" w:eastAsia="es-ES" w:val="es-ES"/>
    </w:rPr>
  </w:style>
  <w:style w:type="character" w:styleId="NoSpacingChar,VIÑETAS-Char">
    <w:name w:val="No Spacing Char,VIÑETAS- Char"/>
    <w:next w:val="NoSpacingChar,VIÑETAS-Char"/>
    <w:autoRedefine w:val="0"/>
    <w:hidden w:val="0"/>
    <w:qFormat w:val="0"/>
    <w:rPr>
      <w:w w:val="100"/>
      <w:position w:val="-1"/>
      <w:sz w:val="24"/>
      <w:szCs w:val="24"/>
      <w:effect w:val="none"/>
      <w:vertAlign w:val="baseline"/>
      <w:cs w:val="0"/>
      <w:em w:val="none"/>
      <w:lang/>
    </w:rPr>
  </w:style>
  <w:style w:type="character" w:styleId="cit-vol">
    <w:name w:val="cit-vol"/>
    <w:next w:val="cit-vol"/>
    <w:autoRedefine w:val="0"/>
    <w:hidden w:val="0"/>
    <w:qFormat w:val="0"/>
    <w:rPr>
      <w:w w:val="100"/>
      <w:position w:val="-1"/>
      <w:effect w:val="none"/>
      <w:vertAlign w:val="baseline"/>
      <w:cs w:val="0"/>
      <w:em w:val="none"/>
      <w:lang/>
    </w:rPr>
  </w:style>
  <w:style w:type="table" w:styleId="GridTable6Colorful-Accent5">
    <w:name w:val="Grid Table 6 Colorful - Accent 5"/>
    <w:basedOn w:val="TableNormal"/>
    <w:next w:val="GridTable6Colorful-Accent5"/>
    <w:autoRedefine w:val="0"/>
    <w:hidden w:val="0"/>
    <w:qFormat w:val="0"/>
    <w:pPr>
      <w:suppressAutoHyphens w:val="1"/>
      <w:spacing w:line="1" w:lineRule="atLeast"/>
      <w:ind w:leftChars="-1" w:rightChars="0" w:firstLineChars="-1"/>
      <w:textDirection w:val="btLr"/>
      <w:textAlignment w:val="top"/>
      <w:outlineLvl w:val="0"/>
    </w:pPr>
    <w:rPr>
      <w:rFonts w:ascii="Aptos" w:cs="Times New Roman" w:eastAsia="Aptos" w:hAnsi="Aptos"/>
      <w:color w:val="77206d"/>
      <w:w w:val="100"/>
      <w:position w:val="-1"/>
      <w:sz w:val="22"/>
      <w:szCs w:val="22"/>
      <w:effect w:val="none"/>
      <w:vertAlign w:val="baseline"/>
      <w:cs w:val="0"/>
      <w:em w:val="none"/>
      <w:lang w:eastAsia="en-US"/>
    </w:rPr>
    <w:tblPr>
      <w:tblStyle w:val="GridTable6Colorful-Accent5"/>
      <w:tblStyleRowBandSize w:val="1"/>
      <w:tblStyleColBandSize w:val="1"/>
      <w:jc w:val="left"/>
      <w:tblBorders>
        <w:top w:color="d86dcb" w:space="0" w:sz="4" w:val="single"/>
        <w:left w:color="d86dcb" w:space="0" w:sz="4" w:val="single"/>
        <w:bottom w:color="d86dcb" w:space="0" w:sz="4" w:val="single"/>
        <w:right w:color="d86dcb" w:space="0" w:sz="4" w:val="single"/>
        <w:insideH w:color="d86dcb" w:space="0" w:sz="4" w:val="single"/>
        <w:insideV w:color="d86dcb" w:space="0" w:sz="4" w:val="single"/>
      </w:tblBorders>
    </w:tblPr>
  </w:style>
  <w:style w:type="character" w:styleId="Menciónsinresolver4">
    <w:name w:val="Mención sin resolver4"/>
    <w:next w:val="Menciónsinresolver4"/>
    <w:autoRedefine w:val="0"/>
    <w:hidden w:val="0"/>
    <w:qFormat w:val="1"/>
    <w:rPr>
      <w:color w:val="605e5c"/>
      <w:w w:val="100"/>
      <w:position w:val="-1"/>
      <w:effect w:val="none"/>
      <w:shd w:color="auto" w:fill="e1dfdd" w:val="clear"/>
      <w:vertAlign w:val="baseline"/>
      <w:cs w:val="0"/>
      <w:em w:val="none"/>
      <w:lang/>
    </w:rPr>
  </w:style>
  <w:style w:type="character" w:styleId="jlqj4b">
    <w:name w:val="jlqj4b"/>
    <w:next w:val="jlqj4b"/>
    <w:autoRedefine w:val="0"/>
    <w:hidden w:val="0"/>
    <w:qFormat w:val="0"/>
    <w:rPr>
      <w:w w:val="100"/>
      <w:position w:val="-1"/>
      <w:effect w:val="none"/>
      <w:vertAlign w:val="baseline"/>
      <w:cs w:val="0"/>
      <w:em w:val="none"/>
      <w:lang/>
    </w:rPr>
  </w:style>
  <w:style w:type="table" w:styleId="GridTable4-Accent5">
    <w:name w:val="Grid Table 4 - Accent 5"/>
    <w:basedOn w:val="TableNormal"/>
    <w:next w:val="GridTable4-Accent5"/>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w w:val="100"/>
      <w:position w:val="-1"/>
      <w:effect w:val="none"/>
      <w:vertAlign w:val="baseline"/>
      <w:cs w:val="0"/>
      <w:em w:val="none"/>
      <w:lang w:eastAsia="es-ES" w:val="es-ES"/>
    </w:rPr>
    <w:tblPr>
      <w:tblStyle w:val="GridTable4-Accent5"/>
      <w:tblStyleRowBandSize w:val="1"/>
      <w:tblStyleColBandSize w:val="1"/>
      <w:jc w:val="left"/>
      <w:tblBorders>
        <w:top w:color="d86dcb" w:space="0" w:sz="4" w:val="single"/>
        <w:left w:color="d86dcb" w:space="0" w:sz="4" w:val="single"/>
        <w:bottom w:color="d86dcb" w:space="0" w:sz="4" w:val="single"/>
        <w:right w:color="d86dcb" w:space="0" w:sz="4" w:val="single"/>
        <w:insideH w:color="d86dcb" w:space="0" w:sz="4" w:val="single"/>
        <w:insideV w:color="d86dcb" w:space="0" w:sz="4" w:val="single"/>
      </w:tblBorders>
    </w:tblPr>
  </w:style>
  <w:style w:type="table" w:styleId="TableGridLight">
    <w:name w:val="Table Grid Light"/>
    <w:basedOn w:val="TableNormal"/>
    <w:next w:val="TableGridLight"/>
    <w:autoRedefine w:val="0"/>
    <w:hidden w:val="0"/>
    <w:qFormat w:val="0"/>
    <w:pPr>
      <w:suppressAutoHyphens w:val="1"/>
      <w:spacing w:line="1" w:lineRule="atLeast"/>
      <w:ind w:leftChars="-1" w:rightChars="0" w:firstLineChars="-1"/>
      <w:textDirection w:val="btLr"/>
      <w:textAlignment w:val="top"/>
      <w:outlineLvl w:val="0"/>
    </w:pPr>
    <w:rPr>
      <w:rFonts w:ascii="Aptos" w:cs="Times New Roman" w:eastAsia="Times New Roman" w:hAnsi="Aptos"/>
      <w:w w:val="100"/>
      <w:position w:val="-1"/>
      <w:sz w:val="22"/>
      <w:szCs w:val="22"/>
      <w:effect w:val="none"/>
      <w:vertAlign w:val="baseline"/>
      <w:cs w:val="0"/>
      <w:em w:val="none"/>
      <w:lang w:eastAsia="en-US" w:val="en-US"/>
    </w:rPr>
    <w:tblPr>
      <w:tblStyle w:val="TableGridLight"/>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style>
  <w:style w:type="table" w:styleId="GridTable6Colorful-Accent1">
    <w:name w:val="Grid Table 6 Colorful - Accent 1"/>
    <w:basedOn w:val="TableNormal"/>
    <w:next w:val="GridTable6Colorful-Accent1"/>
    <w:autoRedefine w:val="0"/>
    <w:hidden w:val="0"/>
    <w:qFormat w:val="0"/>
    <w:pPr>
      <w:suppressAutoHyphens w:val="1"/>
      <w:spacing w:line="1" w:lineRule="atLeast"/>
      <w:ind w:leftChars="-1" w:rightChars="0" w:firstLineChars="-1"/>
      <w:textDirection w:val="btLr"/>
      <w:textAlignment w:val="top"/>
      <w:outlineLvl w:val="0"/>
    </w:pPr>
    <w:rPr>
      <w:rFonts w:ascii="Calibri" w:eastAsia="Calibri" w:hAnsi="Calibri"/>
      <w:color w:val="0f4761"/>
      <w:w w:val="100"/>
      <w:position w:val="-1"/>
      <w:effect w:val="none"/>
      <w:vertAlign w:val="baseline"/>
      <w:cs w:val="0"/>
      <w:em w:val="none"/>
      <w:lang w:eastAsia="es-ES" w:val="es-ES"/>
    </w:rPr>
    <w:tblPr>
      <w:tblStyle w:val="GridTable6Colorful-Accent1"/>
      <w:tblStyleRowBandSize w:val="1"/>
      <w:tblStyleColBandSize w:val="1"/>
      <w:jc w:val="left"/>
      <w:tblBorders>
        <w:top w:color="45b0e1" w:space="0" w:sz="4" w:val="single"/>
        <w:left w:color="45b0e1" w:space="0" w:sz="4" w:val="single"/>
        <w:bottom w:color="45b0e1" w:space="0" w:sz="4" w:val="single"/>
        <w:right w:color="45b0e1" w:space="0" w:sz="4" w:val="single"/>
        <w:insideH w:color="45b0e1" w:space="0" w:sz="4" w:val="single"/>
        <w:insideV w:color="45b0e1" w:space="0" w:sz="4" w:val="single"/>
      </w:tblBorders>
    </w:tblPr>
  </w:style>
  <w:style w:type="paragraph" w:styleId="AbstractText">
    <w:name w:val="AbstractText"/>
    <w:basedOn w:val="Normal"/>
    <w:next w:val="AbstractText"/>
    <w:autoRedefine w:val="0"/>
    <w:hidden w:val="0"/>
    <w:qFormat w:val="0"/>
    <w:pPr>
      <w:suppressAutoHyphens w:val="1"/>
      <w:autoSpaceDE w:val="0"/>
      <w:autoSpaceDN w:val="0"/>
      <w:adjustRightInd w:val="0"/>
      <w:spacing w:before="120" w:line="1" w:lineRule="atLeast"/>
      <w:ind w:leftChars="-1" w:rightChars="0" w:firstLineChars="-1"/>
      <w:jc w:val="both"/>
      <w:textDirection w:val="btLr"/>
      <w:textAlignment w:val="top"/>
      <w:outlineLvl w:val="0"/>
    </w:pPr>
    <w:rPr>
      <w:w w:val="100"/>
      <w:position w:val="-1"/>
      <w:sz w:val="24"/>
      <w:effect w:val="none"/>
      <w:vertAlign w:val="baseline"/>
      <w:cs w:val="0"/>
      <w:em w:val="none"/>
      <w:lang w:bidi="ar-SA" w:eastAsia="es-ES" w:val="en-GB"/>
    </w:rPr>
  </w:style>
  <w:style w:type="character" w:styleId="hps">
    <w:name w:val="hps"/>
    <w:next w:val="hps"/>
    <w:autoRedefine w:val="0"/>
    <w:hidden w:val="0"/>
    <w:qFormat w:val="0"/>
    <w:rPr>
      <w:w w:val="100"/>
      <w:position w:val="-1"/>
      <w:effect w:val="none"/>
      <w:vertAlign w:val="baseline"/>
      <w:cs w:val="0"/>
      <w:em w:val="none"/>
      <w:lang/>
    </w:rPr>
  </w:style>
  <w:style w:type="paragraph" w:styleId="Sansinterligne">
    <w:name w:val="Sans interligne"/>
    <w:next w:val="Sansinterligne"/>
    <w:autoRedefine w:val="0"/>
    <w:hidden w:val="0"/>
    <w:qFormat w:val="0"/>
    <w:pPr>
      <w:suppressAutoHyphens w:val="1"/>
      <w:spacing w:line="1" w:lineRule="atLeast"/>
      <w:ind w:leftChars="-1" w:rightChars="0" w:firstLineChars="-1"/>
      <w:textDirection w:val="btLr"/>
      <w:textAlignment w:val="top"/>
      <w:outlineLvl w:val="0"/>
    </w:pPr>
    <w:rPr>
      <w:rFonts w:ascii="Calibri" w:eastAsia="MS Mincho" w:hAnsi="Calibri"/>
      <w:w w:val="100"/>
      <w:position w:val="-1"/>
      <w:sz w:val="24"/>
      <w:szCs w:val="24"/>
      <w:effect w:val="none"/>
      <w:vertAlign w:val="baseline"/>
      <w:cs w:val="0"/>
      <w:em w:val="none"/>
      <w:lang w:bidi="ar-SA" w:eastAsia="fr-FR" w:val="fr-FR"/>
    </w:rPr>
  </w:style>
  <w:style w:type="character" w:styleId="LineNumber">
    <w:name w:val="Line Number"/>
    <w:next w:val="LineNumber"/>
    <w:autoRedefine w:val="0"/>
    <w:hidden w:val="0"/>
    <w:qFormat w:val="1"/>
    <w:rPr>
      <w:w w:val="100"/>
      <w:position w:val="-1"/>
      <w:effect w:val="none"/>
      <w:vertAlign w:val="baseline"/>
      <w:cs w:val="0"/>
      <w:em w:val="none"/>
      <w:lang/>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paragraph" w:styleId="Subtitle">
    <w:name w:val="Subtitle"/>
    <w:basedOn w:val="Normal"/>
    <w:next w:val="Normal"/>
    <w:pPr>
      <w:spacing w:after="160" w:line="259" w:lineRule="auto"/>
    </w:pPr>
    <w:rPr>
      <w:rFonts w:ascii="Aptos" w:cs="Aptos" w:eastAsia="Aptos" w:hAnsi="Aptos"/>
      <w:color w:val="595959"/>
      <w:sz w:val="28"/>
      <w:szCs w:val="28"/>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png"/><Relationship Id="rId12" Type="http://schemas.openxmlformats.org/officeDocument/2006/relationships/image" Target="media/image2.png"/><Relationship Id="rId9"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WNUPa6Kpm3OfHRZbve8Ch34a/A==">CgMxLjA4AHIhMWRiajIzbHJ0LWpSM1BoRHFSZlgzRERmaW9VZUxJQ3ZC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2020-05-05T05:21:00Z</dcterms:created>
  <dc:creator>Peter Daniels</dc:creator>
</cp:coreProperties>
</file>

<file path=docProps/custom.xml><?xml version="1.0" encoding="utf-8"?>
<Properties xmlns="http://schemas.openxmlformats.org/officeDocument/2006/custom-properties" xmlns:vt="http://schemas.openxmlformats.org/officeDocument/2006/docPropsVTypes"/>
</file>