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-nfasis6"/>
        <w:tblpPr w:leftFromText="141" w:rightFromText="141" w:vertAnchor="page" w:horzAnchor="margin" w:tblpY="862"/>
        <w:tblW w:w="5068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1161"/>
        <w:gridCol w:w="687"/>
        <w:gridCol w:w="823"/>
        <w:gridCol w:w="1425"/>
        <w:gridCol w:w="1303"/>
        <w:gridCol w:w="1425"/>
        <w:gridCol w:w="1306"/>
        <w:gridCol w:w="1184"/>
        <w:gridCol w:w="1303"/>
        <w:gridCol w:w="1303"/>
        <w:gridCol w:w="1309"/>
      </w:tblGrid>
      <w:tr w:rsidR="00B332AF" w:rsidRPr="00FE78E4" w14:paraId="4B3EBAF0" w14:textId="77777777" w:rsidTr="00FE78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2"/>
            <w:tcBorders>
              <w:top w:val="nil"/>
              <w:bottom w:val="single" w:sz="4" w:space="0" w:color="auto"/>
            </w:tcBorders>
          </w:tcPr>
          <w:p w14:paraId="5AB4200F" w14:textId="0F1FDEAE" w:rsidR="00B332AF" w:rsidRPr="00B332AF" w:rsidRDefault="00B332AF" w:rsidP="00B332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33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Table 3. </w:t>
            </w:r>
            <w:r w:rsidRPr="00FE78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Composition of </w:t>
            </w:r>
            <w:proofErr w:type="spellStart"/>
            <w:r w:rsidRPr="00FE78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bioSUPRASs</w:t>
            </w:r>
            <w:proofErr w:type="spellEnd"/>
            <w:r w:rsidRPr="00FE78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and incorporation of individual components under different synthesis conditions.</w:t>
            </w:r>
          </w:p>
        </w:tc>
      </w:tr>
      <w:tr w:rsidR="00991890" w:rsidRPr="00FE78E4" w14:paraId="435D6989" w14:textId="77777777" w:rsidTr="00FE78E4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2DCC326" w14:textId="77777777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Synthesis</w:t>
            </w:r>
            <w:proofErr w:type="spellEnd"/>
            <w:r w:rsidRPr="009918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Conditions</w:t>
            </w:r>
            <w:proofErr w:type="spellEnd"/>
            <w:r w:rsidRPr="00991890">
              <w:rPr>
                <w:rFonts w:ascii="Times New Roman" w:hAnsi="Times New Roman" w:cs="Times New Roman"/>
                <w:sz w:val="20"/>
                <w:szCs w:val="20"/>
              </w:rPr>
              <w:t xml:space="preserve"> (%w/w)</w:t>
            </w:r>
          </w:p>
        </w:tc>
        <w:tc>
          <w:tcPr>
            <w:tcW w:w="1923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374366" w14:textId="6283AD13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ioSUPRAS</w:t>
            </w:r>
            <w:proofErr w:type="spellEnd"/>
            <w:r w:rsidRPr="009918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Composition</w:t>
            </w:r>
            <w:proofErr w:type="spellEnd"/>
            <w:r w:rsidRPr="00991890">
              <w:rPr>
                <w:rFonts w:ascii="Times New Roman" w:hAnsi="Times New Roman" w:cs="Times New Roman"/>
                <w:sz w:val="20"/>
                <w:szCs w:val="20"/>
              </w:rPr>
              <w:t xml:space="preserve"> (% w/w)</w:t>
            </w:r>
          </w:p>
          <w:p w14:paraId="75217B8A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(x̅ ± SD; n=3)</w:t>
            </w:r>
          </w:p>
        </w:tc>
        <w:tc>
          <w:tcPr>
            <w:tcW w:w="1796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08D5505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% (w/w) Incorporation to </w:t>
            </w:r>
            <w:proofErr w:type="spellStart"/>
            <w:r w:rsidRPr="009918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bioSUPRAS</w:t>
            </w:r>
            <w:proofErr w:type="spellEnd"/>
          </w:p>
          <w:p w14:paraId="69036C44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(x̅ ± SD; n=3)</w:t>
            </w:r>
          </w:p>
        </w:tc>
      </w:tr>
      <w:tr w:rsidR="00991890" w:rsidRPr="00991890" w14:paraId="029799DD" w14:textId="77777777" w:rsidTr="00FE78E4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71A677C5" w14:textId="77777777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991890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r w:rsidRPr="00991890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</w:tcPr>
          <w:p w14:paraId="1A4DB9F4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1-propanol</w:t>
            </w:r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</w:tcPr>
          <w:p w14:paraId="32E38302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Span 40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</w:tcPr>
          <w:p w14:paraId="5D25B47F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0A8A6500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7A5163F3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1-propanol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1F744EE6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Span 40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14:paraId="4C039D81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</w:tcPr>
          <w:p w14:paraId="41BE306F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3854F29C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1-propanol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2DEC0DCF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Span 40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53DA8E72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9918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</w:p>
        </w:tc>
      </w:tr>
      <w:tr w:rsidR="00991890" w:rsidRPr="00991890" w14:paraId="1AAB1462" w14:textId="77777777" w:rsidTr="00FE78E4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F65CB9" w14:textId="108CF727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76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4FE9D8" w14:textId="0F4A2E8D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ADCA0" w14:textId="145CD859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EB686" w14:textId="01B38F9C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2D08B3" w14:textId="4A8F3DDA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57±0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38296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70±1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579E1" w14:textId="717F96DC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43±0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4167DB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30±1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3A2276" w14:textId="103805ED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8E3E9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87±1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C095C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85±1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FCC3C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8±1</w:t>
            </w:r>
          </w:p>
        </w:tc>
      </w:tr>
      <w:tr w:rsidR="00991890" w:rsidRPr="00991890" w14:paraId="405FD7DC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3039AD5F" w14:textId="76E25C8B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FBCF113" w14:textId="16E03592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7E793E64" w14:textId="233CFED2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0C5B7007" w14:textId="4222E2C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2AE56D06" w14:textId="2FCAF7E8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16±0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3E9446A9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70±1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5967A62C" w14:textId="7CA5F390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11±0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785ECB96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26±1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67B51F05" w14:textId="46DA1F3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2A73E174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92±1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3A9CE26D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58±1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2FA74DC9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31±1</w:t>
            </w:r>
          </w:p>
        </w:tc>
      </w:tr>
      <w:tr w:rsidR="00564356" w:rsidRPr="00991890" w14:paraId="48601DCD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26772167" w14:textId="749C75BA" w:rsidR="00564356" w:rsidRPr="00C36604" w:rsidRDefault="00C36604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9.97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43494655" w14:textId="6A8C90FA" w:rsidR="00564356" w:rsidRPr="00991890" w:rsidRDefault="00C36604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6D1C0384" w14:textId="78C6DC29" w:rsidR="00564356" w:rsidRPr="00991890" w:rsidRDefault="00C36604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66BFDA95" w14:textId="0923BB21" w:rsidR="00564356" w:rsidRPr="00991890" w:rsidRDefault="00C36604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49.85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69317B3D" w14:textId="0D644944" w:rsidR="00564356" w:rsidRPr="00991890" w:rsidRDefault="00877467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FF7516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2A51CFB1" w14:textId="1291DBC2" w:rsidR="00564356" w:rsidRPr="00991890" w:rsidRDefault="00AC52C9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1F998ECC" w14:textId="263C4B22" w:rsidR="00564356" w:rsidRPr="00991890" w:rsidRDefault="00D318B4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6107E540" w14:textId="66019DB8" w:rsidR="00564356" w:rsidRPr="00991890" w:rsidRDefault="00D318B4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06F2AA7C" w14:textId="076BB735" w:rsidR="00564356" w:rsidRPr="00991890" w:rsidRDefault="00AC52C9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26830F8B" w14:textId="267CCE70" w:rsidR="00564356" w:rsidRPr="00991890" w:rsidRDefault="00F23A0B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0CF81FB1" w14:textId="6E754827" w:rsidR="00564356" w:rsidRPr="00991890" w:rsidRDefault="00F23A0B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25E474C3" w14:textId="5BD26923" w:rsidR="00564356" w:rsidRPr="00991890" w:rsidRDefault="00F23A0B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91890" w:rsidRPr="00991890" w14:paraId="49902083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37E8E378" w14:textId="602847A8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7C6B568B" w14:textId="52A24189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3CE41E8A" w14:textId="165149BC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16745A58" w14:textId="08F77B90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08BA9D04" w14:textId="449A8883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25±0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7A265B05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65±1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2C7ED457" w14:textId="1C7B789F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18±0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8A4DB75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35±2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0783E6C8" w14:textId="2DE93F22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A3940E0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90±1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317AB063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92±1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4ACD85BA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26±1</w:t>
            </w:r>
          </w:p>
        </w:tc>
      </w:tr>
      <w:tr w:rsidR="00991890" w:rsidRPr="00991890" w14:paraId="3D4DA602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393C29AA" w14:textId="566AA12D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5417440F" w14:textId="0DCD27CA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1B9AE378" w14:textId="4221C1F2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20153B47" w14:textId="1A980EF5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698FCD9C" w14:textId="54B3193A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22±0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4CCFCA10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78±2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5A87B355" w14:textId="2FF1FE3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34±0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22F7B6D2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22±1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142D6232" w14:textId="4D3E560C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2C1CCBB7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98±1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7C0041E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68±1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4C6AEE88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20±1</w:t>
            </w:r>
          </w:p>
        </w:tc>
      </w:tr>
      <w:tr w:rsidR="00991890" w:rsidRPr="00991890" w14:paraId="2E7E7330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66E662F5" w14:textId="71018FA1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F6F2EBE" w14:textId="09506029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5760EB6A" w14:textId="02191C0B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3C342AC8" w14:textId="24C2FB10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385A1C5D" w14:textId="05DEE75B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12±0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73FEF03A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66±2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1652D61C" w14:textId="0068D35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39±0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2ECBF86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33±1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4F7C38DE" w14:textId="3B7CA9F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B9E7789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97±1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395CC046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62±1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364920DC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26±1</w:t>
            </w:r>
          </w:p>
        </w:tc>
      </w:tr>
      <w:tr w:rsidR="00991890" w:rsidRPr="00991890" w14:paraId="75074809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4415B50E" w14:textId="33C879D9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FCFB1E8" w14:textId="245241B0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2DE8C043" w14:textId="068C97D3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55249FE8" w14:textId="28070A3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791771C0" w14:textId="5C879A02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15±0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1373D73A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74±2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5E1484F0" w14:textId="69935ADB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17±0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543CE638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26±2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3F58D5EC" w14:textId="2E7ADBCB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06±0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4E13A7EF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88±1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31E5690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67±1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1DEBAAE1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36±2</w:t>
            </w:r>
          </w:p>
        </w:tc>
      </w:tr>
      <w:tr w:rsidR="00991890" w:rsidRPr="00991890" w14:paraId="772AF09A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33637A5B" w14:textId="79DFF6F5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82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A59BCEB" w14:textId="720095C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2FB13E44" w14:textId="66D8EDD4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3DAE87B3" w14:textId="57441A2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6B98C56D" w14:textId="325FE9A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13±0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5EDAD9E9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42±2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0CE6AE78" w14:textId="105EFB41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15±0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8BFD783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34±1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42BB6C9E" w14:textId="501FD742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08±0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2B42D3CC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93±2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3DC41040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94±1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25B04A9B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20±1</w:t>
            </w:r>
          </w:p>
        </w:tc>
      </w:tr>
      <w:tr w:rsidR="00991890" w:rsidRPr="00991890" w14:paraId="3C02285E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455D2B0C" w14:textId="244EF196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24942CE" w14:textId="49FF7D3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6F948B56" w14:textId="0AC0BC6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30B24C6B" w14:textId="20E6A0A0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432A672F" w14:textId="517955F2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332A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4CC54666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69±2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472A861B" w14:textId="5C2785F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4567857C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30±2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2F78D16C" w14:textId="2A155D0B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09±0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4906DAE0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93±1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27079785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74±1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694CA27B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33±1</w:t>
            </w:r>
          </w:p>
        </w:tc>
      </w:tr>
      <w:tr w:rsidR="00991890" w:rsidRPr="00991890" w14:paraId="6429AE5F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39D37644" w14:textId="4866DAAD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36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06CD990" w14:textId="2565DFDB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6AE30808" w14:textId="32A0B42A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22B806E2" w14:textId="76417C08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08ECC161" w14:textId="4D4C4ABC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15±0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7DC35F55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72±2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4B2D2974" w14:textId="74078851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16±0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E9C1E6F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28±2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66485340" w14:textId="0120DEAE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7FAEB0A9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93±1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BBC519B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69±1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32939E39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44±1</w:t>
            </w:r>
          </w:p>
        </w:tc>
      </w:tr>
      <w:tr w:rsidR="00991890" w:rsidRPr="00991890" w14:paraId="045E44A3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2E135F29" w14:textId="03668154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383669E8" w14:textId="4C696A83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1A89C419" w14:textId="32EF9714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3234AC41" w14:textId="5259A73A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29C103CB" w14:textId="464000F3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17±0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CBB55D7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85±1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69D903CD" w14:textId="314CD399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22±0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4573C27D" w14:textId="7CA0A794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04F90849" w14:textId="6525A8BF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0BF87F3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79±1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2ECF4E4B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59±1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61FB64FE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26±1</w:t>
            </w:r>
          </w:p>
        </w:tc>
      </w:tr>
      <w:tr w:rsidR="00991890" w:rsidRPr="00991890" w14:paraId="701004A2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2F7BC4F5" w14:textId="34CEA78B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3A3FB722" w14:textId="141B27EC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39615BCF" w14:textId="0BAF3AFC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670BE079" w14:textId="48D58F79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4DAF7EB6" w14:textId="7247950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16±0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09CF684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63±1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00A9FD19" w14:textId="75C03209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21±0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45F6514" w14:textId="26AB2303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2AB55E33" w14:textId="7A38CD04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0AEB96C5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81±1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0B03C34C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68±2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2A67ED86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23±1</w:t>
            </w:r>
          </w:p>
        </w:tc>
      </w:tr>
      <w:tr w:rsidR="00991890" w:rsidRPr="00991890" w14:paraId="125463FB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318E9FF8" w14:textId="4AB08BE9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59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479BB88C" w14:textId="40A016CF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3C03A954" w14:textId="540AA5AF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7383C684" w14:textId="4DCE0948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556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2163AF57" w14:textId="7446E732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19±0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084A59FA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81±2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276A763B" w14:textId="55D4AF9E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18±0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3A4687EE" w14:textId="26BC54FD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3ED98EC7" w14:textId="20E516AC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3B472F8D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81±2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34F80419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51±1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29C1FEB0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36±2</w:t>
            </w:r>
          </w:p>
        </w:tc>
      </w:tr>
      <w:tr w:rsidR="00991890" w:rsidRPr="00991890" w14:paraId="3228CD60" w14:textId="77777777" w:rsidTr="00B332AF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nil"/>
              <w:right w:val="nil"/>
            </w:tcBorders>
          </w:tcPr>
          <w:p w14:paraId="4A8C56F2" w14:textId="0F771070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04F055B0" w14:textId="4EDECB8D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</w:tcPr>
          <w:p w14:paraId="1313F743" w14:textId="62166B38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</w:tcPr>
          <w:p w14:paraId="00019345" w14:textId="037DAD5D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577B6DF2" w14:textId="6CED70B9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16±0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3535B961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66±1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</w:tcPr>
          <w:p w14:paraId="6915851E" w14:textId="6AB44CA3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12±0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  <w:p w14:paraId="79A0C9A7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2865123E" w14:textId="1B151B7D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</w:tcPr>
          <w:p w14:paraId="487990B1" w14:textId="033B719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7AB0AAAB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90±1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6905030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85±2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49613B32" w14:textId="77777777" w:rsidR="00991890" w:rsidRPr="00991890" w:rsidRDefault="00991890" w:rsidP="00B332AF">
            <w:pPr>
              <w:keepNext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56±1</w:t>
            </w:r>
          </w:p>
        </w:tc>
      </w:tr>
      <w:tr w:rsidR="00991890" w:rsidRPr="00991890" w14:paraId="742A5A98" w14:textId="77777777" w:rsidTr="00B332A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B980A" w14:textId="72123972" w:rsidR="00991890" w:rsidRPr="00991890" w:rsidRDefault="00991890" w:rsidP="00B332AF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4B25D" w14:textId="74FBDEF1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9B87DB" w14:textId="33D441FF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7AFF5" w14:textId="76DAE58A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603D9" w14:textId="609C5F84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14±0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2E7E5D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75±1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28A28" w14:textId="78D4A4D6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15±0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6AE83D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25±1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C3F7C" w14:textId="631ABF1E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6±0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FC2AED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65±1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78663" w14:textId="77777777" w:rsidR="00991890" w:rsidRPr="00991890" w:rsidRDefault="00991890" w:rsidP="00B332A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62±1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B57F5" w14:textId="77777777" w:rsidR="00991890" w:rsidRPr="00991890" w:rsidRDefault="00991890" w:rsidP="00B332AF">
            <w:pPr>
              <w:keepNext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1890">
              <w:rPr>
                <w:rFonts w:ascii="Times New Roman" w:hAnsi="Times New Roman" w:cs="Times New Roman"/>
                <w:sz w:val="20"/>
                <w:szCs w:val="20"/>
              </w:rPr>
              <w:t>32±1</w:t>
            </w:r>
          </w:p>
        </w:tc>
      </w:tr>
    </w:tbl>
    <w:p w14:paraId="37497A48" w14:textId="77777777" w:rsidR="00B332AF" w:rsidRDefault="00B332AF" w:rsidP="00B332AF">
      <w:pPr>
        <w:rPr>
          <w:lang w:val="en-US"/>
        </w:rPr>
      </w:pPr>
      <w:r w:rsidRPr="000001BA">
        <w:rPr>
          <w:rFonts w:ascii="Cambria Math" w:hAnsi="Cambria Math" w:cs="Cambria Math"/>
        </w:rPr>
        <w:t>𝑥</w:t>
      </w:r>
      <w:r w:rsidRPr="000001BA">
        <w:rPr>
          <w:rFonts w:ascii="Times New Roman" w:hAnsi="Times New Roman" w:cs="Times New Roman"/>
          <w:lang w:val="en-US"/>
        </w:rPr>
        <w:t>̄</w:t>
      </w:r>
      <w:r>
        <w:rPr>
          <w:rFonts w:ascii="Times New Roman" w:hAnsi="Times New Roman" w:cs="Times New Roman"/>
          <w:lang w:val="en-US"/>
        </w:rPr>
        <w:t>: mean value of three measures (n=3). SD: standard deviation.</w:t>
      </w:r>
    </w:p>
    <w:p w14:paraId="31A66FC0" w14:textId="26124FA6" w:rsidR="007F39B4" w:rsidRPr="00991890" w:rsidRDefault="007F39B4" w:rsidP="00B332AF">
      <w:pPr>
        <w:rPr>
          <w:rFonts w:ascii="Times New Roman" w:hAnsi="Times New Roman" w:cs="Times New Roman"/>
          <w:lang w:val="en-US"/>
        </w:rPr>
      </w:pPr>
    </w:p>
    <w:sectPr w:rsidR="007F39B4" w:rsidRPr="00991890" w:rsidSect="0099189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90"/>
    <w:rsid w:val="001060E5"/>
    <w:rsid w:val="002D7B95"/>
    <w:rsid w:val="00327D14"/>
    <w:rsid w:val="00564356"/>
    <w:rsid w:val="005B03A7"/>
    <w:rsid w:val="00706468"/>
    <w:rsid w:val="007F39B4"/>
    <w:rsid w:val="00877467"/>
    <w:rsid w:val="008E5710"/>
    <w:rsid w:val="00905EF3"/>
    <w:rsid w:val="00916E48"/>
    <w:rsid w:val="00991890"/>
    <w:rsid w:val="00A37D01"/>
    <w:rsid w:val="00AC52C9"/>
    <w:rsid w:val="00B332AF"/>
    <w:rsid w:val="00B35BD8"/>
    <w:rsid w:val="00B96CA3"/>
    <w:rsid w:val="00BC55F5"/>
    <w:rsid w:val="00C36604"/>
    <w:rsid w:val="00CC6FBB"/>
    <w:rsid w:val="00D318B4"/>
    <w:rsid w:val="00E556F8"/>
    <w:rsid w:val="00F03726"/>
    <w:rsid w:val="00F23A0B"/>
    <w:rsid w:val="00FE78E4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01356"/>
  <w15:chartTrackingRefBased/>
  <w15:docId w15:val="{535C1AC6-2F7F-4B01-9689-02E78DB6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890"/>
    <w:pPr>
      <w:spacing w:line="259" w:lineRule="auto"/>
    </w:pPr>
    <w:rPr>
      <w:kern w:val="0"/>
      <w:sz w:val="22"/>
      <w:szCs w:val="22"/>
      <w:lang w:bidi="he-I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918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18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18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18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18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18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18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18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18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1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1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1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18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189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18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18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18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18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1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91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189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91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189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918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1890"/>
    <w:pPr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9189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1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189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1890"/>
    <w:rPr>
      <w:b/>
      <w:bCs/>
      <w:smallCaps/>
      <w:color w:val="0F4761" w:themeColor="accent1" w:themeShade="BF"/>
      <w:spacing w:val="5"/>
    </w:rPr>
  </w:style>
  <w:style w:type="table" w:styleId="Tablaconcuadrcula1clara-nfasis6">
    <w:name w:val="Grid Table 1 Light Accent 6"/>
    <w:basedOn w:val="Tablanormal"/>
    <w:uiPriority w:val="46"/>
    <w:rsid w:val="00991890"/>
    <w:pPr>
      <w:spacing w:after="0" w:line="240" w:lineRule="auto"/>
    </w:pPr>
    <w:rPr>
      <w:kern w:val="0"/>
      <w:sz w:val="22"/>
      <w:szCs w:val="22"/>
      <w:lang w:bidi="he-IL"/>
      <w14:ligatures w14:val="none"/>
    </w:r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Pulido Zurera</dc:creator>
  <cp:keywords/>
  <dc:description/>
  <cp:lastModifiedBy>Alejandro Pulido Zurera</cp:lastModifiedBy>
  <cp:revision>3</cp:revision>
  <dcterms:created xsi:type="dcterms:W3CDTF">2026-08-30T10:22:00Z</dcterms:created>
  <dcterms:modified xsi:type="dcterms:W3CDTF">2026-09-17T07:37:00Z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9f77b698-b31d-48b7-a9e2-53826819d137</vt:lpwstr>
  </property>
</Properties>
</file>