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text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9"/>
        <w:gridCol w:w="2488"/>
        <w:gridCol w:w="2225"/>
        <w:gridCol w:w="2102"/>
      </w:tblGrid>
      <w:tr w:rsidR="007E41F3" w:rsidRPr="00E319A8" w14:paraId="09F74ACB" w14:textId="77777777" w:rsidTr="00E319A8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24BD3718" w14:textId="68271BDF" w:rsidR="007E41F3" w:rsidRPr="00B345DC" w:rsidRDefault="007E41F3" w:rsidP="00E319A8">
            <w:pPr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  <w:r w:rsidRPr="006D2CFE">
              <w:rPr>
                <w:rFonts w:ascii="Times New Roman" w:hAnsi="Times New Roman" w:cs="Times New Roman"/>
                <w:b/>
                <w:bCs/>
                <w:lang w:val="en-US"/>
              </w:rPr>
              <w:t>Table</w:t>
            </w:r>
            <w:r w:rsidR="00E319A8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2</w:t>
            </w:r>
            <w:r>
              <w:rPr>
                <w:rFonts w:ascii="Times New Roman" w:hAnsi="Times New Roman" w:cs="Times New Roman"/>
                <w:lang w:val="en-US"/>
              </w:rPr>
              <w:t xml:space="preserve">. </w:t>
            </w:r>
            <w:r w:rsidR="00E319A8" w:rsidRPr="00E319A8">
              <w:rPr>
                <w:rFonts w:ascii="Times New Roman" w:hAnsi="Times New Roman" w:cs="Times New Roman"/>
                <w:lang w:val="en-US"/>
              </w:rPr>
              <w:t>Experimental bioSUPRAS volumes obtained under different synthesis conditions.</w:t>
            </w:r>
          </w:p>
        </w:tc>
      </w:tr>
      <w:tr w:rsidR="000001BA" w:rsidRPr="00E319A8" w14:paraId="78F3FF8D" w14:textId="77777777" w:rsidTr="00E319A8">
        <w:tc>
          <w:tcPr>
            <w:tcW w:w="993" w:type="pct"/>
            <w:tcBorders>
              <w:top w:val="single" w:sz="4" w:space="0" w:color="auto"/>
            </w:tcBorders>
          </w:tcPr>
          <w:p w14:paraId="5ABC44AF" w14:textId="03BB8EAF" w:rsidR="000001BA" w:rsidRPr="000001BA" w:rsidRDefault="000001BA" w:rsidP="00E319A8">
            <w:pPr>
              <w:rPr>
                <w:rFonts w:ascii="Times New Roman" w:hAnsi="Times New Roman" w:cs="Times New Roman"/>
              </w:rPr>
            </w:pPr>
            <w:r w:rsidRPr="000001BA">
              <w:rPr>
                <w:rFonts w:ascii="Times New Roman" w:hAnsi="Times New Roman" w:cs="Times New Roman"/>
              </w:rPr>
              <w:t>Na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SO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(M)</w:t>
            </w:r>
          </w:p>
        </w:tc>
        <w:tc>
          <w:tcPr>
            <w:tcW w:w="1463" w:type="pct"/>
            <w:tcBorders>
              <w:top w:val="single" w:sz="4" w:space="0" w:color="auto"/>
            </w:tcBorders>
          </w:tcPr>
          <w:p w14:paraId="03A3CE63" w14:textId="11148D87" w:rsidR="000001BA" w:rsidRPr="000001BA" w:rsidRDefault="000001BA" w:rsidP="00E319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 1-propanol (v/v)</w:t>
            </w:r>
          </w:p>
        </w:tc>
        <w:tc>
          <w:tcPr>
            <w:tcW w:w="1308" w:type="pct"/>
            <w:tcBorders>
              <w:top w:val="single" w:sz="4" w:space="0" w:color="auto"/>
            </w:tcBorders>
          </w:tcPr>
          <w:p w14:paraId="3E315327" w14:textId="2A8A3D56" w:rsidR="000001BA" w:rsidRPr="000001BA" w:rsidRDefault="000001BA" w:rsidP="00E319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 Span 40 (w/v)</w:t>
            </w:r>
          </w:p>
        </w:tc>
        <w:tc>
          <w:tcPr>
            <w:tcW w:w="1236" w:type="pct"/>
            <w:tcBorders>
              <w:top w:val="single" w:sz="4" w:space="0" w:color="auto"/>
            </w:tcBorders>
          </w:tcPr>
          <w:p w14:paraId="2219CD1F" w14:textId="77777777" w:rsidR="009F7DBE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 w:rsidRPr="000001BA">
              <w:rPr>
                <w:rFonts w:ascii="Times New Roman" w:hAnsi="Times New Roman" w:cs="Times New Roman"/>
                <w:lang w:val="en-US"/>
              </w:rPr>
              <w:t>Volume (mL)</w:t>
            </w:r>
          </w:p>
          <w:p w14:paraId="3597A322" w14:textId="369C37EA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 w:rsidRPr="000001BA">
              <w:rPr>
                <w:rFonts w:ascii="Times New Roman" w:hAnsi="Times New Roman" w:cs="Times New Roman"/>
                <w:lang w:val="en-US"/>
              </w:rPr>
              <w:t xml:space="preserve"> (n=3) (</w:t>
            </w:r>
            <w:r w:rsidRPr="000001BA">
              <w:rPr>
                <w:rFonts w:ascii="Times New Roman" w:hAnsi="Times New Roman" w:cs="Times New Roman"/>
                <w:noProof/>
                <w:lang w:eastAsia="es-ES"/>
              </w:rPr>
              <w:drawing>
                <wp:inline distT="0" distB="0" distL="0" distR="0" wp14:anchorId="7E1E78BE" wp14:editId="101986AF">
                  <wp:extent cx="9525" cy="9525"/>
                  <wp:effectExtent l="0" t="0" r="0" b="0"/>
                  <wp:docPr id="141413218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01BA">
              <w:rPr>
                <w:rFonts w:ascii="Cambria Math" w:hAnsi="Cambria Math" w:cs="Cambria Math"/>
              </w:rPr>
              <w:t>𝑥</w:t>
            </w:r>
            <w:r w:rsidRPr="000001BA">
              <w:rPr>
                <w:rFonts w:ascii="Times New Roman" w:hAnsi="Times New Roman" w:cs="Times New Roman"/>
                <w:lang w:val="en-US"/>
              </w:rPr>
              <w:t>̄ ± S</w:t>
            </w:r>
            <w:r>
              <w:rPr>
                <w:rFonts w:ascii="Times New Roman" w:hAnsi="Times New Roman" w:cs="Times New Roman"/>
                <w:lang w:val="en-US"/>
              </w:rPr>
              <w:t>D)</w:t>
            </w:r>
          </w:p>
          <w:p w14:paraId="054FD8F0" w14:textId="155A2885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001BA" w:rsidRPr="000001BA" w14:paraId="4251E041" w14:textId="77777777" w:rsidTr="00E319A8">
        <w:tc>
          <w:tcPr>
            <w:tcW w:w="993" w:type="pct"/>
            <w:vMerge w:val="restart"/>
          </w:tcPr>
          <w:p w14:paraId="439FB870" w14:textId="79C82881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0.14</w:t>
            </w:r>
          </w:p>
        </w:tc>
        <w:tc>
          <w:tcPr>
            <w:tcW w:w="1463" w:type="pct"/>
          </w:tcPr>
          <w:p w14:paraId="61737009" w14:textId="347F7766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1308" w:type="pct"/>
            <w:vMerge w:val="restart"/>
          </w:tcPr>
          <w:p w14:paraId="249DF0D3" w14:textId="2F1E0A34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0.20</w:t>
            </w:r>
          </w:p>
        </w:tc>
        <w:tc>
          <w:tcPr>
            <w:tcW w:w="1236" w:type="pct"/>
          </w:tcPr>
          <w:p w14:paraId="5A2C832D" w14:textId="0282F5FA" w:rsidR="000001BA" w:rsidRPr="000001BA" w:rsidRDefault="00630104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8.5</w:t>
            </w:r>
            <w:r w:rsidR="003542F8">
              <w:rPr>
                <w:rFonts w:ascii="Times New Roman" w:hAnsi="Times New Roman" w:cs="Times New Roman"/>
                <w:lang w:val="en-US"/>
              </w:rPr>
              <w:t>0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 </w:t>
            </w:r>
            <w:r w:rsidR="00A200C9">
              <w:rPr>
                <w:rFonts w:ascii="Times New Roman" w:hAnsi="Times New Roman" w:cs="Times New Roman"/>
                <w:lang w:val="en-US"/>
              </w:rPr>
              <w:t>0.07</w:t>
            </w:r>
          </w:p>
        </w:tc>
      </w:tr>
      <w:tr w:rsidR="000001BA" w:rsidRPr="000001BA" w14:paraId="7A0EB124" w14:textId="77777777" w:rsidTr="00E319A8">
        <w:tc>
          <w:tcPr>
            <w:tcW w:w="993" w:type="pct"/>
            <w:vMerge/>
          </w:tcPr>
          <w:p w14:paraId="5A14F128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3" w:type="pct"/>
          </w:tcPr>
          <w:p w14:paraId="707479AC" w14:textId="3D90E9CB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1308" w:type="pct"/>
            <w:vMerge/>
          </w:tcPr>
          <w:p w14:paraId="3F6CBC23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36" w:type="pct"/>
          </w:tcPr>
          <w:p w14:paraId="497A5FE8" w14:textId="6BA3C58C" w:rsidR="000001BA" w:rsidRPr="000001BA" w:rsidRDefault="00630104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8.85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A200C9">
              <w:rPr>
                <w:rFonts w:ascii="Times New Roman" w:hAnsi="Times New Roman" w:cs="Times New Roman"/>
                <w:lang w:val="en-US"/>
              </w:rPr>
              <w:t>0.05</w:t>
            </w:r>
          </w:p>
        </w:tc>
      </w:tr>
      <w:tr w:rsidR="000001BA" w:rsidRPr="000001BA" w14:paraId="78C14489" w14:textId="77777777" w:rsidTr="00E319A8">
        <w:tc>
          <w:tcPr>
            <w:tcW w:w="993" w:type="pct"/>
            <w:vMerge/>
          </w:tcPr>
          <w:p w14:paraId="20AEB5E1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3" w:type="pct"/>
          </w:tcPr>
          <w:p w14:paraId="69843FB1" w14:textId="1171FC52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1308" w:type="pct"/>
            <w:vMerge/>
          </w:tcPr>
          <w:p w14:paraId="118C6A08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36" w:type="pct"/>
          </w:tcPr>
          <w:p w14:paraId="52CC6AA1" w14:textId="35E55A4D" w:rsidR="000001BA" w:rsidRPr="000001BA" w:rsidRDefault="00630104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9.4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A200C9">
              <w:rPr>
                <w:rFonts w:ascii="Times New Roman" w:hAnsi="Times New Roman" w:cs="Times New Roman"/>
                <w:lang w:val="en-US"/>
              </w:rPr>
              <w:t>0.1</w:t>
            </w:r>
          </w:p>
        </w:tc>
      </w:tr>
      <w:tr w:rsidR="000001BA" w:rsidRPr="000001BA" w14:paraId="08E496AE" w14:textId="77777777" w:rsidTr="00E319A8">
        <w:tc>
          <w:tcPr>
            <w:tcW w:w="993" w:type="pct"/>
            <w:vMerge w:val="restart"/>
          </w:tcPr>
          <w:p w14:paraId="296F3B99" w14:textId="0DF50A28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0.21</w:t>
            </w:r>
          </w:p>
        </w:tc>
        <w:tc>
          <w:tcPr>
            <w:tcW w:w="1463" w:type="pct"/>
          </w:tcPr>
          <w:p w14:paraId="2B4E31ED" w14:textId="33FA9869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1308" w:type="pct"/>
            <w:vMerge w:val="restart"/>
          </w:tcPr>
          <w:p w14:paraId="71DE26AA" w14:textId="44EF65B8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0.10</w:t>
            </w:r>
          </w:p>
        </w:tc>
        <w:tc>
          <w:tcPr>
            <w:tcW w:w="1236" w:type="pct"/>
          </w:tcPr>
          <w:p w14:paraId="727E323A" w14:textId="35B20889" w:rsidR="000001BA" w:rsidRPr="000001BA" w:rsidRDefault="00630104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7.0</w:t>
            </w:r>
            <w:r w:rsidR="003542F8">
              <w:rPr>
                <w:rFonts w:ascii="Times New Roman" w:hAnsi="Times New Roman" w:cs="Times New Roman"/>
                <w:lang w:val="en-US"/>
              </w:rPr>
              <w:t>0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A200C9">
              <w:rPr>
                <w:rFonts w:ascii="Times New Roman" w:hAnsi="Times New Roman" w:cs="Times New Roman"/>
                <w:lang w:val="en-US"/>
              </w:rPr>
              <w:t>0.05</w:t>
            </w:r>
          </w:p>
        </w:tc>
      </w:tr>
      <w:tr w:rsidR="000001BA" w:rsidRPr="000001BA" w14:paraId="08BAD539" w14:textId="77777777" w:rsidTr="00E319A8">
        <w:tc>
          <w:tcPr>
            <w:tcW w:w="993" w:type="pct"/>
            <w:vMerge/>
          </w:tcPr>
          <w:p w14:paraId="6FD3B12F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3" w:type="pct"/>
          </w:tcPr>
          <w:p w14:paraId="27414BD7" w14:textId="6B58DD7A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1308" w:type="pct"/>
            <w:vMerge/>
          </w:tcPr>
          <w:p w14:paraId="0F074303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36" w:type="pct"/>
          </w:tcPr>
          <w:p w14:paraId="24A27DA4" w14:textId="702778EF" w:rsidR="000001BA" w:rsidRPr="000001BA" w:rsidRDefault="00630104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7.8</w:t>
            </w:r>
            <w:r w:rsidR="003542F8">
              <w:rPr>
                <w:rFonts w:ascii="Times New Roman" w:hAnsi="Times New Roman" w:cs="Times New Roman"/>
                <w:lang w:val="en-US"/>
              </w:rPr>
              <w:t>0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A200C9">
              <w:rPr>
                <w:rFonts w:ascii="Times New Roman" w:hAnsi="Times New Roman" w:cs="Times New Roman"/>
                <w:lang w:val="en-US"/>
              </w:rPr>
              <w:t>0.08</w:t>
            </w:r>
          </w:p>
        </w:tc>
      </w:tr>
      <w:tr w:rsidR="000001BA" w:rsidRPr="000001BA" w14:paraId="42750AB4" w14:textId="77777777" w:rsidTr="00E319A8">
        <w:tc>
          <w:tcPr>
            <w:tcW w:w="993" w:type="pct"/>
            <w:vMerge/>
          </w:tcPr>
          <w:p w14:paraId="7FE5EF6D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3" w:type="pct"/>
          </w:tcPr>
          <w:p w14:paraId="331F316B" w14:textId="5F2E29AB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1308" w:type="pct"/>
            <w:vMerge/>
          </w:tcPr>
          <w:p w14:paraId="4EB7A36C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36" w:type="pct"/>
          </w:tcPr>
          <w:p w14:paraId="76053FFF" w14:textId="53EAF36F" w:rsidR="000001BA" w:rsidRPr="000001BA" w:rsidRDefault="00630104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8.78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A200C9">
              <w:rPr>
                <w:rFonts w:ascii="Times New Roman" w:hAnsi="Times New Roman" w:cs="Times New Roman"/>
                <w:lang w:val="en-US"/>
              </w:rPr>
              <w:t>0.02</w:t>
            </w:r>
          </w:p>
        </w:tc>
      </w:tr>
      <w:tr w:rsidR="000001BA" w:rsidRPr="000001BA" w14:paraId="12F3800B" w14:textId="77777777" w:rsidTr="00E319A8">
        <w:tc>
          <w:tcPr>
            <w:tcW w:w="993" w:type="pct"/>
            <w:vMerge w:val="restart"/>
          </w:tcPr>
          <w:p w14:paraId="21264414" w14:textId="63A7FD72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0.28</w:t>
            </w:r>
          </w:p>
        </w:tc>
        <w:tc>
          <w:tcPr>
            <w:tcW w:w="1463" w:type="pct"/>
          </w:tcPr>
          <w:p w14:paraId="540E8550" w14:textId="725216EA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1308" w:type="pct"/>
            <w:vMerge w:val="restart"/>
          </w:tcPr>
          <w:p w14:paraId="4C1D23EE" w14:textId="4E94FE5F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0.15</w:t>
            </w:r>
          </w:p>
        </w:tc>
        <w:tc>
          <w:tcPr>
            <w:tcW w:w="1236" w:type="pct"/>
          </w:tcPr>
          <w:p w14:paraId="14F84172" w14:textId="2F64ED41" w:rsidR="000001BA" w:rsidRPr="000001BA" w:rsidRDefault="00810D25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7.7</w:t>
            </w:r>
            <w:r w:rsidR="000021C0">
              <w:rPr>
                <w:rFonts w:ascii="Times New Roman" w:hAnsi="Times New Roman" w:cs="Times New Roman"/>
                <w:lang w:val="en-US"/>
              </w:rPr>
              <w:t>5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A200C9">
              <w:rPr>
                <w:rFonts w:ascii="Times New Roman" w:hAnsi="Times New Roman" w:cs="Times New Roman"/>
                <w:lang w:val="en-US"/>
              </w:rPr>
              <w:t>0.0</w:t>
            </w:r>
            <w:r w:rsidR="006055E8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0001BA" w:rsidRPr="000001BA" w14:paraId="085F55E1" w14:textId="77777777" w:rsidTr="00E319A8">
        <w:tc>
          <w:tcPr>
            <w:tcW w:w="993" w:type="pct"/>
            <w:vMerge/>
          </w:tcPr>
          <w:p w14:paraId="50B413BD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3" w:type="pct"/>
          </w:tcPr>
          <w:p w14:paraId="2766287B" w14:textId="63AE68C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1308" w:type="pct"/>
            <w:vMerge/>
          </w:tcPr>
          <w:p w14:paraId="152BC2F7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36" w:type="pct"/>
          </w:tcPr>
          <w:p w14:paraId="4AE32DC2" w14:textId="6854ADC4" w:rsidR="000001BA" w:rsidRPr="000001BA" w:rsidRDefault="00810D25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8.2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406224">
              <w:rPr>
                <w:rFonts w:ascii="Times New Roman" w:hAnsi="Times New Roman" w:cs="Times New Roman"/>
                <w:lang w:val="en-US"/>
              </w:rPr>
              <w:t xml:space="preserve"> 0.1</w:t>
            </w:r>
          </w:p>
        </w:tc>
      </w:tr>
      <w:tr w:rsidR="000001BA" w:rsidRPr="000001BA" w14:paraId="4E1834FE" w14:textId="77777777" w:rsidTr="00E319A8">
        <w:tc>
          <w:tcPr>
            <w:tcW w:w="993" w:type="pct"/>
            <w:vMerge/>
          </w:tcPr>
          <w:p w14:paraId="14A44203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3" w:type="pct"/>
          </w:tcPr>
          <w:p w14:paraId="7C851A1E" w14:textId="70980E14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1308" w:type="pct"/>
            <w:vMerge/>
          </w:tcPr>
          <w:p w14:paraId="1947F779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36" w:type="pct"/>
          </w:tcPr>
          <w:p w14:paraId="78ED991F" w14:textId="08072DA5" w:rsidR="000001BA" w:rsidRPr="000001BA" w:rsidRDefault="00810D25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8.58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406224">
              <w:rPr>
                <w:rFonts w:ascii="Times New Roman" w:hAnsi="Times New Roman" w:cs="Times New Roman"/>
                <w:lang w:val="en-US"/>
              </w:rPr>
              <w:t xml:space="preserve"> 0.05</w:t>
            </w:r>
          </w:p>
        </w:tc>
      </w:tr>
      <w:tr w:rsidR="000001BA" w:rsidRPr="000001BA" w14:paraId="2A53A617" w14:textId="77777777" w:rsidTr="00E319A8">
        <w:tc>
          <w:tcPr>
            <w:tcW w:w="993" w:type="pct"/>
            <w:vMerge w:val="restart"/>
          </w:tcPr>
          <w:p w14:paraId="0054E4FA" w14:textId="298B91CC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0.42</w:t>
            </w:r>
          </w:p>
        </w:tc>
        <w:tc>
          <w:tcPr>
            <w:tcW w:w="1463" w:type="pct"/>
            <w:vMerge w:val="restart"/>
          </w:tcPr>
          <w:p w14:paraId="53E102A4" w14:textId="3FA6C00D" w:rsid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1308" w:type="pct"/>
          </w:tcPr>
          <w:p w14:paraId="7A2F33C7" w14:textId="59547B58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</w:t>
            </w:r>
            <w:r w:rsidR="00BB09E5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36" w:type="pct"/>
          </w:tcPr>
          <w:p w14:paraId="7FE25E96" w14:textId="27385453" w:rsidR="000001BA" w:rsidRPr="000001BA" w:rsidRDefault="00A936B7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4.85</w:t>
            </w:r>
            <w:r w:rsidR="0068513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B15B6">
              <w:rPr>
                <w:rFonts w:ascii="Times New Roman" w:hAnsi="Times New Roman" w:cs="Times New Roman"/>
                <w:lang w:val="en-US"/>
              </w:rPr>
              <w:t>±</w:t>
            </w:r>
            <w:r w:rsidR="00406224">
              <w:rPr>
                <w:rFonts w:ascii="Times New Roman" w:hAnsi="Times New Roman" w:cs="Times New Roman"/>
                <w:lang w:val="en-US"/>
              </w:rPr>
              <w:t xml:space="preserve"> 0.05</w:t>
            </w:r>
          </w:p>
        </w:tc>
      </w:tr>
      <w:tr w:rsidR="000001BA" w:rsidRPr="000001BA" w14:paraId="03CABE0D" w14:textId="77777777" w:rsidTr="00E319A8">
        <w:tc>
          <w:tcPr>
            <w:tcW w:w="993" w:type="pct"/>
            <w:vMerge/>
          </w:tcPr>
          <w:p w14:paraId="7F0041DC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3" w:type="pct"/>
            <w:vMerge/>
          </w:tcPr>
          <w:p w14:paraId="47EB82FE" w14:textId="77777777" w:rsid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pct"/>
          </w:tcPr>
          <w:p w14:paraId="310D1DAB" w14:textId="7F7C299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</w:t>
            </w:r>
            <w:r w:rsidR="00BB09E5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36" w:type="pct"/>
          </w:tcPr>
          <w:p w14:paraId="5F380954" w14:textId="6D3D5040" w:rsidR="000001BA" w:rsidRPr="000001BA" w:rsidRDefault="00810D25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4.80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406224">
              <w:rPr>
                <w:rFonts w:ascii="Times New Roman" w:hAnsi="Times New Roman" w:cs="Times New Roman"/>
                <w:lang w:val="en-US"/>
              </w:rPr>
              <w:t xml:space="preserve"> 0.07</w:t>
            </w:r>
          </w:p>
        </w:tc>
      </w:tr>
      <w:tr w:rsidR="000001BA" w:rsidRPr="000001BA" w14:paraId="17ACF836" w14:textId="77777777" w:rsidTr="00E319A8">
        <w:tc>
          <w:tcPr>
            <w:tcW w:w="993" w:type="pct"/>
            <w:vMerge w:val="restart"/>
          </w:tcPr>
          <w:p w14:paraId="1301744B" w14:textId="6E964AA0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1.20</w:t>
            </w:r>
          </w:p>
        </w:tc>
        <w:tc>
          <w:tcPr>
            <w:tcW w:w="1463" w:type="pct"/>
            <w:vMerge w:val="restart"/>
          </w:tcPr>
          <w:p w14:paraId="39D71F70" w14:textId="6E780B9D" w:rsid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1308" w:type="pct"/>
          </w:tcPr>
          <w:p w14:paraId="0CDDDC64" w14:textId="366FF0F8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</w:t>
            </w:r>
            <w:r w:rsidR="00BB09E5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36" w:type="pct"/>
          </w:tcPr>
          <w:p w14:paraId="365C8D7E" w14:textId="393EF2CB" w:rsidR="000001BA" w:rsidRPr="000001BA" w:rsidRDefault="00810D25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3.20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406224">
              <w:rPr>
                <w:rFonts w:ascii="Times New Roman" w:hAnsi="Times New Roman" w:cs="Times New Roman"/>
                <w:lang w:val="en-US"/>
              </w:rPr>
              <w:t xml:space="preserve"> 0.06</w:t>
            </w:r>
          </w:p>
        </w:tc>
      </w:tr>
      <w:tr w:rsidR="000001BA" w:rsidRPr="000001BA" w14:paraId="3C4B5C58" w14:textId="77777777" w:rsidTr="00E319A8">
        <w:tc>
          <w:tcPr>
            <w:tcW w:w="993" w:type="pct"/>
            <w:vMerge/>
          </w:tcPr>
          <w:p w14:paraId="6D8E0D3C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63" w:type="pct"/>
            <w:vMerge/>
          </w:tcPr>
          <w:p w14:paraId="7D9EA0D1" w14:textId="77777777" w:rsid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pct"/>
          </w:tcPr>
          <w:p w14:paraId="498C7307" w14:textId="7D9774FC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</w:t>
            </w:r>
            <w:r w:rsidR="00BB09E5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36" w:type="pct"/>
          </w:tcPr>
          <w:p w14:paraId="2C25AC2F" w14:textId="3984E93F" w:rsidR="000001BA" w:rsidRPr="000001BA" w:rsidRDefault="00810D25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</w:t>
            </w:r>
            <w:r w:rsidR="00F16EDE">
              <w:rPr>
                <w:rFonts w:ascii="Times New Roman" w:hAnsi="Times New Roman" w:cs="Times New Roman"/>
                <w:lang w:val="en-US"/>
              </w:rPr>
              <w:t>22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406224">
              <w:rPr>
                <w:rFonts w:ascii="Times New Roman" w:hAnsi="Times New Roman" w:cs="Times New Roman"/>
                <w:lang w:val="en-US"/>
              </w:rPr>
              <w:t xml:space="preserve"> 0.1</w:t>
            </w:r>
          </w:p>
        </w:tc>
      </w:tr>
      <w:tr w:rsidR="000001BA" w:rsidRPr="000001BA" w14:paraId="3DB4C37D" w14:textId="77777777" w:rsidTr="00E319A8">
        <w:tc>
          <w:tcPr>
            <w:tcW w:w="993" w:type="pct"/>
          </w:tcPr>
          <w:p w14:paraId="452A1A6D" w14:textId="448E736C" w:rsidR="000001BA" w:rsidRPr="000001BA" w:rsidRDefault="00FB3DA1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0.14</w:t>
            </w:r>
          </w:p>
        </w:tc>
        <w:tc>
          <w:tcPr>
            <w:tcW w:w="1463" w:type="pct"/>
            <w:vMerge w:val="restart"/>
          </w:tcPr>
          <w:p w14:paraId="7B44A7A7" w14:textId="26D90554" w:rsidR="000001BA" w:rsidRDefault="00BB09E5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1308" w:type="pct"/>
            <w:vMerge w:val="restart"/>
          </w:tcPr>
          <w:p w14:paraId="13E0ACA1" w14:textId="1328101B" w:rsidR="000001BA" w:rsidRPr="000001BA" w:rsidRDefault="00BB09E5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0.15</w:t>
            </w:r>
          </w:p>
        </w:tc>
        <w:tc>
          <w:tcPr>
            <w:tcW w:w="1236" w:type="pct"/>
          </w:tcPr>
          <w:p w14:paraId="2D4B52D0" w14:textId="517DFCAD" w:rsidR="000001BA" w:rsidRPr="000001BA" w:rsidRDefault="009C322F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8.19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406224">
              <w:rPr>
                <w:rFonts w:ascii="Times New Roman" w:hAnsi="Times New Roman" w:cs="Times New Roman"/>
                <w:lang w:val="en-US"/>
              </w:rPr>
              <w:t xml:space="preserve"> 0.</w:t>
            </w:r>
            <w:r w:rsidR="00311F77">
              <w:rPr>
                <w:rFonts w:ascii="Times New Roman" w:hAnsi="Times New Roman" w:cs="Times New Roman"/>
                <w:lang w:val="en-US"/>
              </w:rPr>
              <w:t>0</w:t>
            </w:r>
            <w:r w:rsidR="00406224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0001BA" w:rsidRPr="000001BA" w14:paraId="38B938C7" w14:textId="77777777" w:rsidTr="00E319A8">
        <w:tc>
          <w:tcPr>
            <w:tcW w:w="993" w:type="pct"/>
          </w:tcPr>
          <w:p w14:paraId="4F6DA98A" w14:textId="4FEBBD84" w:rsidR="000001BA" w:rsidRPr="000001BA" w:rsidRDefault="00FB3DA1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</w:t>
            </w:r>
            <w:r w:rsidR="00EF1424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1463" w:type="pct"/>
            <w:vMerge/>
          </w:tcPr>
          <w:p w14:paraId="3D0E004E" w14:textId="77777777" w:rsid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pct"/>
            <w:vMerge/>
          </w:tcPr>
          <w:p w14:paraId="5D2E7CC3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36" w:type="pct"/>
          </w:tcPr>
          <w:p w14:paraId="5B75292B" w14:textId="0E545C4B" w:rsidR="000001BA" w:rsidRPr="000001BA" w:rsidRDefault="00311F77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7.70 ±</w:t>
            </w:r>
            <w:r w:rsidR="00416FDE">
              <w:rPr>
                <w:rFonts w:ascii="Times New Roman" w:hAnsi="Times New Roman" w:cs="Times New Roman"/>
                <w:lang w:val="en-US"/>
              </w:rPr>
              <w:t xml:space="preserve"> 0.02</w:t>
            </w:r>
          </w:p>
        </w:tc>
      </w:tr>
      <w:tr w:rsidR="000001BA" w:rsidRPr="000001BA" w14:paraId="67D6B8D6" w14:textId="77777777" w:rsidTr="00E319A8">
        <w:tc>
          <w:tcPr>
            <w:tcW w:w="993" w:type="pct"/>
          </w:tcPr>
          <w:p w14:paraId="55760C4B" w14:textId="01A532DC" w:rsidR="000001BA" w:rsidRPr="000001BA" w:rsidRDefault="00FB3DA1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</w:t>
            </w:r>
            <w:r w:rsidR="00EF1424"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1463" w:type="pct"/>
            <w:vMerge/>
          </w:tcPr>
          <w:p w14:paraId="2CC27E1A" w14:textId="77777777" w:rsid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pct"/>
            <w:vMerge/>
          </w:tcPr>
          <w:p w14:paraId="3C6C71A7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36" w:type="pct"/>
          </w:tcPr>
          <w:p w14:paraId="2750F514" w14:textId="63928F16" w:rsidR="000001BA" w:rsidRPr="000001BA" w:rsidRDefault="00311F77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7.6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416FDE">
              <w:rPr>
                <w:rFonts w:ascii="Times New Roman" w:hAnsi="Times New Roman" w:cs="Times New Roman"/>
                <w:lang w:val="en-US"/>
              </w:rPr>
              <w:t xml:space="preserve"> 0.04</w:t>
            </w:r>
          </w:p>
        </w:tc>
      </w:tr>
      <w:tr w:rsidR="000001BA" w:rsidRPr="000001BA" w14:paraId="1B032022" w14:textId="77777777" w:rsidTr="00E319A8">
        <w:tc>
          <w:tcPr>
            <w:tcW w:w="993" w:type="pct"/>
          </w:tcPr>
          <w:p w14:paraId="2046BEFD" w14:textId="4CA278ED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0.56</w:t>
            </w:r>
          </w:p>
        </w:tc>
        <w:tc>
          <w:tcPr>
            <w:tcW w:w="1463" w:type="pct"/>
            <w:vMerge w:val="restart"/>
          </w:tcPr>
          <w:p w14:paraId="5519B37F" w14:textId="32B51B53" w:rsid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1308" w:type="pct"/>
            <w:vMerge w:val="restart"/>
          </w:tcPr>
          <w:p w14:paraId="5607E2D5" w14:textId="02FEA1F2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</w:t>
            </w:r>
            <w:r w:rsidR="00BB09E5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36" w:type="pct"/>
          </w:tcPr>
          <w:p w14:paraId="0795DB1A" w14:textId="60631AD4" w:rsidR="000001BA" w:rsidRPr="000001BA" w:rsidRDefault="00685133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4.85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416FDE">
              <w:rPr>
                <w:rFonts w:ascii="Times New Roman" w:hAnsi="Times New Roman" w:cs="Times New Roman"/>
                <w:lang w:val="en-US"/>
              </w:rPr>
              <w:t xml:space="preserve"> 0.0</w:t>
            </w:r>
            <w:r w:rsidR="007533A6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0001BA" w:rsidRPr="000001BA" w14:paraId="5B20FCB3" w14:textId="77777777" w:rsidTr="00E319A8">
        <w:tc>
          <w:tcPr>
            <w:tcW w:w="993" w:type="pct"/>
          </w:tcPr>
          <w:p w14:paraId="2EA9DB31" w14:textId="63997368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0.63</w:t>
            </w:r>
          </w:p>
        </w:tc>
        <w:tc>
          <w:tcPr>
            <w:tcW w:w="1463" w:type="pct"/>
            <w:vMerge/>
          </w:tcPr>
          <w:p w14:paraId="454AA837" w14:textId="77777777" w:rsid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pct"/>
            <w:vMerge/>
          </w:tcPr>
          <w:p w14:paraId="5C240F69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36" w:type="pct"/>
          </w:tcPr>
          <w:p w14:paraId="6E700948" w14:textId="0F26D068" w:rsidR="000001BA" w:rsidRPr="000001BA" w:rsidRDefault="00BD1386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4.3</w:t>
            </w:r>
            <w:r w:rsidR="002E6FF6">
              <w:rPr>
                <w:rFonts w:ascii="Times New Roman" w:hAnsi="Times New Roman" w:cs="Times New Roman"/>
                <w:lang w:val="en-US"/>
              </w:rPr>
              <w:t>5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7533A6">
              <w:rPr>
                <w:rFonts w:ascii="Times New Roman" w:hAnsi="Times New Roman" w:cs="Times New Roman"/>
                <w:lang w:val="en-US"/>
              </w:rPr>
              <w:t xml:space="preserve"> 0.08</w:t>
            </w:r>
          </w:p>
        </w:tc>
      </w:tr>
      <w:tr w:rsidR="000001BA" w:rsidRPr="000001BA" w14:paraId="0F6150F5" w14:textId="77777777" w:rsidTr="00E319A8">
        <w:tc>
          <w:tcPr>
            <w:tcW w:w="993" w:type="pct"/>
          </w:tcPr>
          <w:p w14:paraId="3926BEF8" w14:textId="50A11CAB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0.84</w:t>
            </w:r>
          </w:p>
        </w:tc>
        <w:tc>
          <w:tcPr>
            <w:tcW w:w="1463" w:type="pct"/>
            <w:vMerge/>
          </w:tcPr>
          <w:p w14:paraId="1E78F69B" w14:textId="77777777" w:rsid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pct"/>
            <w:vMerge/>
          </w:tcPr>
          <w:p w14:paraId="219948DD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36" w:type="pct"/>
          </w:tcPr>
          <w:p w14:paraId="108D14BD" w14:textId="48E5CAA7" w:rsidR="000001BA" w:rsidRPr="000001BA" w:rsidRDefault="00BD1386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3542F8">
              <w:rPr>
                <w:rFonts w:ascii="Times New Roman" w:hAnsi="Times New Roman" w:cs="Times New Roman"/>
                <w:lang w:val="en-US"/>
              </w:rPr>
              <w:t>.</w:t>
            </w:r>
            <w:r w:rsidR="002E6FF6">
              <w:rPr>
                <w:rFonts w:ascii="Times New Roman" w:hAnsi="Times New Roman" w:cs="Times New Roman"/>
                <w:lang w:val="en-US"/>
              </w:rPr>
              <w:t>4</w:t>
            </w:r>
            <w:r w:rsidR="007533A6">
              <w:rPr>
                <w:rFonts w:ascii="Times New Roman" w:hAnsi="Times New Roman" w:cs="Times New Roman"/>
                <w:lang w:val="en-US"/>
              </w:rPr>
              <w:t>2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7533A6">
              <w:rPr>
                <w:rFonts w:ascii="Times New Roman" w:hAnsi="Times New Roman" w:cs="Times New Roman"/>
                <w:lang w:val="en-US"/>
              </w:rPr>
              <w:t xml:space="preserve"> 0.06</w:t>
            </w:r>
          </w:p>
        </w:tc>
      </w:tr>
      <w:tr w:rsidR="000001BA" w:rsidRPr="000001BA" w14:paraId="24D23199" w14:textId="77777777" w:rsidTr="00E319A8">
        <w:tc>
          <w:tcPr>
            <w:tcW w:w="993" w:type="pct"/>
            <w:tcBorders>
              <w:bottom w:val="single" w:sz="4" w:space="0" w:color="auto"/>
            </w:tcBorders>
          </w:tcPr>
          <w:p w14:paraId="70915835" w14:textId="140767D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1.13</w:t>
            </w:r>
          </w:p>
        </w:tc>
        <w:tc>
          <w:tcPr>
            <w:tcW w:w="1463" w:type="pct"/>
            <w:vMerge/>
            <w:tcBorders>
              <w:bottom w:val="single" w:sz="4" w:space="0" w:color="auto"/>
            </w:tcBorders>
          </w:tcPr>
          <w:p w14:paraId="12F1E796" w14:textId="77777777" w:rsid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pct"/>
            <w:vMerge/>
            <w:tcBorders>
              <w:bottom w:val="single" w:sz="4" w:space="0" w:color="auto"/>
            </w:tcBorders>
          </w:tcPr>
          <w:p w14:paraId="654E228F" w14:textId="77777777" w:rsidR="000001BA" w:rsidRPr="000001BA" w:rsidRDefault="000001BA" w:rsidP="00E319A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36" w:type="pct"/>
            <w:tcBorders>
              <w:bottom w:val="single" w:sz="4" w:space="0" w:color="auto"/>
            </w:tcBorders>
          </w:tcPr>
          <w:p w14:paraId="0190A337" w14:textId="1FF6975E" w:rsidR="000001BA" w:rsidRPr="000001BA" w:rsidRDefault="00531E31" w:rsidP="00E319A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</w:t>
            </w:r>
            <w:r w:rsidR="007533A6">
              <w:rPr>
                <w:rFonts w:ascii="Times New Roman" w:hAnsi="Times New Roman" w:cs="Times New Roman"/>
                <w:lang w:val="en-US"/>
              </w:rPr>
              <w:t>15</w:t>
            </w:r>
            <w:r w:rsidR="004B15B6">
              <w:rPr>
                <w:rFonts w:ascii="Times New Roman" w:hAnsi="Times New Roman" w:cs="Times New Roman"/>
                <w:lang w:val="en-US"/>
              </w:rPr>
              <w:t xml:space="preserve"> ±</w:t>
            </w:r>
            <w:r w:rsidR="007533A6">
              <w:rPr>
                <w:rFonts w:ascii="Times New Roman" w:hAnsi="Times New Roman" w:cs="Times New Roman"/>
                <w:lang w:val="en-US"/>
              </w:rPr>
              <w:t xml:space="preserve"> 0.03</w:t>
            </w:r>
          </w:p>
        </w:tc>
      </w:tr>
    </w:tbl>
    <w:p w14:paraId="34D51AFF" w14:textId="69475A25" w:rsidR="000001BA" w:rsidRDefault="00E319A8">
      <w:pPr>
        <w:rPr>
          <w:lang w:val="en-US"/>
        </w:rPr>
      </w:pPr>
      <w:r w:rsidRPr="000001BA">
        <w:rPr>
          <w:rFonts w:ascii="Cambria Math" w:hAnsi="Cambria Math" w:cs="Cambria Math"/>
        </w:rPr>
        <w:t>𝑥</w:t>
      </w:r>
      <w:r w:rsidRPr="000001BA">
        <w:rPr>
          <w:rFonts w:ascii="Times New Roman" w:hAnsi="Times New Roman" w:cs="Times New Roman"/>
          <w:lang w:val="en-US"/>
        </w:rPr>
        <w:t>̄</w:t>
      </w:r>
      <w:r>
        <w:rPr>
          <w:rFonts w:ascii="Times New Roman" w:hAnsi="Times New Roman" w:cs="Times New Roman"/>
          <w:lang w:val="en-US"/>
        </w:rPr>
        <w:t>: mean value of three measures (n=3). SD: standard deviation.</w:t>
      </w:r>
    </w:p>
    <w:p w14:paraId="42CC5F51" w14:textId="77777777" w:rsidR="000001BA" w:rsidRPr="000001BA" w:rsidRDefault="000001BA" w:rsidP="000001BA">
      <w:pPr>
        <w:rPr>
          <w:lang w:val="en-US"/>
        </w:rPr>
      </w:pPr>
    </w:p>
    <w:p w14:paraId="5E3003ED" w14:textId="77777777" w:rsidR="000001BA" w:rsidRPr="000001BA" w:rsidRDefault="000001BA" w:rsidP="000001BA">
      <w:pPr>
        <w:rPr>
          <w:lang w:val="en-US"/>
        </w:rPr>
      </w:pPr>
    </w:p>
    <w:p w14:paraId="4E121A7F" w14:textId="77777777" w:rsidR="000001BA" w:rsidRDefault="000001BA">
      <w:pPr>
        <w:rPr>
          <w:lang w:val="en-US"/>
        </w:rPr>
      </w:pPr>
    </w:p>
    <w:p w14:paraId="441893E8" w14:textId="77777777" w:rsidR="000001BA" w:rsidRDefault="000001BA">
      <w:pPr>
        <w:rPr>
          <w:lang w:val="en-US"/>
        </w:rPr>
      </w:pPr>
    </w:p>
    <w:p w14:paraId="00339A9E" w14:textId="2A7ACD09" w:rsidR="000A4699" w:rsidRPr="000001BA" w:rsidRDefault="000001BA">
      <w:pPr>
        <w:rPr>
          <w:lang w:val="en-US"/>
        </w:rPr>
      </w:pPr>
      <w:r>
        <w:rPr>
          <w:lang w:val="en-US"/>
        </w:rPr>
        <w:br w:type="textWrapping" w:clear="all"/>
      </w:r>
    </w:p>
    <w:sectPr w:rsidR="000A4699" w:rsidRPr="000001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B5F767" w14:textId="77777777" w:rsidR="00091D35" w:rsidRDefault="00091D35" w:rsidP="007E41F3">
      <w:pPr>
        <w:spacing w:after="0" w:line="240" w:lineRule="auto"/>
      </w:pPr>
      <w:r>
        <w:separator/>
      </w:r>
    </w:p>
  </w:endnote>
  <w:endnote w:type="continuationSeparator" w:id="0">
    <w:p w14:paraId="4C380FF9" w14:textId="77777777" w:rsidR="00091D35" w:rsidRDefault="00091D35" w:rsidP="007E4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6B7058" w14:textId="77777777" w:rsidR="00091D35" w:rsidRDefault="00091D35" w:rsidP="007E41F3">
      <w:pPr>
        <w:spacing w:after="0" w:line="240" w:lineRule="auto"/>
      </w:pPr>
      <w:r>
        <w:separator/>
      </w:r>
    </w:p>
  </w:footnote>
  <w:footnote w:type="continuationSeparator" w:id="0">
    <w:p w14:paraId="459DF2ED" w14:textId="77777777" w:rsidR="00091D35" w:rsidRDefault="00091D35" w:rsidP="007E41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1BA"/>
    <w:rsid w:val="000001BA"/>
    <w:rsid w:val="000021C0"/>
    <w:rsid w:val="00091D35"/>
    <w:rsid w:val="000A4699"/>
    <w:rsid w:val="000C60BA"/>
    <w:rsid w:val="00293484"/>
    <w:rsid w:val="002E6FF6"/>
    <w:rsid w:val="00311F77"/>
    <w:rsid w:val="003542F8"/>
    <w:rsid w:val="00375EAB"/>
    <w:rsid w:val="003F12E7"/>
    <w:rsid w:val="003F6C15"/>
    <w:rsid w:val="00406224"/>
    <w:rsid w:val="00416FDE"/>
    <w:rsid w:val="004872B6"/>
    <w:rsid w:val="004B15B6"/>
    <w:rsid w:val="00531E31"/>
    <w:rsid w:val="005F5B9C"/>
    <w:rsid w:val="006055E8"/>
    <w:rsid w:val="00630104"/>
    <w:rsid w:val="006731BA"/>
    <w:rsid w:val="00685133"/>
    <w:rsid w:val="006C5132"/>
    <w:rsid w:val="006D2CFE"/>
    <w:rsid w:val="007533A6"/>
    <w:rsid w:val="00763FA1"/>
    <w:rsid w:val="007E41F3"/>
    <w:rsid w:val="00810D25"/>
    <w:rsid w:val="008E5710"/>
    <w:rsid w:val="00905EF3"/>
    <w:rsid w:val="009C322F"/>
    <w:rsid w:val="009C757D"/>
    <w:rsid w:val="009D4C26"/>
    <w:rsid w:val="009F7DBE"/>
    <w:rsid w:val="00A200C9"/>
    <w:rsid w:val="00A52E4E"/>
    <w:rsid w:val="00A7118D"/>
    <w:rsid w:val="00A936B7"/>
    <w:rsid w:val="00B345DC"/>
    <w:rsid w:val="00BB09E5"/>
    <w:rsid w:val="00BD1386"/>
    <w:rsid w:val="00BE3B6F"/>
    <w:rsid w:val="00C93D64"/>
    <w:rsid w:val="00CF7F62"/>
    <w:rsid w:val="00D63ED0"/>
    <w:rsid w:val="00D73B5E"/>
    <w:rsid w:val="00E319A8"/>
    <w:rsid w:val="00EF1424"/>
    <w:rsid w:val="00F1440A"/>
    <w:rsid w:val="00F16EDE"/>
    <w:rsid w:val="00FB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D97CD"/>
  <w15:chartTrackingRefBased/>
  <w15:docId w15:val="{1D28D27D-C11C-4958-8F87-CE7BE877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00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0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01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0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01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0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0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0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0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0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0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01B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01B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01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01B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01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01BA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000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000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0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0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0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01B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01B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01B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0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01B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01B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000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E41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41F3"/>
  </w:style>
  <w:style w:type="paragraph" w:styleId="Piedepgina">
    <w:name w:val="footer"/>
    <w:basedOn w:val="Normal"/>
    <w:link w:val="PiedepginaCar"/>
    <w:uiPriority w:val="99"/>
    <w:unhideWhenUsed/>
    <w:rsid w:val="007E41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41F3"/>
  </w:style>
  <w:style w:type="character" w:styleId="Refdecomentario">
    <w:name w:val="annotation reference"/>
    <w:basedOn w:val="Fuentedeprrafopredeter"/>
    <w:uiPriority w:val="99"/>
    <w:semiHidden/>
    <w:unhideWhenUsed/>
    <w:rsid w:val="000C60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C60B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C60B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C60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C60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Pulido Zurera</dc:creator>
  <cp:keywords/>
  <dc:description/>
  <cp:lastModifiedBy>Soledad</cp:lastModifiedBy>
  <cp:revision>2</cp:revision>
  <cp:lastPrinted>2026-01-09T14:21:00Z</cp:lastPrinted>
  <dcterms:created xsi:type="dcterms:W3CDTF">2026-08-30T10:25:00Z</dcterms:created>
  <dcterms:modified xsi:type="dcterms:W3CDTF">2026-08-30T10:25:00Z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95db9ec4-bb60-4fa8-a141-625bb75e9320</vt:lpwstr>
  </property>
</Properties>
</file>