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4C01865F" w14:textId="77777777" w:rsidR="00902768" w:rsidRDefault="00902768" w:rsidP="00902768">
      <w:pPr>
        <w:spacing w:line="480" w:lineRule="auto"/>
        <w:jc w:val="center"/>
        <w:rPr>
          <w:b/>
          <w:bCs/>
        </w:rPr>
      </w:pPr>
      <w:r>
        <w:rPr>
          <w:b/>
          <w:bCs/>
        </w:rPr>
        <w:t xml:space="preserve">Supplemental Material </w:t>
      </w:r>
    </w:p>
    <w:p w14:paraId="7F66C9C0" w14:textId="189B907A" w:rsidR="00902768" w:rsidRPr="00902768" w:rsidRDefault="00902768" w:rsidP="00902768">
      <w:pPr>
        <w:spacing w:before="180" w:after="420" w:line="480" w:lineRule="auto"/>
        <w:rPr>
          <w:highlight w:val="white"/>
        </w:rPr>
      </w:pPr>
      <w:r>
        <w:rPr>
          <w:highlight w:val="white"/>
        </w:rPr>
        <w:t xml:space="preserve">Behavioral economics of cigarette and cannabis co-use: Validating cigarette and cannabis single and cross-commodity purchase tasks </w:t>
      </w:r>
      <w:r>
        <w:rPr>
          <w:b/>
          <w:bCs/>
          <w:highlight w:val="white"/>
        </w:rPr>
        <w:t xml:space="preserve">Authors: </w:t>
      </w:r>
      <w:r>
        <w:rPr>
          <w:highlight w:val="white"/>
        </w:rPr>
        <w:t>Christine E Sheffer*</w:t>
      </w:r>
      <w:r>
        <w:rPr>
          <w:highlight w:val="white"/>
          <w:vertAlign w:val="superscript"/>
        </w:rPr>
        <w:t>1</w:t>
      </w:r>
      <w:r>
        <w:rPr>
          <w:highlight w:val="white"/>
        </w:rPr>
        <w:t xml:space="preserve">, </w:t>
      </w:r>
      <w:proofErr w:type="spellStart"/>
      <w:r>
        <w:rPr>
          <w:highlight w:val="white"/>
        </w:rPr>
        <w:t>Shuangshuang</w:t>
      </w:r>
      <w:proofErr w:type="spellEnd"/>
      <w:r>
        <w:rPr>
          <w:highlight w:val="white"/>
        </w:rPr>
        <w:t xml:space="preserve"> Xu</w:t>
      </w:r>
      <w:r>
        <w:rPr>
          <w:highlight w:val="white"/>
          <w:vertAlign w:val="superscript"/>
        </w:rPr>
        <w:t>2</w:t>
      </w:r>
      <w:r>
        <w:rPr>
          <w:highlight w:val="white"/>
        </w:rPr>
        <w:t>, Anthony N. Nist</w:t>
      </w:r>
      <w:r>
        <w:rPr>
          <w:highlight w:val="white"/>
          <w:vertAlign w:val="superscript"/>
        </w:rPr>
        <w:t>2</w:t>
      </w:r>
      <w:r>
        <w:rPr>
          <w:highlight w:val="white"/>
        </w:rPr>
        <w:t>, Jeffrey S. Stein</w:t>
      </w:r>
      <w:r>
        <w:rPr>
          <w:highlight w:val="white"/>
          <w:vertAlign w:val="superscript"/>
        </w:rPr>
        <w:t>2</w:t>
      </w:r>
      <w:r>
        <w:rPr>
          <w:highlight w:val="white"/>
        </w:rPr>
        <w:t>, Roberta Freitas-Lemos</w:t>
      </w:r>
      <w:r>
        <w:rPr>
          <w:highlight w:val="white"/>
          <w:vertAlign w:val="superscript"/>
        </w:rPr>
        <w:t>2</w:t>
      </w:r>
      <w:r>
        <w:rPr>
          <w:highlight w:val="white"/>
        </w:rPr>
        <w:t>, Allison N. Tegge</w:t>
      </w:r>
      <w:r>
        <w:rPr>
          <w:highlight w:val="white"/>
          <w:vertAlign w:val="superscript"/>
        </w:rPr>
        <w:t>2</w:t>
      </w:r>
    </w:p>
    <w:p w14:paraId="767CF73E" w14:textId="6A845401" w:rsidR="00902768" w:rsidRPr="00287DFD" w:rsidRDefault="00287DFD" w:rsidP="00902768">
      <w:pPr>
        <w:spacing w:line="480" w:lineRule="auto"/>
      </w:pPr>
      <w:r>
        <w:rPr>
          <w:b/>
          <w:bCs/>
        </w:rPr>
        <w:t xml:space="preserve">Supplemental information </w:t>
      </w:r>
      <w:proofErr w:type="gramStart"/>
      <w:r>
        <w:rPr>
          <w:b/>
          <w:bCs/>
        </w:rPr>
        <w:t>includes:</w:t>
      </w:r>
      <w:proofErr w:type="gramEnd"/>
      <w:r>
        <w:rPr>
          <w:b/>
          <w:bCs/>
        </w:rPr>
        <w:t xml:space="preserve"> </w:t>
      </w:r>
      <w:r>
        <w:t>Marijuana Dependence Checklist items</w:t>
      </w:r>
      <w:r w:rsidR="004E6D15">
        <w:t>, Table S4-1 and Table S4-2</w:t>
      </w:r>
    </w:p>
    <w:p w14:paraId="50D9AECE" w14:textId="77777777" w:rsidR="00902768" w:rsidRDefault="00902768">
      <w:pPr>
        <w:spacing w:line="480" w:lineRule="auto"/>
        <w:jc w:val="center"/>
        <w:rPr>
          <w:b/>
          <w:bCs/>
        </w:rPr>
      </w:pPr>
    </w:p>
    <w:p w14:paraId="7A6D4C5E" w14:textId="77777777" w:rsidR="00902768" w:rsidRDefault="00902768">
      <w:pPr>
        <w:spacing w:line="480" w:lineRule="auto"/>
        <w:jc w:val="center"/>
        <w:rPr>
          <w:b/>
          <w:bCs/>
        </w:rPr>
      </w:pPr>
    </w:p>
    <w:p w14:paraId="78DBDD0D" w14:textId="77777777" w:rsidR="00BB3C6E" w:rsidRDefault="007C6380">
      <w:pPr>
        <w:spacing w:line="480" w:lineRule="auto"/>
        <w:ind w:firstLine="720"/>
      </w:pPr>
      <w:r>
        <w:rPr>
          <w:i/>
          <w:iCs/>
        </w:rPr>
        <w:t>Marijuana Dependence Checklist Items</w:t>
      </w:r>
      <w:r>
        <w:t>. The Marijuana Dependence Checklist (MDC) is a 10-item checklist for assessing past-year marijuana dependence.</w:t>
      </w:r>
      <w:hyperlink r:id="rId6">
        <w:r>
          <w:rPr>
            <w:color w:val="000000"/>
            <w:vertAlign w:val="superscript"/>
          </w:rPr>
          <w:t>1</w:t>
        </w:r>
      </w:hyperlink>
      <w:r>
        <w:t xml:space="preserve"> The items include 1) the need to smoke more marijuana to achieve the same “high;” 2) a feeling of being less “high” after consistently smoking the same amount of marijuana; 3) feeling what might be described as a withdrawal symptom (e.g., sleep disturbance, irritability, etc.); 4) smoking more marijuana over a period of time than you had originally intended to; 5) a desire to cut back or reduce your marijuana smoking habits; 6) a failure to cut back or reduce your marijuana smoking after attempting to do s</w:t>
      </w:r>
      <w:r>
        <w:t xml:space="preserve">o; 7) spending a significant amount of time trying to obtain, use, or recover from marijuana; 8) giving up or reducing important social or work-related activities in order to smoke marijuana; 9) continuing to smoke marijuana after experiencing a consistent physical or psychological problem that may have been caused by smoking marijuana; and 10) feeling the need to smoke marijuana to avoid experiencing withdrawal symptoms. </w:t>
      </w:r>
    </w:p>
    <w:p w14:paraId="1C146F05" w14:textId="7BC12D25" w:rsidR="00BE72BC" w:rsidRDefault="00BE72BC" w:rsidP="00BE72BC">
      <w:pPr>
        <w:widowControl w:val="0"/>
        <w:spacing w:before="220" w:after="220" w:line="240" w:lineRule="auto"/>
      </w:pPr>
      <w:r w:rsidRPr="00A74432">
        <w:t>Marijuana Dependence Checklist (MDC). Univer</w:t>
      </w:r>
      <w:r w:rsidRPr="00A74432">
        <w:t>s</w:t>
      </w:r>
      <w:r w:rsidRPr="00A74432">
        <w:t xml:space="preserve">ity of Wisconsin-Madison Addiction Research Center. Accessed une 19 2026. </w:t>
      </w:r>
      <w:hyperlink r:id="rId7">
        <w:r>
          <w:rPr>
            <w:color w:val="1155CC"/>
            <w:u w:val="single"/>
          </w:rPr>
          <w:t>https://arc.psych.wisc.edu/self-report/marijuana-dependence-checklist-mdc/</w:t>
        </w:r>
      </w:hyperlink>
    </w:p>
    <w:p w14:paraId="56F3C3D2" w14:textId="77777777" w:rsidR="00BE72BC" w:rsidRDefault="00BE72BC" w:rsidP="00BE72BC">
      <w:pPr>
        <w:spacing w:line="240" w:lineRule="auto"/>
        <w:jc w:val="both"/>
      </w:pPr>
    </w:p>
    <w:p w14:paraId="2BC47D5D" w14:textId="77777777" w:rsidR="00BE72BC" w:rsidRDefault="00BE72BC">
      <w:pPr>
        <w:spacing w:line="480" w:lineRule="auto"/>
        <w:ind w:firstLine="720"/>
      </w:pPr>
    </w:p>
    <w:p w14:paraId="78DBDD0E" w14:textId="77777777" w:rsidR="00BB3C6E" w:rsidRDefault="007C6380">
      <w:pPr>
        <w:spacing w:line="240" w:lineRule="auto"/>
      </w:pPr>
      <w:r>
        <w:br w:type="page"/>
      </w:r>
    </w:p>
    <w:p w14:paraId="78DBDD0F" w14:textId="77777777" w:rsidR="00BB3C6E" w:rsidRDefault="00BB3C6E">
      <w:pPr>
        <w:spacing w:line="240" w:lineRule="auto"/>
      </w:pPr>
    </w:p>
    <w:tbl>
      <w:tblPr>
        <w:tblStyle w:val="a"/>
        <w:tblW w:w="9615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335"/>
        <w:gridCol w:w="1350"/>
        <w:gridCol w:w="1230"/>
        <w:gridCol w:w="1350"/>
        <w:gridCol w:w="1380"/>
        <w:gridCol w:w="855"/>
        <w:gridCol w:w="795"/>
        <w:gridCol w:w="675"/>
        <w:gridCol w:w="645"/>
      </w:tblGrid>
      <w:tr w:rsidR="00BB3C6E" w14:paraId="78DBDD11" w14:textId="77777777">
        <w:trPr>
          <w:trHeight w:val="420"/>
        </w:trPr>
        <w:tc>
          <w:tcPr>
            <w:tcW w:w="9615" w:type="dxa"/>
            <w:gridSpan w:val="9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8DBDD10" w14:textId="77777777" w:rsidR="00BB3C6E" w:rsidRDefault="007C6380">
            <w:pPr>
              <w:spacing w:line="240" w:lineRule="auto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Table S4-1.</w:t>
            </w:r>
            <w:r>
              <w:rPr>
                <w:sz w:val="20"/>
                <w:szCs w:val="20"/>
              </w:rPr>
              <w:t xml:space="preserve"> Pearson correlations between demand intensities for each purchase task and measures of nicotine and cannabis dependence, </w:t>
            </w:r>
            <w:proofErr w:type="spellStart"/>
            <w:r>
              <w:rPr>
                <w:sz w:val="20"/>
                <w:szCs w:val="20"/>
              </w:rPr>
              <w:t>CigOnly</w:t>
            </w:r>
            <w:proofErr w:type="spellEnd"/>
            <w:r>
              <w:rPr>
                <w:sz w:val="20"/>
                <w:szCs w:val="20"/>
              </w:rPr>
              <w:t xml:space="preserve"> participants (n=22)</w:t>
            </w:r>
          </w:p>
        </w:tc>
      </w:tr>
      <w:tr w:rsidR="00BB3C6E" w14:paraId="78DBDD17" w14:textId="77777777">
        <w:trPr>
          <w:trHeight w:val="420"/>
        </w:trPr>
        <w:tc>
          <w:tcPr>
            <w:tcW w:w="1335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8DBDD12" w14:textId="77777777" w:rsidR="00BB3C6E" w:rsidRDefault="00BB3C6E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35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8DBDD13" w14:textId="77777777" w:rsidR="00BB3C6E" w:rsidRDefault="00BB3C6E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960" w:type="dxa"/>
            <w:gridSpan w:val="3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8DBDD14" w14:textId="77777777" w:rsidR="00BB3C6E" w:rsidRDefault="007C6380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Demand intensity</w:t>
            </w:r>
          </w:p>
        </w:tc>
        <w:tc>
          <w:tcPr>
            <w:tcW w:w="1650" w:type="dxa"/>
            <w:gridSpan w:val="2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8DBDD15" w14:textId="77777777" w:rsidR="00BB3C6E" w:rsidRDefault="007C6380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Nicotine dependence</w:t>
            </w:r>
          </w:p>
        </w:tc>
        <w:tc>
          <w:tcPr>
            <w:tcW w:w="1320" w:type="dxa"/>
            <w:gridSpan w:val="2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8DBDD16" w14:textId="77777777" w:rsidR="00BB3C6E" w:rsidRDefault="007C6380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Cannabis dependence</w:t>
            </w:r>
          </w:p>
        </w:tc>
      </w:tr>
      <w:tr w:rsidR="00BB3C6E" w14:paraId="78DBDD21" w14:textId="77777777">
        <w:tc>
          <w:tcPr>
            <w:tcW w:w="1335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8DBDD18" w14:textId="77777777" w:rsidR="00BB3C6E" w:rsidRDefault="00BB3C6E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35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8DBDD19" w14:textId="77777777" w:rsidR="00BB3C6E" w:rsidRDefault="007C6380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HPT</w:t>
            </w:r>
          </w:p>
        </w:tc>
        <w:tc>
          <w:tcPr>
            <w:tcW w:w="123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8DBDD1A" w14:textId="77777777" w:rsidR="00BB3C6E" w:rsidRDefault="007C6380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Cannabis</w:t>
            </w:r>
          </w:p>
        </w:tc>
        <w:tc>
          <w:tcPr>
            <w:tcW w:w="135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8DBDD1B" w14:textId="77777777" w:rsidR="00BB3C6E" w:rsidRDefault="007C6380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CC Cigarette manipulated</w:t>
            </w:r>
          </w:p>
        </w:tc>
        <w:tc>
          <w:tcPr>
            <w:tcW w:w="138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8DBDD1C" w14:textId="77777777" w:rsidR="00BB3C6E" w:rsidRDefault="007C6380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CC Cannabis manipulated </w:t>
            </w:r>
          </w:p>
        </w:tc>
        <w:tc>
          <w:tcPr>
            <w:tcW w:w="855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8DBDD1D" w14:textId="77777777" w:rsidR="00BB3C6E" w:rsidRDefault="007C6380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FTND</w:t>
            </w:r>
          </w:p>
        </w:tc>
        <w:tc>
          <w:tcPr>
            <w:tcW w:w="795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8DBDD1E" w14:textId="77777777" w:rsidR="00BB3C6E" w:rsidRDefault="007C6380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CPD</w:t>
            </w:r>
          </w:p>
        </w:tc>
        <w:tc>
          <w:tcPr>
            <w:tcW w:w="675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8DBDD1F" w14:textId="77777777" w:rsidR="00BB3C6E" w:rsidRDefault="007C6380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MDC</w:t>
            </w:r>
          </w:p>
        </w:tc>
        <w:tc>
          <w:tcPr>
            <w:tcW w:w="645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8DBDD20" w14:textId="77777777" w:rsidR="00BB3C6E" w:rsidRDefault="007C6380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DCU</w:t>
            </w:r>
          </w:p>
        </w:tc>
      </w:tr>
      <w:tr w:rsidR="00BB3C6E" w14:paraId="78DBDD2C" w14:textId="77777777">
        <w:trPr>
          <w:trHeight w:val="495"/>
        </w:trPr>
        <w:tc>
          <w:tcPr>
            <w:tcW w:w="1335" w:type="dxa"/>
            <w:vMerge w:val="restart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8DBDD22" w14:textId="77777777" w:rsidR="00BB3C6E" w:rsidRDefault="007C6380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Demand intensity</w:t>
            </w:r>
          </w:p>
        </w:tc>
        <w:tc>
          <w:tcPr>
            <w:tcW w:w="135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8DBDD23" w14:textId="77777777" w:rsidR="00BB3C6E" w:rsidRDefault="007C6380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SC</w:t>
            </w:r>
          </w:p>
          <w:p w14:paraId="78DBDD24" w14:textId="77777777" w:rsidR="00BB3C6E" w:rsidRDefault="007C6380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Cigarette</w:t>
            </w:r>
          </w:p>
        </w:tc>
        <w:tc>
          <w:tcPr>
            <w:tcW w:w="123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8DBDD25" w14:textId="77777777" w:rsidR="00BB3C6E" w:rsidRDefault="007C6380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-0.16</w:t>
            </w:r>
          </w:p>
        </w:tc>
        <w:tc>
          <w:tcPr>
            <w:tcW w:w="135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8DBDD26" w14:textId="77777777" w:rsidR="00BB3C6E" w:rsidRDefault="007C6380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0.47</w:t>
            </w:r>
          </w:p>
        </w:tc>
        <w:tc>
          <w:tcPr>
            <w:tcW w:w="138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8DBDD27" w14:textId="77777777" w:rsidR="00BB3C6E" w:rsidRDefault="007C6380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-0.16</w:t>
            </w:r>
          </w:p>
        </w:tc>
        <w:tc>
          <w:tcPr>
            <w:tcW w:w="855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8DBDD28" w14:textId="77777777" w:rsidR="00BB3C6E" w:rsidRDefault="007C6380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0.63** </w:t>
            </w:r>
          </w:p>
        </w:tc>
        <w:tc>
          <w:tcPr>
            <w:tcW w:w="795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8DBDD29" w14:textId="77777777" w:rsidR="00BB3C6E" w:rsidRDefault="007C6380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0.65**</w:t>
            </w:r>
          </w:p>
        </w:tc>
        <w:tc>
          <w:tcPr>
            <w:tcW w:w="675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8DBDD2A" w14:textId="77777777" w:rsidR="00BB3C6E" w:rsidRDefault="007C6380">
            <w:pPr>
              <w:widowControl w:val="0"/>
              <w:spacing w:line="240" w:lineRule="auto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–</w:t>
            </w:r>
          </w:p>
        </w:tc>
        <w:tc>
          <w:tcPr>
            <w:tcW w:w="645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8DBDD2B" w14:textId="77777777" w:rsidR="00BB3C6E" w:rsidRDefault="007C6380">
            <w:pPr>
              <w:widowControl w:val="0"/>
              <w:spacing w:line="240" w:lineRule="auto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–</w:t>
            </w:r>
          </w:p>
        </w:tc>
      </w:tr>
      <w:tr w:rsidR="00BB3C6E" w14:paraId="78DBDD37" w14:textId="77777777">
        <w:trPr>
          <w:trHeight w:val="420"/>
        </w:trPr>
        <w:tc>
          <w:tcPr>
            <w:tcW w:w="1335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8DBDD2D" w14:textId="77777777" w:rsidR="00BB3C6E" w:rsidRDefault="00BB3C6E">
            <w:pPr>
              <w:widowControl w:val="0"/>
              <w:spacing w:line="240" w:lineRule="auto"/>
            </w:pPr>
          </w:p>
        </w:tc>
        <w:tc>
          <w:tcPr>
            <w:tcW w:w="135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8DBDD2E" w14:textId="77777777" w:rsidR="00BB3C6E" w:rsidRDefault="007C6380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SC</w:t>
            </w:r>
          </w:p>
          <w:p w14:paraId="78DBDD2F" w14:textId="77777777" w:rsidR="00BB3C6E" w:rsidRDefault="007C6380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Cannabis</w:t>
            </w:r>
          </w:p>
        </w:tc>
        <w:tc>
          <w:tcPr>
            <w:tcW w:w="123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8DBDD30" w14:textId="77777777" w:rsidR="00BB3C6E" w:rsidRDefault="007C6380">
            <w:pPr>
              <w:widowControl w:val="0"/>
              <w:spacing w:line="240" w:lineRule="auto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–</w:t>
            </w:r>
          </w:p>
        </w:tc>
        <w:tc>
          <w:tcPr>
            <w:tcW w:w="135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8DBDD31" w14:textId="77777777" w:rsidR="00BB3C6E" w:rsidRDefault="007C6380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-0.07</w:t>
            </w:r>
          </w:p>
        </w:tc>
        <w:tc>
          <w:tcPr>
            <w:tcW w:w="138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8DBDD32" w14:textId="77777777" w:rsidR="00BB3C6E" w:rsidRDefault="007C6380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1.00****</w:t>
            </w:r>
          </w:p>
        </w:tc>
        <w:tc>
          <w:tcPr>
            <w:tcW w:w="855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8DBDD33" w14:textId="77777777" w:rsidR="00BB3C6E" w:rsidRDefault="007C6380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-0.40</w:t>
            </w:r>
          </w:p>
        </w:tc>
        <w:tc>
          <w:tcPr>
            <w:tcW w:w="795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8DBDD34" w14:textId="77777777" w:rsidR="00BB3C6E" w:rsidRDefault="007C6380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-0.27</w:t>
            </w:r>
          </w:p>
        </w:tc>
        <w:tc>
          <w:tcPr>
            <w:tcW w:w="675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8DBDD35" w14:textId="77777777" w:rsidR="00BB3C6E" w:rsidRDefault="007C6380">
            <w:pPr>
              <w:widowControl w:val="0"/>
              <w:spacing w:line="240" w:lineRule="auto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–</w:t>
            </w:r>
          </w:p>
        </w:tc>
        <w:tc>
          <w:tcPr>
            <w:tcW w:w="645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8DBDD36" w14:textId="77777777" w:rsidR="00BB3C6E" w:rsidRDefault="007C6380">
            <w:pPr>
              <w:widowControl w:val="0"/>
              <w:spacing w:line="240" w:lineRule="auto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–</w:t>
            </w:r>
          </w:p>
        </w:tc>
      </w:tr>
      <w:tr w:rsidR="00BB3C6E" w14:paraId="78DBDD41" w14:textId="77777777">
        <w:trPr>
          <w:trHeight w:val="420"/>
        </w:trPr>
        <w:tc>
          <w:tcPr>
            <w:tcW w:w="1335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8DBDD38" w14:textId="77777777" w:rsidR="00BB3C6E" w:rsidRDefault="00BB3C6E">
            <w:pPr>
              <w:widowControl w:val="0"/>
              <w:spacing w:line="240" w:lineRule="auto"/>
            </w:pPr>
          </w:p>
        </w:tc>
        <w:tc>
          <w:tcPr>
            <w:tcW w:w="135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8DBDD39" w14:textId="77777777" w:rsidR="00BB3C6E" w:rsidRDefault="007C6380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CC Cigarette manipulated </w:t>
            </w:r>
          </w:p>
        </w:tc>
        <w:tc>
          <w:tcPr>
            <w:tcW w:w="123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8DBDD3A" w14:textId="77777777" w:rsidR="00BB3C6E" w:rsidRDefault="007C6380">
            <w:pPr>
              <w:widowControl w:val="0"/>
              <w:spacing w:line="240" w:lineRule="auto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–</w:t>
            </w:r>
          </w:p>
        </w:tc>
        <w:tc>
          <w:tcPr>
            <w:tcW w:w="135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8DBDD3B" w14:textId="77777777" w:rsidR="00BB3C6E" w:rsidRDefault="007C6380">
            <w:pPr>
              <w:widowControl w:val="0"/>
              <w:spacing w:line="240" w:lineRule="auto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–</w:t>
            </w:r>
          </w:p>
        </w:tc>
        <w:tc>
          <w:tcPr>
            <w:tcW w:w="138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8DBDD3C" w14:textId="77777777" w:rsidR="00BB3C6E" w:rsidRDefault="007C6380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-0.07</w:t>
            </w:r>
          </w:p>
        </w:tc>
        <w:tc>
          <w:tcPr>
            <w:tcW w:w="855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8DBDD3D" w14:textId="77777777" w:rsidR="00BB3C6E" w:rsidRDefault="007C6380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0.23</w:t>
            </w:r>
          </w:p>
        </w:tc>
        <w:tc>
          <w:tcPr>
            <w:tcW w:w="795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8DBDD3E" w14:textId="77777777" w:rsidR="00BB3C6E" w:rsidRDefault="007C6380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0.47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675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8DBDD3F" w14:textId="77777777" w:rsidR="00BB3C6E" w:rsidRDefault="007C6380">
            <w:pPr>
              <w:widowControl w:val="0"/>
              <w:spacing w:line="240" w:lineRule="auto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–</w:t>
            </w:r>
          </w:p>
        </w:tc>
        <w:tc>
          <w:tcPr>
            <w:tcW w:w="645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8DBDD40" w14:textId="77777777" w:rsidR="00BB3C6E" w:rsidRDefault="007C6380">
            <w:pPr>
              <w:widowControl w:val="0"/>
              <w:spacing w:line="240" w:lineRule="auto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–</w:t>
            </w:r>
          </w:p>
        </w:tc>
      </w:tr>
      <w:tr w:rsidR="00BB3C6E" w14:paraId="78DBDD4B" w14:textId="77777777">
        <w:trPr>
          <w:trHeight w:val="420"/>
        </w:trPr>
        <w:tc>
          <w:tcPr>
            <w:tcW w:w="1335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8DBDD42" w14:textId="77777777" w:rsidR="00BB3C6E" w:rsidRDefault="00BB3C6E">
            <w:pPr>
              <w:widowControl w:val="0"/>
              <w:spacing w:line="240" w:lineRule="auto"/>
              <w:rPr>
                <w:highlight w:val="yellow"/>
              </w:rPr>
            </w:pPr>
          </w:p>
        </w:tc>
        <w:tc>
          <w:tcPr>
            <w:tcW w:w="135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8DBDD43" w14:textId="77777777" w:rsidR="00BB3C6E" w:rsidRDefault="007C6380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CC Cannabis manipulated</w:t>
            </w:r>
          </w:p>
        </w:tc>
        <w:tc>
          <w:tcPr>
            <w:tcW w:w="123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8DBDD44" w14:textId="77777777" w:rsidR="00BB3C6E" w:rsidRDefault="007C6380">
            <w:pPr>
              <w:widowControl w:val="0"/>
              <w:spacing w:line="240" w:lineRule="auto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–</w:t>
            </w:r>
          </w:p>
        </w:tc>
        <w:tc>
          <w:tcPr>
            <w:tcW w:w="135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8DBDD45" w14:textId="77777777" w:rsidR="00BB3C6E" w:rsidRDefault="007C6380">
            <w:pPr>
              <w:widowControl w:val="0"/>
              <w:spacing w:line="240" w:lineRule="auto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–</w:t>
            </w:r>
          </w:p>
        </w:tc>
        <w:tc>
          <w:tcPr>
            <w:tcW w:w="138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8DBDD46" w14:textId="77777777" w:rsidR="00BB3C6E" w:rsidRDefault="007C6380">
            <w:pPr>
              <w:widowControl w:val="0"/>
              <w:spacing w:line="240" w:lineRule="auto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–</w:t>
            </w:r>
          </w:p>
        </w:tc>
        <w:tc>
          <w:tcPr>
            <w:tcW w:w="855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8DBDD47" w14:textId="77777777" w:rsidR="00BB3C6E" w:rsidRDefault="007C6380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-0.40</w:t>
            </w:r>
          </w:p>
        </w:tc>
        <w:tc>
          <w:tcPr>
            <w:tcW w:w="795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8DBDD48" w14:textId="77777777" w:rsidR="00BB3C6E" w:rsidRDefault="007C6380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-0.27</w:t>
            </w:r>
          </w:p>
        </w:tc>
        <w:tc>
          <w:tcPr>
            <w:tcW w:w="675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8DBDD49" w14:textId="77777777" w:rsidR="00BB3C6E" w:rsidRDefault="007C6380">
            <w:pPr>
              <w:widowControl w:val="0"/>
              <w:spacing w:line="240" w:lineRule="auto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–</w:t>
            </w:r>
          </w:p>
        </w:tc>
        <w:tc>
          <w:tcPr>
            <w:tcW w:w="645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8DBDD4A" w14:textId="77777777" w:rsidR="00BB3C6E" w:rsidRDefault="007C6380">
            <w:pPr>
              <w:widowControl w:val="0"/>
              <w:spacing w:line="240" w:lineRule="auto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–</w:t>
            </w:r>
          </w:p>
        </w:tc>
      </w:tr>
      <w:tr w:rsidR="00BB3C6E" w14:paraId="78DBDD55" w14:textId="77777777">
        <w:trPr>
          <w:trHeight w:val="420"/>
        </w:trPr>
        <w:tc>
          <w:tcPr>
            <w:tcW w:w="1335" w:type="dxa"/>
            <w:vMerge w:val="restart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8DBDD4C" w14:textId="77777777" w:rsidR="00BB3C6E" w:rsidRDefault="007C6380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Nicotine dependence</w:t>
            </w:r>
          </w:p>
        </w:tc>
        <w:tc>
          <w:tcPr>
            <w:tcW w:w="135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8DBDD4D" w14:textId="77777777" w:rsidR="00BB3C6E" w:rsidRDefault="007C6380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FTND</w:t>
            </w:r>
          </w:p>
        </w:tc>
        <w:tc>
          <w:tcPr>
            <w:tcW w:w="123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8DBDD4E" w14:textId="77777777" w:rsidR="00BB3C6E" w:rsidRDefault="007C6380">
            <w:pPr>
              <w:widowControl w:val="0"/>
              <w:spacing w:line="240" w:lineRule="auto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–</w:t>
            </w:r>
          </w:p>
        </w:tc>
        <w:tc>
          <w:tcPr>
            <w:tcW w:w="135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8DBDD4F" w14:textId="77777777" w:rsidR="00BB3C6E" w:rsidRDefault="007C6380">
            <w:pPr>
              <w:widowControl w:val="0"/>
              <w:spacing w:line="240" w:lineRule="auto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–</w:t>
            </w:r>
          </w:p>
        </w:tc>
        <w:tc>
          <w:tcPr>
            <w:tcW w:w="138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8DBDD50" w14:textId="77777777" w:rsidR="00BB3C6E" w:rsidRDefault="007C6380">
            <w:pPr>
              <w:widowControl w:val="0"/>
              <w:spacing w:line="240" w:lineRule="auto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–</w:t>
            </w:r>
          </w:p>
        </w:tc>
        <w:tc>
          <w:tcPr>
            <w:tcW w:w="855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8DBDD51" w14:textId="77777777" w:rsidR="00BB3C6E" w:rsidRDefault="007C6380">
            <w:pPr>
              <w:widowControl w:val="0"/>
              <w:spacing w:line="240" w:lineRule="auto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–</w:t>
            </w:r>
          </w:p>
        </w:tc>
        <w:tc>
          <w:tcPr>
            <w:tcW w:w="795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8DBDD52" w14:textId="77777777" w:rsidR="00BB3C6E" w:rsidRDefault="007C6380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0.37</w:t>
            </w:r>
          </w:p>
        </w:tc>
        <w:tc>
          <w:tcPr>
            <w:tcW w:w="675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8DBDD53" w14:textId="77777777" w:rsidR="00BB3C6E" w:rsidRDefault="007C6380">
            <w:pPr>
              <w:widowControl w:val="0"/>
              <w:spacing w:line="240" w:lineRule="auto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–</w:t>
            </w:r>
          </w:p>
        </w:tc>
        <w:tc>
          <w:tcPr>
            <w:tcW w:w="645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8DBDD54" w14:textId="77777777" w:rsidR="00BB3C6E" w:rsidRDefault="007C6380">
            <w:pPr>
              <w:widowControl w:val="0"/>
              <w:spacing w:line="240" w:lineRule="auto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–</w:t>
            </w:r>
          </w:p>
        </w:tc>
      </w:tr>
      <w:tr w:rsidR="00BB3C6E" w14:paraId="78DBDD5F" w14:textId="77777777">
        <w:trPr>
          <w:trHeight w:val="420"/>
        </w:trPr>
        <w:tc>
          <w:tcPr>
            <w:tcW w:w="1335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8DBDD56" w14:textId="77777777" w:rsidR="00BB3C6E" w:rsidRDefault="00BB3C6E">
            <w:pPr>
              <w:widowControl w:val="0"/>
              <w:spacing w:line="240" w:lineRule="auto"/>
            </w:pPr>
          </w:p>
        </w:tc>
        <w:tc>
          <w:tcPr>
            <w:tcW w:w="135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8DBDD57" w14:textId="77777777" w:rsidR="00BB3C6E" w:rsidRDefault="007C6380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CPD</w:t>
            </w:r>
          </w:p>
        </w:tc>
        <w:tc>
          <w:tcPr>
            <w:tcW w:w="123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8DBDD58" w14:textId="77777777" w:rsidR="00BB3C6E" w:rsidRDefault="007C6380">
            <w:pPr>
              <w:widowControl w:val="0"/>
              <w:spacing w:line="240" w:lineRule="auto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–</w:t>
            </w:r>
          </w:p>
        </w:tc>
        <w:tc>
          <w:tcPr>
            <w:tcW w:w="135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8DBDD59" w14:textId="77777777" w:rsidR="00BB3C6E" w:rsidRDefault="007C6380">
            <w:pPr>
              <w:widowControl w:val="0"/>
              <w:spacing w:line="240" w:lineRule="auto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–</w:t>
            </w:r>
          </w:p>
        </w:tc>
        <w:tc>
          <w:tcPr>
            <w:tcW w:w="138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8DBDD5A" w14:textId="77777777" w:rsidR="00BB3C6E" w:rsidRDefault="007C6380">
            <w:pPr>
              <w:widowControl w:val="0"/>
              <w:spacing w:line="240" w:lineRule="auto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–</w:t>
            </w:r>
          </w:p>
        </w:tc>
        <w:tc>
          <w:tcPr>
            <w:tcW w:w="855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8DBDD5B" w14:textId="77777777" w:rsidR="00BB3C6E" w:rsidRDefault="007C6380">
            <w:pPr>
              <w:widowControl w:val="0"/>
              <w:spacing w:line="240" w:lineRule="auto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–</w:t>
            </w:r>
          </w:p>
        </w:tc>
        <w:tc>
          <w:tcPr>
            <w:tcW w:w="795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8DBDD5C" w14:textId="77777777" w:rsidR="00BB3C6E" w:rsidRDefault="007C6380">
            <w:pPr>
              <w:widowControl w:val="0"/>
              <w:spacing w:line="240" w:lineRule="auto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–</w:t>
            </w:r>
          </w:p>
        </w:tc>
        <w:tc>
          <w:tcPr>
            <w:tcW w:w="675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8DBDD5D" w14:textId="77777777" w:rsidR="00BB3C6E" w:rsidRDefault="007C6380">
            <w:pPr>
              <w:widowControl w:val="0"/>
              <w:spacing w:line="240" w:lineRule="auto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–</w:t>
            </w:r>
          </w:p>
        </w:tc>
        <w:tc>
          <w:tcPr>
            <w:tcW w:w="645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8DBDD5E" w14:textId="77777777" w:rsidR="00BB3C6E" w:rsidRDefault="007C6380">
            <w:pPr>
              <w:widowControl w:val="0"/>
              <w:spacing w:line="240" w:lineRule="auto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–</w:t>
            </w:r>
          </w:p>
        </w:tc>
      </w:tr>
      <w:tr w:rsidR="00BB3C6E" w14:paraId="78DBDD69" w14:textId="77777777">
        <w:trPr>
          <w:trHeight w:val="420"/>
        </w:trPr>
        <w:tc>
          <w:tcPr>
            <w:tcW w:w="1335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8DBDD60" w14:textId="77777777" w:rsidR="00BB3C6E" w:rsidRDefault="007C6380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Cannabis dependence</w:t>
            </w:r>
          </w:p>
        </w:tc>
        <w:tc>
          <w:tcPr>
            <w:tcW w:w="135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8DBDD61" w14:textId="77777777" w:rsidR="00BB3C6E" w:rsidRDefault="007C6380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MDC</w:t>
            </w:r>
          </w:p>
        </w:tc>
        <w:tc>
          <w:tcPr>
            <w:tcW w:w="123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8DBDD62" w14:textId="77777777" w:rsidR="00BB3C6E" w:rsidRDefault="007C6380">
            <w:pPr>
              <w:widowControl w:val="0"/>
              <w:spacing w:line="240" w:lineRule="auto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–</w:t>
            </w:r>
          </w:p>
        </w:tc>
        <w:tc>
          <w:tcPr>
            <w:tcW w:w="135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8DBDD63" w14:textId="77777777" w:rsidR="00BB3C6E" w:rsidRDefault="007C6380">
            <w:pPr>
              <w:widowControl w:val="0"/>
              <w:spacing w:line="240" w:lineRule="auto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–</w:t>
            </w:r>
          </w:p>
        </w:tc>
        <w:tc>
          <w:tcPr>
            <w:tcW w:w="138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8DBDD64" w14:textId="77777777" w:rsidR="00BB3C6E" w:rsidRDefault="007C6380">
            <w:pPr>
              <w:widowControl w:val="0"/>
              <w:spacing w:line="240" w:lineRule="auto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–</w:t>
            </w:r>
          </w:p>
        </w:tc>
        <w:tc>
          <w:tcPr>
            <w:tcW w:w="855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8DBDD65" w14:textId="77777777" w:rsidR="00BB3C6E" w:rsidRDefault="007C6380">
            <w:pPr>
              <w:widowControl w:val="0"/>
              <w:spacing w:line="240" w:lineRule="auto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–</w:t>
            </w:r>
          </w:p>
        </w:tc>
        <w:tc>
          <w:tcPr>
            <w:tcW w:w="795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8DBDD66" w14:textId="77777777" w:rsidR="00BB3C6E" w:rsidRDefault="007C6380">
            <w:pPr>
              <w:widowControl w:val="0"/>
              <w:spacing w:line="240" w:lineRule="auto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–</w:t>
            </w:r>
          </w:p>
        </w:tc>
        <w:tc>
          <w:tcPr>
            <w:tcW w:w="675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8DBDD67" w14:textId="77777777" w:rsidR="00BB3C6E" w:rsidRDefault="007C6380">
            <w:pPr>
              <w:widowControl w:val="0"/>
              <w:spacing w:line="240" w:lineRule="auto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–</w:t>
            </w:r>
          </w:p>
        </w:tc>
        <w:tc>
          <w:tcPr>
            <w:tcW w:w="645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8DBDD68" w14:textId="77777777" w:rsidR="00BB3C6E" w:rsidRDefault="007C6380">
            <w:pPr>
              <w:widowControl w:val="0"/>
              <w:spacing w:line="240" w:lineRule="auto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–</w:t>
            </w:r>
          </w:p>
        </w:tc>
      </w:tr>
      <w:tr w:rsidR="00BB3C6E" w14:paraId="78DBDD6B" w14:textId="77777777">
        <w:trPr>
          <w:trHeight w:val="420"/>
        </w:trPr>
        <w:tc>
          <w:tcPr>
            <w:tcW w:w="9615" w:type="dxa"/>
            <w:gridSpan w:val="9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8DBDD6A" w14:textId="77777777" w:rsidR="00BB3C6E" w:rsidRDefault="007C6380">
            <w:pPr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*p &lt; 0.05, **p &lt; 0.01, ***p &lt; 0.001, ****p &lt; 0.0001; HPT = Hypothetical purchase tasks; CC= Cross commodity; FTND= Fagerstrom Test for Nicotine Dependence; CPD= Usual number of cigarettes per day; MDC = Marijuana Dependence Checklist; DCU = Past-month days of cannabis use.  </w:t>
            </w:r>
          </w:p>
        </w:tc>
      </w:tr>
    </w:tbl>
    <w:p w14:paraId="78DBDD6C" w14:textId="77777777" w:rsidR="00BB3C6E" w:rsidRDefault="00BB3C6E">
      <w:pPr>
        <w:spacing w:line="240" w:lineRule="auto"/>
        <w:jc w:val="both"/>
      </w:pPr>
    </w:p>
    <w:p w14:paraId="78DBDD6D" w14:textId="77777777" w:rsidR="00BB3C6E" w:rsidRDefault="007C6380">
      <w:pPr>
        <w:spacing w:line="240" w:lineRule="auto"/>
        <w:jc w:val="both"/>
      </w:pPr>
      <w:r>
        <w:br w:type="page"/>
      </w:r>
    </w:p>
    <w:p w14:paraId="78DBDD6E" w14:textId="77777777" w:rsidR="00BB3C6E" w:rsidRDefault="00BB3C6E">
      <w:pPr>
        <w:spacing w:line="240" w:lineRule="auto"/>
      </w:pPr>
    </w:p>
    <w:tbl>
      <w:tblPr>
        <w:tblStyle w:val="a0"/>
        <w:tblW w:w="9615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350"/>
        <w:gridCol w:w="1335"/>
        <w:gridCol w:w="1155"/>
        <w:gridCol w:w="1320"/>
        <w:gridCol w:w="1335"/>
        <w:gridCol w:w="810"/>
        <w:gridCol w:w="765"/>
        <w:gridCol w:w="780"/>
        <w:gridCol w:w="765"/>
      </w:tblGrid>
      <w:tr w:rsidR="00BB3C6E" w14:paraId="78DBDD70" w14:textId="77777777">
        <w:trPr>
          <w:trHeight w:val="420"/>
        </w:trPr>
        <w:tc>
          <w:tcPr>
            <w:tcW w:w="9615" w:type="dxa"/>
            <w:gridSpan w:val="9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8DBDD6F" w14:textId="77777777" w:rsidR="00BB3C6E" w:rsidRDefault="007C6380">
            <w:pPr>
              <w:spacing w:line="240" w:lineRule="auto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Table S4-2.</w:t>
            </w:r>
            <w:r>
              <w:rPr>
                <w:sz w:val="20"/>
                <w:szCs w:val="20"/>
              </w:rPr>
              <w:t xml:space="preserve"> Pearson correlations between demand intensities for each purchase task and measures of nicotine and cannabis dependence, Co-Use participants (n=102)</w:t>
            </w:r>
          </w:p>
        </w:tc>
      </w:tr>
      <w:tr w:rsidR="00BB3C6E" w14:paraId="78DBDD76" w14:textId="77777777">
        <w:trPr>
          <w:trHeight w:val="420"/>
        </w:trPr>
        <w:tc>
          <w:tcPr>
            <w:tcW w:w="135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8DBDD71" w14:textId="77777777" w:rsidR="00BB3C6E" w:rsidRDefault="00BB3C6E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335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8DBDD72" w14:textId="77777777" w:rsidR="00BB3C6E" w:rsidRDefault="00BB3C6E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810" w:type="dxa"/>
            <w:gridSpan w:val="3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8DBDD73" w14:textId="77777777" w:rsidR="00BB3C6E" w:rsidRDefault="007C6380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Demand intensity</w:t>
            </w:r>
          </w:p>
        </w:tc>
        <w:tc>
          <w:tcPr>
            <w:tcW w:w="1575" w:type="dxa"/>
            <w:gridSpan w:val="2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8DBDD74" w14:textId="77777777" w:rsidR="00BB3C6E" w:rsidRDefault="007C6380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Nicotine dependence</w:t>
            </w:r>
          </w:p>
        </w:tc>
        <w:tc>
          <w:tcPr>
            <w:tcW w:w="1545" w:type="dxa"/>
            <w:gridSpan w:val="2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8DBDD75" w14:textId="77777777" w:rsidR="00BB3C6E" w:rsidRDefault="007C6380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Cannabis dependence</w:t>
            </w:r>
          </w:p>
        </w:tc>
      </w:tr>
      <w:tr w:rsidR="00BB3C6E" w14:paraId="78DBDD81" w14:textId="77777777">
        <w:tc>
          <w:tcPr>
            <w:tcW w:w="135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8DBDD77" w14:textId="77777777" w:rsidR="00BB3C6E" w:rsidRDefault="00BB3C6E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335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8DBDD78" w14:textId="77777777" w:rsidR="00BB3C6E" w:rsidRDefault="007C6380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HPT</w:t>
            </w:r>
          </w:p>
        </w:tc>
        <w:tc>
          <w:tcPr>
            <w:tcW w:w="1155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8DBDD79" w14:textId="77777777" w:rsidR="00BB3C6E" w:rsidRDefault="007C6380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SC</w:t>
            </w:r>
          </w:p>
          <w:p w14:paraId="78DBDD7A" w14:textId="77777777" w:rsidR="00BB3C6E" w:rsidRDefault="007C6380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Cannabis</w:t>
            </w:r>
          </w:p>
        </w:tc>
        <w:tc>
          <w:tcPr>
            <w:tcW w:w="132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8DBDD7B" w14:textId="77777777" w:rsidR="00BB3C6E" w:rsidRDefault="007C6380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CC Cigarette manipulated</w:t>
            </w:r>
          </w:p>
        </w:tc>
        <w:tc>
          <w:tcPr>
            <w:tcW w:w="1335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8DBDD7C" w14:textId="77777777" w:rsidR="00BB3C6E" w:rsidRDefault="007C6380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CC Cannabis manipulated </w:t>
            </w:r>
          </w:p>
        </w:tc>
        <w:tc>
          <w:tcPr>
            <w:tcW w:w="81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8DBDD7D" w14:textId="77777777" w:rsidR="00BB3C6E" w:rsidRDefault="007C6380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FTND</w:t>
            </w:r>
          </w:p>
        </w:tc>
        <w:tc>
          <w:tcPr>
            <w:tcW w:w="765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8DBDD7E" w14:textId="77777777" w:rsidR="00BB3C6E" w:rsidRDefault="007C6380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CPD</w:t>
            </w:r>
          </w:p>
        </w:tc>
        <w:tc>
          <w:tcPr>
            <w:tcW w:w="78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8DBDD7F" w14:textId="77777777" w:rsidR="00BB3C6E" w:rsidRDefault="007C6380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MDC</w:t>
            </w:r>
          </w:p>
        </w:tc>
        <w:tc>
          <w:tcPr>
            <w:tcW w:w="765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8DBDD80" w14:textId="77777777" w:rsidR="00BB3C6E" w:rsidRDefault="007C6380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DCU</w:t>
            </w:r>
          </w:p>
        </w:tc>
      </w:tr>
      <w:tr w:rsidR="00BB3C6E" w14:paraId="78DBDD8E" w14:textId="77777777">
        <w:trPr>
          <w:trHeight w:val="495"/>
        </w:trPr>
        <w:tc>
          <w:tcPr>
            <w:tcW w:w="1350" w:type="dxa"/>
            <w:vMerge w:val="restart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8DBDD82" w14:textId="77777777" w:rsidR="00BB3C6E" w:rsidRDefault="007C6380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Demand intensity</w:t>
            </w:r>
          </w:p>
        </w:tc>
        <w:tc>
          <w:tcPr>
            <w:tcW w:w="1335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8DBDD83" w14:textId="77777777" w:rsidR="00BB3C6E" w:rsidRDefault="007C6380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SC</w:t>
            </w:r>
          </w:p>
          <w:p w14:paraId="78DBDD84" w14:textId="77777777" w:rsidR="00BB3C6E" w:rsidRDefault="007C6380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Cigarette</w:t>
            </w:r>
          </w:p>
        </w:tc>
        <w:tc>
          <w:tcPr>
            <w:tcW w:w="1155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8DBDD85" w14:textId="77777777" w:rsidR="00BB3C6E" w:rsidRDefault="007C6380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0.07</w:t>
            </w:r>
          </w:p>
        </w:tc>
        <w:tc>
          <w:tcPr>
            <w:tcW w:w="132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8DBDD86" w14:textId="77777777" w:rsidR="00BB3C6E" w:rsidRDefault="007C6380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0.53****</w:t>
            </w:r>
          </w:p>
        </w:tc>
        <w:tc>
          <w:tcPr>
            <w:tcW w:w="1335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8DBDD87" w14:textId="77777777" w:rsidR="00BB3C6E" w:rsidRDefault="007C6380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0.15</w:t>
            </w:r>
          </w:p>
        </w:tc>
        <w:tc>
          <w:tcPr>
            <w:tcW w:w="81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8DBDD88" w14:textId="77777777" w:rsidR="00BB3C6E" w:rsidRDefault="007C6380">
            <w:pPr>
              <w:widowControl w:val="0"/>
              <w:spacing w:line="240" w:lineRule="auto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0.39</w:t>
            </w:r>
          </w:p>
          <w:p w14:paraId="78DBDD89" w14:textId="77777777" w:rsidR="00BB3C6E" w:rsidRDefault="007C6380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*** </w:t>
            </w:r>
          </w:p>
        </w:tc>
        <w:tc>
          <w:tcPr>
            <w:tcW w:w="765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8DBDD8A" w14:textId="77777777" w:rsidR="00BB3C6E" w:rsidRDefault="007C6380">
            <w:pPr>
              <w:widowControl w:val="0"/>
              <w:spacing w:line="240" w:lineRule="auto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0.54</w:t>
            </w:r>
          </w:p>
          <w:p w14:paraId="78DBDD8B" w14:textId="77777777" w:rsidR="00BB3C6E" w:rsidRDefault="007C6380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****</w:t>
            </w:r>
          </w:p>
        </w:tc>
        <w:tc>
          <w:tcPr>
            <w:tcW w:w="78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8DBDD8C" w14:textId="77777777" w:rsidR="00BB3C6E" w:rsidRDefault="007C6380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0.05</w:t>
            </w:r>
          </w:p>
        </w:tc>
        <w:tc>
          <w:tcPr>
            <w:tcW w:w="765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8DBDD8D" w14:textId="77777777" w:rsidR="00BB3C6E" w:rsidRDefault="007C6380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0.22</w:t>
            </w:r>
          </w:p>
        </w:tc>
      </w:tr>
      <w:tr w:rsidR="00BB3C6E" w14:paraId="78DBDD98" w14:textId="77777777">
        <w:trPr>
          <w:trHeight w:val="420"/>
        </w:trPr>
        <w:tc>
          <w:tcPr>
            <w:tcW w:w="1350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8DBDD8F" w14:textId="77777777" w:rsidR="00BB3C6E" w:rsidRDefault="00BB3C6E">
            <w:pPr>
              <w:widowControl w:val="0"/>
              <w:spacing w:line="240" w:lineRule="auto"/>
            </w:pPr>
          </w:p>
        </w:tc>
        <w:tc>
          <w:tcPr>
            <w:tcW w:w="1335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8DBDD90" w14:textId="77777777" w:rsidR="00BB3C6E" w:rsidRDefault="007C6380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SC Cannabis</w:t>
            </w:r>
          </w:p>
        </w:tc>
        <w:tc>
          <w:tcPr>
            <w:tcW w:w="1155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8DBDD91" w14:textId="77777777" w:rsidR="00BB3C6E" w:rsidRDefault="007C6380">
            <w:pPr>
              <w:widowControl w:val="0"/>
              <w:spacing w:line="240" w:lineRule="auto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–</w:t>
            </w:r>
          </w:p>
        </w:tc>
        <w:tc>
          <w:tcPr>
            <w:tcW w:w="132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8DBDD92" w14:textId="77777777" w:rsidR="00BB3C6E" w:rsidRDefault="007C6380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0.20</w:t>
            </w:r>
          </w:p>
        </w:tc>
        <w:tc>
          <w:tcPr>
            <w:tcW w:w="1335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8DBDD93" w14:textId="77777777" w:rsidR="00BB3C6E" w:rsidRDefault="007C6380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0.65****</w:t>
            </w:r>
          </w:p>
        </w:tc>
        <w:tc>
          <w:tcPr>
            <w:tcW w:w="81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8DBDD94" w14:textId="77777777" w:rsidR="00BB3C6E" w:rsidRDefault="007C6380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0.12</w:t>
            </w:r>
          </w:p>
        </w:tc>
        <w:tc>
          <w:tcPr>
            <w:tcW w:w="765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8DBDD95" w14:textId="77777777" w:rsidR="00BB3C6E" w:rsidRDefault="007C6380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0.09</w:t>
            </w:r>
          </w:p>
        </w:tc>
        <w:tc>
          <w:tcPr>
            <w:tcW w:w="78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8DBDD96" w14:textId="77777777" w:rsidR="00BB3C6E" w:rsidRDefault="007C6380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0.08</w:t>
            </w:r>
          </w:p>
        </w:tc>
        <w:tc>
          <w:tcPr>
            <w:tcW w:w="765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8DBDD97" w14:textId="77777777" w:rsidR="00BB3C6E" w:rsidRDefault="007C6380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-0.03</w:t>
            </w:r>
          </w:p>
        </w:tc>
      </w:tr>
      <w:tr w:rsidR="00BB3C6E" w14:paraId="78DBDDA2" w14:textId="77777777">
        <w:trPr>
          <w:trHeight w:val="420"/>
        </w:trPr>
        <w:tc>
          <w:tcPr>
            <w:tcW w:w="1350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8DBDD99" w14:textId="77777777" w:rsidR="00BB3C6E" w:rsidRDefault="00BB3C6E">
            <w:pPr>
              <w:widowControl w:val="0"/>
              <w:spacing w:line="240" w:lineRule="auto"/>
            </w:pPr>
          </w:p>
        </w:tc>
        <w:tc>
          <w:tcPr>
            <w:tcW w:w="1335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8DBDD9A" w14:textId="77777777" w:rsidR="00BB3C6E" w:rsidRDefault="007C6380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CC Cigarette manipulated </w:t>
            </w:r>
          </w:p>
        </w:tc>
        <w:tc>
          <w:tcPr>
            <w:tcW w:w="1155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8DBDD9B" w14:textId="77777777" w:rsidR="00BB3C6E" w:rsidRDefault="007C6380">
            <w:pPr>
              <w:widowControl w:val="0"/>
              <w:spacing w:line="240" w:lineRule="auto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–</w:t>
            </w:r>
          </w:p>
        </w:tc>
        <w:tc>
          <w:tcPr>
            <w:tcW w:w="132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8DBDD9C" w14:textId="77777777" w:rsidR="00BB3C6E" w:rsidRDefault="007C6380">
            <w:pPr>
              <w:widowControl w:val="0"/>
              <w:spacing w:line="240" w:lineRule="auto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–</w:t>
            </w:r>
          </w:p>
        </w:tc>
        <w:tc>
          <w:tcPr>
            <w:tcW w:w="1335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8DBDD9D" w14:textId="77777777" w:rsidR="00BB3C6E" w:rsidRDefault="007C6380">
            <w:pPr>
              <w:widowControl w:val="0"/>
              <w:spacing w:line="240" w:lineRule="auto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0.36**</w:t>
            </w:r>
          </w:p>
        </w:tc>
        <w:tc>
          <w:tcPr>
            <w:tcW w:w="81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8DBDD9E" w14:textId="77777777" w:rsidR="00BB3C6E" w:rsidRDefault="007C6380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0.32**</w:t>
            </w:r>
          </w:p>
        </w:tc>
        <w:tc>
          <w:tcPr>
            <w:tcW w:w="765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8DBDD9F" w14:textId="77777777" w:rsidR="00BB3C6E" w:rsidRDefault="007C6380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0.33** </w:t>
            </w:r>
          </w:p>
        </w:tc>
        <w:tc>
          <w:tcPr>
            <w:tcW w:w="78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8DBDDA0" w14:textId="77777777" w:rsidR="00BB3C6E" w:rsidRDefault="007C6380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-0.01</w:t>
            </w:r>
          </w:p>
        </w:tc>
        <w:tc>
          <w:tcPr>
            <w:tcW w:w="765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8DBDDA1" w14:textId="77777777" w:rsidR="00BB3C6E" w:rsidRDefault="007C6380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0.00</w:t>
            </w:r>
          </w:p>
        </w:tc>
      </w:tr>
      <w:tr w:rsidR="00BB3C6E" w14:paraId="78DBDDAC" w14:textId="77777777">
        <w:trPr>
          <w:trHeight w:val="420"/>
        </w:trPr>
        <w:tc>
          <w:tcPr>
            <w:tcW w:w="1350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8DBDDA3" w14:textId="77777777" w:rsidR="00BB3C6E" w:rsidRDefault="00BB3C6E">
            <w:pPr>
              <w:widowControl w:val="0"/>
              <w:spacing w:line="240" w:lineRule="auto"/>
              <w:rPr>
                <w:highlight w:val="yellow"/>
              </w:rPr>
            </w:pPr>
          </w:p>
        </w:tc>
        <w:tc>
          <w:tcPr>
            <w:tcW w:w="1335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8DBDDA4" w14:textId="77777777" w:rsidR="00BB3C6E" w:rsidRDefault="007C6380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CC Cannabis manipulated</w:t>
            </w:r>
          </w:p>
        </w:tc>
        <w:tc>
          <w:tcPr>
            <w:tcW w:w="1155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8DBDDA5" w14:textId="77777777" w:rsidR="00BB3C6E" w:rsidRDefault="007C6380">
            <w:pPr>
              <w:widowControl w:val="0"/>
              <w:spacing w:line="240" w:lineRule="auto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–</w:t>
            </w:r>
          </w:p>
        </w:tc>
        <w:tc>
          <w:tcPr>
            <w:tcW w:w="132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8DBDDA6" w14:textId="77777777" w:rsidR="00BB3C6E" w:rsidRDefault="007C6380">
            <w:pPr>
              <w:widowControl w:val="0"/>
              <w:spacing w:line="240" w:lineRule="auto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–</w:t>
            </w:r>
          </w:p>
        </w:tc>
        <w:tc>
          <w:tcPr>
            <w:tcW w:w="1335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8DBDDA7" w14:textId="77777777" w:rsidR="00BB3C6E" w:rsidRDefault="007C6380">
            <w:pPr>
              <w:widowControl w:val="0"/>
              <w:spacing w:line="240" w:lineRule="auto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–</w:t>
            </w:r>
          </w:p>
        </w:tc>
        <w:tc>
          <w:tcPr>
            <w:tcW w:w="81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8DBDDA8" w14:textId="77777777" w:rsidR="00BB3C6E" w:rsidRDefault="007C6380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0.01</w:t>
            </w:r>
          </w:p>
        </w:tc>
        <w:tc>
          <w:tcPr>
            <w:tcW w:w="765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8DBDDA9" w14:textId="77777777" w:rsidR="00BB3C6E" w:rsidRDefault="007C6380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0.05</w:t>
            </w:r>
          </w:p>
        </w:tc>
        <w:tc>
          <w:tcPr>
            <w:tcW w:w="78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8DBDDAA" w14:textId="77777777" w:rsidR="00BB3C6E" w:rsidRDefault="007C6380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-0.02</w:t>
            </w:r>
          </w:p>
        </w:tc>
        <w:tc>
          <w:tcPr>
            <w:tcW w:w="765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8DBDDAB" w14:textId="77777777" w:rsidR="00BB3C6E" w:rsidRDefault="007C6380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0.09</w:t>
            </w:r>
          </w:p>
        </w:tc>
      </w:tr>
      <w:tr w:rsidR="00BB3C6E" w14:paraId="78DBDDB6" w14:textId="77777777">
        <w:trPr>
          <w:trHeight w:val="420"/>
        </w:trPr>
        <w:tc>
          <w:tcPr>
            <w:tcW w:w="1350" w:type="dxa"/>
            <w:vMerge w:val="restart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8DBDDAD" w14:textId="77777777" w:rsidR="00BB3C6E" w:rsidRDefault="007C6380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Nicotine dependence</w:t>
            </w:r>
          </w:p>
        </w:tc>
        <w:tc>
          <w:tcPr>
            <w:tcW w:w="1335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8DBDDAE" w14:textId="77777777" w:rsidR="00BB3C6E" w:rsidRDefault="007C6380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FTND</w:t>
            </w:r>
          </w:p>
        </w:tc>
        <w:tc>
          <w:tcPr>
            <w:tcW w:w="1155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8DBDDAF" w14:textId="77777777" w:rsidR="00BB3C6E" w:rsidRDefault="007C6380">
            <w:pPr>
              <w:widowControl w:val="0"/>
              <w:spacing w:line="240" w:lineRule="auto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–</w:t>
            </w:r>
          </w:p>
        </w:tc>
        <w:tc>
          <w:tcPr>
            <w:tcW w:w="132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8DBDDB0" w14:textId="77777777" w:rsidR="00BB3C6E" w:rsidRDefault="007C6380">
            <w:pPr>
              <w:widowControl w:val="0"/>
              <w:spacing w:line="240" w:lineRule="auto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–</w:t>
            </w:r>
          </w:p>
        </w:tc>
        <w:tc>
          <w:tcPr>
            <w:tcW w:w="1335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8DBDDB1" w14:textId="77777777" w:rsidR="00BB3C6E" w:rsidRDefault="007C6380">
            <w:pPr>
              <w:widowControl w:val="0"/>
              <w:spacing w:line="240" w:lineRule="auto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–</w:t>
            </w:r>
          </w:p>
        </w:tc>
        <w:tc>
          <w:tcPr>
            <w:tcW w:w="81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8DBDDB2" w14:textId="77777777" w:rsidR="00BB3C6E" w:rsidRDefault="007C6380">
            <w:pPr>
              <w:widowControl w:val="0"/>
              <w:spacing w:line="240" w:lineRule="auto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–</w:t>
            </w:r>
          </w:p>
        </w:tc>
        <w:tc>
          <w:tcPr>
            <w:tcW w:w="765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8DBDDB3" w14:textId="77777777" w:rsidR="00BB3C6E" w:rsidRDefault="007C6380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0.13</w:t>
            </w:r>
          </w:p>
        </w:tc>
        <w:tc>
          <w:tcPr>
            <w:tcW w:w="78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8DBDDB4" w14:textId="77777777" w:rsidR="00BB3C6E" w:rsidRDefault="007C6380">
            <w:pPr>
              <w:widowControl w:val="0"/>
              <w:spacing w:line="240" w:lineRule="auto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0.31**</w:t>
            </w:r>
          </w:p>
        </w:tc>
        <w:tc>
          <w:tcPr>
            <w:tcW w:w="765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8DBDDB5" w14:textId="77777777" w:rsidR="00BB3C6E" w:rsidRDefault="007C6380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0.09</w:t>
            </w:r>
          </w:p>
        </w:tc>
      </w:tr>
      <w:tr w:rsidR="00BB3C6E" w14:paraId="78DBDDC0" w14:textId="77777777">
        <w:trPr>
          <w:trHeight w:val="420"/>
        </w:trPr>
        <w:tc>
          <w:tcPr>
            <w:tcW w:w="1350" w:type="dxa"/>
            <w:vMerge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8DBDDB7" w14:textId="77777777" w:rsidR="00BB3C6E" w:rsidRDefault="00BB3C6E">
            <w:pPr>
              <w:widowControl w:val="0"/>
              <w:spacing w:line="240" w:lineRule="auto"/>
            </w:pPr>
          </w:p>
        </w:tc>
        <w:tc>
          <w:tcPr>
            <w:tcW w:w="1335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8DBDDB8" w14:textId="77777777" w:rsidR="00BB3C6E" w:rsidRDefault="007C6380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CPD</w:t>
            </w:r>
          </w:p>
        </w:tc>
        <w:tc>
          <w:tcPr>
            <w:tcW w:w="1155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8DBDDB9" w14:textId="77777777" w:rsidR="00BB3C6E" w:rsidRDefault="007C6380">
            <w:pPr>
              <w:widowControl w:val="0"/>
              <w:spacing w:line="240" w:lineRule="auto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–</w:t>
            </w:r>
          </w:p>
        </w:tc>
        <w:tc>
          <w:tcPr>
            <w:tcW w:w="132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8DBDDBA" w14:textId="77777777" w:rsidR="00BB3C6E" w:rsidRDefault="007C6380">
            <w:pPr>
              <w:widowControl w:val="0"/>
              <w:spacing w:line="240" w:lineRule="auto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–</w:t>
            </w:r>
          </w:p>
        </w:tc>
        <w:tc>
          <w:tcPr>
            <w:tcW w:w="1335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8DBDDBB" w14:textId="77777777" w:rsidR="00BB3C6E" w:rsidRDefault="007C6380">
            <w:pPr>
              <w:widowControl w:val="0"/>
              <w:spacing w:line="240" w:lineRule="auto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–</w:t>
            </w:r>
          </w:p>
        </w:tc>
        <w:tc>
          <w:tcPr>
            <w:tcW w:w="81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8DBDDBC" w14:textId="77777777" w:rsidR="00BB3C6E" w:rsidRDefault="007C6380">
            <w:pPr>
              <w:widowControl w:val="0"/>
              <w:spacing w:line="240" w:lineRule="auto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–</w:t>
            </w:r>
          </w:p>
        </w:tc>
        <w:tc>
          <w:tcPr>
            <w:tcW w:w="765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8DBDDBD" w14:textId="77777777" w:rsidR="00BB3C6E" w:rsidRDefault="007C6380">
            <w:pPr>
              <w:widowControl w:val="0"/>
              <w:spacing w:line="240" w:lineRule="auto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–</w:t>
            </w:r>
          </w:p>
        </w:tc>
        <w:tc>
          <w:tcPr>
            <w:tcW w:w="78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8DBDDBE" w14:textId="77777777" w:rsidR="00BB3C6E" w:rsidRDefault="007C6380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0.08</w:t>
            </w:r>
          </w:p>
        </w:tc>
        <w:tc>
          <w:tcPr>
            <w:tcW w:w="765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8DBDDBF" w14:textId="77777777" w:rsidR="00BB3C6E" w:rsidRDefault="007C6380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-0.07</w:t>
            </w:r>
          </w:p>
        </w:tc>
      </w:tr>
      <w:tr w:rsidR="00BB3C6E" w14:paraId="78DBDDCA" w14:textId="77777777">
        <w:trPr>
          <w:trHeight w:val="420"/>
        </w:trPr>
        <w:tc>
          <w:tcPr>
            <w:tcW w:w="135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8DBDDC1" w14:textId="77777777" w:rsidR="00BB3C6E" w:rsidRDefault="007C6380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Cannabis dependence</w:t>
            </w:r>
          </w:p>
        </w:tc>
        <w:tc>
          <w:tcPr>
            <w:tcW w:w="1335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8DBDDC2" w14:textId="77777777" w:rsidR="00BB3C6E" w:rsidRDefault="007C6380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MDC</w:t>
            </w:r>
          </w:p>
        </w:tc>
        <w:tc>
          <w:tcPr>
            <w:tcW w:w="1155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8DBDDC3" w14:textId="77777777" w:rsidR="00BB3C6E" w:rsidRDefault="007C6380">
            <w:pPr>
              <w:widowControl w:val="0"/>
              <w:spacing w:line="240" w:lineRule="auto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–</w:t>
            </w:r>
          </w:p>
        </w:tc>
        <w:tc>
          <w:tcPr>
            <w:tcW w:w="132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8DBDDC4" w14:textId="77777777" w:rsidR="00BB3C6E" w:rsidRDefault="007C6380">
            <w:pPr>
              <w:widowControl w:val="0"/>
              <w:spacing w:line="240" w:lineRule="auto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–</w:t>
            </w:r>
          </w:p>
        </w:tc>
        <w:tc>
          <w:tcPr>
            <w:tcW w:w="1335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8DBDDC5" w14:textId="77777777" w:rsidR="00BB3C6E" w:rsidRDefault="007C6380">
            <w:pPr>
              <w:widowControl w:val="0"/>
              <w:spacing w:line="240" w:lineRule="auto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–</w:t>
            </w:r>
          </w:p>
        </w:tc>
        <w:tc>
          <w:tcPr>
            <w:tcW w:w="81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8DBDDC6" w14:textId="77777777" w:rsidR="00BB3C6E" w:rsidRDefault="007C6380">
            <w:pPr>
              <w:widowControl w:val="0"/>
              <w:spacing w:line="240" w:lineRule="auto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–</w:t>
            </w:r>
          </w:p>
        </w:tc>
        <w:tc>
          <w:tcPr>
            <w:tcW w:w="765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8DBDDC7" w14:textId="77777777" w:rsidR="00BB3C6E" w:rsidRDefault="007C6380">
            <w:pPr>
              <w:widowControl w:val="0"/>
              <w:spacing w:line="240" w:lineRule="auto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–</w:t>
            </w:r>
          </w:p>
        </w:tc>
        <w:tc>
          <w:tcPr>
            <w:tcW w:w="78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8DBDDC8" w14:textId="77777777" w:rsidR="00BB3C6E" w:rsidRDefault="007C6380">
            <w:pPr>
              <w:widowControl w:val="0"/>
              <w:spacing w:line="240" w:lineRule="auto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–</w:t>
            </w:r>
          </w:p>
        </w:tc>
        <w:tc>
          <w:tcPr>
            <w:tcW w:w="765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8DBDDC9" w14:textId="77777777" w:rsidR="00BB3C6E" w:rsidRDefault="007C6380">
            <w:pPr>
              <w:widowControl w:val="0"/>
              <w:spacing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-0.17</w:t>
            </w:r>
          </w:p>
        </w:tc>
      </w:tr>
      <w:tr w:rsidR="00BB3C6E" w14:paraId="78DBDDCC" w14:textId="77777777">
        <w:trPr>
          <w:trHeight w:val="420"/>
        </w:trPr>
        <w:tc>
          <w:tcPr>
            <w:tcW w:w="9615" w:type="dxa"/>
            <w:gridSpan w:val="9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8DBDDCB" w14:textId="77777777" w:rsidR="00BB3C6E" w:rsidRDefault="007C6380">
            <w:pPr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*p &lt; 0.05, **p &lt; 0.01, ***p &lt; 0.001, ****p &lt; 0.0001; HPT=Hypothetical purchase tasks; CC= Cross commodity; FTND= Fagerstrom Test for Nicotine Dependence; CPD= Usual number of cigarettes per day; MDC = Marijuana Dependence Checklist; DCU = Past month days of cannabis use.  </w:t>
            </w:r>
          </w:p>
        </w:tc>
      </w:tr>
    </w:tbl>
    <w:p w14:paraId="78DBDDCD" w14:textId="77777777" w:rsidR="00BB3C6E" w:rsidRDefault="007C6380">
      <w:pPr>
        <w:spacing w:line="240" w:lineRule="auto"/>
        <w:jc w:val="center"/>
        <w:rPr>
          <w:b/>
          <w:bCs/>
        </w:rPr>
      </w:pPr>
      <w:r>
        <w:br w:type="page"/>
      </w:r>
    </w:p>
    <w:sectPr w:rsidR="00BB3C6E">
      <w:headerReference w:type="default" r:id="rId8"/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88DA73C" w14:textId="77777777" w:rsidR="007C6380" w:rsidRDefault="007C6380">
      <w:pPr>
        <w:spacing w:line="240" w:lineRule="auto"/>
      </w:pPr>
      <w:r>
        <w:separator/>
      </w:r>
    </w:p>
  </w:endnote>
  <w:endnote w:type="continuationSeparator" w:id="0">
    <w:p w14:paraId="30096C5C" w14:textId="77777777" w:rsidR="007C6380" w:rsidRDefault="007C6380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D0034A7E-252C-48C7-BE82-1BF2EB38BECD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2" w:fontKey="{1884CDC8-E979-416A-B6AA-9559ED8BC040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3AC69F3" w14:textId="77777777" w:rsidR="007C6380" w:rsidRDefault="007C6380">
      <w:pPr>
        <w:spacing w:line="240" w:lineRule="auto"/>
      </w:pPr>
      <w:r>
        <w:separator/>
      </w:r>
    </w:p>
  </w:footnote>
  <w:footnote w:type="continuationSeparator" w:id="0">
    <w:p w14:paraId="48A2FE40" w14:textId="77777777" w:rsidR="007C6380" w:rsidRDefault="007C6380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DBDDD1" w14:textId="776F0C42" w:rsidR="00BB3C6E" w:rsidRDefault="007C6380">
    <w:pPr>
      <w:jc w:val="right"/>
    </w:pPr>
    <w:r>
      <w:fldChar w:fldCharType="begin"/>
    </w:r>
    <w:r>
      <w:instrText>PAGE</w:instrText>
    </w:r>
    <w:r>
      <w:fldChar w:fldCharType="separate"/>
    </w:r>
    <w:r w:rsidR="00902768">
      <w:rPr>
        <w:noProof/>
      </w:rPr>
      <w:t>1</w:t>
    </w:r>
    <w: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TrueTypeFont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B3C6E"/>
    <w:rsid w:val="00287DFD"/>
    <w:rsid w:val="004E6D15"/>
    <w:rsid w:val="007C6380"/>
    <w:rsid w:val="00902768"/>
    <w:rsid w:val="00A74432"/>
    <w:rsid w:val="00BB3C6E"/>
    <w:rsid w:val="00BE72BC"/>
    <w:rsid w:val="00CF1C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8DBDD0C"/>
  <w15:docId w15:val="{58EB3BB5-4D7B-4CA9-9099-237D74513A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0"/>
    <w:tblPr>
      <w:tblStyleRowBandSize w:val="1"/>
      <w:tblStyleColBandSize w:val="1"/>
    </w:tblPr>
  </w:style>
  <w:style w:type="table" w:customStyle="1" w:styleId="a0">
    <w:basedOn w:val="TableNormal0"/>
    <w:tblPr>
      <w:tblStyleRowBandSize w:val="1"/>
      <w:tblStyleColBandSize w:val="1"/>
    </w:tblPr>
  </w:style>
  <w:style w:type="character" w:styleId="Hyperlink">
    <w:name w:val="Hyperlink"/>
    <w:basedOn w:val="DefaultParagraphFont"/>
    <w:uiPriority w:val="99"/>
    <w:unhideWhenUsed/>
    <w:rsid w:val="00BE72BC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E72BC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BE72BC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hyperlink" Target="https://arc.psych.wisc.edu/self-report/marijuana-dependence-checklist-mdc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paperpile.com/c/Hrb5Wm/YQ2q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548</Words>
  <Characters>3125</Characters>
  <Application>Microsoft Office Word</Application>
  <DocSecurity>0</DocSecurity>
  <Lines>26</Lines>
  <Paragraphs>7</Paragraphs>
  <ScaleCrop>false</ScaleCrop>
  <Company/>
  <LinksUpToDate>false</LinksUpToDate>
  <CharactersWithSpaces>3666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christine sheffer</cp:lastModifiedBy>
  <cp:revision>6</cp:revision>
  <dcterms:created xsi:type="dcterms:W3CDTF">2026-08-19T15:23:00Z</dcterms:created>
  <dcterms:modified xsi:type="dcterms:W3CDTF">2026-08-19T15:26:00Z</dcterms:modified>
</cp:coreProperties>
</file>