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CE18CF">
      <w:pPr>
        <w:spacing w:after="0" w:line="240" w:lineRule="auto"/>
      </w:pP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566420</wp:posOffset>
                </wp:positionH>
                <wp:positionV relativeFrom="paragraph">
                  <wp:posOffset>73660</wp:posOffset>
                </wp:positionV>
                <wp:extent cx="4345305" cy="262890"/>
                <wp:effectExtent l="0" t="0" r="17780" b="22860"/>
                <wp:wrapNone/>
                <wp:docPr id="29" name="Flowchart: Alternate Proces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5229" cy="262966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682AD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Identification of studies via databases and registers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Alternate Process 29" o:spid="_x0000_s1026" o:spt="176" type="#_x0000_t176" style="position:absolute;left:0pt;margin-left:44.6pt;margin-top:5.8pt;height:20.7pt;width:342.15pt;z-index:251672576;v-text-anchor:middle;mso-width-relative:page;mso-height-relative:page;" fillcolor="#FFC000 [3207]" filled="t" stroked="t" coordsize="21600,21600" o:gfxdata="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D3Wye+&#10;2QAAAAgBAAAPAAAAAAAAAAEAIAAAACIAAABkcnMvZG93bnJldi54bWxQSwECFAAUAAAACACHTuJA&#10;GRJ4OJICAABNBQAADgAAAAAAAAABACAAAAAoAQAAZHJzL2Uyb0RvYy54bWxQSwUGAAAAAAYABgBZ&#10;AQAALAYAAAAA&#10;">
                <v:fill on="t" focussize="0,0"/>
                <v:stroke weight="1pt" color="#BC8C00 [3207]" miterlimit="8" joinstyle="miter"/>
                <v:imagedata o:title=""/>
                <o:lock v:ext="edit" aspectratio="f"/>
                <v:textbox>
                  <w:txbxContent>
                    <w:p w14:paraId="75682ADD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Identification of studies via databases and registers</w:t>
                      </w:r>
                    </w:p>
                  </w:txbxContent>
                </v:textbox>
              </v:shape>
            </w:pict>
          </mc:Fallback>
        </mc:AlternateContent>
      </w:r>
    </w:p>
    <w:p w14:paraId="609A87C0">
      <w:pPr>
        <w:spacing w:after="0" w:line="240" w:lineRule="auto"/>
      </w:pPr>
    </w:p>
    <w:p w14:paraId="2356C6B0">
      <w:pPr>
        <w:spacing w:after="0" w:line="240" w:lineRule="auto"/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3039110</wp:posOffset>
                </wp:positionH>
                <wp:positionV relativeFrom="paragraph">
                  <wp:posOffset>76835</wp:posOffset>
                </wp:positionV>
                <wp:extent cx="1887220" cy="1242695"/>
                <wp:effectExtent l="0" t="0" r="17780" b="1460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299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E636A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Records removed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before screening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:</w:t>
                            </w:r>
                          </w:p>
                          <w:p w14:paraId="339014C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Databases merged and </w:t>
                            </w:r>
                          </w:p>
                          <w:p w14:paraId="2934BFF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duplicates removed (n=</w:t>
                            </w: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650</w:t>
                            </w:r>
                            <w:r>
                              <w:rPr>
                                <w:rFonts w:hint="default"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)</w:t>
                            </w:r>
                          </w:p>
                          <w:p w14:paraId="4D296EC4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239.3pt;margin-top:6.05pt;height:97.85pt;width:148.6pt;z-index:251660288;v-text-anchor:middle;mso-width-relative:page;mso-height-relative:page;" filled="f" stroked="t" coordsize="21600,21600" o:gfxdata="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KWCrA/YAAAACgEAAA8AAAAAAAAAAQAgAAAAIgAAAGRycy9kb3ducmV2LnhtbFBLAQIUABQA&#10;AAAIAIdO4kB+r1bAYgIAANoEAAAOAAAAAAAAAAEAIAAAACcBAABkcnMvZTJvRG9jLnhtbFBLBQYA&#10;AAAABgAGAFkBAAD7BQAAAAA=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7FE636A6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Records removed 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before screening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:</w:t>
                      </w:r>
                    </w:p>
                    <w:p w14:paraId="339014C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Databases merged and </w:t>
                      </w:r>
                    </w:p>
                    <w:p w14:paraId="2934BFFB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" w:hAnsi="Arial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duplicates removed (n=</w:t>
                      </w:r>
                      <w:r>
                        <w:rPr>
                          <w:rFonts w:hint="eastAsia" w:ascii="Arial" w:hAnsi="Arial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650</w:t>
                      </w:r>
                      <w:r>
                        <w:rPr>
                          <w:rFonts w:hint="default" w:ascii="Arial" w:hAnsi="Arial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)</w:t>
                      </w:r>
                    </w:p>
                    <w:p w14:paraId="4D296EC4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559435</wp:posOffset>
                </wp:positionH>
                <wp:positionV relativeFrom="paragraph">
                  <wp:posOffset>76835</wp:posOffset>
                </wp:positionV>
                <wp:extent cx="1887220" cy="1243330"/>
                <wp:effectExtent l="0" t="0" r="17780" b="139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358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33C3A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Records identified from:</w:t>
                            </w:r>
                          </w:p>
                          <w:p w14:paraId="68E6F19B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Databases (n=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1362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)</w:t>
                            </w:r>
                          </w:p>
                          <w:p w14:paraId="7ECFA9D6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6" o:spt="1" style="position:absolute;left:0pt;margin-left:44.05pt;margin-top:6.05pt;height:97.9pt;width:148.6pt;z-index:251659264;v-text-anchor:middle;mso-width-relative:page;mso-height-relative:page;" filled="f" stroked="t" coordsize="21600,21600" o:gfxdata="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CK2yk7YAAAACQEAAA8AAAAAAAAAAQAgAAAAIgAAAGRycy9kb3ducmV2LnhtbFBLAQIUABQA&#10;AAAIAIdO4kBY9qrOYgIAANoEAAAOAAAAAAAAAAEAIAAAACcBAABkcnMvZTJvRG9jLnhtbFBLBQYA&#10;AAAABgAGAFkBAAD7BQAAAAA=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7C33C3AE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Records identified from:</w:t>
                      </w:r>
                    </w:p>
                    <w:p w14:paraId="68E6F19B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Databases (n=</w:t>
                      </w:r>
                      <w:r>
                        <w:rPr>
                          <w:rFonts w:hint="eastAsia" w:ascii="Arial" w:hAnsi="Arial" w:eastAsia="宋体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1362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)</w:t>
                      </w:r>
                    </w:p>
                    <w:p w14:paraId="7ECFA9D6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3112407">
      <w:pPr>
        <w:spacing w:after="0" w:line="240" w:lineRule="auto"/>
      </w:pPr>
    </w:p>
    <w:p w14:paraId="53A0156E">
      <w:pPr>
        <w:spacing w:after="0" w:line="240" w:lineRule="auto"/>
      </w:pP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-403225</wp:posOffset>
                </wp:positionH>
                <wp:positionV relativeFrom="paragraph">
                  <wp:posOffset>222250</wp:posOffset>
                </wp:positionV>
                <wp:extent cx="1276985" cy="262890"/>
                <wp:effectExtent l="0" t="7302" r="11112" b="11113"/>
                <wp:wrapNone/>
                <wp:docPr id="31" name="Flowchart: Alternate Proces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7698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151D2E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Alternate Process 31" o:spid="_x0000_s1026" o:spt="176" type="#_x0000_t176" style="position:absolute;left:0pt;margin-left:-31.75pt;margin-top:17.5pt;height:20.7pt;width:100.55pt;rotation:-5898240f;z-index:251673600;v-text-anchor:middle;mso-width-relative:page;mso-height-relative:page;" fillcolor="#9DC3E6 [1944]" filled="t" stroked="t" coordsize="21600,21600" o:gfxdata="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OtJHIzaAAAACQEAAA8AAAAAAAAAAQAgAAAAIgAAAGRycy9kb3ducmV2&#10;LnhtbFBLAQIUABQAAAAIAIdO4kCJFWIqpQIAAHQFAAAOAAAAAAAAAAEAIAAAACkBAABkcnMvZTJv&#10;RG9jLnhtbFBLBQYAAAAABgAGAFkBAABABgAAAAA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22151D2E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Identification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3F630496">
      <w:pPr>
        <w:spacing w:after="0" w:line="240" w:lineRule="auto"/>
      </w:pPr>
    </w:p>
    <w:p w14:paraId="54B3D059">
      <w:pPr>
        <w:spacing w:after="0" w:line="240" w:lineRule="auto"/>
      </w:pP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2453640</wp:posOffset>
                </wp:positionH>
                <wp:positionV relativeFrom="paragraph">
                  <wp:posOffset>9525</wp:posOffset>
                </wp:positionV>
                <wp:extent cx="563245" cy="0"/>
                <wp:effectExtent l="0" t="76200" r="27305" b="9525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7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4" o:spid="_x0000_s1026" o:spt="32" type="#_x0000_t32" style="position:absolute;left:0pt;margin-left:193.2pt;margin-top:0.75pt;height:0pt;width:44.35pt;z-index:251668480;mso-width-relative:page;mso-height-relative:page;" filled="f" stroked="t" coordsize="21600,21600" o:gfxdata="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khYmjdMA&#10;AAAHAQAADwAAAAAAAAABACAAAAAiAAAAZHJzL2Rvd25yZXYueG1sUEsBAhQAFAAAAAgAh07iQNgc&#10;jdrrAQAA5QMAAA4AAAAAAAAAAQAgAAAAIgEAAGRycy9lMm9Eb2MueG1sUEsFBgAAAAAGAAYAWQEA&#10;AH8FAAAAAA==&#10;">
                <v:fill on="f" focussize="0,0"/>
                <v:stroke weight="0.5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114CC8B7">
      <w:pPr>
        <w:spacing w:after="0" w:line="240" w:lineRule="auto"/>
      </w:pPr>
      <w:bookmarkStart w:id="0" w:name="_GoBack"/>
      <w:bookmarkEnd w:id="0"/>
    </w:p>
    <w:p w14:paraId="49BCDAEA">
      <w:pPr>
        <w:spacing w:after="0" w:line="240" w:lineRule="auto"/>
      </w:pPr>
    </w:p>
    <w:p w14:paraId="6D2712F4">
      <w:pPr>
        <w:spacing w:after="0" w:line="240" w:lineRule="auto"/>
      </w:pP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1400175</wp:posOffset>
                </wp:positionH>
                <wp:positionV relativeFrom="paragraph">
                  <wp:posOffset>128905</wp:posOffset>
                </wp:positionV>
                <wp:extent cx="0" cy="281305"/>
                <wp:effectExtent l="76200" t="0" r="57150" b="6159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7" o:spid="_x0000_s1026" o:spt="32" type="#_x0000_t32" style="position:absolute;left:0pt;margin-left:110.25pt;margin-top:10.15pt;height:22.15pt;width:0pt;z-index:251676672;mso-width-relative:page;mso-height-relative:page;" filled="f" stroked="t" coordsize="21600,21600" o:gfxdata="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N6UVhNQA&#10;AAAJAQAADwAAAAAAAAABACAAAAAiAAAAZHJzL2Rvd25yZXYueG1sUEsBAhQAFAAAAAgAh07iQJfR&#10;mHnqAQAA5QMAAA4AAAAAAAAAAQAgAAAAIwEAAGRycy9lMm9Eb2MueG1sUEsFBgAAAAAGAAYAWQEA&#10;AH8FAAAAAA==&#10;">
                <v:fill on="f" focussize="0,0"/>
                <v:stroke weight="0.5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0F0F1394">
      <w:pPr>
        <w:spacing w:after="0" w:line="240" w:lineRule="auto"/>
      </w:pPr>
    </w:p>
    <w:p w14:paraId="506ECED6">
      <w:pPr>
        <w:spacing w:after="0" w:line="240" w:lineRule="auto"/>
      </w:pP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2453640</wp:posOffset>
                </wp:positionH>
                <wp:positionV relativeFrom="paragraph">
                  <wp:posOffset>328295</wp:posOffset>
                </wp:positionV>
                <wp:extent cx="563245" cy="0"/>
                <wp:effectExtent l="0" t="76200" r="27305" b="952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5" o:spid="_x0000_s1026" o:spt="32" type="#_x0000_t32" style="position:absolute;left:0pt;margin-left:193.2pt;margin-top:25.85pt;height:0pt;width:44.35pt;z-index:251669504;mso-width-relative:page;mso-height-relative:page;" filled="f" stroked="t" coordsize="21600,21600" o:gfxdata="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z39p&#10;/dYAAAAJAQAADwAAAAAAAAABACAAAAAiAAAAZHJzL2Rvd25yZXYueG1sUEsBAhQAFAAAAAgAh07i&#10;QEfZ1X7rAQAA5QMAAA4AAAAAAAAAAQAgAAAAJQEAAGRycy9lMm9Eb2MueG1sUEsFBgAAAAAGAAYA&#10;WQEAAIIFAAAAAA==&#10;">
                <v:fill on="f" focussize="0,0"/>
                <v:stroke weight="0.5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559435</wp:posOffset>
                </wp:positionH>
                <wp:positionV relativeFrom="paragraph">
                  <wp:posOffset>74930</wp:posOffset>
                </wp:positionV>
                <wp:extent cx="1887220" cy="526415"/>
                <wp:effectExtent l="0" t="0" r="17780" b="260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DE732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Records screened</w:t>
                            </w:r>
                          </w:p>
                          <w:p w14:paraId="2EF568A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(n=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712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44.05pt;margin-top:5.9pt;height:41.45pt;width:148.6pt;z-index:251661312;v-text-anchor:middle;mso-width-relative:page;mso-height-relative:page;" filled="f" stroked="t" coordsize="21600,21600" o:gfxdata="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M+hM3HXAAAACAEAAA8AAAAAAAAAAQAgAAAAIgAAAGRycy9kb3ducmV2LnhtbFBLAQIUABQA&#10;AAAIAIdO4kCbP+B1YwIAANkEAAAOAAAAAAAAAAEAIAAAACYBAABkcnMvZTJvRG9jLnhtbFBLBQYA&#10;AAAABgAGAFkBAAD7BQAAAAA=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56DE732D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Records screened</w:t>
                      </w:r>
                    </w:p>
                    <w:p w14:paraId="2EF568A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(n=</w:t>
                      </w:r>
                      <w:r>
                        <w:rPr>
                          <w:rFonts w:hint="eastAsia" w:ascii="Arial" w:hAnsi="Arial" w:eastAsia="宋体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712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74930</wp:posOffset>
                </wp:positionV>
                <wp:extent cx="1887220" cy="526415"/>
                <wp:effectExtent l="0" t="0" r="17780" b="2603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46B393">
                            <w:pPr>
                              <w:spacing w:after="0" w:line="240" w:lineRule="auto"/>
                              <w:jc w:val="center"/>
                              <w:rPr>
                                <w:rFonts w:hint="eastAsia" w:ascii="Arial" w:hAnsi="Arial" w:cs="Arial"/>
                                <w:color w:val="000000" w:themeColor="text1"/>
                                <w:sz w:val="18"/>
                                <w:szCs w:val="20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Records excluded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sz w:val="18"/>
                                <w:szCs w:val="20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through title and abstract</w:t>
                            </w:r>
                          </w:p>
                          <w:p w14:paraId="1DA4BE3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(n=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691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)</w:t>
                            </w:r>
                          </w:p>
                          <w:p w14:paraId="08174BD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o:spt="1" style="position:absolute;left:0pt;margin-left:240pt;margin-top:5.9pt;height:41.45pt;width:148.6pt;z-index:251662336;v-text-anchor:middle;mso-width-relative:page;mso-height-relative:page;" filled="f" stroked="t" coordsize="21600,21600" o:gfxdata="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+Pmvs2AAAAAkBAAAPAAAAAAAAAAEAIAAAACIAAABkcnMvZG93bnJldi54bWxQSwECFAAU&#10;AAAACACHTuJAx6z/bmMCAADZBAAADgAAAAAAAAABACAAAAAnAQAAZHJzL2Uyb0RvYy54bWxQSwUG&#10;AAAAAAYABgBZAQAA/AUAAAAA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3546B393">
                      <w:pPr>
                        <w:spacing w:after="0" w:line="240" w:lineRule="auto"/>
                        <w:jc w:val="center"/>
                        <w:rPr>
                          <w:rFonts w:hint="eastAsia" w:ascii="Arial" w:hAnsi="Arial" w:cs="Arial"/>
                          <w:color w:val="000000" w:themeColor="text1"/>
                          <w:sz w:val="18"/>
                          <w:szCs w:val="20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Records excluded</w:t>
                      </w:r>
                      <w:r>
                        <w:rPr>
                          <w:rFonts w:hint="eastAsia" w:ascii="Arial" w:hAnsi="Arial" w:eastAsia="宋体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Arial" w:hAnsi="Arial" w:cs="Arial"/>
                          <w:color w:val="000000" w:themeColor="text1"/>
                          <w:sz w:val="18"/>
                          <w:szCs w:val="20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through title and abstract</w:t>
                      </w:r>
                    </w:p>
                    <w:p w14:paraId="1DA4BE3D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(n=</w:t>
                      </w:r>
                      <w:r>
                        <w:rPr>
                          <w:rFonts w:hint="eastAsia" w:ascii="Arial" w:hAnsi="Arial" w:eastAsia="宋体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691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)</w:t>
                      </w:r>
                    </w:p>
                    <w:p w14:paraId="08174BD0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601B8D1">
      <w:pPr>
        <w:spacing w:after="0" w:line="240" w:lineRule="auto"/>
      </w:pPr>
    </w:p>
    <w:p w14:paraId="4B1BF1EE">
      <w:pPr>
        <w:spacing w:after="0" w:line="240" w:lineRule="auto"/>
      </w:pPr>
    </w:p>
    <w:p w14:paraId="0A1D26A8">
      <w:pPr>
        <w:spacing w:after="0" w:line="240" w:lineRule="auto"/>
      </w:pP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1400175</wp:posOffset>
                </wp:positionH>
                <wp:positionV relativeFrom="paragraph">
                  <wp:posOffset>99695</wp:posOffset>
                </wp:positionV>
                <wp:extent cx="0" cy="281305"/>
                <wp:effectExtent l="76200" t="0" r="57150" b="6159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5" o:spid="_x0000_s1026" o:spt="32" type="#_x0000_t32" style="position:absolute;left:0pt;margin-left:110.25pt;margin-top:7.85pt;height:22.15pt;width:0pt;z-index:251677696;mso-width-relative:page;mso-height-relative:page;" filled="f" stroked="t" coordsize="21600,21600" o:gfxdata="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C1cP8zV&#10;AAAACQEAAA8AAAAAAAAAAQAgAAAAIgAAAGRycy9kb3ducmV2LnhtbFBLAQIUABQAAAAIAIdO4kCP&#10;O9Yr6gEAAOUDAAAOAAAAAAAAAAEAIAAAACQBAABkcnMvZTJvRG9jLnhtbFBLBQYAAAAABgAGAFkB&#10;AACABQAAAAA=&#10;">
                <v:fill on="f" focussize="0,0"/>
                <v:stroke weight="0.5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1B60C3CA">
      <w:pPr>
        <w:spacing w:after="0" w:line="240" w:lineRule="auto"/>
      </w:pPr>
    </w:p>
    <w:p w14:paraId="6A43DE2B">
      <w:pPr>
        <w:spacing w:after="0" w:line="240" w:lineRule="auto"/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560705</wp:posOffset>
                </wp:positionH>
                <wp:positionV relativeFrom="paragraph">
                  <wp:posOffset>47625</wp:posOffset>
                </wp:positionV>
                <wp:extent cx="1887220" cy="526415"/>
                <wp:effectExtent l="0" t="0" r="17780" b="260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6142A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Reports sought for retrieval</w:t>
                            </w:r>
                          </w:p>
                          <w:p w14:paraId="6746E76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(n=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21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o:spt="1" style="position:absolute;left:0pt;margin-left:44.15pt;margin-top:3.75pt;height:41.45pt;width:148.6pt;z-index:251663360;v-text-anchor:middle;mso-width-relative:page;mso-height-relative:page;" filled="f" stroked="t" coordsize="21600,21600" o:gfxdata="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RO80ftYAAAAHAQAADwAAAAAAAAABACAAAAAiAAAAZHJzL2Rvd25yZXYueG1sUEsBAhQAFAAA&#10;AAgAh07iQDXz2+FjAgAA2QQAAA4AAAAAAAAAAQAgAAAAJQEAAGRycy9lMm9Eb2MueG1sUEsFBgAA&#10;AAAGAAYAWQEAAPoFAAAAAA==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0D6142A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Reports sought for retrieval</w:t>
                      </w:r>
                    </w:p>
                    <w:p w14:paraId="6746E76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(n=</w:t>
                      </w:r>
                      <w:r>
                        <w:rPr>
                          <w:rFonts w:hint="eastAsia" w:ascii="Arial" w:hAnsi="Arial" w:eastAsia="宋体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21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2463165</wp:posOffset>
                </wp:positionH>
                <wp:positionV relativeFrom="paragraph">
                  <wp:posOffset>320675</wp:posOffset>
                </wp:positionV>
                <wp:extent cx="563245" cy="0"/>
                <wp:effectExtent l="0" t="76200" r="27305" b="952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6" o:spid="_x0000_s1026" o:spt="32" type="#_x0000_t32" style="position:absolute;left:0pt;margin-left:193.95pt;margin-top:25.25pt;height:0pt;width:44.35pt;z-index:251670528;mso-width-relative:page;mso-height-relative:page;" filled="f" stroked="t" coordsize="21600,21600" o:gfxdata="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FqP&#10;/+bWAAAACQEAAA8AAAAAAAAAAQAgAAAAIgAAAGRycy9kb3ducmV2LnhtbFBLAQIUABQAAAAIAIdO&#10;4kCF6Sk/7AEAAOUDAAAOAAAAAAAAAAEAIAAAACUBAABkcnMvZTJvRG9jLnhtbFBLBQYAAAAABgAG&#10;AFkBAACDBQAAAAA=&#10;">
                <v:fill on="f" focussize="0,0"/>
                <v:stroke weight="0.5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3049270</wp:posOffset>
                </wp:positionH>
                <wp:positionV relativeFrom="paragraph">
                  <wp:posOffset>66675</wp:posOffset>
                </wp:positionV>
                <wp:extent cx="1887220" cy="526415"/>
                <wp:effectExtent l="0" t="0" r="17780" b="2603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153C2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Reports not retrieved</w:t>
                            </w:r>
                          </w:p>
                          <w:p w14:paraId="1DB0F30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(n=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6" o:spt="1" style="position:absolute;left:0pt;margin-left:240.1pt;margin-top:5.25pt;height:41.45pt;width:148.6pt;z-index:251664384;v-text-anchor:middle;mso-width-relative:page;mso-height-relative:page;" filled="f" stroked="t" coordsize="21600,21600" o:gfxdata="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0GQAb2AAAAAkBAAAPAAAAAAAAAAEAIAAAACIAAABkcnMvZG93bnJldi54bWxQSwECFAAU&#10;AAAACACHTuJAYhXGq2MCAADZBAAADgAAAAAAAAABACAAAAAnAQAAZHJzL2Uyb0RvYy54bWxQSwUG&#10;AAAAAAYABgBZAQAA/AUAAAAA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64153C23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Reports not retrieved</w:t>
                      </w:r>
                    </w:p>
                    <w:p w14:paraId="1DB0F30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(n=</w:t>
                      </w:r>
                      <w:r>
                        <w:rPr>
                          <w:rFonts w:hint="eastAsia" w:ascii="Arial" w:hAnsi="Arial" w:eastAsia="宋体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3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48AF03E4">
      <w:pPr>
        <w:spacing w:after="0" w:line="240" w:lineRule="auto"/>
      </w:pPr>
    </w:p>
    <w:p w14:paraId="7D352DB9">
      <w:pPr>
        <w:spacing w:after="0" w:line="240" w:lineRule="auto"/>
      </w:pP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-1160780</wp:posOffset>
                </wp:positionH>
                <wp:positionV relativeFrom="paragraph">
                  <wp:posOffset>140335</wp:posOffset>
                </wp:positionV>
                <wp:extent cx="2787650" cy="262890"/>
                <wp:effectExtent l="4763" t="0" r="18097" b="18098"/>
                <wp:wrapNone/>
                <wp:docPr id="32" name="Flowchart: Alternate Proces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78733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7CAB4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Screening</w:t>
                            </w:r>
                          </w:p>
                          <w:p w14:paraId="22C3198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Alternate Process 32" o:spid="_x0000_s1026" o:spt="176" type="#_x0000_t176" style="position:absolute;left:0pt;margin-left:-91.4pt;margin-top:11.05pt;height:20.7pt;width:219.5pt;rotation:-5898240f;z-index:251674624;v-text-anchor:middle;mso-width-relative:page;mso-height-relative:page;" fillcolor="#9DC3E6 [1944]" filled="t" stroked="t" coordsize="21600,21600" o:gfxdata="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2D7CAB4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Screening</w:t>
                      </w:r>
                    </w:p>
                    <w:p w14:paraId="22C31982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C28019F">
      <w:pPr>
        <w:spacing w:after="0" w:line="240" w:lineRule="auto"/>
      </w:pP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1409700</wp:posOffset>
                </wp:positionH>
                <wp:positionV relativeFrom="paragraph">
                  <wp:posOffset>56515</wp:posOffset>
                </wp:positionV>
                <wp:extent cx="0" cy="281305"/>
                <wp:effectExtent l="76200" t="0" r="57150" b="6159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6" o:spid="_x0000_s1026" o:spt="32" type="#_x0000_t32" style="position:absolute;left:0pt;margin-left:111pt;margin-top:4.45pt;height:22.15pt;width:0pt;z-index:251678720;mso-width-relative:page;mso-height-relative:page;" filled="f" stroked="t" coordsize="21600,21600" o:gfxdata="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pFNZt9QA&#10;AAAIAQAADwAAAAAAAAABACAAAAAiAAAAZHJzL2Rvd25yZXYueG1sUEsBAhQAFAAAAAgAh07iQE0L&#10;KmrqAQAA5QMAAA4AAAAAAAAAAQAgAAAAIwEAAGRycy9lMm9Eb2MueG1sUEsFBgAAAAAGAAYAWQEA&#10;AH8FAAAAAA==&#10;">
                <v:fill on="f" focussize="0,0"/>
                <v:stroke weight="0.5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25D334DD">
      <w:pPr>
        <w:spacing w:after="0" w:line="240" w:lineRule="auto"/>
      </w:pPr>
    </w:p>
    <w:p w14:paraId="329FBEC1">
      <w:pPr>
        <w:spacing w:after="0" w:line="240" w:lineRule="auto"/>
      </w:pP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294640</wp:posOffset>
                </wp:positionV>
                <wp:extent cx="563245" cy="0"/>
                <wp:effectExtent l="0" t="76200" r="27305" b="952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" o:spid="_x0000_s1026" o:spt="32" type="#_x0000_t32" style="position:absolute;left:0pt;margin-left:195pt;margin-top:23.2pt;height:0pt;width:44.35pt;z-index:251671552;mso-width-relative:page;mso-height-relative:page;" filled="f" stroked="t" coordsize="21600,21600" o:gfxdata="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N8I&#10;kOPWAAAACQEAAA8AAAAAAAAAAQAgAAAAIgAAAGRycy9kb3ducmV2LnhtbFBLAQIUABQAAAAIAIdO&#10;4kAEBK227AEAAOUDAAAOAAAAAAAAAAEAIAAAACUBAABkcnMvZTJvRG9jLnhtbFBLBQYAAAAABgAG&#10;AFkBAACDBQAAAAA=&#10;">
                <v:fill on="f" focussize="0,0"/>
                <v:stroke weight="0.5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561975</wp:posOffset>
                </wp:positionH>
                <wp:positionV relativeFrom="paragraph">
                  <wp:posOffset>13335</wp:posOffset>
                </wp:positionV>
                <wp:extent cx="1887220" cy="526415"/>
                <wp:effectExtent l="0" t="0" r="17780" b="260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15FEA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Reports assessed for eligibility</w:t>
                            </w:r>
                          </w:p>
                          <w:p w14:paraId="04D83F3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(n=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18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" o:spid="_x0000_s1026" o:spt="1" style="position:absolute;left:0pt;margin-left:44.25pt;margin-top:1.05pt;height:41.45pt;width:148.6pt;z-index:251665408;v-text-anchor:middle;mso-width-relative:page;mso-height-relative:page;" filled="f" stroked="t" coordsize="21600,21600" o:gfxdata="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ya7+YdQAAAAHAQAADwAAAAAAAAABACAAAAAiAAAAZHJzL2Rvd25yZXYueG1sUEsBAhQAFAAAAAgA&#10;h07iQNoz+Z1iAgAA2QQAAA4AAAAAAAAAAQAgAAAAIwEAAGRycy9lMm9Eb2MueG1sUEsFBgAAAAAG&#10;AAYAWQEAAPcFAAAAAA==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3615FEA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Reports assessed for eligibility</w:t>
                      </w:r>
                    </w:p>
                    <w:p w14:paraId="04D83F3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(n=</w:t>
                      </w:r>
                      <w:r>
                        <w:rPr>
                          <w:rFonts w:hint="eastAsia" w:ascii="Arial" w:hAnsi="Arial" w:eastAsia="宋体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18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3057525</wp:posOffset>
                </wp:positionH>
                <wp:positionV relativeFrom="paragraph">
                  <wp:posOffset>10795</wp:posOffset>
                </wp:positionV>
                <wp:extent cx="1887220" cy="1652905"/>
                <wp:effectExtent l="6350" t="6350" r="11430" b="762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6529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873D5E">
                            <w:pPr>
                              <w:spacing w:after="0" w:line="240" w:lineRule="auto"/>
                              <w:jc w:val="center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Reports excluded:</w:t>
                            </w:r>
                          </w:p>
                          <w:p w14:paraId="12353172">
                            <w:pPr>
                              <w:spacing w:after="0" w:line="240" w:lineRule="auto"/>
                              <w:jc w:val="left"/>
                              <w:rPr>
                                <w:rFonts w:hint="default"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Not an outcome of interest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(n=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3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)</w:t>
                            </w:r>
                          </w:p>
                          <w:p w14:paraId="7B1A2F98">
                            <w:pPr>
                              <w:spacing w:after="0" w:line="240" w:lineRule="auto"/>
                              <w:jc w:val="left"/>
                              <w:rPr>
                                <w:rFonts w:hint="default"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Irrelevant exposure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 (n = 6)</w:t>
                            </w:r>
                          </w:p>
                          <w:p w14:paraId="1CE59D3E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60" w:lineRule="auto"/>
                              <w:jc w:val="left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 xml:space="preserve">Not examining the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intergenerational</w:t>
                            </w:r>
                            <w:r>
                              <w:rPr>
                                <w:rFonts w:hint="default" w:ascii="Times New Roman" w:hAnsi="Times New Roman" w:eastAsia="宋体" w:cs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 xml:space="preserve"> transmission of ACEs(n=3)</w:t>
                            </w:r>
                          </w:p>
                          <w:p w14:paraId="16997DBE">
                            <w:pPr>
                              <w:spacing w:after="0" w:line="240" w:lineRule="auto"/>
                              <w:jc w:val="left"/>
                              <w:rPr>
                                <w:rFonts w:hint="default"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Data duplicated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in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included study (n = </w:t>
                            </w:r>
                            <w:r>
                              <w:rPr>
                                <w:rFonts w:hint="default" w:ascii="Times New Roman" w:hAnsi="Times New Roman" w:eastAsia="宋体" w:cs="Times New Roman"/>
                                <w:color w:val="000000" w:themeColor="text1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" o:spid="_x0000_s1026" o:spt="1" style="position:absolute;left:0pt;margin-left:240.75pt;margin-top:0.85pt;height:130.15pt;width:148.6pt;z-index:251666432;v-text-anchor:middle;mso-width-relative:page;mso-height-relative:page;" filled="f" stroked="t" coordsize="21600,21600" o:gfxdata="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ABVynd1wAAAAkBAAAPAAAAAAAAAAEAIAAAACIAAABkcnMvZG93bnJldi54bWxQSwECFAAU&#10;AAAACACHTuJAXcVlqGQCAADaBAAADgAAAAAAAAABACAAAAAmAQAAZHJzL2Uyb0RvYy54bWxQSwUG&#10;AAAAAAYABgBZAQAA/AUAAAAA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61873D5E">
                      <w:pPr>
                        <w:spacing w:after="0" w:line="240" w:lineRule="auto"/>
                        <w:jc w:val="center"/>
                        <w:rPr>
                          <w:rFonts w:hint="default" w:ascii="Times New Roman" w:hAnsi="Times New Roman" w:cs="Times New Roman"/>
                          <w:b/>
                          <w:bCs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Reports excluded:</w:t>
                      </w:r>
                    </w:p>
                    <w:p w14:paraId="12353172">
                      <w:pPr>
                        <w:spacing w:after="0" w:line="240" w:lineRule="auto"/>
                        <w:jc w:val="left"/>
                        <w:rPr>
                          <w:rFonts w:hint="default" w:ascii="Times New Roman" w:hAnsi="Times New Roman" w:cs="Times New Roman"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color w:val="000000" w:themeColor="text1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Not an outcome of interest</w:t>
                      </w:r>
                      <w:r>
                        <w:rPr>
                          <w:rFonts w:hint="default" w:ascii="Times New Roman" w:hAnsi="Times New Roman" w:cs="Times New Roman"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(n=</w:t>
                      </w:r>
                      <w:r>
                        <w:rPr>
                          <w:rFonts w:hint="default" w:ascii="Times New Roman" w:hAnsi="Times New Roman" w:cs="Times New Roman"/>
                          <w:color w:val="000000" w:themeColor="text1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3</w:t>
                      </w:r>
                      <w:r>
                        <w:rPr>
                          <w:rFonts w:hint="default" w:ascii="Times New Roman" w:hAnsi="Times New Roman" w:cs="Times New Roman"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)</w:t>
                      </w:r>
                    </w:p>
                    <w:p w14:paraId="7B1A2F98">
                      <w:pPr>
                        <w:spacing w:after="0" w:line="240" w:lineRule="auto"/>
                        <w:jc w:val="left"/>
                        <w:rPr>
                          <w:rFonts w:hint="default" w:ascii="Times New Roman" w:hAnsi="Times New Roman" w:cs="Times New Roman"/>
                          <w:color w:val="000000" w:themeColor="text1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color w:val="000000" w:themeColor="text1"/>
                          <w:sz w:val="18"/>
                          <w:szCs w:val="18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Irrelevant exposure</w:t>
                      </w:r>
                      <w:r>
                        <w:rPr>
                          <w:rFonts w:hint="default" w:ascii="Times New Roman" w:hAnsi="Times New Roman" w:cs="Times New Roman"/>
                          <w:color w:val="000000" w:themeColor="text1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 (n = 6)</w:t>
                      </w:r>
                    </w:p>
                    <w:p w14:paraId="1CE59D3E"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260" w:lineRule="auto"/>
                        <w:jc w:val="left"/>
                        <w:textAlignment w:val="auto"/>
                        <w:rPr>
                          <w:rFonts w:hint="default" w:ascii="Times New Roman" w:hAnsi="Times New Roman" w:cs="Times New Roman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color w:val="00000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 xml:space="preserve">Not examining the </w:t>
                      </w:r>
                      <w:r>
                        <w:rPr>
                          <w:rFonts w:hint="eastAsia" w:ascii="Times New Roman" w:hAnsi="Times New Roman" w:eastAsia="宋体" w:cs="Times New Roman"/>
                          <w:color w:val="00000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intergenerational</w:t>
                      </w:r>
                      <w:r>
                        <w:rPr>
                          <w:rFonts w:hint="default" w:ascii="Times New Roman" w:hAnsi="Times New Roman" w:eastAsia="宋体" w:cs="Times New Roman"/>
                          <w:color w:val="00000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 xml:space="preserve"> transmission of ACEs(n=3)</w:t>
                      </w:r>
                    </w:p>
                    <w:p w14:paraId="16997DBE">
                      <w:pPr>
                        <w:spacing w:after="0" w:line="240" w:lineRule="auto"/>
                        <w:jc w:val="left"/>
                        <w:rPr>
                          <w:rFonts w:hint="default" w:ascii="Times New Roman" w:hAnsi="Times New Roman" w:cs="Times New Roman"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Data duplicated </w:t>
                      </w:r>
                      <w:r>
                        <w:rPr>
                          <w:rFonts w:hint="default" w:ascii="Times New Roman" w:hAnsi="Times New Roman" w:cs="Times New Roman"/>
                          <w:color w:val="000000" w:themeColor="text1"/>
                          <w:sz w:val="18"/>
                          <w:szCs w:val="18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in </w:t>
                      </w:r>
                      <w:r>
                        <w:rPr>
                          <w:rFonts w:hint="default" w:ascii="Times New Roman" w:hAnsi="Times New Roman" w:cs="Times New Roman"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included study (n = </w:t>
                      </w:r>
                      <w:r>
                        <w:rPr>
                          <w:rFonts w:hint="default" w:ascii="Times New Roman" w:hAnsi="Times New Roman" w:eastAsia="宋体" w:cs="Times New Roman"/>
                          <w:color w:val="000000" w:themeColor="text1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hint="default" w:ascii="Times New Roman" w:hAnsi="Times New Roman" w:cs="Times New Roman"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3565BBFE">
      <w:pPr>
        <w:spacing w:after="0" w:line="240" w:lineRule="auto"/>
      </w:pPr>
    </w:p>
    <w:p w14:paraId="1AE9DCDD">
      <w:pPr>
        <w:spacing w:after="0" w:line="240" w:lineRule="auto"/>
      </w:pPr>
    </w:p>
    <w:p w14:paraId="18CAB8BE">
      <w:pPr>
        <w:spacing w:after="0" w:line="240" w:lineRule="auto"/>
      </w:pP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1400810</wp:posOffset>
                </wp:positionH>
                <wp:positionV relativeFrom="paragraph">
                  <wp:posOffset>29210</wp:posOffset>
                </wp:positionV>
                <wp:extent cx="0" cy="746125"/>
                <wp:effectExtent l="76200" t="0" r="57150" b="5397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615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9" o:spid="_x0000_s1026" o:spt="32" type="#_x0000_t32" style="position:absolute;left:0pt;margin-left:110.3pt;margin-top:2.3pt;height:58.75pt;width:0pt;z-index:251679744;mso-width-relative:page;mso-height-relative:page;" filled="f" stroked="t" coordsize="21600,21600" o:gfxdata="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AnkkXrU&#10;AAAACQEAAA8AAAAAAAAAAQAgAAAAIgAAAGRycy9kb3ducmV2LnhtbFBLAQIUABQAAAAIAIdO4kBc&#10;vey66wEAAOUDAAAOAAAAAAAAAAEAIAAAACMBAABkcnMvZTJvRG9jLnhtbFBLBQYAAAAABgAGAFkB&#10;AACABQAAAAA=&#10;">
                <v:fill on="f" focussize="0,0"/>
                <v:stroke weight="0.5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341E1C2D">
      <w:pPr>
        <w:spacing w:after="0" w:line="240" w:lineRule="auto"/>
      </w:pPr>
    </w:p>
    <w:p w14:paraId="022BCB4F">
      <w:pPr>
        <w:spacing w:after="0" w:line="240" w:lineRule="auto"/>
      </w:pPr>
    </w:p>
    <w:p w14:paraId="65234AD2">
      <w:pPr>
        <w:spacing w:after="0" w:line="240" w:lineRule="auto"/>
      </w:pPr>
    </w:p>
    <w:p w14:paraId="15FA522E">
      <w:pPr>
        <w:spacing w:after="0" w:line="240" w:lineRule="auto"/>
      </w:pP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540385</wp:posOffset>
                </wp:positionH>
                <wp:positionV relativeFrom="paragraph">
                  <wp:posOffset>110490</wp:posOffset>
                </wp:positionV>
                <wp:extent cx="1887220" cy="723900"/>
                <wp:effectExtent l="0" t="0" r="1778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723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CA85C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Studies included in review</w:t>
                            </w:r>
                          </w:p>
                          <w:p w14:paraId="767A1F3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(n=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000000" w:themeColor="text1"/>
                                <w:sz w:val="18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)</w:t>
                            </w:r>
                          </w:p>
                          <w:p w14:paraId="44F3165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3" o:spid="_x0000_s1026" o:spt="1" style="position:absolute;left:0pt;margin-left:42.55pt;margin-top:8.7pt;height:57pt;width:148.6pt;z-index:251667456;v-text-anchor:middle;mso-width-relative:page;mso-height-relative:page;" filled="f" stroked="t" coordsize="21600,21600" o:gfxdata="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b/2lm1wAAAAkBAAAPAAAAAAAAAAEAIAAAACIAAABkcnMvZG93bnJldi54bWxQSwECFAAU&#10;AAAACACHTuJAvbUTkmQCAADbBAAADgAAAAAAAAABACAAAAAmAQAAZHJzL2Uyb0RvYy54bWxQSwUG&#10;AAAAAAYABgBZAQAA/AUAAAAA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6ACA85C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Studies included in review</w:t>
                      </w:r>
                    </w:p>
                    <w:p w14:paraId="767A1F3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(n=</w:t>
                      </w:r>
                      <w:r>
                        <w:rPr>
                          <w:rFonts w:hint="eastAsia" w:ascii="Arial" w:hAnsi="Arial" w:eastAsia="宋体" w:cs="Arial"/>
                          <w:color w:val="000000" w:themeColor="text1"/>
                          <w:sz w:val="18"/>
                          <w:szCs w:val="2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4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)</w:t>
                      </w:r>
                    </w:p>
                    <w:p w14:paraId="44F3165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F2F6ACE">
      <w:pPr>
        <w:spacing w:after="0" w:line="240" w:lineRule="auto"/>
      </w:pP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170180</wp:posOffset>
                </wp:positionV>
                <wp:extent cx="764540" cy="262890"/>
                <wp:effectExtent l="2858" t="0" r="20002" b="20003"/>
                <wp:wrapNone/>
                <wp:docPr id="33" name="Flowchart: Alternate Proces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64223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6C7C9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Included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Alternate Process 33" o:spid="_x0000_s1026" o:spt="176" type="#_x0000_t176" style="position:absolute;left:0pt;margin-left:-10.5pt;margin-top:13.4pt;height:20.7pt;width:60.2pt;rotation:-5898240f;z-index:251675648;v-text-anchor:middle;mso-width-relative:page;mso-height-relative:page;" fillcolor="#9DC3E6 [1944]" filled="t" stroked="t" coordsize="21600,21600" o:gfxdata="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mV0/AtoAAAAIAQAADwAAAAAAAAABACAAAAAiAAAAZHJzL2Rvd25yZXYu&#10;eG1sUEsBAhQAFAAAAAgAh07iQAadONakAgAAcwUAAA4AAAAAAAAAAQAgAAAAKQEAAGRycy9lMm9E&#10;b2MueG1sUEsFBgAAAAAGAAYAWQEAAD8GAAAAAA=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7C6C7C9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Included</w:t>
                      </w:r>
                    </w:p>
                  </w:txbxContent>
                </v:textbox>
              </v:shape>
            </w:pict>
          </mc:Fallback>
        </mc:AlternateContent>
      </w:r>
    </w:p>
    <w:p w14:paraId="19212E3D">
      <w:pPr>
        <w:spacing w:after="0" w:line="240" w:lineRule="auto"/>
      </w:pPr>
    </w:p>
    <w:p w14:paraId="28F7A5FD">
      <w:pPr>
        <w:spacing w:after="0" w:line="240" w:lineRule="auto"/>
      </w:pPr>
    </w:p>
    <w:p w14:paraId="3FA7ADDB">
      <w:pPr>
        <w:spacing w:after="0" w:line="240" w:lineRule="auto"/>
      </w:pPr>
    </w:p>
    <w:p w14:paraId="6B3935EB">
      <w:pPr>
        <w:pStyle w:val="2"/>
        <w:spacing w:before="120"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*Consider, if feasible to do so, reporting the number of records identified from each database or register searched (rather than the total number across all databases/registers).</w:t>
      </w:r>
    </w:p>
    <w:p w14:paraId="1AE529AF">
      <w:pPr>
        <w:pStyle w:val="2"/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**If automation tools were used, indicate how many records were excluded by a human and how many were excluded by automation tools.</w:t>
      </w:r>
    </w:p>
    <w:p w14:paraId="7E120E16">
      <w:pPr>
        <w:pStyle w:val="14"/>
        <w:spacing w:before="1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From: </w:t>
      </w:r>
      <w:r>
        <w:rPr>
          <w:rFonts w:ascii="Arial" w:hAnsi="Arial" w:cs="Arial"/>
          <w:sz w:val="18"/>
          <w:szCs w:val="18"/>
        </w:rPr>
        <w:t xml:space="preserve"> Page MJ, McKenzie JE, Bossuyt PM, Boutron I, Hoffmann TC, Mulrow CD, et al. The PRISMA 2020 statement: an updated guideline for reporting systematic reviews. BMJ 2021;372:n71. doi: 10.1136/bmj.n71. </w:t>
      </w:r>
      <w:r>
        <w:rPr>
          <w:rFonts w:ascii="Arial" w:hAnsi="Arial" w:cs="Arial"/>
          <w:color w:val="333399"/>
          <w:sz w:val="18"/>
          <w:szCs w:val="18"/>
        </w:rPr>
        <w:t>For more information, visit:</w:t>
      </w:r>
      <w:r>
        <w:rPr>
          <w:rFonts w:ascii="Arial" w:hAnsi="Arial" w:cs="Arial"/>
          <w:sz w:val="18"/>
          <w:szCs w:val="18"/>
          <w:lang w:val="da-DK"/>
        </w:rPr>
        <w:t xml:space="preserve"> </w:t>
      </w:r>
      <w:r>
        <w:fldChar w:fldCharType="begin"/>
      </w:r>
      <w:r>
        <w:instrText xml:space="preserve"> HYPERLINK "http://www.prisma-statement.org/" </w:instrText>
      </w:r>
      <w:r>
        <w:fldChar w:fldCharType="separate"/>
      </w:r>
      <w:r>
        <w:rPr>
          <w:rStyle w:val="8"/>
          <w:rFonts w:ascii="Arial" w:hAnsi="Arial" w:cs="Arial"/>
          <w:sz w:val="18"/>
          <w:szCs w:val="18"/>
          <w:lang w:val="da-DK"/>
        </w:rPr>
        <w:t>http://www.prisma-statement.org/</w:t>
      </w:r>
      <w:r>
        <w:rPr>
          <w:rStyle w:val="8"/>
          <w:rFonts w:ascii="Arial" w:hAnsi="Arial" w:cs="Arial"/>
          <w:sz w:val="18"/>
          <w:szCs w:val="18"/>
          <w:lang w:val="da-DK"/>
        </w:rPr>
        <w:fldChar w:fldCharType="end"/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6838" w:h="11906" w:orient="landscape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TimesNewRomanPS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F887BE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9A6795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2A00E5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2B9888">
    <w:pPr>
      <w:spacing w:after="0" w:line="240" w:lineRule="auto"/>
      <w:rPr>
        <w:b/>
      </w:rPr>
    </w:pPr>
    <w:r>
      <w:rPr>
        <w:b/>
      </w:rPr>
      <w:t>PRISMA 2020 flow diagram for new systematic reviews which included searches of databases, registers and other sources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F64618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671B4C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hideSpellingErrors/>
  <w:hideGrammaticalErrors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2CB"/>
    <w:rsid w:val="0000229C"/>
    <w:rsid w:val="00025260"/>
    <w:rsid w:val="000415AD"/>
    <w:rsid w:val="000721D6"/>
    <w:rsid w:val="000A0D15"/>
    <w:rsid w:val="000B7F3B"/>
    <w:rsid w:val="000F209F"/>
    <w:rsid w:val="00115F36"/>
    <w:rsid w:val="001350DF"/>
    <w:rsid w:val="001502CF"/>
    <w:rsid w:val="0018236E"/>
    <w:rsid w:val="002179D5"/>
    <w:rsid w:val="002B6F66"/>
    <w:rsid w:val="002E1B9C"/>
    <w:rsid w:val="0035066B"/>
    <w:rsid w:val="003709ED"/>
    <w:rsid w:val="00385E90"/>
    <w:rsid w:val="00400687"/>
    <w:rsid w:val="004A07CB"/>
    <w:rsid w:val="0050648F"/>
    <w:rsid w:val="00560609"/>
    <w:rsid w:val="00592C18"/>
    <w:rsid w:val="005A0614"/>
    <w:rsid w:val="005D591C"/>
    <w:rsid w:val="005E00A3"/>
    <w:rsid w:val="00615E46"/>
    <w:rsid w:val="00693447"/>
    <w:rsid w:val="00757902"/>
    <w:rsid w:val="00827301"/>
    <w:rsid w:val="008F23FC"/>
    <w:rsid w:val="008F6824"/>
    <w:rsid w:val="00972AD6"/>
    <w:rsid w:val="0099466F"/>
    <w:rsid w:val="009A5F2C"/>
    <w:rsid w:val="009C62CB"/>
    <w:rsid w:val="009E2DB7"/>
    <w:rsid w:val="00A25EB0"/>
    <w:rsid w:val="00A306A3"/>
    <w:rsid w:val="00A7746A"/>
    <w:rsid w:val="00A778C0"/>
    <w:rsid w:val="00A808ED"/>
    <w:rsid w:val="00A85C0A"/>
    <w:rsid w:val="00A86EB2"/>
    <w:rsid w:val="00AA277D"/>
    <w:rsid w:val="00AC317F"/>
    <w:rsid w:val="00AD60C9"/>
    <w:rsid w:val="00AF7587"/>
    <w:rsid w:val="00B1263E"/>
    <w:rsid w:val="00B654BD"/>
    <w:rsid w:val="00BF3D13"/>
    <w:rsid w:val="00BF5440"/>
    <w:rsid w:val="00C40C8C"/>
    <w:rsid w:val="00C73533"/>
    <w:rsid w:val="00D070CB"/>
    <w:rsid w:val="00D12A0C"/>
    <w:rsid w:val="00D34653"/>
    <w:rsid w:val="00D41435"/>
    <w:rsid w:val="00D61614"/>
    <w:rsid w:val="00DB1940"/>
    <w:rsid w:val="00E734EB"/>
    <w:rsid w:val="00ED445B"/>
    <w:rsid w:val="00F563FE"/>
    <w:rsid w:val="17E458C4"/>
    <w:rsid w:val="1ED7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AU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unhideWhenUsed/>
    <w:qFormat/>
    <w:uiPriority w:val="99"/>
    <w:pPr>
      <w:spacing w:line="240" w:lineRule="auto"/>
    </w:pPr>
    <w:rPr>
      <w:rFonts w:eastAsiaTheme="minorEastAsia"/>
      <w:sz w:val="20"/>
      <w:szCs w:val="20"/>
      <w:lang w:eastAsia="zh-CN"/>
    </w:rPr>
  </w:style>
  <w:style w:type="paragraph" w:styleId="3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5">
    <w:name w:val="header"/>
    <w:basedOn w:val="1"/>
    <w:link w:val="9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styleId="8">
    <w:name w:val="Hyperlink"/>
    <w:uiPriority w:val="0"/>
    <w:rPr>
      <w:color w:val="0563C1"/>
      <w:u w:val="single"/>
    </w:rPr>
  </w:style>
  <w:style w:type="character" w:customStyle="1" w:styleId="9">
    <w:name w:val="Header Char"/>
    <w:basedOn w:val="7"/>
    <w:link w:val="5"/>
    <w:qFormat/>
    <w:uiPriority w:val="99"/>
  </w:style>
  <w:style w:type="character" w:customStyle="1" w:styleId="10">
    <w:name w:val="Footer Char"/>
    <w:basedOn w:val="7"/>
    <w:link w:val="4"/>
    <w:qFormat/>
    <w:uiPriority w:val="99"/>
  </w:style>
  <w:style w:type="character" w:customStyle="1" w:styleId="11">
    <w:name w:val="Balloon Text Char"/>
    <w:basedOn w:val="7"/>
    <w:link w:val="3"/>
    <w:semiHidden/>
    <w:uiPriority w:val="99"/>
    <w:rPr>
      <w:rFonts w:ascii="Segoe UI" w:hAnsi="Segoe UI" w:cs="Segoe UI"/>
      <w:sz w:val="18"/>
      <w:szCs w:val="18"/>
    </w:rPr>
  </w:style>
  <w:style w:type="character" w:customStyle="1" w:styleId="12">
    <w:name w:val="Comment Text Char"/>
    <w:basedOn w:val="7"/>
    <w:link w:val="2"/>
    <w:qFormat/>
    <w:uiPriority w:val="99"/>
    <w:rPr>
      <w:rFonts w:eastAsiaTheme="minorEastAsia"/>
      <w:sz w:val="20"/>
      <w:szCs w:val="20"/>
      <w:lang w:eastAsia="zh-CN"/>
    </w:r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eastAsia="Times New Roman" w:cs="Calibri"/>
      <w:color w:val="000000"/>
      <w:sz w:val="24"/>
      <w:szCs w:val="24"/>
      <w:lang w:val="en-CA" w:eastAsia="en-CA" w:bidi="ar-SA"/>
    </w:rPr>
  </w:style>
  <w:style w:type="paragraph" w:customStyle="1" w:styleId="14">
    <w:name w:val="CM1"/>
    <w:basedOn w:val="13"/>
    <w:next w:val="13"/>
    <w:qFormat/>
    <w:uiPriority w:val="0"/>
    <w:rPr>
      <w:rFonts w:cs="Times New Roman"/>
      <w:color w:val="auto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5.xml"/><Relationship Id="rId15" Type="http://schemas.openxmlformats.org/officeDocument/2006/relationships/customXml" Target="../customXml/item4.xml"/><Relationship Id="rId14" Type="http://schemas.openxmlformats.org/officeDocument/2006/relationships/customXml" Target="../customXml/item3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ontractReview xmlns="http://schemas.wps.cn/vas-ai-hub/contract-review">
  <reviewItems>
    <reviewItem>
      <errorID>0ee19f8f-c73d-4a68-927f-6a417d6d277d</errorID>
      <errorWord>*</errorWord>
      <group>L1_English</group>
      <groupName>英文问题</groupName>
      <ability>L2_Space</ability>
      <abilityName>空格不规范问题</abilityName>
      <candidateList>
        <item>* </item>
      </candidateList>
      <explain>此处疑似有空格缺失，建议将*修改为* </explain>
      <paraID>6B3935EB</paraID>
      <start>0</start>
      <end>1</end>
      <status>unmodified</status>
      <modifiedWord/>
      <trackRevisions>false</trackRevisions>
    </reviewItem>
    <reviewItem>
      <errorID>67f76ff8-b7d4-4744-83ba-54e4480d1ce7</errorID>
      <errorWord> to do so</errorWord>
      <group>L1_English</group>
      <groupName>英文问题</groupName>
      <ability>L2_Other_Grammar</ability>
      <abilityName>其他语法问题</abilityName>
      <candidateList>
        <item/>
      </candidateList>
      <explain>单词 to do so疑似冗余，建议删除</explain>
      <paraID>6B3935EB</paraID>
      <start>22</start>
      <end>31</end>
      <status>unmodified</status>
      <modifiedWord/>
      <trackRevisions>false</trackRevisions>
    </reviewItem>
    <reviewItem>
      <errorID>ca2f2b1f-a7e1-48b1-9f0e-a1360a93b090</errorID>
      <errorWord>*</errorWord>
      <group>L1_English</group>
      <groupName>英文问题</groupName>
      <ability>L2_Space</ability>
      <abilityName>空格不规范问题</abilityName>
      <candidateList>
        <item>* </item>
      </candidateList>
      <explain>此处疑似有空格缺失，建议将*修改为* </explain>
      <paraID>1AE529AF</paraID>
      <start>1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A528BA8-C04F-4144-B67D-CE1216232AA6}">
  <ds:schemaRefs/>
</ds:datastoreItem>
</file>

<file path=customXml/itemProps3.xml><?xml version="1.0" encoding="utf-8"?>
<ds:datastoreItem xmlns:ds="http://schemas.openxmlformats.org/officeDocument/2006/customXml" ds:itemID="{10EDF6A6-6CE1-4C20-B06F-F92A31348D45}">
  <ds:schemaRefs/>
</ds:datastoreItem>
</file>

<file path=customXml/itemProps4.xml><?xml version="1.0" encoding="utf-8"?>
<ds:datastoreItem xmlns:ds="http://schemas.openxmlformats.org/officeDocument/2006/customXml" ds:itemID="{FEB6D89C-2684-4492-8824-2E84FAB5E9F6}">
  <ds:schemaRefs/>
</ds:datastoreItem>
</file>

<file path=customXml/itemProps5.xml><?xml version="1.0" encoding="utf-8"?>
<ds:datastoreItem xmlns:ds="http://schemas.openxmlformats.org/officeDocument/2006/customXml" ds:itemID="{efd52f12-931a-4b80-a860-7443a1bf3a1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Monash University</Company>
  <Pages>1</Pages>
  <Words>83</Words>
  <Characters>494</Characters>
  <Lines>4</Lines>
  <Paragraphs>1</Paragraphs>
  <TotalTime>16</TotalTime>
  <ScaleCrop>false</ScaleCrop>
  <LinksUpToDate>false</LinksUpToDate>
  <CharactersWithSpaces>575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2021-05-30T19:35:00Z</dcterms:created>
  <dc:creator>Matthew Page</dc:creator>
  <cp:lastModifiedBy>黄能能</cp:lastModifiedBy>
  <dcterms:modified xsi:type="dcterms:W3CDTF">2026-05-20T08:38:03Z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eyJoZGlkIjoiMmU5MGNmOWUwMjIzMGQxMzY5YjkyMDViZDdhYzU5NDIiLCJ1c2VySWQiOiI0Njk0MDEyOTEifQ==</vt:lpwstr>
  </property>
  <property fmtid="{D5CDD505-2E9C-101B-9397-08002B2CF9AE}" pid="3" name="KSOProductBuildVer">
    <vt:lpwstr>2052-12.1.0.26375</vt:lpwstr>
  </property>
  <property fmtid="{D5CDD505-2E9C-101B-9397-08002B2CF9AE}" pid="4" name="ICV">
    <vt:lpwstr>3D3266B7A98D4811ABBBF3F6BB59FC1F_13</vt:lpwstr>
  </property>
</Properties>
</file>