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0FD840" w14:textId="77777777" w:rsidR="00660D80" w:rsidRPr="006A7167" w:rsidRDefault="00000000">
      <w:pPr>
        <w:spacing w:after="200"/>
        <w:rPr>
          <w:rFonts w:ascii="Times New Roman" w:hAnsi="Times New Roman" w:cs="Times New Roman"/>
          <w:b/>
          <w:bCs/>
        </w:rPr>
      </w:pPr>
      <w:r w:rsidRPr="006A7167">
        <w:rPr>
          <w:rFonts w:ascii="Times New Roman" w:hAnsi="Times New Roman" w:cs="Times New Roman"/>
          <w:b/>
          <w:bCs/>
        </w:rPr>
        <w:t>Supplementary:</w:t>
      </w:r>
    </w:p>
    <w:p w14:paraId="26F72841" w14:textId="77777777" w:rsidR="00660D80" w:rsidRPr="006A7167" w:rsidRDefault="00000000">
      <w:pPr>
        <w:pStyle w:val="Heading2"/>
        <w:keepNext w:val="0"/>
        <w:keepLines w:val="0"/>
        <w:spacing w:before="240" w:after="240"/>
        <w:rPr>
          <w:rFonts w:ascii="Times New Roman" w:hAnsi="Times New Roman" w:cs="Times New Roman"/>
          <w:sz w:val="22"/>
          <w:szCs w:val="22"/>
        </w:rPr>
      </w:pPr>
      <w:bookmarkStart w:id="0" w:name="_ge0xcw9pbmaw" w:colFirst="0" w:colLast="0"/>
      <w:bookmarkEnd w:id="0"/>
      <w:r w:rsidRPr="006A7167">
        <w:rPr>
          <w:rFonts w:ascii="Times New Roman" w:hAnsi="Times New Roman" w:cs="Times New Roman"/>
          <w:b/>
          <w:bCs/>
          <w:sz w:val="22"/>
          <w:szCs w:val="22"/>
        </w:rPr>
        <w:t>Definitions and description of data used in each analysis:</w:t>
      </w:r>
    </w:p>
    <w:p w14:paraId="72D00646" w14:textId="77777777" w:rsidR="00660D80" w:rsidRPr="006A7167" w:rsidRDefault="00000000">
      <w:pPr>
        <w:rPr>
          <w:rFonts w:ascii="Times New Roman" w:hAnsi="Times New Roman" w:cs="Times New Roman"/>
        </w:rPr>
      </w:pPr>
      <w:r w:rsidRPr="006A7167">
        <w:rPr>
          <w:rFonts w:ascii="Times New Roman" w:hAnsi="Times New Roman" w:cs="Times New Roman"/>
          <w:i/>
          <w:iCs/>
        </w:rPr>
        <w:t>Baseline incubation duration:</w:t>
      </w:r>
      <w:r w:rsidRPr="006A7167">
        <w:rPr>
          <w:rFonts w:ascii="Times New Roman" w:hAnsi="Times New Roman" w:cs="Times New Roman"/>
        </w:rPr>
        <w:t xml:space="preserve"> total time (minutes) each queen spent incubating during the post-manipulation phase (8 hours) in control colonies. Only control queens with workers present were used to provide a baseline of incubation across colony developmental stages. </w:t>
      </w:r>
    </w:p>
    <w:p w14:paraId="318DA244" w14:textId="77777777" w:rsidR="00660D80" w:rsidRPr="006A7167" w:rsidRDefault="00660D80">
      <w:pPr>
        <w:rPr>
          <w:rFonts w:ascii="Times New Roman" w:hAnsi="Times New Roman" w:cs="Times New Roman"/>
        </w:rPr>
      </w:pPr>
    </w:p>
    <w:p w14:paraId="2196E7B1" w14:textId="77777777" w:rsidR="00660D80" w:rsidRPr="006A7167" w:rsidRDefault="00000000">
      <w:pPr>
        <w:rPr>
          <w:rFonts w:ascii="Times New Roman" w:hAnsi="Times New Roman" w:cs="Times New Roman"/>
        </w:rPr>
      </w:pPr>
      <w:r w:rsidRPr="006A7167">
        <w:rPr>
          <w:rFonts w:ascii="Times New Roman" w:hAnsi="Times New Roman" w:cs="Times New Roman"/>
          <w:i/>
          <w:iCs/>
        </w:rPr>
        <w:t xml:space="preserve">Incubation frequency per hour: </w:t>
      </w:r>
      <w:r w:rsidRPr="006A7167">
        <w:rPr>
          <w:rFonts w:ascii="Times New Roman" w:hAnsi="Times New Roman" w:cs="Times New Roman"/>
        </w:rPr>
        <w:t xml:space="preserve">the number of incubation events per hour, calculated by dividing the total number of events by the total observation time across each experimental phase (either two (pre-manipulation) or eight (post-manipulation) For the baseline group-size comparison, we used only the post-manipulation control (W+) queens when comparing across colony developmental stages. </w:t>
      </w:r>
    </w:p>
    <w:p w14:paraId="354334BD" w14:textId="77777777" w:rsidR="00660D80" w:rsidRPr="006A7167" w:rsidRDefault="00660D80">
      <w:pPr>
        <w:rPr>
          <w:rFonts w:ascii="Times New Roman" w:hAnsi="Times New Roman" w:cs="Times New Roman"/>
        </w:rPr>
      </w:pPr>
    </w:p>
    <w:p w14:paraId="6E4AFC6A" w14:textId="77777777" w:rsidR="00660D80" w:rsidRPr="006A7167" w:rsidRDefault="00000000">
      <w:pPr>
        <w:rPr>
          <w:rFonts w:ascii="Times New Roman" w:hAnsi="Times New Roman" w:cs="Times New Roman"/>
        </w:rPr>
      </w:pPr>
      <w:r w:rsidRPr="006A7167">
        <w:rPr>
          <w:rFonts w:ascii="Times New Roman" w:hAnsi="Times New Roman" w:cs="Times New Roman"/>
          <w:i/>
          <w:iCs/>
        </w:rPr>
        <w:t>Average incubation duration per event:</w:t>
      </w:r>
      <w:r w:rsidRPr="006A7167">
        <w:rPr>
          <w:rFonts w:ascii="Times New Roman" w:hAnsi="Times New Roman" w:cs="Times New Roman"/>
        </w:rPr>
        <w:t xml:space="preserve"> the mean duration of individual incubation events (in minutes) for each queen throughout both experimental phases, calculated for each phase separately. This metric standardizes incubation behavior independent of the total number of events and possible observation hours. For the baseline group-size comparison, we only used the post-manipulation control (W+) queens across colony developmental stages. </w:t>
      </w:r>
    </w:p>
    <w:p w14:paraId="4DC272D5" w14:textId="77777777" w:rsidR="00660D80" w:rsidRPr="006A7167" w:rsidRDefault="00660D80">
      <w:pPr>
        <w:rPr>
          <w:rFonts w:ascii="Times New Roman" w:hAnsi="Times New Roman" w:cs="Times New Roman"/>
        </w:rPr>
      </w:pPr>
    </w:p>
    <w:p w14:paraId="37BC26AD" w14:textId="77777777" w:rsidR="00660D80" w:rsidRPr="006A7167" w:rsidRDefault="00000000">
      <w:pPr>
        <w:rPr>
          <w:rFonts w:ascii="Times New Roman" w:hAnsi="Times New Roman" w:cs="Times New Roman"/>
        </w:rPr>
      </w:pPr>
      <w:r w:rsidRPr="006A7167">
        <w:rPr>
          <w:rFonts w:ascii="Times New Roman" w:hAnsi="Times New Roman" w:cs="Times New Roman"/>
          <w:i/>
          <w:iCs/>
        </w:rPr>
        <w:t>Cumulative feeding/incubation:</w:t>
      </w:r>
      <w:r w:rsidRPr="006A7167">
        <w:rPr>
          <w:rFonts w:ascii="Times New Roman" w:hAnsi="Times New Roman" w:cs="Times New Roman"/>
        </w:rPr>
        <w:t xml:space="preserve"> Either the total number of feeding events or the total time spent incubating (minutes) across all events observed during mirrored pre- and post-manipulation hours (4-5 and 19-20). These values were calculated to enable direct comparisons for a given queen across specific brood care behaviors, as both hours 4-5 and 19-20 are present at both treatment points; see Supplementary Figure 1 for an example of matched timeframes. </w:t>
      </w:r>
    </w:p>
    <w:p w14:paraId="482497C2" w14:textId="77777777" w:rsidR="00660D80" w:rsidRPr="006A7167" w:rsidRDefault="00660D80">
      <w:pPr>
        <w:rPr>
          <w:rFonts w:ascii="Times New Roman" w:hAnsi="Times New Roman" w:cs="Times New Roman"/>
        </w:rPr>
      </w:pPr>
    </w:p>
    <w:p w14:paraId="3EDED04F" w14:textId="77777777" w:rsidR="00660D80" w:rsidRPr="006A7167" w:rsidRDefault="00000000">
      <w:pPr>
        <w:rPr>
          <w:rFonts w:ascii="Times New Roman" w:hAnsi="Times New Roman" w:cs="Times New Roman"/>
        </w:rPr>
      </w:pPr>
      <w:r w:rsidRPr="006A7167">
        <w:rPr>
          <w:rFonts w:ascii="Times New Roman" w:hAnsi="Times New Roman" w:cs="Times New Roman"/>
          <w:i/>
          <w:iCs/>
        </w:rPr>
        <w:t>Change in allocation of incubation duration:</w:t>
      </w:r>
      <w:r w:rsidRPr="006A7167">
        <w:rPr>
          <w:rFonts w:ascii="Times New Roman" w:eastAsia="Arial Unicode MS" w:hAnsi="Times New Roman" w:cs="Times New Roman"/>
        </w:rPr>
        <w:t xml:space="preserve"> the within-individual difference in cumulative incubation duration across experimental phases, calculated as post-manipulation minus pre-manipulation incubation duration (</w:t>
      </w:r>
      <w:proofErr w:type="gramStart"/>
      <w:r w:rsidRPr="006A7167">
        <w:rPr>
          <w:rFonts w:ascii="Times New Roman" w:eastAsia="Arial Unicode MS" w:hAnsi="Times New Roman" w:cs="Times New Roman"/>
        </w:rPr>
        <w:t>Post − Pre</w:t>
      </w:r>
      <w:proofErr w:type="gramEnd"/>
      <w:r w:rsidRPr="006A7167">
        <w:rPr>
          <w:rFonts w:ascii="Times New Roman" w:eastAsia="Arial Unicode MS" w:hAnsi="Times New Roman" w:cs="Times New Roman"/>
        </w:rPr>
        <w:t>). Positive values indicate increased incubation after manipulation, whereas negative values indicate decreased incubation.</w:t>
      </w:r>
    </w:p>
    <w:p w14:paraId="04EA3095" w14:textId="77777777" w:rsidR="00660D80" w:rsidRPr="006A7167" w:rsidRDefault="00000000">
      <w:pPr>
        <w:spacing w:before="240" w:after="240"/>
        <w:rPr>
          <w:rFonts w:ascii="Times New Roman" w:hAnsi="Times New Roman" w:cs="Times New Roman"/>
          <w:b/>
          <w:bCs/>
        </w:rPr>
      </w:pPr>
      <w:r w:rsidRPr="006A7167">
        <w:rPr>
          <w:rFonts w:ascii="Times New Roman" w:hAnsi="Times New Roman" w:cs="Times New Roman"/>
          <w:i/>
          <w:iCs/>
        </w:rPr>
        <w:t>Standardized incubation duration:</w:t>
      </w:r>
      <w:r w:rsidRPr="006A7167">
        <w:rPr>
          <w:rFonts w:ascii="Times New Roman" w:hAnsi="Times New Roman" w:cs="Times New Roman"/>
        </w:rPr>
        <w:t xml:space="preserve"> The proportion of a queen’s cumulative incubation time allocated to each brood type, including eggs, younger larvae, older larvae, and late-stage brood. For each queen in the post-manipulation phase, this metric was calculated by dividing the total time spent incubating a given brood type by the queen’s total cumulative incubation duration across all brood types during that phase. This standardization allowed incubation allocation to be compared across brood types while accounting for differences in overall incubation effort among queens.  Because bumble bee brood structures are inherently three-dimensional, with new brood cells often constructed on top of existing brood (e.g., eggs laid over late-stage brood; Heinrich, 2004; Alford, 1970; Rozen et al., 2018; </w:t>
      </w:r>
      <w:proofErr w:type="spellStart"/>
      <w:r w:rsidRPr="006A7167">
        <w:rPr>
          <w:rFonts w:ascii="Times New Roman" w:hAnsi="Times New Roman" w:cs="Times New Roman"/>
        </w:rPr>
        <w:t>Sladen</w:t>
      </w:r>
      <w:proofErr w:type="spellEnd"/>
      <w:r w:rsidRPr="006A7167">
        <w:rPr>
          <w:rFonts w:ascii="Times New Roman" w:hAnsi="Times New Roman" w:cs="Times New Roman"/>
        </w:rPr>
        <w:t xml:space="preserve">, 1912; Michener, 1969), individual incubation events may involve multiple brood types located in </w:t>
      </w:r>
      <w:proofErr w:type="gramStart"/>
      <w:r w:rsidRPr="006A7167">
        <w:rPr>
          <w:rFonts w:ascii="Times New Roman" w:hAnsi="Times New Roman" w:cs="Times New Roman"/>
        </w:rPr>
        <w:t>close proximity</w:t>
      </w:r>
      <w:proofErr w:type="gramEnd"/>
      <w:r w:rsidRPr="006A7167">
        <w:rPr>
          <w:rFonts w:ascii="Times New Roman" w:hAnsi="Times New Roman" w:cs="Times New Roman"/>
        </w:rPr>
        <w:t xml:space="preserve"> or vertically stacked. Additionally, the top-down perspective of video recordings can make overlapping brood types appear two-dimensional, limiting the ability to distinguish among brood types during some incubation events. These factors were considered during behavioral scoring, and each incubation event was assigned to the brood type most clearly associated with the queen’s position and contact during that event.</w:t>
      </w:r>
      <w:r w:rsidRPr="006A7167">
        <w:rPr>
          <w:rFonts w:ascii="Times New Roman" w:hAnsi="Times New Roman" w:cs="Times New Roman"/>
        </w:rPr>
        <w:br w:type="page"/>
      </w:r>
    </w:p>
    <w:p w14:paraId="27567B5A" w14:textId="77777777" w:rsidR="00660D80" w:rsidRPr="006A7167" w:rsidRDefault="00000000">
      <w:pPr>
        <w:spacing w:after="200"/>
        <w:rPr>
          <w:rFonts w:ascii="Times New Roman" w:hAnsi="Times New Roman" w:cs="Times New Roman"/>
          <w:b/>
          <w:bCs/>
        </w:rPr>
      </w:pPr>
      <w:r w:rsidRPr="006A7167">
        <w:rPr>
          <w:rFonts w:ascii="Times New Roman" w:hAnsi="Times New Roman" w:cs="Times New Roman"/>
          <w:b/>
          <w:bCs/>
        </w:rPr>
        <w:lastRenderedPageBreak/>
        <w:t>Supplement figures:</w:t>
      </w:r>
    </w:p>
    <w:p w14:paraId="06011E93" w14:textId="77777777" w:rsidR="006A7167" w:rsidRPr="00C165AF" w:rsidRDefault="006A7167" w:rsidP="006A7167">
      <w:pPr>
        <w:rPr>
          <w:rFonts w:ascii="Times New Roman" w:hAnsi="Times New Roman" w:cs="Times New Roman"/>
          <w:b/>
          <w:bCs/>
        </w:rPr>
      </w:pPr>
      <w:r w:rsidRPr="00C165AF">
        <w:rPr>
          <w:rFonts w:ascii="Times New Roman" w:hAnsi="Times New Roman" w:cs="Times New Roman"/>
          <w:noProof/>
        </w:rPr>
        <w:drawing>
          <wp:inline distT="114300" distB="114300" distL="114300" distR="114300" wp14:anchorId="0B743DA5" wp14:editId="056D9EAA">
            <wp:extent cx="5943600" cy="3340100"/>
            <wp:effectExtent l="0" t="0" r="0" b="0"/>
            <wp:docPr id="176410718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4"/>
                    <a:srcRect/>
                    <a:stretch>
                      <a:fillRect/>
                    </a:stretch>
                  </pic:blipFill>
                  <pic:spPr>
                    <a:xfrm>
                      <a:off x="0" y="0"/>
                      <a:ext cx="5943600" cy="3340100"/>
                    </a:xfrm>
                    <a:prstGeom prst="rect">
                      <a:avLst/>
                    </a:prstGeom>
                    <a:ln/>
                  </pic:spPr>
                </pic:pic>
              </a:graphicData>
            </a:graphic>
          </wp:inline>
        </w:drawing>
      </w:r>
    </w:p>
    <w:p w14:paraId="73FEA7B2" w14:textId="42CB997A" w:rsidR="006A7167" w:rsidRPr="00C165AF" w:rsidRDefault="00102CB8" w:rsidP="006A7167">
      <w:pPr>
        <w:contextualSpacing/>
        <w:rPr>
          <w:rFonts w:ascii="Times New Roman" w:eastAsia="Arial Unicode MS" w:hAnsi="Times New Roman" w:cs="Times New Roman"/>
        </w:rPr>
      </w:pPr>
      <w:r>
        <w:rPr>
          <w:rFonts w:ascii="Times New Roman" w:hAnsi="Times New Roman" w:cs="Times New Roman"/>
          <w:b/>
          <w:bCs/>
        </w:rPr>
        <w:t xml:space="preserve">Supplementary </w:t>
      </w:r>
      <w:r w:rsidR="006A7167" w:rsidRPr="00C165AF">
        <w:rPr>
          <w:rFonts w:ascii="Times New Roman" w:hAnsi="Times New Roman" w:cs="Times New Roman"/>
          <w:b/>
          <w:bCs/>
        </w:rPr>
        <w:t xml:space="preserve">Figure 1: Experimental Flowchart. </w:t>
      </w:r>
      <w:r w:rsidR="006A7167" w:rsidRPr="00C165AF">
        <w:rPr>
          <w:rFonts w:ascii="Times New Roman" w:eastAsia="Arial Unicode MS" w:hAnsi="Times New Roman" w:cs="Times New Roman"/>
        </w:rPr>
        <w:t>Colonies were assigned to early (E), middle (M), or later (L)-stage groups based on worker number, recorded during a pre-manipulation phase, and then assigned to either worker-removal treatment (W−) or control conditions with workers present (W+). Treatment groups are abbreviated as E/W−, M/W−, L/W−, E/W+, M/W+, and L/W+. Queen behavior was recorded again during the post-manipulation phase, after which nests were dissected to quantify brood composition and reproductive output.</w:t>
      </w:r>
    </w:p>
    <w:p w14:paraId="6118C6C4" w14:textId="77777777" w:rsidR="006A7167" w:rsidRPr="006A7167" w:rsidRDefault="006A7167">
      <w:pPr>
        <w:spacing w:after="200"/>
        <w:rPr>
          <w:rFonts w:ascii="Times New Roman" w:hAnsi="Times New Roman" w:cs="Times New Roman"/>
          <w:b/>
          <w:bCs/>
        </w:rPr>
      </w:pPr>
    </w:p>
    <w:p w14:paraId="3BC70084" w14:textId="77777777" w:rsidR="00660D80" w:rsidRPr="006A7167" w:rsidRDefault="00660D80">
      <w:pPr>
        <w:spacing w:after="200"/>
        <w:rPr>
          <w:rFonts w:ascii="Times New Roman" w:hAnsi="Times New Roman" w:cs="Times New Roman"/>
          <w:b/>
          <w:bCs/>
        </w:rPr>
      </w:pPr>
    </w:p>
    <w:p w14:paraId="5C6B931B" w14:textId="77777777" w:rsidR="00660D80" w:rsidRPr="006A7167" w:rsidRDefault="00000000">
      <w:pPr>
        <w:spacing w:before="240" w:after="240"/>
        <w:rPr>
          <w:rFonts w:ascii="Times New Roman" w:hAnsi="Times New Roman" w:cs="Times New Roman"/>
        </w:rPr>
      </w:pPr>
      <w:r w:rsidRPr="006A7167">
        <w:rPr>
          <w:rFonts w:ascii="Times New Roman" w:hAnsi="Times New Roman" w:cs="Times New Roman"/>
          <w:noProof/>
        </w:rPr>
        <w:drawing>
          <wp:inline distT="114300" distB="114300" distL="114300" distR="114300" wp14:anchorId="0A863C9D" wp14:editId="5ACFF8DF">
            <wp:extent cx="5943600" cy="1917700"/>
            <wp:effectExtent l="0" t="0" r="0" b="0"/>
            <wp:docPr id="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5"/>
                    <a:srcRect/>
                    <a:stretch>
                      <a:fillRect/>
                    </a:stretch>
                  </pic:blipFill>
                  <pic:spPr>
                    <a:xfrm>
                      <a:off x="0" y="0"/>
                      <a:ext cx="5943600" cy="1917700"/>
                    </a:xfrm>
                    <a:prstGeom prst="rect">
                      <a:avLst/>
                    </a:prstGeom>
                    <a:ln/>
                  </pic:spPr>
                </pic:pic>
              </a:graphicData>
            </a:graphic>
          </wp:inline>
        </w:drawing>
      </w:r>
    </w:p>
    <w:p w14:paraId="25F753C5" w14:textId="02AE8168" w:rsidR="00660D80" w:rsidRPr="006A7167" w:rsidRDefault="00000000">
      <w:pPr>
        <w:spacing w:before="240" w:after="240"/>
        <w:rPr>
          <w:rFonts w:ascii="Times New Roman" w:hAnsi="Times New Roman" w:cs="Times New Roman"/>
        </w:rPr>
      </w:pPr>
      <w:r w:rsidRPr="006A7167">
        <w:rPr>
          <w:rFonts w:ascii="Times New Roman" w:hAnsi="Times New Roman" w:cs="Times New Roman"/>
          <w:b/>
          <w:bCs/>
        </w:rPr>
        <w:t xml:space="preserve">Supplementary Figure </w:t>
      </w:r>
      <w:r w:rsidR="006A7167">
        <w:rPr>
          <w:rFonts w:ascii="Times New Roman" w:hAnsi="Times New Roman" w:cs="Times New Roman"/>
          <w:b/>
          <w:bCs/>
        </w:rPr>
        <w:t>2</w:t>
      </w:r>
      <w:r w:rsidRPr="006A7167">
        <w:rPr>
          <w:rFonts w:ascii="Times New Roman" w:hAnsi="Times New Roman" w:cs="Times New Roman"/>
          <w:b/>
          <w:bCs/>
        </w:rPr>
        <w:t>. Video sampling schedule used to quantify queen behavior across experimental phases.</w:t>
      </w:r>
      <w:r w:rsidRPr="006A7167">
        <w:rPr>
          <w:rFonts w:ascii="Times New Roman" w:hAnsi="Times New Roman" w:cs="Times New Roman"/>
        </w:rPr>
        <w:t xml:space="preserve"> One-hour video segments were used for behavioral observations during the 24-hour recording period. Grey horizontal bars indicate the usable recording window (hours 1–23), and dark blue bars represent the observation hours (every three hours). The </w:t>
      </w:r>
      <w:proofErr w:type="gramStart"/>
      <w:r w:rsidRPr="006A7167">
        <w:rPr>
          <w:rFonts w:ascii="Times New Roman" w:hAnsi="Times New Roman" w:cs="Times New Roman"/>
        </w:rPr>
        <w:t>light green-shaded</w:t>
      </w:r>
      <w:proofErr w:type="gramEnd"/>
      <w:r w:rsidRPr="006A7167">
        <w:rPr>
          <w:rFonts w:ascii="Times New Roman" w:hAnsi="Times New Roman" w:cs="Times New Roman"/>
        </w:rPr>
        <w:t xml:space="preserve"> region highlights the two-hour periods used for matched timepoint comparisons between experimental phases. The same sampling scheme was applied to both control and treatment colonies.</w:t>
      </w:r>
    </w:p>
    <w:p w14:paraId="1C5561B1" w14:textId="77777777" w:rsidR="00660D80" w:rsidRPr="006A7167" w:rsidRDefault="00660D80">
      <w:pPr>
        <w:spacing w:after="200"/>
        <w:rPr>
          <w:rFonts w:ascii="Times New Roman" w:hAnsi="Times New Roman" w:cs="Times New Roman"/>
        </w:rPr>
      </w:pPr>
    </w:p>
    <w:p w14:paraId="129194D3" w14:textId="77777777" w:rsidR="00660D80" w:rsidRPr="006A7167" w:rsidRDefault="00000000">
      <w:pPr>
        <w:spacing w:before="240" w:after="240"/>
        <w:rPr>
          <w:rFonts w:ascii="Times New Roman" w:hAnsi="Times New Roman" w:cs="Times New Roman"/>
        </w:rPr>
      </w:pPr>
      <w:r w:rsidRPr="006A7167">
        <w:rPr>
          <w:rFonts w:ascii="Times New Roman" w:hAnsi="Times New Roman" w:cs="Times New Roman"/>
          <w:noProof/>
        </w:rPr>
        <w:drawing>
          <wp:inline distT="114300" distB="114300" distL="114300" distR="114300" wp14:anchorId="778B78CC" wp14:editId="3CA618A1">
            <wp:extent cx="5943600" cy="4216400"/>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5943600" cy="4216400"/>
                    </a:xfrm>
                    <a:prstGeom prst="rect">
                      <a:avLst/>
                    </a:prstGeom>
                    <a:ln/>
                  </pic:spPr>
                </pic:pic>
              </a:graphicData>
            </a:graphic>
          </wp:inline>
        </w:drawing>
      </w:r>
    </w:p>
    <w:p w14:paraId="76072E1A" w14:textId="3367B80A" w:rsidR="00660D80" w:rsidRPr="006A7167" w:rsidRDefault="00000000">
      <w:pPr>
        <w:spacing w:before="240" w:after="240"/>
        <w:rPr>
          <w:rFonts w:ascii="Times New Roman" w:hAnsi="Times New Roman" w:cs="Times New Roman"/>
        </w:rPr>
      </w:pPr>
      <w:r w:rsidRPr="006A7167">
        <w:rPr>
          <w:rFonts w:ascii="Times New Roman" w:hAnsi="Times New Roman" w:cs="Times New Roman"/>
          <w:b/>
          <w:bCs/>
        </w:rPr>
        <w:t xml:space="preserve">Supplementary Figure </w:t>
      </w:r>
      <w:r w:rsidR="006A7167">
        <w:rPr>
          <w:rFonts w:ascii="Times New Roman" w:hAnsi="Times New Roman" w:cs="Times New Roman"/>
          <w:b/>
          <w:bCs/>
        </w:rPr>
        <w:t>3</w:t>
      </w:r>
      <w:r w:rsidRPr="006A7167">
        <w:rPr>
          <w:rFonts w:ascii="Times New Roman" w:hAnsi="Times New Roman" w:cs="Times New Roman"/>
          <w:b/>
          <w:bCs/>
        </w:rPr>
        <w:t>.</w:t>
      </w:r>
      <w:r w:rsidRPr="006A7167">
        <w:rPr>
          <w:rFonts w:ascii="Times New Roman" w:hAnsi="Times New Roman" w:cs="Times New Roman"/>
        </w:rPr>
        <w:t xml:space="preserve"> </w:t>
      </w:r>
      <w:r w:rsidRPr="006A7167">
        <w:rPr>
          <w:rFonts w:ascii="Times New Roman" w:hAnsi="Times New Roman" w:cs="Times New Roman"/>
          <w:b/>
          <w:bCs/>
        </w:rPr>
        <w:t xml:space="preserve">Cumulative incubation duration did not differ across colony developmental stages in post-manipulation control colonies (W+). </w:t>
      </w:r>
      <w:r w:rsidRPr="006A7167">
        <w:rPr>
          <w:rFonts w:ascii="Times New Roman" w:hAnsi="Times New Roman" w:cs="Times New Roman"/>
        </w:rPr>
        <w:t xml:space="preserve">Points represent individual queens, boxplots show the median and interquartile range, and white circles indicate group means. Identical letters above groups indicate no significant differences among colony developmental stages based on </w:t>
      </w:r>
      <w:proofErr w:type="spellStart"/>
      <w:r w:rsidRPr="006A7167">
        <w:rPr>
          <w:rFonts w:ascii="Times New Roman" w:hAnsi="Times New Roman" w:cs="Times New Roman"/>
          <w:i/>
          <w:iCs/>
        </w:rPr>
        <w:t>emmeans</w:t>
      </w:r>
      <w:proofErr w:type="spellEnd"/>
      <w:r w:rsidRPr="006A7167">
        <w:rPr>
          <w:rFonts w:ascii="Times New Roman" w:hAnsi="Times New Roman" w:cs="Times New Roman"/>
        </w:rPr>
        <w:t xml:space="preserve"> pairwise comparisons.</w:t>
      </w:r>
    </w:p>
    <w:p w14:paraId="0C809848" w14:textId="77777777" w:rsidR="00660D80" w:rsidRPr="006A7167" w:rsidRDefault="00660D80">
      <w:pPr>
        <w:spacing w:before="240" w:after="240"/>
        <w:rPr>
          <w:rFonts w:ascii="Times New Roman" w:hAnsi="Times New Roman" w:cs="Times New Roman"/>
        </w:rPr>
      </w:pPr>
    </w:p>
    <w:p w14:paraId="3C5EA6CC" w14:textId="77777777" w:rsidR="00660D80" w:rsidRPr="006A7167" w:rsidRDefault="00000000">
      <w:pPr>
        <w:spacing w:before="240" w:after="240"/>
        <w:rPr>
          <w:rFonts w:ascii="Times New Roman" w:hAnsi="Times New Roman" w:cs="Times New Roman"/>
          <w:b/>
          <w:bCs/>
        </w:rPr>
      </w:pPr>
      <w:r w:rsidRPr="006A7167">
        <w:rPr>
          <w:rFonts w:ascii="Times New Roman" w:hAnsi="Times New Roman" w:cs="Times New Roman"/>
          <w:noProof/>
        </w:rPr>
        <w:lastRenderedPageBreak/>
        <w:drawing>
          <wp:inline distT="114300" distB="114300" distL="114300" distR="114300" wp14:anchorId="4B0BAF54" wp14:editId="1A52175D">
            <wp:extent cx="5943600" cy="4216400"/>
            <wp:effectExtent l="0" t="0" r="0" b="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5943600" cy="4216400"/>
                    </a:xfrm>
                    <a:prstGeom prst="rect">
                      <a:avLst/>
                    </a:prstGeom>
                    <a:ln/>
                  </pic:spPr>
                </pic:pic>
              </a:graphicData>
            </a:graphic>
          </wp:inline>
        </w:drawing>
      </w:r>
    </w:p>
    <w:p w14:paraId="1631B322" w14:textId="6DB211F1" w:rsidR="00660D80" w:rsidRPr="006A7167" w:rsidRDefault="00000000">
      <w:pPr>
        <w:spacing w:before="240" w:after="240"/>
        <w:rPr>
          <w:rFonts w:ascii="Times New Roman" w:hAnsi="Times New Roman" w:cs="Times New Roman"/>
        </w:rPr>
      </w:pPr>
      <w:r w:rsidRPr="006A7167">
        <w:rPr>
          <w:rFonts w:ascii="Times New Roman" w:hAnsi="Times New Roman" w:cs="Times New Roman"/>
          <w:b/>
          <w:bCs/>
        </w:rPr>
        <w:t xml:space="preserve">Supplementary Figure </w:t>
      </w:r>
      <w:r w:rsidR="006A7167">
        <w:rPr>
          <w:rFonts w:ascii="Times New Roman" w:hAnsi="Times New Roman" w:cs="Times New Roman"/>
          <w:b/>
          <w:bCs/>
        </w:rPr>
        <w:t>4</w:t>
      </w:r>
      <w:r w:rsidRPr="006A7167">
        <w:rPr>
          <w:rFonts w:ascii="Times New Roman" w:hAnsi="Times New Roman" w:cs="Times New Roman"/>
          <w:b/>
          <w:bCs/>
        </w:rPr>
        <w:t>.</w:t>
      </w:r>
      <w:r w:rsidRPr="006A7167">
        <w:rPr>
          <w:rFonts w:ascii="Times New Roman" w:hAnsi="Times New Roman" w:cs="Times New Roman"/>
        </w:rPr>
        <w:t xml:space="preserve"> </w:t>
      </w:r>
      <w:r w:rsidRPr="006A7167">
        <w:rPr>
          <w:rFonts w:ascii="Times New Roman" w:hAnsi="Times New Roman" w:cs="Times New Roman"/>
          <w:b/>
          <w:bCs/>
        </w:rPr>
        <w:t>Incubation frequency in post-manipulation control colonies (W+) did not differ across developmental stages.</w:t>
      </w:r>
      <w:r w:rsidRPr="006A7167">
        <w:rPr>
          <w:rFonts w:ascii="Times New Roman" w:hAnsi="Times New Roman" w:cs="Times New Roman"/>
        </w:rPr>
        <w:t xml:space="preserve"> Points represent individual queens, boxplots show the median and interquartile range, and white circles indicate group means. Identical letters above groups indicate no significant differences among colony developmental stages based on </w:t>
      </w:r>
      <w:proofErr w:type="spellStart"/>
      <w:r w:rsidRPr="006A7167">
        <w:rPr>
          <w:rFonts w:ascii="Times New Roman" w:hAnsi="Times New Roman" w:cs="Times New Roman"/>
          <w:i/>
          <w:iCs/>
        </w:rPr>
        <w:t>emmeans</w:t>
      </w:r>
      <w:proofErr w:type="spellEnd"/>
      <w:r w:rsidRPr="006A7167">
        <w:rPr>
          <w:rFonts w:ascii="Times New Roman" w:hAnsi="Times New Roman" w:cs="Times New Roman"/>
        </w:rPr>
        <w:t xml:space="preserve"> pairwise comparisons.</w:t>
      </w:r>
    </w:p>
    <w:p w14:paraId="0BB1DCB9" w14:textId="77777777" w:rsidR="00660D80" w:rsidRPr="006A7167" w:rsidRDefault="00000000">
      <w:pPr>
        <w:spacing w:before="240" w:after="240"/>
        <w:rPr>
          <w:rFonts w:ascii="Times New Roman" w:hAnsi="Times New Roman" w:cs="Times New Roman"/>
        </w:rPr>
      </w:pPr>
      <w:r w:rsidRPr="006A7167">
        <w:rPr>
          <w:rFonts w:ascii="Times New Roman" w:hAnsi="Times New Roman" w:cs="Times New Roman"/>
          <w:noProof/>
        </w:rPr>
        <w:lastRenderedPageBreak/>
        <w:drawing>
          <wp:inline distT="114300" distB="114300" distL="114300" distR="114300" wp14:anchorId="5A570933" wp14:editId="5808CF21">
            <wp:extent cx="5943600" cy="4216400"/>
            <wp:effectExtent l="0" t="0" r="0" b="0"/>
            <wp:docPr id="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8"/>
                    <a:srcRect/>
                    <a:stretch>
                      <a:fillRect/>
                    </a:stretch>
                  </pic:blipFill>
                  <pic:spPr>
                    <a:xfrm>
                      <a:off x="0" y="0"/>
                      <a:ext cx="5943600" cy="4216400"/>
                    </a:xfrm>
                    <a:prstGeom prst="rect">
                      <a:avLst/>
                    </a:prstGeom>
                    <a:ln/>
                  </pic:spPr>
                </pic:pic>
              </a:graphicData>
            </a:graphic>
          </wp:inline>
        </w:drawing>
      </w:r>
    </w:p>
    <w:p w14:paraId="416D4F9E" w14:textId="7B2A8288" w:rsidR="00660D80" w:rsidRPr="006A7167" w:rsidRDefault="00000000">
      <w:pPr>
        <w:spacing w:before="240" w:after="240"/>
        <w:rPr>
          <w:rFonts w:ascii="Times New Roman" w:hAnsi="Times New Roman" w:cs="Times New Roman"/>
        </w:rPr>
      </w:pPr>
      <w:r w:rsidRPr="006A7167">
        <w:rPr>
          <w:rFonts w:ascii="Times New Roman" w:hAnsi="Times New Roman" w:cs="Times New Roman"/>
          <w:b/>
          <w:bCs/>
        </w:rPr>
        <w:t xml:space="preserve">Supplementary Figure </w:t>
      </w:r>
      <w:r w:rsidR="006A7167">
        <w:rPr>
          <w:rFonts w:ascii="Times New Roman" w:hAnsi="Times New Roman" w:cs="Times New Roman"/>
          <w:b/>
          <w:bCs/>
        </w:rPr>
        <w:t>5</w:t>
      </w:r>
      <w:r w:rsidRPr="006A7167">
        <w:rPr>
          <w:rFonts w:ascii="Times New Roman" w:hAnsi="Times New Roman" w:cs="Times New Roman"/>
          <w:b/>
          <w:bCs/>
        </w:rPr>
        <w:t>. Average incubation event duration did not differ across colony developmental stages in post-manipulation control (W+) colonies.</w:t>
      </w:r>
      <w:r w:rsidRPr="006A7167">
        <w:rPr>
          <w:rFonts w:ascii="Times New Roman" w:hAnsi="Times New Roman" w:cs="Times New Roman"/>
        </w:rPr>
        <w:t xml:space="preserve"> Points represent individual queens, boxplots show the median and interquartile range, and white circles indicate group means. Identical letters above groups indicate no significant differences among colony developmental stages based on </w:t>
      </w:r>
      <w:proofErr w:type="spellStart"/>
      <w:r w:rsidRPr="006A7167">
        <w:rPr>
          <w:rFonts w:ascii="Times New Roman" w:hAnsi="Times New Roman" w:cs="Times New Roman"/>
          <w:i/>
          <w:iCs/>
        </w:rPr>
        <w:t>emmeans</w:t>
      </w:r>
      <w:proofErr w:type="spellEnd"/>
      <w:r w:rsidRPr="006A7167">
        <w:rPr>
          <w:rFonts w:ascii="Times New Roman" w:hAnsi="Times New Roman" w:cs="Times New Roman"/>
        </w:rPr>
        <w:t xml:space="preserve"> pairwise comparisons.</w:t>
      </w:r>
    </w:p>
    <w:p w14:paraId="199432E6" w14:textId="77777777" w:rsidR="00660D80" w:rsidRPr="006A7167" w:rsidRDefault="00660D80">
      <w:pPr>
        <w:spacing w:before="240" w:after="240"/>
        <w:rPr>
          <w:rFonts w:ascii="Times New Roman" w:hAnsi="Times New Roman" w:cs="Times New Roman"/>
        </w:rPr>
      </w:pPr>
    </w:p>
    <w:p w14:paraId="65715481" w14:textId="77777777" w:rsidR="00660D80" w:rsidRPr="006A7167" w:rsidRDefault="00660D80">
      <w:pPr>
        <w:spacing w:before="240" w:after="240"/>
        <w:rPr>
          <w:rFonts w:ascii="Times New Roman" w:hAnsi="Times New Roman" w:cs="Times New Roman"/>
        </w:rPr>
      </w:pPr>
    </w:p>
    <w:p w14:paraId="47C3C67C" w14:textId="77777777" w:rsidR="00660D80" w:rsidRPr="006A7167" w:rsidRDefault="00660D80">
      <w:pPr>
        <w:spacing w:after="200"/>
        <w:rPr>
          <w:rFonts w:ascii="Times New Roman" w:hAnsi="Times New Roman" w:cs="Times New Roman"/>
        </w:rPr>
      </w:pPr>
    </w:p>
    <w:p w14:paraId="3CA252EC" w14:textId="77777777" w:rsidR="00660D80" w:rsidRPr="006A7167" w:rsidRDefault="00660D80">
      <w:pPr>
        <w:spacing w:after="200"/>
        <w:rPr>
          <w:rFonts w:ascii="Times New Roman" w:hAnsi="Times New Roman" w:cs="Times New Roman"/>
        </w:rPr>
      </w:pPr>
    </w:p>
    <w:p w14:paraId="3A53F356" w14:textId="77777777" w:rsidR="00660D80" w:rsidRPr="006A7167" w:rsidRDefault="00000000">
      <w:pPr>
        <w:spacing w:after="200"/>
        <w:rPr>
          <w:rFonts w:ascii="Times New Roman" w:hAnsi="Times New Roman" w:cs="Times New Roman"/>
        </w:rPr>
      </w:pPr>
      <w:r w:rsidRPr="006A7167">
        <w:rPr>
          <w:rFonts w:ascii="Times New Roman" w:hAnsi="Times New Roman" w:cs="Times New Roman"/>
          <w:noProof/>
        </w:rPr>
        <w:lastRenderedPageBreak/>
        <w:drawing>
          <wp:inline distT="114300" distB="114300" distL="114300" distR="114300" wp14:anchorId="64FF0A84" wp14:editId="27434884">
            <wp:extent cx="5943600" cy="2908300"/>
            <wp:effectExtent l="0" t="0" r="0" b="0"/>
            <wp:docPr id="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9"/>
                    <a:srcRect/>
                    <a:stretch>
                      <a:fillRect/>
                    </a:stretch>
                  </pic:blipFill>
                  <pic:spPr>
                    <a:xfrm>
                      <a:off x="0" y="0"/>
                      <a:ext cx="5943600" cy="2908300"/>
                    </a:xfrm>
                    <a:prstGeom prst="rect">
                      <a:avLst/>
                    </a:prstGeom>
                    <a:ln/>
                  </pic:spPr>
                </pic:pic>
              </a:graphicData>
            </a:graphic>
          </wp:inline>
        </w:drawing>
      </w:r>
    </w:p>
    <w:p w14:paraId="41AB0EA5" w14:textId="37B204C1" w:rsidR="00660D80" w:rsidRPr="006A7167" w:rsidRDefault="00000000" w:rsidP="000E1653">
      <w:pPr>
        <w:contextualSpacing/>
        <w:rPr>
          <w:rFonts w:ascii="Times New Roman" w:hAnsi="Times New Roman" w:cs="Times New Roman"/>
        </w:rPr>
      </w:pPr>
      <w:r w:rsidRPr="006A7167">
        <w:rPr>
          <w:rFonts w:ascii="Times New Roman" w:hAnsi="Times New Roman" w:cs="Times New Roman"/>
          <w:b/>
          <w:bCs/>
        </w:rPr>
        <w:t xml:space="preserve">Supplementary Figure </w:t>
      </w:r>
      <w:r w:rsidR="006A7167">
        <w:rPr>
          <w:rFonts w:ascii="Times New Roman" w:hAnsi="Times New Roman" w:cs="Times New Roman"/>
          <w:b/>
          <w:bCs/>
        </w:rPr>
        <w:t>6</w:t>
      </w:r>
      <w:r w:rsidRPr="006A7167">
        <w:rPr>
          <w:rFonts w:ascii="Times New Roman" w:hAnsi="Times New Roman" w:cs="Times New Roman"/>
          <w:b/>
          <w:bCs/>
        </w:rPr>
        <w:t>. Box plot of incubation frequency across colony developmental stages and treatment across experimental phases.</w:t>
      </w:r>
      <w:r w:rsidRPr="006A7167">
        <w:rPr>
          <w:rFonts w:ascii="Times New Roman" w:eastAsia="Arial Unicode MS" w:hAnsi="Times New Roman" w:cs="Times New Roman"/>
        </w:rPr>
        <w:t xml:space="preserve"> Colony developmental stages are shown as early (E), middle (M), and later (L), and treatments are shown as control colonies with workers present (W+) and worker-removal colonies (W−). Treatment labels combine colony stage and worker condition: E/W+, M/W+, and L/W+ indicate control colonies, whereas E/W−, M/W−, and L/W− indicate worker-removal colonies. Early-stage colonies are shown as overall treatment-level comparisons </w:t>
      </w:r>
      <w:r w:rsidRPr="006A7167">
        <w:rPr>
          <w:rFonts w:ascii="Times New Roman" w:hAnsi="Times New Roman" w:cs="Times New Roman"/>
        </w:rPr>
        <w:t>because experimental phase did not significantly affect incubation frequency in this group. Middle- and later-stage colonies are shown across pre- and post-manipulation phases. Points represent individual queens, boxplots show medians and interquartile ranges, and white circles represent group means. Letters indicate post hoc groupings; groups that do not share a letter are significantly different from one another.</w:t>
      </w:r>
    </w:p>
    <w:p w14:paraId="5A5DB911" w14:textId="77777777" w:rsidR="00660D80" w:rsidRPr="006A7167" w:rsidRDefault="00660D80">
      <w:pPr>
        <w:spacing w:after="200"/>
        <w:rPr>
          <w:rFonts w:ascii="Times New Roman" w:hAnsi="Times New Roman" w:cs="Times New Roman"/>
        </w:rPr>
      </w:pPr>
    </w:p>
    <w:p w14:paraId="589194F2" w14:textId="77777777" w:rsidR="00660D80" w:rsidRDefault="00660D80">
      <w:pPr>
        <w:spacing w:after="200"/>
        <w:rPr>
          <w:rFonts w:ascii="Times New Roman" w:hAnsi="Times New Roman" w:cs="Times New Roman"/>
        </w:rPr>
      </w:pPr>
    </w:p>
    <w:p w14:paraId="4612883D" w14:textId="77777777" w:rsidR="006A7167" w:rsidRPr="006A7167" w:rsidRDefault="006A7167">
      <w:pPr>
        <w:spacing w:after="200"/>
        <w:rPr>
          <w:rFonts w:ascii="Times New Roman" w:hAnsi="Times New Roman" w:cs="Times New Roman"/>
        </w:rPr>
      </w:pPr>
    </w:p>
    <w:p w14:paraId="640BE499" w14:textId="77777777" w:rsidR="00660D80" w:rsidRPr="006A7167" w:rsidRDefault="00000000">
      <w:pPr>
        <w:spacing w:after="200"/>
        <w:rPr>
          <w:rFonts w:ascii="Times New Roman" w:hAnsi="Times New Roman" w:cs="Times New Roman"/>
        </w:rPr>
      </w:pPr>
      <w:r w:rsidRPr="006A7167">
        <w:rPr>
          <w:rFonts w:ascii="Times New Roman" w:hAnsi="Times New Roman" w:cs="Times New Roman"/>
          <w:noProof/>
        </w:rPr>
        <w:lastRenderedPageBreak/>
        <w:drawing>
          <wp:inline distT="114300" distB="114300" distL="114300" distR="114300" wp14:anchorId="5B41AC45" wp14:editId="017AB560">
            <wp:extent cx="5943600" cy="2730500"/>
            <wp:effectExtent l="0" t="0" r="0" b="0"/>
            <wp:docPr id="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0"/>
                    <a:srcRect/>
                    <a:stretch>
                      <a:fillRect/>
                    </a:stretch>
                  </pic:blipFill>
                  <pic:spPr>
                    <a:xfrm>
                      <a:off x="0" y="0"/>
                      <a:ext cx="5943600" cy="2730500"/>
                    </a:xfrm>
                    <a:prstGeom prst="rect">
                      <a:avLst/>
                    </a:prstGeom>
                    <a:ln/>
                  </pic:spPr>
                </pic:pic>
              </a:graphicData>
            </a:graphic>
          </wp:inline>
        </w:drawing>
      </w:r>
    </w:p>
    <w:p w14:paraId="374DB5DF" w14:textId="049DC024" w:rsidR="00660D80" w:rsidRPr="006A7167" w:rsidRDefault="00000000">
      <w:pPr>
        <w:spacing w:after="200"/>
        <w:rPr>
          <w:rFonts w:ascii="Times New Roman" w:hAnsi="Times New Roman" w:cs="Times New Roman"/>
        </w:rPr>
      </w:pPr>
      <w:r w:rsidRPr="006A7167">
        <w:rPr>
          <w:rFonts w:ascii="Times New Roman" w:hAnsi="Times New Roman" w:cs="Times New Roman"/>
          <w:b/>
          <w:bCs/>
        </w:rPr>
        <w:t xml:space="preserve">Supplementary Figure </w:t>
      </w:r>
      <w:r w:rsidR="006A7167">
        <w:rPr>
          <w:rFonts w:ascii="Times New Roman" w:hAnsi="Times New Roman" w:cs="Times New Roman"/>
          <w:b/>
          <w:bCs/>
        </w:rPr>
        <w:t>7</w:t>
      </w:r>
      <w:r w:rsidRPr="006A7167">
        <w:rPr>
          <w:rFonts w:ascii="Times New Roman" w:hAnsi="Times New Roman" w:cs="Times New Roman"/>
          <w:b/>
          <w:bCs/>
        </w:rPr>
        <w:t xml:space="preserve">. Box plot of average incubation duration per individual event (minutes) across colony developmental stage and treatment before and after manipulation. </w:t>
      </w:r>
      <w:r w:rsidRPr="006A7167">
        <w:rPr>
          <w:rFonts w:ascii="Times New Roman" w:hAnsi="Times New Roman" w:cs="Times New Roman"/>
        </w:rPr>
        <w:t xml:space="preserve">Colony developmental stages are shown as early (E)-, middle (M)-, and later (L)-stage colonies, and treatments are shown as control colonies with workers present (W+) and worker-removal colonies (W-). Treatment labels combine colony stage and worker condition: E/W+, M/W+/ L/W+ indicate control colonies, whereas E/W-, M/W-, and LW- indicate worker-removal colonies for early, middle, and later stages, respectively.  Points represent individual queens, and white circles represent group means. Letters indicate post hoc groupings, where groups that do not share a letter are significantly different from one another. </w:t>
      </w:r>
    </w:p>
    <w:p w14:paraId="3B470241" w14:textId="77777777" w:rsidR="00660D80" w:rsidRPr="006A7167" w:rsidRDefault="00660D80">
      <w:pPr>
        <w:spacing w:after="200"/>
        <w:rPr>
          <w:rFonts w:ascii="Times New Roman" w:hAnsi="Times New Roman" w:cs="Times New Roman"/>
        </w:rPr>
      </w:pPr>
    </w:p>
    <w:p w14:paraId="2E2E5414" w14:textId="77777777" w:rsidR="00660D80" w:rsidRPr="006A7167" w:rsidRDefault="00660D80">
      <w:pPr>
        <w:spacing w:after="200"/>
        <w:rPr>
          <w:rFonts w:ascii="Times New Roman" w:hAnsi="Times New Roman" w:cs="Times New Roman"/>
        </w:rPr>
      </w:pPr>
    </w:p>
    <w:p w14:paraId="1A366792" w14:textId="77777777" w:rsidR="000E1653" w:rsidRPr="006A7167" w:rsidRDefault="000E1653">
      <w:pPr>
        <w:spacing w:after="200"/>
        <w:rPr>
          <w:rFonts w:ascii="Times New Roman" w:hAnsi="Times New Roman" w:cs="Times New Roman"/>
        </w:rPr>
      </w:pPr>
    </w:p>
    <w:p w14:paraId="425C3C49" w14:textId="77777777" w:rsidR="00660D80" w:rsidRPr="006A7167" w:rsidRDefault="00000000">
      <w:pPr>
        <w:spacing w:before="240" w:after="240"/>
        <w:rPr>
          <w:rFonts w:ascii="Times New Roman" w:hAnsi="Times New Roman" w:cs="Times New Roman"/>
          <w:b/>
          <w:bCs/>
        </w:rPr>
      </w:pPr>
      <w:r w:rsidRPr="006A7167">
        <w:rPr>
          <w:rFonts w:ascii="Times New Roman" w:hAnsi="Times New Roman" w:cs="Times New Roman"/>
          <w:noProof/>
        </w:rPr>
        <w:lastRenderedPageBreak/>
        <w:drawing>
          <wp:inline distT="114300" distB="114300" distL="114300" distR="114300" wp14:anchorId="5B8CE357" wp14:editId="46FA54AD">
            <wp:extent cx="5943600" cy="2984500"/>
            <wp:effectExtent l="0" t="0" r="0" b="0"/>
            <wp:docPr id="4"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1"/>
                    <a:srcRect/>
                    <a:stretch>
                      <a:fillRect/>
                    </a:stretch>
                  </pic:blipFill>
                  <pic:spPr>
                    <a:xfrm>
                      <a:off x="0" y="0"/>
                      <a:ext cx="5943600" cy="2984500"/>
                    </a:xfrm>
                    <a:prstGeom prst="rect">
                      <a:avLst/>
                    </a:prstGeom>
                    <a:ln/>
                  </pic:spPr>
                </pic:pic>
              </a:graphicData>
            </a:graphic>
          </wp:inline>
        </w:drawing>
      </w:r>
    </w:p>
    <w:p w14:paraId="67819F20" w14:textId="213DFEF3" w:rsidR="00660D80" w:rsidRPr="006A7167" w:rsidRDefault="00000000" w:rsidP="000E1653">
      <w:pPr>
        <w:spacing w:before="240" w:after="240"/>
        <w:rPr>
          <w:rFonts w:ascii="Times New Roman" w:hAnsi="Times New Roman" w:cs="Times New Roman"/>
        </w:rPr>
      </w:pPr>
      <w:r w:rsidRPr="006A7167">
        <w:rPr>
          <w:rFonts w:ascii="Times New Roman" w:hAnsi="Times New Roman" w:cs="Times New Roman"/>
          <w:b/>
          <w:bCs/>
        </w:rPr>
        <w:t xml:space="preserve">Supplementary Figure </w:t>
      </w:r>
      <w:r w:rsidR="006A7167">
        <w:rPr>
          <w:rFonts w:ascii="Times New Roman" w:hAnsi="Times New Roman" w:cs="Times New Roman"/>
          <w:b/>
          <w:bCs/>
        </w:rPr>
        <w:t>8</w:t>
      </w:r>
      <w:r w:rsidRPr="006A7167">
        <w:rPr>
          <w:rFonts w:ascii="Times New Roman" w:hAnsi="Times New Roman" w:cs="Times New Roman"/>
          <w:b/>
          <w:bCs/>
        </w:rPr>
        <w:t>. Change in the proportion of time allocated to incubation duration per queen across colony developmental stages and worker conditions.</w:t>
      </w:r>
      <w:r w:rsidRPr="006A7167">
        <w:rPr>
          <w:rFonts w:ascii="Times New Roman" w:eastAsia="Arial Unicode MS" w:hAnsi="Times New Roman" w:cs="Times New Roman"/>
        </w:rPr>
        <w:t xml:space="preserve"> Change in incubation duration was calculated as post-manipulation minus pre-manipulation incubation duration (</w:t>
      </w:r>
      <w:proofErr w:type="gramStart"/>
      <w:r w:rsidRPr="006A7167">
        <w:rPr>
          <w:rFonts w:ascii="Times New Roman" w:eastAsia="Arial Unicode MS" w:hAnsi="Times New Roman" w:cs="Times New Roman"/>
        </w:rPr>
        <w:t>Post − Pre</w:t>
      </w:r>
      <w:proofErr w:type="gramEnd"/>
      <w:r w:rsidRPr="006A7167">
        <w:rPr>
          <w:rFonts w:ascii="Times New Roman" w:eastAsia="Arial Unicode MS" w:hAnsi="Times New Roman" w:cs="Times New Roman"/>
        </w:rPr>
        <w:t xml:space="preserve">). Worker-removal queens (W−) showed significantly greater increases in the proportion of time they spent incubating than control queens (W+), but there were no differences among the early, middle, and later-stage colony developmental stages within each treatment (W+ or W-, respectively; all p &gt; 0.05). Points represent individual queens, boxplots show median and interquartile range, and white circles indicate group means. The dashed line indicates no change (zero) between experimental phases, and identical letters denote no significant differences among groups per </w:t>
      </w:r>
      <w:proofErr w:type="spellStart"/>
      <w:r w:rsidRPr="006A7167">
        <w:rPr>
          <w:rFonts w:ascii="Times New Roman" w:hAnsi="Times New Roman" w:cs="Times New Roman"/>
          <w:i/>
          <w:iCs/>
        </w:rPr>
        <w:t>emmeans</w:t>
      </w:r>
      <w:proofErr w:type="spellEnd"/>
      <w:r w:rsidRPr="006A7167">
        <w:rPr>
          <w:rFonts w:ascii="Times New Roman" w:hAnsi="Times New Roman" w:cs="Times New Roman"/>
        </w:rPr>
        <w:t xml:space="preserve"> comparison.</w:t>
      </w:r>
    </w:p>
    <w:p w14:paraId="72C269F6" w14:textId="77777777" w:rsidR="00660D80" w:rsidRPr="006A7167" w:rsidRDefault="00660D80">
      <w:pPr>
        <w:spacing w:after="200"/>
        <w:rPr>
          <w:rFonts w:ascii="Times New Roman" w:hAnsi="Times New Roman" w:cs="Times New Roman"/>
        </w:rPr>
      </w:pPr>
    </w:p>
    <w:p w14:paraId="2767EC51" w14:textId="77777777" w:rsidR="00660D80" w:rsidRPr="006A7167" w:rsidRDefault="00660D80">
      <w:pPr>
        <w:spacing w:after="200"/>
        <w:rPr>
          <w:rFonts w:ascii="Times New Roman" w:hAnsi="Times New Roman" w:cs="Times New Roman"/>
        </w:rPr>
      </w:pPr>
    </w:p>
    <w:p w14:paraId="58E1B31F" w14:textId="77777777" w:rsidR="00660D80" w:rsidRPr="006A7167" w:rsidRDefault="00660D80">
      <w:pPr>
        <w:rPr>
          <w:rFonts w:ascii="Times New Roman" w:hAnsi="Times New Roman" w:cs="Times New Roman"/>
        </w:rPr>
      </w:pPr>
    </w:p>
    <w:p w14:paraId="65A181FA" w14:textId="77777777" w:rsidR="00660D80" w:rsidRPr="006A7167" w:rsidRDefault="00000000">
      <w:pPr>
        <w:rPr>
          <w:rFonts w:ascii="Times New Roman" w:hAnsi="Times New Roman" w:cs="Times New Roman"/>
        </w:rPr>
      </w:pPr>
      <w:r w:rsidRPr="006A7167">
        <w:rPr>
          <w:rFonts w:ascii="Times New Roman" w:hAnsi="Times New Roman" w:cs="Times New Roman"/>
          <w:noProof/>
        </w:rPr>
        <w:lastRenderedPageBreak/>
        <w:drawing>
          <wp:inline distT="114300" distB="114300" distL="114300" distR="114300" wp14:anchorId="0C8F4E83" wp14:editId="70C3AD03">
            <wp:extent cx="5943600" cy="3860800"/>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2"/>
                    <a:srcRect/>
                    <a:stretch>
                      <a:fillRect/>
                    </a:stretch>
                  </pic:blipFill>
                  <pic:spPr>
                    <a:xfrm>
                      <a:off x="0" y="0"/>
                      <a:ext cx="5943600" cy="3860800"/>
                    </a:xfrm>
                    <a:prstGeom prst="rect">
                      <a:avLst/>
                    </a:prstGeom>
                    <a:ln/>
                  </pic:spPr>
                </pic:pic>
              </a:graphicData>
            </a:graphic>
          </wp:inline>
        </w:drawing>
      </w:r>
    </w:p>
    <w:p w14:paraId="00044C3C" w14:textId="5D6D3507" w:rsidR="00660D80" w:rsidRPr="006A7167" w:rsidRDefault="00000000">
      <w:pPr>
        <w:rPr>
          <w:rFonts w:ascii="Times New Roman" w:hAnsi="Times New Roman" w:cs="Times New Roman"/>
        </w:rPr>
      </w:pPr>
      <w:r w:rsidRPr="006A7167">
        <w:rPr>
          <w:rFonts w:ascii="Times New Roman" w:hAnsi="Times New Roman" w:cs="Times New Roman"/>
          <w:b/>
          <w:bCs/>
        </w:rPr>
        <w:t xml:space="preserve">Supplementary Figure </w:t>
      </w:r>
      <w:r w:rsidR="006A7167">
        <w:rPr>
          <w:rFonts w:ascii="Times New Roman" w:hAnsi="Times New Roman" w:cs="Times New Roman"/>
          <w:b/>
          <w:bCs/>
        </w:rPr>
        <w:t>9</w:t>
      </w:r>
      <w:r w:rsidRPr="006A7167">
        <w:rPr>
          <w:rFonts w:ascii="Times New Roman" w:hAnsi="Times New Roman" w:cs="Times New Roman"/>
          <w:b/>
          <w:bCs/>
        </w:rPr>
        <w:t xml:space="preserve">. No relationship between total post-manipulation incubation time and final egg production across colonies. </w:t>
      </w:r>
      <w:r w:rsidRPr="006A7167">
        <w:rPr>
          <w:rFonts w:ascii="Times New Roman" w:hAnsi="Times New Roman" w:cs="Times New Roman"/>
        </w:rPr>
        <w:t>Total incubation time is shown in hours on the x-axis, with the total number of eggs on the y-axis.</w:t>
      </w:r>
      <w:r w:rsidRPr="006A7167">
        <w:rPr>
          <w:rFonts w:ascii="Times New Roman" w:hAnsi="Times New Roman" w:cs="Times New Roman"/>
          <w:b/>
          <w:bCs/>
        </w:rPr>
        <w:t xml:space="preserve"> </w:t>
      </w:r>
      <w:r w:rsidRPr="006A7167">
        <w:rPr>
          <w:rFonts w:ascii="Times New Roman" w:eastAsia="Arial Unicode MS" w:hAnsi="Times New Roman" w:cs="Times New Roman"/>
        </w:rPr>
        <w:t>Each point represents an individual queen, with colors indicating colony stage and treatment group. Treatment labels combine colony stage and worker condition: E/W+, M/W+, and L/W+ indicate control colonies with workers present at the early, middle, and later stages, respectively, whereas E/W−, M/W−, and L/W− indicate worker-removal colonies at the early, middle, and later stages, respectively. The dashed line represents the overall fitted trend across all queens.</w:t>
      </w:r>
    </w:p>
    <w:p w14:paraId="3FED494D" w14:textId="77777777" w:rsidR="00660D80" w:rsidRPr="006A7167" w:rsidRDefault="00660D80">
      <w:pPr>
        <w:rPr>
          <w:rFonts w:ascii="Times New Roman" w:hAnsi="Times New Roman" w:cs="Times New Roman"/>
        </w:rPr>
      </w:pPr>
    </w:p>
    <w:p w14:paraId="0D21EEF6" w14:textId="77777777" w:rsidR="00660D80" w:rsidRPr="006A7167" w:rsidRDefault="00000000">
      <w:pPr>
        <w:spacing w:after="200"/>
        <w:rPr>
          <w:rFonts w:ascii="Times New Roman" w:hAnsi="Times New Roman" w:cs="Times New Roman"/>
        </w:rPr>
      </w:pPr>
      <w:r w:rsidRPr="006A7167">
        <w:rPr>
          <w:rFonts w:ascii="Times New Roman" w:hAnsi="Times New Roman" w:cs="Times New Roman"/>
        </w:rPr>
        <w:br w:type="page"/>
      </w:r>
    </w:p>
    <w:p w14:paraId="69D9087D" w14:textId="77777777" w:rsidR="00660D80" w:rsidRPr="006A7167" w:rsidRDefault="00000000">
      <w:pPr>
        <w:spacing w:after="200"/>
        <w:rPr>
          <w:rFonts w:ascii="Times New Roman" w:hAnsi="Times New Roman" w:cs="Times New Roman"/>
        </w:rPr>
      </w:pPr>
      <w:r w:rsidRPr="006A7167">
        <w:rPr>
          <w:rFonts w:ascii="Times New Roman" w:hAnsi="Times New Roman" w:cs="Times New Roman"/>
        </w:rPr>
        <w:lastRenderedPageBreak/>
        <w:t>Supplementary Tables:</w:t>
      </w:r>
    </w:p>
    <w:tbl>
      <w:tblPr>
        <w:tblStyle w:val="a"/>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70"/>
        <w:gridCol w:w="1350"/>
        <w:gridCol w:w="1560"/>
        <w:gridCol w:w="1560"/>
        <w:gridCol w:w="1560"/>
        <w:gridCol w:w="1560"/>
      </w:tblGrid>
      <w:tr w:rsidR="00660D80" w:rsidRPr="006A7167" w14:paraId="75164F28" w14:textId="77777777">
        <w:trPr>
          <w:trHeight w:val="282"/>
        </w:trPr>
        <w:tc>
          <w:tcPr>
            <w:tcW w:w="3120" w:type="dxa"/>
            <w:gridSpan w:val="2"/>
            <w:vMerge w:val="restart"/>
            <w:tcMar>
              <w:top w:w="-5616" w:type="dxa"/>
              <w:left w:w="-5616" w:type="dxa"/>
              <w:bottom w:w="-5616" w:type="dxa"/>
              <w:right w:w="-5616" w:type="dxa"/>
            </w:tcMar>
            <w:vAlign w:val="center"/>
          </w:tcPr>
          <w:p w14:paraId="46279B4C" w14:textId="77777777" w:rsidR="00660D80" w:rsidRPr="006A7167" w:rsidRDefault="00000000">
            <w:pPr>
              <w:widowControl w:val="0"/>
              <w:spacing w:before="10"/>
              <w:jc w:val="center"/>
              <w:rPr>
                <w:rFonts w:ascii="Times New Roman" w:hAnsi="Times New Roman" w:cs="Times New Roman"/>
              </w:rPr>
            </w:pPr>
            <w:r w:rsidRPr="006A7167">
              <w:rPr>
                <w:rFonts w:ascii="Times New Roman" w:hAnsi="Times New Roman" w:cs="Times New Roman"/>
              </w:rPr>
              <w:t>INCUBATION FREQUENCY:</w:t>
            </w:r>
            <w:r w:rsidRPr="006A7167">
              <w:rPr>
                <w:rFonts w:ascii="Times New Roman" w:hAnsi="Times New Roman" w:cs="Times New Roman"/>
              </w:rPr>
              <w:br/>
              <w:t>MIDDLE &amp; LATER COLONIES</w:t>
            </w:r>
          </w:p>
        </w:tc>
        <w:tc>
          <w:tcPr>
            <w:tcW w:w="3120" w:type="dxa"/>
            <w:gridSpan w:val="2"/>
            <w:tcMar>
              <w:top w:w="-5616" w:type="dxa"/>
              <w:left w:w="-5616" w:type="dxa"/>
              <w:bottom w:w="-5616" w:type="dxa"/>
              <w:right w:w="-5616" w:type="dxa"/>
            </w:tcMar>
            <w:vAlign w:val="center"/>
          </w:tcPr>
          <w:p w14:paraId="787D7E0F" w14:textId="77777777" w:rsidR="00660D80" w:rsidRPr="006A7167" w:rsidRDefault="00000000">
            <w:pPr>
              <w:widowControl w:val="0"/>
              <w:spacing w:before="10"/>
              <w:jc w:val="center"/>
              <w:rPr>
                <w:rFonts w:ascii="Times New Roman" w:hAnsi="Times New Roman" w:cs="Times New Roman"/>
              </w:rPr>
            </w:pPr>
            <w:r w:rsidRPr="006A7167">
              <w:rPr>
                <w:rFonts w:ascii="Times New Roman" w:hAnsi="Times New Roman" w:cs="Times New Roman"/>
              </w:rPr>
              <w:t>Control (W+)</w:t>
            </w:r>
          </w:p>
        </w:tc>
        <w:tc>
          <w:tcPr>
            <w:tcW w:w="3120" w:type="dxa"/>
            <w:gridSpan w:val="2"/>
            <w:tcMar>
              <w:top w:w="-5616" w:type="dxa"/>
              <w:left w:w="-5616" w:type="dxa"/>
              <w:bottom w:w="-5616" w:type="dxa"/>
              <w:right w:w="-5616" w:type="dxa"/>
            </w:tcMar>
            <w:vAlign w:val="center"/>
          </w:tcPr>
          <w:p w14:paraId="015A0249" w14:textId="77777777" w:rsidR="00660D80" w:rsidRPr="006A7167" w:rsidRDefault="00000000">
            <w:pPr>
              <w:widowControl w:val="0"/>
              <w:spacing w:before="10"/>
              <w:jc w:val="center"/>
              <w:rPr>
                <w:rFonts w:ascii="Times New Roman" w:hAnsi="Times New Roman" w:cs="Times New Roman"/>
              </w:rPr>
            </w:pPr>
            <w:r w:rsidRPr="006A7167">
              <w:rPr>
                <w:rFonts w:ascii="Times New Roman" w:hAnsi="Times New Roman" w:cs="Times New Roman"/>
              </w:rPr>
              <w:t>Treatment (W-)</w:t>
            </w:r>
          </w:p>
        </w:tc>
      </w:tr>
      <w:tr w:rsidR="00660D80" w:rsidRPr="006A7167" w14:paraId="1EDDA699" w14:textId="77777777">
        <w:trPr>
          <w:trHeight w:val="327"/>
        </w:trPr>
        <w:tc>
          <w:tcPr>
            <w:tcW w:w="3120" w:type="dxa"/>
            <w:gridSpan w:val="2"/>
            <w:vMerge/>
            <w:tcMar>
              <w:top w:w="-5616" w:type="dxa"/>
              <w:left w:w="-5616" w:type="dxa"/>
              <w:bottom w:w="-5616" w:type="dxa"/>
              <w:right w:w="-5616" w:type="dxa"/>
            </w:tcMar>
            <w:vAlign w:val="center"/>
          </w:tcPr>
          <w:p w14:paraId="73E7AAEA" w14:textId="77777777" w:rsidR="00660D80" w:rsidRPr="006A7167" w:rsidRDefault="00660D80">
            <w:pPr>
              <w:widowControl w:val="0"/>
              <w:rPr>
                <w:rFonts w:ascii="Times New Roman" w:hAnsi="Times New Roman" w:cs="Times New Roman"/>
              </w:rPr>
            </w:pPr>
          </w:p>
        </w:tc>
        <w:tc>
          <w:tcPr>
            <w:tcW w:w="1560" w:type="dxa"/>
            <w:tcMar>
              <w:top w:w="-5616" w:type="dxa"/>
              <w:left w:w="-5616" w:type="dxa"/>
              <w:bottom w:w="-5616" w:type="dxa"/>
              <w:right w:w="-5616" w:type="dxa"/>
            </w:tcMar>
            <w:vAlign w:val="center"/>
          </w:tcPr>
          <w:p w14:paraId="1994C247" w14:textId="77777777" w:rsidR="00660D80" w:rsidRPr="006A7167" w:rsidRDefault="00000000">
            <w:pPr>
              <w:widowControl w:val="0"/>
              <w:spacing w:before="10"/>
              <w:jc w:val="center"/>
              <w:rPr>
                <w:rFonts w:ascii="Times New Roman" w:hAnsi="Times New Roman" w:cs="Times New Roman"/>
              </w:rPr>
            </w:pPr>
            <w:r w:rsidRPr="006A7167">
              <w:rPr>
                <w:rFonts w:ascii="Times New Roman" w:hAnsi="Times New Roman" w:cs="Times New Roman"/>
              </w:rPr>
              <w:t>Pre</w:t>
            </w:r>
          </w:p>
        </w:tc>
        <w:tc>
          <w:tcPr>
            <w:tcW w:w="1560" w:type="dxa"/>
            <w:tcMar>
              <w:top w:w="-5616" w:type="dxa"/>
              <w:left w:w="-5616" w:type="dxa"/>
              <w:bottom w:w="-5616" w:type="dxa"/>
              <w:right w:w="-5616" w:type="dxa"/>
            </w:tcMar>
            <w:vAlign w:val="center"/>
          </w:tcPr>
          <w:p w14:paraId="7AEDED97" w14:textId="77777777" w:rsidR="00660D80" w:rsidRPr="006A7167" w:rsidRDefault="00000000">
            <w:pPr>
              <w:widowControl w:val="0"/>
              <w:spacing w:before="10"/>
              <w:jc w:val="center"/>
              <w:rPr>
                <w:rFonts w:ascii="Times New Roman" w:hAnsi="Times New Roman" w:cs="Times New Roman"/>
              </w:rPr>
            </w:pPr>
            <w:r w:rsidRPr="006A7167">
              <w:rPr>
                <w:rFonts w:ascii="Times New Roman" w:hAnsi="Times New Roman" w:cs="Times New Roman"/>
              </w:rPr>
              <w:t>Post</w:t>
            </w:r>
          </w:p>
        </w:tc>
        <w:tc>
          <w:tcPr>
            <w:tcW w:w="1560" w:type="dxa"/>
            <w:tcMar>
              <w:top w:w="-5616" w:type="dxa"/>
              <w:left w:w="-5616" w:type="dxa"/>
              <w:bottom w:w="-5616" w:type="dxa"/>
              <w:right w:w="-5616" w:type="dxa"/>
            </w:tcMar>
            <w:vAlign w:val="center"/>
          </w:tcPr>
          <w:p w14:paraId="14C0A4DB" w14:textId="77777777" w:rsidR="00660D80" w:rsidRPr="006A7167" w:rsidRDefault="00000000">
            <w:pPr>
              <w:widowControl w:val="0"/>
              <w:spacing w:before="10"/>
              <w:jc w:val="center"/>
              <w:rPr>
                <w:rFonts w:ascii="Times New Roman" w:hAnsi="Times New Roman" w:cs="Times New Roman"/>
              </w:rPr>
            </w:pPr>
            <w:r w:rsidRPr="006A7167">
              <w:rPr>
                <w:rFonts w:ascii="Times New Roman" w:hAnsi="Times New Roman" w:cs="Times New Roman"/>
              </w:rPr>
              <w:t>Pre</w:t>
            </w:r>
          </w:p>
        </w:tc>
        <w:tc>
          <w:tcPr>
            <w:tcW w:w="1560" w:type="dxa"/>
            <w:tcMar>
              <w:top w:w="-5616" w:type="dxa"/>
              <w:left w:w="-5616" w:type="dxa"/>
              <w:bottom w:w="-5616" w:type="dxa"/>
              <w:right w:w="-5616" w:type="dxa"/>
            </w:tcMar>
            <w:vAlign w:val="center"/>
          </w:tcPr>
          <w:p w14:paraId="3D8127B9" w14:textId="77777777" w:rsidR="00660D80" w:rsidRPr="006A7167" w:rsidRDefault="00000000">
            <w:pPr>
              <w:widowControl w:val="0"/>
              <w:spacing w:before="10"/>
              <w:jc w:val="center"/>
              <w:rPr>
                <w:rFonts w:ascii="Times New Roman" w:hAnsi="Times New Roman" w:cs="Times New Roman"/>
              </w:rPr>
            </w:pPr>
            <w:r w:rsidRPr="006A7167">
              <w:rPr>
                <w:rFonts w:ascii="Times New Roman" w:hAnsi="Times New Roman" w:cs="Times New Roman"/>
              </w:rPr>
              <w:t>Post</w:t>
            </w:r>
          </w:p>
        </w:tc>
      </w:tr>
      <w:tr w:rsidR="00660D80" w:rsidRPr="006A7167" w14:paraId="7CB4DF31" w14:textId="77777777">
        <w:trPr>
          <w:trHeight w:val="420"/>
        </w:trPr>
        <w:tc>
          <w:tcPr>
            <w:tcW w:w="1770" w:type="dxa"/>
            <w:vMerge w:val="restart"/>
            <w:tcMar>
              <w:top w:w="-5616" w:type="dxa"/>
              <w:left w:w="-5616" w:type="dxa"/>
              <w:bottom w:w="-5616" w:type="dxa"/>
              <w:right w:w="-5616" w:type="dxa"/>
            </w:tcMar>
            <w:vAlign w:val="center"/>
          </w:tcPr>
          <w:p w14:paraId="384CEC83" w14:textId="77777777" w:rsidR="00660D80" w:rsidRPr="006A7167" w:rsidRDefault="00000000">
            <w:pPr>
              <w:widowControl w:val="0"/>
              <w:spacing w:before="10"/>
              <w:jc w:val="center"/>
              <w:rPr>
                <w:rFonts w:ascii="Times New Roman" w:hAnsi="Times New Roman" w:cs="Times New Roman"/>
              </w:rPr>
            </w:pPr>
            <w:r w:rsidRPr="006A7167">
              <w:rPr>
                <w:rFonts w:ascii="Times New Roman" w:hAnsi="Times New Roman" w:cs="Times New Roman"/>
              </w:rPr>
              <w:t>Control (W+)</w:t>
            </w:r>
          </w:p>
        </w:tc>
        <w:tc>
          <w:tcPr>
            <w:tcW w:w="1350" w:type="dxa"/>
            <w:tcMar>
              <w:top w:w="-5616" w:type="dxa"/>
              <w:left w:w="-5616" w:type="dxa"/>
              <w:bottom w:w="-5616" w:type="dxa"/>
              <w:right w:w="-5616" w:type="dxa"/>
            </w:tcMar>
            <w:vAlign w:val="center"/>
          </w:tcPr>
          <w:p w14:paraId="7A1A2884" w14:textId="77777777" w:rsidR="00660D80" w:rsidRPr="006A7167" w:rsidRDefault="00000000">
            <w:pPr>
              <w:widowControl w:val="0"/>
              <w:spacing w:before="10"/>
              <w:jc w:val="center"/>
              <w:rPr>
                <w:rFonts w:ascii="Times New Roman" w:hAnsi="Times New Roman" w:cs="Times New Roman"/>
              </w:rPr>
            </w:pPr>
            <w:r w:rsidRPr="006A7167">
              <w:rPr>
                <w:rFonts w:ascii="Times New Roman" w:hAnsi="Times New Roman" w:cs="Times New Roman"/>
              </w:rPr>
              <w:t>Pre</w:t>
            </w:r>
          </w:p>
        </w:tc>
        <w:tc>
          <w:tcPr>
            <w:tcW w:w="1560" w:type="dxa"/>
            <w:shd w:val="clear" w:color="auto" w:fill="B7B7B7"/>
            <w:tcMar>
              <w:top w:w="-5616" w:type="dxa"/>
              <w:left w:w="-5616" w:type="dxa"/>
              <w:bottom w:w="-5616" w:type="dxa"/>
              <w:right w:w="-5616" w:type="dxa"/>
            </w:tcMar>
            <w:vAlign w:val="center"/>
          </w:tcPr>
          <w:p w14:paraId="5891425E" w14:textId="77777777" w:rsidR="00660D80" w:rsidRPr="006A7167" w:rsidRDefault="00000000">
            <w:pPr>
              <w:widowControl w:val="0"/>
              <w:spacing w:before="10"/>
              <w:jc w:val="center"/>
              <w:rPr>
                <w:rFonts w:ascii="Times New Roman" w:hAnsi="Times New Roman" w:cs="Times New Roman"/>
              </w:rPr>
            </w:pPr>
            <w:r w:rsidRPr="006A7167">
              <w:rPr>
                <w:rFonts w:ascii="Times New Roman" w:hAnsi="Times New Roman" w:cs="Times New Roman"/>
              </w:rPr>
              <w:t>-</w:t>
            </w:r>
          </w:p>
        </w:tc>
        <w:tc>
          <w:tcPr>
            <w:tcW w:w="1560" w:type="dxa"/>
            <w:tcMar>
              <w:top w:w="-5616" w:type="dxa"/>
              <w:left w:w="-5616" w:type="dxa"/>
              <w:bottom w:w="-5616" w:type="dxa"/>
              <w:right w:w="-5616" w:type="dxa"/>
            </w:tcMar>
            <w:vAlign w:val="center"/>
          </w:tcPr>
          <w:p w14:paraId="57ABF813" w14:textId="77777777" w:rsidR="00660D80" w:rsidRPr="006A7167" w:rsidRDefault="00000000">
            <w:pPr>
              <w:widowControl w:val="0"/>
              <w:spacing w:before="10"/>
              <w:jc w:val="center"/>
              <w:rPr>
                <w:rFonts w:ascii="Times New Roman" w:hAnsi="Times New Roman" w:cs="Times New Roman"/>
              </w:rPr>
            </w:pPr>
            <w:r w:rsidRPr="006A7167">
              <w:rPr>
                <w:rFonts w:ascii="Times New Roman" w:hAnsi="Times New Roman" w:cs="Times New Roman"/>
              </w:rPr>
              <w:t>M: p = 0.6359</w:t>
            </w:r>
          </w:p>
          <w:p w14:paraId="7B58C844" w14:textId="77777777" w:rsidR="00660D80" w:rsidRPr="006A7167" w:rsidRDefault="00000000">
            <w:pPr>
              <w:widowControl w:val="0"/>
              <w:spacing w:before="10"/>
              <w:jc w:val="center"/>
              <w:rPr>
                <w:rFonts w:ascii="Times New Roman" w:hAnsi="Times New Roman" w:cs="Times New Roman"/>
              </w:rPr>
            </w:pPr>
            <w:r w:rsidRPr="006A7167">
              <w:rPr>
                <w:rFonts w:ascii="Times New Roman" w:hAnsi="Times New Roman" w:cs="Times New Roman"/>
              </w:rPr>
              <w:t>L: p =1.000</w:t>
            </w:r>
          </w:p>
        </w:tc>
        <w:tc>
          <w:tcPr>
            <w:tcW w:w="1560" w:type="dxa"/>
            <w:tcMar>
              <w:top w:w="-5616" w:type="dxa"/>
              <w:left w:w="-5616" w:type="dxa"/>
              <w:bottom w:w="-5616" w:type="dxa"/>
              <w:right w:w="-5616" w:type="dxa"/>
            </w:tcMar>
            <w:vAlign w:val="center"/>
          </w:tcPr>
          <w:p w14:paraId="1807D0F7" w14:textId="77777777" w:rsidR="00660D80" w:rsidRPr="006A7167" w:rsidRDefault="00000000">
            <w:pPr>
              <w:widowControl w:val="0"/>
              <w:spacing w:before="10"/>
              <w:jc w:val="center"/>
              <w:rPr>
                <w:rFonts w:ascii="Times New Roman" w:hAnsi="Times New Roman" w:cs="Times New Roman"/>
              </w:rPr>
            </w:pPr>
            <w:r w:rsidRPr="006A7167">
              <w:rPr>
                <w:rFonts w:ascii="Times New Roman" w:hAnsi="Times New Roman" w:cs="Times New Roman"/>
              </w:rPr>
              <w:t>M: p = 0.30</w:t>
            </w:r>
          </w:p>
          <w:p w14:paraId="7EE85BBC" w14:textId="77777777" w:rsidR="00660D80" w:rsidRPr="006A7167" w:rsidRDefault="00000000">
            <w:pPr>
              <w:widowControl w:val="0"/>
              <w:spacing w:before="10"/>
              <w:jc w:val="center"/>
              <w:rPr>
                <w:rFonts w:ascii="Times New Roman" w:hAnsi="Times New Roman" w:cs="Times New Roman"/>
              </w:rPr>
            </w:pPr>
            <w:r w:rsidRPr="006A7167">
              <w:rPr>
                <w:rFonts w:ascii="Times New Roman" w:hAnsi="Times New Roman" w:cs="Times New Roman"/>
              </w:rPr>
              <w:t>L: p = 0.96</w:t>
            </w:r>
          </w:p>
        </w:tc>
        <w:tc>
          <w:tcPr>
            <w:tcW w:w="1560" w:type="dxa"/>
            <w:tcMar>
              <w:top w:w="-5616" w:type="dxa"/>
              <w:left w:w="-5616" w:type="dxa"/>
              <w:bottom w:w="-5616" w:type="dxa"/>
              <w:right w:w="-5616" w:type="dxa"/>
            </w:tcMar>
            <w:vAlign w:val="center"/>
          </w:tcPr>
          <w:p w14:paraId="33142A7E" w14:textId="77777777" w:rsidR="00660D80" w:rsidRPr="006A7167" w:rsidRDefault="00000000">
            <w:pPr>
              <w:widowControl w:val="0"/>
              <w:spacing w:before="10"/>
              <w:jc w:val="center"/>
              <w:rPr>
                <w:rFonts w:ascii="Times New Roman" w:hAnsi="Times New Roman" w:cs="Times New Roman"/>
                <w:b/>
                <w:bCs/>
              </w:rPr>
            </w:pPr>
            <w:r w:rsidRPr="006A7167">
              <w:rPr>
                <w:rFonts w:ascii="Times New Roman" w:hAnsi="Times New Roman" w:cs="Times New Roman"/>
                <w:b/>
                <w:bCs/>
              </w:rPr>
              <w:t>M: p &lt; 0.05</w:t>
            </w:r>
          </w:p>
          <w:p w14:paraId="27AEEC88" w14:textId="77777777" w:rsidR="00660D80" w:rsidRPr="006A7167" w:rsidRDefault="00000000">
            <w:pPr>
              <w:widowControl w:val="0"/>
              <w:spacing w:before="10"/>
              <w:jc w:val="center"/>
              <w:rPr>
                <w:rFonts w:ascii="Times New Roman" w:hAnsi="Times New Roman" w:cs="Times New Roman"/>
                <w:b/>
                <w:bCs/>
              </w:rPr>
            </w:pPr>
            <w:r w:rsidRPr="006A7167">
              <w:rPr>
                <w:rFonts w:ascii="Times New Roman" w:hAnsi="Times New Roman" w:cs="Times New Roman"/>
                <w:b/>
                <w:bCs/>
              </w:rPr>
              <w:t>L: p &lt; 0.05</w:t>
            </w:r>
          </w:p>
        </w:tc>
      </w:tr>
      <w:tr w:rsidR="00660D80" w:rsidRPr="006A7167" w14:paraId="143C1BB5" w14:textId="77777777">
        <w:trPr>
          <w:trHeight w:val="420"/>
        </w:trPr>
        <w:tc>
          <w:tcPr>
            <w:tcW w:w="1770" w:type="dxa"/>
            <w:vMerge/>
            <w:tcMar>
              <w:top w:w="-5616" w:type="dxa"/>
              <w:left w:w="-5616" w:type="dxa"/>
              <w:bottom w:w="-5616" w:type="dxa"/>
              <w:right w:w="-5616" w:type="dxa"/>
            </w:tcMar>
            <w:vAlign w:val="center"/>
          </w:tcPr>
          <w:p w14:paraId="41E34713" w14:textId="77777777" w:rsidR="00660D80" w:rsidRPr="006A7167" w:rsidRDefault="00660D80">
            <w:pPr>
              <w:widowControl w:val="0"/>
              <w:rPr>
                <w:rFonts w:ascii="Times New Roman" w:hAnsi="Times New Roman" w:cs="Times New Roman"/>
              </w:rPr>
            </w:pPr>
          </w:p>
        </w:tc>
        <w:tc>
          <w:tcPr>
            <w:tcW w:w="1350" w:type="dxa"/>
            <w:tcMar>
              <w:top w:w="-5616" w:type="dxa"/>
              <w:left w:w="-5616" w:type="dxa"/>
              <w:bottom w:w="-5616" w:type="dxa"/>
              <w:right w:w="-5616" w:type="dxa"/>
            </w:tcMar>
            <w:vAlign w:val="center"/>
          </w:tcPr>
          <w:p w14:paraId="472A6983" w14:textId="77777777" w:rsidR="00660D80" w:rsidRPr="006A7167" w:rsidRDefault="00000000">
            <w:pPr>
              <w:widowControl w:val="0"/>
              <w:spacing w:before="10"/>
              <w:jc w:val="center"/>
              <w:rPr>
                <w:rFonts w:ascii="Times New Roman" w:hAnsi="Times New Roman" w:cs="Times New Roman"/>
              </w:rPr>
            </w:pPr>
            <w:r w:rsidRPr="006A7167">
              <w:rPr>
                <w:rFonts w:ascii="Times New Roman" w:hAnsi="Times New Roman" w:cs="Times New Roman"/>
              </w:rPr>
              <w:t>Post</w:t>
            </w:r>
          </w:p>
        </w:tc>
        <w:tc>
          <w:tcPr>
            <w:tcW w:w="1560" w:type="dxa"/>
            <w:tcMar>
              <w:top w:w="-5616" w:type="dxa"/>
              <w:left w:w="-5616" w:type="dxa"/>
              <w:bottom w:w="-5616" w:type="dxa"/>
              <w:right w:w="-5616" w:type="dxa"/>
            </w:tcMar>
            <w:vAlign w:val="center"/>
          </w:tcPr>
          <w:p w14:paraId="411E969D" w14:textId="77777777" w:rsidR="00660D80" w:rsidRPr="006A7167" w:rsidRDefault="00000000">
            <w:pPr>
              <w:widowControl w:val="0"/>
              <w:spacing w:before="10"/>
              <w:jc w:val="center"/>
              <w:rPr>
                <w:rFonts w:ascii="Times New Roman" w:hAnsi="Times New Roman" w:cs="Times New Roman"/>
              </w:rPr>
            </w:pPr>
            <w:proofErr w:type="spellStart"/>
            <w:r w:rsidRPr="006A7167">
              <w:rPr>
                <w:rFonts w:ascii="Times New Roman" w:hAnsi="Times New Roman" w:cs="Times New Roman"/>
              </w:rPr>
              <w:t>M:p</w:t>
            </w:r>
            <w:proofErr w:type="spellEnd"/>
            <w:r w:rsidRPr="006A7167">
              <w:rPr>
                <w:rFonts w:ascii="Times New Roman" w:hAnsi="Times New Roman" w:cs="Times New Roman"/>
              </w:rPr>
              <w:t xml:space="preserve"> = 0.64</w:t>
            </w:r>
          </w:p>
          <w:p w14:paraId="4D84DE93" w14:textId="77777777" w:rsidR="00660D80" w:rsidRPr="006A7167" w:rsidRDefault="00000000">
            <w:pPr>
              <w:widowControl w:val="0"/>
              <w:spacing w:before="10"/>
              <w:jc w:val="center"/>
              <w:rPr>
                <w:rFonts w:ascii="Times New Roman" w:hAnsi="Times New Roman" w:cs="Times New Roman"/>
              </w:rPr>
            </w:pPr>
            <w:r w:rsidRPr="006A7167">
              <w:rPr>
                <w:rFonts w:ascii="Times New Roman" w:hAnsi="Times New Roman" w:cs="Times New Roman"/>
              </w:rPr>
              <w:t>L: p =1.000</w:t>
            </w:r>
          </w:p>
        </w:tc>
        <w:tc>
          <w:tcPr>
            <w:tcW w:w="1560" w:type="dxa"/>
            <w:shd w:val="clear" w:color="auto" w:fill="B7B7B7"/>
            <w:tcMar>
              <w:top w:w="-5616" w:type="dxa"/>
              <w:left w:w="-5616" w:type="dxa"/>
              <w:bottom w:w="-5616" w:type="dxa"/>
              <w:right w:w="-5616" w:type="dxa"/>
            </w:tcMar>
            <w:vAlign w:val="center"/>
          </w:tcPr>
          <w:p w14:paraId="7D5B8990" w14:textId="77777777" w:rsidR="00660D80" w:rsidRPr="006A7167" w:rsidRDefault="00000000">
            <w:pPr>
              <w:widowControl w:val="0"/>
              <w:spacing w:before="10"/>
              <w:jc w:val="center"/>
              <w:rPr>
                <w:rFonts w:ascii="Times New Roman" w:hAnsi="Times New Roman" w:cs="Times New Roman"/>
              </w:rPr>
            </w:pPr>
            <w:r w:rsidRPr="006A7167">
              <w:rPr>
                <w:rFonts w:ascii="Times New Roman" w:hAnsi="Times New Roman" w:cs="Times New Roman"/>
              </w:rPr>
              <w:t>-</w:t>
            </w:r>
          </w:p>
        </w:tc>
        <w:tc>
          <w:tcPr>
            <w:tcW w:w="1560" w:type="dxa"/>
            <w:tcMar>
              <w:top w:w="-5616" w:type="dxa"/>
              <w:left w:w="-5616" w:type="dxa"/>
              <w:bottom w:w="-5616" w:type="dxa"/>
              <w:right w:w="-5616" w:type="dxa"/>
            </w:tcMar>
            <w:vAlign w:val="center"/>
          </w:tcPr>
          <w:p w14:paraId="3BB94330" w14:textId="77777777" w:rsidR="00660D80" w:rsidRPr="006A7167" w:rsidRDefault="00000000">
            <w:pPr>
              <w:widowControl w:val="0"/>
              <w:spacing w:before="10"/>
              <w:jc w:val="center"/>
              <w:rPr>
                <w:rFonts w:ascii="Times New Roman" w:hAnsi="Times New Roman" w:cs="Times New Roman"/>
              </w:rPr>
            </w:pPr>
            <w:r w:rsidRPr="006A7167">
              <w:rPr>
                <w:rFonts w:ascii="Times New Roman" w:hAnsi="Times New Roman" w:cs="Times New Roman"/>
              </w:rPr>
              <w:t>M: p = 0.93</w:t>
            </w:r>
          </w:p>
          <w:p w14:paraId="4D53553D" w14:textId="77777777" w:rsidR="00660D80" w:rsidRPr="006A7167" w:rsidRDefault="00000000">
            <w:pPr>
              <w:widowControl w:val="0"/>
              <w:spacing w:before="10"/>
              <w:jc w:val="center"/>
              <w:rPr>
                <w:rFonts w:ascii="Times New Roman" w:hAnsi="Times New Roman" w:cs="Times New Roman"/>
                <w:b/>
                <w:bCs/>
              </w:rPr>
            </w:pPr>
            <w:r w:rsidRPr="006A7167">
              <w:rPr>
                <w:rFonts w:ascii="Times New Roman" w:hAnsi="Times New Roman" w:cs="Times New Roman"/>
                <w:b/>
                <w:bCs/>
              </w:rPr>
              <w:t>L: p &lt; 0.05</w:t>
            </w:r>
          </w:p>
        </w:tc>
        <w:tc>
          <w:tcPr>
            <w:tcW w:w="1560" w:type="dxa"/>
            <w:tcMar>
              <w:top w:w="-5616" w:type="dxa"/>
              <w:left w:w="-5616" w:type="dxa"/>
              <w:bottom w:w="-5616" w:type="dxa"/>
              <w:right w:w="-5616" w:type="dxa"/>
            </w:tcMar>
            <w:vAlign w:val="center"/>
          </w:tcPr>
          <w:p w14:paraId="10F9E5F9" w14:textId="77777777" w:rsidR="00660D80" w:rsidRPr="006A7167" w:rsidRDefault="00000000">
            <w:pPr>
              <w:widowControl w:val="0"/>
              <w:spacing w:before="10"/>
              <w:jc w:val="center"/>
              <w:rPr>
                <w:rFonts w:ascii="Times New Roman" w:hAnsi="Times New Roman" w:cs="Times New Roman"/>
                <w:b/>
                <w:bCs/>
              </w:rPr>
            </w:pPr>
            <w:r w:rsidRPr="006A7167">
              <w:rPr>
                <w:rFonts w:ascii="Times New Roman" w:hAnsi="Times New Roman" w:cs="Times New Roman"/>
                <w:b/>
                <w:bCs/>
              </w:rPr>
              <w:t>M: p &lt; 0.01</w:t>
            </w:r>
          </w:p>
          <w:p w14:paraId="5DF828A5" w14:textId="77777777" w:rsidR="00660D80" w:rsidRPr="006A7167" w:rsidRDefault="00000000">
            <w:pPr>
              <w:widowControl w:val="0"/>
              <w:spacing w:before="10"/>
              <w:jc w:val="center"/>
              <w:rPr>
                <w:rFonts w:ascii="Times New Roman" w:hAnsi="Times New Roman" w:cs="Times New Roman"/>
                <w:b/>
                <w:bCs/>
              </w:rPr>
            </w:pPr>
            <w:r w:rsidRPr="006A7167">
              <w:rPr>
                <w:rFonts w:ascii="Times New Roman" w:hAnsi="Times New Roman" w:cs="Times New Roman"/>
                <w:b/>
                <w:bCs/>
              </w:rPr>
              <w:t>L: p &lt;0.05</w:t>
            </w:r>
          </w:p>
        </w:tc>
      </w:tr>
      <w:tr w:rsidR="00660D80" w:rsidRPr="006A7167" w14:paraId="0DD7063C" w14:textId="77777777">
        <w:trPr>
          <w:trHeight w:val="420"/>
        </w:trPr>
        <w:tc>
          <w:tcPr>
            <w:tcW w:w="1770" w:type="dxa"/>
            <w:vMerge w:val="restart"/>
            <w:tcMar>
              <w:top w:w="-5616" w:type="dxa"/>
              <w:left w:w="-5616" w:type="dxa"/>
              <w:bottom w:w="-5616" w:type="dxa"/>
              <w:right w:w="-5616" w:type="dxa"/>
            </w:tcMar>
            <w:vAlign w:val="center"/>
          </w:tcPr>
          <w:p w14:paraId="60FFB975" w14:textId="77777777" w:rsidR="00660D80" w:rsidRPr="006A7167" w:rsidRDefault="00000000">
            <w:pPr>
              <w:widowControl w:val="0"/>
              <w:spacing w:before="10"/>
              <w:jc w:val="center"/>
              <w:rPr>
                <w:rFonts w:ascii="Times New Roman" w:hAnsi="Times New Roman" w:cs="Times New Roman"/>
              </w:rPr>
            </w:pPr>
            <w:r w:rsidRPr="006A7167">
              <w:rPr>
                <w:rFonts w:ascii="Times New Roman" w:hAnsi="Times New Roman" w:cs="Times New Roman"/>
              </w:rPr>
              <w:t>Treatment (W-)</w:t>
            </w:r>
          </w:p>
        </w:tc>
        <w:tc>
          <w:tcPr>
            <w:tcW w:w="1350" w:type="dxa"/>
            <w:tcMar>
              <w:top w:w="-5616" w:type="dxa"/>
              <w:left w:w="-5616" w:type="dxa"/>
              <w:bottom w:w="-5616" w:type="dxa"/>
              <w:right w:w="-5616" w:type="dxa"/>
            </w:tcMar>
            <w:vAlign w:val="center"/>
          </w:tcPr>
          <w:p w14:paraId="4D7A9B04" w14:textId="77777777" w:rsidR="00660D80" w:rsidRPr="006A7167" w:rsidRDefault="00000000">
            <w:pPr>
              <w:widowControl w:val="0"/>
              <w:spacing w:before="10"/>
              <w:jc w:val="center"/>
              <w:rPr>
                <w:rFonts w:ascii="Times New Roman" w:hAnsi="Times New Roman" w:cs="Times New Roman"/>
              </w:rPr>
            </w:pPr>
            <w:r w:rsidRPr="006A7167">
              <w:rPr>
                <w:rFonts w:ascii="Times New Roman" w:hAnsi="Times New Roman" w:cs="Times New Roman"/>
              </w:rPr>
              <w:t>Pre</w:t>
            </w:r>
          </w:p>
        </w:tc>
        <w:tc>
          <w:tcPr>
            <w:tcW w:w="1560" w:type="dxa"/>
            <w:tcMar>
              <w:top w:w="-5616" w:type="dxa"/>
              <w:left w:w="-5616" w:type="dxa"/>
              <w:bottom w:w="-5616" w:type="dxa"/>
              <w:right w:w="-5616" w:type="dxa"/>
            </w:tcMar>
            <w:vAlign w:val="center"/>
          </w:tcPr>
          <w:p w14:paraId="7399B64D" w14:textId="77777777" w:rsidR="00660D80" w:rsidRPr="006A7167" w:rsidRDefault="00000000">
            <w:pPr>
              <w:widowControl w:val="0"/>
              <w:spacing w:before="10"/>
              <w:jc w:val="center"/>
              <w:rPr>
                <w:rFonts w:ascii="Times New Roman" w:hAnsi="Times New Roman" w:cs="Times New Roman"/>
              </w:rPr>
            </w:pPr>
            <w:r w:rsidRPr="006A7167">
              <w:rPr>
                <w:rFonts w:ascii="Times New Roman" w:hAnsi="Times New Roman" w:cs="Times New Roman"/>
              </w:rPr>
              <w:t>M: p = 0.30</w:t>
            </w:r>
          </w:p>
          <w:p w14:paraId="6AF39D9C" w14:textId="77777777" w:rsidR="00660D80" w:rsidRPr="006A7167" w:rsidRDefault="00000000">
            <w:pPr>
              <w:widowControl w:val="0"/>
              <w:spacing w:before="10"/>
              <w:jc w:val="center"/>
              <w:rPr>
                <w:rFonts w:ascii="Times New Roman" w:hAnsi="Times New Roman" w:cs="Times New Roman"/>
              </w:rPr>
            </w:pPr>
            <w:r w:rsidRPr="006A7167">
              <w:rPr>
                <w:rFonts w:ascii="Times New Roman" w:hAnsi="Times New Roman" w:cs="Times New Roman"/>
              </w:rPr>
              <w:t>L: p = 0.96</w:t>
            </w:r>
          </w:p>
        </w:tc>
        <w:tc>
          <w:tcPr>
            <w:tcW w:w="1560" w:type="dxa"/>
            <w:tcMar>
              <w:top w:w="-5616" w:type="dxa"/>
              <w:left w:w="-5616" w:type="dxa"/>
              <w:bottom w:w="-5616" w:type="dxa"/>
              <w:right w:w="-5616" w:type="dxa"/>
            </w:tcMar>
            <w:vAlign w:val="center"/>
          </w:tcPr>
          <w:p w14:paraId="1EF24A42" w14:textId="77777777" w:rsidR="00660D80" w:rsidRPr="006A7167" w:rsidRDefault="00000000">
            <w:pPr>
              <w:widowControl w:val="0"/>
              <w:spacing w:before="10"/>
              <w:jc w:val="center"/>
              <w:rPr>
                <w:rFonts w:ascii="Times New Roman" w:hAnsi="Times New Roman" w:cs="Times New Roman"/>
              </w:rPr>
            </w:pPr>
            <w:r w:rsidRPr="006A7167">
              <w:rPr>
                <w:rFonts w:ascii="Times New Roman" w:hAnsi="Times New Roman" w:cs="Times New Roman"/>
              </w:rPr>
              <w:t>M: p = 0.93</w:t>
            </w:r>
          </w:p>
          <w:p w14:paraId="50177EB2" w14:textId="77777777" w:rsidR="00660D80" w:rsidRPr="006A7167" w:rsidRDefault="00000000">
            <w:pPr>
              <w:widowControl w:val="0"/>
              <w:spacing w:before="10"/>
              <w:jc w:val="center"/>
              <w:rPr>
                <w:rFonts w:ascii="Times New Roman" w:hAnsi="Times New Roman" w:cs="Times New Roman"/>
                <w:b/>
                <w:bCs/>
              </w:rPr>
            </w:pPr>
            <w:r w:rsidRPr="006A7167">
              <w:rPr>
                <w:rFonts w:ascii="Times New Roman" w:hAnsi="Times New Roman" w:cs="Times New Roman"/>
                <w:b/>
                <w:bCs/>
              </w:rPr>
              <w:t>L: p &lt; 0.05</w:t>
            </w:r>
          </w:p>
        </w:tc>
        <w:tc>
          <w:tcPr>
            <w:tcW w:w="1560" w:type="dxa"/>
            <w:shd w:val="clear" w:color="auto" w:fill="B7B7B7"/>
            <w:tcMar>
              <w:top w:w="-5616" w:type="dxa"/>
              <w:left w:w="-5616" w:type="dxa"/>
              <w:bottom w:w="-5616" w:type="dxa"/>
              <w:right w:w="-5616" w:type="dxa"/>
            </w:tcMar>
            <w:vAlign w:val="center"/>
          </w:tcPr>
          <w:p w14:paraId="30645FC3" w14:textId="77777777" w:rsidR="00660D80" w:rsidRPr="006A7167" w:rsidRDefault="00000000">
            <w:pPr>
              <w:widowControl w:val="0"/>
              <w:spacing w:before="10"/>
              <w:jc w:val="center"/>
              <w:rPr>
                <w:rFonts w:ascii="Times New Roman" w:hAnsi="Times New Roman" w:cs="Times New Roman"/>
              </w:rPr>
            </w:pPr>
            <w:r w:rsidRPr="006A7167">
              <w:rPr>
                <w:rFonts w:ascii="Times New Roman" w:hAnsi="Times New Roman" w:cs="Times New Roman"/>
              </w:rPr>
              <w:t>-</w:t>
            </w:r>
          </w:p>
        </w:tc>
        <w:tc>
          <w:tcPr>
            <w:tcW w:w="1560" w:type="dxa"/>
            <w:tcMar>
              <w:top w:w="-5616" w:type="dxa"/>
              <w:left w:w="-5616" w:type="dxa"/>
              <w:bottom w:w="-5616" w:type="dxa"/>
              <w:right w:w="-5616" w:type="dxa"/>
            </w:tcMar>
            <w:vAlign w:val="center"/>
          </w:tcPr>
          <w:p w14:paraId="15BA814D" w14:textId="77777777" w:rsidR="00660D80" w:rsidRPr="006A7167" w:rsidRDefault="00000000">
            <w:pPr>
              <w:widowControl w:val="0"/>
              <w:spacing w:before="10"/>
              <w:jc w:val="center"/>
              <w:rPr>
                <w:rFonts w:ascii="Times New Roman" w:hAnsi="Times New Roman" w:cs="Times New Roman"/>
                <w:b/>
                <w:bCs/>
              </w:rPr>
            </w:pPr>
            <w:r w:rsidRPr="006A7167">
              <w:rPr>
                <w:rFonts w:ascii="Times New Roman" w:hAnsi="Times New Roman" w:cs="Times New Roman"/>
                <w:b/>
                <w:bCs/>
              </w:rPr>
              <w:t>M: p &lt; 0.001</w:t>
            </w:r>
          </w:p>
          <w:p w14:paraId="2EFF2910" w14:textId="77777777" w:rsidR="00660D80" w:rsidRPr="006A7167" w:rsidRDefault="00000000">
            <w:pPr>
              <w:widowControl w:val="0"/>
              <w:spacing w:before="10"/>
              <w:jc w:val="center"/>
              <w:rPr>
                <w:rFonts w:ascii="Times New Roman" w:hAnsi="Times New Roman" w:cs="Times New Roman"/>
                <w:b/>
                <w:bCs/>
              </w:rPr>
            </w:pPr>
            <w:r w:rsidRPr="006A7167">
              <w:rPr>
                <w:rFonts w:ascii="Times New Roman" w:hAnsi="Times New Roman" w:cs="Times New Roman"/>
                <w:b/>
                <w:bCs/>
              </w:rPr>
              <w:t>L: p = 0.01</w:t>
            </w:r>
          </w:p>
        </w:tc>
      </w:tr>
      <w:tr w:rsidR="00660D80" w:rsidRPr="006A7167" w14:paraId="02CAF2C0" w14:textId="77777777">
        <w:trPr>
          <w:trHeight w:val="420"/>
        </w:trPr>
        <w:tc>
          <w:tcPr>
            <w:tcW w:w="1770" w:type="dxa"/>
            <w:vMerge/>
            <w:tcMar>
              <w:top w:w="-5616" w:type="dxa"/>
              <w:left w:w="-5616" w:type="dxa"/>
              <w:bottom w:w="-5616" w:type="dxa"/>
              <w:right w:w="-5616" w:type="dxa"/>
            </w:tcMar>
            <w:vAlign w:val="center"/>
          </w:tcPr>
          <w:p w14:paraId="0D16E0D9" w14:textId="77777777" w:rsidR="00660D80" w:rsidRPr="006A7167" w:rsidRDefault="00660D80">
            <w:pPr>
              <w:widowControl w:val="0"/>
              <w:rPr>
                <w:rFonts w:ascii="Times New Roman" w:hAnsi="Times New Roman" w:cs="Times New Roman"/>
              </w:rPr>
            </w:pPr>
          </w:p>
        </w:tc>
        <w:tc>
          <w:tcPr>
            <w:tcW w:w="1350" w:type="dxa"/>
            <w:tcMar>
              <w:top w:w="-5616" w:type="dxa"/>
              <w:left w:w="-5616" w:type="dxa"/>
              <w:bottom w:w="-5616" w:type="dxa"/>
              <w:right w:w="-5616" w:type="dxa"/>
            </w:tcMar>
            <w:vAlign w:val="center"/>
          </w:tcPr>
          <w:p w14:paraId="41BCAF63" w14:textId="77777777" w:rsidR="00660D80" w:rsidRPr="006A7167" w:rsidRDefault="00000000">
            <w:pPr>
              <w:widowControl w:val="0"/>
              <w:spacing w:before="10"/>
              <w:jc w:val="center"/>
              <w:rPr>
                <w:rFonts w:ascii="Times New Roman" w:hAnsi="Times New Roman" w:cs="Times New Roman"/>
              </w:rPr>
            </w:pPr>
            <w:r w:rsidRPr="006A7167">
              <w:rPr>
                <w:rFonts w:ascii="Times New Roman" w:hAnsi="Times New Roman" w:cs="Times New Roman"/>
              </w:rPr>
              <w:t>Post</w:t>
            </w:r>
          </w:p>
        </w:tc>
        <w:tc>
          <w:tcPr>
            <w:tcW w:w="1560" w:type="dxa"/>
            <w:tcMar>
              <w:top w:w="-5616" w:type="dxa"/>
              <w:left w:w="-5616" w:type="dxa"/>
              <w:bottom w:w="-5616" w:type="dxa"/>
              <w:right w:w="-5616" w:type="dxa"/>
            </w:tcMar>
            <w:vAlign w:val="center"/>
          </w:tcPr>
          <w:p w14:paraId="7EA13889" w14:textId="77777777" w:rsidR="00660D80" w:rsidRPr="006A7167" w:rsidRDefault="00000000">
            <w:pPr>
              <w:widowControl w:val="0"/>
              <w:spacing w:before="10"/>
              <w:jc w:val="center"/>
              <w:rPr>
                <w:rFonts w:ascii="Times New Roman" w:hAnsi="Times New Roman" w:cs="Times New Roman"/>
                <w:b/>
                <w:bCs/>
              </w:rPr>
            </w:pPr>
            <w:r w:rsidRPr="006A7167">
              <w:rPr>
                <w:rFonts w:ascii="Times New Roman" w:hAnsi="Times New Roman" w:cs="Times New Roman"/>
                <w:b/>
                <w:bCs/>
              </w:rPr>
              <w:t>M: p &lt; 0.05</w:t>
            </w:r>
          </w:p>
          <w:p w14:paraId="0A02DC3B" w14:textId="77777777" w:rsidR="00660D80" w:rsidRPr="006A7167" w:rsidRDefault="00000000">
            <w:pPr>
              <w:widowControl w:val="0"/>
              <w:spacing w:before="10"/>
              <w:jc w:val="center"/>
              <w:rPr>
                <w:rFonts w:ascii="Times New Roman" w:hAnsi="Times New Roman" w:cs="Times New Roman"/>
                <w:b/>
                <w:bCs/>
              </w:rPr>
            </w:pPr>
            <w:r w:rsidRPr="006A7167">
              <w:rPr>
                <w:rFonts w:ascii="Times New Roman" w:hAnsi="Times New Roman" w:cs="Times New Roman"/>
                <w:b/>
                <w:bCs/>
              </w:rPr>
              <w:t>L: p &lt; 0.05</w:t>
            </w:r>
          </w:p>
        </w:tc>
        <w:tc>
          <w:tcPr>
            <w:tcW w:w="1560" w:type="dxa"/>
            <w:tcMar>
              <w:top w:w="-5616" w:type="dxa"/>
              <w:left w:w="-5616" w:type="dxa"/>
              <w:bottom w:w="-5616" w:type="dxa"/>
              <w:right w:w="-5616" w:type="dxa"/>
            </w:tcMar>
            <w:vAlign w:val="center"/>
          </w:tcPr>
          <w:p w14:paraId="2AC76BAC" w14:textId="77777777" w:rsidR="00660D80" w:rsidRPr="006A7167" w:rsidRDefault="00000000">
            <w:pPr>
              <w:widowControl w:val="0"/>
              <w:spacing w:before="10"/>
              <w:jc w:val="center"/>
              <w:rPr>
                <w:rFonts w:ascii="Times New Roman" w:hAnsi="Times New Roman" w:cs="Times New Roman"/>
                <w:b/>
                <w:bCs/>
              </w:rPr>
            </w:pPr>
            <w:r w:rsidRPr="006A7167">
              <w:rPr>
                <w:rFonts w:ascii="Times New Roman" w:hAnsi="Times New Roman" w:cs="Times New Roman"/>
                <w:b/>
                <w:bCs/>
              </w:rPr>
              <w:t>M: p &lt; 0.005</w:t>
            </w:r>
          </w:p>
          <w:p w14:paraId="3F7A6DB7" w14:textId="77777777" w:rsidR="00660D80" w:rsidRPr="006A7167" w:rsidRDefault="00000000">
            <w:pPr>
              <w:widowControl w:val="0"/>
              <w:spacing w:before="10"/>
              <w:jc w:val="center"/>
              <w:rPr>
                <w:rFonts w:ascii="Times New Roman" w:hAnsi="Times New Roman" w:cs="Times New Roman"/>
                <w:b/>
                <w:bCs/>
              </w:rPr>
            </w:pPr>
            <w:r w:rsidRPr="006A7167">
              <w:rPr>
                <w:rFonts w:ascii="Times New Roman" w:hAnsi="Times New Roman" w:cs="Times New Roman"/>
                <w:b/>
                <w:bCs/>
              </w:rPr>
              <w:t>L: p &lt; 0.05</w:t>
            </w:r>
          </w:p>
        </w:tc>
        <w:tc>
          <w:tcPr>
            <w:tcW w:w="1560" w:type="dxa"/>
            <w:tcMar>
              <w:top w:w="-5616" w:type="dxa"/>
              <w:left w:w="-5616" w:type="dxa"/>
              <w:bottom w:w="-5616" w:type="dxa"/>
              <w:right w:w="-5616" w:type="dxa"/>
            </w:tcMar>
            <w:vAlign w:val="center"/>
          </w:tcPr>
          <w:p w14:paraId="56CFE337" w14:textId="77777777" w:rsidR="00660D80" w:rsidRPr="006A7167" w:rsidRDefault="00000000">
            <w:pPr>
              <w:widowControl w:val="0"/>
              <w:spacing w:before="10"/>
              <w:jc w:val="center"/>
              <w:rPr>
                <w:rFonts w:ascii="Times New Roman" w:hAnsi="Times New Roman" w:cs="Times New Roman"/>
                <w:b/>
                <w:bCs/>
              </w:rPr>
            </w:pPr>
            <w:r w:rsidRPr="006A7167">
              <w:rPr>
                <w:rFonts w:ascii="Times New Roman" w:hAnsi="Times New Roman" w:cs="Times New Roman"/>
                <w:b/>
                <w:bCs/>
              </w:rPr>
              <w:t>M: p &lt; 0.001</w:t>
            </w:r>
          </w:p>
          <w:p w14:paraId="004C97BD" w14:textId="77777777" w:rsidR="00660D80" w:rsidRPr="006A7167" w:rsidRDefault="00000000">
            <w:pPr>
              <w:widowControl w:val="0"/>
              <w:spacing w:before="10"/>
              <w:jc w:val="center"/>
              <w:rPr>
                <w:rFonts w:ascii="Times New Roman" w:hAnsi="Times New Roman" w:cs="Times New Roman"/>
                <w:b/>
                <w:bCs/>
              </w:rPr>
            </w:pPr>
            <w:r w:rsidRPr="006A7167">
              <w:rPr>
                <w:rFonts w:ascii="Times New Roman" w:hAnsi="Times New Roman" w:cs="Times New Roman"/>
                <w:b/>
                <w:bCs/>
              </w:rPr>
              <w:t>L: p = 0.01</w:t>
            </w:r>
          </w:p>
        </w:tc>
        <w:tc>
          <w:tcPr>
            <w:tcW w:w="1560" w:type="dxa"/>
            <w:shd w:val="clear" w:color="auto" w:fill="B7B7B7"/>
            <w:tcMar>
              <w:top w:w="-5616" w:type="dxa"/>
              <w:left w:w="-5616" w:type="dxa"/>
              <w:bottom w:w="-5616" w:type="dxa"/>
              <w:right w:w="-5616" w:type="dxa"/>
            </w:tcMar>
            <w:vAlign w:val="center"/>
          </w:tcPr>
          <w:p w14:paraId="1565F093" w14:textId="77777777" w:rsidR="00660D80" w:rsidRPr="006A7167" w:rsidRDefault="00000000">
            <w:pPr>
              <w:widowControl w:val="0"/>
              <w:spacing w:before="10"/>
              <w:jc w:val="center"/>
              <w:rPr>
                <w:rFonts w:ascii="Times New Roman" w:hAnsi="Times New Roman" w:cs="Times New Roman"/>
              </w:rPr>
            </w:pPr>
            <w:r w:rsidRPr="006A7167">
              <w:rPr>
                <w:rFonts w:ascii="Times New Roman" w:hAnsi="Times New Roman" w:cs="Times New Roman"/>
              </w:rPr>
              <w:t>-</w:t>
            </w:r>
          </w:p>
        </w:tc>
      </w:tr>
    </w:tbl>
    <w:p w14:paraId="3ECF6C33" w14:textId="77777777" w:rsidR="00660D80" w:rsidRPr="006A7167" w:rsidRDefault="00660D80">
      <w:pPr>
        <w:spacing w:after="200"/>
        <w:rPr>
          <w:rFonts w:ascii="Times New Roman" w:hAnsi="Times New Roman" w:cs="Times New Roman"/>
        </w:rPr>
      </w:pPr>
    </w:p>
    <w:p w14:paraId="3676B242" w14:textId="77777777" w:rsidR="00660D80" w:rsidRPr="006A7167" w:rsidRDefault="00000000" w:rsidP="000E1653">
      <w:pPr>
        <w:spacing w:after="200"/>
        <w:rPr>
          <w:rFonts w:ascii="Times New Roman" w:hAnsi="Times New Roman" w:cs="Times New Roman"/>
        </w:rPr>
      </w:pPr>
      <w:r w:rsidRPr="006A7167">
        <w:rPr>
          <w:rFonts w:ascii="Times New Roman" w:hAnsi="Times New Roman" w:cs="Times New Roman"/>
        </w:rPr>
        <w:t xml:space="preserve">Supplementary Table 1. Post-hoc comparisons for incubation frequency in the middle and later </w:t>
      </w:r>
      <w:r w:rsidRPr="006A7167">
        <w:rPr>
          <w:rFonts w:ascii="Times New Roman" w:hAnsi="Times New Roman" w:cs="Times New Roman"/>
          <w:color w:val="1F1F1F"/>
        </w:rPr>
        <w:t>colony developmental stages</w:t>
      </w:r>
      <w:r w:rsidRPr="006A7167">
        <w:rPr>
          <w:rFonts w:ascii="Times New Roman" w:eastAsia="Arial Unicode MS" w:hAnsi="Times New Roman" w:cs="Times New Roman"/>
        </w:rPr>
        <w:t xml:space="preserve">. Values represent p-values comparing incubation frequency among control (W+) and worker-removal (W−) colonies across experimental phases. The early </w:t>
      </w:r>
      <w:r w:rsidRPr="006A7167">
        <w:rPr>
          <w:rFonts w:ascii="Times New Roman" w:hAnsi="Times New Roman" w:cs="Times New Roman"/>
          <w:color w:val="1F1F1F"/>
        </w:rPr>
        <w:t>colony developmental stage</w:t>
      </w:r>
      <w:r w:rsidRPr="006A7167">
        <w:rPr>
          <w:rFonts w:ascii="Times New Roman" w:hAnsi="Times New Roman" w:cs="Times New Roman"/>
        </w:rPr>
        <w:t xml:space="preserve"> is not included because post-hoc comparisons did not indicate phase-specific differences in incubation frequency; instead, treatment differences were observed across phases. Significant values are bolded within the table. Diagonal cells represent identical comparisons and are therefore not applicable.</w:t>
      </w:r>
    </w:p>
    <w:p w14:paraId="02A166D8" w14:textId="77777777" w:rsidR="00660D80" w:rsidRPr="006A7167" w:rsidRDefault="00000000">
      <w:pPr>
        <w:spacing w:after="200"/>
        <w:rPr>
          <w:rFonts w:ascii="Times New Roman" w:hAnsi="Times New Roman" w:cs="Times New Roman"/>
        </w:rPr>
      </w:pPr>
      <w:r w:rsidRPr="006A7167">
        <w:rPr>
          <w:rFonts w:ascii="Times New Roman" w:hAnsi="Times New Roman" w:cs="Times New Roman"/>
        </w:rPr>
        <w:br w:type="page"/>
      </w:r>
    </w:p>
    <w:p w14:paraId="04F33048" w14:textId="77777777" w:rsidR="00660D80" w:rsidRPr="006A7167" w:rsidRDefault="00660D80">
      <w:pPr>
        <w:spacing w:before="240" w:after="240"/>
        <w:rPr>
          <w:rFonts w:ascii="Times New Roman" w:hAnsi="Times New Roman" w:cs="Times New Roman"/>
        </w:rPr>
      </w:pPr>
    </w:p>
    <w:tbl>
      <w:tblPr>
        <w:tblStyle w:val="a0"/>
        <w:tblW w:w="928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50"/>
        <w:gridCol w:w="1155"/>
        <w:gridCol w:w="825"/>
        <w:gridCol w:w="915"/>
        <w:gridCol w:w="915"/>
        <w:gridCol w:w="915"/>
        <w:gridCol w:w="855"/>
        <w:gridCol w:w="945"/>
        <w:gridCol w:w="810"/>
        <w:gridCol w:w="900"/>
      </w:tblGrid>
      <w:tr w:rsidR="00660D80" w:rsidRPr="006A7167" w14:paraId="006FC909" w14:textId="77777777">
        <w:trPr>
          <w:trHeight w:val="282"/>
        </w:trPr>
        <w:tc>
          <w:tcPr>
            <w:tcW w:w="2205" w:type="dxa"/>
            <w:gridSpan w:val="2"/>
            <w:vMerge w:val="restart"/>
            <w:tcMar>
              <w:top w:w="-5616" w:type="dxa"/>
              <w:left w:w="-5616" w:type="dxa"/>
              <w:bottom w:w="-5616" w:type="dxa"/>
              <w:right w:w="-5616" w:type="dxa"/>
            </w:tcMar>
            <w:vAlign w:val="center"/>
          </w:tcPr>
          <w:p w14:paraId="008FFC66" w14:textId="77777777" w:rsidR="00660D80" w:rsidRPr="006A7167" w:rsidRDefault="00000000">
            <w:pPr>
              <w:widowControl w:val="0"/>
              <w:spacing w:before="10"/>
              <w:jc w:val="center"/>
              <w:rPr>
                <w:rFonts w:ascii="Times New Roman" w:hAnsi="Times New Roman" w:cs="Times New Roman"/>
              </w:rPr>
            </w:pPr>
            <w:r w:rsidRPr="006A7167">
              <w:rPr>
                <w:rFonts w:ascii="Times New Roman" w:hAnsi="Times New Roman" w:cs="Times New Roman"/>
              </w:rPr>
              <w:t>Incubation by brood type:</w:t>
            </w:r>
            <w:r w:rsidRPr="006A7167">
              <w:rPr>
                <w:rFonts w:ascii="Times New Roman" w:hAnsi="Times New Roman" w:cs="Times New Roman"/>
              </w:rPr>
              <w:br/>
              <w:t>EARLY, MIDDLE &amp; LATER</w:t>
            </w:r>
          </w:p>
        </w:tc>
        <w:tc>
          <w:tcPr>
            <w:tcW w:w="3570" w:type="dxa"/>
            <w:gridSpan w:val="4"/>
            <w:tcMar>
              <w:top w:w="-5616" w:type="dxa"/>
              <w:left w:w="-5616" w:type="dxa"/>
              <w:bottom w:w="-5616" w:type="dxa"/>
              <w:right w:w="-5616" w:type="dxa"/>
            </w:tcMar>
            <w:vAlign w:val="center"/>
          </w:tcPr>
          <w:p w14:paraId="2ED28F0C" w14:textId="77777777" w:rsidR="00660D80" w:rsidRPr="006A7167" w:rsidRDefault="00000000">
            <w:pPr>
              <w:widowControl w:val="0"/>
              <w:spacing w:before="10"/>
              <w:jc w:val="center"/>
              <w:rPr>
                <w:rFonts w:ascii="Times New Roman" w:hAnsi="Times New Roman" w:cs="Times New Roman"/>
              </w:rPr>
            </w:pPr>
            <w:r w:rsidRPr="006A7167">
              <w:rPr>
                <w:rFonts w:ascii="Times New Roman" w:hAnsi="Times New Roman" w:cs="Times New Roman"/>
              </w:rPr>
              <w:t>Control (W+)</w:t>
            </w:r>
          </w:p>
        </w:tc>
        <w:tc>
          <w:tcPr>
            <w:tcW w:w="3510" w:type="dxa"/>
            <w:gridSpan w:val="4"/>
            <w:tcMar>
              <w:top w:w="-5616" w:type="dxa"/>
              <w:left w:w="-5616" w:type="dxa"/>
              <w:bottom w:w="-5616" w:type="dxa"/>
              <w:right w:w="-5616" w:type="dxa"/>
            </w:tcMar>
            <w:vAlign w:val="center"/>
          </w:tcPr>
          <w:p w14:paraId="5EC681D6" w14:textId="77777777" w:rsidR="00660D80" w:rsidRPr="006A7167" w:rsidRDefault="00000000">
            <w:pPr>
              <w:widowControl w:val="0"/>
              <w:spacing w:before="10"/>
              <w:jc w:val="center"/>
              <w:rPr>
                <w:rFonts w:ascii="Times New Roman" w:hAnsi="Times New Roman" w:cs="Times New Roman"/>
              </w:rPr>
            </w:pPr>
            <w:r w:rsidRPr="006A7167">
              <w:rPr>
                <w:rFonts w:ascii="Times New Roman" w:hAnsi="Times New Roman" w:cs="Times New Roman"/>
              </w:rPr>
              <w:t>Treatment (W-)</w:t>
            </w:r>
          </w:p>
        </w:tc>
      </w:tr>
      <w:tr w:rsidR="00660D80" w:rsidRPr="006A7167" w14:paraId="38EBD2DC" w14:textId="77777777">
        <w:trPr>
          <w:trHeight w:val="345"/>
        </w:trPr>
        <w:tc>
          <w:tcPr>
            <w:tcW w:w="2205" w:type="dxa"/>
            <w:gridSpan w:val="2"/>
            <w:vMerge/>
            <w:tcMar>
              <w:top w:w="-5616" w:type="dxa"/>
              <w:left w:w="-5616" w:type="dxa"/>
              <w:bottom w:w="-5616" w:type="dxa"/>
              <w:right w:w="-5616" w:type="dxa"/>
            </w:tcMar>
            <w:vAlign w:val="center"/>
          </w:tcPr>
          <w:p w14:paraId="5B800D06" w14:textId="77777777" w:rsidR="00660D80" w:rsidRPr="006A7167" w:rsidRDefault="00660D80">
            <w:pPr>
              <w:widowControl w:val="0"/>
              <w:rPr>
                <w:rFonts w:ascii="Times New Roman" w:hAnsi="Times New Roman" w:cs="Times New Roman"/>
              </w:rPr>
            </w:pPr>
          </w:p>
        </w:tc>
        <w:tc>
          <w:tcPr>
            <w:tcW w:w="825" w:type="dxa"/>
            <w:tcMar>
              <w:top w:w="-5616" w:type="dxa"/>
              <w:left w:w="-5616" w:type="dxa"/>
              <w:bottom w:w="-5616" w:type="dxa"/>
              <w:right w:w="-5616" w:type="dxa"/>
            </w:tcMar>
            <w:vAlign w:val="center"/>
          </w:tcPr>
          <w:p w14:paraId="5A808635" w14:textId="77777777" w:rsidR="00660D80" w:rsidRPr="006A7167" w:rsidRDefault="00000000">
            <w:pPr>
              <w:widowControl w:val="0"/>
              <w:spacing w:before="10"/>
              <w:jc w:val="center"/>
              <w:rPr>
                <w:rFonts w:ascii="Times New Roman" w:hAnsi="Times New Roman" w:cs="Times New Roman"/>
              </w:rPr>
            </w:pPr>
            <w:r w:rsidRPr="006A7167">
              <w:rPr>
                <w:rFonts w:ascii="Times New Roman" w:hAnsi="Times New Roman" w:cs="Times New Roman"/>
              </w:rPr>
              <w:t>Eggs</w:t>
            </w:r>
          </w:p>
        </w:tc>
        <w:tc>
          <w:tcPr>
            <w:tcW w:w="915" w:type="dxa"/>
            <w:tcMar>
              <w:top w:w="-5616" w:type="dxa"/>
              <w:left w:w="-5616" w:type="dxa"/>
              <w:bottom w:w="-5616" w:type="dxa"/>
              <w:right w:w="-5616" w:type="dxa"/>
            </w:tcMar>
            <w:vAlign w:val="center"/>
          </w:tcPr>
          <w:p w14:paraId="0FA97B32" w14:textId="77777777" w:rsidR="00660D80" w:rsidRPr="006A7167" w:rsidRDefault="00000000">
            <w:pPr>
              <w:spacing w:before="240" w:after="240"/>
              <w:jc w:val="center"/>
              <w:rPr>
                <w:rFonts w:ascii="Times New Roman" w:hAnsi="Times New Roman" w:cs="Times New Roman"/>
              </w:rPr>
            </w:pPr>
            <w:r w:rsidRPr="006A7167">
              <w:rPr>
                <w:rFonts w:ascii="Times New Roman" w:hAnsi="Times New Roman" w:cs="Times New Roman"/>
              </w:rPr>
              <w:t>Younger larvae</w:t>
            </w:r>
          </w:p>
        </w:tc>
        <w:tc>
          <w:tcPr>
            <w:tcW w:w="915" w:type="dxa"/>
            <w:tcMar>
              <w:top w:w="-5616" w:type="dxa"/>
              <w:left w:w="-5616" w:type="dxa"/>
              <w:bottom w:w="-5616" w:type="dxa"/>
              <w:right w:w="-5616" w:type="dxa"/>
            </w:tcMar>
            <w:vAlign w:val="center"/>
          </w:tcPr>
          <w:p w14:paraId="73E7DBC4" w14:textId="77777777" w:rsidR="00660D80" w:rsidRPr="006A7167" w:rsidRDefault="00000000">
            <w:pPr>
              <w:spacing w:before="240" w:after="240"/>
              <w:jc w:val="center"/>
              <w:rPr>
                <w:rFonts w:ascii="Times New Roman" w:hAnsi="Times New Roman" w:cs="Times New Roman"/>
              </w:rPr>
            </w:pPr>
            <w:r w:rsidRPr="006A7167">
              <w:rPr>
                <w:rFonts w:ascii="Times New Roman" w:hAnsi="Times New Roman" w:cs="Times New Roman"/>
              </w:rPr>
              <w:t>Older larvae</w:t>
            </w:r>
          </w:p>
        </w:tc>
        <w:tc>
          <w:tcPr>
            <w:tcW w:w="915" w:type="dxa"/>
            <w:tcMar>
              <w:top w:w="-5616" w:type="dxa"/>
              <w:left w:w="-5616" w:type="dxa"/>
              <w:bottom w:w="-5616" w:type="dxa"/>
              <w:right w:w="-5616" w:type="dxa"/>
            </w:tcMar>
            <w:vAlign w:val="center"/>
          </w:tcPr>
          <w:p w14:paraId="20E6EDA9" w14:textId="77777777" w:rsidR="00660D80" w:rsidRPr="006A7167" w:rsidRDefault="00000000">
            <w:pPr>
              <w:jc w:val="center"/>
              <w:rPr>
                <w:rFonts w:ascii="Times New Roman" w:hAnsi="Times New Roman" w:cs="Times New Roman"/>
              </w:rPr>
            </w:pPr>
            <w:r w:rsidRPr="006A7167">
              <w:rPr>
                <w:rFonts w:ascii="Times New Roman" w:hAnsi="Times New Roman" w:cs="Times New Roman"/>
              </w:rPr>
              <w:t>Late-</w:t>
            </w:r>
          </w:p>
          <w:p w14:paraId="56381ED2" w14:textId="77777777" w:rsidR="00660D80" w:rsidRPr="006A7167" w:rsidRDefault="00000000">
            <w:pPr>
              <w:jc w:val="center"/>
              <w:rPr>
                <w:rFonts w:ascii="Times New Roman" w:hAnsi="Times New Roman" w:cs="Times New Roman"/>
              </w:rPr>
            </w:pPr>
            <w:r w:rsidRPr="006A7167">
              <w:rPr>
                <w:rFonts w:ascii="Times New Roman" w:hAnsi="Times New Roman" w:cs="Times New Roman"/>
              </w:rPr>
              <w:t>stage brood</w:t>
            </w:r>
          </w:p>
        </w:tc>
        <w:tc>
          <w:tcPr>
            <w:tcW w:w="855" w:type="dxa"/>
            <w:tcMar>
              <w:top w:w="-5616" w:type="dxa"/>
              <w:left w:w="-5616" w:type="dxa"/>
              <w:bottom w:w="-5616" w:type="dxa"/>
              <w:right w:w="-5616" w:type="dxa"/>
            </w:tcMar>
            <w:vAlign w:val="center"/>
          </w:tcPr>
          <w:p w14:paraId="4203417F" w14:textId="77777777" w:rsidR="00660D80" w:rsidRPr="006A7167" w:rsidRDefault="00000000">
            <w:pPr>
              <w:widowControl w:val="0"/>
              <w:spacing w:before="10"/>
              <w:jc w:val="center"/>
              <w:rPr>
                <w:rFonts w:ascii="Times New Roman" w:hAnsi="Times New Roman" w:cs="Times New Roman"/>
              </w:rPr>
            </w:pPr>
            <w:r w:rsidRPr="006A7167">
              <w:rPr>
                <w:rFonts w:ascii="Times New Roman" w:hAnsi="Times New Roman" w:cs="Times New Roman"/>
              </w:rPr>
              <w:t>Eggs</w:t>
            </w:r>
          </w:p>
        </w:tc>
        <w:tc>
          <w:tcPr>
            <w:tcW w:w="945" w:type="dxa"/>
            <w:tcMar>
              <w:top w:w="-5616" w:type="dxa"/>
              <w:left w:w="-5616" w:type="dxa"/>
              <w:bottom w:w="-5616" w:type="dxa"/>
              <w:right w:w="-5616" w:type="dxa"/>
            </w:tcMar>
            <w:vAlign w:val="center"/>
          </w:tcPr>
          <w:p w14:paraId="11F46B7F" w14:textId="77777777" w:rsidR="00660D80" w:rsidRPr="006A7167" w:rsidRDefault="00000000">
            <w:pPr>
              <w:widowControl w:val="0"/>
              <w:spacing w:before="10"/>
              <w:jc w:val="center"/>
              <w:rPr>
                <w:rFonts w:ascii="Times New Roman" w:hAnsi="Times New Roman" w:cs="Times New Roman"/>
              </w:rPr>
            </w:pPr>
            <w:r w:rsidRPr="006A7167">
              <w:rPr>
                <w:rFonts w:ascii="Times New Roman" w:hAnsi="Times New Roman" w:cs="Times New Roman"/>
              </w:rPr>
              <w:t>Younger larvae</w:t>
            </w:r>
          </w:p>
        </w:tc>
        <w:tc>
          <w:tcPr>
            <w:tcW w:w="810" w:type="dxa"/>
            <w:tcMar>
              <w:top w:w="-5616" w:type="dxa"/>
              <w:left w:w="-5616" w:type="dxa"/>
              <w:bottom w:w="-5616" w:type="dxa"/>
              <w:right w:w="-5616" w:type="dxa"/>
            </w:tcMar>
            <w:vAlign w:val="center"/>
          </w:tcPr>
          <w:p w14:paraId="68CCB01D" w14:textId="77777777" w:rsidR="00660D80" w:rsidRPr="006A7167" w:rsidRDefault="00000000">
            <w:pPr>
              <w:widowControl w:val="0"/>
              <w:spacing w:before="10"/>
              <w:jc w:val="center"/>
              <w:rPr>
                <w:rFonts w:ascii="Times New Roman" w:hAnsi="Times New Roman" w:cs="Times New Roman"/>
              </w:rPr>
            </w:pPr>
            <w:r w:rsidRPr="006A7167">
              <w:rPr>
                <w:rFonts w:ascii="Times New Roman" w:hAnsi="Times New Roman" w:cs="Times New Roman"/>
              </w:rPr>
              <w:t>Older larvae</w:t>
            </w:r>
          </w:p>
        </w:tc>
        <w:tc>
          <w:tcPr>
            <w:tcW w:w="900" w:type="dxa"/>
            <w:tcMar>
              <w:top w:w="-5616" w:type="dxa"/>
              <w:left w:w="-5616" w:type="dxa"/>
              <w:bottom w:w="-5616" w:type="dxa"/>
              <w:right w:w="-5616" w:type="dxa"/>
            </w:tcMar>
            <w:vAlign w:val="center"/>
          </w:tcPr>
          <w:p w14:paraId="0F8D4598" w14:textId="77777777" w:rsidR="00660D80" w:rsidRPr="006A7167" w:rsidRDefault="00000000">
            <w:pPr>
              <w:jc w:val="center"/>
              <w:rPr>
                <w:rFonts w:ascii="Times New Roman" w:hAnsi="Times New Roman" w:cs="Times New Roman"/>
              </w:rPr>
            </w:pPr>
            <w:r w:rsidRPr="006A7167">
              <w:rPr>
                <w:rFonts w:ascii="Times New Roman" w:hAnsi="Times New Roman" w:cs="Times New Roman"/>
              </w:rPr>
              <w:t>Late-</w:t>
            </w:r>
          </w:p>
          <w:p w14:paraId="39B391C4" w14:textId="77777777" w:rsidR="00660D80" w:rsidRPr="006A7167" w:rsidRDefault="00000000">
            <w:pPr>
              <w:jc w:val="center"/>
              <w:rPr>
                <w:rFonts w:ascii="Times New Roman" w:hAnsi="Times New Roman" w:cs="Times New Roman"/>
              </w:rPr>
            </w:pPr>
            <w:r w:rsidRPr="006A7167">
              <w:rPr>
                <w:rFonts w:ascii="Times New Roman" w:hAnsi="Times New Roman" w:cs="Times New Roman"/>
              </w:rPr>
              <w:t>stage brood</w:t>
            </w:r>
          </w:p>
        </w:tc>
      </w:tr>
      <w:tr w:rsidR="00660D80" w:rsidRPr="006A7167" w14:paraId="7559E2B8" w14:textId="77777777">
        <w:trPr>
          <w:trHeight w:val="216"/>
        </w:trPr>
        <w:tc>
          <w:tcPr>
            <w:tcW w:w="1050" w:type="dxa"/>
            <w:vMerge w:val="restart"/>
            <w:tcMar>
              <w:top w:w="-5616" w:type="dxa"/>
              <w:left w:w="-5616" w:type="dxa"/>
              <w:bottom w:w="-5616" w:type="dxa"/>
              <w:right w:w="-5616" w:type="dxa"/>
            </w:tcMar>
            <w:vAlign w:val="center"/>
          </w:tcPr>
          <w:p w14:paraId="4A0526C6" w14:textId="77777777" w:rsidR="00660D80" w:rsidRPr="006A7167" w:rsidRDefault="00000000">
            <w:pPr>
              <w:widowControl w:val="0"/>
              <w:spacing w:before="10"/>
              <w:jc w:val="center"/>
              <w:rPr>
                <w:rFonts w:ascii="Times New Roman" w:hAnsi="Times New Roman" w:cs="Times New Roman"/>
              </w:rPr>
            </w:pPr>
            <w:r w:rsidRPr="006A7167">
              <w:rPr>
                <w:rFonts w:ascii="Times New Roman" w:hAnsi="Times New Roman" w:cs="Times New Roman"/>
              </w:rPr>
              <w:t>Control (W+)</w:t>
            </w:r>
          </w:p>
        </w:tc>
        <w:tc>
          <w:tcPr>
            <w:tcW w:w="1155" w:type="dxa"/>
            <w:vMerge w:val="restart"/>
            <w:tcMar>
              <w:top w:w="-5616" w:type="dxa"/>
              <w:left w:w="-5616" w:type="dxa"/>
              <w:bottom w:w="-5616" w:type="dxa"/>
              <w:right w:w="-5616" w:type="dxa"/>
            </w:tcMar>
            <w:vAlign w:val="center"/>
          </w:tcPr>
          <w:p w14:paraId="42AD6680" w14:textId="77777777" w:rsidR="00660D80" w:rsidRPr="006A7167" w:rsidRDefault="00000000">
            <w:pPr>
              <w:widowControl w:val="0"/>
              <w:spacing w:before="10"/>
              <w:jc w:val="center"/>
              <w:rPr>
                <w:rFonts w:ascii="Times New Roman" w:hAnsi="Times New Roman" w:cs="Times New Roman"/>
              </w:rPr>
            </w:pPr>
            <w:r w:rsidRPr="006A7167">
              <w:rPr>
                <w:rFonts w:ascii="Times New Roman" w:hAnsi="Times New Roman" w:cs="Times New Roman"/>
              </w:rPr>
              <w:t xml:space="preserve">Eggs </w:t>
            </w:r>
          </w:p>
        </w:tc>
        <w:tc>
          <w:tcPr>
            <w:tcW w:w="825" w:type="dxa"/>
            <w:vMerge w:val="restart"/>
            <w:shd w:val="clear" w:color="auto" w:fill="B7B7B7"/>
            <w:tcMar>
              <w:top w:w="-5616" w:type="dxa"/>
              <w:left w:w="-5616" w:type="dxa"/>
              <w:bottom w:w="-5616" w:type="dxa"/>
              <w:right w:w="-5616" w:type="dxa"/>
            </w:tcMar>
            <w:vAlign w:val="center"/>
          </w:tcPr>
          <w:p w14:paraId="11421DE9" w14:textId="77777777" w:rsidR="00660D80" w:rsidRPr="006A7167" w:rsidRDefault="00660D80">
            <w:pPr>
              <w:widowControl w:val="0"/>
              <w:spacing w:before="10"/>
              <w:jc w:val="center"/>
              <w:rPr>
                <w:rFonts w:ascii="Times New Roman" w:hAnsi="Times New Roman" w:cs="Times New Roman"/>
                <w:sz w:val="18"/>
                <w:szCs w:val="18"/>
                <w:shd w:val="clear" w:color="auto" w:fill="999999"/>
              </w:rPr>
            </w:pPr>
          </w:p>
        </w:tc>
        <w:tc>
          <w:tcPr>
            <w:tcW w:w="915" w:type="dxa"/>
            <w:tcMar>
              <w:top w:w="-5616" w:type="dxa"/>
              <w:left w:w="-5616" w:type="dxa"/>
              <w:bottom w:w="-5616" w:type="dxa"/>
              <w:right w:w="-5616" w:type="dxa"/>
            </w:tcMar>
            <w:vAlign w:val="center"/>
          </w:tcPr>
          <w:p w14:paraId="30822C37"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E: 0.8377</w:t>
            </w:r>
          </w:p>
        </w:tc>
        <w:tc>
          <w:tcPr>
            <w:tcW w:w="915" w:type="dxa"/>
            <w:tcMar>
              <w:top w:w="-5616" w:type="dxa"/>
              <w:left w:w="-5616" w:type="dxa"/>
              <w:bottom w:w="-5616" w:type="dxa"/>
              <w:right w:w="-5616" w:type="dxa"/>
            </w:tcMar>
            <w:vAlign w:val="center"/>
          </w:tcPr>
          <w:p w14:paraId="0CE71925" w14:textId="77777777" w:rsidR="00660D80" w:rsidRPr="006A7167" w:rsidRDefault="00000000">
            <w:pPr>
              <w:widowControl w:val="0"/>
              <w:spacing w:before="10"/>
              <w:jc w:val="center"/>
              <w:rPr>
                <w:rFonts w:ascii="Times New Roman" w:hAnsi="Times New Roman" w:cs="Times New Roman"/>
                <w:b/>
                <w:bCs/>
                <w:sz w:val="18"/>
                <w:szCs w:val="18"/>
              </w:rPr>
            </w:pPr>
            <w:r w:rsidRPr="006A7167">
              <w:rPr>
                <w:rFonts w:ascii="Times New Roman" w:hAnsi="Times New Roman" w:cs="Times New Roman"/>
                <w:b/>
                <w:bCs/>
                <w:sz w:val="18"/>
                <w:szCs w:val="18"/>
              </w:rPr>
              <w:t>E: &lt;0.05</w:t>
            </w:r>
          </w:p>
        </w:tc>
        <w:tc>
          <w:tcPr>
            <w:tcW w:w="915" w:type="dxa"/>
            <w:tcMar>
              <w:top w:w="-5616" w:type="dxa"/>
              <w:left w:w="-5616" w:type="dxa"/>
              <w:bottom w:w="-5616" w:type="dxa"/>
              <w:right w:w="-5616" w:type="dxa"/>
            </w:tcMar>
            <w:vAlign w:val="center"/>
          </w:tcPr>
          <w:p w14:paraId="18BC47C8"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E: 0.2006</w:t>
            </w:r>
          </w:p>
        </w:tc>
        <w:tc>
          <w:tcPr>
            <w:tcW w:w="855" w:type="dxa"/>
            <w:tcMar>
              <w:top w:w="-5616" w:type="dxa"/>
              <w:left w:w="-5616" w:type="dxa"/>
              <w:bottom w:w="-5616" w:type="dxa"/>
              <w:right w:w="-5616" w:type="dxa"/>
            </w:tcMar>
            <w:vAlign w:val="center"/>
          </w:tcPr>
          <w:p w14:paraId="0A1A84FF"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E: 0.9316</w:t>
            </w:r>
          </w:p>
        </w:tc>
        <w:tc>
          <w:tcPr>
            <w:tcW w:w="945" w:type="dxa"/>
            <w:tcMar>
              <w:top w:w="-5616" w:type="dxa"/>
              <w:left w:w="-5616" w:type="dxa"/>
              <w:bottom w:w="-5616" w:type="dxa"/>
              <w:right w:w="-5616" w:type="dxa"/>
            </w:tcMar>
            <w:vAlign w:val="center"/>
          </w:tcPr>
          <w:p w14:paraId="366CED19"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E: 0.5911</w:t>
            </w:r>
          </w:p>
        </w:tc>
        <w:tc>
          <w:tcPr>
            <w:tcW w:w="810" w:type="dxa"/>
            <w:tcMar>
              <w:top w:w="-5616" w:type="dxa"/>
              <w:left w:w="-5616" w:type="dxa"/>
              <w:bottom w:w="-5616" w:type="dxa"/>
              <w:right w:w="-5616" w:type="dxa"/>
            </w:tcMar>
            <w:vAlign w:val="center"/>
          </w:tcPr>
          <w:p w14:paraId="0BD0B658" w14:textId="77777777" w:rsidR="00660D80" w:rsidRPr="006A7167" w:rsidRDefault="00000000">
            <w:pPr>
              <w:widowControl w:val="0"/>
              <w:spacing w:before="10"/>
              <w:jc w:val="center"/>
              <w:rPr>
                <w:rFonts w:ascii="Times New Roman" w:hAnsi="Times New Roman" w:cs="Times New Roman"/>
                <w:b/>
                <w:bCs/>
                <w:sz w:val="18"/>
                <w:szCs w:val="18"/>
              </w:rPr>
            </w:pPr>
            <w:r w:rsidRPr="006A7167">
              <w:rPr>
                <w:rFonts w:ascii="Times New Roman" w:hAnsi="Times New Roman" w:cs="Times New Roman"/>
                <w:b/>
                <w:bCs/>
                <w:sz w:val="18"/>
                <w:szCs w:val="18"/>
              </w:rPr>
              <w:t>E: &lt;0.05</w:t>
            </w:r>
          </w:p>
        </w:tc>
        <w:tc>
          <w:tcPr>
            <w:tcW w:w="900" w:type="dxa"/>
            <w:tcMar>
              <w:top w:w="-5616" w:type="dxa"/>
              <w:left w:w="-5616" w:type="dxa"/>
              <w:bottom w:w="-5616" w:type="dxa"/>
              <w:right w:w="-5616" w:type="dxa"/>
            </w:tcMar>
            <w:vAlign w:val="center"/>
          </w:tcPr>
          <w:p w14:paraId="60F014C6"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E: 0.8776</w:t>
            </w:r>
          </w:p>
        </w:tc>
      </w:tr>
      <w:tr w:rsidR="00660D80" w:rsidRPr="006A7167" w14:paraId="3BDE1EF3" w14:textId="77777777">
        <w:trPr>
          <w:trHeight w:val="216"/>
        </w:trPr>
        <w:tc>
          <w:tcPr>
            <w:tcW w:w="1050" w:type="dxa"/>
            <w:vMerge/>
            <w:tcMar>
              <w:top w:w="-5616" w:type="dxa"/>
              <w:left w:w="-5616" w:type="dxa"/>
              <w:bottom w:w="-5616" w:type="dxa"/>
              <w:right w:w="-5616" w:type="dxa"/>
            </w:tcMar>
            <w:vAlign w:val="center"/>
          </w:tcPr>
          <w:p w14:paraId="145B912D" w14:textId="77777777" w:rsidR="00660D80" w:rsidRPr="006A7167" w:rsidRDefault="00660D80">
            <w:pPr>
              <w:widowControl w:val="0"/>
              <w:jc w:val="center"/>
              <w:rPr>
                <w:rFonts w:ascii="Times New Roman" w:hAnsi="Times New Roman" w:cs="Times New Roman"/>
              </w:rPr>
            </w:pPr>
          </w:p>
        </w:tc>
        <w:tc>
          <w:tcPr>
            <w:tcW w:w="1155" w:type="dxa"/>
            <w:vMerge/>
            <w:tcMar>
              <w:top w:w="-5616" w:type="dxa"/>
              <w:left w:w="-5616" w:type="dxa"/>
              <w:bottom w:w="-5616" w:type="dxa"/>
              <w:right w:w="-5616" w:type="dxa"/>
            </w:tcMar>
            <w:vAlign w:val="center"/>
          </w:tcPr>
          <w:p w14:paraId="17DD2738" w14:textId="77777777" w:rsidR="00660D80" w:rsidRPr="006A7167" w:rsidRDefault="00660D80">
            <w:pPr>
              <w:widowControl w:val="0"/>
              <w:jc w:val="center"/>
              <w:rPr>
                <w:rFonts w:ascii="Times New Roman" w:hAnsi="Times New Roman" w:cs="Times New Roman"/>
              </w:rPr>
            </w:pPr>
          </w:p>
        </w:tc>
        <w:tc>
          <w:tcPr>
            <w:tcW w:w="825" w:type="dxa"/>
            <w:vMerge/>
            <w:shd w:val="clear" w:color="auto" w:fill="B7B7B7"/>
            <w:tcMar>
              <w:top w:w="-5616" w:type="dxa"/>
              <w:left w:w="-5616" w:type="dxa"/>
              <w:bottom w:w="-5616" w:type="dxa"/>
              <w:right w:w="-5616" w:type="dxa"/>
            </w:tcMar>
            <w:vAlign w:val="center"/>
          </w:tcPr>
          <w:p w14:paraId="1A3647D8" w14:textId="77777777" w:rsidR="00660D80" w:rsidRPr="006A7167" w:rsidRDefault="00660D80">
            <w:pPr>
              <w:widowControl w:val="0"/>
              <w:jc w:val="center"/>
              <w:rPr>
                <w:rFonts w:ascii="Times New Roman" w:hAnsi="Times New Roman" w:cs="Times New Roman"/>
                <w:sz w:val="18"/>
                <w:szCs w:val="18"/>
                <w:shd w:val="clear" w:color="auto" w:fill="999999"/>
              </w:rPr>
            </w:pPr>
          </w:p>
        </w:tc>
        <w:tc>
          <w:tcPr>
            <w:tcW w:w="915" w:type="dxa"/>
            <w:tcMar>
              <w:top w:w="-5616" w:type="dxa"/>
              <w:left w:w="-5616" w:type="dxa"/>
              <w:bottom w:w="-5616" w:type="dxa"/>
              <w:right w:w="-5616" w:type="dxa"/>
            </w:tcMar>
            <w:vAlign w:val="center"/>
          </w:tcPr>
          <w:p w14:paraId="2F6EDB4C"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M: 0.9971</w:t>
            </w:r>
          </w:p>
        </w:tc>
        <w:tc>
          <w:tcPr>
            <w:tcW w:w="915" w:type="dxa"/>
            <w:tcMar>
              <w:top w:w="-5616" w:type="dxa"/>
              <w:left w:w="-5616" w:type="dxa"/>
              <w:bottom w:w="-5616" w:type="dxa"/>
              <w:right w:w="-5616" w:type="dxa"/>
            </w:tcMar>
            <w:vAlign w:val="center"/>
          </w:tcPr>
          <w:p w14:paraId="4ADFC46E"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M: 1.000</w:t>
            </w:r>
          </w:p>
        </w:tc>
        <w:tc>
          <w:tcPr>
            <w:tcW w:w="915" w:type="dxa"/>
            <w:tcMar>
              <w:top w:w="-5616" w:type="dxa"/>
              <w:left w:w="-5616" w:type="dxa"/>
              <w:bottom w:w="-5616" w:type="dxa"/>
              <w:right w:w="-5616" w:type="dxa"/>
            </w:tcMar>
            <w:vAlign w:val="center"/>
          </w:tcPr>
          <w:p w14:paraId="057F974A" w14:textId="77777777" w:rsidR="00660D80" w:rsidRPr="006A7167" w:rsidRDefault="00000000">
            <w:pPr>
              <w:widowControl w:val="0"/>
              <w:spacing w:before="10"/>
              <w:jc w:val="center"/>
              <w:rPr>
                <w:rFonts w:ascii="Times New Roman" w:hAnsi="Times New Roman" w:cs="Times New Roman"/>
                <w:b/>
                <w:bCs/>
                <w:sz w:val="18"/>
                <w:szCs w:val="18"/>
              </w:rPr>
            </w:pPr>
            <w:r w:rsidRPr="006A7167">
              <w:rPr>
                <w:rFonts w:ascii="Times New Roman" w:hAnsi="Times New Roman" w:cs="Times New Roman"/>
                <w:b/>
                <w:bCs/>
                <w:sz w:val="18"/>
                <w:szCs w:val="18"/>
              </w:rPr>
              <w:t>M: &lt;0.001</w:t>
            </w:r>
          </w:p>
        </w:tc>
        <w:tc>
          <w:tcPr>
            <w:tcW w:w="855" w:type="dxa"/>
            <w:tcMar>
              <w:top w:w="-5616" w:type="dxa"/>
              <w:left w:w="-5616" w:type="dxa"/>
              <w:bottom w:w="-5616" w:type="dxa"/>
              <w:right w:w="-5616" w:type="dxa"/>
            </w:tcMar>
            <w:vAlign w:val="center"/>
          </w:tcPr>
          <w:p w14:paraId="0ADBB7DF"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M: 0.5776</w:t>
            </w:r>
          </w:p>
        </w:tc>
        <w:tc>
          <w:tcPr>
            <w:tcW w:w="945" w:type="dxa"/>
            <w:tcMar>
              <w:top w:w="-5616" w:type="dxa"/>
              <w:left w:w="-5616" w:type="dxa"/>
              <w:bottom w:w="-5616" w:type="dxa"/>
              <w:right w:w="-5616" w:type="dxa"/>
            </w:tcMar>
            <w:vAlign w:val="center"/>
          </w:tcPr>
          <w:p w14:paraId="2A298C27"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M: 0.9852</w:t>
            </w:r>
          </w:p>
        </w:tc>
        <w:tc>
          <w:tcPr>
            <w:tcW w:w="810" w:type="dxa"/>
            <w:tcMar>
              <w:top w:w="-5616" w:type="dxa"/>
              <w:left w:w="-5616" w:type="dxa"/>
              <w:bottom w:w="-5616" w:type="dxa"/>
              <w:right w:w="-5616" w:type="dxa"/>
            </w:tcMar>
            <w:vAlign w:val="center"/>
          </w:tcPr>
          <w:p w14:paraId="16F2791B"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M: 0.9946</w:t>
            </w:r>
          </w:p>
        </w:tc>
        <w:tc>
          <w:tcPr>
            <w:tcW w:w="900" w:type="dxa"/>
            <w:tcMar>
              <w:top w:w="-5616" w:type="dxa"/>
              <w:left w:w="-5616" w:type="dxa"/>
              <w:bottom w:w="-5616" w:type="dxa"/>
              <w:right w:w="-5616" w:type="dxa"/>
            </w:tcMar>
            <w:vAlign w:val="center"/>
          </w:tcPr>
          <w:p w14:paraId="6F1CB87A" w14:textId="77777777" w:rsidR="00660D80" w:rsidRPr="006A7167" w:rsidRDefault="00000000">
            <w:pPr>
              <w:widowControl w:val="0"/>
              <w:spacing w:before="10"/>
              <w:jc w:val="center"/>
              <w:rPr>
                <w:rFonts w:ascii="Times New Roman" w:hAnsi="Times New Roman" w:cs="Times New Roman"/>
                <w:b/>
                <w:bCs/>
                <w:sz w:val="18"/>
                <w:szCs w:val="18"/>
              </w:rPr>
            </w:pPr>
            <w:r w:rsidRPr="006A7167">
              <w:rPr>
                <w:rFonts w:ascii="Times New Roman" w:hAnsi="Times New Roman" w:cs="Times New Roman"/>
                <w:b/>
                <w:bCs/>
                <w:sz w:val="18"/>
                <w:szCs w:val="18"/>
              </w:rPr>
              <w:t>M: &lt;0.0001</w:t>
            </w:r>
          </w:p>
        </w:tc>
      </w:tr>
      <w:tr w:rsidR="00660D80" w:rsidRPr="006A7167" w14:paraId="23F62D0F" w14:textId="77777777">
        <w:trPr>
          <w:trHeight w:val="216"/>
        </w:trPr>
        <w:tc>
          <w:tcPr>
            <w:tcW w:w="1050" w:type="dxa"/>
            <w:vMerge/>
            <w:tcMar>
              <w:top w:w="-5616" w:type="dxa"/>
              <w:left w:w="-5616" w:type="dxa"/>
              <w:bottom w:w="-5616" w:type="dxa"/>
              <w:right w:w="-5616" w:type="dxa"/>
            </w:tcMar>
            <w:vAlign w:val="center"/>
          </w:tcPr>
          <w:p w14:paraId="53562911" w14:textId="77777777" w:rsidR="00660D80" w:rsidRPr="006A7167" w:rsidRDefault="00660D80">
            <w:pPr>
              <w:widowControl w:val="0"/>
              <w:jc w:val="center"/>
              <w:rPr>
                <w:rFonts w:ascii="Times New Roman" w:hAnsi="Times New Roman" w:cs="Times New Roman"/>
              </w:rPr>
            </w:pPr>
          </w:p>
        </w:tc>
        <w:tc>
          <w:tcPr>
            <w:tcW w:w="1155" w:type="dxa"/>
            <w:vMerge/>
            <w:tcMar>
              <w:top w:w="-5616" w:type="dxa"/>
              <w:left w:w="-5616" w:type="dxa"/>
              <w:bottom w:w="-5616" w:type="dxa"/>
              <w:right w:w="-5616" w:type="dxa"/>
            </w:tcMar>
            <w:vAlign w:val="center"/>
          </w:tcPr>
          <w:p w14:paraId="2B725462" w14:textId="77777777" w:rsidR="00660D80" w:rsidRPr="006A7167" w:rsidRDefault="00660D80">
            <w:pPr>
              <w:widowControl w:val="0"/>
              <w:jc w:val="center"/>
              <w:rPr>
                <w:rFonts w:ascii="Times New Roman" w:hAnsi="Times New Roman" w:cs="Times New Roman"/>
              </w:rPr>
            </w:pPr>
          </w:p>
        </w:tc>
        <w:tc>
          <w:tcPr>
            <w:tcW w:w="825" w:type="dxa"/>
            <w:vMerge/>
            <w:shd w:val="clear" w:color="auto" w:fill="B7B7B7"/>
            <w:tcMar>
              <w:top w:w="-5616" w:type="dxa"/>
              <w:left w:w="-5616" w:type="dxa"/>
              <w:bottom w:w="-5616" w:type="dxa"/>
              <w:right w:w="-5616" w:type="dxa"/>
            </w:tcMar>
            <w:vAlign w:val="center"/>
          </w:tcPr>
          <w:p w14:paraId="5C1BF9F5" w14:textId="77777777" w:rsidR="00660D80" w:rsidRPr="006A7167" w:rsidRDefault="00660D80">
            <w:pPr>
              <w:widowControl w:val="0"/>
              <w:jc w:val="center"/>
              <w:rPr>
                <w:rFonts w:ascii="Times New Roman" w:hAnsi="Times New Roman" w:cs="Times New Roman"/>
                <w:sz w:val="18"/>
                <w:szCs w:val="18"/>
                <w:shd w:val="clear" w:color="auto" w:fill="999999"/>
              </w:rPr>
            </w:pPr>
          </w:p>
        </w:tc>
        <w:tc>
          <w:tcPr>
            <w:tcW w:w="915" w:type="dxa"/>
            <w:tcMar>
              <w:top w:w="-5616" w:type="dxa"/>
              <w:left w:w="-5616" w:type="dxa"/>
              <w:bottom w:w="-5616" w:type="dxa"/>
              <w:right w:w="-5616" w:type="dxa"/>
            </w:tcMar>
            <w:vAlign w:val="center"/>
          </w:tcPr>
          <w:p w14:paraId="38511B59"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L: 0.8382</w:t>
            </w:r>
          </w:p>
        </w:tc>
        <w:tc>
          <w:tcPr>
            <w:tcW w:w="915" w:type="dxa"/>
            <w:tcMar>
              <w:top w:w="-5616" w:type="dxa"/>
              <w:left w:w="-5616" w:type="dxa"/>
              <w:bottom w:w="-5616" w:type="dxa"/>
              <w:right w:w="-5616" w:type="dxa"/>
            </w:tcMar>
            <w:vAlign w:val="center"/>
          </w:tcPr>
          <w:p w14:paraId="1A92FC07"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L: 0.9999</w:t>
            </w:r>
          </w:p>
        </w:tc>
        <w:tc>
          <w:tcPr>
            <w:tcW w:w="915" w:type="dxa"/>
            <w:tcMar>
              <w:top w:w="-5616" w:type="dxa"/>
              <w:left w:w="-5616" w:type="dxa"/>
              <w:bottom w:w="-5616" w:type="dxa"/>
              <w:right w:w="-5616" w:type="dxa"/>
            </w:tcMar>
            <w:vAlign w:val="center"/>
          </w:tcPr>
          <w:p w14:paraId="13DB5217" w14:textId="77777777" w:rsidR="00660D80" w:rsidRPr="006A7167" w:rsidRDefault="00000000">
            <w:pPr>
              <w:widowControl w:val="0"/>
              <w:spacing w:before="10"/>
              <w:jc w:val="center"/>
              <w:rPr>
                <w:rFonts w:ascii="Times New Roman" w:hAnsi="Times New Roman" w:cs="Times New Roman"/>
                <w:b/>
                <w:bCs/>
                <w:sz w:val="18"/>
                <w:szCs w:val="18"/>
              </w:rPr>
            </w:pPr>
            <w:r w:rsidRPr="006A7167">
              <w:rPr>
                <w:rFonts w:ascii="Times New Roman" w:hAnsi="Times New Roman" w:cs="Times New Roman"/>
                <w:b/>
                <w:bCs/>
                <w:sz w:val="18"/>
                <w:szCs w:val="18"/>
              </w:rPr>
              <w:t>L: 0.0066</w:t>
            </w:r>
          </w:p>
        </w:tc>
        <w:tc>
          <w:tcPr>
            <w:tcW w:w="855" w:type="dxa"/>
            <w:tcMar>
              <w:top w:w="-5616" w:type="dxa"/>
              <w:left w:w="-5616" w:type="dxa"/>
              <w:bottom w:w="-5616" w:type="dxa"/>
              <w:right w:w="-5616" w:type="dxa"/>
            </w:tcMar>
            <w:vAlign w:val="center"/>
          </w:tcPr>
          <w:p w14:paraId="5FE90303"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L: 0.9060</w:t>
            </w:r>
          </w:p>
        </w:tc>
        <w:tc>
          <w:tcPr>
            <w:tcW w:w="945" w:type="dxa"/>
            <w:tcMar>
              <w:top w:w="-5616" w:type="dxa"/>
              <w:left w:w="-5616" w:type="dxa"/>
              <w:bottom w:w="-5616" w:type="dxa"/>
              <w:right w:w="-5616" w:type="dxa"/>
            </w:tcMar>
            <w:vAlign w:val="center"/>
          </w:tcPr>
          <w:p w14:paraId="09256EF2"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L: 1.000</w:t>
            </w:r>
          </w:p>
        </w:tc>
        <w:tc>
          <w:tcPr>
            <w:tcW w:w="810" w:type="dxa"/>
            <w:tcMar>
              <w:top w:w="-5616" w:type="dxa"/>
              <w:left w:w="-5616" w:type="dxa"/>
              <w:bottom w:w="-5616" w:type="dxa"/>
              <w:right w:w="-5616" w:type="dxa"/>
            </w:tcMar>
            <w:vAlign w:val="center"/>
          </w:tcPr>
          <w:p w14:paraId="7C1E001E"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L: 1.000</w:t>
            </w:r>
          </w:p>
        </w:tc>
        <w:tc>
          <w:tcPr>
            <w:tcW w:w="900" w:type="dxa"/>
            <w:tcMar>
              <w:top w:w="-5616" w:type="dxa"/>
              <w:left w:w="-5616" w:type="dxa"/>
              <w:bottom w:w="-5616" w:type="dxa"/>
              <w:right w:w="-5616" w:type="dxa"/>
            </w:tcMar>
            <w:vAlign w:val="center"/>
          </w:tcPr>
          <w:p w14:paraId="25F786AC" w14:textId="77777777" w:rsidR="00660D80" w:rsidRPr="006A7167" w:rsidRDefault="00000000">
            <w:pPr>
              <w:widowControl w:val="0"/>
              <w:spacing w:before="10"/>
              <w:jc w:val="center"/>
              <w:rPr>
                <w:rFonts w:ascii="Times New Roman" w:hAnsi="Times New Roman" w:cs="Times New Roman"/>
                <w:b/>
                <w:bCs/>
                <w:sz w:val="18"/>
                <w:szCs w:val="18"/>
              </w:rPr>
            </w:pPr>
            <w:r w:rsidRPr="006A7167">
              <w:rPr>
                <w:rFonts w:ascii="Times New Roman" w:hAnsi="Times New Roman" w:cs="Times New Roman"/>
                <w:b/>
                <w:bCs/>
                <w:sz w:val="18"/>
                <w:szCs w:val="18"/>
              </w:rPr>
              <w:t>L: &lt; 0.001</w:t>
            </w:r>
          </w:p>
        </w:tc>
      </w:tr>
      <w:tr w:rsidR="00660D80" w:rsidRPr="006A7167" w14:paraId="4FDDE121" w14:textId="77777777">
        <w:trPr>
          <w:trHeight w:val="105"/>
        </w:trPr>
        <w:tc>
          <w:tcPr>
            <w:tcW w:w="1050" w:type="dxa"/>
            <w:vMerge/>
            <w:tcMar>
              <w:top w:w="-5616" w:type="dxa"/>
              <w:left w:w="-5616" w:type="dxa"/>
              <w:bottom w:w="-5616" w:type="dxa"/>
              <w:right w:w="-5616" w:type="dxa"/>
            </w:tcMar>
            <w:vAlign w:val="center"/>
          </w:tcPr>
          <w:p w14:paraId="362B513F" w14:textId="77777777" w:rsidR="00660D80" w:rsidRPr="006A7167" w:rsidRDefault="00660D80">
            <w:pPr>
              <w:widowControl w:val="0"/>
              <w:rPr>
                <w:rFonts w:ascii="Times New Roman" w:hAnsi="Times New Roman" w:cs="Times New Roman"/>
              </w:rPr>
            </w:pPr>
          </w:p>
        </w:tc>
        <w:tc>
          <w:tcPr>
            <w:tcW w:w="1155" w:type="dxa"/>
            <w:vMerge w:val="restart"/>
            <w:tcMar>
              <w:top w:w="-5616" w:type="dxa"/>
              <w:left w:w="-5616" w:type="dxa"/>
              <w:bottom w:w="-5616" w:type="dxa"/>
              <w:right w:w="-5616" w:type="dxa"/>
            </w:tcMar>
            <w:vAlign w:val="center"/>
          </w:tcPr>
          <w:p w14:paraId="36D8AB97" w14:textId="77777777" w:rsidR="00660D80" w:rsidRPr="006A7167" w:rsidRDefault="00000000">
            <w:pPr>
              <w:widowControl w:val="0"/>
              <w:spacing w:before="10"/>
              <w:jc w:val="center"/>
              <w:rPr>
                <w:rFonts w:ascii="Times New Roman" w:hAnsi="Times New Roman" w:cs="Times New Roman"/>
              </w:rPr>
            </w:pPr>
            <w:r w:rsidRPr="006A7167">
              <w:rPr>
                <w:rFonts w:ascii="Times New Roman" w:hAnsi="Times New Roman" w:cs="Times New Roman"/>
              </w:rPr>
              <w:t>Younger</w:t>
            </w:r>
          </w:p>
          <w:p w14:paraId="313B8132" w14:textId="77777777" w:rsidR="00660D80" w:rsidRPr="006A7167" w:rsidRDefault="00000000">
            <w:pPr>
              <w:widowControl w:val="0"/>
              <w:spacing w:before="10"/>
              <w:jc w:val="center"/>
              <w:rPr>
                <w:rFonts w:ascii="Times New Roman" w:hAnsi="Times New Roman" w:cs="Times New Roman"/>
              </w:rPr>
            </w:pPr>
            <w:r w:rsidRPr="006A7167">
              <w:rPr>
                <w:rFonts w:ascii="Times New Roman" w:hAnsi="Times New Roman" w:cs="Times New Roman"/>
              </w:rPr>
              <w:t>larvae</w:t>
            </w:r>
          </w:p>
        </w:tc>
        <w:tc>
          <w:tcPr>
            <w:tcW w:w="825" w:type="dxa"/>
            <w:tcMar>
              <w:top w:w="-5616" w:type="dxa"/>
              <w:left w:w="-5616" w:type="dxa"/>
              <w:bottom w:w="-5616" w:type="dxa"/>
              <w:right w:w="-5616" w:type="dxa"/>
            </w:tcMar>
            <w:vAlign w:val="center"/>
          </w:tcPr>
          <w:p w14:paraId="52D81DA0"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E: 0.8377</w:t>
            </w:r>
          </w:p>
        </w:tc>
        <w:tc>
          <w:tcPr>
            <w:tcW w:w="915" w:type="dxa"/>
            <w:vMerge w:val="restart"/>
            <w:shd w:val="clear" w:color="auto" w:fill="B7B7B7"/>
            <w:tcMar>
              <w:top w:w="-5616" w:type="dxa"/>
              <w:left w:w="-5616" w:type="dxa"/>
              <w:bottom w:w="-5616" w:type="dxa"/>
              <w:right w:w="-5616" w:type="dxa"/>
            </w:tcMar>
            <w:vAlign w:val="center"/>
          </w:tcPr>
          <w:p w14:paraId="47F56162" w14:textId="77777777" w:rsidR="00660D80" w:rsidRPr="006A7167" w:rsidRDefault="00660D80">
            <w:pPr>
              <w:widowControl w:val="0"/>
              <w:spacing w:before="10"/>
              <w:jc w:val="center"/>
              <w:rPr>
                <w:rFonts w:ascii="Times New Roman" w:hAnsi="Times New Roman" w:cs="Times New Roman"/>
                <w:sz w:val="18"/>
                <w:szCs w:val="18"/>
              </w:rPr>
            </w:pPr>
          </w:p>
        </w:tc>
        <w:tc>
          <w:tcPr>
            <w:tcW w:w="915" w:type="dxa"/>
            <w:tcMar>
              <w:top w:w="-5616" w:type="dxa"/>
              <w:left w:w="-5616" w:type="dxa"/>
              <w:bottom w:w="-5616" w:type="dxa"/>
              <w:right w:w="-5616" w:type="dxa"/>
            </w:tcMar>
            <w:vAlign w:val="center"/>
          </w:tcPr>
          <w:p w14:paraId="2BA5D9C6"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E: 0.1686</w:t>
            </w:r>
          </w:p>
        </w:tc>
        <w:tc>
          <w:tcPr>
            <w:tcW w:w="915" w:type="dxa"/>
            <w:tcMar>
              <w:top w:w="-5616" w:type="dxa"/>
              <w:left w:w="-5616" w:type="dxa"/>
              <w:bottom w:w="-5616" w:type="dxa"/>
              <w:right w:w="-5616" w:type="dxa"/>
            </w:tcMar>
            <w:vAlign w:val="center"/>
          </w:tcPr>
          <w:p w14:paraId="14A04D5C" w14:textId="77777777" w:rsidR="00660D80" w:rsidRPr="006A7167" w:rsidRDefault="00000000">
            <w:pPr>
              <w:widowControl w:val="0"/>
              <w:spacing w:before="10"/>
              <w:jc w:val="center"/>
              <w:rPr>
                <w:rFonts w:ascii="Times New Roman" w:hAnsi="Times New Roman" w:cs="Times New Roman"/>
                <w:b/>
                <w:bCs/>
                <w:sz w:val="18"/>
                <w:szCs w:val="18"/>
              </w:rPr>
            </w:pPr>
            <w:r w:rsidRPr="006A7167">
              <w:rPr>
                <w:rFonts w:ascii="Times New Roman" w:hAnsi="Times New Roman" w:cs="Times New Roman"/>
                <w:b/>
                <w:bCs/>
                <w:sz w:val="18"/>
                <w:szCs w:val="18"/>
              </w:rPr>
              <w:t>E: &lt;0.01</w:t>
            </w:r>
          </w:p>
        </w:tc>
        <w:tc>
          <w:tcPr>
            <w:tcW w:w="855" w:type="dxa"/>
            <w:tcMar>
              <w:top w:w="-5616" w:type="dxa"/>
              <w:left w:w="-5616" w:type="dxa"/>
              <w:bottom w:w="-5616" w:type="dxa"/>
              <w:right w:w="-5616" w:type="dxa"/>
            </w:tcMar>
            <w:vAlign w:val="center"/>
          </w:tcPr>
          <w:p w14:paraId="64C48063"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E: 1.0000</w:t>
            </w:r>
          </w:p>
        </w:tc>
        <w:tc>
          <w:tcPr>
            <w:tcW w:w="945" w:type="dxa"/>
            <w:tcMar>
              <w:top w:w="-5616" w:type="dxa"/>
              <w:left w:w="-5616" w:type="dxa"/>
              <w:bottom w:w="-5616" w:type="dxa"/>
              <w:right w:w="-5616" w:type="dxa"/>
            </w:tcMar>
            <w:vAlign w:val="center"/>
          </w:tcPr>
          <w:p w14:paraId="617E381F"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E: 0.9316</w:t>
            </w:r>
          </w:p>
        </w:tc>
        <w:tc>
          <w:tcPr>
            <w:tcW w:w="810" w:type="dxa"/>
            <w:tcMar>
              <w:top w:w="-5616" w:type="dxa"/>
              <w:left w:w="-5616" w:type="dxa"/>
              <w:bottom w:w="-5616" w:type="dxa"/>
              <w:right w:w="-5616" w:type="dxa"/>
            </w:tcMar>
            <w:vAlign w:val="center"/>
          </w:tcPr>
          <w:p w14:paraId="423BD527"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E: 0.0947</w:t>
            </w:r>
          </w:p>
        </w:tc>
        <w:tc>
          <w:tcPr>
            <w:tcW w:w="900" w:type="dxa"/>
            <w:tcMar>
              <w:top w:w="-5616" w:type="dxa"/>
              <w:left w:w="-5616" w:type="dxa"/>
              <w:bottom w:w="-5616" w:type="dxa"/>
              <w:right w:w="-5616" w:type="dxa"/>
            </w:tcMar>
            <w:vAlign w:val="center"/>
          </w:tcPr>
          <w:p w14:paraId="0C6D157C"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E: 0.1763</w:t>
            </w:r>
          </w:p>
        </w:tc>
      </w:tr>
      <w:tr w:rsidR="00660D80" w:rsidRPr="006A7167" w14:paraId="4686922F" w14:textId="77777777">
        <w:trPr>
          <w:trHeight w:val="180"/>
        </w:trPr>
        <w:tc>
          <w:tcPr>
            <w:tcW w:w="1050" w:type="dxa"/>
            <w:vMerge/>
            <w:tcMar>
              <w:top w:w="-5616" w:type="dxa"/>
              <w:left w:w="-5616" w:type="dxa"/>
              <w:bottom w:w="-5616" w:type="dxa"/>
              <w:right w:w="-5616" w:type="dxa"/>
            </w:tcMar>
            <w:vAlign w:val="center"/>
          </w:tcPr>
          <w:p w14:paraId="0E1299D7" w14:textId="77777777" w:rsidR="00660D80" w:rsidRPr="006A7167" w:rsidRDefault="00660D80">
            <w:pPr>
              <w:widowControl w:val="0"/>
              <w:rPr>
                <w:rFonts w:ascii="Times New Roman" w:hAnsi="Times New Roman" w:cs="Times New Roman"/>
              </w:rPr>
            </w:pPr>
          </w:p>
        </w:tc>
        <w:tc>
          <w:tcPr>
            <w:tcW w:w="1155" w:type="dxa"/>
            <w:vMerge/>
            <w:tcMar>
              <w:top w:w="-5616" w:type="dxa"/>
              <w:left w:w="-5616" w:type="dxa"/>
              <w:bottom w:w="-5616" w:type="dxa"/>
              <w:right w:w="-5616" w:type="dxa"/>
            </w:tcMar>
            <w:vAlign w:val="center"/>
          </w:tcPr>
          <w:p w14:paraId="7AA48154" w14:textId="77777777" w:rsidR="00660D80" w:rsidRPr="006A7167" w:rsidRDefault="00660D80">
            <w:pPr>
              <w:widowControl w:val="0"/>
              <w:jc w:val="center"/>
              <w:rPr>
                <w:rFonts w:ascii="Times New Roman" w:hAnsi="Times New Roman" w:cs="Times New Roman"/>
              </w:rPr>
            </w:pPr>
          </w:p>
        </w:tc>
        <w:tc>
          <w:tcPr>
            <w:tcW w:w="825" w:type="dxa"/>
            <w:tcMar>
              <w:top w:w="-5616" w:type="dxa"/>
              <w:left w:w="-5616" w:type="dxa"/>
              <w:bottom w:w="-5616" w:type="dxa"/>
              <w:right w:w="-5616" w:type="dxa"/>
            </w:tcMar>
            <w:vAlign w:val="center"/>
          </w:tcPr>
          <w:p w14:paraId="14026483"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M: 0.9971</w:t>
            </w:r>
          </w:p>
        </w:tc>
        <w:tc>
          <w:tcPr>
            <w:tcW w:w="915" w:type="dxa"/>
            <w:vMerge/>
            <w:shd w:val="clear" w:color="auto" w:fill="B7B7B7"/>
            <w:tcMar>
              <w:top w:w="-5616" w:type="dxa"/>
              <w:left w:w="-5616" w:type="dxa"/>
              <w:bottom w:w="-5616" w:type="dxa"/>
              <w:right w:w="-5616" w:type="dxa"/>
            </w:tcMar>
            <w:vAlign w:val="center"/>
          </w:tcPr>
          <w:p w14:paraId="3AD6A5C5" w14:textId="77777777" w:rsidR="00660D80" w:rsidRPr="006A7167" w:rsidRDefault="00660D80">
            <w:pPr>
              <w:widowControl w:val="0"/>
              <w:jc w:val="center"/>
              <w:rPr>
                <w:rFonts w:ascii="Times New Roman" w:hAnsi="Times New Roman" w:cs="Times New Roman"/>
                <w:sz w:val="18"/>
                <w:szCs w:val="18"/>
              </w:rPr>
            </w:pPr>
          </w:p>
        </w:tc>
        <w:tc>
          <w:tcPr>
            <w:tcW w:w="915" w:type="dxa"/>
            <w:tcMar>
              <w:top w:w="-5616" w:type="dxa"/>
              <w:left w:w="-5616" w:type="dxa"/>
              <w:bottom w:w="-5616" w:type="dxa"/>
              <w:right w:w="-5616" w:type="dxa"/>
            </w:tcMar>
            <w:vAlign w:val="center"/>
          </w:tcPr>
          <w:p w14:paraId="57A24889"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M: 1.000</w:t>
            </w:r>
          </w:p>
        </w:tc>
        <w:tc>
          <w:tcPr>
            <w:tcW w:w="915" w:type="dxa"/>
            <w:tcMar>
              <w:top w:w="-5616" w:type="dxa"/>
              <w:left w:w="-5616" w:type="dxa"/>
              <w:bottom w:w="-5616" w:type="dxa"/>
              <w:right w:w="-5616" w:type="dxa"/>
            </w:tcMar>
            <w:vAlign w:val="center"/>
          </w:tcPr>
          <w:p w14:paraId="07C5A509" w14:textId="77777777" w:rsidR="00660D80" w:rsidRPr="006A7167" w:rsidRDefault="00000000">
            <w:pPr>
              <w:widowControl w:val="0"/>
              <w:spacing w:before="10"/>
              <w:jc w:val="center"/>
              <w:rPr>
                <w:rFonts w:ascii="Times New Roman" w:hAnsi="Times New Roman" w:cs="Times New Roman"/>
                <w:b/>
                <w:bCs/>
                <w:sz w:val="18"/>
                <w:szCs w:val="18"/>
              </w:rPr>
            </w:pPr>
            <w:r w:rsidRPr="006A7167">
              <w:rPr>
                <w:rFonts w:ascii="Times New Roman" w:hAnsi="Times New Roman" w:cs="Times New Roman"/>
                <w:b/>
                <w:bCs/>
                <w:sz w:val="18"/>
                <w:szCs w:val="18"/>
              </w:rPr>
              <w:t>M: &lt;0.001</w:t>
            </w:r>
          </w:p>
        </w:tc>
        <w:tc>
          <w:tcPr>
            <w:tcW w:w="855" w:type="dxa"/>
            <w:tcMar>
              <w:top w:w="-5616" w:type="dxa"/>
              <w:left w:w="-5616" w:type="dxa"/>
              <w:bottom w:w="-5616" w:type="dxa"/>
              <w:right w:w="-5616" w:type="dxa"/>
            </w:tcMar>
            <w:vAlign w:val="center"/>
          </w:tcPr>
          <w:p w14:paraId="44590803"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M: 0.8444</w:t>
            </w:r>
          </w:p>
        </w:tc>
        <w:tc>
          <w:tcPr>
            <w:tcW w:w="945" w:type="dxa"/>
            <w:tcMar>
              <w:top w:w="-5616" w:type="dxa"/>
              <w:left w:w="-5616" w:type="dxa"/>
              <w:bottom w:w="-5616" w:type="dxa"/>
              <w:right w:w="-5616" w:type="dxa"/>
            </w:tcMar>
            <w:vAlign w:val="center"/>
          </w:tcPr>
          <w:p w14:paraId="26952858"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M: 0.7205</w:t>
            </w:r>
          </w:p>
        </w:tc>
        <w:tc>
          <w:tcPr>
            <w:tcW w:w="810" w:type="dxa"/>
            <w:tcMar>
              <w:top w:w="-5616" w:type="dxa"/>
              <w:left w:w="-5616" w:type="dxa"/>
              <w:bottom w:w="-5616" w:type="dxa"/>
              <w:right w:w="-5616" w:type="dxa"/>
            </w:tcMar>
            <w:vAlign w:val="center"/>
          </w:tcPr>
          <w:p w14:paraId="433975DC"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M: 1.0000</w:t>
            </w:r>
          </w:p>
        </w:tc>
        <w:tc>
          <w:tcPr>
            <w:tcW w:w="900" w:type="dxa"/>
            <w:tcMar>
              <w:top w:w="-5616" w:type="dxa"/>
              <w:left w:w="-5616" w:type="dxa"/>
              <w:bottom w:w="-5616" w:type="dxa"/>
              <w:right w:w="-5616" w:type="dxa"/>
            </w:tcMar>
            <w:vAlign w:val="center"/>
          </w:tcPr>
          <w:p w14:paraId="0E6B541D" w14:textId="77777777" w:rsidR="00660D80" w:rsidRPr="006A7167" w:rsidRDefault="00000000">
            <w:pPr>
              <w:widowControl w:val="0"/>
              <w:spacing w:before="10"/>
              <w:jc w:val="center"/>
              <w:rPr>
                <w:rFonts w:ascii="Times New Roman" w:hAnsi="Times New Roman" w:cs="Times New Roman"/>
                <w:b/>
                <w:bCs/>
                <w:sz w:val="18"/>
                <w:szCs w:val="18"/>
              </w:rPr>
            </w:pPr>
            <w:r w:rsidRPr="006A7167">
              <w:rPr>
                <w:rFonts w:ascii="Times New Roman" w:hAnsi="Times New Roman" w:cs="Times New Roman"/>
                <w:b/>
                <w:bCs/>
                <w:sz w:val="18"/>
                <w:szCs w:val="18"/>
              </w:rPr>
              <w:t>M: &lt;0.0001</w:t>
            </w:r>
          </w:p>
        </w:tc>
      </w:tr>
      <w:tr w:rsidR="00660D80" w:rsidRPr="006A7167" w14:paraId="1DCD39EA" w14:textId="77777777">
        <w:trPr>
          <w:trHeight w:val="150"/>
        </w:trPr>
        <w:tc>
          <w:tcPr>
            <w:tcW w:w="1050" w:type="dxa"/>
            <w:vMerge/>
            <w:tcMar>
              <w:top w:w="-5616" w:type="dxa"/>
              <w:left w:w="-5616" w:type="dxa"/>
              <w:bottom w:w="-5616" w:type="dxa"/>
              <w:right w:w="-5616" w:type="dxa"/>
            </w:tcMar>
            <w:vAlign w:val="center"/>
          </w:tcPr>
          <w:p w14:paraId="33A2F103" w14:textId="77777777" w:rsidR="00660D80" w:rsidRPr="006A7167" w:rsidRDefault="00660D80">
            <w:pPr>
              <w:widowControl w:val="0"/>
              <w:rPr>
                <w:rFonts w:ascii="Times New Roman" w:hAnsi="Times New Roman" w:cs="Times New Roman"/>
              </w:rPr>
            </w:pPr>
          </w:p>
        </w:tc>
        <w:tc>
          <w:tcPr>
            <w:tcW w:w="1155" w:type="dxa"/>
            <w:vMerge/>
            <w:tcMar>
              <w:top w:w="-5616" w:type="dxa"/>
              <w:left w:w="-5616" w:type="dxa"/>
              <w:bottom w:w="-5616" w:type="dxa"/>
              <w:right w:w="-5616" w:type="dxa"/>
            </w:tcMar>
            <w:vAlign w:val="center"/>
          </w:tcPr>
          <w:p w14:paraId="0D04D510" w14:textId="77777777" w:rsidR="00660D80" w:rsidRPr="006A7167" w:rsidRDefault="00660D80">
            <w:pPr>
              <w:widowControl w:val="0"/>
              <w:jc w:val="center"/>
              <w:rPr>
                <w:rFonts w:ascii="Times New Roman" w:hAnsi="Times New Roman" w:cs="Times New Roman"/>
              </w:rPr>
            </w:pPr>
          </w:p>
        </w:tc>
        <w:tc>
          <w:tcPr>
            <w:tcW w:w="825" w:type="dxa"/>
            <w:tcMar>
              <w:top w:w="-5616" w:type="dxa"/>
              <w:left w:w="-5616" w:type="dxa"/>
              <w:bottom w:w="-5616" w:type="dxa"/>
              <w:right w:w="-5616" w:type="dxa"/>
            </w:tcMar>
            <w:vAlign w:val="center"/>
          </w:tcPr>
          <w:p w14:paraId="0D6E798B"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L: 0.8382</w:t>
            </w:r>
          </w:p>
        </w:tc>
        <w:tc>
          <w:tcPr>
            <w:tcW w:w="915" w:type="dxa"/>
            <w:vMerge/>
            <w:shd w:val="clear" w:color="auto" w:fill="B7B7B7"/>
            <w:tcMar>
              <w:top w:w="-5616" w:type="dxa"/>
              <w:left w:w="-5616" w:type="dxa"/>
              <w:bottom w:w="-5616" w:type="dxa"/>
              <w:right w:w="-5616" w:type="dxa"/>
            </w:tcMar>
            <w:vAlign w:val="center"/>
          </w:tcPr>
          <w:p w14:paraId="62397BD9" w14:textId="77777777" w:rsidR="00660D80" w:rsidRPr="006A7167" w:rsidRDefault="00660D80">
            <w:pPr>
              <w:widowControl w:val="0"/>
              <w:jc w:val="center"/>
              <w:rPr>
                <w:rFonts w:ascii="Times New Roman" w:hAnsi="Times New Roman" w:cs="Times New Roman"/>
                <w:sz w:val="18"/>
                <w:szCs w:val="18"/>
              </w:rPr>
            </w:pPr>
          </w:p>
        </w:tc>
        <w:tc>
          <w:tcPr>
            <w:tcW w:w="915" w:type="dxa"/>
            <w:tcMar>
              <w:top w:w="-5616" w:type="dxa"/>
              <w:left w:w="-5616" w:type="dxa"/>
              <w:bottom w:w="-5616" w:type="dxa"/>
              <w:right w:w="-5616" w:type="dxa"/>
            </w:tcMar>
            <w:vAlign w:val="center"/>
          </w:tcPr>
          <w:p w14:paraId="52511011"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L: 0.8175</w:t>
            </w:r>
          </w:p>
        </w:tc>
        <w:tc>
          <w:tcPr>
            <w:tcW w:w="915" w:type="dxa"/>
            <w:tcMar>
              <w:top w:w="-5616" w:type="dxa"/>
              <w:left w:w="-5616" w:type="dxa"/>
              <w:bottom w:w="-5616" w:type="dxa"/>
              <w:right w:w="-5616" w:type="dxa"/>
            </w:tcMar>
            <w:vAlign w:val="center"/>
          </w:tcPr>
          <w:p w14:paraId="0AE24D05" w14:textId="77777777" w:rsidR="00660D80" w:rsidRPr="006A7167" w:rsidRDefault="00000000">
            <w:pPr>
              <w:widowControl w:val="0"/>
              <w:spacing w:before="10"/>
              <w:jc w:val="center"/>
              <w:rPr>
                <w:rFonts w:ascii="Times New Roman" w:hAnsi="Times New Roman" w:cs="Times New Roman"/>
                <w:b/>
                <w:bCs/>
                <w:sz w:val="18"/>
                <w:szCs w:val="18"/>
              </w:rPr>
            </w:pPr>
            <w:r w:rsidRPr="006A7167">
              <w:rPr>
                <w:rFonts w:ascii="Times New Roman" w:hAnsi="Times New Roman" w:cs="Times New Roman"/>
                <w:b/>
                <w:bCs/>
                <w:sz w:val="18"/>
                <w:szCs w:val="18"/>
              </w:rPr>
              <w:t>L: &lt;0.01</w:t>
            </w:r>
          </w:p>
        </w:tc>
        <w:tc>
          <w:tcPr>
            <w:tcW w:w="855" w:type="dxa"/>
            <w:tcMar>
              <w:top w:w="-5616" w:type="dxa"/>
              <w:left w:w="-5616" w:type="dxa"/>
              <w:bottom w:w="-5616" w:type="dxa"/>
              <w:right w:w="-5616" w:type="dxa"/>
            </w:tcMar>
            <w:vAlign w:val="center"/>
          </w:tcPr>
          <w:p w14:paraId="26B1816C"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L: 0.1360</w:t>
            </w:r>
          </w:p>
        </w:tc>
        <w:tc>
          <w:tcPr>
            <w:tcW w:w="945" w:type="dxa"/>
            <w:tcMar>
              <w:top w:w="-5616" w:type="dxa"/>
              <w:left w:w="-5616" w:type="dxa"/>
              <w:bottom w:w="-5616" w:type="dxa"/>
              <w:right w:w="-5616" w:type="dxa"/>
            </w:tcMar>
            <w:vAlign w:val="center"/>
          </w:tcPr>
          <w:p w14:paraId="02BEE674"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L: 0.1723</w:t>
            </w:r>
          </w:p>
        </w:tc>
        <w:tc>
          <w:tcPr>
            <w:tcW w:w="810" w:type="dxa"/>
            <w:tcMar>
              <w:top w:w="-5616" w:type="dxa"/>
              <w:left w:w="-5616" w:type="dxa"/>
              <w:bottom w:w="-5616" w:type="dxa"/>
              <w:right w:w="-5616" w:type="dxa"/>
            </w:tcMar>
            <w:vAlign w:val="center"/>
          </w:tcPr>
          <w:p w14:paraId="709B97ED"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L: 0.5570</w:t>
            </w:r>
          </w:p>
        </w:tc>
        <w:tc>
          <w:tcPr>
            <w:tcW w:w="900" w:type="dxa"/>
            <w:tcMar>
              <w:top w:w="-5616" w:type="dxa"/>
              <w:left w:w="-5616" w:type="dxa"/>
              <w:bottom w:w="-5616" w:type="dxa"/>
              <w:right w:w="-5616" w:type="dxa"/>
            </w:tcMar>
            <w:vAlign w:val="center"/>
          </w:tcPr>
          <w:p w14:paraId="1C204A40" w14:textId="77777777" w:rsidR="00660D80" w:rsidRPr="006A7167" w:rsidRDefault="00000000">
            <w:pPr>
              <w:widowControl w:val="0"/>
              <w:spacing w:before="10"/>
              <w:jc w:val="center"/>
              <w:rPr>
                <w:rFonts w:ascii="Times New Roman" w:hAnsi="Times New Roman" w:cs="Times New Roman"/>
                <w:b/>
                <w:bCs/>
                <w:sz w:val="18"/>
                <w:szCs w:val="18"/>
              </w:rPr>
            </w:pPr>
            <w:r w:rsidRPr="006A7167">
              <w:rPr>
                <w:rFonts w:ascii="Times New Roman" w:hAnsi="Times New Roman" w:cs="Times New Roman"/>
                <w:b/>
                <w:bCs/>
                <w:sz w:val="18"/>
                <w:szCs w:val="18"/>
              </w:rPr>
              <w:t>L: &lt; 0.001</w:t>
            </w:r>
          </w:p>
        </w:tc>
      </w:tr>
      <w:tr w:rsidR="00660D80" w:rsidRPr="006A7167" w14:paraId="43506013" w14:textId="77777777">
        <w:trPr>
          <w:trHeight w:val="216"/>
        </w:trPr>
        <w:tc>
          <w:tcPr>
            <w:tcW w:w="1050" w:type="dxa"/>
            <w:vMerge/>
            <w:tcMar>
              <w:top w:w="-5616" w:type="dxa"/>
              <w:left w:w="-5616" w:type="dxa"/>
              <w:bottom w:w="-5616" w:type="dxa"/>
              <w:right w:w="-5616" w:type="dxa"/>
            </w:tcMar>
            <w:vAlign w:val="center"/>
          </w:tcPr>
          <w:p w14:paraId="6533967B" w14:textId="77777777" w:rsidR="00660D80" w:rsidRPr="006A7167" w:rsidRDefault="00660D80">
            <w:pPr>
              <w:widowControl w:val="0"/>
              <w:rPr>
                <w:rFonts w:ascii="Times New Roman" w:hAnsi="Times New Roman" w:cs="Times New Roman"/>
              </w:rPr>
            </w:pPr>
          </w:p>
        </w:tc>
        <w:tc>
          <w:tcPr>
            <w:tcW w:w="1155" w:type="dxa"/>
            <w:vMerge w:val="restart"/>
            <w:tcMar>
              <w:top w:w="-5616" w:type="dxa"/>
              <w:left w:w="-5616" w:type="dxa"/>
              <w:bottom w:w="-5616" w:type="dxa"/>
              <w:right w:w="-5616" w:type="dxa"/>
            </w:tcMar>
            <w:vAlign w:val="center"/>
          </w:tcPr>
          <w:p w14:paraId="0720C9AC" w14:textId="77777777" w:rsidR="00660D80" w:rsidRPr="006A7167" w:rsidRDefault="00000000">
            <w:pPr>
              <w:widowControl w:val="0"/>
              <w:spacing w:before="10"/>
              <w:jc w:val="center"/>
              <w:rPr>
                <w:rFonts w:ascii="Times New Roman" w:hAnsi="Times New Roman" w:cs="Times New Roman"/>
              </w:rPr>
            </w:pPr>
            <w:r w:rsidRPr="006A7167">
              <w:rPr>
                <w:rFonts w:ascii="Times New Roman" w:hAnsi="Times New Roman" w:cs="Times New Roman"/>
              </w:rPr>
              <w:t>Older larvae</w:t>
            </w:r>
          </w:p>
        </w:tc>
        <w:tc>
          <w:tcPr>
            <w:tcW w:w="825" w:type="dxa"/>
            <w:tcMar>
              <w:top w:w="-5616" w:type="dxa"/>
              <w:left w:w="-5616" w:type="dxa"/>
              <w:bottom w:w="-5616" w:type="dxa"/>
              <w:right w:w="-5616" w:type="dxa"/>
            </w:tcMar>
            <w:vAlign w:val="center"/>
          </w:tcPr>
          <w:p w14:paraId="0FE58EEC" w14:textId="77777777" w:rsidR="00660D80" w:rsidRPr="006A7167" w:rsidRDefault="00000000">
            <w:pPr>
              <w:widowControl w:val="0"/>
              <w:spacing w:before="10"/>
              <w:jc w:val="center"/>
              <w:rPr>
                <w:rFonts w:ascii="Times New Roman" w:hAnsi="Times New Roman" w:cs="Times New Roman"/>
                <w:b/>
                <w:bCs/>
                <w:sz w:val="18"/>
                <w:szCs w:val="18"/>
              </w:rPr>
            </w:pPr>
            <w:r w:rsidRPr="006A7167">
              <w:rPr>
                <w:rFonts w:ascii="Times New Roman" w:hAnsi="Times New Roman" w:cs="Times New Roman"/>
                <w:b/>
                <w:bCs/>
                <w:sz w:val="18"/>
                <w:szCs w:val="18"/>
              </w:rPr>
              <w:t>E: &lt;0.05</w:t>
            </w:r>
          </w:p>
        </w:tc>
        <w:tc>
          <w:tcPr>
            <w:tcW w:w="915" w:type="dxa"/>
            <w:tcMar>
              <w:top w:w="-5616" w:type="dxa"/>
              <w:left w:w="-5616" w:type="dxa"/>
              <w:bottom w:w="-5616" w:type="dxa"/>
              <w:right w:w="-5616" w:type="dxa"/>
            </w:tcMar>
            <w:vAlign w:val="center"/>
          </w:tcPr>
          <w:p w14:paraId="74A8B97D"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E: 0.1686</w:t>
            </w:r>
          </w:p>
        </w:tc>
        <w:tc>
          <w:tcPr>
            <w:tcW w:w="915" w:type="dxa"/>
            <w:vMerge w:val="restart"/>
            <w:shd w:val="clear" w:color="auto" w:fill="B7B7B7"/>
            <w:tcMar>
              <w:top w:w="-5616" w:type="dxa"/>
              <w:left w:w="-5616" w:type="dxa"/>
              <w:bottom w:w="-5616" w:type="dxa"/>
              <w:right w:w="-5616" w:type="dxa"/>
            </w:tcMar>
            <w:vAlign w:val="center"/>
          </w:tcPr>
          <w:p w14:paraId="07E0F4BD" w14:textId="77777777" w:rsidR="00660D80" w:rsidRPr="006A7167" w:rsidRDefault="00660D80">
            <w:pPr>
              <w:widowControl w:val="0"/>
              <w:spacing w:before="10"/>
              <w:jc w:val="center"/>
              <w:rPr>
                <w:rFonts w:ascii="Times New Roman" w:hAnsi="Times New Roman" w:cs="Times New Roman"/>
                <w:sz w:val="18"/>
                <w:szCs w:val="18"/>
              </w:rPr>
            </w:pPr>
          </w:p>
        </w:tc>
        <w:tc>
          <w:tcPr>
            <w:tcW w:w="915" w:type="dxa"/>
            <w:tcMar>
              <w:top w:w="-5616" w:type="dxa"/>
              <w:left w:w="-5616" w:type="dxa"/>
              <w:bottom w:w="-5616" w:type="dxa"/>
              <w:right w:w="-5616" w:type="dxa"/>
            </w:tcMar>
            <w:vAlign w:val="center"/>
          </w:tcPr>
          <w:p w14:paraId="5C19A198" w14:textId="77777777" w:rsidR="00660D80" w:rsidRPr="006A7167" w:rsidRDefault="00000000">
            <w:pPr>
              <w:widowControl w:val="0"/>
              <w:spacing w:before="10"/>
              <w:jc w:val="center"/>
              <w:rPr>
                <w:rFonts w:ascii="Times New Roman" w:hAnsi="Times New Roman" w:cs="Times New Roman"/>
                <w:b/>
                <w:bCs/>
                <w:sz w:val="18"/>
                <w:szCs w:val="18"/>
              </w:rPr>
            </w:pPr>
            <w:r w:rsidRPr="006A7167">
              <w:rPr>
                <w:rFonts w:ascii="Times New Roman" w:hAnsi="Times New Roman" w:cs="Times New Roman"/>
                <w:b/>
                <w:bCs/>
                <w:sz w:val="18"/>
                <w:szCs w:val="18"/>
              </w:rPr>
              <w:t>E: 0.0001</w:t>
            </w:r>
          </w:p>
        </w:tc>
        <w:tc>
          <w:tcPr>
            <w:tcW w:w="855" w:type="dxa"/>
            <w:tcMar>
              <w:top w:w="-5616" w:type="dxa"/>
              <w:left w:w="-5616" w:type="dxa"/>
              <w:bottom w:w="-5616" w:type="dxa"/>
              <w:right w:w="-5616" w:type="dxa"/>
            </w:tcMar>
            <w:vAlign w:val="center"/>
          </w:tcPr>
          <w:p w14:paraId="5E592121"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E: 0.1835</w:t>
            </w:r>
          </w:p>
        </w:tc>
        <w:tc>
          <w:tcPr>
            <w:tcW w:w="945" w:type="dxa"/>
            <w:tcMar>
              <w:top w:w="-5616" w:type="dxa"/>
              <w:left w:w="-5616" w:type="dxa"/>
              <w:bottom w:w="-5616" w:type="dxa"/>
              <w:right w:w="-5616" w:type="dxa"/>
            </w:tcMar>
            <w:vAlign w:val="center"/>
          </w:tcPr>
          <w:p w14:paraId="1C58D1D2"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E: 0.5783</w:t>
            </w:r>
          </w:p>
        </w:tc>
        <w:tc>
          <w:tcPr>
            <w:tcW w:w="810" w:type="dxa"/>
            <w:tcMar>
              <w:top w:w="-5616" w:type="dxa"/>
              <w:left w:w="-5616" w:type="dxa"/>
              <w:bottom w:w="-5616" w:type="dxa"/>
              <w:right w:w="-5616" w:type="dxa"/>
            </w:tcMar>
            <w:vAlign w:val="center"/>
          </w:tcPr>
          <w:p w14:paraId="16762F2C"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E: 0.9316</w:t>
            </w:r>
          </w:p>
        </w:tc>
        <w:tc>
          <w:tcPr>
            <w:tcW w:w="900" w:type="dxa"/>
            <w:tcMar>
              <w:top w:w="-5616" w:type="dxa"/>
              <w:left w:w="-5616" w:type="dxa"/>
              <w:bottom w:w="-5616" w:type="dxa"/>
              <w:right w:w="-5616" w:type="dxa"/>
            </w:tcMar>
            <w:vAlign w:val="center"/>
          </w:tcPr>
          <w:p w14:paraId="4EFC6235" w14:textId="77777777" w:rsidR="00660D80" w:rsidRPr="006A7167" w:rsidRDefault="00000000">
            <w:pPr>
              <w:widowControl w:val="0"/>
              <w:spacing w:before="10"/>
              <w:jc w:val="center"/>
              <w:rPr>
                <w:rFonts w:ascii="Times New Roman" w:hAnsi="Times New Roman" w:cs="Times New Roman"/>
                <w:b/>
                <w:bCs/>
                <w:sz w:val="18"/>
                <w:szCs w:val="18"/>
              </w:rPr>
            </w:pPr>
            <w:r w:rsidRPr="006A7167">
              <w:rPr>
                <w:rFonts w:ascii="Times New Roman" w:hAnsi="Times New Roman" w:cs="Times New Roman"/>
                <w:b/>
                <w:bCs/>
                <w:sz w:val="18"/>
                <w:szCs w:val="18"/>
              </w:rPr>
              <w:t>E: &lt; 0.01</w:t>
            </w:r>
          </w:p>
        </w:tc>
      </w:tr>
      <w:tr w:rsidR="00660D80" w:rsidRPr="006A7167" w14:paraId="298E69A8" w14:textId="77777777">
        <w:trPr>
          <w:trHeight w:val="216"/>
        </w:trPr>
        <w:tc>
          <w:tcPr>
            <w:tcW w:w="1050" w:type="dxa"/>
            <w:vMerge/>
            <w:tcMar>
              <w:top w:w="-5616" w:type="dxa"/>
              <w:left w:w="-5616" w:type="dxa"/>
              <w:bottom w:w="-5616" w:type="dxa"/>
              <w:right w:w="-5616" w:type="dxa"/>
            </w:tcMar>
            <w:vAlign w:val="center"/>
          </w:tcPr>
          <w:p w14:paraId="7D82840D" w14:textId="77777777" w:rsidR="00660D80" w:rsidRPr="006A7167" w:rsidRDefault="00660D80">
            <w:pPr>
              <w:widowControl w:val="0"/>
              <w:rPr>
                <w:rFonts w:ascii="Times New Roman" w:hAnsi="Times New Roman" w:cs="Times New Roman"/>
              </w:rPr>
            </w:pPr>
          </w:p>
        </w:tc>
        <w:tc>
          <w:tcPr>
            <w:tcW w:w="1155" w:type="dxa"/>
            <w:vMerge/>
            <w:tcMar>
              <w:top w:w="-5616" w:type="dxa"/>
              <w:left w:w="-5616" w:type="dxa"/>
              <w:bottom w:w="-5616" w:type="dxa"/>
              <w:right w:w="-5616" w:type="dxa"/>
            </w:tcMar>
            <w:vAlign w:val="center"/>
          </w:tcPr>
          <w:p w14:paraId="1310EE0C" w14:textId="77777777" w:rsidR="00660D80" w:rsidRPr="006A7167" w:rsidRDefault="00660D80">
            <w:pPr>
              <w:widowControl w:val="0"/>
              <w:jc w:val="center"/>
              <w:rPr>
                <w:rFonts w:ascii="Times New Roman" w:hAnsi="Times New Roman" w:cs="Times New Roman"/>
              </w:rPr>
            </w:pPr>
          </w:p>
        </w:tc>
        <w:tc>
          <w:tcPr>
            <w:tcW w:w="825" w:type="dxa"/>
            <w:tcMar>
              <w:top w:w="-5616" w:type="dxa"/>
              <w:left w:w="-5616" w:type="dxa"/>
              <w:bottom w:w="-5616" w:type="dxa"/>
              <w:right w:w="-5616" w:type="dxa"/>
            </w:tcMar>
            <w:vAlign w:val="center"/>
          </w:tcPr>
          <w:p w14:paraId="0B88F77D"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M: 1.000</w:t>
            </w:r>
          </w:p>
        </w:tc>
        <w:tc>
          <w:tcPr>
            <w:tcW w:w="915" w:type="dxa"/>
            <w:tcMar>
              <w:top w:w="-5616" w:type="dxa"/>
              <w:left w:w="-5616" w:type="dxa"/>
              <w:bottom w:w="-5616" w:type="dxa"/>
              <w:right w:w="-5616" w:type="dxa"/>
            </w:tcMar>
            <w:vAlign w:val="center"/>
          </w:tcPr>
          <w:p w14:paraId="208B2192"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M: 1.000</w:t>
            </w:r>
          </w:p>
        </w:tc>
        <w:tc>
          <w:tcPr>
            <w:tcW w:w="915" w:type="dxa"/>
            <w:vMerge/>
            <w:shd w:val="clear" w:color="auto" w:fill="B7B7B7"/>
            <w:tcMar>
              <w:top w:w="-5616" w:type="dxa"/>
              <w:left w:w="-5616" w:type="dxa"/>
              <w:bottom w:w="-5616" w:type="dxa"/>
              <w:right w:w="-5616" w:type="dxa"/>
            </w:tcMar>
            <w:vAlign w:val="center"/>
          </w:tcPr>
          <w:p w14:paraId="1493A97F" w14:textId="77777777" w:rsidR="00660D80" w:rsidRPr="006A7167" w:rsidRDefault="00660D80">
            <w:pPr>
              <w:widowControl w:val="0"/>
              <w:jc w:val="center"/>
              <w:rPr>
                <w:rFonts w:ascii="Times New Roman" w:hAnsi="Times New Roman" w:cs="Times New Roman"/>
                <w:sz w:val="18"/>
                <w:szCs w:val="18"/>
              </w:rPr>
            </w:pPr>
          </w:p>
        </w:tc>
        <w:tc>
          <w:tcPr>
            <w:tcW w:w="915" w:type="dxa"/>
            <w:tcMar>
              <w:top w:w="-5616" w:type="dxa"/>
              <w:left w:w="-5616" w:type="dxa"/>
              <w:bottom w:w="-5616" w:type="dxa"/>
              <w:right w:w="-5616" w:type="dxa"/>
            </w:tcMar>
            <w:vAlign w:val="center"/>
          </w:tcPr>
          <w:p w14:paraId="7FDA1D3D" w14:textId="77777777" w:rsidR="00660D80" w:rsidRPr="006A7167" w:rsidRDefault="00000000">
            <w:pPr>
              <w:widowControl w:val="0"/>
              <w:spacing w:before="10"/>
              <w:jc w:val="center"/>
              <w:rPr>
                <w:rFonts w:ascii="Times New Roman" w:hAnsi="Times New Roman" w:cs="Times New Roman"/>
                <w:b/>
                <w:bCs/>
                <w:sz w:val="18"/>
                <w:szCs w:val="18"/>
              </w:rPr>
            </w:pPr>
            <w:r w:rsidRPr="006A7167">
              <w:rPr>
                <w:rFonts w:ascii="Times New Roman" w:hAnsi="Times New Roman" w:cs="Times New Roman"/>
                <w:b/>
                <w:bCs/>
                <w:sz w:val="18"/>
                <w:szCs w:val="18"/>
              </w:rPr>
              <w:t>M: &lt;0.01</w:t>
            </w:r>
          </w:p>
        </w:tc>
        <w:tc>
          <w:tcPr>
            <w:tcW w:w="855" w:type="dxa"/>
            <w:tcMar>
              <w:top w:w="-5616" w:type="dxa"/>
              <w:left w:w="-5616" w:type="dxa"/>
              <w:bottom w:w="-5616" w:type="dxa"/>
              <w:right w:w="-5616" w:type="dxa"/>
            </w:tcMar>
            <w:vAlign w:val="center"/>
          </w:tcPr>
          <w:p w14:paraId="6DA09E86"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M: 0.8436</w:t>
            </w:r>
          </w:p>
        </w:tc>
        <w:tc>
          <w:tcPr>
            <w:tcW w:w="945" w:type="dxa"/>
            <w:tcMar>
              <w:top w:w="-5616" w:type="dxa"/>
              <w:left w:w="-5616" w:type="dxa"/>
              <w:bottom w:w="-5616" w:type="dxa"/>
              <w:right w:w="-5616" w:type="dxa"/>
            </w:tcMar>
            <w:vAlign w:val="center"/>
          </w:tcPr>
          <w:p w14:paraId="45EE7423"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M: 0.9489</w:t>
            </w:r>
          </w:p>
        </w:tc>
        <w:tc>
          <w:tcPr>
            <w:tcW w:w="810" w:type="dxa"/>
            <w:tcMar>
              <w:top w:w="-5616" w:type="dxa"/>
              <w:left w:w="-5616" w:type="dxa"/>
              <w:bottom w:w="-5616" w:type="dxa"/>
              <w:right w:w="-5616" w:type="dxa"/>
            </w:tcMar>
            <w:vAlign w:val="center"/>
          </w:tcPr>
          <w:p w14:paraId="67EA4D7C"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M: 0.9999</w:t>
            </w:r>
          </w:p>
        </w:tc>
        <w:tc>
          <w:tcPr>
            <w:tcW w:w="900" w:type="dxa"/>
            <w:tcMar>
              <w:top w:w="-5616" w:type="dxa"/>
              <w:left w:w="-5616" w:type="dxa"/>
              <w:bottom w:w="-5616" w:type="dxa"/>
              <w:right w:w="-5616" w:type="dxa"/>
            </w:tcMar>
            <w:vAlign w:val="center"/>
          </w:tcPr>
          <w:p w14:paraId="22AB8808" w14:textId="77777777" w:rsidR="00660D80" w:rsidRPr="006A7167" w:rsidRDefault="00000000">
            <w:pPr>
              <w:widowControl w:val="0"/>
              <w:spacing w:before="10"/>
              <w:jc w:val="center"/>
              <w:rPr>
                <w:rFonts w:ascii="Times New Roman" w:hAnsi="Times New Roman" w:cs="Times New Roman"/>
                <w:b/>
                <w:bCs/>
                <w:sz w:val="18"/>
                <w:szCs w:val="18"/>
              </w:rPr>
            </w:pPr>
            <w:r w:rsidRPr="006A7167">
              <w:rPr>
                <w:rFonts w:ascii="Times New Roman" w:hAnsi="Times New Roman" w:cs="Times New Roman"/>
                <w:b/>
                <w:bCs/>
                <w:sz w:val="18"/>
                <w:szCs w:val="18"/>
              </w:rPr>
              <w:t>M: 0.0001</w:t>
            </w:r>
          </w:p>
        </w:tc>
      </w:tr>
      <w:tr w:rsidR="00660D80" w:rsidRPr="006A7167" w14:paraId="49C6C45F" w14:textId="77777777">
        <w:trPr>
          <w:trHeight w:val="216"/>
        </w:trPr>
        <w:tc>
          <w:tcPr>
            <w:tcW w:w="1050" w:type="dxa"/>
            <w:vMerge/>
            <w:tcMar>
              <w:top w:w="-5616" w:type="dxa"/>
              <w:left w:w="-5616" w:type="dxa"/>
              <w:bottom w:w="-5616" w:type="dxa"/>
              <w:right w:w="-5616" w:type="dxa"/>
            </w:tcMar>
            <w:vAlign w:val="center"/>
          </w:tcPr>
          <w:p w14:paraId="57782833" w14:textId="77777777" w:rsidR="00660D80" w:rsidRPr="006A7167" w:rsidRDefault="00660D80">
            <w:pPr>
              <w:widowControl w:val="0"/>
              <w:rPr>
                <w:rFonts w:ascii="Times New Roman" w:hAnsi="Times New Roman" w:cs="Times New Roman"/>
              </w:rPr>
            </w:pPr>
          </w:p>
        </w:tc>
        <w:tc>
          <w:tcPr>
            <w:tcW w:w="1155" w:type="dxa"/>
            <w:vMerge/>
            <w:tcMar>
              <w:top w:w="-5616" w:type="dxa"/>
              <w:left w:w="-5616" w:type="dxa"/>
              <w:bottom w:w="-5616" w:type="dxa"/>
              <w:right w:w="-5616" w:type="dxa"/>
            </w:tcMar>
            <w:vAlign w:val="center"/>
          </w:tcPr>
          <w:p w14:paraId="37AB0205" w14:textId="77777777" w:rsidR="00660D80" w:rsidRPr="006A7167" w:rsidRDefault="00660D80">
            <w:pPr>
              <w:widowControl w:val="0"/>
              <w:jc w:val="center"/>
              <w:rPr>
                <w:rFonts w:ascii="Times New Roman" w:hAnsi="Times New Roman" w:cs="Times New Roman"/>
              </w:rPr>
            </w:pPr>
          </w:p>
        </w:tc>
        <w:tc>
          <w:tcPr>
            <w:tcW w:w="825" w:type="dxa"/>
            <w:tcMar>
              <w:top w:w="-5616" w:type="dxa"/>
              <w:left w:w="-5616" w:type="dxa"/>
              <w:bottom w:w="-5616" w:type="dxa"/>
              <w:right w:w="-5616" w:type="dxa"/>
            </w:tcMar>
            <w:vAlign w:val="center"/>
          </w:tcPr>
          <w:p w14:paraId="36795D52"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L: 0.9999</w:t>
            </w:r>
          </w:p>
        </w:tc>
        <w:tc>
          <w:tcPr>
            <w:tcW w:w="915" w:type="dxa"/>
            <w:tcMar>
              <w:top w:w="-5616" w:type="dxa"/>
              <w:left w:w="-5616" w:type="dxa"/>
              <w:bottom w:w="-5616" w:type="dxa"/>
              <w:right w:w="-5616" w:type="dxa"/>
            </w:tcMar>
            <w:vAlign w:val="center"/>
          </w:tcPr>
          <w:p w14:paraId="68FDF505"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L: 0.8175</w:t>
            </w:r>
          </w:p>
        </w:tc>
        <w:tc>
          <w:tcPr>
            <w:tcW w:w="915" w:type="dxa"/>
            <w:vMerge/>
            <w:shd w:val="clear" w:color="auto" w:fill="B7B7B7"/>
            <w:tcMar>
              <w:top w:w="-5616" w:type="dxa"/>
              <w:left w:w="-5616" w:type="dxa"/>
              <w:bottom w:w="-5616" w:type="dxa"/>
              <w:right w:w="-5616" w:type="dxa"/>
            </w:tcMar>
            <w:vAlign w:val="center"/>
          </w:tcPr>
          <w:p w14:paraId="71AD9FAC" w14:textId="77777777" w:rsidR="00660D80" w:rsidRPr="006A7167" w:rsidRDefault="00660D80">
            <w:pPr>
              <w:widowControl w:val="0"/>
              <w:jc w:val="center"/>
              <w:rPr>
                <w:rFonts w:ascii="Times New Roman" w:hAnsi="Times New Roman" w:cs="Times New Roman"/>
                <w:sz w:val="18"/>
                <w:szCs w:val="18"/>
              </w:rPr>
            </w:pPr>
          </w:p>
        </w:tc>
        <w:tc>
          <w:tcPr>
            <w:tcW w:w="915" w:type="dxa"/>
            <w:tcMar>
              <w:top w:w="-5616" w:type="dxa"/>
              <w:left w:w="-5616" w:type="dxa"/>
              <w:bottom w:w="-5616" w:type="dxa"/>
              <w:right w:w="-5616" w:type="dxa"/>
            </w:tcMar>
            <w:vAlign w:val="center"/>
          </w:tcPr>
          <w:p w14:paraId="2CD3880A" w14:textId="77777777" w:rsidR="00660D80" w:rsidRPr="006A7167" w:rsidRDefault="00000000">
            <w:pPr>
              <w:widowControl w:val="0"/>
              <w:spacing w:before="10"/>
              <w:jc w:val="center"/>
              <w:rPr>
                <w:rFonts w:ascii="Times New Roman" w:hAnsi="Times New Roman" w:cs="Times New Roman"/>
                <w:b/>
                <w:bCs/>
                <w:sz w:val="18"/>
                <w:szCs w:val="18"/>
              </w:rPr>
            </w:pPr>
            <w:r w:rsidRPr="006A7167">
              <w:rPr>
                <w:rFonts w:ascii="Times New Roman" w:hAnsi="Times New Roman" w:cs="Times New Roman"/>
                <w:b/>
                <w:bCs/>
                <w:sz w:val="18"/>
                <w:szCs w:val="18"/>
              </w:rPr>
              <w:t>L: &lt;0.001</w:t>
            </w:r>
          </w:p>
        </w:tc>
        <w:tc>
          <w:tcPr>
            <w:tcW w:w="855" w:type="dxa"/>
            <w:tcMar>
              <w:top w:w="-5616" w:type="dxa"/>
              <w:left w:w="-5616" w:type="dxa"/>
              <w:bottom w:w="-5616" w:type="dxa"/>
              <w:right w:w="-5616" w:type="dxa"/>
            </w:tcMar>
            <w:vAlign w:val="center"/>
          </w:tcPr>
          <w:p w14:paraId="4A16B987"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L: 0.6114</w:t>
            </w:r>
          </w:p>
        </w:tc>
        <w:tc>
          <w:tcPr>
            <w:tcW w:w="945" w:type="dxa"/>
            <w:tcMar>
              <w:top w:w="-5616" w:type="dxa"/>
              <w:left w:w="-5616" w:type="dxa"/>
              <w:bottom w:w="-5616" w:type="dxa"/>
              <w:right w:w="-5616" w:type="dxa"/>
            </w:tcMar>
            <w:vAlign w:val="center"/>
          </w:tcPr>
          <w:p w14:paraId="64D85E56"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L: 0.9824</w:t>
            </w:r>
          </w:p>
        </w:tc>
        <w:tc>
          <w:tcPr>
            <w:tcW w:w="810" w:type="dxa"/>
            <w:tcMar>
              <w:top w:w="-5616" w:type="dxa"/>
              <w:left w:w="-5616" w:type="dxa"/>
              <w:bottom w:w="-5616" w:type="dxa"/>
              <w:right w:w="-5616" w:type="dxa"/>
            </w:tcMar>
            <w:vAlign w:val="center"/>
          </w:tcPr>
          <w:p w14:paraId="5BA7F177"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L: 1.000</w:t>
            </w:r>
          </w:p>
        </w:tc>
        <w:tc>
          <w:tcPr>
            <w:tcW w:w="900" w:type="dxa"/>
            <w:tcMar>
              <w:top w:w="-5616" w:type="dxa"/>
              <w:left w:w="-5616" w:type="dxa"/>
              <w:bottom w:w="-5616" w:type="dxa"/>
              <w:right w:w="-5616" w:type="dxa"/>
            </w:tcMar>
            <w:vAlign w:val="center"/>
          </w:tcPr>
          <w:p w14:paraId="54E75578" w14:textId="77777777" w:rsidR="00660D80" w:rsidRPr="006A7167" w:rsidRDefault="00000000">
            <w:pPr>
              <w:widowControl w:val="0"/>
              <w:spacing w:before="10"/>
              <w:jc w:val="center"/>
              <w:rPr>
                <w:rFonts w:ascii="Times New Roman" w:hAnsi="Times New Roman" w:cs="Times New Roman"/>
                <w:b/>
                <w:bCs/>
                <w:sz w:val="18"/>
                <w:szCs w:val="18"/>
              </w:rPr>
            </w:pPr>
            <w:r w:rsidRPr="006A7167">
              <w:rPr>
                <w:rFonts w:ascii="Times New Roman" w:hAnsi="Times New Roman" w:cs="Times New Roman"/>
                <w:b/>
                <w:bCs/>
                <w:sz w:val="18"/>
                <w:szCs w:val="18"/>
              </w:rPr>
              <w:t>L: &lt;0.0001</w:t>
            </w:r>
          </w:p>
        </w:tc>
      </w:tr>
      <w:tr w:rsidR="00660D80" w:rsidRPr="006A7167" w14:paraId="07E123C4" w14:textId="77777777">
        <w:trPr>
          <w:trHeight w:val="75"/>
        </w:trPr>
        <w:tc>
          <w:tcPr>
            <w:tcW w:w="1050" w:type="dxa"/>
            <w:vMerge/>
            <w:tcMar>
              <w:top w:w="-5616" w:type="dxa"/>
              <w:left w:w="-5616" w:type="dxa"/>
              <w:bottom w:w="-5616" w:type="dxa"/>
              <w:right w:w="-5616" w:type="dxa"/>
            </w:tcMar>
            <w:vAlign w:val="center"/>
          </w:tcPr>
          <w:p w14:paraId="696839F0" w14:textId="77777777" w:rsidR="00660D80" w:rsidRPr="006A7167" w:rsidRDefault="00660D80">
            <w:pPr>
              <w:widowControl w:val="0"/>
              <w:rPr>
                <w:rFonts w:ascii="Times New Roman" w:hAnsi="Times New Roman" w:cs="Times New Roman"/>
              </w:rPr>
            </w:pPr>
          </w:p>
        </w:tc>
        <w:tc>
          <w:tcPr>
            <w:tcW w:w="1155" w:type="dxa"/>
            <w:vMerge w:val="restart"/>
            <w:tcMar>
              <w:top w:w="-5616" w:type="dxa"/>
              <w:left w:w="-5616" w:type="dxa"/>
              <w:bottom w:w="-5616" w:type="dxa"/>
              <w:right w:w="-5616" w:type="dxa"/>
            </w:tcMar>
            <w:vAlign w:val="center"/>
          </w:tcPr>
          <w:p w14:paraId="5E83ACB0" w14:textId="77777777" w:rsidR="00660D80" w:rsidRPr="006A7167" w:rsidRDefault="00000000">
            <w:pPr>
              <w:widowControl w:val="0"/>
              <w:spacing w:before="10"/>
              <w:jc w:val="center"/>
              <w:rPr>
                <w:rFonts w:ascii="Times New Roman" w:hAnsi="Times New Roman" w:cs="Times New Roman"/>
              </w:rPr>
            </w:pPr>
            <w:r w:rsidRPr="006A7167">
              <w:rPr>
                <w:rFonts w:ascii="Times New Roman" w:hAnsi="Times New Roman" w:cs="Times New Roman"/>
              </w:rPr>
              <w:t>Late-stage brood</w:t>
            </w:r>
          </w:p>
        </w:tc>
        <w:tc>
          <w:tcPr>
            <w:tcW w:w="825" w:type="dxa"/>
            <w:tcMar>
              <w:top w:w="-5616" w:type="dxa"/>
              <w:left w:w="-5616" w:type="dxa"/>
              <w:bottom w:w="-5616" w:type="dxa"/>
              <w:right w:w="-5616" w:type="dxa"/>
            </w:tcMar>
            <w:vAlign w:val="center"/>
          </w:tcPr>
          <w:p w14:paraId="7C84C97B"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E: 0.2006</w:t>
            </w:r>
          </w:p>
        </w:tc>
        <w:tc>
          <w:tcPr>
            <w:tcW w:w="915" w:type="dxa"/>
            <w:tcMar>
              <w:top w:w="-5616" w:type="dxa"/>
              <w:left w:w="-5616" w:type="dxa"/>
              <w:bottom w:w="-5616" w:type="dxa"/>
              <w:right w:w="-5616" w:type="dxa"/>
            </w:tcMar>
            <w:vAlign w:val="center"/>
          </w:tcPr>
          <w:p w14:paraId="0D3262F5" w14:textId="77777777" w:rsidR="00660D80" w:rsidRPr="006A7167" w:rsidRDefault="00000000">
            <w:pPr>
              <w:widowControl w:val="0"/>
              <w:spacing w:before="10"/>
              <w:jc w:val="center"/>
              <w:rPr>
                <w:rFonts w:ascii="Times New Roman" w:hAnsi="Times New Roman" w:cs="Times New Roman"/>
                <w:b/>
                <w:bCs/>
                <w:sz w:val="18"/>
                <w:szCs w:val="18"/>
              </w:rPr>
            </w:pPr>
            <w:r w:rsidRPr="006A7167">
              <w:rPr>
                <w:rFonts w:ascii="Times New Roman" w:hAnsi="Times New Roman" w:cs="Times New Roman"/>
                <w:b/>
                <w:bCs/>
                <w:sz w:val="18"/>
                <w:szCs w:val="18"/>
              </w:rPr>
              <w:t>E: &lt;0.01</w:t>
            </w:r>
          </w:p>
        </w:tc>
        <w:tc>
          <w:tcPr>
            <w:tcW w:w="915" w:type="dxa"/>
            <w:tcMar>
              <w:top w:w="-5616" w:type="dxa"/>
              <w:left w:w="-5616" w:type="dxa"/>
              <w:bottom w:w="-5616" w:type="dxa"/>
              <w:right w:w="-5616" w:type="dxa"/>
            </w:tcMar>
            <w:vAlign w:val="center"/>
          </w:tcPr>
          <w:p w14:paraId="610AFA70" w14:textId="77777777" w:rsidR="00660D80" w:rsidRPr="006A7167" w:rsidRDefault="00000000">
            <w:pPr>
              <w:widowControl w:val="0"/>
              <w:spacing w:before="10"/>
              <w:jc w:val="center"/>
              <w:rPr>
                <w:rFonts w:ascii="Times New Roman" w:hAnsi="Times New Roman" w:cs="Times New Roman"/>
                <w:b/>
                <w:bCs/>
                <w:sz w:val="18"/>
                <w:szCs w:val="18"/>
              </w:rPr>
            </w:pPr>
            <w:r w:rsidRPr="006A7167">
              <w:rPr>
                <w:rFonts w:ascii="Times New Roman" w:hAnsi="Times New Roman" w:cs="Times New Roman"/>
                <w:b/>
                <w:bCs/>
                <w:sz w:val="18"/>
                <w:szCs w:val="18"/>
              </w:rPr>
              <w:t>E: 0.0001</w:t>
            </w:r>
          </w:p>
        </w:tc>
        <w:tc>
          <w:tcPr>
            <w:tcW w:w="915" w:type="dxa"/>
            <w:vMerge w:val="restart"/>
            <w:shd w:val="clear" w:color="auto" w:fill="CCCCCC"/>
            <w:tcMar>
              <w:top w:w="-5616" w:type="dxa"/>
              <w:left w:w="-5616" w:type="dxa"/>
              <w:bottom w:w="-5616" w:type="dxa"/>
              <w:right w:w="-5616" w:type="dxa"/>
            </w:tcMar>
            <w:vAlign w:val="center"/>
          </w:tcPr>
          <w:p w14:paraId="7D3685AF" w14:textId="77777777" w:rsidR="00660D80" w:rsidRPr="006A7167" w:rsidRDefault="00660D80">
            <w:pPr>
              <w:widowControl w:val="0"/>
              <w:spacing w:before="10"/>
              <w:jc w:val="center"/>
              <w:rPr>
                <w:rFonts w:ascii="Times New Roman" w:hAnsi="Times New Roman" w:cs="Times New Roman"/>
                <w:sz w:val="18"/>
                <w:szCs w:val="18"/>
              </w:rPr>
            </w:pPr>
          </w:p>
        </w:tc>
        <w:tc>
          <w:tcPr>
            <w:tcW w:w="855" w:type="dxa"/>
            <w:tcMar>
              <w:top w:w="-5616" w:type="dxa"/>
              <w:left w:w="-5616" w:type="dxa"/>
              <w:bottom w:w="-5616" w:type="dxa"/>
              <w:right w:w="-5616" w:type="dxa"/>
            </w:tcMar>
            <w:vAlign w:val="center"/>
          </w:tcPr>
          <w:p w14:paraId="2FB3731A"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E: 0.1244</w:t>
            </w:r>
          </w:p>
        </w:tc>
        <w:tc>
          <w:tcPr>
            <w:tcW w:w="945" w:type="dxa"/>
            <w:tcMar>
              <w:top w:w="-5616" w:type="dxa"/>
              <w:left w:w="-5616" w:type="dxa"/>
              <w:bottom w:w="-5616" w:type="dxa"/>
              <w:right w:w="-5616" w:type="dxa"/>
            </w:tcMar>
            <w:vAlign w:val="center"/>
          </w:tcPr>
          <w:p w14:paraId="12536EE9" w14:textId="77777777" w:rsidR="00660D80" w:rsidRPr="006A7167" w:rsidRDefault="00000000">
            <w:pPr>
              <w:widowControl w:val="0"/>
              <w:spacing w:before="10"/>
              <w:jc w:val="center"/>
              <w:rPr>
                <w:rFonts w:ascii="Times New Roman" w:hAnsi="Times New Roman" w:cs="Times New Roman"/>
                <w:b/>
                <w:bCs/>
                <w:sz w:val="18"/>
                <w:szCs w:val="18"/>
              </w:rPr>
            </w:pPr>
            <w:r w:rsidRPr="006A7167">
              <w:rPr>
                <w:rFonts w:ascii="Times New Roman" w:hAnsi="Times New Roman" w:cs="Times New Roman"/>
                <w:b/>
                <w:bCs/>
                <w:sz w:val="18"/>
                <w:szCs w:val="18"/>
              </w:rPr>
              <w:t>E: &lt; 0.01</w:t>
            </w:r>
          </w:p>
        </w:tc>
        <w:tc>
          <w:tcPr>
            <w:tcW w:w="810" w:type="dxa"/>
            <w:tcMar>
              <w:top w:w="-5616" w:type="dxa"/>
              <w:left w:w="-5616" w:type="dxa"/>
              <w:bottom w:w="-5616" w:type="dxa"/>
              <w:right w:w="-5616" w:type="dxa"/>
            </w:tcMar>
            <w:vAlign w:val="center"/>
          </w:tcPr>
          <w:p w14:paraId="25D2988B" w14:textId="77777777" w:rsidR="00660D80" w:rsidRPr="006A7167" w:rsidRDefault="00000000">
            <w:pPr>
              <w:widowControl w:val="0"/>
              <w:spacing w:before="10"/>
              <w:jc w:val="center"/>
              <w:rPr>
                <w:rFonts w:ascii="Times New Roman" w:hAnsi="Times New Roman" w:cs="Times New Roman"/>
                <w:b/>
                <w:bCs/>
                <w:sz w:val="18"/>
                <w:szCs w:val="18"/>
              </w:rPr>
            </w:pPr>
            <w:r w:rsidRPr="006A7167">
              <w:rPr>
                <w:rFonts w:ascii="Times New Roman" w:hAnsi="Times New Roman" w:cs="Times New Roman"/>
                <w:b/>
                <w:bCs/>
                <w:sz w:val="18"/>
                <w:szCs w:val="18"/>
              </w:rPr>
              <w:t>E: 0.0001</w:t>
            </w:r>
          </w:p>
        </w:tc>
        <w:tc>
          <w:tcPr>
            <w:tcW w:w="900" w:type="dxa"/>
            <w:tcMar>
              <w:top w:w="-5616" w:type="dxa"/>
              <w:left w:w="-5616" w:type="dxa"/>
              <w:bottom w:w="-5616" w:type="dxa"/>
              <w:right w:w="-5616" w:type="dxa"/>
            </w:tcMar>
            <w:vAlign w:val="center"/>
          </w:tcPr>
          <w:p w14:paraId="1B32D34E"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E: 0.9316</w:t>
            </w:r>
          </w:p>
        </w:tc>
      </w:tr>
      <w:tr w:rsidR="00660D80" w:rsidRPr="006A7167" w14:paraId="3F5E1CF8" w14:textId="77777777">
        <w:trPr>
          <w:trHeight w:val="195"/>
        </w:trPr>
        <w:tc>
          <w:tcPr>
            <w:tcW w:w="1050" w:type="dxa"/>
            <w:vMerge/>
            <w:tcMar>
              <w:top w:w="-5616" w:type="dxa"/>
              <w:left w:w="-5616" w:type="dxa"/>
              <w:bottom w:w="-5616" w:type="dxa"/>
              <w:right w:w="-5616" w:type="dxa"/>
            </w:tcMar>
            <w:vAlign w:val="center"/>
          </w:tcPr>
          <w:p w14:paraId="6325D42B" w14:textId="77777777" w:rsidR="00660D80" w:rsidRPr="006A7167" w:rsidRDefault="00660D80">
            <w:pPr>
              <w:widowControl w:val="0"/>
              <w:rPr>
                <w:rFonts w:ascii="Times New Roman" w:hAnsi="Times New Roman" w:cs="Times New Roman"/>
              </w:rPr>
            </w:pPr>
          </w:p>
        </w:tc>
        <w:tc>
          <w:tcPr>
            <w:tcW w:w="1155" w:type="dxa"/>
            <w:vMerge/>
            <w:tcMar>
              <w:top w:w="-5616" w:type="dxa"/>
              <w:left w:w="-5616" w:type="dxa"/>
              <w:bottom w:w="-5616" w:type="dxa"/>
              <w:right w:w="-5616" w:type="dxa"/>
            </w:tcMar>
            <w:vAlign w:val="center"/>
          </w:tcPr>
          <w:p w14:paraId="3D4957C7" w14:textId="77777777" w:rsidR="00660D80" w:rsidRPr="006A7167" w:rsidRDefault="00660D80">
            <w:pPr>
              <w:widowControl w:val="0"/>
              <w:jc w:val="center"/>
              <w:rPr>
                <w:rFonts w:ascii="Times New Roman" w:hAnsi="Times New Roman" w:cs="Times New Roman"/>
              </w:rPr>
            </w:pPr>
          </w:p>
        </w:tc>
        <w:tc>
          <w:tcPr>
            <w:tcW w:w="825" w:type="dxa"/>
            <w:tcMar>
              <w:top w:w="-5616" w:type="dxa"/>
              <w:left w:w="-5616" w:type="dxa"/>
              <w:bottom w:w="-5616" w:type="dxa"/>
              <w:right w:w="-5616" w:type="dxa"/>
            </w:tcMar>
            <w:vAlign w:val="center"/>
          </w:tcPr>
          <w:p w14:paraId="41B9452F" w14:textId="77777777" w:rsidR="00660D80" w:rsidRPr="006A7167" w:rsidRDefault="00000000">
            <w:pPr>
              <w:widowControl w:val="0"/>
              <w:spacing w:before="10"/>
              <w:jc w:val="center"/>
              <w:rPr>
                <w:rFonts w:ascii="Times New Roman" w:hAnsi="Times New Roman" w:cs="Times New Roman"/>
                <w:b/>
                <w:bCs/>
                <w:sz w:val="18"/>
                <w:szCs w:val="18"/>
              </w:rPr>
            </w:pPr>
            <w:r w:rsidRPr="006A7167">
              <w:rPr>
                <w:rFonts w:ascii="Times New Roman" w:hAnsi="Times New Roman" w:cs="Times New Roman"/>
                <w:b/>
                <w:bCs/>
                <w:sz w:val="18"/>
                <w:szCs w:val="18"/>
              </w:rPr>
              <w:t>M: 0.0002</w:t>
            </w:r>
          </w:p>
        </w:tc>
        <w:tc>
          <w:tcPr>
            <w:tcW w:w="915" w:type="dxa"/>
            <w:tcMar>
              <w:top w:w="-5616" w:type="dxa"/>
              <w:left w:w="-5616" w:type="dxa"/>
              <w:bottom w:w="-5616" w:type="dxa"/>
              <w:right w:w="-5616" w:type="dxa"/>
            </w:tcMar>
            <w:vAlign w:val="center"/>
          </w:tcPr>
          <w:p w14:paraId="7B9FF862" w14:textId="77777777" w:rsidR="00660D80" w:rsidRPr="006A7167" w:rsidRDefault="00000000">
            <w:pPr>
              <w:widowControl w:val="0"/>
              <w:spacing w:before="10"/>
              <w:jc w:val="center"/>
              <w:rPr>
                <w:rFonts w:ascii="Times New Roman" w:hAnsi="Times New Roman" w:cs="Times New Roman"/>
                <w:b/>
                <w:bCs/>
                <w:sz w:val="18"/>
                <w:szCs w:val="18"/>
              </w:rPr>
            </w:pPr>
            <w:r w:rsidRPr="006A7167">
              <w:rPr>
                <w:rFonts w:ascii="Times New Roman" w:hAnsi="Times New Roman" w:cs="Times New Roman"/>
                <w:b/>
                <w:bCs/>
                <w:sz w:val="18"/>
                <w:szCs w:val="18"/>
              </w:rPr>
              <w:t>M: &lt;0.001</w:t>
            </w:r>
          </w:p>
        </w:tc>
        <w:tc>
          <w:tcPr>
            <w:tcW w:w="915" w:type="dxa"/>
            <w:tcMar>
              <w:top w:w="-5616" w:type="dxa"/>
              <w:left w:w="-5616" w:type="dxa"/>
              <w:bottom w:w="-5616" w:type="dxa"/>
              <w:right w:w="-5616" w:type="dxa"/>
            </w:tcMar>
            <w:vAlign w:val="center"/>
          </w:tcPr>
          <w:p w14:paraId="4308BF69" w14:textId="77777777" w:rsidR="00660D80" w:rsidRPr="006A7167" w:rsidRDefault="00000000">
            <w:pPr>
              <w:widowControl w:val="0"/>
              <w:spacing w:before="10"/>
              <w:jc w:val="center"/>
              <w:rPr>
                <w:rFonts w:ascii="Times New Roman" w:hAnsi="Times New Roman" w:cs="Times New Roman"/>
                <w:b/>
                <w:bCs/>
                <w:sz w:val="18"/>
                <w:szCs w:val="18"/>
              </w:rPr>
            </w:pPr>
            <w:r w:rsidRPr="006A7167">
              <w:rPr>
                <w:rFonts w:ascii="Times New Roman" w:hAnsi="Times New Roman" w:cs="Times New Roman"/>
                <w:b/>
                <w:bCs/>
                <w:sz w:val="18"/>
                <w:szCs w:val="18"/>
              </w:rPr>
              <w:t>M: &lt;0.01</w:t>
            </w:r>
          </w:p>
        </w:tc>
        <w:tc>
          <w:tcPr>
            <w:tcW w:w="915" w:type="dxa"/>
            <w:vMerge/>
            <w:shd w:val="clear" w:color="auto" w:fill="CCCCCC"/>
            <w:tcMar>
              <w:top w:w="-5616" w:type="dxa"/>
              <w:left w:w="-5616" w:type="dxa"/>
              <w:bottom w:w="-5616" w:type="dxa"/>
              <w:right w:w="-5616" w:type="dxa"/>
            </w:tcMar>
            <w:vAlign w:val="center"/>
          </w:tcPr>
          <w:p w14:paraId="41A40A11" w14:textId="77777777" w:rsidR="00660D80" w:rsidRPr="006A7167" w:rsidRDefault="00660D80">
            <w:pPr>
              <w:widowControl w:val="0"/>
              <w:jc w:val="center"/>
              <w:rPr>
                <w:rFonts w:ascii="Times New Roman" w:hAnsi="Times New Roman" w:cs="Times New Roman"/>
                <w:sz w:val="18"/>
                <w:szCs w:val="18"/>
              </w:rPr>
            </w:pPr>
          </w:p>
        </w:tc>
        <w:tc>
          <w:tcPr>
            <w:tcW w:w="855" w:type="dxa"/>
            <w:tcMar>
              <w:top w:w="-5616" w:type="dxa"/>
              <w:left w:w="-5616" w:type="dxa"/>
              <w:bottom w:w="-5616" w:type="dxa"/>
              <w:right w:w="-5616" w:type="dxa"/>
            </w:tcMar>
            <w:vAlign w:val="center"/>
          </w:tcPr>
          <w:p w14:paraId="4D230FBB"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M: 0.0708</w:t>
            </w:r>
          </w:p>
        </w:tc>
        <w:tc>
          <w:tcPr>
            <w:tcW w:w="945" w:type="dxa"/>
            <w:tcMar>
              <w:top w:w="-5616" w:type="dxa"/>
              <w:left w:w="-5616" w:type="dxa"/>
              <w:bottom w:w="-5616" w:type="dxa"/>
              <w:right w:w="-5616" w:type="dxa"/>
            </w:tcMar>
            <w:vAlign w:val="center"/>
          </w:tcPr>
          <w:p w14:paraId="551F65CE" w14:textId="77777777" w:rsidR="00660D80" w:rsidRPr="006A7167" w:rsidRDefault="00000000">
            <w:pPr>
              <w:widowControl w:val="0"/>
              <w:spacing w:before="10"/>
              <w:jc w:val="center"/>
              <w:rPr>
                <w:rFonts w:ascii="Times New Roman" w:hAnsi="Times New Roman" w:cs="Times New Roman"/>
                <w:b/>
                <w:bCs/>
                <w:sz w:val="18"/>
                <w:szCs w:val="18"/>
              </w:rPr>
            </w:pPr>
            <w:r w:rsidRPr="006A7167">
              <w:rPr>
                <w:rFonts w:ascii="Times New Roman" w:hAnsi="Times New Roman" w:cs="Times New Roman"/>
                <w:b/>
                <w:bCs/>
                <w:sz w:val="18"/>
                <w:szCs w:val="18"/>
              </w:rPr>
              <w:t>M: &lt;0.0001</w:t>
            </w:r>
          </w:p>
        </w:tc>
        <w:tc>
          <w:tcPr>
            <w:tcW w:w="810" w:type="dxa"/>
            <w:tcMar>
              <w:top w:w="-5616" w:type="dxa"/>
              <w:left w:w="-5616" w:type="dxa"/>
              <w:bottom w:w="-5616" w:type="dxa"/>
              <w:right w:w="-5616" w:type="dxa"/>
            </w:tcMar>
            <w:vAlign w:val="center"/>
          </w:tcPr>
          <w:p w14:paraId="309166C1" w14:textId="77777777" w:rsidR="00660D80" w:rsidRPr="006A7167" w:rsidRDefault="00000000">
            <w:pPr>
              <w:widowControl w:val="0"/>
              <w:spacing w:before="10"/>
              <w:jc w:val="center"/>
              <w:rPr>
                <w:rFonts w:ascii="Times New Roman" w:hAnsi="Times New Roman" w:cs="Times New Roman"/>
                <w:b/>
                <w:bCs/>
                <w:sz w:val="18"/>
                <w:szCs w:val="18"/>
              </w:rPr>
            </w:pPr>
            <w:r w:rsidRPr="006A7167">
              <w:rPr>
                <w:rFonts w:ascii="Times New Roman" w:hAnsi="Times New Roman" w:cs="Times New Roman"/>
                <w:b/>
                <w:bCs/>
                <w:sz w:val="18"/>
                <w:szCs w:val="18"/>
              </w:rPr>
              <w:t>M: 0.0017</w:t>
            </w:r>
          </w:p>
        </w:tc>
        <w:tc>
          <w:tcPr>
            <w:tcW w:w="900" w:type="dxa"/>
            <w:tcMar>
              <w:top w:w="-5616" w:type="dxa"/>
              <w:left w:w="-5616" w:type="dxa"/>
              <w:bottom w:w="-5616" w:type="dxa"/>
              <w:right w:w="-5616" w:type="dxa"/>
            </w:tcMar>
            <w:vAlign w:val="center"/>
          </w:tcPr>
          <w:p w14:paraId="551FC890"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M: 0.9061</w:t>
            </w:r>
          </w:p>
        </w:tc>
      </w:tr>
      <w:tr w:rsidR="00660D80" w:rsidRPr="006A7167" w14:paraId="363723DC" w14:textId="77777777">
        <w:trPr>
          <w:trHeight w:val="195"/>
        </w:trPr>
        <w:tc>
          <w:tcPr>
            <w:tcW w:w="1050" w:type="dxa"/>
            <w:vMerge/>
            <w:tcMar>
              <w:top w:w="-5616" w:type="dxa"/>
              <w:left w:w="-5616" w:type="dxa"/>
              <w:bottom w:w="-5616" w:type="dxa"/>
              <w:right w:w="-5616" w:type="dxa"/>
            </w:tcMar>
            <w:vAlign w:val="center"/>
          </w:tcPr>
          <w:p w14:paraId="188A3C13" w14:textId="77777777" w:rsidR="00660D80" w:rsidRPr="006A7167" w:rsidRDefault="00660D80">
            <w:pPr>
              <w:widowControl w:val="0"/>
              <w:rPr>
                <w:rFonts w:ascii="Times New Roman" w:hAnsi="Times New Roman" w:cs="Times New Roman"/>
              </w:rPr>
            </w:pPr>
          </w:p>
        </w:tc>
        <w:tc>
          <w:tcPr>
            <w:tcW w:w="1155" w:type="dxa"/>
            <w:vMerge/>
            <w:tcMar>
              <w:top w:w="-5616" w:type="dxa"/>
              <w:left w:w="-5616" w:type="dxa"/>
              <w:bottom w:w="-5616" w:type="dxa"/>
              <w:right w:w="-5616" w:type="dxa"/>
            </w:tcMar>
            <w:vAlign w:val="center"/>
          </w:tcPr>
          <w:p w14:paraId="0A2F608D" w14:textId="77777777" w:rsidR="00660D80" w:rsidRPr="006A7167" w:rsidRDefault="00660D80">
            <w:pPr>
              <w:widowControl w:val="0"/>
              <w:jc w:val="center"/>
              <w:rPr>
                <w:rFonts w:ascii="Times New Roman" w:hAnsi="Times New Roman" w:cs="Times New Roman"/>
              </w:rPr>
            </w:pPr>
          </w:p>
        </w:tc>
        <w:tc>
          <w:tcPr>
            <w:tcW w:w="825" w:type="dxa"/>
            <w:tcMar>
              <w:top w:w="-5616" w:type="dxa"/>
              <w:left w:w="-5616" w:type="dxa"/>
              <w:bottom w:w="-5616" w:type="dxa"/>
              <w:right w:w="-5616" w:type="dxa"/>
            </w:tcMar>
            <w:vAlign w:val="center"/>
          </w:tcPr>
          <w:p w14:paraId="5697A4D0" w14:textId="77777777" w:rsidR="00660D80" w:rsidRPr="006A7167" w:rsidRDefault="00000000">
            <w:pPr>
              <w:widowControl w:val="0"/>
              <w:spacing w:before="10"/>
              <w:jc w:val="center"/>
              <w:rPr>
                <w:rFonts w:ascii="Times New Roman" w:hAnsi="Times New Roman" w:cs="Times New Roman"/>
                <w:b/>
                <w:bCs/>
                <w:sz w:val="18"/>
                <w:szCs w:val="18"/>
              </w:rPr>
            </w:pPr>
            <w:r w:rsidRPr="006A7167">
              <w:rPr>
                <w:rFonts w:ascii="Times New Roman" w:hAnsi="Times New Roman" w:cs="Times New Roman"/>
                <w:b/>
                <w:bCs/>
                <w:sz w:val="18"/>
                <w:szCs w:val="18"/>
              </w:rPr>
              <w:t>L: 0.0066</w:t>
            </w:r>
          </w:p>
        </w:tc>
        <w:tc>
          <w:tcPr>
            <w:tcW w:w="915" w:type="dxa"/>
            <w:tcMar>
              <w:top w:w="-5616" w:type="dxa"/>
              <w:left w:w="-5616" w:type="dxa"/>
              <w:bottom w:w="-5616" w:type="dxa"/>
              <w:right w:w="-5616" w:type="dxa"/>
            </w:tcMar>
            <w:vAlign w:val="center"/>
          </w:tcPr>
          <w:p w14:paraId="129AA41F" w14:textId="77777777" w:rsidR="00660D80" w:rsidRPr="006A7167" w:rsidRDefault="00000000">
            <w:pPr>
              <w:widowControl w:val="0"/>
              <w:spacing w:before="10"/>
              <w:jc w:val="center"/>
              <w:rPr>
                <w:rFonts w:ascii="Times New Roman" w:hAnsi="Times New Roman" w:cs="Times New Roman"/>
                <w:b/>
                <w:bCs/>
                <w:sz w:val="18"/>
                <w:szCs w:val="18"/>
              </w:rPr>
            </w:pPr>
            <w:r w:rsidRPr="006A7167">
              <w:rPr>
                <w:rFonts w:ascii="Times New Roman" w:hAnsi="Times New Roman" w:cs="Times New Roman"/>
                <w:b/>
                <w:bCs/>
                <w:sz w:val="18"/>
                <w:szCs w:val="18"/>
              </w:rPr>
              <w:t>L: &lt;0.01</w:t>
            </w:r>
          </w:p>
        </w:tc>
        <w:tc>
          <w:tcPr>
            <w:tcW w:w="915" w:type="dxa"/>
            <w:tcMar>
              <w:top w:w="-5616" w:type="dxa"/>
              <w:left w:w="-5616" w:type="dxa"/>
              <w:bottom w:w="-5616" w:type="dxa"/>
              <w:right w:w="-5616" w:type="dxa"/>
            </w:tcMar>
            <w:vAlign w:val="center"/>
          </w:tcPr>
          <w:p w14:paraId="5196E398" w14:textId="77777777" w:rsidR="00660D80" w:rsidRPr="006A7167" w:rsidRDefault="00000000">
            <w:pPr>
              <w:widowControl w:val="0"/>
              <w:spacing w:before="10"/>
              <w:jc w:val="center"/>
              <w:rPr>
                <w:rFonts w:ascii="Times New Roman" w:hAnsi="Times New Roman" w:cs="Times New Roman"/>
                <w:b/>
                <w:bCs/>
                <w:sz w:val="18"/>
                <w:szCs w:val="18"/>
              </w:rPr>
            </w:pPr>
            <w:r w:rsidRPr="006A7167">
              <w:rPr>
                <w:rFonts w:ascii="Times New Roman" w:hAnsi="Times New Roman" w:cs="Times New Roman"/>
                <w:b/>
                <w:bCs/>
                <w:sz w:val="18"/>
                <w:szCs w:val="18"/>
              </w:rPr>
              <w:t>L: &lt;0.001</w:t>
            </w:r>
          </w:p>
        </w:tc>
        <w:tc>
          <w:tcPr>
            <w:tcW w:w="915" w:type="dxa"/>
            <w:vMerge/>
            <w:shd w:val="clear" w:color="auto" w:fill="CCCCCC"/>
            <w:tcMar>
              <w:top w:w="-5616" w:type="dxa"/>
              <w:left w:w="-5616" w:type="dxa"/>
              <w:bottom w:w="-5616" w:type="dxa"/>
              <w:right w:w="-5616" w:type="dxa"/>
            </w:tcMar>
            <w:vAlign w:val="center"/>
          </w:tcPr>
          <w:p w14:paraId="24A6301D" w14:textId="77777777" w:rsidR="00660D80" w:rsidRPr="006A7167" w:rsidRDefault="00660D80">
            <w:pPr>
              <w:widowControl w:val="0"/>
              <w:jc w:val="center"/>
              <w:rPr>
                <w:rFonts w:ascii="Times New Roman" w:hAnsi="Times New Roman" w:cs="Times New Roman"/>
                <w:sz w:val="18"/>
                <w:szCs w:val="18"/>
              </w:rPr>
            </w:pPr>
          </w:p>
        </w:tc>
        <w:tc>
          <w:tcPr>
            <w:tcW w:w="855" w:type="dxa"/>
            <w:tcMar>
              <w:top w:w="-5616" w:type="dxa"/>
              <w:left w:w="-5616" w:type="dxa"/>
              <w:bottom w:w="-5616" w:type="dxa"/>
              <w:right w:w="-5616" w:type="dxa"/>
            </w:tcMar>
            <w:vAlign w:val="center"/>
          </w:tcPr>
          <w:p w14:paraId="16907F9C" w14:textId="77777777" w:rsidR="00660D80" w:rsidRPr="006A7167" w:rsidRDefault="00000000">
            <w:pPr>
              <w:widowControl w:val="0"/>
              <w:spacing w:before="10"/>
              <w:jc w:val="center"/>
              <w:rPr>
                <w:rFonts w:ascii="Times New Roman" w:hAnsi="Times New Roman" w:cs="Times New Roman"/>
                <w:b/>
                <w:bCs/>
                <w:sz w:val="18"/>
                <w:szCs w:val="18"/>
              </w:rPr>
            </w:pPr>
            <w:r w:rsidRPr="006A7167">
              <w:rPr>
                <w:rFonts w:ascii="Times New Roman" w:hAnsi="Times New Roman" w:cs="Times New Roman"/>
                <w:b/>
                <w:bCs/>
                <w:sz w:val="18"/>
                <w:szCs w:val="18"/>
              </w:rPr>
              <w:t>L: &lt; 0.001</w:t>
            </w:r>
          </w:p>
        </w:tc>
        <w:tc>
          <w:tcPr>
            <w:tcW w:w="945" w:type="dxa"/>
            <w:tcMar>
              <w:top w:w="-5616" w:type="dxa"/>
              <w:left w:w="-5616" w:type="dxa"/>
              <w:bottom w:w="-5616" w:type="dxa"/>
              <w:right w:w="-5616" w:type="dxa"/>
            </w:tcMar>
            <w:vAlign w:val="center"/>
          </w:tcPr>
          <w:p w14:paraId="407C4A8E" w14:textId="77777777" w:rsidR="00660D80" w:rsidRPr="006A7167" w:rsidRDefault="00000000">
            <w:pPr>
              <w:widowControl w:val="0"/>
              <w:spacing w:before="10"/>
              <w:jc w:val="center"/>
              <w:rPr>
                <w:rFonts w:ascii="Times New Roman" w:hAnsi="Times New Roman" w:cs="Times New Roman"/>
                <w:b/>
                <w:bCs/>
                <w:sz w:val="18"/>
                <w:szCs w:val="18"/>
              </w:rPr>
            </w:pPr>
            <w:r w:rsidRPr="006A7167">
              <w:rPr>
                <w:rFonts w:ascii="Times New Roman" w:hAnsi="Times New Roman" w:cs="Times New Roman"/>
                <w:b/>
                <w:bCs/>
                <w:sz w:val="18"/>
                <w:szCs w:val="18"/>
              </w:rPr>
              <w:t>L: &lt; 0.0001</w:t>
            </w:r>
          </w:p>
        </w:tc>
        <w:tc>
          <w:tcPr>
            <w:tcW w:w="810" w:type="dxa"/>
            <w:tcMar>
              <w:top w:w="-5616" w:type="dxa"/>
              <w:left w:w="-5616" w:type="dxa"/>
              <w:bottom w:w="-5616" w:type="dxa"/>
              <w:right w:w="-5616" w:type="dxa"/>
            </w:tcMar>
            <w:vAlign w:val="center"/>
          </w:tcPr>
          <w:p w14:paraId="7B44FCFA" w14:textId="77777777" w:rsidR="00660D80" w:rsidRPr="006A7167" w:rsidRDefault="00000000">
            <w:pPr>
              <w:widowControl w:val="0"/>
              <w:spacing w:before="10"/>
              <w:jc w:val="center"/>
              <w:rPr>
                <w:rFonts w:ascii="Times New Roman" w:hAnsi="Times New Roman" w:cs="Times New Roman"/>
                <w:b/>
                <w:bCs/>
                <w:sz w:val="18"/>
                <w:szCs w:val="18"/>
              </w:rPr>
            </w:pPr>
            <w:r w:rsidRPr="006A7167">
              <w:rPr>
                <w:rFonts w:ascii="Times New Roman" w:hAnsi="Times New Roman" w:cs="Times New Roman"/>
                <w:b/>
                <w:bCs/>
                <w:sz w:val="18"/>
                <w:szCs w:val="18"/>
              </w:rPr>
              <w:t>L:&lt; 0.0001</w:t>
            </w:r>
          </w:p>
        </w:tc>
        <w:tc>
          <w:tcPr>
            <w:tcW w:w="900" w:type="dxa"/>
            <w:tcMar>
              <w:top w:w="-5616" w:type="dxa"/>
              <w:left w:w="-5616" w:type="dxa"/>
              <w:bottom w:w="-5616" w:type="dxa"/>
              <w:right w:w="-5616" w:type="dxa"/>
            </w:tcMar>
            <w:vAlign w:val="center"/>
          </w:tcPr>
          <w:p w14:paraId="20AA0965"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L: 0.7169</w:t>
            </w:r>
          </w:p>
        </w:tc>
      </w:tr>
      <w:tr w:rsidR="00660D80" w:rsidRPr="006A7167" w14:paraId="2D6EE00A" w14:textId="77777777">
        <w:trPr>
          <w:trHeight w:val="216"/>
        </w:trPr>
        <w:tc>
          <w:tcPr>
            <w:tcW w:w="1050" w:type="dxa"/>
            <w:vMerge w:val="restart"/>
            <w:tcMar>
              <w:top w:w="-5616" w:type="dxa"/>
              <w:left w:w="-5616" w:type="dxa"/>
              <w:bottom w:w="-5616" w:type="dxa"/>
              <w:right w:w="-5616" w:type="dxa"/>
            </w:tcMar>
            <w:vAlign w:val="center"/>
          </w:tcPr>
          <w:p w14:paraId="7C67834A" w14:textId="77777777" w:rsidR="00660D80" w:rsidRPr="006A7167" w:rsidRDefault="00000000">
            <w:pPr>
              <w:widowControl w:val="0"/>
              <w:spacing w:before="10"/>
              <w:jc w:val="center"/>
              <w:rPr>
                <w:rFonts w:ascii="Times New Roman" w:hAnsi="Times New Roman" w:cs="Times New Roman"/>
              </w:rPr>
            </w:pPr>
            <w:r w:rsidRPr="006A7167">
              <w:rPr>
                <w:rFonts w:ascii="Times New Roman" w:hAnsi="Times New Roman" w:cs="Times New Roman"/>
              </w:rPr>
              <w:t>Treatment (W-)</w:t>
            </w:r>
          </w:p>
        </w:tc>
        <w:tc>
          <w:tcPr>
            <w:tcW w:w="1155" w:type="dxa"/>
            <w:vMerge w:val="restart"/>
            <w:tcMar>
              <w:top w:w="-5616" w:type="dxa"/>
              <w:left w:w="-5616" w:type="dxa"/>
              <w:bottom w:w="-5616" w:type="dxa"/>
              <w:right w:w="-5616" w:type="dxa"/>
            </w:tcMar>
            <w:vAlign w:val="center"/>
          </w:tcPr>
          <w:p w14:paraId="2A249BF4" w14:textId="77777777" w:rsidR="00660D80" w:rsidRPr="006A7167" w:rsidRDefault="00000000">
            <w:pPr>
              <w:widowControl w:val="0"/>
              <w:spacing w:before="10"/>
              <w:jc w:val="center"/>
              <w:rPr>
                <w:rFonts w:ascii="Times New Roman" w:hAnsi="Times New Roman" w:cs="Times New Roman"/>
              </w:rPr>
            </w:pPr>
            <w:r w:rsidRPr="006A7167">
              <w:rPr>
                <w:rFonts w:ascii="Times New Roman" w:hAnsi="Times New Roman" w:cs="Times New Roman"/>
              </w:rPr>
              <w:t xml:space="preserve">Eggs </w:t>
            </w:r>
          </w:p>
        </w:tc>
        <w:tc>
          <w:tcPr>
            <w:tcW w:w="825" w:type="dxa"/>
            <w:tcMar>
              <w:top w:w="-5616" w:type="dxa"/>
              <w:left w:w="-5616" w:type="dxa"/>
              <w:bottom w:w="-5616" w:type="dxa"/>
              <w:right w:w="-5616" w:type="dxa"/>
            </w:tcMar>
            <w:vAlign w:val="center"/>
          </w:tcPr>
          <w:p w14:paraId="597FB309"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E: 0.9316</w:t>
            </w:r>
          </w:p>
        </w:tc>
        <w:tc>
          <w:tcPr>
            <w:tcW w:w="915" w:type="dxa"/>
            <w:tcMar>
              <w:top w:w="-5616" w:type="dxa"/>
              <w:left w:w="-5616" w:type="dxa"/>
              <w:bottom w:w="-5616" w:type="dxa"/>
              <w:right w:w="-5616" w:type="dxa"/>
            </w:tcMar>
            <w:vAlign w:val="center"/>
          </w:tcPr>
          <w:p w14:paraId="1304407B"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E: 1.0000</w:t>
            </w:r>
          </w:p>
        </w:tc>
        <w:tc>
          <w:tcPr>
            <w:tcW w:w="915" w:type="dxa"/>
            <w:tcMar>
              <w:top w:w="-5616" w:type="dxa"/>
              <w:left w:w="-5616" w:type="dxa"/>
              <w:bottom w:w="-5616" w:type="dxa"/>
              <w:right w:w="-5616" w:type="dxa"/>
            </w:tcMar>
            <w:vAlign w:val="center"/>
          </w:tcPr>
          <w:p w14:paraId="252A6ADA"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E: 0.1835</w:t>
            </w:r>
          </w:p>
        </w:tc>
        <w:tc>
          <w:tcPr>
            <w:tcW w:w="915" w:type="dxa"/>
            <w:tcMar>
              <w:top w:w="-5616" w:type="dxa"/>
              <w:left w:w="-5616" w:type="dxa"/>
              <w:bottom w:w="-5616" w:type="dxa"/>
              <w:right w:w="-5616" w:type="dxa"/>
            </w:tcMar>
            <w:vAlign w:val="center"/>
          </w:tcPr>
          <w:p w14:paraId="67520190"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E: 0.1244</w:t>
            </w:r>
          </w:p>
        </w:tc>
        <w:tc>
          <w:tcPr>
            <w:tcW w:w="855" w:type="dxa"/>
            <w:vMerge w:val="restart"/>
            <w:shd w:val="clear" w:color="auto" w:fill="B7B7B7"/>
            <w:tcMar>
              <w:top w:w="-5616" w:type="dxa"/>
              <w:left w:w="-5616" w:type="dxa"/>
              <w:bottom w:w="-5616" w:type="dxa"/>
              <w:right w:w="-5616" w:type="dxa"/>
            </w:tcMar>
            <w:vAlign w:val="center"/>
          </w:tcPr>
          <w:p w14:paraId="5012DF62" w14:textId="77777777" w:rsidR="00660D80" w:rsidRPr="006A7167" w:rsidRDefault="00660D80">
            <w:pPr>
              <w:widowControl w:val="0"/>
              <w:spacing w:before="10"/>
              <w:jc w:val="center"/>
              <w:rPr>
                <w:rFonts w:ascii="Times New Roman" w:hAnsi="Times New Roman" w:cs="Times New Roman"/>
                <w:sz w:val="18"/>
                <w:szCs w:val="18"/>
              </w:rPr>
            </w:pPr>
          </w:p>
        </w:tc>
        <w:tc>
          <w:tcPr>
            <w:tcW w:w="945" w:type="dxa"/>
            <w:tcMar>
              <w:top w:w="-5616" w:type="dxa"/>
              <w:left w:w="-5616" w:type="dxa"/>
              <w:bottom w:w="-5616" w:type="dxa"/>
              <w:right w:w="-5616" w:type="dxa"/>
            </w:tcMar>
            <w:vAlign w:val="center"/>
          </w:tcPr>
          <w:p w14:paraId="7F1085EB"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E: 0.8377</w:t>
            </w:r>
          </w:p>
        </w:tc>
        <w:tc>
          <w:tcPr>
            <w:tcW w:w="810" w:type="dxa"/>
            <w:tcMar>
              <w:top w:w="-5616" w:type="dxa"/>
              <w:left w:w="-5616" w:type="dxa"/>
              <w:bottom w:w="-5616" w:type="dxa"/>
              <w:right w:w="-5616" w:type="dxa"/>
            </w:tcMar>
            <w:vAlign w:val="center"/>
          </w:tcPr>
          <w:p w14:paraId="37EE87FA" w14:textId="77777777" w:rsidR="00660D80" w:rsidRPr="006A7167" w:rsidRDefault="00000000">
            <w:pPr>
              <w:widowControl w:val="0"/>
              <w:spacing w:before="10"/>
              <w:jc w:val="center"/>
              <w:rPr>
                <w:rFonts w:ascii="Times New Roman" w:hAnsi="Times New Roman" w:cs="Times New Roman"/>
                <w:b/>
                <w:bCs/>
                <w:sz w:val="18"/>
                <w:szCs w:val="18"/>
              </w:rPr>
            </w:pPr>
            <w:r w:rsidRPr="006A7167">
              <w:rPr>
                <w:rFonts w:ascii="Times New Roman" w:hAnsi="Times New Roman" w:cs="Times New Roman"/>
                <w:b/>
                <w:bCs/>
                <w:sz w:val="18"/>
                <w:szCs w:val="18"/>
              </w:rPr>
              <w:t>E: &lt; 0.05</w:t>
            </w:r>
          </w:p>
        </w:tc>
        <w:tc>
          <w:tcPr>
            <w:tcW w:w="900" w:type="dxa"/>
            <w:tcMar>
              <w:top w:w="-5616" w:type="dxa"/>
              <w:left w:w="-5616" w:type="dxa"/>
              <w:bottom w:w="-5616" w:type="dxa"/>
              <w:right w:w="-5616" w:type="dxa"/>
            </w:tcMar>
            <w:vAlign w:val="center"/>
          </w:tcPr>
          <w:p w14:paraId="54E3422F"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E: 0.2006</w:t>
            </w:r>
          </w:p>
        </w:tc>
      </w:tr>
      <w:tr w:rsidR="00660D80" w:rsidRPr="006A7167" w14:paraId="51338FD6" w14:textId="77777777">
        <w:trPr>
          <w:trHeight w:val="216"/>
        </w:trPr>
        <w:tc>
          <w:tcPr>
            <w:tcW w:w="1050" w:type="dxa"/>
            <w:vMerge/>
            <w:tcMar>
              <w:top w:w="-5616" w:type="dxa"/>
              <w:left w:w="-5616" w:type="dxa"/>
              <w:bottom w:w="-5616" w:type="dxa"/>
              <w:right w:w="-5616" w:type="dxa"/>
            </w:tcMar>
            <w:vAlign w:val="center"/>
          </w:tcPr>
          <w:p w14:paraId="1195A6BE" w14:textId="77777777" w:rsidR="00660D80" w:rsidRPr="006A7167" w:rsidRDefault="00660D80">
            <w:pPr>
              <w:widowControl w:val="0"/>
              <w:jc w:val="center"/>
              <w:rPr>
                <w:rFonts w:ascii="Times New Roman" w:hAnsi="Times New Roman" w:cs="Times New Roman"/>
              </w:rPr>
            </w:pPr>
          </w:p>
        </w:tc>
        <w:tc>
          <w:tcPr>
            <w:tcW w:w="1155" w:type="dxa"/>
            <w:vMerge/>
            <w:tcMar>
              <w:top w:w="-5616" w:type="dxa"/>
              <w:left w:w="-5616" w:type="dxa"/>
              <w:bottom w:w="-5616" w:type="dxa"/>
              <w:right w:w="-5616" w:type="dxa"/>
            </w:tcMar>
            <w:vAlign w:val="center"/>
          </w:tcPr>
          <w:p w14:paraId="352A88F6" w14:textId="77777777" w:rsidR="00660D80" w:rsidRPr="006A7167" w:rsidRDefault="00660D80">
            <w:pPr>
              <w:widowControl w:val="0"/>
              <w:jc w:val="center"/>
              <w:rPr>
                <w:rFonts w:ascii="Times New Roman" w:hAnsi="Times New Roman" w:cs="Times New Roman"/>
              </w:rPr>
            </w:pPr>
          </w:p>
        </w:tc>
        <w:tc>
          <w:tcPr>
            <w:tcW w:w="825" w:type="dxa"/>
            <w:tcMar>
              <w:top w:w="-5616" w:type="dxa"/>
              <w:left w:w="-5616" w:type="dxa"/>
              <w:bottom w:w="-5616" w:type="dxa"/>
              <w:right w:w="-5616" w:type="dxa"/>
            </w:tcMar>
            <w:vAlign w:val="center"/>
          </w:tcPr>
          <w:p w14:paraId="3BD51936"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M: 0.5776</w:t>
            </w:r>
          </w:p>
        </w:tc>
        <w:tc>
          <w:tcPr>
            <w:tcW w:w="915" w:type="dxa"/>
            <w:tcMar>
              <w:top w:w="-5616" w:type="dxa"/>
              <w:left w:w="-5616" w:type="dxa"/>
              <w:bottom w:w="-5616" w:type="dxa"/>
              <w:right w:w="-5616" w:type="dxa"/>
            </w:tcMar>
            <w:vAlign w:val="center"/>
          </w:tcPr>
          <w:p w14:paraId="79351045"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M: 0.8444</w:t>
            </w:r>
          </w:p>
        </w:tc>
        <w:tc>
          <w:tcPr>
            <w:tcW w:w="915" w:type="dxa"/>
            <w:tcMar>
              <w:top w:w="-5616" w:type="dxa"/>
              <w:left w:w="-5616" w:type="dxa"/>
              <w:bottom w:w="-5616" w:type="dxa"/>
              <w:right w:w="-5616" w:type="dxa"/>
            </w:tcMar>
            <w:vAlign w:val="center"/>
          </w:tcPr>
          <w:p w14:paraId="03BE173D"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M: 0.8436</w:t>
            </w:r>
          </w:p>
        </w:tc>
        <w:tc>
          <w:tcPr>
            <w:tcW w:w="915" w:type="dxa"/>
            <w:tcMar>
              <w:top w:w="-5616" w:type="dxa"/>
              <w:left w:w="-5616" w:type="dxa"/>
              <w:bottom w:w="-5616" w:type="dxa"/>
              <w:right w:w="-5616" w:type="dxa"/>
            </w:tcMar>
            <w:vAlign w:val="center"/>
          </w:tcPr>
          <w:p w14:paraId="2E8E2F7E"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M: 0.0708</w:t>
            </w:r>
          </w:p>
        </w:tc>
        <w:tc>
          <w:tcPr>
            <w:tcW w:w="855" w:type="dxa"/>
            <w:vMerge/>
            <w:shd w:val="clear" w:color="auto" w:fill="B7B7B7"/>
            <w:tcMar>
              <w:top w:w="-5616" w:type="dxa"/>
              <w:left w:w="-5616" w:type="dxa"/>
              <w:bottom w:w="-5616" w:type="dxa"/>
              <w:right w:w="-5616" w:type="dxa"/>
            </w:tcMar>
            <w:vAlign w:val="center"/>
          </w:tcPr>
          <w:p w14:paraId="1FC0AE52" w14:textId="77777777" w:rsidR="00660D80" w:rsidRPr="006A7167" w:rsidRDefault="00660D80">
            <w:pPr>
              <w:widowControl w:val="0"/>
              <w:jc w:val="center"/>
              <w:rPr>
                <w:rFonts w:ascii="Times New Roman" w:hAnsi="Times New Roman" w:cs="Times New Roman"/>
                <w:sz w:val="18"/>
                <w:szCs w:val="18"/>
              </w:rPr>
            </w:pPr>
          </w:p>
        </w:tc>
        <w:tc>
          <w:tcPr>
            <w:tcW w:w="945" w:type="dxa"/>
            <w:tcMar>
              <w:top w:w="-5616" w:type="dxa"/>
              <w:left w:w="-5616" w:type="dxa"/>
              <w:bottom w:w="-5616" w:type="dxa"/>
              <w:right w:w="-5616" w:type="dxa"/>
            </w:tcMar>
            <w:vAlign w:val="center"/>
          </w:tcPr>
          <w:p w14:paraId="3DEC4672"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M: 0.1496</w:t>
            </w:r>
          </w:p>
        </w:tc>
        <w:tc>
          <w:tcPr>
            <w:tcW w:w="810" w:type="dxa"/>
            <w:tcMar>
              <w:top w:w="-5616" w:type="dxa"/>
              <w:left w:w="-5616" w:type="dxa"/>
              <w:bottom w:w="-5616" w:type="dxa"/>
              <w:right w:w="-5616" w:type="dxa"/>
            </w:tcMar>
            <w:vAlign w:val="center"/>
          </w:tcPr>
          <w:p w14:paraId="2C576845"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M: 0.9341</w:t>
            </w:r>
          </w:p>
        </w:tc>
        <w:tc>
          <w:tcPr>
            <w:tcW w:w="900" w:type="dxa"/>
            <w:tcMar>
              <w:top w:w="-5616" w:type="dxa"/>
              <w:left w:w="-5616" w:type="dxa"/>
              <w:bottom w:w="-5616" w:type="dxa"/>
              <w:right w:w="-5616" w:type="dxa"/>
            </w:tcMar>
            <w:vAlign w:val="center"/>
          </w:tcPr>
          <w:p w14:paraId="3047E547" w14:textId="77777777" w:rsidR="00660D80" w:rsidRPr="006A7167" w:rsidRDefault="00000000">
            <w:pPr>
              <w:widowControl w:val="0"/>
              <w:spacing w:before="10"/>
              <w:jc w:val="center"/>
              <w:rPr>
                <w:rFonts w:ascii="Times New Roman" w:hAnsi="Times New Roman" w:cs="Times New Roman"/>
                <w:b/>
                <w:bCs/>
                <w:sz w:val="18"/>
                <w:szCs w:val="18"/>
              </w:rPr>
            </w:pPr>
            <w:r w:rsidRPr="006A7167">
              <w:rPr>
                <w:rFonts w:ascii="Times New Roman" w:hAnsi="Times New Roman" w:cs="Times New Roman"/>
                <w:b/>
                <w:bCs/>
                <w:sz w:val="18"/>
                <w:szCs w:val="18"/>
              </w:rPr>
              <w:t>M: &lt;0.01</w:t>
            </w:r>
          </w:p>
        </w:tc>
      </w:tr>
      <w:tr w:rsidR="00660D80" w:rsidRPr="006A7167" w14:paraId="37EAA95E" w14:textId="77777777">
        <w:trPr>
          <w:trHeight w:val="216"/>
        </w:trPr>
        <w:tc>
          <w:tcPr>
            <w:tcW w:w="1050" w:type="dxa"/>
            <w:vMerge/>
            <w:tcMar>
              <w:top w:w="-5616" w:type="dxa"/>
              <w:left w:w="-5616" w:type="dxa"/>
              <w:bottom w:w="-5616" w:type="dxa"/>
              <w:right w:w="-5616" w:type="dxa"/>
            </w:tcMar>
            <w:vAlign w:val="center"/>
          </w:tcPr>
          <w:p w14:paraId="4221E3AD" w14:textId="77777777" w:rsidR="00660D80" w:rsidRPr="006A7167" w:rsidRDefault="00660D80">
            <w:pPr>
              <w:widowControl w:val="0"/>
              <w:jc w:val="center"/>
              <w:rPr>
                <w:rFonts w:ascii="Times New Roman" w:hAnsi="Times New Roman" w:cs="Times New Roman"/>
              </w:rPr>
            </w:pPr>
          </w:p>
        </w:tc>
        <w:tc>
          <w:tcPr>
            <w:tcW w:w="1155" w:type="dxa"/>
            <w:vMerge/>
            <w:tcMar>
              <w:top w:w="-5616" w:type="dxa"/>
              <w:left w:w="-5616" w:type="dxa"/>
              <w:bottom w:w="-5616" w:type="dxa"/>
              <w:right w:w="-5616" w:type="dxa"/>
            </w:tcMar>
            <w:vAlign w:val="center"/>
          </w:tcPr>
          <w:p w14:paraId="29284302" w14:textId="77777777" w:rsidR="00660D80" w:rsidRPr="006A7167" w:rsidRDefault="00660D80">
            <w:pPr>
              <w:widowControl w:val="0"/>
              <w:jc w:val="center"/>
              <w:rPr>
                <w:rFonts w:ascii="Times New Roman" w:hAnsi="Times New Roman" w:cs="Times New Roman"/>
              </w:rPr>
            </w:pPr>
          </w:p>
        </w:tc>
        <w:tc>
          <w:tcPr>
            <w:tcW w:w="825" w:type="dxa"/>
            <w:tcMar>
              <w:top w:w="-5616" w:type="dxa"/>
              <w:left w:w="-5616" w:type="dxa"/>
              <w:bottom w:w="-5616" w:type="dxa"/>
              <w:right w:w="-5616" w:type="dxa"/>
            </w:tcMar>
            <w:vAlign w:val="center"/>
          </w:tcPr>
          <w:p w14:paraId="089F716E"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L: 0.9060</w:t>
            </w:r>
          </w:p>
        </w:tc>
        <w:tc>
          <w:tcPr>
            <w:tcW w:w="915" w:type="dxa"/>
            <w:tcMar>
              <w:top w:w="-5616" w:type="dxa"/>
              <w:left w:w="-5616" w:type="dxa"/>
              <w:bottom w:w="-5616" w:type="dxa"/>
              <w:right w:w="-5616" w:type="dxa"/>
            </w:tcMar>
            <w:vAlign w:val="center"/>
          </w:tcPr>
          <w:p w14:paraId="67CF4A4C"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L: 0.1360</w:t>
            </w:r>
          </w:p>
        </w:tc>
        <w:tc>
          <w:tcPr>
            <w:tcW w:w="915" w:type="dxa"/>
            <w:tcMar>
              <w:top w:w="-5616" w:type="dxa"/>
              <w:left w:w="-5616" w:type="dxa"/>
              <w:bottom w:w="-5616" w:type="dxa"/>
              <w:right w:w="-5616" w:type="dxa"/>
            </w:tcMar>
            <w:vAlign w:val="center"/>
          </w:tcPr>
          <w:p w14:paraId="16622E70"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L: 0.6114</w:t>
            </w:r>
          </w:p>
        </w:tc>
        <w:tc>
          <w:tcPr>
            <w:tcW w:w="915" w:type="dxa"/>
            <w:tcMar>
              <w:top w:w="-5616" w:type="dxa"/>
              <w:left w:w="-5616" w:type="dxa"/>
              <w:bottom w:w="-5616" w:type="dxa"/>
              <w:right w:w="-5616" w:type="dxa"/>
            </w:tcMar>
            <w:vAlign w:val="center"/>
          </w:tcPr>
          <w:p w14:paraId="4F9C3695" w14:textId="77777777" w:rsidR="00660D80" w:rsidRPr="006A7167" w:rsidRDefault="00000000">
            <w:pPr>
              <w:widowControl w:val="0"/>
              <w:spacing w:before="10"/>
              <w:jc w:val="center"/>
              <w:rPr>
                <w:rFonts w:ascii="Times New Roman" w:hAnsi="Times New Roman" w:cs="Times New Roman"/>
                <w:b/>
                <w:bCs/>
                <w:sz w:val="18"/>
                <w:szCs w:val="18"/>
              </w:rPr>
            </w:pPr>
            <w:r w:rsidRPr="006A7167">
              <w:rPr>
                <w:rFonts w:ascii="Times New Roman" w:hAnsi="Times New Roman" w:cs="Times New Roman"/>
                <w:b/>
                <w:bCs/>
                <w:sz w:val="18"/>
                <w:szCs w:val="18"/>
              </w:rPr>
              <w:t>L: &lt;0.001</w:t>
            </w:r>
          </w:p>
        </w:tc>
        <w:tc>
          <w:tcPr>
            <w:tcW w:w="855" w:type="dxa"/>
            <w:vMerge/>
            <w:shd w:val="clear" w:color="auto" w:fill="B7B7B7"/>
            <w:tcMar>
              <w:top w:w="-5616" w:type="dxa"/>
              <w:left w:w="-5616" w:type="dxa"/>
              <w:bottom w:w="-5616" w:type="dxa"/>
              <w:right w:w="-5616" w:type="dxa"/>
            </w:tcMar>
            <w:vAlign w:val="center"/>
          </w:tcPr>
          <w:p w14:paraId="36E6DF4D" w14:textId="77777777" w:rsidR="00660D80" w:rsidRPr="006A7167" w:rsidRDefault="00660D80">
            <w:pPr>
              <w:widowControl w:val="0"/>
              <w:jc w:val="center"/>
              <w:rPr>
                <w:rFonts w:ascii="Times New Roman" w:hAnsi="Times New Roman" w:cs="Times New Roman"/>
                <w:sz w:val="18"/>
                <w:szCs w:val="18"/>
              </w:rPr>
            </w:pPr>
          </w:p>
        </w:tc>
        <w:tc>
          <w:tcPr>
            <w:tcW w:w="945" w:type="dxa"/>
            <w:tcMar>
              <w:top w:w="-5616" w:type="dxa"/>
              <w:left w:w="-5616" w:type="dxa"/>
              <w:bottom w:w="-5616" w:type="dxa"/>
              <w:right w:w="-5616" w:type="dxa"/>
            </w:tcMar>
            <w:vAlign w:val="center"/>
          </w:tcPr>
          <w:p w14:paraId="52115966"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L: 0.8958</w:t>
            </w:r>
          </w:p>
        </w:tc>
        <w:tc>
          <w:tcPr>
            <w:tcW w:w="810" w:type="dxa"/>
            <w:tcMar>
              <w:top w:w="-5616" w:type="dxa"/>
              <w:left w:w="-5616" w:type="dxa"/>
              <w:bottom w:w="-5616" w:type="dxa"/>
              <w:right w:w="-5616" w:type="dxa"/>
            </w:tcMar>
            <w:vAlign w:val="center"/>
          </w:tcPr>
          <w:p w14:paraId="7E9F8261"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L: 0.7164</w:t>
            </w:r>
          </w:p>
        </w:tc>
        <w:tc>
          <w:tcPr>
            <w:tcW w:w="900" w:type="dxa"/>
            <w:tcMar>
              <w:top w:w="-5616" w:type="dxa"/>
              <w:left w:w="-5616" w:type="dxa"/>
              <w:bottom w:w="-5616" w:type="dxa"/>
              <w:right w:w="-5616" w:type="dxa"/>
            </w:tcMar>
            <w:vAlign w:val="center"/>
          </w:tcPr>
          <w:p w14:paraId="4859CBC2" w14:textId="77777777" w:rsidR="00660D80" w:rsidRPr="006A7167" w:rsidRDefault="00000000">
            <w:pPr>
              <w:widowControl w:val="0"/>
              <w:spacing w:before="10"/>
              <w:jc w:val="center"/>
              <w:rPr>
                <w:rFonts w:ascii="Times New Roman" w:hAnsi="Times New Roman" w:cs="Times New Roman"/>
                <w:b/>
                <w:bCs/>
                <w:sz w:val="18"/>
                <w:szCs w:val="18"/>
              </w:rPr>
            </w:pPr>
            <w:r w:rsidRPr="006A7167">
              <w:rPr>
                <w:rFonts w:ascii="Times New Roman" w:hAnsi="Times New Roman" w:cs="Times New Roman"/>
                <w:b/>
                <w:bCs/>
                <w:sz w:val="18"/>
                <w:szCs w:val="18"/>
              </w:rPr>
              <w:t>L: &lt;0.0001</w:t>
            </w:r>
          </w:p>
        </w:tc>
      </w:tr>
      <w:tr w:rsidR="00660D80" w:rsidRPr="006A7167" w14:paraId="4BF8B76C" w14:textId="77777777">
        <w:trPr>
          <w:trHeight w:val="180"/>
        </w:trPr>
        <w:tc>
          <w:tcPr>
            <w:tcW w:w="1050" w:type="dxa"/>
            <w:vMerge/>
            <w:tcMar>
              <w:top w:w="-5616" w:type="dxa"/>
              <w:left w:w="-5616" w:type="dxa"/>
              <w:bottom w:w="-5616" w:type="dxa"/>
              <w:right w:w="-5616" w:type="dxa"/>
            </w:tcMar>
            <w:vAlign w:val="center"/>
          </w:tcPr>
          <w:p w14:paraId="40705776" w14:textId="77777777" w:rsidR="00660D80" w:rsidRPr="006A7167" w:rsidRDefault="00660D80">
            <w:pPr>
              <w:widowControl w:val="0"/>
              <w:rPr>
                <w:rFonts w:ascii="Times New Roman" w:hAnsi="Times New Roman" w:cs="Times New Roman"/>
              </w:rPr>
            </w:pPr>
          </w:p>
        </w:tc>
        <w:tc>
          <w:tcPr>
            <w:tcW w:w="1155" w:type="dxa"/>
            <w:vMerge w:val="restart"/>
            <w:tcMar>
              <w:top w:w="-5616" w:type="dxa"/>
              <w:left w:w="-5616" w:type="dxa"/>
              <w:bottom w:w="-5616" w:type="dxa"/>
              <w:right w:w="-5616" w:type="dxa"/>
            </w:tcMar>
            <w:vAlign w:val="center"/>
          </w:tcPr>
          <w:p w14:paraId="30D81B51" w14:textId="77777777" w:rsidR="00660D80" w:rsidRPr="006A7167" w:rsidRDefault="00000000">
            <w:pPr>
              <w:widowControl w:val="0"/>
              <w:spacing w:before="10"/>
              <w:jc w:val="center"/>
              <w:rPr>
                <w:rFonts w:ascii="Times New Roman" w:hAnsi="Times New Roman" w:cs="Times New Roman"/>
              </w:rPr>
            </w:pPr>
            <w:r w:rsidRPr="006A7167">
              <w:rPr>
                <w:rFonts w:ascii="Times New Roman" w:hAnsi="Times New Roman" w:cs="Times New Roman"/>
              </w:rPr>
              <w:t>Younger</w:t>
            </w:r>
          </w:p>
          <w:p w14:paraId="6D9CB6E8" w14:textId="77777777" w:rsidR="00660D80" w:rsidRPr="006A7167" w:rsidRDefault="00000000">
            <w:pPr>
              <w:widowControl w:val="0"/>
              <w:spacing w:before="10"/>
              <w:jc w:val="center"/>
              <w:rPr>
                <w:rFonts w:ascii="Times New Roman" w:hAnsi="Times New Roman" w:cs="Times New Roman"/>
              </w:rPr>
            </w:pPr>
            <w:r w:rsidRPr="006A7167">
              <w:rPr>
                <w:rFonts w:ascii="Times New Roman" w:hAnsi="Times New Roman" w:cs="Times New Roman"/>
              </w:rPr>
              <w:t>larvae</w:t>
            </w:r>
          </w:p>
        </w:tc>
        <w:tc>
          <w:tcPr>
            <w:tcW w:w="825" w:type="dxa"/>
            <w:tcMar>
              <w:top w:w="-5616" w:type="dxa"/>
              <w:left w:w="-5616" w:type="dxa"/>
              <w:bottom w:w="-5616" w:type="dxa"/>
              <w:right w:w="-5616" w:type="dxa"/>
            </w:tcMar>
            <w:vAlign w:val="center"/>
          </w:tcPr>
          <w:p w14:paraId="3021E33C"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E: 0.5911</w:t>
            </w:r>
          </w:p>
        </w:tc>
        <w:tc>
          <w:tcPr>
            <w:tcW w:w="915" w:type="dxa"/>
            <w:tcMar>
              <w:top w:w="-5616" w:type="dxa"/>
              <w:left w:w="-5616" w:type="dxa"/>
              <w:bottom w:w="-5616" w:type="dxa"/>
              <w:right w:w="-5616" w:type="dxa"/>
            </w:tcMar>
            <w:vAlign w:val="center"/>
          </w:tcPr>
          <w:p w14:paraId="1F173F81"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E: 0.9316</w:t>
            </w:r>
          </w:p>
        </w:tc>
        <w:tc>
          <w:tcPr>
            <w:tcW w:w="915" w:type="dxa"/>
            <w:tcMar>
              <w:top w:w="-5616" w:type="dxa"/>
              <w:left w:w="-5616" w:type="dxa"/>
              <w:bottom w:w="-5616" w:type="dxa"/>
              <w:right w:w="-5616" w:type="dxa"/>
            </w:tcMar>
            <w:vAlign w:val="center"/>
          </w:tcPr>
          <w:p w14:paraId="59EBEF02"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E: 0.5783</w:t>
            </w:r>
          </w:p>
        </w:tc>
        <w:tc>
          <w:tcPr>
            <w:tcW w:w="915" w:type="dxa"/>
            <w:tcMar>
              <w:top w:w="-5616" w:type="dxa"/>
              <w:left w:w="-5616" w:type="dxa"/>
              <w:bottom w:w="-5616" w:type="dxa"/>
              <w:right w:w="-5616" w:type="dxa"/>
            </w:tcMar>
            <w:vAlign w:val="center"/>
          </w:tcPr>
          <w:p w14:paraId="4B3D13F1" w14:textId="77777777" w:rsidR="00660D80" w:rsidRPr="006A7167" w:rsidRDefault="00000000">
            <w:pPr>
              <w:widowControl w:val="0"/>
              <w:spacing w:before="10"/>
              <w:jc w:val="center"/>
              <w:rPr>
                <w:rFonts w:ascii="Times New Roman" w:hAnsi="Times New Roman" w:cs="Times New Roman"/>
                <w:b/>
                <w:bCs/>
                <w:sz w:val="18"/>
                <w:szCs w:val="18"/>
              </w:rPr>
            </w:pPr>
            <w:r w:rsidRPr="006A7167">
              <w:rPr>
                <w:rFonts w:ascii="Times New Roman" w:hAnsi="Times New Roman" w:cs="Times New Roman"/>
                <w:b/>
                <w:bCs/>
                <w:sz w:val="18"/>
                <w:szCs w:val="18"/>
              </w:rPr>
              <w:t>E: &lt;0.01</w:t>
            </w:r>
          </w:p>
        </w:tc>
        <w:tc>
          <w:tcPr>
            <w:tcW w:w="855" w:type="dxa"/>
            <w:tcMar>
              <w:top w:w="-5616" w:type="dxa"/>
              <w:left w:w="-5616" w:type="dxa"/>
              <w:bottom w:w="-5616" w:type="dxa"/>
              <w:right w:w="-5616" w:type="dxa"/>
            </w:tcMar>
            <w:vAlign w:val="center"/>
          </w:tcPr>
          <w:p w14:paraId="0132D3D4"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E: 0.8377</w:t>
            </w:r>
          </w:p>
        </w:tc>
        <w:tc>
          <w:tcPr>
            <w:tcW w:w="945" w:type="dxa"/>
            <w:vMerge w:val="restart"/>
            <w:shd w:val="clear" w:color="auto" w:fill="B7B7B7"/>
            <w:tcMar>
              <w:top w:w="-5616" w:type="dxa"/>
              <w:left w:w="-5616" w:type="dxa"/>
              <w:bottom w:w="-5616" w:type="dxa"/>
              <w:right w:w="-5616" w:type="dxa"/>
            </w:tcMar>
            <w:vAlign w:val="center"/>
          </w:tcPr>
          <w:p w14:paraId="15F5263D" w14:textId="77777777" w:rsidR="00660D80" w:rsidRPr="006A7167" w:rsidRDefault="00660D80">
            <w:pPr>
              <w:widowControl w:val="0"/>
              <w:spacing w:before="10"/>
              <w:jc w:val="center"/>
              <w:rPr>
                <w:rFonts w:ascii="Times New Roman" w:hAnsi="Times New Roman" w:cs="Times New Roman"/>
                <w:sz w:val="18"/>
                <w:szCs w:val="18"/>
              </w:rPr>
            </w:pPr>
          </w:p>
        </w:tc>
        <w:tc>
          <w:tcPr>
            <w:tcW w:w="810" w:type="dxa"/>
            <w:tcMar>
              <w:top w:w="-5616" w:type="dxa"/>
              <w:left w:w="-5616" w:type="dxa"/>
              <w:bottom w:w="-5616" w:type="dxa"/>
              <w:right w:w="-5616" w:type="dxa"/>
            </w:tcMar>
            <w:vAlign w:val="center"/>
          </w:tcPr>
          <w:p w14:paraId="78C8AACE"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E: 0.1686</w:t>
            </w:r>
          </w:p>
        </w:tc>
        <w:tc>
          <w:tcPr>
            <w:tcW w:w="900" w:type="dxa"/>
            <w:tcMar>
              <w:top w:w="-5616" w:type="dxa"/>
              <w:left w:w="-5616" w:type="dxa"/>
              <w:bottom w:w="-5616" w:type="dxa"/>
              <w:right w:w="-5616" w:type="dxa"/>
            </w:tcMar>
            <w:vAlign w:val="center"/>
          </w:tcPr>
          <w:p w14:paraId="454D9277" w14:textId="77777777" w:rsidR="00660D80" w:rsidRPr="006A7167" w:rsidRDefault="00000000">
            <w:pPr>
              <w:widowControl w:val="0"/>
              <w:spacing w:before="10"/>
              <w:jc w:val="center"/>
              <w:rPr>
                <w:rFonts w:ascii="Times New Roman" w:hAnsi="Times New Roman" w:cs="Times New Roman"/>
                <w:b/>
                <w:bCs/>
                <w:sz w:val="18"/>
                <w:szCs w:val="18"/>
              </w:rPr>
            </w:pPr>
            <w:r w:rsidRPr="006A7167">
              <w:rPr>
                <w:rFonts w:ascii="Times New Roman" w:hAnsi="Times New Roman" w:cs="Times New Roman"/>
                <w:b/>
                <w:bCs/>
                <w:sz w:val="18"/>
                <w:szCs w:val="18"/>
              </w:rPr>
              <w:t>E: &lt;0.01</w:t>
            </w:r>
          </w:p>
        </w:tc>
      </w:tr>
      <w:tr w:rsidR="00660D80" w:rsidRPr="006A7167" w14:paraId="36F4A942" w14:textId="77777777">
        <w:trPr>
          <w:trHeight w:val="180"/>
        </w:trPr>
        <w:tc>
          <w:tcPr>
            <w:tcW w:w="1050" w:type="dxa"/>
            <w:vMerge/>
            <w:tcMar>
              <w:top w:w="-5616" w:type="dxa"/>
              <w:left w:w="-5616" w:type="dxa"/>
              <w:bottom w:w="-5616" w:type="dxa"/>
              <w:right w:w="-5616" w:type="dxa"/>
            </w:tcMar>
            <w:vAlign w:val="center"/>
          </w:tcPr>
          <w:p w14:paraId="1FA17C0F" w14:textId="77777777" w:rsidR="00660D80" w:rsidRPr="006A7167" w:rsidRDefault="00660D80">
            <w:pPr>
              <w:widowControl w:val="0"/>
              <w:rPr>
                <w:rFonts w:ascii="Times New Roman" w:hAnsi="Times New Roman" w:cs="Times New Roman"/>
              </w:rPr>
            </w:pPr>
          </w:p>
        </w:tc>
        <w:tc>
          <w:tcPr>
            <w:tcW w:w="1155" w:type="dxa"/>
            <w:vMerge/>
            <w:tcMar>
              <w:top w:w="-5616" w:type="dxa"/>
              <w:left w:w="-5616" w:type="dxa"/>
              <w:bottom w:w="-5616" w:type="dxa"/>
              <w:right w:w="-5616" w:type="dxa"/>
            </w:tcMar>
            <w:vAlign w:val="center"/>
          </w:tcPr>
          <w:p w14:paraId="11210C6A" w14:textId="77777777" w:rsidR="00660D80" w:rsidRPr="006A7167" w:rsidRDefault="00660D80">
            <w:pPr>
              <w:widowControl w:val="0"/>
              <w:jc w:val="center"/>
              <w:rPr>
                <w:rFonts w:ascii="Times New Roman" w:hAnsi="Times New Roman" w:cs="Times New Roman"/>
              </w:rPr>
            </w:pPr>
          </w:p>
        </w:tc>
        <w:tc>
          <w:tcPr>
            <w:tcW w:w="825" w:type="dxa"/>
            <w:tcMar>
              <w:top w:w="-5616" w:type="dxa"/>
              <w:left w:w="-5616" w:type="dxa"/>
              <w:bottom w:w="-5616" w:type="dxa"/>
              <w:right w:w="-5616" w:type="dxa"/>
            </w:tcMar>
            <w:vAlign w:val="center"/>
          </w:tcPr>
          <w:p w14:paraId="3BE6047E"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M: 0.9852</w:t>
            </w:r>
          </w:p>
        </w:tc>
        <w:tc>
          <w:tcPr>
            <w:tcW w:w="915" w:type="dxa"/>
            <w:tcMar>
              <w:top w:w="-5616" w:type="dxa"/>
              <w:left w:w="-5616" w:type="dxa"/>
              <w:bottom w:w="-5616" w:type="dxa"/>
              <w:right w:w="-5616" w:type="dxa"/>
            </w:tcMar>
            <w:vAlign w:val="center"/>
          </w:tcPr>
          <w:p w14:paraId="02472248"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M: 0.7205</w:t>
            </w:r>
          </w:p>
        </w:tc>
        <w:tc>
          <w:tcPr>
            <w:tcW w:w="915" w:type="dxa"/>
            <w:tcMar>
              <w:top w:w="-5616" w:type="dxa"/>
              <w:left w:w="-5616" w:type="dxa"/>
              <w:bottom w:w="-5616" w:type="dxa"/>
              <w:right w:w="-5616" w:type="dxa"/>
            </w:tcMar>
            <w:vAlign w:val="center"/>
          </w:tcPr>
          <w:p w14:paraId="7DFAC2B9"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M: 0.9489</w:t>
            </w:r>
          </w:p>
        </w:tc>
        <w:tc>
          <w:tcPr>
            <w:tcW w:w="915" w:type="dxa"/>
            <w:tcMar>
              <w:top w:w="-5616" w:type="dxa"/>
              <w:left w:w="-5616" w:type="dxa"/>
              <w:bottom w:w="-5616" w:type="dxa"/>
              <w:right w:w="-5616" w:type="dxa"/>
            </w:tcMar>
            <w:vAlign w:val="center"/>
          </w:tcPr>
          <w:p w14:paraId="180D379C" w14:textId="77777777" w:rsidR="00660D80" w:rsidRPr="006A7167" w:rsidRDefault="00000000">
            <w:pPr>
              <w:widowControl w:val="0"/>
              <w:spacing w:before="10"/>
              <w:jc w:val="center"/>
              <w:rPr>
                <w:rFonts w:ascii="Times New Roman" w:hAnsi="Times New Roman" w:cs="Times New Roman"/>
                <w:b/>
                <w:bCs/>
                <w:sz w:val="18"/>
                <w:szCs w:val="18"/>
              </w:rPr>
            </w:pPr>
            <w:r w:rsidRPr="006A7167">
              <w:rPr>
                <w:rFonts w:ascii="Times New Roman" w:hAnsi="Times New Roman" w:cs="Times New Roman"/>
                <w:b/>
                <w:bCs/>
                <w:sz w:val="18"/>
                <w:szCs w:val="18"/>
              </w:rPr>
              <w:t>M: &lt;0.0001</w:t>
            </w:r>
          </w:p>
        </w:tc>
        <w:tc>
          <w:tcPr>
            <w:tcW w:w="855" w:type="dxa"/>
            <w:tcMar>
              <w:top w:w="-5616" w:type="dxa"/>
              <w:left w:w="-5616" w:type="dxa"/>
              <w:bottom w:w="-5616" w:type="dxa"/>
              <w:right w:w="-5616" w:type="dxa"/>
            </w:tcMar>
            <w:vAlign w:val="center"/>
          </w:tcPr>
          <w:p w14:paraId="4E1B2494"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M: 0.1496</w:t>
            </w:r>
          </w:p>
        </w:tc>
        <w:tc>
          <w:tcPr>
            <w:tcW w:w="945" w:type="dxa"/>
            <w:vMerge/>
            <w:shd w:val="clear" w:color="auto" w:fill="B7B7B7"/>
            <w:tcMar>
              <w:top w:w="-5616" w:type="dxa"/>
              <w:left w:w="-5616" w:type="dxa"/>
              <w:bottom w:w="-5616" w:type="dxa"/>
              <w:right w:w="-5616" w:type="dxa"/>
            </w:tcMar>
            <w:vAlign w:val="center"/>
          </w:tcPr>
          <w:p w14:paraId="0257117E" w14:textId="77777777" w:rsidR="00660D80" w:rsidRPr="006A7167" w:rsidRDefault="00660D80">
            <w:pPr>
              <w:widowControl w:val="0"/>
              <w:jc w:val="center"/>
              <w:rPr>
                <w:rFonts w:ascii="Times New Roman" w:hAnsi="Times New Roman" w:cs="Times New Roman"/>
                <w:sz w:val="18"/>
                <w:szCs w:val="18"/>
              </w:rPr>
            </w:pPr>
          </w:p>
        </w:tc>
        <w:tc>
          <w:tcPr>
            <w:tcW w:w="810" w:type="dxa"/>
            <w:tcMar>
              <w:top w:w="-5616" w:type="dxa"/>
              <w:left w:w="-5616" w:type="dxa"/>
              <w:bottom w:w="-5616" w:type="dxa"/>
              <w:right w:w="-5616" w:type="dxa"/>
            </w:tcMar>
            <w:vAlign w:val="center"/>
          </w:tcPr>
          <w:p w14:paraId="6146CC70"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M: 0.7290</w:t>
            </w:r>
          </w:p>
        </w:tc>
        <w:tc>
          <w:tcPr>
            <w:tcW w:w="900" w:type="dxa"/>
            <w:tcMar>
              <w:top w:w="-5616" w:type="dxa"/>
              <w:left w:w="-5616" w:type="dxa"/>
              <w:bottom w:w="-5616" w:type="dxa"/>
              <w:right w:w="-5616" w:type="dxa"/>
            </w:tcMar>
            <w:vAlign w:val="center"/>
          </w:tcPr>
          <w:p w14:paraId="741DD155" w14:textId="77777777" w:rsidR="00660D80" w:rsidRPr="006A7167" w:rsidRDefault="00000000">
            <w:pPr>
              <w:widowControl w:val="0"/>
              <w:spacing w:before="10"/>
              <w:jc w:val="center"/>
              <w:rPr>
                <w:rFonts w:ascii="Times New Roman" w:hAnsi="Times New Roman" w:cs="Times New Roman"/>
                <w:b/>
                <w:bCs/>
                <w:sz w:val="18"/>
                <w:szCs w:val="18"/>
              </w:rPr>
            </w:pPr>
            <w:r w:rsidRPr="006A7167">
              <w:rPr>
                <w:rFonts w:ascii="Times New Roman" w:hAnsi="Times New Roman" w:cs="Times New Roman"/>
                <w:b/>
                <w:bCs/>
                <w:sz w:val="18"/>
                <w:szCs w:val="18"/>
              </w:rPr>
              <w:t>M: &lt;0.0001</w:t>
            </w:r>
          </w:p>
        </w:tc>
      </w:tr>
      <w:tr w:rsidR="00660D80" w:rsidRPr="006A7167" w14:paraId="71EA68E5" w14:textId="77777777">
        <w:trPr>
          <w:trHeight w:val="210"/>
        </w:trPr>
        <w:tc>
          <w:tcPr>
            <w:tcW w:w="1050" w:type="dxa"/>
            <w:vMerge/>
            <w:tcMar>
              <w:top w:w="-5616" w:type="dxa"/>
              <w:left w:w="-5616" w:type="dxa"/>
              <w:bottom w:w="-5616" w:type="dxa"/>
              <w:right w:w="-5616" w:type="dxa"/>
            </w:tcMar>
            <w:vAlign w:val="center"/>
          </w:tcPr>
          <w:p w14:paraId="630E1AB9" w14:textId="77777777" w:rsidR="00660D80" w:rsidRPr="006A7167" w:rsidRDefault="00660D80">
            <w:pPr>
              <w:widowControl w:val="0"/>
              <w:rPr>
                <w:rFonts w:ascii="Times New Roman" w:hAnsi="Times New Roman" w:cs="Times New Roman"/>
              </w:rPr>
            </w:pPr>
          </w:p>
        </w:tc>
        <w:tc>
          <w:tcPr>
            <w:tcW w:w="1155" w:type="dxa"/>
            <w:vMerge/>
            <w:tcMar>
              <w:top w:w="-5616" w:type="dxa"/>
              <w:left w:w="-5616" w:type="dxa"/>
              <w:bottom w:w="-5616" w:type="dxa"/>
              <w:right w:w="-5616" w:type="dxa"/>
            </w:tcMar>
            <w:vAlign w:val="center"/>
          </w:tcPr>
          <w:p w14:paraId="2F240B91" w14:textId="77777777" w:rsidR="00660D80" w:rsidRPr="006A7167" w:rsidRDefault="00660D80">
            <w:pPr>
              <w:widowControl w:val="0"/>
              <w:jc w:val="center"/>
              <w:rPr>
                <w:rFonts w:ascii="Times New Roman" w:hAnsi="Times New Roman" w:cs="Times New Roman"/>
              </w:rPr>
            </w:pPr>
          </w:p>
        </w:tc>
        <w:tc>
          <w:tcPr>
            <w:tcW w:w="825" w:type="dxa"/>
            <w:tcMar>
              <w:top w:w="-5616" w:type="dxa"/>
              <w:left w:w="-5616" w:type="dxa"/>
              <w:bottom w:w="-5616" w:type="dxa"/>
              <w:right w:w="-5616" w:type="dxa"/>
            </w:tcMar>
            <w:vAlign w:val="center"/>
          </w:tcPr>
          <w:p w14:paraId="14DC83C8"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L: 1.000</w:t>
            </w:r>
          </w:p>
        </w:tc>
        <w:tc>
          <w:tcPr>
            <w:tcW w:w="915" w:type="dxa"/>
            <w:tcMar>
              <w:top w:w="-5616" w:type="dxa"/>
              <w:left w:w="-5616" w:type="dxa"/>
              <w:bottom w:w="-5616" w:type="dxa"/>
              <w:right w:w="-5616" w:type="dxa"/>
            </w:tcMar>
            <w:vAlign w:val="center"/>
          </w:tcPr>
          <w:p w14:paraId="6AB85BC8"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L: 0.1723</w:t>
            </w:r>
          </w:p>
        </w:tc>
        <w:tc>
          <w:tcPr>
            <w:tcW w:w="915" w:type="dxa"/>
            <w:tcMar>
              <w:top w:w="-5616" w:type="dxa"/>
              <w:left w:w="-5616" w:type="dxa"/>
              <w:bottom w:w="-5616" w:type="dxa"/>
              <w:right w:w="-5616" w:type="dxa"/>
            </w:tcMar>
            <w:vAlign w:val="center"/>
          </w:tcPr>
          <w:p w14:paraId="3DA5F67A"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L: 0.9824</w:t>
            </w:r>
          </w:p>
        </w:tc>
        <w:tc>
          <w:tcPr>
            <w:tcW w:w="915" w:type="dxa"/>
            <w:tcMar>
              <w:top w:w="-5616" w:type="dxa"/>
              <w:left w:w="-5616" w:type="dxa"/>
              <w:bottom w:w="-5616" w:type="dxa"/>
              <w:right w:w="-5616" w:type="dxa"/>
            </w:tcMar>
            <w:vAlign w:val="center"/>
          </w:tcPr>
          <w:p w14:paraId="22ED7299" w14:textId="77777777" w:rsidR="00660D80" w:rsidRPr="006A7167" w:rsidRDefault="00000000">
            <w:pPr>
              <w:widowControl w:val="0"/>
              <w:spacing w:before="10"/>
              <w:jc w:val="center"/>
              <w:rPr>
                <w:rFonts w:ascii="Times New Roman" w:hAnsi="Times New Roman" w:cs="Times New Roman"/>
                <w:b/>
                <w:bCs/>
                <w:sz w:val="18"/>
                <w:szCs w:val="18"/>
              </w:rPr>
            </w:pPr>
            <w:r w:rsidRPr="006A7167">
              <w:rPr>
                <w:rFonts w:ascii="Times New Roman" w:hAnsi="Times New Roman" w:cs="Times New Roman"/>
                <w:b/>
                <w:bCs/>
                <w:sz w:val="18"/>
                <w:szCs w:val="18"/>
              </w:rPr>
              <w:t>L: &lt;0.0001</w:t>
            </w:r>
          </w:p>
        </w:tc>
        <w:tc>
          <w:tcPr>
            <w:tcW w:w="855" w:type="dxa"/>
            <w:tcMar>
              <w:top w:w="-5616" w:type="dxa"/>
              <w:left w:w="-5616" w:type="dxa"/>
              <w:bottom w:w="-5616" w:type="dxa"/>
              <w:right w:w="-5616" w:type="dxa"/>
            </w:tcMar>
            <w:vAlign w:val="center"/>
          </w:tcPr>
          <w:p w14:paraId="0A522DFA"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L: 0.8958</w:t>
            </w:r>
          </w:p>
        </w:tc>
        <w:tc>
          <w:tcPr>
            <w:tcW w:w="945" w:type="dxa"/>
            <w:vMerge/>
            <w:shd w:val="clear" w:color="auto" w:fill="B7B7B7"/>
            <w:tcMar>
              <w:top w:w="-5616" w:type="dxa"/>
              <w:left w:w="-5616" w:type="dxa"/>
              <w:bottom w:w="-5616" w:type="dxa"/>
              <w:right w:w="-5616" w:type="dxa"/>
            </w:tcMar>
            <w:vAlign w:val="center"/>
          </w:tcPr>
          <w:p w14:paraId="0DBA93DC" w14:textId="77777777" w:rsidR="00660D80" w:rsidRPr="006A7167" w:rsidRDefault="00660D80">
            <w:pPr>
              <w:widowControl w:val="0"/>
              <w:jc w:val="center"/>
              <w:rPr>
                <w:rFonts w:ascii="Times New Roman" w:hAnsi="Times New Roman" w:cs="Times New Roman"/>
                <w:sz w:val="18"/>
                <w:szCs w:val="18"/>
              </w:rPr>
            </w:pPr>
          </w:p>
        </w:tc>
        <w:tc>
          <w:tcPr>
            <w:tcW w:w="810" w:type="dxa"/>
            <w:tcMar>
              <w:top w:w="-5616" w:type="dxa"/>
              <w:left w:w="-5616" w:type="dxa"/>
              <w:bottom w:w="-5616" w:type="dxa"/>
              <w:right w:w="-5616" w:type="dxa"/>
            </w:tcMar>
            <w:vAlign w:val="center"/>
          </w:tcPr>
          <w:p w14:paraId="49C70FB3"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L: 0.9980</w:t>
            </w:r>
          </w:p>
        </w:tc>
        <w:tc>
          <w:tcPr>
            <w:tcW w:w="900" w:type="dxa"/>
            <w:tcMar>
              <w:top w:w="-5616" w:type="dxa"/>
              <w:left w:w="-5616" w:type="dxa"/>
              <w:bottom w:w="-5616" w:type="dxa"/>
              <w:right w:w="-5616" w:type="dxa"/>
            </w:tcMar>
            <w:vAlign w:val="center"/>
          </w:tcPr>
          <w:p w14:paraId="74B22961" w14:textId="77777777" w:rsidR="00660D80" w:rsidRPr="006A7167" w:rsidRDefault="00000000">
            <w:pPr>
              <w:widowControl w:val="0"/>
              <w:spacing w:before="10"/>
              <w:jc w:val="center"/>
              <w:rPr>
                <w:rFonts w:ascii="Times New Roman" w:hAnsi="Times New Roman" w:cs="Times New Roman"/>
                <w:b/>
                <w:bCs/>
                <w:sz w:val="18"/>
                <w:szCs w:val="18"/>
              </w:rPr>
            </w:pPr>
            <w:r w:rsidRPr="006A7167">
              <w:rPr>
                <w:rFonts w:ascii="Times New Roman" w:hAnsi="Times New Roman" w:cs="Times New Roman"/>
                <w:b/>
                <w:bCs/>
                <w:sz w:val="18"/>
                <w:szCs w:val="18"/>
              </w:rPr>
              <w:t>L: &lt;0.0001</w:t>
            </w:r>
          </w:p>
        </w:tc>
      </w:tr>
      <w:tr w:rsidR="00660D80" w:rsidRPr="006A7167" w14:paraId="6783AA93" w14:textId="77777777">
        <w:trPr>
          <w:trHeight w:val="216"/>
        </w:trPr>
        <w:tc>
          <w:tcPr>
            <w:tcW w:w="1050" w:type="dxa"/>
            <w:vMerge/>
            <w:tcMar>
              <w:top w:w="-5616" w:type="dxa"/>
              <w:left w:w="-5616" w:type="dxa"/>
              <w:bottom w:w="-5616" w:type="dxa"/>
              <w:right w:w="-5616" w:type="dxa"/>
            </w:tcMar>
            <w:vAlign w:val="center"/>
          </w:tcPr>
          <w:p w14:paraId="48C7005E" w14:textId="77777777" w:rsidR="00660D80" w:rsidRPr="006A7167" w:rsidRDefault="00660D80">
            <w:pPr>
              <w:widowControl w:val="0"/>
              <w:rPr>
                <w:rFonts w:ascii="Times New Roman" w:hAnsi="Times New Roman" w:cs="Times New Roman"/>
              </w:rPr>
            </w:pPr>
          </w:p>
        </w:tc>
        <w:tc>
          <w:tcPr>
            <w:tcW w:w="1155" w:type="dxa"/>
            <w:vMerge w:val="restart"/>
            <w:tcMar>
              <w:top w:w="-5616" w:type="dxa"/>
              <w:left w:w="-5616" w:type="dxa"/>
              <w:bottom w:w="-5616" w:type="dxa"/>
              <w:right w:w="-5616" w:type="dxa"/>
            </w:tcMar>
            <w:vAlign w:val="center"/>
          </w:tcPr>
          <w:p w14:paraId="1565F4A3" w14:textId="77777777" w:rsidR="00660D80" w:rsidRPr="006A7167" w:rsidRDefault="00000000">
            <w:pPr>
              <w:widowControl w:val="0"/>
              <w:spacing w:before="10"/>
              <w:jc w:val="center"/>
              <w:rPr>
                <w:rFonts w:ascii="Times New Roman" w:hAnsi="Times New Roman" w:cs="Times New Roman"/>
              </w:rPr>
            </w:pPr>
            <w:r w:rsidRPr="006A7167">
              <w:rPr>
                <w:rFonts w:ascii="Times New Roman" w:hAnsi="Times New Roman" w:cs="Times New Roman"/>
              </w:rPr>
              <w:t>Older larvae</w:t>
            </w:r>
          </w:p>
        </w:tc>
        <w:tc>
          <w:tcPr>
            <w:tcW w:w="825" w:type="dxa"/>
            <w:tcMar>
              <w:top w:w="-5616" w:type="dxa"/>
              <w:left w:w="-5616" w:type="dxa"/>
              <w:bottom w:w="-5616" w:type="dxa"/>
              <w:right w:w="-5616" w:type="dxa"/>
            </w:tcMar>
            <w:vAlign w:val="center"/>
          </w:tcPr>
          <w:p w14:paraId="0366C691" w14:textId="77777777" w:rsidR="00660D80" w:rsidRPr="006A7167" w:rsidRDefault="00000000">
            <w:pPr>
              <w:widowControl w:val="0"/>
              <w:spacing w:before="10"/>
              <w:jc w:val="center"/>
              <w:rPr>
                <w:rFonts w:ascii="Times New Roman" w:hAnsi="Times New Roman" w:cs="Times New Roman"/>
                <w:b/>
                <w:bCs/>
                <w:sz w:val="18"/>
                <w:szCs w:val="18"/>
              </w:rPr>
            </w:pPr>
            <w:r w:rsidRPr="006A7167">
              <w:rPr>
                <w:rFonts w:ascii="Times New Roman" w:hAnsi="Times New Roman" w:cs="Times New Roman"/>
                <w:b/>
                <w:bCs/>
                <w:sz w:val="18"/>
                <w:szCs w:val="18"/>
              </w:rPr>
              <w:t>E: &lt;0.05</w:t>
            </w:r>
          </w:p>
        </w:tc>
        <w:tc>
          <w:tcPr>
            <w:tcW w:w="915" w:type="dxa"/>
            <w:tcMar>
              <w:top w:w="-5616" w:type="dxa"/>
              <w:left w:w="-5616" w:type="dxa"/>
              <w:bottom w:w="-5616" w:type="dxa"/>
              <w:right w:w="-5616" w:type="dxa"/>
            </w:tcMar>
            <w:vAlign w:val="center"/>
          </w:tcPr>
          <w:p w14:paraId="18DC68BE"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E: 0.0947</w:t>
            </w:r>
          </w:p>
        </w:tc>
        <w:tc>
          <w:tcPr>
            <w:tcW w:w="915" w:type="dxa"/>
            <w:tcMar>
              <w:top w:w="-5616" w:type="dxa"/>
              <w:left w:w="-5616" w:type="dxa"/>
              <w:bottom w:w="-5616" w:type="dxa"/>
              <w:right w:w="-5616" w:type="dxa"/>
            </w:tcMar>
            <w:vAlign w:val="center"/>
          </w:tcPr>
          <w:p w14:paraId="5AAB001D"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E: 0.9316</w:t>
            </w:r>
          </w:p>
        </w:tc>
        <w:tc>
          <w:tcPr>
            <w:tcW w:w="915" w:type="dxa"/>
            <w:tcMar>
              <w:top w:w="-5616" w:type="dxa"/>
              <w:left w:w="-5616" w:type="dxa"/>
              <w:bottom w:w="-5616" w:type="dxa"/>
              <w:right w:w="-5616" w:type="dxa"/>
            </w:tcMar>
            <w:vAlign w:val="center"/>
          </w:tcPr>
          <w:p w14:paraId="6D303020" w14:textId="77777777" w:rsidR="00660D80" w:rsidRPr="006A7167" w:rsidRDefault="00000000">
            <w:pPr>
              <w:widowControl w:val="0"/>
              <w:spacing w:before="10"/>
              <w:jc w:val="center"/>
              <w:rPr>
                <w:rFonts w:ascii="Times New Roman" w:hAnsi="Times New Roman" w:cs="Times New Roman"/>
                <w:b/>
                <w:bCs/>
                <w:sz w:val="18"/>
                <w:szCs w:val="18"/>
              </w:rPr>
            </w:pPr>
            <w:r w:rsidRPr="006A7167">
              <w:rPr>
                <w:rFonts w:ascii="Times New Roman" w:hAnsi="Times New Roman" w:cs="Times New Roman"/>
                <w:b/>
                <w:bCs/>
                <w:sz w:val="18"/>
                <w:szCs w:val="18"/>
              </w:rPr>
              <w:t>E: 0.0001</w:t>
            </w:r>
          </w:p>
        </w:tc>
        <w:tc>
          <w:tcPr>
            <w:tcW w:w="855" w:type="dxa"/>
            <w:tcMar>
              <w:top w:w="-5616" w:type="dxa"/>
              <w:left w:w="-5616" w:type="dxa"/>
              <w:bottom w:w="-5616" w:type="dxa"/>
              <w:right w:w="-5616" w:type="dxa"/>
            </w:tcMar>
            <w:vAlign w:val="center"/>
          </w:tcPr>
          <w:p w14:paraId="6CB3226D" w14:textId="77777777" w:rsidR="00660D80" w:rsidRPr="006A7167" w:rsidRDefault="00000000">
            <w:pPr>
              <w:widowControl w:val="0"/>
              <w:spacing w:before="10"/>
              <w:jc w:val="center"/>
              <w:rPr>
                <w:rFonts w:ascii="Times New Roman" w:hAnsi="Times New Roman" w:cs="Times New Roman"/>
                <w:b/>
                <w:bCs/>
                <w:sz w:val="18"/>
                <w:szCs w:val="18"/>
              </w:rPr>
            </w:pPr>
            <w:r w:rsidRPr="006A7167">
              <w:rPr>
                <w:rFonts w:ascii="Times New Roman" w:hAnsi="Times New Roman" w:cs="Times New Roman"/>
                <w:b/>
                <w:bCs/>
                <w:sz w:val="18"/>
                <w:szCs w:val="18"/>
              </w:rPr>
              <w:t>E: &lt; 0.05</w:t>
            </w:r>
          </w:p>
        </w:tc>
        <w:tc>
          <w:tcPr>
            <w:tcW w:w="945" w:type="dxa"/>
            <w:tcMar>
              <w:top w:w="-5616" w:type="dxa"/>
              <w:left w:w="-5616" w:type="dxa"/>
              <w:bottom w:w="-5616" w:type="dxa"/>
              <w:right w:w="-5616" w:type="dxa"/>
            </w:tcMar>
            <w:vAlign w:val="center"/>
          </w:tcPr>
          <w:p w14:paraId="2F3C9188"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E: 0.1686</w:t>
            </w:r>
          </w:p>
        </w:tc>
        <w:tc>
          <w:tcPr>
            <w:tcW w:w="810" w:type="dxa"/>
            <w:vMerge w:val="restart"/>
            <w:shd w:val="clear" w:color="auto" w:fill="B7B7B7"/>
            <w:tcMar>
              <w:top w:w="-5616" w:type="dxa"/>
              <w:left w:w="-5616" w:type="dxa"/>
              <w:bottom w:w="-5616" w:type="dxa"/>
              <w:right w:w="-5616" w:type="dxa"/>
            </w:tcMar>
            <w:vAlign w:val="center"/>
          </w:tcPr>
          <w:p w14:paraId="41A7D178" w14:textId="77777777" w:rsidR="00660D80" w:rsidRPr="006A7167" w:rsidRDefault="00660D80">
            <w:pPr>
              <w:widowControl w:val="0"/>
              <w:spacing w:before="10"/>
              <w:jc w:val="center"/>
              <w:rPr>
                <w:rFonts w:ascii="Times New Roman" w:hAnsi="Times New Roman" w:cs="Times New Roman"/>
                <w:sz w:val="18"/>
                <w:szCs w:val="18"/>
              </w:rPr>
            </w:pPr>
          </w:p>
        </w:tc>
        <w:tc>
          <w:tcPr>
            <w:tcW w:w="900" w:type="dxa"/>
            <w:tcMar>
              <w:top w:w="-5616" w:type="dxa"/>
              <w:left w:w="-5616" w:type="dxa"/>
              <w:bottom w:w="-5616" w:type="dxa"/>
              <w:right w:w="-5616" w:type="dxa"/>
            </w:tcMar>
            <w:vAlign w:val="center"/>
          </w:tcPr>
          <w:p w14:paraId="5E1BB1DF" w14:textId="77777777" w:rsidR="00660D80" w:rsidRPr="006A7167" w:rsidRDefault="00000000">
            <w:pPr>
              <w:widowControl w:val="0"/>
              <w:spacing w:before="10"/>
              <w:jc w:val="center"/>
              <w:rPr>
                <w:rFonts w:ascii="Times New Roman" w:hAnsi="Times New Roman" w:cs="Times New Roman"/>
                <w:b/>
                <w:bCs/>
                <w:sz w:val="18"/>
                <w:szCs w:val="18"/>
              </w:rPr>
            </w:pPr>
            <w:r w:rsidRPr="006A7167">
              <w:rPr>
                <w:rFonts w:ascii="Times New Roman" w:hAnsi="Times New Roman" w:cs="Times New Roman"/>
                <w:b/>
                <w:bCs/>
                <w:sz w:val="18"/>
                <w:szCs w:val="18"/>
              </w:rPr>
              <w:t>E: 0.0001</w:t>
            </w:r>
          </w:p>
        </w:tc>
      </w:tr>
      <w:tr w:rsidR="00660D80" w:rsidRPr="006A7167" w14:paraId="7B65C88E" w14:textId="77777777">
        <w:trPr>
          <w:trHeight w:val="216"/>
        </w:trPr>
        <w:tc>
          <w:tcPr>
            <w:tcW w:w="1050" w:type="dxa"/>
            <w:vMerge/>
            <w:tcMar>
              <w:top w:w="-5616" w:type="dxa"/>
              <w:left w:w="-5616" w:type="dxa"/>
              <w:bottom w:w="-5616" w:type="dxa"/>
              <w:right w:w="-5616" w:type="dxa"/>
            </w:tcMar>
            <w:vAlign w:val="center"/>
          </w:tcPr>
          <w:p w14:paraId="4133BF31" w14:textId="77777777" w:rsidR="00660D80" w:rsidRPr="006A7167" w:rsidRDefault="00660D80">
            <w:pPr>
              <w:widowControl w:val="0"/>
              <w:rPr>
                <w:rFonts w:ascii="Times New Roman" w:hAnsi="Times New Roman" w:cs="Times New Roman"/>
              </w:rPr>
            </w:pPr>
          </w:p>
        </w:tc>
        <w:tc>
          <w:tcPr>
            <w:tcW w:w="1155" w:type="dxa"/>
            <w:vMerge/>
            <w:tcMar>
              <w:top w:w="-5616" w:type="dxa"/>
              <w:left w:w="-5616" w:type="dxa"/>
              <w:bottom w:w="-5616" w:type="dxa"/>
              <w:right w:w="-5616" w:type="dxa"/>
            </w:tcMar>
            <w:vAlign w:val="center"/>
          </w:tcPr>
          <w:p w14:paraId="793A82F4" w14:textId="77777777" w:rsidR="00660D80" w:rsidRPr="006A7167" w:rsidRDefault="00660D80">
            <w:pPr>
              <w:widowControl w:val="0"/>
              <w:jc w:val="center"/>
              <w:rPr>
                <w:rFonts w:ascii="Times New Roman" w:hAnsi="Times New Roman" w:cs="Times New Roman"/>
              </w:rPr>
            </w:pPr>
          </w:p>
        </w:tc>
        <w:tc>
          <w:tcPr>
            <w:tcW w:w="825" w:type="dxa"/>
            <w:tcMar>
              <w:top w:w="-5616" w:type="dxa"/>
              <w:left w:w="-5616" w:type="dxa"/>
              <w:bottom w:w="-5616" w:type="dxa"/>
              <w:right w:w="-5616" w:type="dxa"/>
            </w:tcMar>
            <w:vAlign w:val="center"/>
          </w:tcPr>
          <w:p w14:paraId="54BEC7C5"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M: 0.9946</w:t>
            </w:r>
          </w:p>
        </w:tc>
        <w:tc>
          <w:tcPr>
            <w:tcW w:w="915" w:type="dxa"/>
            <w:tcMar>
              <w:top w:w="-5616" w:type="dxa"/>
              <w:left w:w="-5616" w:type="dxa"/>
              <w:bottom w:w="-5616" w:type="dxa"/>
              <w:right w:w="-5616" w:type="dxa"/>
            </w:tcMar>
            <w:vAlign w:val="center"/>
          </w:tcPr>
          <w:p w14:paraId="3602B772"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M: 1.0000</w:t>
            </w:r>
          </w:p>
        </w:tc>
        <w:tc>
          <w:tcPr>
            <w:tcW w:w="915" w:type="dxa"/>
            <w:tcMar>
              <w:top w:w="-5616" w:type="dxa"/>
              <w:left w:w="-5616" w:type="dxa"/>
              <w:bottom w:w="-5616" w:type="dxa"/>
              <w:right w:w="-5616" w:type="dxa"/>
            </w:tcMar>
            <w:vAlign w:val="center"/>
          </w:tcPr>
          <w:p w14:paraId="214452F4"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M: 0.9999</w:t>
            </w:r>
          </w:p>
        </w:tc>
        <w:tc>
          <w:tcPr>
            <w:tcW w:w="915" w:type="dxa"/>
            <w:tcMar>
              <w:top w:w="-5616" w:type="dxa"/>
              <w:left w:w="-5616" w:type="dxa"/>
              <w:bottom w:w="-5616" w:type="dxa"/>
              <w:right w:w="-5616" w:type="dxa"/>
            </w:tcMar>
            <w:vAlign w:val="center"/>
          </w:tcPr>
          <w:p w14:paraId="552F1981" w14:textId="77777777" w:rsidR="00660D80" w:rsidRPr="006A7167" w:rsidRDefault="00000000">
            <w:pPr>
              <w:widowControl w:val="0"/>
              <w:spacing w:before="10"/>
              <w:jc w:val="center"/>
              <w:rPr>
                <w:rFonts w:ascii="Times New Roman" w:hAnsi="Times New Roman" w:cs="Times New Roman"/>
                <w:b/>
                <w:bCs/>
                <w:sz w:val="18"/>
                <w:szCs w:val="18"/>
              </w:rPr>
            </w:pPr>
            <w:r w:rsidRPr="006A7167">
              <w:rPr>
                <w:rFonts w:ascii="Times New Roman" w:hAnsi="Times New Roman" w:cs="Times New Roman"/>
                <w:b/>
                <w:bCs/>
                <w:sz w:val="18"/>
                <w:szCs w:val="18"/>
              </w:rPr>
              <w:t>M: 0.0017</w:t>
            </w:r>
          </w:p>
        </w:tc>
        <w:tc>
          <w:tcPr>
            <w:tcW w:w="855" w:type="dxa"/>
            <w:tcMar>
              <w:top w:w="-5616" w:type="dxa"/>
              <w:left w:w="-5616" w:type="dxa"/>
              <w:bottom w:w="-5616" w:type="dxa"/>
              <w:right w:w="-5616" w:type="dxa"/>
            </w:tcMar>
            <w:vAlign w:val="center"/>
          </w:tcPr>
          <w:p w14:paraId="0AF252EB"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M: 0.9341</w:t>
            </w:r>
          </w:p>
        </w:tc>
        <w:tc>
          <w:tcPr>
            <w:tcW w:w="945" w:type="dxa"/>
            <w:tcMar>
              <w:top w:w="-5616" w:type="dxa"/>
              <w:left w:w="-5616" w:type="dxa"/>
              <w:bottom w:w="-5616" w:type="dxa"/>
              <w:right w:w="-5616" w:type="dxa"/>
            </w:tcMar>
            <w:vAlign w:val="center"/>
          </w:tcPr>
          <w:p w14:paraId="0D63A7D0"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M: 0.7290</w:t>
            </w:r>
          </w:p>
        </w:tc>
        <w:tc>
          <w:tcPr>
            <w:tcW w:w="810" w:type="dxa"/>
            <w:vMerge/>
            <w:shd w:val="clear" w:color="auto" w:fill="B7B7B7"/>
            <w:tcMar>
              <w:top w:w="-5616" w:type="dxa"/>
              <w:left w:w="-5616" w:type="dxa"/>
              <w:bottom w:w="-5616" w:type="dxa"/>
              <w:right w:w="-5616" w:type="dxa"/>
            </w:tcMar>
            <w:vAlign w:val="center"/>
          </w:tcPr>
          <w:p w14:paraId="43299102" w14:textId="77777777" w:rsidR="00660D80" w:rsidRPr="006A7167" w:rsidRDefault="00660D80">
            <w:pPr>
              <w:widowControl w:val="0"/>
              <w:jc w:val="center"/>
              <w:rPr>
                <w:rFonts w:ascii="Times New Roman" w:hAnsi="Times New Roman" w:cs="Times New Roman"/>
                <w:sz w:val="18"/>
                <w:szCs w:val="18"/>
              </w:rPr>
            </w:pPr>
          </w:p>
        </w:tc>
        <w:tc>
          <w:tcPr>
            <w:tcW w:w="900" w:type="dxa"/>
            <w:tcMar>
              <w:top w:w="-5616" w:type="dxa"/>
              <w:left w:w="-5616" w:type="dxa"/>
              <w:bottom w:w="-5616" w:type="dxa"/>
              <w:right w:w="-5616" w:type="dxa"/>
            </w:tcMar>
            <w:vAlign w:val="center"/>
          </w:tcPr>
          <w:p w14:paraId="2CACC747" w14:textId="77777777" w:rsidR="00660D80" w:rsidRPr="006A7167" w:rsidRDefault="00000000">
            <w:pPr>
              <w:widowControl w:val="0"/>
              <w:spacing w:before="10"/>
              <w:jc w:val="center"/>
              <w:rPr>
                <w:rFonts w:ascii="Times New Roman" w:hAnsi="Times New Roman" w:cs="Times New Roman"/>
                <w:b/>
                <w:bCs/>
                <w:sz w:val="18"/>
                <w:szCs w:val="18"/>
              </w:rPr>
            </w:pPr>
            <w:r w:rsidRPr="006A7167">
              <w:rPr>
                <w:rFonts w:ascii="Times New Roman" w:hAnsi="Times New Roman" w:cs="Times New Roman"/>
                <w:b/>
                <w:bCs/>
                <w:sz w:val="18"/>
                <w:szCs w:val="18"/>
              </w:rPr>
              <w:t>M: 0.0001</w:t>
            </w:r>
          </w:p>
        </w:tc>
      </w:tr>
      <w:tr w:rsidR="00660D80" w:rsidRPr="006A7167" w14:paraId="5A2CF3EC" w14:textId="77777777">
        <w:trPr>
          <w:trHeight w:val="216"/>
        </w:trPr>
        <w:tc>
          <w:tcPr>
            <w:tcW w:w="1050" w:type="dxa"/>
            <w:vMerge/>
            <w:tcMar>
              <w:top w:w="-5616" w:type="dxa"/>
              <w:left w:w="-5616" w:type="dxa"/>
              <w:bottom w:w="-5616" w:type="dxa"/>
              <w:right w:w="-5616" w:type="dxa"/>
            </w:tcMar>
            <w:vAlign w:val="center"/>
          </w:tcPr>
          <w:p w14:paraId="0ACBE0A8" w14:textId="77777777" w:rsidR="00660D80" w:rsidRPr="006A7167" w:rsidRDefault="00660D80">
            <w:pPr>
              <w:widowControl w:val="0"/>
              <w:rPr>
                <w:rFonts w:ascii="Times New Roman" w:hAnsi="Times New Roman" w:cs="Times New Roman"/>
              </w:rPr>
            </w:pPr>
          </w:p>
        </w:tc>
        <w:tc>
          <w:tcPr>
            <w:tcW w:w="1155" w:type="dxa"/>
            <w:vMerge/>
            <w:tcMar>
              <w:top w:w="-5616" w:type="dxa"/>
              <w:left w:w="-5616" w:type="dxa"/>
              <w:bottom w:w="-5616" w:type="dxa"/>
              <w:right w:w="-5616" w:type="dxa"/>
            </w:tcMar>
            <w:vAlign w:val="center"/>
          </w:tcPr>
          <w:p w14:paraId="4A764441" w14:textId="77777777" w:rsidR="00660D80" w:rsidRPr="006A7167" w:rsidRDefault="00660D80">
            <w:pPr>
              <w:widowControl w:val="0"/>
              <w:jc w:val="center"/>
              <w:rPr>
                <w:rFonts w:ascii="Times New Roman" w:hAnsi="Times New Roman" w:cs="Times New Roman"/>
              </w:rPr>
            </w:pPr>
          </w:p>
        </w:tc>
        <w:tc>
          <w:tcPr>
            <w:tcW w:w="825" w:type="dxa"/>
            <w:tcMar>
              <w:top w:w="-5616" w:type="dxa"/>
              <w:left w:w="-5616" w:type="dxa"/>
              <w:bottom w:w="-5616" w:type="dxa"/>
              <w:right w:w="-5616" w:type="dxa"/>
            </w:tcMar>
            <w:vAlign w:val="center"/>
          </w:tcPr>
          <w:p w14:paraId="3625466F"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L: 1.000</w:t>
            </w:r>
          </w:p>
        </w:tc>
        <w:tc>
          <w:tcPr>
            <w:tcW w:w="915" w:type="dxa"/>
            <w:tcMar>
              <w:top w:w="-5616" w:type="dxa"/>
              <w:left w:w="-5616" w:type="dxa"/>
              <w:bottom w:w="-5616" w:type="dxa"/>
              <w:right w:w="-5616" w:type="dxa"/>
            </w:tcMar>
            <w:vAlign w:val="center"/>
          </w:tcPr>
          <w:p w14:paraId="4F0BDB7A"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L: 0.5570</w:t>
            </w:r>
          </w:p>
        </w:tc>
        <w:tc>
          <w:tcPr>
            <w:tcW w:w="915" w:type="dxa"/>
            <w:tcMar>
              <w:top w:w="-5616" w:type="dxa"/>
              <w:left w:w="-5616" w:type="dxa"/>
              <w:bottom w:w="-5616" w:type="dxa"/>
              <w:right w:w="-5616" w:type="dxa"/>
            </w:tcMar>
            <w:vAlign w:val="center"/>
          </w:tcPr>
          <w:p w14:paraId="14EFB848"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L: 1.000</w:t>
            </w:r>
          </w:p>
        </w:tc>
        <w:tc>
          <w:tcPr>
            <w:tcW w:w="915" w:type="dxa"/>
            <w:tcMar>
              <w:top w:w="-5616" w:type="dxa"/>
              <w:left w:w="-5616" w:type="dxa"/>
              <w:bottom w:w="-5616" w:type="dxa"/>
              <w:right w:w="-5616" w:type="dxa"/>
            </w:tcMar>
            <w:vAlign w:val="center"/>
          </w:tcPr>
          <w:p w14:paraId="4B7D5748" w14:textId="77777777" w:rsidR="00660D80" w:rsidRPr="006A7167" w:rsidRDefault="00000000">
            <w:pPr>
              <w:widowControl w:val="0"/>
              <w:spacing w:before="10"/>
              <w:jc w:val="center"/>
              <w:rPr>
                <w:rFonts w:ascii="Times New Roman" w:hAnsi="Times New Roman" w:cs="Times New Roman"/>
                <w:b/>
                <w:bCs/>
                <w:sz w:val="18"/>
                <w:szCs w:val="18"/>
              </w:rPr>
            </w:pPr>
            <w:r w:rsidRPr="006A7167">
              <w:rPr>
                <w:rFonts w:ascii="Times New Roman" w:hAnsi="Times New Roman" w:cs="Times New Roman"/>
                <w:b/>
                <w:bCs/>
                <w:sz w:val="18"/>
                <w:szCs w:val="18"/>
              </w:rPr>
              <w:t>L: &lt;0.0001</w:t>
            </w:r>
          </w:p>
        </w:tc>
        <w:tc>
          <w:tcPr>
            <w:tcW w:w="855" w:type="dxa"/>
            <w:tcMar>
              <w:top w:w="-5616" w:type="dxa"/>
              <w:left w:w="-5616" w:type="dxa"/>
              <w:bottom w:w="-5616" w:type="dxa"/>
              <w:right w:w="-5616" w:type="dxa"/>
            </w:tcMar>
            <w:vAlign w:val="center"/>
          </w:tcPr>
          <w:p w14:paraId="228A36AE"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L: 0.7164</w:t>
            </w:r>
          </w:p>
        </w:tc>
        <w:tc>
          <w:tcPr>
            <w:tcW w:w="945" w:type="dxa"/>
            <w:tcMar>
              <w:top w:w="-5616" w:type="dxa"/>
              <w:left w:w="-5616" w:type="dxa"/>
              <w:bottom w:w="-5616" w:type="dxa"/>
              <w:right w:w="-5616" w:type="dxa"/>
            </w:tcMar>
            <w:vAlign w:val="center"/>
          </w:tcPr>
          <w:p w14:paraId="2B607CAA"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L: 0.9980</w:t>
            </w:r>
          </w:p>
        </w:tc>
        <w:tc>
          <w:tcPr>
            <w:tcW w:w="810" w:type="dxa"/>
            <w:vMerge/>
            <w:shd w:val="clear" w:color="auto" w:fill="B7B7B7"/>
            <w:tcMar>
              <w:top w:w="-5616" w:type="dxa"/>
              <w:left w:w="-5616" w:type="dxa"/>
              <w:bottom w:w="-5616" w:type="dxa"/>
              <w:right w:w="-5616" w:type="dxa"/>
            </w:tcMar>
            <w:vAlign w:val="center"/>
          </w:tcPr>
          <w:p w14:paraId="2F9B5C3A" w14:textId="77777777" w:rsidR="00660D80" w:rsidRPr="006A7167" w:rsidRDefault="00660D80">
            <w:pPr>
              <w:widowControl w:val="0"/>
              <w:jc w:val="center"/>
              <w:rPr>
                <w:rFonts w:ascii="Times New Roman" w:hAnsi="Times New Roman" w:cs="Times New Roman"/>
                <w:sz w:val="18"/>
                <w:szCs w:val="18"/>
              </w:rPr>
            </w:pPr>
          </w:p>
        </w:tc>
        <w:tc>
          <w:tcPr>
            <w:tcW w:w="900" w:type="dxa"/>
            <w:tcMar>
              <w:top w:w="-5616" w:type="dxa"/>
              <w:left w:w="-5616" w:type="dxa"/>
              <w:bottom w:w="-5616" w:type="dxa"/>
              <w:right w:w="-5616" w:type="dxa"/>
            </w:tcMar>
            <w:vAlign w:val="center"/>
          </w:tcPr>
          <w:p w14:paraId="762DE812" w14:textId="77777777" w:rsidR="00660D80" w:rsidRPr="006A7167" w:rsidRDefault="00000000">
            <w:pPr>
              <w:widowControl w:val="0"/>
              <w:spacing w:before="10"/>
              <w:jc w:val="center"/>
              <w:rPr>
                <w:rFonts w:ascii="Times New Roman" w:hAnsi="Times New Roman" w:cs="Times New Roman"/>
                <w:b/>
                <w:bCs/>
                <w:sz w:val="18"/>
                <w:szCs w:val="18"/>
              </w:rPr>
            </w:pPr>
            <w:r w:rsidRPr="006A7167">
              <w:rPr>
                <w:rFonts w:ascii="Times New Roman" w:hAnsi="Times New Roman" w:cs="Times New Roman"/>
                <w:b/>
                <w:bCs/>
                <w:sz w:val="18"/>
                <w:szCs w:val="18"/>
              </w:rPr>
              <w:t>L: &lt;0.0001</w:t>
            </w:r>
          </w:p>
        </w:tc>
      </w:tr>
      <w:tr w:rsidR="00660D80" w:rsidRPr="006A7167" w14:paraId="63544FDD" w14:textId="77777777">
        <w:trPr>
          <w:trHeight w:val="180"/>
        </w:trPr>
        <w:tc>
          <w:tcPr>
            <w:tcW w:w="1050" w:type="dxa"/>
            <w:vMerge/>
            <w:tcMar>
              <w:top w:w="-5616" w:type="dxa"/>
              <w:left w:w="-5616" w:type="dxa"/>
              <w:bottom w:w="-5616" w:type="dxa"/>
              <w:right w:w="-5616" w:type="dxa"/>
            </w:tcMar>
            <w:vAlign w:val="center"/>
          </w:tcPr>
          <w:p w14:paraId="09968878" w14:textId="77777777" w:rsidR="00660D80" w:rsidRPr="006A7167" w:rsidRDefault="00660D80">
            <w:pPr>
              <w:widowControl w:val="0"/>
              <w:rPr>
                <w:rFonts w:ascii="Times New Roman" w:hAnsi="Times New Roman" w:cs="Times New Roman"/>
              </w:rPr>
            </w:pPr>
          </w:p>
        </w:tc>
        <w:tc>
          <w:tcPr>
            <w:tcW w:w="1155" w:type="dxa"/>
            <w:vMerge w:val="restart"/>
            <w:tcMar>
              <w:top w:w="-5616" w:type="dxa"/>
              <w:left w:w="-5616" w:type="dxa"/>
              <w:bottom w:w="-5616" w:type="dxa"/>
              <w:right w:w="-5616" w:type="dxa"/>
            </w:tcMar>
            <w:vAlign w:val="center"/>
          </w:tcPr>
          <w:p w14:paraId="6EFE0E00" w14:textId="77777777" w:rsidR="00660D80" w:rsidRPr="006A7167" w:rsidRDefault="00000000">
            <w:pPr>
              <w:widowControl w:val="0"/>
              <w:spacing w:before="10"/>
              <w:jc w:val="center"/>
              <w:rPr>
                <w:rFonts w:ascii="Times New Roman" w:hAnsi="Times New Roman" w:cs="Times New Roman"/>
              </w:rPr>
            </w:pPr>
            <w:r w:rsidRPr="006A7167">
              <w:rPr>
                <w:rFonts w:ascii="Times New Roman" w:hAnsi="Times New Roman" w:cs="Times New Roman"/>
              </w:rPr>
              <w:t>Late-stage brood</w:t>
            </w:r>
          </w:p>
        </w:tc>
        <w:tc>
          <w:tcPr>
            <w:tcW w:w="825" w:type="dxa"/>
            <w:tcMar>
              <w:top w:w="-5616" w:type="dxa"/>
              <w:left w:w="-5616" w:type="dxa"/>
              <w:bottom w:w="-5616" w:type="dxa"/>
              <w:right w:w="-5616" w:type="dxa"/>
            </w:tcMar>
            <w:vAlign w:val="center"/>
          </w:tcPr>
          <w:p w14:paraId="236C0EDD"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E: 0.8776</w:t>
            </w:r>
          </w:p>
        </w:tc>
        <w:tc>
          <w:tcPr>
            <w:tcW w:w="915" w:type="dxa"/>
            <w:tcMar>
              <w:top w:w="-5616" w:type="dxa"/>
              <w:left w:w="-5616" w:type="dxa"/>
              <w:bottom w:w="-5616" w:type="dxa"/>
              <w:right w:w="-5616" w:type="dxa"/>
            </w:tcMar>
            <w:vAlign w:val="center"/>
          </w:tcPr>
          <w:p w14:paraId="0382E751"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E: 0.1763</w:t>
            </w:r>
          </w:p>
        </w:tc>
        <w:tc>
          <w:tcPr>
            <w:tcW w:w="915" w:type="dxa"/>
            <w:tcMar>
              <w:top w:w="-5616" w:type="dxa"/>
              <w:left w:w="-5616" w:type="dxa"/>
              <w:bottom w:w="-5616" w:type="dxa"/>
              <w:right w:w="-5616" w:type="dxa"/>
            </w:tcMar>
            <w:vAlign w:val="center"/>
          </w:tcPr>
          <w:p w14:paraId="4FF0B649" w14:textId="77777777" w:rsidR="00660D80" w:rsidRPr="006A7167" w:rsidRDefault="00000000">
            <w:pPr>
              <w:widowControl w:val="0"/>
              <w:spacing w:before="10"/>
              <w:jc w:val="center"/>
              <w:rPr>
                <w:rFonts w:ascii="Times New Roman" w:hAnsi="Times New Roman" w:cs="Times New Roman"/>
                <w:b/>
                <w:bCs/>
                <w:sz w:val="18"/>
                <w:szCs w:val="18"/>
              </w:rPr>
            </w:pPr>
            <w:r w:rsidRPr="006A7167">
              <w:rPr>
                <w:rFonts w:ascii="Times New Roman" w:hAnsi="Times New Roman" w:cs="Times New Roman"/>
                <w:b/>
                <w:bCs/>
                <w:sz w:val="18"/>
                <w:szCs w:val="18"/>
              </w:rPr>
              <w:t>E: &lt;0.01</w:t>
            </w:r>
          </w:p>
        </w:tc>
        <w:tc>
          <w:tcPr>
            <w:tcW w:w="915" w:type="dxa"/>
            <w:tcMar>
              <w:top w:w="-5616" w:type="dxa"/>
              <w:left w:w="-5616" w:type="dxa"/>
              <w:bottom w:w="-5616" w:type="dxa"/>
              <w:right w:w="-5616" w:type="dxa"/>
            </w:tcMar>
            <w:vAlign w:val="center"/>
          </w:tcPr>
          <w:p w14:paraId="608E00A2"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E: 0.9316</w:t>
            </w:r>
          </w:p>
        </w:tc>
        <w:tc>
          <w:tcPr>
            <w:tcW w:w="855" w:type="dxa"/>
            <w:tcMar>
              <w:top w:w="-5616" w:type="dxa"/>
              <w:left w:w="-5616" w:type="dxa"/>
              <w:bottom w:w="-5616" w:type="dxa"/>
              <w:right w:w="-5616" w:type="dxa"/>
            </w:tcMar>
            <w:vAlign w:val="center"/>
          </w:tcPr>
          <w:p w14:paraId="42BB3931"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E: 0.2006</w:t>
            </w:r>
          </w:p>
        </w:tc>
        <w:tc>
          <w:tcPr>
            <w:tcW w:w="945" w:type="dxa"/>
            <w:tcMar>
              <w:top w:w="-5616" w:type="dxa"/>
              <w:left w:w="-5616" w:type="dxa"/>
              <w:bottom w:w="-5616" w:type="dxa"/>
              <w:right w:w="-5616" w:type="dxa"/>
            </w:tcMar>
            <w:vAlign w:val="center"/>
          </w:tcPr>
          <w:p w14:paraId="238DEDAF" w14:textId="77777777" w:rsidR="00660D80" w:rsidRPr="006A7167" w:rsidRDefault="00000000">
            <w:pPr>
              <w:widowControl w:val="0"/>
              <w:spacing w:before="10"/>
              <w:jc w:val="center"/>
              <w:rPr>
                <w:rFonts w:ascii="Times New Roman" w:hAnsi="Times New Roman" w:cs="Times New Roman"/>
                <w:b/>
                <w:bCs/>
                <w:sz w:val="18"/>
                <w:szCs w:val="18"/>
              </w:rPr>
            </w:pPr>
            <w:r w:rsidRPr="006A7167">
              <w:rPr>
                <w:rFonts w:ascii="Times New Roman" w:hAnsi="Times New Roman" w:cs="Times New Roman"/>
                <w:b/>
                <w:bCs/>
                <w:sz w:val="18"/>
                <w:szCs w:val="18"/>
              </w:rPr>
              <w:t>E: &lt;0.01</w:t>
            </w:r>
          </w:p>
        </w:tc>
        <w:tc>
          <w:tcPr>
            <w:tcW w:w="810" w:type="dxa"/>
            <w:tcMar>
              <w:top w:w="-5616" w:type="dxa"/>
              <w:left w:w="-5616" w:type="dxa"/>
              <w:bottom w:w="-5616" w:type="dxa"/>
              <w:right w:w="-5616" w:type="dxa"/>
            </w:tcMar>
            <w:vAlign w:val="center"/>
          </w:tcPr>
          <w:p w14:paraId="16E42719" w14:textId="77777777" w:rsidR="00660D80" w:rsidRPr="006A7167" w:rsidRDefault="00000000">
            <w:pPr>
              <w:widowControl w:val="0"/>
              <w:spacing w:before="10"/>
              <w:jc w:val="center"/>
              <w:rPr>
                <w:rFonts w:ascii="Times New Roman" w:hAnsi="Times New Roman" w:cs="Times New Roman"/>
                <w:b/>
                <w:bCs/>
                <w:sz w:val="18"/>
                <w:szCs w:val="18"/>
              </w:rPr>
            </w:pPr>
            <w:r w:rsidRPr="006A7167">
              <w:rPr>
                <w:rFonts w:ascii="Times New Roman" w:hAnsi="Times New Roman" w:cs="Times New Roman"/>
                <w:b/>
                <w:bCs/>
                <w:sz w:val="18"/>
                <w:szCs w:val="18"/>
              </w:rPr>
              <w:t>E: 0.0001</w:t>
            </w:r>
          </w:p>
        </w:tc>
        <w:tc>
          <w:tcPr>
            <w:tcW w:w="900" w:type="dxa"/>
            <w:vMerge w:val="restart"/>
            <w:shd w:val="clear" w:color="auto" w:fill="B7B7B7"/>
            <w:tcMar>
              <w:top w:w="-5616" w:type="dxa"/>
              <w:left w:w="-5616" w:type="dxa"/>
              <w:bottom w:w="-5616" w:type="dxa"/>
              <w:right w:w="-5616" w:type="dxa"/>
            </w:tcMar>
            <w:vAlign w:val="center"/>
          </w:tcPr>
          <w:p w14:paraId="49BC995D" w14:textId="77777777" w:rsidR="00660D80" w:rsidRPr="006A7167" w:rsidRDefault="00660D80">
            <w:pPr>
              <w:widowControl w:val="0"/>
              <w:spacing w:before="10"/>
              <w:jc w:val="center"/>
              <w:rPr>
                <w:rFonts w:ascii="Times New Roman" w:hAnsi="Times New Roman" w:cs="Times New Roman"/>
                <w:sz w:val="18"/>
                <w:szCs w:val="18"/>
              </w:rPr>
            </w:pPr>
          </w:p>
        </w:tc>
      </w:tr>
      <w:tr w:rsidR="00660D80" w:rsidRPr="006A7167" w14:paraId="2C1B6826" w14:textId="77777777">
        <w:trPr>
          <w:trHeight w:val="240"/>
        </w:trPr>
        <w:tc>
          <w:tcPr>
            <w:tcW w:w="1050" w:type="dxa"/>
            <w:vMerge/>
            <w:tcMar>
              <w:top w:w="-5616" w:type="dxa"/>
              <w:left w:w="-5616" w:type="dxa"/>
              <w:bottom w:w="-5616" w:type="dxa"/>
              <w:right w:w="-5616" w:type="dxa"/>
            </w:tcMar>
            <w:vAlign w:val="center"/>
          </w:tcPr>
          <w:p w14:paraId="3488AB46" w14:textId="77777777" w:rsidR="00660D80" w:rsidRPr="006A7167" w:rsidRDefault="00660D80">
            <w:pPr>
              <w:widowControl w:val="0"/>
              <w:rPr>
                <w:rFonts w:ascii="Times New Roman" w:hAnsi="Times New Roman" w:cs="Times New Roman"/>
              </w:rPr>
            </w:pPr>
          </w:p>
        </w:tc>
        <w:tc>
          <w:tcPr>
            <w:tcW w:w="1155" w:type="dxa"/>
            <w:vMerge/>
            <w:tcMar>
              <w:top w:w="-5616" w:type="dxa"/>
              <w:left w:w="-5616" w:type="dxa"/>
              <w:bottom w:w="-5616" w:type="dxa"/>
              <w:right w:w="-5616" w:type="dxa"/>
            </w:tcMar>
            <w:vAlign w:val="center"/>
          </w:tcPr>
          <w:p w14:paraId="7A1F7C09" w14:textId="77777777" w:rsidR="00660D80" w:rsidRPr="006A7167" w:rsidRDefault="00660D80">
            <w:pPr>
              <w:widowControl w:val="0"/>
              <w:jc w:val="center"/>
              <w:rPr>
                <w:rFonts w:ascii="Times New Roman" w:hAnsi="Times New Roman" w:cs="Times New Roman"/>
              </w:rPr>
            </w:pPr>
          </w:p>
        </w:tc>
        <w:tc>
          <w:tcPr>
            <w:tcW w:w="825" w:type="dxa"/>
            <w:tcMar>
              <w:top w:w="-5616" w:type="dxa"/>
              <w:left w:w="-5616" w:type="dxa"/>
              <w:bottom w:w="-5616" w:type="dxa"/>
              <w:right w:w="-5616" w:type="dxa"/>
            </w:tcMar>
            <w:vAlign w:val="center"/>
          </w:tcPr>
          <w:p w14:paraId="24E65CC8" w14:textId="77777777" w:rsidR="00660D80" w:rsidRPr="006A7167" w:rsidRDefault="00000000">
            <w:pPr>
              <w:widowControl w:val="0"/>
              <w:spacing w:before="10"/>
              <w:jc w:val="center"/>
              <w:rPr>
                <w:rFonts w:ascii="Times New Roman" w:hAnsi="Times New Roman" w:cs="Times New Roman"/>
                <w:b/>
                <w:bCs/>
                <w:sz w:val="18"/>
                <w:szCs w:val="18"/>
              </w:rPr>
            </w:pPr>
            <w:r w:rsidRPr="006A7167">
              <w:rPr>
                <w:rFonts w:ascii="Times New Roman" w:hAnsi="Times New Roman" w:cs="Times New Roman"/>
                <w:b/>
                <w:bCs/>
                <w:sz w:val="18"/>
                <w:szCs w:val="18"/>
              </w:rPr>
              <w:t>M:&lt;0.0001</w:t>
            </w:r>
          </w:p>
        </w:tc>
        <w:tc>
          <w:tcPr>
            <w:tcW w:w="915" w:type="dxa"/>
            <w:tcMar>
              <w:top w:w="-5616" w:type="dxa"/>
              <w:left w:w="-5616" w:type="dxa"/>
              <w:bottom w:w="-5616" w:type="dxa"/>
              <w:right w:w="-5616" w:type="dxa"/>
            </w:tcMar>
            <w:vAlign w:val="center"/>
          </w:tcPr>
          <w:p w14:paraId="348233B5" w14:textId="77777777" w:rsidR="00660D80" w:rsidRPr="006A7167" w:rsidRDefault="00000000">
            <w:pPr>
              <w:widowControl w:val="0"/>
              <w:spacing w:before="10"/>
              <w:jc w:val="center"/>
              <w:rPr>
                <w:rFonts w:ascii="Times New Roman" w:hAnsi="Times New Roman" w:cs="Times New Roman"/>
                <w:b/>
                <w:bCs/>
                <w:sz w:val="18"/>
                <w:szCs w:val="18"/>
              </w:rPr>
            </w:pPr>
            <w:r w:rsidRPr="006A7167">
              <w:rPr>
                <w:rFonts w:ascii="Times New Roman" w:hAnsi="Times New Roman" w:cs="Times New Roman"/>
                <w:b/>
                <w:bCs/>
                <w:sz w:val="18"/>
                <w:szCs w:val="18"/>
              </w:rPr>
              <w:t>M: &lt;0.0001</w:t>
            </w:r>
          </w:p>
        </w:tc>
        <w:tc>
          <w:tcPr>
            <w:tcW w:w="915" w:type="dxa"/>
            <w:tcMar>
              <w:top w:w="-5616" w:type="dxa"/>
              <w:left w:w="-5616" w:type="dxa"/>
              <w:bottom w:w="-5616" w:type="dxa"/>
              <w:right w:w="-5616" w:type="dxa"/>
            </w:tcMar>
            <w:vAlign w:val="center"/>
          </w:tcPr>
          <w:p w14:paraId="02067270" w14:textId="77777777" w:rsidR="00660D80" w:rsidRPr="006A7167" w:rsidRDefault="00000000">
            <w:pPr>
              <w:widowControl w:val="0"/>
              <w:spacing w:before="10"/>
              <w:jc w:val="center"/>
              <w:rPr>
                <w:rFonts w:ascii="Times New Roman" w:hAnsi="Times New Roman" w:cs="Times New Roman"/>
                <w:b/>
                <w:bCs/>
                <w:sz w:val="18"/>
                <w:szCs w:val="18"/>
              </w:rPr>
            </w:pPr>
            <w:r w:rsidRPr="006A7167">
              <w:rPr>
                <w:rFonts w:ascii="Times New Roman" w:hAnsi="Times New Roman" w:cs="Times New Roman"/>
                <w:b/>
                <w:bCs/>
                <w:sz w:val="18"/>
                <w:szCs w:val="18"/>
              </w:rPr>
              <w:t>M: 0.0001</w:t>
            </w:r>
          </w:p>
        </w:tc>
        <w:tc>
          <w:tcPr>
            <w:tcW w:w="915" w:type="dxa"/>
            <w:tcMar>
              <w:top w:w="-5616" w:type="dxa"/>
              <w:left w:w="-5616" w:type="dxa"/>
              <w:bottom w:w="-5616" w:type="dxa"/>
              <w:right w:w="-5616" w:type="dxa"/>
            </w:tcMar>
            <w:vAlign w:val="center"/>
          </w:tcPr>
          <w:p w14:paraId="4C60D155"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M: 0.9061</w:t>
            </w:r>
          </w:p>
        </w:tc>
        <w:tc>
          <w:tcPr>
            <w:tcW w:w="855" w:type="dxa"/>
            <w:tcMar>
              <w:top w:w="-5616" w:type="dxa"/>
              <w:left w:w="-5616" w:type="dxa"/>
              <w:bottom w:w="-5616" w:type="dxa"/>
              <w:right w:w="-5616" w:type="dxa"/>
            </w:tcMar>
            <w:vAlign w:val="center"/>
          </w:tcPr>
          <w:p w14:paraId="394B8EE3" w14:textId="77777777" w:rsidR="00660D80" w:rsidRPr="006A7167" w:rsidRDefault="00000000">
            <w:pPr>
              <w:widowControl w:val="0"/>
              <w:spacing w:before="10"/>
              <w:jc w:val="center"/>
              <w:rPr>
                <w:rFonts w:ascii="Times New Roman" w:hAnsi="Times New Roman" w:cs="Times New Roman"/>
                <w:b/>
                <w:bCs/>
                <w:sz w:val="18"/>
                <w:szCs w:val="18"/>
              </w:rPr>
            </w:pPr>
            <w:r w:rsidRPr="006A7167">
              <w:rPr>
                <w:rFonts w:ascii="Times New Roman" w:hAnsi="Times New Roman" w:cs="Times New Roman"/>
                <w:b/>
                <w:bCs/>
                <w:sz w:val="18"/>
                <w:szCs w:val="18"/>
              </w:rPr>
              <w:t>M: &lt;0.01</w:t>
            </w:r>
          </w:p>
        </w:tc>
        <w:tc>
          <w:tcPr>
            <w:tcW w:w="945" w:type="dxa"/>
            <w:tcMar>
              <w:top w:w="-5616" w:type="dxa"/>
              <w:left w:w="-5616" w:type="dxa"/>
              <w:bottom w:w="-5616" w:type="dxa"/>
              <w:right w:w="-5616" w:type="dxa"/>
            </w:tcMar>
            <w:vAlign w:val="center"/>
          </w:tcPr>
          <w:p w14:paraId="22B55F40" w14:textId="77777777" w:rsidR="00660D80" w:rsidRPr="006A7167" w:rsidRDefault="00000000">
            <w:pPr>
              <w:widowControl w:val="0"/>
              <w:spacing w:before="10"/>
              <w:jc w:val="center"/>
              <w:rPr>
                <w:rFonts w:ascii="Times New Roman" w:hAnsi="Times New Roman" w:cs="Times New Roman"/>
                <w:b/>
                <w:bCs/>
                <w:sz w:val="18"/>
                <w:szCs w:val="18"/>
              </w:rPr>
            </w:pPr>
            <w:r w:rsidRPr="006A7167">
              <w:rPr>
                <w:rFonts w:ascii="Times New Roman" w:hAnsi="Times New Roman" w:cs="Times New Roman"/>
                <w:b/>
                <w:bCs/>
                <w:sz w:val="18"/>
                <w:szCs w:val="18"/>
              </w:rPr>
              <w:t>M: &lt;0.0001</w:t>
            </w:r>
          </w:p>
        </w:tc>
        <w:tc>
          <w:tcPr>
            <w:tcW w:w="810" w:type="dxa"/>
            <w:tcMar>
              <w:top w:w="-5616" w:type="dxa"/>
              <w:left w:w="-5616" w:type="dxa"/>
              <w:bottom w:w="-5616" w:type="dxa"/>
              <w:right w:w="-5616" w:type="dxa"/>
            </w:tcMar>
            <w:vAlign w:val="center"/>
          </w:tcPr>
          <w:p w14:paraId="2313EA5A" w14:textId="77777777" w:rsidR="00660D80" w:rsidRPr="006A7167" w:rsidRDefault="00000000">
            <w:pPr>
              <w:widowControl w:val="0"/>
              <w:spacing w:before="10"/>
              <w:jc w:val="center"/>
              <w:rPr>
                <w:rFonts w:ascii="Times New Roman" w:hAnsi="Times New Roman" w:cs="Times New Roman"/>
                <w:b/>
                <w:bCs/>
                <w:sz w:val="18"/>
                <w:szCs w:val="18"/>
              </w:rPr>
            </w:pPr>
            <w:r w:rsidRPr="006A7167">
              <w:rPr>
                <w:rFonts w:ascii="Times New Roman" w:hAnsi="Times New Roman" w:cs="Times New Roman"/>
                <w:b/>
                <w:bCs/>
                <w:sz w:val="18"/>
                <w:szCs w:val="18"/>
              </w:rPr>
              <w:t>M: 0.0001</w:t>
            </w:r>
          </w:p>
        </w:tc>
        <w:tc>
          <w:tcPr>
            <w:tcW w:w="900" w:type="dxa"/>
            <w:vMerge/>
            <w:shd w:val="clear" w:color="auto" w:fill="B7B7B7"/>
            <w:tcMar>
              <w:top w:w="-5616" w:type="dxa"/>
              <w:left w:w="-5616" w:type="dxa"/>
              <w:bottom w:w="-5616" w:type="dxa"/>
              <w:right w:w="-5616" w:type="dxa"/>
            </w:tcMar>
            <w:vAlign w:val="center"/>
          </w:tcPr>
          <w:p w14:paraId="4E1238D7" w14:textId="77777777" w:rsidR="00660D80" w:rsidRPr="006A7167" w:rsidRDefault="00660D80">
            <w:pPr>
              <w:widowControl w:val="0"/>
              <w:jc w:val="center"/>
              <w:rPr>
                <w:rFonts w:ascii="Times New Roman" w:hAnsi="Times New Roman" w:cs="Times New Roman"/>
                <w:sz w:val="18"/>
                <w:szCs w:val="18"/>
              </w:rPr>
            </w:pPr>
          </w:p>
        </w:tc>
      </w:tr>
      <w:tr w:rsidR="00660D80" w:rsidRPr="006A7167" w14:paraId="5D493424" w14:textId="77777777">
        <w:trPr>
          <w:trHeight w:val="43"/>
        </w:trPr>
        <w:tc>
          <w:tcPr>
            <w:tcW w:w="1050" w:type="dxa"/>
            <w:vMerge/>
            <w:tcMar>
              <w:top w:w="-5616" w:type="dxa"/>
              <w:left w:w="-5616" w:type="dxa"/>
              <w:bottom w:w="-5616" w:type="dxa"/>
              <w:right w:w="-5616" w:type="dxa"/>
            </w:tcMar>
            <w:vAlign w:val="center"/>
          </w:tcPr>
          <w:p w14:paraId="32773DB1" w14:textId="77777777" w:rsidR="00660D80" w:rsidRPr="006A7167" w:rsidRDefault="00660D80">
            <w:pPr>
              <w:widowControl w:val="0"/>
              <w:rPr>
                <w:rFonts w:ascii="Times New Roman" w:hAnsi="Times New Roman" w:cs="Times New Roman"/>
              </w:rPr>
            </w:pPr>
          </w:p>
        </w:tc>
        <w:tc>
          <w:tcPr>
            <w:tcW w:w="1155" w:type="dxa"/>
            <w:vMerge/>
            <w:tcMar>
              <w:top w:w="-5616" w:type="dxa"/>
              <w:left w:w="-5616" w:type="dxa"/>
              <w:bottom w:w="-5616" w:type="dxa"/>
              <w:right w:w="-5616" w:type="dxa"/>
            </w:tcMar>
            <w:vAlign w:val="center"/>
          </w:tcPr>
          <w:p w14:paraId="23867882" w14:textId="77777777" w:rsidR="00660D80" w:rsidRPr="006A7167" w:rsidRDefault="00660D80">
            <w:pPr>
              <w:widowControl w:val="0"/>
              <w:jc w:val="center"/>
              <w:rPr>
                <w:rFonts w:ascii="Times New Roman" w:hAnsi="Times New Roman" w:cs="Times New Roman"/>
              </w:rPr>
            </w:pPr>
          </w:p>
        </w:tc>
        <w:tc>
          <w:tcPr>
            <w:tcW w:w="825" w:type="dxa"/>
            <w:tcMar>
              <w:top w:w="-5616" w:type="dxa"/>
              <w:left w:w="-5616" w:type="dxa"/>
              <w:bottom w:w="-5616" w:type="dxa"/>
              <w:right w:w="-5616" w:type="dxa"/>
            </w:tcMar>
            <w:vAlign w:val="center"/>
          </w:tcPr>
          <w:p w14:paraId="78C9D875" w14:textId="77777777" w:rsidR="00660D80" w:rsidRPr="006A7167" w:rsidRDefault="00000000">
            <w:pPr>
              <w:widowControl w:val="0"/>
              <w:spacing w:before="10"/>
              <w:jc w:val="center"/>
              <w:rPr>
                <w:rFonts w:ascii="Times New Roman" w:hAnsi="Times New Roman" w:cs="Times New Roman"/>
                <w:b/>
                <w:bCs/>
                <w:sz w:val="18"/>
                <w:szCs w:val="18"/>
              </w:rPr>
            </w:pPr>
            <w:r w:rsidRPr="006A7167">
              <w:rPr>
                <w:rFonts w:ascii="Times New Roman" w:hAnsi="Times New Roman" w:cs="Times New Roman"/>
                <w:b/>
                <w:bCs/>
                <w:sz w:val="18"/>
                <w:szCs w:val="18"/>
              </w:rPr>
              <w:t>L: &lt;0.001</w:t>
            </w:r>
          </w:p>
        </w:tc>
        <w:tc>
          <w:tcPr>
            <w:tcW w:w="915" w:type="dxa"/>
            <w:tcMar>
              <w:top w:w="-5616" w:type="dxa"/>
              <w:left w:w="-5616" w:type="dxa"/>
              <w:bottom w:w="-5616" w:type="dxa"/>
              <w:right w:w="-5616" w:type="dxa"/>
            </w:tcMar>
            <w:vAlign w:val="center"/>
          </w:tcPr>
          <w:p w14:paraId="7281FA69" w14:textId="77777777" w:rsidR="00660D80" w:rsidRPr="006A7167" w:rsidRDefault="00000000">
            <w:pPr>
              <w:widowControl w:val="0"/>
              <w:spacing w:before="10"/>
              <w:jc w:val="center"/>
              <w:rPr>
                <w:rFonts w:ascii="Times New Roman" w:hAnsi="Times New Roman" w:cs="Times New Roman"/>
                <w:b/>
                <w:bCs/>
                <w:sz w:val="18"/>
                <w:szCs w:val="18"/>
              </w:rPr>
            </w:pPr>
            <w:r w:rsidRPr="006A7167">
              <w:rPr>
                <w:rFonts w:ascii="Times New Roman" w:hAnsi="Times New Roman" w:cs="Times New Roman"/>
                <w:b/>
                <w:bCs/>
                <w:sz w:val="18"/>
                <w:szCs w:val="18"/>
              </w:rPr>
              <w:t>L: &lt;0.001</w:t>
            </w:r>
          </w:p>
        </w:tc>
        <w:tc>
          <w:tcPr>
            <w:tcW w:w="915" w:type="dxa"/>
            <w:tcMar>
              <w:top w:w="-5616" w:type="dxa"/>
              <w:left w:w="-5616" w:type="dxa"/>
              <w:bottom w:w="-5616" w:type="dxa"/>
              <w:right w:w="-5616" w:type="dxa"/>
            </w:tcMar>
            <w:vAlign w:val="center"/>
          </w:tcPr>
          <w:p w14:paraId="7F707C5C" w14:textId="77777777" w:rsidR="00660D80" w:rsidRPr="006A7167" w:rsidRDefault="00000000">
            <w:pPr>
              <w:widowControl w:val="0"/>
              <w:spacing w:before="10"/>
              <w:jc w:val="center"/>
              <w:rPr>
                <w:rFonts w:ascii="Times New Roman" w:hAnsi="Times New Roman" w:cs="Times New Roman"/>
                <w:b/>
                <w:bCs/>
                <w:sz w:val="18"/>
                <w:szCs w:val="18"/>
              </w:rPr>
            </w:pPr>
            <w:r w:rsidRPr="006A7167">
              <w:rPr>
                <w:rFonts w:ascii="Times New Roman" w:hAnsi="Times New Roman" w:cs="Times New Roman"/>
                <w:b/>
                <w:bCs/>
                <w:sz w:val="18"/>
                <w:szCs w:val="18"/>
              </w:rPr>
              <w:t>L: &lt;0.0001</w:t>
            </w:r>
          </w:p>
        </w:tc>
        <w:tc>
          <w:tcPr>
            <w:tcW w:w="915" w:type="dxa"/>
            <w:tcMar>
              <w:top w:w="-5616" w:type="dxa"/>
              <w:left w:w="-5616" w:type="dxa"/>
              <w:bottom w:w="-5616" w:type="dxa"/>
              <w:right w:w="-5616" w:type="dxa"/>
            </w:tcMar>
            <w:vAlign w:val="center"/>
          </w:tcPr>
          <w:p w14:paraId="195FDD1F" w14:textId="77777777" w:rsidR="00660D80" w:rsidRPr="006A7167" w:rsidRDefault="00000000">
            <w:pPr>
              <w:widowControl w:val="0"/>
              <w:spacing w:before="10"/>
              <w:jc w:val="center"/>
              <w:rPr>
                <w:rFonts w:ascii="Times New Roman" w:hAnsi="Times New Roman" w:cs="Times New Roman"/>
                <w:sz w:val="18"/>
                <w:szCs w:val="18"/>
              </w:rPr>
            </w:pPr>
            <w:r w:rsidRPr="006A7167">
              <w:rPr>
                <w:rFonts w:ascii="Times New Roman" w:hAnsi="Times New Roman" w:cs="Times New Roman"/>
                <w:sz w:val="18"/>
                <w:szCs w:val="18"/>
              </w:rPr>
              <w:t>L: 0.7169</w:t>
            </w:r>
          </w:p>
        </w:tc>
        <w:tc>
          <w:tcPr>
            <w:tcW w:w="855" w:type="dxa"/>
            <w:tcMar>
              <w:top w:w="-5616" w:type="dxa"/>
              <w:left w:w="-5616" w:type="dxa"/>
              <w:bottom w:w="-5616" w:type="dxa"/>
              <w:right w:w="-5616" w:type="dxa"/>
            </w:tcMar>
            <w:vAlign w:val="center"/>
          </w:tcPr>
          <w:p w14:paraId="0DB29FF1" w14:textId="77777777" w:rsidR="00660D80" w:rsidRPr="006A7167" w:rsidRDefault="00000000">
            <w:pPr>
              <w:widowControl w:val="0"/>
              <w:spacing w:before="10"/>
              <w:jc w:val="center"/>
              <w:rPr>
                <w:rFonts w:ascii="Times New Roman" w:hAnsi="Times New Roman" w:cs="Times New Roman"/>
                <w:b/>
                <w:bCs/>
                <w:sz w:val="18"/>
                <w:szCs w:val="18"/>
              </w:rPr>
            </w:pPr>
            <w:r w:rsidRPr="006A7167">
              <w:rPr>
                <w:rFonts w:ascii="Times New Roman" w:hAnsi="Times New Roman" w:cs="Times New Roman"/>
                <w:b/>
                <w:bCs/>
                <w:sz w:val="18"/>
                <w:szCs w:val="18"/>
              </w:rPr>
              <w:t>L: &lt;0.0001</w:t>
            </w:r>
          </w:p>
        </w:tc>
        <w:tc>
          <w:tcPr>
            <w:tcW w:w="945" w:type="dxa"/>
            <w:tcMar>
              <w:top w:w="-5616" w:type="dxa"/>
              <w:left w:w="-5616" w:type="dxa"/>
              <w:bottom w:w="-5616" w:type="dxa"/>
              <w:right w:w="-5616" w:type="dxa"/>
            </w:tcMar>
            <w:vAlign w:val="center"/>
          </w:tcPr>
          <w:p w14:paraId="18AEA470" w14:textId="77777777" w:rsidR="00660D80" w:rsidRPr="006A7167" w:rsidRDefault="00000000">
            <w:pPr>
              <w:widowControl w:val="0"/>
              <w:spacing w:before="10"/>
              <w:jc w:val="center"/>
              <w:rPr>
                <w:rFonts w:ascii="Times New Roman" w:hAnsi="Times New Roman" w:cs="Times New Roman"/>
                <w:b/>
                <w:bCs/>
                <w:sz w:val="18"/>
                <w:szCs w:val="18"/>
              </w:rPr>
            </w:pPr>
            <w:r w:rsidRPr="006A7167">
              <w:rPr>
                <w:rFonts w:ascii="Times New Roman" w:hAnsi="Times New Roman" w:cs="Times New Roman"/>
                <w:b/>
                <w:bCs/>
                <w:sz w:val="18"/>
                <w:szCs w:val="18"/>
              </w:rPr>
              <w:t>L: &lt;0.0001</w:t>
            </w:r>
          </w:p>
        </w:tc>
        <w:tc>
          <w:tcPr>
            <w:tcW w:w="810" w:type="dxa"/>
            <w:tcMar>
              <w:top w:w="-5616" w:type="dxa"/>
              <w:left w:w="-5616" w:type="dxa"/>
              <w:bottom w:w="-5616" w:type="dxa"/>
              <w:right w:w="-5616" w:type="dxa"/>
            </w:tcMar>
            <w:vAlign w:val="center"/>
          </w:tcPr>
          <w:p w14:paraId="7EE725E4" w14:textId="77777777" w:rsidR="00660D80" w:rsidRPr="006A7167" w:rsidRDefault="00000000">
            <w:pPr>
              <w:widowControl w:val="0"/>
              <w:spacing w:before="10"/>
              <w:jc w:val="center"/>
              <w:rPr>
                <w:rFonts w:ascii="Times New Roman" w:hAnsi="Times New Roman" w:cs="Times New Roman"/>
                <w:b/>
                <w:bCs/>
                <w:sz w:val="18"/>
                <w:szCs w:val="18"/>
              </w:rPr>
            </w:pPr>
            <w:r w:rsidRPr="006A7167">
              <w:rPr>
                <w:rFonts w:ascii="Times New Roman" w:hAnsi="Times New Roman" w:cs="Times New Roman"/>
                <w:b/>
                <w:bCs/>
                <w:sz w:val="18"/>
                <w:szCs w:val="18"/>
              </w:rPr>
              <w:t>L: &lt;0.0001</w:t>
            </w:r>
          </w:p>
        </w:tc>
        <w:tc>
          <w:tcPr>
            <w:tcW w:w="900" w:type="dxa"/>
            <w:vMerge/>
            <w:shd w:val="clear" w:color="auto" w:fill="B7B7B7"/>
            <w:tcMar>
              <w:top w:w="-5616" w:type="dxa"/>
              <w:left w:w="-5616" w:type="dxa"/>
              <w:bottom w:w="-5616" w:type="dxa"/>
              <w:right w:w="-5616" w:type="dxa"/>
            </w:tcMar>
            <w:vAlign w:val="center"/>
          </w:tcPr>
          <w:p w14:paraId="04A5876E" w14:textId="77777777" w:rsidR="00660D80" w:rsidRPr="006A7167" w:rsidRDefault="00660D80">
            <w:pPr>
              <w:widowControl w:val="0"/>
              <w:jc w:val="center"/>
              <w:rPr>
                <w:rFonts w:ascii="Times New Roman" w:hAnsi="Times New Roman" w:cs="Times New Roman"/>
                <w:sz w:val="18"/>
                <w:szCs w:val="18"/>
              </w:rPr>
            </w:pPr>
          </w:p>
        </w:tc>
      </w:tr>
    </w:tbl>
    <w:p w14:paraId="5C623739" w14:textId="77777777" w:rsidR="00660D80" w:rsidRPr="006A7167" w:rsidRDefault="00000000">
      <w:pPr>
        <w:spacing w:before="240" w:after="240"/>
        <w:rPr>
          <w:rFonts w:ascii="Times New Roman" w:hAnsi="Times New Roman" w:cs="Times New Roman"/>
        </w:rPr>
      </w:pPr>
      <w:r w:rsidRPr="006A7167">
        <w:rPr>
          <w:rFonts w:ascii="Times New Roman" w:hAnsi="Times New Roman" w:cs="Times New Roman"/>
          <w:b/>
          <w:bCs/>
        </w:rPr>
        <w:t xml:space="preserve">Supplementary Table 2. Post-hoc comparisons for standardized incubation duration across brood types in the early, middle, and later </w:t>
      </w:r>
      <w:r w:rsidRPr="006A7167">
        <w:rPr>
          <w:rFonts w:ascii="Times New Roman" w:hAnsi="Times New Roman" w:cs="Times New Roman"/>
          <w:b/>
          <w:bCs/>
          <w:color w:val="1F1F1F"/>
        </w:rPr>
        <w:t>colony developmental stages</w:t>
      </w:r>
      <w:r w:rsidRPr="006A7167">
        <w:rPr>
          <w:rFonts w:ascii="Times New Roman" w:hAnsi="Times New Roman" w:cs="Times New Roman"/>
          <w:b/>
          <w:bCs/>
        </w:rPr>
        <w:t>.</w:t>
      </w:r>
      <w:r w:rsidRPr="006A7167">
        <w:rPr>
          <w:rFonts w:ascii="Times New Roman" w:hAnsi="Times New Roman" w:cs="Times New Roman"/>
        </w:rPr>
        <w:t xml:space="preserve"> Values represent p-values from </w:t>
      </w:r>
      <w:proofErr w:type="spellStart"/>
      <w:r w:rsidRPr="006A7167">
        <w:rPr>
          <w:rFonts w:ascii="Times New Roman" w:hAnsi="Times New Roman" w:cs="Times New Roman"/>
        </w:rPr>
        <w:t>emmeans</w:t>
      </w:r>
      <w:proofErr w:type="spellEnd"/>
      <w:r w:rsidRPr="006A7167">
        <w:rPr>
          <w:rFonts w:ascii="Times New Roman" w:hAnsi="Times New Roman" w:cs="Times New Roman"/>
        </w:rPr>
        <w:t xml:space="preserve"> pairwise comparisons of the proportion of cumulative post-manipulation incubation time allocated to each brood type, including eggs, younger larvae, older larvae, and late-stage brood. Comparisons are shown separately by </w:t>
      </w:r>
      <w:r w:rsidRPr="006A7167">
        <w:rPr>
          <w:rFonts w:ascii="Times New Roman" w:hAnsi="Times New Roman" w:cs="Times New Roman"/>
          <w:color w:val="1F1F1F"/>
        </w:rPr>
        <w:t>colony developmental stage</w:t>
      </w:r>
      <w:r w:rsidRPr="006A7167">
        <w:rPr>
          <w:rFonts w:ascii="Times New Roman" w:hAnsi="Times New Roman" w:cs="Times New Roman"/>
        </w:rPr>
        <w:t xml:space="preserve"> and treatment. Standardized incubation duration was calculated to account for variation among queens in total incubation time during the post-manipulation phase. Diagonal cells represent identical comparisons and are therefore not applicable.</w:t>
      </w:r>
    </w:p>
    <w:p w14:paraId="3EED5FFF" w14:textId="77777777" w:rsidR="00660D80" w:rsidRPr="006A7167" w:rsidRDefault="00660D80">
      <w:pPr>
        <w:spacing w:after="200"/>
        <w:rPr>
          <w:rFonts w:ascii="Times New Roman" w:hAnsi="Times New Roman" w:cs="Times New Roman"/>
        </w:rPr>
      </w:pPr>
    </w:p>
    <w:p w14:paraId="33888EC2" w14:textId="77777777" w:rsidR="00660D80" w:rsidRPr="006A7167" w:rsidRDefault="00660D80">
      <w:pPr>
        <w:spacing w:after="200"/>
        <w:rPr>
          <w:rFonts w:ascii="Times New Roman" w:hAnsi="Times New Roman" w:cs="Times New Roman"/>
        </w:rPr>
      </w:pPr>
    </w:p>
    <w:p w14:paraId="18D96924" w14:textId="77777777" w:rsidR="00660D80" w:rsidRPr="006A7167" w:rsidRDefault="00660D80">
      <w:pPr>
        <w:rPr>
          <w:rFonts w:ascii="Times New Roman" w:hAnsi="Times New Roman" w:cs="Times New Roman"/>
        </w:rPr>
      </w:pPr>
    </w:p>
    <w:p w14:paraId="67A35A8D" w14:textId="77777777" w:rsidR="00660D80" w:rsidRPr="006A7167" w:rsidRDefault="00000000">
      <w:pPr>
        <w:rPr>
          <w:rFonts w:ascii="Times New Roman" w:hAnsi="Times New Roman" w:cs="Times New Roman"/>
        </w:rPr>
      </w:pPr>
      <w:r w:rsidRPr="006A7167">
        <w:rPr>
          <w:rFonts w:ascii="Times New Roman" w:hAnsi="Times New Roman" w:cs="Times New Roman"/>
        </w:rPr>
        <w:br w:type="page"/>
      </w:r>
    </w:p>
    <w:p w14:paraId="00D5B036" w14:textId="77777777" w:rsidR="00660D80" w:rsidRPr="006A7167" w:rsidRDefault="00000000">
      <w:pPr>
        <w:rPr>
          <w:rFonts w:ascii="Times New Roman" w:hAnsi="Times New Roman" w:cs="Times New Roman"/>
        </w:rPr>
      </w:pPr>
      <w:r w:rsidRPr="006A7167">
        <w:rPr>
          <w:rFonts w:ascii="Times New Roman" w:hAnsi="Times New Roman" w:cs="Times New Roman"/>
        </w:rPr>
        <w:lastRenderedPageBreak/>
        <w:t>Best-fitting models:</w:t>
      </w:r>
    </w:p>
    <w:tbl>
      <w:tblPr>
        <w:tblStyle w:val="a1"/>
        <w:tblW w:w="891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590"/>
        <w:gridCol w:w="1455"/>
        <w:gridCol w:w="1455"/>
        <w:gridCol w:w="1455"/>
        <w:gridCol w:w="1425"/>
        <w:gridCol w:w="1530"/>
      </w:tblGrid>
      <w:tr w:rsidR="00660D80" w:rsidRPr="006A7167" w14:paraId="44DB9DD8" w14:textId="77777777">
        <w:trPr>
          <w:trHeight w:val="300"/>
        </w:trPr>
        <w:tc>
          <w:tcPr>
            <w:tcW w:w="8910" w:type="dxa"/>
            <w:gridSpan w:val="6"/>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20D5CB0E" w14:textId="77777777" w:rsidR="00660D80" w:rsidRPr="006A7167" w:rsidRDefault="00000000">
            <w:pPr>
              <w:jc w:val="center"/>
              <w:rPr>
                <w:rFonts w:ascii="Times New Roman" w:hAnsi="Times New Roman" w:cs="Times New Roman"/>
              </w:rPr>
            </w:pPr>
            <w:r w:rsidRPr="006A7167">
              <w:rPr>
                <w:rFonts w:ascii="Times New Roman" w:hAnsi="Times New Roman" w:cs="Times New Roman"/>
              </w:rPr>
              <w:t>Incubation Frequency (L)</w:t>
            </w:r>
          </w:p>
        </w:tc>
      </w:tr>
      <w:tr w:rsidR="00660D80" w:rsidRPr="006A7167" w14:paraId="14193AB2"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84350EE"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Model</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09849A73"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T</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3F25D50A"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EP</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296AC15E"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T:EP</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7F88F9BA"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df</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44E158D2"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AIC</w:t>
            </w:r>
          </w:p>
        </w:tc>
      </w:tr>
      <w:tr w:rsidR="00660D80" w:rsidRPr="006A7167" w14:paraId="074F4C13"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6ED804E" w14:textId="77777777" w:rsidR="00660D80" w:rsidRPr="006A7167" w:rsidRDefault="00000000">
            <w:pPr>
              <w:rPr>
                <w:rFonts w:ascii="Times New Roman" w:hAnsi="Times New Roman" w:cs="Times New Roman"/>
              </w:rPr>
            </w:pPr>
            <w:r w:rsidRPr="006A7167">
              <w:rPr>
                <w:rFonts w:ascii="Times New Roman" w:hAnsi="Times New Roman" w:cs="Times New Roman"/>
              </w:rPr>
              <w:t>Null</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005FE850"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7A5FEC79"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4CFFCCA1"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0C5A0925" w14:textId="77777777" w:rsidR="00660D80" w:rsidRPr="006A7167" w:rsidRDefault="00000000">
            <w:pPr>
              <w:rPr>
                <w:rFonts w:ascii="Times New Roman" w:hAnsi="Times New Roman" w:cs="Times New Roman"/>
              </w:rPr>
            </w:pPr>
            <w:r w:rsidRPr="006A7167">
              <w:rPr>
                <w:rFonts w:ascii="Times New Roman" w:hAnsi="Times New Roman" w:cs="Times New Roman"/>
              </w:rPr>
              <w:t>3</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751D7CF2" w14:textId="77777777" w:rsidR="00660D80" w:rsidRPr="006A7167" w:rsidRDefault="00000000">
            <w:pPr>
              <w:rPr>
                <w:rFonts w:ascii="Times New Roman" w:hAnsi="Times New Roman" w:cs="Times New Roman"/>
              </w:rPr>
            </w:pPr>
            <w:r w:rsidRPr="006A7167">
              <w:rPr>
                <w:rFonts w:ascii="Times New Roman" w:hAnsi="Times New Roman" w:cs="Times New Roman"/>
              </w:rPr>
              <w:t>166.3</w:t>
            </w:r>
          </w:p>
        </w:tc>
      </w:tr>
      <w:tr w:rsidR="00660D80" w:rsidRPr="006A7167" w14:paraId="6FF153AC"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82627A2" w14:textId="77777777" w:rsidR="00660D80" w:rsidRPr="006A7167" w:rsidRDefault="00000000">
            <w:pPr>
              <w:rPr>
                <w:rFonts w:ascii="Times New Roman" w:hAnsi="Times New Roman" w:cs="Times New Roman"/>
              </w:rPr>
            </w:pPr>
            <w:r w:rsidRPr="006A7167">
              <w:rPr>
                <w:rFonts w:ascii="Times New Roman" w:hAnsi="Times New Roman" w:cs="Times New Roman"/>
              </w:rPr>
              <w:t>IncFreq1</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3ACB2434"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1E38BB21" w14:textId="77777777" w:rsidR="00660D80" w:rsidRPr="006A7167" w:rsidRDefault="00000000">
            <w:pPr>
              <w:rPr>
                <w:rFonts w:ascii="Times New Roman" w:hAnsi="Times New Roman" w:cs="Times New Roman"/>
              </w:rPr>
            </w:pPr>
            <w:r w:rsidRPr="006A7167">
              <w:rPr>
                <w:rFonts w:ascii="Times New Roman" w:hAnsi="Times New Roman" w:cs="Times New Roman"/>
              </w:rPr>
              <w:t>+</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016FAB79"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3411E333" w14:textId="77777777" w:rsidR="00660D80" w:rsidRPr="006A7167" w:rsidRDefault="00000000">
            <w:pPr>
              <w:rPr>
                <w:rFonts w:ascii="Times New Roman" w:hAnsi="Times New Roman" w:cs="Times New Roman"/>
              </w:rPr>
            </w:pPr>
            <w:r w:rsidRPr="006A7167">
              <w:rPr>
                <w:rFonts w:ascii="Times New Roman" w:hAnsi="Times New Roman" w:cs="Times New Roman"/>
              </w:rPr>
              <w:t>4</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2D45F5BE" w14:textId="77777777" w:rsidR="00660D80" w:rsidRPr="006A7167" w:rsidRDefault="00000000">
            <w:pPr>
              <w:rPr>
                <w:rFonts w:ascii="Times New Roman" w:hAnsi="Times New Roman" w:cs="Times New Roman"/>
              </w:rPr>
            </w:pPr>
            <w:r w:rsidRPr="006A7167">
              <w:rPr>
                <w:rFonts w:ascii="Times New Roman" w:hAnsi="Times New Roman" w:cs="Times New Roman"/>
              </w:rPr>
              <w:t>164.2</w:t>
            </w:r>
          </w:p>
        </w:tc>
      </w:tr>
      <w:tr w:rsidR="00660D80" w:rsidRPr="006A7167" w14:paraId="7DA932AD"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823E748" w14:textId="77777777" w:rsidR="00660D80" w:rsidRPr="006A7167" w:rsidRDefault="00000000">
            <w:pPr>
              <w:rPr>
                <w:rFonts w:ascii="Times New Roman" w:hAnsi="Times New Roman" w:cs="Times New Roman"/>
              </w:rPr>
            </w:pPr>
            <w:r w:rsidRPr="006A7167">
              <w:rPr>
                <w:rFonts w:ascii="Times New Roman" w:hAnsi="Times New Roman" w:cs="Times New Roman"/>
              </w:rPr>
              <w:t>IncFreq2</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346C85B5" w14:textId="77777777" w:rsidR="00660D80" w:rsidRPr="006A7167" w:rsidRDefault="00000000">
            <w:pPr>
              <w:rPr>
                <w:rFonts w:ascii="Times New Roman" w:hAnsi="Times New Roman" w:cs="Times New Roman"/>
              </w:rPr>
            </w:pPr>
            <w:r w:rsidRPr="006A7167">
              <w:rPr>
                <w:rFonts w:ascii="Times New Roman" w:hAnsi="Times New Roman" w:cs="Times New Roman"/>
              </w:rPr>
              <w:t>+</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42522E58"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65C8CBA5"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63396570" w14:textId="77777777" w:rsidR="00660D80" w:rsidRPr="006A7167" w:rsidRDefault="00000000">
            <w:pPr>
              <w:rPr>
                <w:rFonts w:ascii="Times New Roman" w:hAnsi="Times New Roman" w:cs="Times New Roman"/>
              </w:rPr>
            </w:pPr>
            <w:r w:rsidRPr="006A7167">
              <w:rPr>
                <w:rFonts w:ascii="Times New Roman" w:hAnsi="Times New Roman" w:cs="Times New Roman"/>
              </w:rPr>
              <w:t>4</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2BF55421" w14:textId="77777777" w:rsidR="00660D80" w:rsidRPr="006A7167" w:rsidRDefault="00000000">
            <w:pPr>
              <w:rPr>
                <w:rFonts w:ascii="Times New Roman" w:hAnsi="Times New Roman" w:cs="Times New Roman"/>
              </w:rPr>
            </w:pPr>
            <w:r w:rsidRPr="006A7167">
              <w:rPr>
                <w:rFonts w:ascii="Times New Roman" w:hAnsi="Times New Roman" w:cs="Times New Roman"/>
              </w:rPr>
              <w:t>166.4</w:t>
            </w:r>
          </w:p>
        </w:tc>
      </w:tr>
      <w:tr w:rsidR="00660D80" w:rsidRPr="006A7167" w14:paraId="000AA59F"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F0A1BFE" w14:textId="77777777" w:rsidR="00660D80" w:rsidRPr="006A7167" w:rsidRDefault="00000000">
            <w:pPr>
              <w:rPr>
                <w:rFonts w:ascii="Times New Roman" w:hAnsi="Times New Roman" w:cs="Times New Roman"/>
              </w:rPr>
            </w:pPr>
            <w:r w:rsidRPr="006A7167">
              <w:rPr>
                <w:rFonts w:ascii="Times New Roman" w:hAnsi="Times New Roman" w:cs="Times New Roman"/>
              </w:rPr>
              <w:t>IncFreq3</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21E0D6F0"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49A26BBC"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770BEE20" w14:textId="77777777" w:rsidR="00660D80" w:rsidRPr="006A7167" w:rsidRDefault="00000000">
            <w:pPr>
              <w:rPr>
                <w:rFonts w:ascii="Times New Roman" w:hAnsi="Times New Roman" w:cs="Times New Roman"/>
              </w:rPr>
            </w:pPr>
            <w:r w:rsidRPr="006A7167">
              <w:rPr>
                <w:rFonts w:ascii="Times New Roman" w:hAnsi="Times New Roman" w:cs="Times New Roman"/>
              </w:rPr>
              <w:t>+</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1FBB31DF" w14:textId="77777777" w:rsidR="00660D80" w:rsidRPr="006A7167" w:rsidRDefault="00000000">
            <w:pPr>
              <w:rPr>
                <w:rFonts w:ascii="Times New Roman" w:hAnsi="Times New Roman" w:cs="Times New Roman"/>
              </w:rPr>
            </w:pPr>
            <w:r w:rsidRPr="006A7167">
              <w:rPr>
                <w:rFonts w:ascii="Times New Roman" w:hAnsi="Times New Roman" w:cs="Times New Roman"/>
              </w:rPr>
              <w:t>5</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6B74EF3B" w14:textId="77777777" w:rsidR="00660D80" w:rsidRPr="006A7167" w:rsidRDefault="00000000">
            <w:pPr>
              <w:rPr>
                <w:rFonts w:ascii="Times New Roman" w:hAnsi="Times New Roman" w:cs="Times New Roman"/>
              </w:rPr>
            </w:pPr>
            <w:r w:rsidRPr="006A7167">
              <w:rPr>
                <w:rFonts w:ascii="Times New Roman" w:hAnsi="Times New Roman" w:cs="Times New Roman"/>
              </w:rPr>
              <w:t>164.1</w:t>
            </w:r>
          </w:p>
        </w:tc>
      </w:tr>
      <w:tr w:rsidR="00660D80" w:rsidRPr="006A7167" w14:paraId="23375517"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380698D"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IncFreq4</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605E272E"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1711F8D7"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2783FD84"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0DA16748"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6</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0403DCB9"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160.9</w:t>
            </w:r>
          </w:p>
        </w:tc>
      </w:tr>
    </w:tbl>
    <w:p w14:paraId="1CC80975" w14:textId="77777777" w:rsidR="00660D80" w:rsidRPr="006A7167" w:rsidRDefault="00000000">
      <w:pPr>
        <w:rPr>
          <w:rFonts w:ascii="Times New Roman" w:hAnsi="Times New Roman" w:cs="Times New Roman"/>
        </w:rPr>
      </w:pPr>
      <w:r w:rsidRPr="006A7167">
        <w:rPr>
          <w:rFonts w:ascii="Times New Roman" w:hAnsi="Times New Roman" w:cs="Times New Roman"/>
        </w:rPr>
        <w:t xml:space="preserve"> </w:t>
      </w:r>
    </w:p>
    <w:p w14:paraId="411F8686" w14:textId="77777777" w:rsidR="00660D80" w:rsidRPr="006A7167" w:rsidRDefault="00000000">
      <w:pPr>
        <w:rPr>
          <w:rFonts w:ascii="Times New Roman" w:hAnsi="Times New Roman" w:cs="Times New Roman"/>
        </w:rPr>
      </w:pPr>
      <w:r w:rsidRPr="006A7167">
        <w:rPr>
          <w:rFonts w:ascii="Times New Roman" w:hAnsi="Times New Roman" w:cs="Times New Roman"/>
        </w:rPr>
        <w:t>Included T i.e. Treatment type (W+ or W-), EP i.e. Experimental phase (pre- or post-manipulation time points) as fixed factors and natal colony as a random factor. The best model fitting our data was selected based on the Akaike’s Information Criterion (AIC). (+) parameters included in the model, and NA, not included parameters. The selected best model is given in bold.</w:t>
      </w:r>
    </w:p>
    <w:p w14:paraId="7178A548" w14:textId="77777777" w:rsidR="00660D80" w:rsidRPr="006A7167" w:rsidRDefault="00660D80">
      <w:pPr>
        <w:rPr>
          <w:rFonts w:ascii="Times New Roman" w:hAnsi="Times New Roman" w:cs="Times New Roman"/>
        </w:rPr>
      </w:pPr>
    </w:p>
    <w:tbl>
      <w:tblPr>
        <w:tblStyle w:val="a2"/>
        <w:tblW w:w="891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590"/>
        <w:gridCol w:w="1455"/>
        <w:gridCol w:w="1455"/>
        <w:gridCol w:w="1455"/>
        <w:gridCol w:w="1425"/>
        <w:gridCol w:w="1530"/>
      </w:tblGrid>
      <w:tr w:rsidR="00660D80" w:rsidRPr="006A7167" w14:paraId="3F7F0795" w14:textId="77777777">
        <w:trPr>
          <w:trHeight w:val="300"/>
        </w:trPr>
        <w:tc>
          <w:tcPr>
            <w:tcW w:w="8910" w:type="dxa"/>
            <w:gridSpan w:val="6"/>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3C69BCDC" w14:textId="77777777" w:rsidR="00660D80" w:rsidRPr="006A7167" w:rsidRDefault="00000000">
            <w:pPr>
              <w:widowControl w:val="0"/>
              <w:jc w:val="center"/>
              <w:rPr>
                <w:rFonts w:ascii="Times New Roman" w:hAnsi="Times New Roman" w:cs="Times New Roman"/>
              </w:rPr>
            </w:pPr>
            <w:r w:rsidRPr="006A7167">
              <w:rPr>
                <w:rFonts w:ascii="Times New Roman" w:hAnsi="Times New Roman" w:cs="Times New Roman"/>
              </w:rPr>
              <w:t>Individual incubation event duration (L)</w:t>
            </w:r>
          </w:p>
        </w:tc>
      </w:tr>
      <w:tr w:rsidR="00660D80" w:rsidRPr="006A7167" w14:paraId="1BECDA2A"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752B9CC"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Model</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0BAE7259"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T</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3E656C64"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EP</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53FC0AAC"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T:EP</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07325A3B"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df</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31BC3292"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AIC</w:t>
            </w:r>
          </w:p>
        </w:tc>
      </w:tr>
      <w:tr w:rsidR="00660D80" w:rsidRPr="006A7167" w14:paraId="4ABECADC"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87A4FE7"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Null</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3758382C"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4E6FAF00"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2D9963A0"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NA</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708FB5AF"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3</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5439DC21"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106.5</w:t>
            </w:r>
          </w:p>
        </w:tc>
      </w:tr>
      <w:tr w:rsidR="00660D80" w:rsidRPr="006A7167" w14:paraId="2DDD4044"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47930D7" w14:textId="77777777" w:rsidR="00660D80" w:rsidRPr="006A7167" w:rsidRDefault="00000000">
            <w:pPr>
              <w:rPr>
                <w:rFonts w:ascii="Times New Roman" w:hAnsi="Times New Roman" w:cs="Times New Roman"/>
              </w:rPr>
            </w:pPr>
            <w:r w:rsidRPr="006A7167">
              <w:rPr>
                <w:rFonts w:ascii="Times New Roman" w:hAnsi="Times New Roman" w:cs="Times New Roman"/>
              </w:rPr>
              <w:t>IncDur1</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0853768F"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04F8063F" w14:textId="77777777" w:rsidR="00660D80" w:rsidRPr="006A7167" w:rsidRDefault="00000000">
            <w:pPr>
              <w:rPr>
                <w:rFonts w:ascii="Times New Roman" w:hAnsi="Times New Roman" w:cs="Times New Roman"/>
              </w:rPr>
            </w:pPr>
            <w:r w:rsidRPr="006A7167">
              <w:rPr>
                <w:rFonts w:ascii="Times New Roman" w:hAnsi="Times New Roman" w:cs="Times New Roman"/>
              </w:rPr>
              <w:t>+</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3A145E80"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3A7A3682" w14:textId="77777777" w:rsidR="00660D80" w:rsidRPr="006A7167" w:rsidRDefault="00000000">
            <w:pPr>
              <w:rPr>
                <w:rFonts w:ascii="Times New Roman" w:hAnsi="Times New Roman" w:cs="Times New Roman"/>
              </w:rPr>
            </w:pPr>
            <w:r w:rsidRPr="006A7167">
              <w:rPr>
                <w:rFonts w:ascii="Times New Roman" w:hAnsi="Times New Roman" w:cs="Times New Roman"/>
              </w:rPr>
              <w:t>4</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7D89E32D" w14:textId="77777777" w:rsidR="00660D80" w:rsidRPr="006A7167" w:rsidRDefault="00000000">
            <w:pPr>
              <w:rPr>
                <w:rFonts w:ascii="Times New Roman" w:hAnsi="Times New Roman" w:cs="Times New Roman"/>
              </w:rPr>
            </w:pPr>
            <w:r w:rsidRPr="006A7167">
              <w:rPr>
                <w:rFonts w:ascii="Times New Roman" w:hAnsi="Times New Roman" w:cs="Times New Roman"/>
              </w:rPr>
              <w:t>109.0</w:t>
            </w:r>
          </w:p>
        </w:tc>
      </w:tr>
      <w:tr w:rsidR="00660D80" w:rsidRPr="006A7167" w14:paraId="2D29FD2E"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BF74167" w14:textId="77777777" w:rsidR="00660D80" w:rsidRPr="006A7167" w:rsidRDefault="00000000">
            <w:pPr>
              <w:rPr>
                <w:rFonts w:ascii="Times New Roman" w:hAnsi="Times New Roman" w:cs="Times New Roman"/>
              </w:rPr>
            </w:pPr>
            <w:r w:rsidRPr="006A7167">
              <w:rPr>
                <w:rFonts w:ascii="Times New Roman" w:hAnsi="Times New Roman" w:cs="Times New Roman"/>
              </w:rPr>
              <w:t>IncDur2</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7794D7F1" w14:textId="77777777" w:rsidR="00660D80" w:rsidRPr="006A7167" w:rsidRDefault="00000000">
            <w:pPr>
              <w:rPr>
                <w:rFonts w:ascii="Times New Roman" w:hAnsi="Times New Roman" w:cs="Times New Roman"/>
              </w:rPr>
            </w:pPr>
            <w:r w:rsidRPr="006A7167">
              <w:rPr>
                <w:rFonts w:ascii="Times New Roman" w:hAnsi="Times New Roman" w:cs="Times New Roman"/>
              </w:rPr>
              <w:t>+</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242D3C5A"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76710FA6"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6A725407" w14:textId="77777777" w:rsidR="00660D80" w:rsidRPr="006A7167" w:rsidRDefault="00000000">
            <w:pPr>
              <w:rPr>
                <w:rFonts w:ascii="Times New Roman" w:hAnsi="Times New Roman" w:cs="Times New Roman"/>
              </w:rPr>
            </w:pPr>
            <w:r w:rsidRPr="006A7167">
              <w:rPr>
                <w:rFonts w:ascii="Times New Roman" w:hAnsi="Times New Roman" w:cs="Times New Roman"/>
              </w:rPr>
              <w:t>4</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3F0E92FE" w14:textId="77777777" w:rsidR="00660D80" w:rsidRPr="006A7167" w:rsidRDefault="00000000">
            <w:pPr>
              <w:rPr>
                <w:rFonts w:ascii="Times New Roman" w:hAnsi="Times New Roman" w:cs="Times New Roman"/>
              </w:rPr>
            </w:pPr>
            <w:r w:rsidRPr="006A7167">
              <w:rPr>
                <w:rFonts w:ascii="Times New Roman" w:hAnsi="Times New Roman" w:cs="Times New Roman"/>
              </w:rPr>
              <w:t>109.0</w:t>
            </w:r>
          </w:p>
        </w:tc>
      </w:tr>
      <w:tr w:rsidR="00660D80" w:rsidRPr="006A7167" w14:paraId="2E9EE27B"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EE29E8F" w14:textId="77777777" w:rsidR="00660D80" w:rsidRPr="006A7167" w:rsidRDefault="00000000">
            <w:pPr>
              <w:rPr>
                <w:rFonts w:ascii="Times New Roman" w:hAnsi="Times New Roman" w:cs="Times New Roman"/>
              </w:rPr>
            </w:pPr>
            <w:r w:rsidRPr="006A7167">
              <w:rPr>
                <w:rFonts w:ascii="Times New Roman" w:hAnsi="Times New Roman" w:cs="Times New Roman"/>
              </w:rPr>
              <w:t>IncDur3</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16E9AD6B"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1DAE90B4"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4CF21106" w14:textId="77777777" w:rsidR="00660D80" w:rsidRPr="006A7167" w:rsidRDefault="00000000">
            <w:pPr>
              <w:rPr>
                <w:rFonts w:ascii="Times New Roman" w:hAnsi="Times New Roman" w:cs="Times New Roman"/>
              </w:rPr>
            </w:pPr>
            <w:r w:rsidRPr="006A7167">
              <w:rPr>
                <w:rFonts w:ascii="Times New Roman" w:hAnsi="Times New Roman" w:cs="Times New Roman"/>
              </w:rPr>
              <w:t>+</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7D83DF87" w14:textId="77777777" w:rsidR="00660D80" w:rsidRPr="006A7167" w:rsidRDefault="00000000">
            <w:pPr>
              <w:rPr>
                <w:rFonts w:ascii="Times New Roman" w:hAnsi="Times New Roman" w:cs="Times New Roman"/>
              </w:rPr>
            </w:pPr>
            <w:r w:rsidRPr="006A7167">
              <w:rPr>
                <w:rFonts w:ascii="Times New Roman" w:hAnsi="Times New Roman" w:cs="Times New Roman"/>
              </w:rPr>
              <w:t>5</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472341C4" w14:textId="77777777" w:rsidR="00660D80" w:rsidRPr="006A7167" w:rsidRDefault="00000000">
            <w:pPr>
              <w:rPr>
                <w:rFonts w:ascii="Times New Roman" w:hAnsi="Times New Roman" w:cs="Times New Roman"/>
              </w:rPr>
            </w:pPr>
            <w:r w:rsidRPr="006A7167">
              <w:rPr>
                <w:rFonts w:ascii="Times New Roman" w:hAnsi="Times New Roman" w:cs="Times New Roman"/>
              </w:rPr>
              <w:t>111.6</w:t>
            </w:r>
          </w:p>
        </w:tc>
      </w:tr>
      <w:tr w:rsidR="00660D80" w:rsidRPr="006A7167" w14:paraId="25AF428C"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0636034" w14:textId="77777777" w:rsidR="00660D80" w:rsidRPr="006A7167" w:rsidRDefault="00000000">
            <w:pPr>
              <w:rPr>
                <w:rFonts w:ascii="Times New Roman" w:hAnsi="Times New Roman" w:cs="Times New Roman"/>
              </w:rPr>
            </w:pPr>
            <w:r w:rsidRPr="006A7167">
              <w:rPr>
                <w:rFonts w:ascii="Times New Roman" w:hAnsi="Times New Roman" w:cs="Times New Roman"/>
              </w:rPr>
              <w:t>IncDur4</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1F6E645D"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690D0379"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334B21EF" w14:textId="77777777" w:rsidR="00660D80" w:rsidRPr="006A7167" w:rsidRDefault="00000000">
            <w:pPr>
              <w:rPr>
                <w:rFonts w:ascii="Times New Roman" w:hAnsi="Times New Roman" w:cs="Times New Roman"/>
              </w:rPr>
            </w:pPr>
            <w:r w:rsidRPr="006A7167">
              <w:rPr>
                <w:rFonts w:ascii="Times New Roman" w:hAnsi="Times New Roman" w:cs="Times New Roman"/>
              </w:rPr>
              <w:t>*</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646193A8" w14:textId="77777777" w:rsidR="00660D80" w:rsidRPr="006A7167" w:rsidRDefault="00000000">
            <w:pPr>
              <w:rPr>
                <w:rFonts w:ascii="Times New Roman" w:hAnsi="Times New Roman" w:cs="Times New Roman"/>
              </w:rPr>
            </w:pPr>
            <w:r w:rsidRPr="006A7167">
              <w:rPr>
                <w:rFonts w:ascii="Times New Roman" w:hAnsi="Times New Roman" w:cs="Times New Roman"/>
              </w:rPr>
              <w:t>6</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0E6A78F7" w14:textId="77777777" w:rsidR="00660D80" w:rsidRPr="006A7167" w:rsidRDefault="00000000">
            <w:pPr>
              <w:rPr>
                <w:rFonts w:ascii="Times New Roman" w:hAnsi="Times New Roman" w:cs="Times New Roman"/>
              </w:rPr>
            </w:pPr>
            <w:r w:rsidRPr="006A7167">
              <w:rPr>
                <w:rFonts w:ascii="Times New Roman" w:hAnsi="Times New Roman" w:cs="Times New Roman"/>
              </w:rPr>
              <w:t>113.1</w:t>
            </w:r>
          </w:p>
        </w:tc>
      </w:tr>
    </w:tbl>
    <w:p w14:paraId="4F98ABC8" w14:textId="77777777" w:rsidR="00660D80" w:rsidRPr="006A7167" w:rsidRDefault="00000000">
      <w:pPr>
        <w:rPr>
          <w:rFonts w:ascii="Times New Roman" w:hAnsi="Times New Roman" w:cs="Times New Roman"/>
        </w:rPr>
      </w:pPr>
      <w:r w:rsidRPr="006A7167">
        <w:rPr>
          <w:rFonts w:ascii="Times New Roman" w:hAnsi="Times New Roman" w:cs="Times New Roman"/>
        </w:rPr>
        <w:t xml:space="preserve"> </w:t>
      </w:r>
    </w:p>
    <w:p w14:paraId="2F02F6F7" w14:textId="77777777" w:rsidR="00660D80" w:rsidRPr="006A7167" w:rsidRDefault="00000000">
      <w:pPr>
        <w:rPr>
          <w:rFonts w:ascii="Times New Roman" w:hAnsi="Times New Roman" w:cs="Times New Roman"/>
        </w:rPr>
      </w:pPr>
      <w:r w:rsidRPr="006A7167">
        <w:rPr>
          <w:rFonts w:ascii="Times New Roman" w:hAnsi="Times New Roman" w:cs="Times New Roman"/>
        </w:rPr>
        <w:t>Included T i.e. Treatment type (W+ or W-), EP i.e. Experimental phase (pre- or post-manipulation time points) as fixed factors and natal colony as a random factor. The best model fitting our data was selected based on the Akaike’s Information Criterion (AIC). (+) parameters included in the model, and NA, not included parameters. The selected best model is given in bold.</w:t>
      </w:r>
    </w:p>
    <w:p w14:paraId="1FC93D5F" w14:textId="77777777" w:rsidR="00660D80" w:rsidRPr="006A7167" w:rsidRDefault="00660D80">
      <w:pPr>
        <w:rPr>
          <w:rFonts w:ascii="Times New Roman" w:hAnsi="Times New Roman" w:cs="Times New Roman"/>
        </w:rPr>
      </w:pPr>
    </w:p>
    <w:tbl>
      <w:tblPr>
        <w:tblStyle w:val="a3"/>
        <w:tblW w:w="891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590"/>
        <w:gridCol w:w="1455"/>
        <w:gridCol w:w="1455"/>
        <w:gridCol w:w="1455"/>
        <w:gridCol w:w="1425"/>
        <w:gridCol w:w="1530"/>
      </w:tblGrid>
      <w:tr w:rsidR="00660D80" w:rsidRPr="006A7167" w14:paraId="7E5709E1" w14:textId="77777777">
        <w:trPr>
          <w:trHeight w:val="300"/>
        </w:trPr>
        <w:tc>
          <w:tcPr>
            <w:tcW w:w="8910" w:type="dxa"/>
            <w:gridSpan w:val="6"/>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06441E9C" w14:textId="77777777" w:rsidR="00660D80" w:rsidRPr="006A7167" w:rsidRDefault="00000000">
            <w:pPr>
              <w:jc w:val="center"/>
              <w:rPr>
                <w:rFonts w:ascii="Times New Roman" w:hAnsi="Times New Roman" w:cs="Times New Roman"/>
              </w:rPr>
            </w:pPr>
            <w:r w:rsidRPr="006A7167">
              <w:rPr>
                <w:rFonts w:ascii="Times New Roman" w:hAnsi="Times New Roman" w:cs="Times New Roman"/>
              </w:rPr>
              <w:t>Cumulative incubation duration (L)</w:t>
            </w:r>
          </w:p>
        </w:tc>
      </w:tr>
      <w:tr w:rsidR="00660D80" w:rsidRPr="006A7167" w14:paraId="50C11DBE"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C22FA51"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Model</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14E9DFC1"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T</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6B3998FF"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EP</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1BAF5D15"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T:EP</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3192BE6E"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df</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65A04698"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AIC</w:t>
            </w:r>
          </w:p>
        </w:tc>
      </w:tr>
      <w:tr w:rsidR="00660D80" w:rsidRPr="006A7167" w14:paraId="73EC6F90"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B9EEAC7" w14:textId="77777777" w:rsidR="00660D80" w:rsidRPr="006A7167" w:rsidRDefault="00000000">
            <w:pPr>
              <w:rPr>
                <w:rFonts w:ascii="Times New Roman" w:hAnsi="Times New Roman" w:cs="Times New Roman"/>
              </w:rPr>
            </w:pPr>
            <w:r w:rsidRPr="006A7167">
              <w:rPr>
                <w:rFonts w:ascii="Times New Roman" w:hAnsi="Times New Roman" w:cs="Times New Roman"/>
              </w:rPr>
              <w:t>Null</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3AA18539"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6180A6A2"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1F858745"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60A3238D" w14:textId="77777777" w:rsidR="00660D80" w:rsidRPr="006A7167" w:rsidRDefault="00000000">
            <w:pPr>
              <w:rPr>
                <w:rFonts w:ascii="Times New Roman" w:hAnsi="Times New Roman" w:cs="Times New Roman"/>
              </w:rPr>
            </w:pPr>
            <w:r w:rsidRPr="006A7167">
              <w:rPr>
                <w:rFonts w:ascii="Times New Roman" w:hAnsi="Times New Roman" w:cs="Times New Roman"/>
              </w:rPr>
              <w:t>3</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6D97CEFB" w14:textId="77777777" w:rsidR="00660D80" w:rsidRPr="006A7167" w:rsidRDefault="00000000">
            <w:pPr>
              <w:rPr>
                <w:rFonts w:ascii="Times New Roman" w:hAnsi="Times New Roman" w:cs="Times New Roman"/>
              </w:rPr>
            </w:pPr>
            <w:r w:rsidRPr="006A7167">
              <w:rPr>
                <w:rFonts w:ascii="Times New Roman" w:hAnsi="Times New Roman" w:cs="Times New Roman"/>
              </w:rPr>
              <w:t>329.4</w:t>
            </w:r>
          </w:p>
        </w:tc>
      </w:tr>
      <w:tr w:rsidR="00660D80" w:rsidRPr="006A7167" w14:paraId="34B8016E"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080D53B" w14:textId="77777777" w:rsidR="00660D80" w:rsidRPr="006A7167" w:rsidRDefault="00000000">
            <w:pPr>
              <w:rPr>
                <w:rFonts w:ascii="Times New Roman" w:hAnsi="Times New Roman" w:cs="Times New Roman"/>
              </w:rPr>
            </w:pPr>
            <w:r w:rsidRPr="006A7167">
              <w:rPr>
                <w:rFonts w:ascii="Times New Roman" w:hAnsi="Times New Roman" w:cs="Times New Roman"/>
              </w:rPr>
              <w:t>IncDur1</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79812441"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6A58BA10" w14:textId="77777777" w:rsidR="00660D80" w:rsidRPr="006A7167" w:rsidRDefault="00000000">
            <w:pPr>
              <w:rPr>
                <w:rFonts w:ascii="Times New Roman" w:hAnsi="Times New Roman" w:cs="Times New Roman"/>
              </w:rPr>
            </w:pPr>
            <w:r w:rsidRPr="006A7167">
              <w:rPr>
                <w:rFonts w:ascii="Times New Roman" w:hAnsi="Times New Roman" w:cs="Times New Roman"/>
              </w:rPr>
              <w:t>+</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68E6D997"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7B3677A1" w14:textId="77777777" w:rsidR="00660D80" w:rsidRPr="006A7167" w:rsidRDefault="00000000">
            <w:pPr>
              <w:rPr>
                <w:rFonts w:ascii="Times New Roman" w:hAnsi="Times New Roman" w:cs="Times New Roman"/>
              </w:rPr>
            </w:pPr>
            <w:r w:rsidRPr="006A7167">
              <w:rPr>
                <w:rFonts w:ascii="Times New Roman" w:hAnsi="Times New Roman" w:cs="Times New Roman"/>
              </w:rPr>
              <w:t>4</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73984C67" w14:textId="77777777" w:rsidR="00660D80" w:rsidRPr="006A7167" w:rsidRDefault="00000000">
            <w:pPr>
              <w:rPr>
                <w:rFonts w:ascii="Times New Roman" w:hAnsi="Times New Roman" w:cs="Times New Roman"/>
              </w:rPr>
            </w:pPr>
            <w:r w:rsidRPr="006A7167">
              <w:rPr>
                <w:rFonts w:ascii="Times New Roman" w:hAnsi="Times New Roman" w:cs="Times New Roman"/>
              </w:rPr>
              <w:t>324.5</w:t>
            </w:r>
          </w:p>
        </w:tc>
      </w:tr>
      <w:tr w:rsidR="00660D80" w:rsidRPr="006A7167" w14:paraId="59E0150F"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21BB61A" w14:textId="77777777" w:rsidR="00660D80" w:rsidRPr="006A7167" w:rsidRDefault="00000000">
            <w:pPr>
              <w:rPr>
                <w:rFonts w:ascii="Times New Roman" w:hAnsi="Times New Roman" w:cs="Times New Roman"/>
              </w:rPr>
            </w:pPr>
            <w:r w:rsidRPr="006A7167">
              <w:rPr>
                <w:rFonts w:ascii="Times New Roman" w:hAnsi="Times New Roman" w:cs="Times New Roman"/>
              </w:rPr>
              <w:t>IncDur2</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4C25AE74" w14:textId="77777777" w:rsidR="00660D80" w:rsidRPr="006A7167" w:rsidRDefault="00000000">
            <w:pPr>
              <w:rPr>
                <w:rFonts w:ascii="Times New Roman" w:hAnsi="Times New Roman" w:cs="Times New Roman"/>
              </w:rPr>
            </w:pPr>
            <w:r w:rsidRPr="006A7167">
              <w:rPr>
                <w:rFonts w:ascii="Times New Roman" w:hAnsi="Times New Roman" w:cs="Times New Roman"/>
              </w:rPr>
              <w:t>+</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5CA27C05"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607CAA86"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29A6C74C" w14:textId="77777777" w:rsidR="00660D80" w:rsidRPr="006A7167" w:rsidRDefault="00000000">
            <w:pPr>
              <w:rPr>
                <w:rFonts w:ascii="Times New Roman" w:hAnsi="Times New Roman" w:cs="Times New Roman"/>
              </w:rPr>
            </w:pPr>
            <w:r w:rsidRPr="006A7167">
              <w:rPr>
                <w:rFonts w:ascii="Times New Roman" w:hAnsi="Times New Roman" w:cs="Times New Roman"/>
              </w:rPr>
              <w:t>4</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7E3888AB" w14:textId="77777777" w:rsidR="00660D80" w:rsidRPr="006A7167" w:rsidRDefault="00000000">
            <w:pPr>
              <w:rPr>
                <w:rFonts w:ascii="Times New Roman" w:hAnsi="Times New Roman" w:cs="Times New Roman"/>
              </w:rPr>
            </w:pPr>
            <w:r w:rsidRPr="006A7167">
              <w:rPr>
                <w:rFonts w:ascii="Times New Roman" w:hAnsi="Times New Roman" w:cs="Times New Roman"/>
              </w:rPr>
              <w:t>328.7</w:t>
            </w:r>
          </w:p>
        </w:tc>
      </w:tr>
      <w:tr w:rsidR="00660D80" w:rsidRPr="006A7167" w14:paraId="23E00E4C"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494D3EB" w14:textId="77777777" w:rsidR="00660D80" w:rsidRPr="006A7167" w:rsidRDefault="00000000">
            <w:pPr>
              <w:rPr>
                <w:rFonts w:ascii="Times New Roman" w:hAnsi="Times New Roman" w:cs="Times New Roman"/>
              </w:rPr>
            </w:pPr>
            <w:r w:rsidRPr="006A7167">
              <w:rPr>
                <w:rFonts w:ascii="Times New Roman" w:hAnsi="Times New Roman" w:cs="Times New Roman"/>
              </w:rPr>
              <w:t>IncDur3</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5C928E53"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7D6AE994"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098FD465" w14:textId="77777777" w:rsidR="00660D80" w:rsidRPr="006A7167" w:rsidRDefault="00000000">
            <w:pPr>
              <w:rPr>
                <w:rFonts w:ascii="Times New Roman" w:hAnsi="Times New Roman" w:cs="Times New Roman"/>
              </w:rPr>
            </w:pPr>
            <w:r w:rsidRPr="006A7167">
              <w:rPr>
                <w:rFonts w:ascii="Times New Roman" w:hAnsi="Times New Roman" w:cs="Times New Roman"/>
              </w:rPr>
              <w:t>+</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6DD3E34E" w14:textId="77777777" w:rsidR="00660D80" w:rsidRPr="006A7167" w:rsidRDefault="00000000">
            <w:pPr>
              <w:rPr>
                <w:rFonts w:ascii="Times New Roman" w:hAnsi="Times New Roman" w:cs="Times New Roman"/>
              </w:rPr>
            </w:pPr>
            <w:r w:rsidRPr="006A7167">
              <w:rPr>
                <w:rFonts w:ascii="Times New Roman" w:hAnsi="Times New Roman" w:cs="Times New Roman"/>
              </w:rPr>
              <w:t>5</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74C42583" w14:textId="77777777" w:rsidR="00660D80" w:rsidRPr="006A7167" w:rsidRDefault="00000000">
            <w:pPr>
              <w:rPr>
                <w:rFonts w:ascii="Times New Roman" w:hAnsi="Times New Roman" w:cs="Times New Roman"/>
              </w:rPr>
            </w:pPr>
            <w:r w:rsidRPr="006A7167">
              <w:rPr>
                <w:rFonts w:ascii="Times New Roman" w:hAnsi="Times New Roman" w:cs="Times New Roman"/>
              </w:rPr>
              <w:t>323.1</w:t>
            </w:r>
          </w:p>
        </w:tc>
      </w:tr>
      <w:tr w:rsidR="00660D80" w:rsidRPr="006A7167" w14:paraId="3D0695D4"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5914F40"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IncDur4</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129A3BB2"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41F0CF4A"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4E4D297E"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013D97ED"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6</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32FA07B6"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315.1</w:t>
            </w:r>
          </w:p>
        </w:tc>
      </w:tr>
    </w:tbl>
    <w:p w14:paraId="40AEBAA6" w14:textId="77777777" w:rsidR="00660D80" w:rsidRPr="006A7167" w:rsidRDefault="00000000">
      <w:pPr>
        <w:rPr>
          <w:rFonts w:ascii="Times New Roman" w:hAnsi="Times New Roman" w:cs="Times New Roman"/>
        </w:rPr>
      </w:pPr>
      <w:r w:rsidRPr="006A7167">
        <w:rPr>
          <w:rFonts w:ascii="Times New Roman" w:hAnsi="Times New Roman" w:cs="Times New Roman"/>
        </w:rPr>
        <w:t xml:space="preserve"> </w:t>
      </w:r>
    </w:p>
    <w:p w14:paraId="0A3B3F42" w14:textId="77777777" w:rsidR="00660D80" w:rsidRDefault="00000000">
      <w:pPr>
        <w:rPr>
          <w:rFonts w:ascii="Times New Roman" w:hAnsi="Times New Roman" w:cs="Times New Roman"/>
        </w:rPr>
      </w:pPr>
      <w:r w:rsidRPr="006A7167">
        <w:rPr>
          <w:rFonts w:ascii="Times New Roman" w:hAnsi="Times New Roman" w:cs="Times New Roman"/>
        </w:rPr>
        <w:t>Included T i.e. Treatment type (W+ or W-), EP i.e. Experimental phase (pre- or post-manipulation time points) as fixed factors and natal colony as a random factor. The best model fitting our data was selected based on the Akaike’s Information Criterion (AIC). (+) parameters included in the model, and NA, not included parameters. The selected best model is given in bold.</w:t>
      </w:r>
    </w:p>
    <w:p w14:paraId="5F809DB7" w14:textId="77777777" w:rsidR="006A7167" w:rsidRDefault="006A7167">
      <w:pPr>
        <w:rPr>
          <w:rFonts w:ascii="Times New Roman" w:hAnsi="Times New Roman" w:cs="Times New Roman"/>
        </w:rPr>
      </w:pPr>
    </w:p>
    <w:p w14:paraId="425BA9FE" w14:textId="77777777" w:rsidR="006A7167" w:rsidRDefault="006A7167">
      <w:pPr>
        <w:rPr>
          <w:rFonts w:ascii="Times New Roman" w:hAnsi="Times New Roman" w:cs="Times New Roman"/>
        </w:rPr>
      </w:pPr>
    </w:p>
    <w:p w14:paraId="680A439C" w14:textId="77777777" w:rsidR="006A7167" w:rsidRDefault="006A7167">
      <w:pPr>
        <w:rPr>
          <w:rFonts w:ascii="Times New Roman" w:hAnsi="Times New Roman" w:cs="Times New Roman"/>
        </w:rPr>
      </w:pPr>
    </w:p>
    <w:p w14:paraId="39AE9136" w14:textId="77777777" w:rsidR="006A7167" w:rsidRDefault="006A7167">
      <w:pPr>
        <w:rPr>
          <w:rFonts w:ascii="Times New Roman" w:hAnsi="Times New Roman" w:cs="Times New Roman"/>
        </w:rPr>
      </w:pPr>
    </w:p>
    <w:p w14:paraId="0195BDF7" w14:textId="77777777" w:rsidR="006A7167" w:rsidRPr="006A7167" w:rsidRDefault="006A7167">
      <w:pPr>
        <w:rPr>
          <w:rFonts w:ascii="Times New Roman" w:hAnsi="Times New Roman" w:cs="Times New Roman"/>
        </w:rPr>
      </w:pPr>
    </w:p>
    <w:p w14:paraId="1DF68F5C" w14:textId="77777777" w:rsidR="00660D80" w:rsidRPr="006A7167" w:rsidRDefault="00660D80">
      <w:pPr>
        <w:rPr>
          <w:rFonts w:ascii="Times New Roman" w:hAnsi="Times New Roman" w:cs="Times New Roman"/>
        </w:rPr>
      </w:pPr>
    </w:p>
    <w:tbl>
      <w:tblPr>
        <w:tblStyle w:val="a4"/>
        <w:tblW w:w="891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590"/>
        <w:gridCol w:w="1455"/>
        <w:gridCol w:w="1455"/>
        <w:gridCol w:w="1455"/>
        <w:gridCol w:w="1425"/>
        <w:gridCol w:w="1530"/>
      </w:tblGrid>
      <w:tr w:rsidR="00660D80" w:rsidRPr="006A7167" w14:paraId="240BBD73" w14:textId="77777777">
        <w:trPr>
          <w:trHeight w:val="300"/>
        </w:trPr>
        <w:tc>
          <w:tcPr>
            <w:tcW w:w="8910" w:type="dxa"/>
            <w:gridSpan w:val="6"/>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16E681BC" w14:textId="77777777" w:rsidR="00660D80" w:rsidRPr="006A7167" w:rsidRDefault="00000000">
            <w:pPr>
              <w:jc w:val="center"/>
              <w:rPr>
                <w:rFonts w:ascii="Times New Roman" w:hAnsi="Times New Roman" w:cs="Times New Roman"/>
              </w:rPr>
            </w:pPr>
            <w:r w:rsidRPr="006A7167">
              <w:rPr>
                <w:rFonts w:ascii="Times New Roman" w:hAnsi="Times New Roman" w:cs="Times New Roman"/>
              </w:rPr>
              <w:lastRenderedPageBreak/>
              <w:t>Incubation Frequency (M)</w:t>
            </w:r>
          </w:p>
        </w:tc>
      </w:tr>
      <w:tr w:rsidR="00660D80" w:rsidRPr="006A7167" w14:paraId="2AB4D7F5"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16FA86F"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Model</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639DAB59"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T</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32C36D4B"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EP</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0E44A8AC"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T:EP</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7B077A77"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df</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68F218F8"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AIC</w:t>
            </w:r>
          </w:p>
        </w:tc>
      </w:tr>
      <w:tr w:rsidR="00660D80" w:rsidRPr="006A7167" w14:paraId="0EC9D1A0"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6CDA120" w14:textId="77777777" w:rsidR="00660D80" w:rsidRPr="006A7167" w:rsidRDefault="00000000">
            <w:pPr>
              <w:rPr>
                <w:rFonts w:ascii="Times New Roman" w:hAnsi="Times New Roman" w:cs="Times New Roman"/>
              </w:rPr>
            </w:pPr>
            <w:r w:rsidRPr="006A7167">
              <w:rPr>
                <w:rFonts w:ascii="Times New Roman" w:hAnsi="Times New Roman" w:cs="Times New Roman"/>
              </w:rPr>
              <w:t>Null</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49AB41A2"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4A01CB2D"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41DC69B2"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3FCF9E2B" w14:textId="77777777" w:rsidR="00660D80" w:rsidRPr="006A7167" w:rsidRDefault="00000000">
            <w:pPr>
              <w:rPr>
                <w:rFonts w:ascii="Times New Roman" w:hAnsi="Times New Roman" w:cs="Times New Roman"/>
              </w:rPr>
            </w:pPr>
            <w:r w:rsidRPr="006A7167">
              <w:rPr>
                <w:rFonts w:ascii="Times New Roman" w:hAnsi="Times New Roman" w:cs="Times New Roman"/>
              </w:rPr>
              <w:t>3</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1AF39C8F" w14:textId="77777777" w:rsidR="00660D80" w:rsidRPr="006A7167" w:rsidRDefault="00000000">
            <w:pPr>
              <w:rPr>
                <w:rFonts w:ascii="Times New Roman" w:hAnsi="Times New Roman" w:cs="Times New Roman"/>
              </w:rPr>
            </w:pPr>
            <w:r w:rsidRPr="006A7167">
              <w:rPr>
                <w:rFonts w:ascii="Times New Roman" w:hAnsi="Times New Roman" w:cs="Times New Roman"/>
              </w:rPr>
              <w:t>146.7</w:t>
            </w:r>
          </w:p>
        </w:tc>
      </w:tr>
      <w:tr w:rsidR="00660D80" w:rsidRPr="006A7167" w14:paraId="6606EF5F"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F7B9906" w14:textId="77777777" w:rsidR="00660D80" w:rsidRPr="006A7167" w:rsidRDefault="00000000">
            <w:pPr>
              <w:rPr>
                <w:rFonts w:ascii="Times New Roman" w:hAnsi="Times New Roman" w:cs="Times New Roman"/>
              </w:rPr>
            </w:pPr>
            <w:r w:rsidRPr="006A7167">
              <w:rPr>
                <w:rFonts w:ascii="Times New Roman" w:hAnsi="Times New Roman" w:cs="Times New Roman"/>
              </w:rPr>
              <w:t>IncFreq1</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73AA7A55"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6E23F228" w14:textId="77777777" w:rsidR="00660D80" w:rsidRPr="006A7167" w:rsidRDefault="00000000">
            <w:pPr>
              <w:rPr>
                <w:rFonts w:ascii="Times New Roman" w:hAnsi="Times New Roman" w:cs="Times New Roman"/>
              </w:rPr>
            </w:pPr>
            <w:r w:rsidRPr="006A7167">
              <w:rPr>
                <w:rFonts w:ascii="Times New Roman" w:hAnsi="Times New Roman" w:cs="Times New Roman"/>
              </w:rPr>
              <w:t>+</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740DDC4B"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52C91B83" w14:textId="77777777" w:rsidR="00660D80" w:rsidRPr="006A7167" w:rsidRDefault="00000000">
            <w:pPr>
              <w:rPr>
                <w:rFonts w:ascii="Times New Roman" w:hAnsi="Times New Roman" w:cs="Times New Roman"/>
              </w:rPr>
            </w:pPr>
            <w:r w:rsidRPr="006A7167">
              <w:rPr>
                <w:rFonts w:ascii="Times New Roman" w:hAnsi="Times New Roman" w:cs="Times New Roman"/>
              </w:rPr>
              <w:t>4</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08314A95" w14:textId="77777777" w:rsidR="00660D80" w:rsidRPr="006A7167" w:rsidRDefault="00000000">
            <w:pPr>
              <w:rPr>
                <w:rFonts w:ascii="Times New Roman" w:hAnsi="Times New Roman" w:cs="Times New Roman"/>
              </w:rPr>
            </w:pPr>
            <w:r w:rsidRPr="006A7167">
              <w:rPr>
                <w:rFonts w:ascii="Times New Roman" w:hAnsi="Times New Roman" w:cs="Times New Roman"/>
              </w:rPr>
              <w:t>145.7</w:t>
            </w:r>
          </w:p>
        </w:tc>
      </w:tr>
      <w:tr w:rsidR="00660D80" w:rsidRPr="006A7167" w14:paraId="0ECF2F34"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31A0706" w14:textId="77777777" w:rsidR="00660D80" w:rsidRPr="006A7167" w:rsidRDefault="00000000">
            <w:pPr>
              <w:rPr>
                <w:rFonts w:ascii="Times New Roman" w:hAnsi="Times New Roman" w:cs="Times New Roman"/>
              </w:rPr>
            </w:pPr>
            <w:r w:rsidRPr="006A7167">
              <w:rPr>
                <w:rFonts w:ascii="Times New Roman" w:hAnsi="Times New Roman" w:cs="Times New Roman"/>
              </w:rPr>
              <w:t>IncFreq2</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088C4028" w14:textId="77777777" w:rsidR="00660D80" w:rsidRPr="006A7167" w:rsidRDefault="00000000">
            <w:pPr>
              <w:rPr>
                <w:rFonts w:ascii="Times New Roman" w:hAnsi="Times New Roman" w:cs="Times New Roman"/>
              </w:rPr>
            </w:pPr>
            <w:r w:rsidRPr="006A7167">
              <w:rPr>
                <w:rFonts w:ascii="Times New Roman" w:hAnsi="Times New Roman" w:cs="Times New Roman"/>
              </w:rPr>
              <w:t>+</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0786033F"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3B372AA7"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4E6C2D4C" w14:textId="77777777" w:rsidR="00660D80" w:rsidRPr="006A7167" w:rsidRDefault="00000000">
            <w:pPr>
              <w:rPr>
                <w:rFonts w:ascii="Times New Roman" w:hAnsi="Times New Roman" w:cs="Times New Roman"/>
              </w:rPr>
            </w:pPr>
            <w:r w:rsidRPr="006A7167">
              <w:rPr>
                <w:rFonts w:ascii="Times New Roman" w:hAnsi="Times New Roman" w:cs="Times New Roman"/>
              </w:rPr>
              <w:t>4</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27129447" w14:textId="77777777" w:rsidR="00660D80" w:rsidRPr="006A7167" w:rsidRDefault="00000000">
            <w:pPr>
              <w:rPr>
                <w:rFonts w:ascii="Times New Roman" w:hAnsi="Times New Roman" w:cs="Times New Roman"/>
              </w:rPr>
            </w:pPr>
            <w:r w:rsidRPr="006A7167">
              <w:rPr>
                <w:rFonts w:ascii="Times New Roman" w:hAnsi="Times New Roman" w:cs="Times New Roman"/>
              </w:rPr>
              <w:t>147.8</w:t>
            </w:r>
          </w:p>
        </w:tc>
      </w:tr>
      <w:tr w:rsidR="00660D80" w:rsidRPr="006A7167" w14:paraId="282162B0"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D529557" w14:textId="77777777" w:rsidR="00660D80" w:rsidRPr="006A7167" w:rsidRDefault="00000000">
            <w:pPr>
              <w:rPr>
                <w:rFonts w:ascii="Times New Roman" w:hAnsi="Times New Roman" w:cs="Times New Roman"/>
              </w:rPr>
            </w:pPr>
            <w:r w:rsidRPr="006A7167">
              <w:rPr>
                <w:rFonts w:ascii="Times New Roman" w:hAnsi="Times New Roman" w:cs="Times New Roman"/>
              </w:rPr>
              <w:t>IncFreq3</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2437EDF8"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10B101E3"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71A21D2E" w14:textId="77777777" w:rsidR="00660D80" w:rsidRPr="006A7167" w:rsidRDefault="00000000">
            <w:pPr>
              <w:rPr>
                <w:rFonts w:ascii="Times New Roman" w:hAnsi="Times New Roman" w:cs="Times New Roman"/>
              </w:rPr>
            </w:pPr>
            <w:r w:rsidRPr="006A7167">
              <w:rPr>
                <w:rFonts w:ascii="Times New Roman" w:hAnsi="Times New Roman" w:cs="Times New Roman"/>
              </w:rPr>
              <w:t>+</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734664FE" w14:textId="77777777" w:rsidR="00660D80" w:rsidRPr="006A7167" w:rsidRDefault="00000000">
            <w:pPr>
              <w:rPr>
                <w:rFonts w:ascii="Times New Roman" w:hAnsi="Times New Roman" w:cs="Times New Roman"/>
              </w:rPr>
            </w:pPr>
            <w:r w:rsidRPr="006A7167">
              <w:rPr>
                <w:rFonts w:ascii="Times New Roman" w:hAnsi="Times New Roman" w:cs="Times New Roman"/>
              </w:rPr>
              <w:t>5</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6E9D6B11" w14:textId="77777777" w:rsidR="00660D80" w:rsidRPr="006A7167" w:rsidRDefault="00000000">
            <w:pPr>
              <w:rPr>
                <w:rFonts w:ascii="Times New Roman" w:hAnsi="Times New Roman" w:cs="Times New Roman"/>
              </w:rPr>
            </w:pPr>
            <w:r w:rsidRPr="006A7167">
              <w:rPr>
                <w:rFonts w:ascii="Times New Roman" w:hAnsi="Times New Roman" w:cs="Times New Roman"/>
              </w:rPr>
              <w:t>146.9</w:t>
            </w:r>
          </w:p>
        </w:tc>
      </w:tr>
      <w:tr w:rsidR="00660D80" w:rsidRPr="006A7167" w14:paraId="264B5070"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3D3C8FD"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IncFreq4</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0ED25D97"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375D2EDE"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0CDBB94B"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64602006"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6</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56B985B5"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135.9</w:t>
            </w:r>
          </w:p>
        </w:tc>
      </w:tr>
    </w:tbl>
    <w:p w14:paraId="3259B0CE" w14:textId="77777777" w:rsidR="00660D80" w:rsidRPr="006A7167" w:rsidRDefault="00000000">
      <w:pPr>
        <w:rPr>
          <w:rFonts w:ascii="Times New Roman" w:hAnsi="Times New Roman" w:cs="Times New Roman"/>
        </w:rPr>
      </w:pPr>
      <w:r w:rsidRPr="006A7167">
        <w:rPr>
          <w:rFonts w:ascii="Times New Roman" w:hAnsi="Times New Roman" w:cs="Times New Roman"/>
        </w:rPr>
        <w:t xml:space="preserve"> </w:t>
      </w:r>
    </w:p>
    <w:p w14:paraId="35E099B1" w14:textId="77777777" w:rsidR="00660D80" w:rsidRPr="006A7167" w:rsidRDefault="00000000">
      <w:pPr>
        <w:rPr>
          <w:rFonts w:ascii="Times New Roman" w:hAnsi="Times New Roman" w:cs="Times New Roman"/>
        </w:rPr>
      </w:pPr>
      <w:r w:rsidRPr="006A7167">
        <w:rPr>
          <w:rFonts w:ascii="Times New Roman" w:hAnsi="Times New Roman" w:cs="Times New Roman"/>
        </w:rPr>
        <w:t>Included T i.e. Treatment type (W+ or W-), EP i.e. Experimental phase (pre- or post-manipulation time points) as fixed factors and natal colony as a random factor. The best model fitting our data was selected based on the Akaike’s Information Criterion (AIC). (+) parameters included in the model, and NA, not included parameters. The selected best model is given in bold.</w:t>
      </w:r>
    </w:p>
    <w:p w14:paraId="0474E063" w14:textId="77777777" w:rsidR="00660D80" w:rsidRPr="006A7167" w:rsidRDefault="00660D80">
      <w:pPr>
        <w:rPr>
          <w:rFonts w:ascii="Times New Roman" w:hAnsi="Times New Roman" w:cs="Times New Roman"/>
        </w:rPr>
      </w:pPr>
    </w:p>
    <w:p w14:paraId="12D0FB94" w14:textId="77777777" w:rsidR="00660D80" w:rsidRPr="006A7167" w:rsidRDefault="00660D80">
      <w:pPr>
        <w:rPr>
          <w:rFonts w:ascii="Times New Roman" w:hAnsi="Times New Roman" w:cs="Times New Roman"/>
        </w:rPr>
      </w:pPr>
    </w:p>
    <w:tbl>
      <w:tblPr>
        <w:tblStyle w:val="a5"/>
        <w:tblW w:w="891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590"/>
        <w:gridCol w:w="1455"/>
        <w:gridCol w:w="1455"/>
        <w:gridCol w:w="1455"/>
        <w:gridCol w:w="1425"/>
        <w:gridCol w:w="1530"/>
      </w:tblGrid>
      <w:tr w:rsidR="00660D80" w:rsidRPr="006A7167" w14:paraId="77135D22" w14:textId="77777777">
        <w:trPr>
          <w:trHeight w:val="300"/>
        </w:trPr>
        <w:tc>
          <w:tcPr>
            <w:tcW w:w="8910" w:type="dxa"/>
            <w:gridSpan w:val="6"/>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7650066C" w14:textId="77777777" w:rsidR="00660D80" w:rsidRPr="006A7167" w:rsidRDefault="00000000">
            <w:pPr>
              <w:widowControl w:val="0"/>
              <w:jc w:val="center"/>
              <w:rPr>
                <w:rFonts w:ascii="Times New Roman" w:hAnsi="Times New Roman" w:cs="Times New Roman"/>
              </w:rPr>
            </w:pPr>
            <w:r w:rsidRPr="006A7167">
              <w:rPr>
                <w:rFonts w:ascii="Times New Roman" w:hAnsi="Times New Roman" w:cs="Times New Roman"/>
              </w:rPr>
              <w:t>Individual incubation event duration (M)</w:t>
            </w:r>
          </w:p>
        </w:tc>
      </w:tr>
      <w:tr w:rsidR="00660D80" w:rsidRPr="006A7167" w14:paraId="45DF20DA"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CE8E3F4"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Model</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4D7DD232"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T</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6EF597BC"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EP</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5ECB03C0"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T:EP</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2D5BD1B7"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df</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368921B6"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AIC</w:t>
            </w:r>
          </w:p>
        </w:tc>
      </w:tr>
      <w:tr w:rsidR="00660D80" w:rsidRPr="006A7167" w14:paraId="65DC4894"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BFC2DF4"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Null</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347BAC8D"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07977EEF"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59ED44E7"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NA</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7E7946F4"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3</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0DA3F435"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106.3</w:t>
            </w:r>
          </w:p>
        </w:tc>
      </w:tr>
      <w:tr w:rsidR="00660D80" w:rsidRPr="006A7167" w14:paraId="69D47FE6"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ED93FDD" w14:textId="77777777" w:rsidR="00660D80" w:rsidRPr="006A7167" w:rsidRDefault="00000000">
            <w:pPr>
              <w:rPr>
                <w:rFonts w:ascii="Times New Roman" w:hAnsi="Times New Roman" w:cs="Times New Roman"/>
              </w:rPr>
            </w:pPr>
            <w:r w:rsidRPr="006A7167">
              <w:rPr>
                <w:rFonts w:ascii="Times New Roman" w:hAnsi="Times New Roman" w:cs="Times New Roman"/>
              </w:rPr>
              <w:t>IncDur1</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7F73E2EA"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1BD51ED9" w14:textId="77777777" w:rsidR="00660D80" w:rsidRPr="006A7167" w:rsidRDefault="00000000">
            <w:pPr>
              <w:rPr>
                <w:rFonts w:ascii="Times New Roman" w:hAnsi="Times New Roman" w:cs="Times New Roman"/>
              </w:rPr>
            </w:pPr>
            <w:r w:rsidRPr="006A7167">
              <w:rPr>
                <w:rFonts w:ascii="Times New Roman" w:hAnsi="Times New Roman" w:cs="Times New Roman"/>
              </w:rPr>
              <w:t>+</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5A0D3DA0"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49021850" w14:textId="77777777" w:rsidR="00660D80" w:rsidRPr="006A7167" w:rsidRDefault="00000000">
            <w:pPr>
              <w:rPr>
                <w:rFonts w:ascii="Times New Roman" w:hAnsi="Times New Roman" w:cs="Times New Roman"/>
              </w:rPr>
            </w:pPr>
            <w:r w:rsidRPr="006A7167">
              <w:rPr>
                <w:rFonts w:ascii="Times New Roman" w:hAnsi="Times New Roman" w:cs="Times New Roman"/>
              </w:rPr>
              <w:t>4</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706B9232" w14:textId="77777777" w:rsidR="00660D80" w:rsidRPr="006A7167" w:rsidRDefault="00000000">
            <w:pPr>
              <w:rPr>
                <w:rFonts w:ascii="Times New Roman" w:hAnsi="Times New Roman" w:cs="Times New Roman"/>
              </w:rPr>
            </w:pPr>
            <w:r w:rsidRPr="006A7167">
              <w:rPr>
                <w:rFonts w:ascii="Times New Roman" w:hAnsi="Times New Roman" w:cs="Times New Roman"/>
              </w:rPr>
              <w:t>107.3</w:t>
            </w:r>
          </w:p>
        </w:tc>
      </w:tr>
      <w:tr w:rsidR="00660D80" w:rsidRPr="006A7167" w14:paraId="39890ACF"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83B7E70" w14:textId="77777777" w:rsidR="00660D80" w:rsidRPr="006A7167" w:rsidRDefault="00000000">
            <w:pPr>
              <w:rPr>
                <w:rFonts w:ascii="Times New Roman" w:hAnsi="Times New Roman" w:cs="Times New Roman"/>
              </w:rPr>
            </w:pPr>
            <w:r w:rsidRPr="006A7167">
              <w:rPr>
                <w:rFonts w:ascii="Times New Roman" w:hAnsi="Times New Roman" w:cs="Times New Roman"/>
              </w:rPr>
              <w:t>IncDur2</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3D6E4709" w14:textId="77777777" w:rsidR="00660D80" w:rsidRPr="006A7167" w:rsidRDefault="00000000">
            <w:pPr>
              <w:rPr>
                <w:rFonts w:ascii="Times New Roman" w:hAnsi="Times New Roman" w:cs="Times New Roman"/>
              </w:rPr>
            </w:pPr>
            <w:r w:rsidRPr="006A7167">
              <w:rPr>
                <w:rFonts w:ascii="Times New Roman" w:hAnsi="Times New Roman" w:cs="Times New Roman"/>
              </w:rPr>
              <w:t>+</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4AA7EE86"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277664BF"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0403B39B" w14:textId="77777777" w:rsidR="00660D80" w:rsidRPr="006A7167" w:rsidRDefault="00000000">
            <w:pPr>
              <w:rPr>
                <w:rFonts w:ascii="Times New Roman" w:hAnsi="Times New Roman" w:cs="Times New Roman"/>
              </w:rPr>
            </w:pPr>
            <w:r w:rsidRPr="006A7167">
              <w:rPr>
                <w:rFonts w:ascii="Times New Roman" w:hAnsi="Times New Roman" w:cs="Times New Roman"/>
              </w:rPr>
              <w:t>4</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1D0DE7F9" w14:textId="77777777" w:rsidR="00660D80" w:rsidRPr="006A7167" w:rsidRDefault="00000000">
            <w:pPr>
              <w:rPr>
                <w:rFonts w:ascii="Times New Roman" w:hAnsi="Times New Roman" w:cs="Times New Roman"/>
              </w:rPr>
            </w:pPr>
            <w:r w:rsidRPr="006A7167">
              <w:rPr>
                <w:rFonts w:ascii="Times New Roman" w:hAnsi="Times New Roman" w:cs="Times New Roman"/>
              </w:rPr>
              <w:t>108.8</w:t>
            </w:r>
          </w:p>
        </w:tc>
      </w:tr>
      <w:tr w:rsidR="00660D80" w:rsidRPr="006A7167" w14:paraId="252ECF7C"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9706863" w14:textId="77777777" w:rsidR="00660D80" w:rsidRPr="006A7167" w:rsidRDefault="00000000">
            <w:pPr>
              <w:rPr>
                <w:rFonts w:ascii="Times New Roman" w:hAnsi="Times New Roman" w:cs="Times New Roman"/>
              </w:rPr>
            </w:pPr>
            <w:r w:rsidRPr="006A7167">
              <w:rPr>
                <w:rFonts w:ascii="Times New Roman" w:hAnsi="Times New Roman" w:cs="Times New Roman"/>
              </w:rPr>
              <w:t>IncDur3</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486178DA"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5E6629B2"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105A7E17" w14:textId="77777777" w:rsidR="00660D80" w:rsidRPr="006A7167" w:rsidRDefault="00000000">
            <w:pPr>
              <w:rPr>
                <w:rFonts w:ascii="Times New Roman" w:hAnsi="Times New Roman" w:cs="Times New Roman"/>
              </w:rPr>
            </w:pPr>
            <w:r w:rsidRPr="006A7167">
              <w:rPr>
                <w:rFonts w:ascii="Times New Roman" w:hAnsi="Times New Roman" w:cs="Times New Roman"/>
              </w:rPr>
              <w:t>+</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7AA3E576" w14:textId="77777777" w:rsidR="00660D80" w:rsidRPr="006A7167" w:rsidRDefault="00000000">
            <w:pPr>
              <w:rPr>
                <w:rFonts w:ascii="Times New Roman" w:hAnsi="Times New Roman" w:cs="Times New Roman"/>
              </w:rPr>
            </w:pPr>
            <w:r w:rsidRPr="006A7167">
              <w:rPr>
                <w:rFonts w:ascii="Times New Roman" w:hAnsi="Times New Roman" w:cs="Times New Roman"/>
              </w:rPr>
              <w:t>5</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7CA6C70A" w14:textId="77777777" w:rsidR="00660D80" w:rsidRPr="006A7167" w:rsidRDefault="00000000">
            <w:pPr>
              <w:rPr>
                <w:rFonts w:ascii="Times New Roman" w:hAnsi="Times New Roman" w:cs="Times New Roman"/>
              </w:rPr>
            </w:pPr>
            <w:r w:rsidRPr="006A7167">
              <w:rPr>
                <w:rFonts w:ascii="Times New Roman" w:hAnsi="Times New Roman" w:cs="Times New Roman"/>
              </w:rPr>
              <w:t>110.0</w:t>
            </w:r>
          </w:p>
        </w:tc>
      </w:tr>
      <w:tr w:rsidR="00660D80" w:rsidRPr="006A7167" w14:paraId="313F7C59"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FDA7D79" w14:textId="77777777" w:rsidR="00660D80" w:rsidRPr="006A7167" w:rsidRDefault="00000000">
            <w:pPr>
              <w:rPr>
                <w:rFonts w:ascii="Times New Roman" w:hAnsi="Times New Roman" w:cs="Times New Roman"/>
              </w:rPr>
            </w:pPr>
            <w:r w:rsidRPr="006A7167">
              <w:rPr>
                <w:rFonts w:ascii="Times New Roman" w:hAnsi="Times New Roman" w:cs="Times New Roman"/>
              </w:rPr>
              <w:t>IncDur4</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4C0C51FD"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0FB2383F"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43247A7D" w14:textId="77777777" w:rsidR="00660D80" w:rsidRPr="006A7167" w:rsidRDefault="00000000">
            <w:pPr>
              <w:rPr>
                <w:rFonts w:ascii="Times New Roman" w:hAnsi="Times New Roman" w:cs="Times New Roman"/>
              </w:rPr>
            </w:pPr>
            <w:r w:rsidRPr="006A7167">
              <w:rPr>
                <w:rFonts w:ascii="Times New Roman" w:hAnsi="Times New Roman" w:cs="Times New Roman"/>
              </w:rPr>
              <w:t>*</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697BF0B0" w14:textId="77777777" w:rsidR="00660D80" w:rsidRPr="006A7167" w:rsidRDefault="00000000">
            <w:pPr>
              <w:rPr>
                <w:rFonts w:ascii="Times New Roman" w:hAnsi="Times New Roman" w:cs="Times New Roman"/>
              </w:rPr>
            </w:pPr>
            <w:r w:rsidRPr="006A7167">
              <w:rPr>
                <w:rFonts w:ascii="Times New Roman" w:hAnsi="Times New Roman" w:cs="Times New Roman"/>
              </w:rPr>
              <w:t>6</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52CD83A0" w14:textId="77777777" w:rsidR="00660D80" w:rsidRPr="006A7167" w:rsidRDefault="00000000">
            <w:pPr>
              <w:rPr>
                <w:rFonts w:ascii="Times New Roman" w:hAnsi="Times New Roman" w:cs="Times New Roman"/>
              </w:rPr>
            </w:pPr>
            <w:r w:rsidRPr="006A7167">
              <w:rPr>
                <w:rFonts w:ascii="Times New Roman" w:hAnsi="Times New Roman" w:cs="Times New Roman"/>
              </w:rPr>
              <w:t>112.8</w:t>
            </w:r>
          </w:p>
        </w:tc>
      </w:tr>
    </w:tbl>
    <w:p w14:paraId="6B923965" w14:textId="77777777" w:rsidR="00660D80" w:rsidRPr="006A7167" w:rsidRDefault="00000000">
      <w:pPr>
        <w:rPr>
          <w:rFonts w:ascii="Times New Roman" w:hAnsi="Times New Roman" w:cs="Times New Roman"/>
        </w:rPr>
      </w:pPr>
      <w:r w:rsidRPr="006A7167">
        <w:rPr>
          <w:rFonts w:ascii="Times New Roman" w:hAnsi="Times New Roman" w:cs="Times New Roman"/>
        </w:rPr>
        <w:t xml:space="preserve"> </w:t>
      </w:r>
    </w:p>
    <w:p w14:paraId="2CBE259A" w14:textId="425BE227" w:rsidR="00660D80" w:rsidRPr="006A7167" w:rsidRDefault="00000000">
      <w:pPr>
        <w:rPr>
          <w:rFonts w:ascii="Times New Roman" w:hAnsi="Times New Roman" w:cs="Times New Roman"/>
        </w:rPr>
      </w:pPr>
      <w:r w:rsidRPr="006A7167">
        <w:rPr>
          <w:rFonts w:ascii="Times New Roman" w:hAnsi="Times New Roman" w:cs="Times New Roman"/>
        </w:rPr>
        <w:t>Included T i.e. Treatment type (W+ or W-), EP i.e. Experimental phase (pre- or post-manipulation time points) as fixed factors and natal colony as a random factor. The best model fitting our data was selected based on the Akaike’s Information Criterion (AIC). (+) parameters included in the model, and NA, not included parameters. The selected best model is given in bold.</w:t>
      </w:r>
    </w:p>
    <w:p w14:paraId="15B55F63" w14:textId="77777777" w:rsidR="00660D80" w:rsidRPr="006A7167" w:rsidRDefault="00660D80">
      <w:pPr>
        <w:rPr>
          <w:rFonts w:ascii="Times New Roman" w:hAnsi="Times New Roman" w:cs="Times New Roman"/>
        </w:rPr>
      </w:pPr>
    </w:p>
    <w:tbl>
      <w:tblPr>
        <w:tblStyle w:val="a6"/>
        <w:tblW w:w="891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590"/>
        <w:gridCol w:w="1455"/>
        <w:gridCol w:w="1455"/>
        <w:gridCol w:w="1455"/>
        <w:gridCol w:w="1425"/>
        <w:gridCol w:w="1530"/>
      </w:tblGrid>
      <w:tr w:rsidR="00660D80" w:rsidRPr="006A7167" w14:paraId="5F60ACD0" w14:textId="77777777">
        <w:trPr>
          <w:trHeight w:val="300"/>
        </w:trPr>
        <w:tc>
          <w:tcPr>
            <w:tcW w:w="8910" w:type="dxa"/>
            <w:gridSpan w:val="6"/>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6A1915A8" w14:textId="77777777" w:rsidR="00660D80" w:rsidRPr="006A7167" w:rsidRDefault="00000000">
            <w:pPr>
              <w:jc w:val="center"/>
              <w:rPr>
                <w:rFonts w:ascii="Times New Roman" w:hAnsi="Times New Roman" w:cs="Times New Roman"/>
              </w:rPr>
            </w:pPr>
            <w:r w:rsidRPr="006A7167">
              <w:rPr>
                <w:rFonts w:ascii="Times New Roman" w:hAnsi="Times New Roman" w:cs="Times New Roman"/>
              </w:rPr>
              <w:t>Cumulative incubation duration (M)</w:t>
            </w:r>
          </w:p>
        </w:tc>
      </w:tr>
      <w:tr w:rsidR="00660D80" w:rsidRPr="006A7167" w14:paraId="013658A1"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AD29F27"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Model</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1D304AC0"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T</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60B06856"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EP</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6A9F9B1C"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T:EP</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080E6248"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df</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2ADD2738"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AIC</w:t>
            </w:r>
          </w:p>
        </w:tc>
      </w:tr>
      <w:tr w:rsidR="00660D80" w:rsidRPr="006A7167" w14:paraId="406B3F4A"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CF2BE54" w14:textId="77777777" w:rsidR="00660D80" w:rsidRPr="006A7167" w:rsidRDefault="00000000">
            <w:pPr>
              <w:rPr>
                <w:rFonts w:ascii="Times New Roman" w:hAnsi="Times New Roman" w:cs="Times New Roman"/>
              </w:rPr>
            </w:pPr>
            <w:r w:rsidRPr="006A7167">
              <w:rPr>
                <w:rFonts w:ascii="Times New Roman" w:hAnsi="Times New Roman" w:cs="Times New Roman"/>
              </w:rPr>
              <w:t>Null</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277C6BF1"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6B45D035"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705166AB"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7DDC9572" w14:textId="77777777" w:rsidR="00660D80" w:rsidRPr="006A7167" w:rsidRDefault="00000000">
            <w:pPr>
              <w:rPr>
                <w:rFonts w:ascii="Times New Roman" w:hAnsi="Times New Roman" w:cs="Times New Roman"/>
              </w:rPr>
            </w:pPr>
            <w:r w:rsidRPr="006A7167">
              <w:rPr>
                <w:rFonts w:ascii="Times New Roman" w:hAnsi="Times New Roman" w:cs="Times New Roman"/>
              </w:rPr>
              <w:t>3</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125E22D7" w14:textId="77777777" w:rsidR="00660D80" w:rsidRPr="006A7167" w:rsidRDefault="00000000">
            <w:pPr>
              <w:rPr>
                <w:rFonts w:ascii="Times New Roman" w:hAnsi="Times New Roman" w:cs="Times New Roman"/>
              </w:rPr>
            </w:pPr>
            <w:r w:rsidRPr="006A7167">
              <w:rPr>
                <w:rFonts w:ascii="Times New Roman" w:hAnsi="Times New Roman" w:cs="Times New Roman"/>
              </w:rPr>
              <w:t>287.8</w:t>
            </w:r>
          </w:p>
        </w:tc>
      </w:tr>
      <w:tr w:rsidR="00660D80" w:rsidRPr="006A7167" w14:paraId="4A31F775"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D67C1A9" w14:textId="77777777" w:rsidR="00660D80" w:rsidRPr="006A7167" w:rsidRDefault="00000000">
            <w:pPr>
              <w:rPr>
                <w:rFonts w:ascii="Times New Roman" w:hAnsi="Times New Roman" w:cs="Times New Roman"/>
              </w:rPr>
            </w:pPr>
            <w:r w:rsidRPr="006A7167">
              <w:rPr>
                <w:rFonts w:ascii="Times New Roman" w:hAnsi="Times New Roman" w:cs="Times New Roman"/>
              </w:rPr>
              <w:t>IncDur1</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407D710C"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2766AE8E" w14:textId="77777777" w:rsidR="00660D80" w:rsidRPr="006A7167" w:rsidRDefault="00000000">
            <w:pPr>
              <w:rPr>
                <w:rFonts w:ascii="Times New Roman" w:hAnsi="Times New Roman" w:cs="Times New Roman"/>
              </w:rPr>
            </w:pPr>
            <w:r w:rsidRPr="006A7167">
              <w:rPr>
                <w:rFonts w:ascii="Times New Roman" w:hAnsi="Times New Roman" w:cs="Times New Roman"/>
              </w:rPr>
              <w:t>+</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29434538"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14C341B3" w14:textId="77777777" w:rsidR="00660D80" w:rsidRPr="006A7167" w:rsidRDefault="00000000">
            <w:pPr>
              <w:rPr>
                <w:rFonts w:ascii="Times New Roman" w:hAnsi="Times New Roman" w:cs="Times New Roman"/>
              </w:rPr>
            </w:pPr>
            <w:r w:rsidRPr="006A7167">
              <w:rPr>
                <w:rFonts w:ascii="Times New Roman" w:hAnsi="Times New Roman" w:cs="Times New Roman"/>
              </w:rPr>
              <w:t>4</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21BC2707" w14:textId="77777777" w:rsidR="00660D80" w:rsidRPr="006A7167" w:rsidRDefault="00000000">
            <w:pPr>
              <w:rPr>
                <w:rFonts w:ascii="Times New Roman" w:hAnsi="Times New Roman" w:cs="Times New Roman"/>
              </w:rPr>
            </w:pPr>
            <w:r w:rsidRPr="006A7167">
              <w:rPr>
                <w:rFonts w:ascii="Times New Roman" w:hAnsi="Times New Roman" w:cs="Times New Roman"/>
              </w:rPr>
              <w:t>286.1</w:t>
            </w:r>
          </w:p>
        </w:tc>
      </w:tr>
      <w:tr w:rsidR="00660D80" w:rsidRPr="006A7167" w14:paraId="59DCD84A"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9EF1B04" w14:textId="77777777" w:rsidR="00660D80" w:rsidRPr="006A7167" w:rsidRDefault="00000000">
            <w:pPr>
              <w:rPr>
                <w:rFonts w:ascii="Times New Roman" w:hAnsi="Times New Roman" w:cs="Times New Roman"/>
              </w:rPr>
            </w:pPr>
            <w:r w:rsidRPr="006A7167">
              <w:rPr>
                <w:rFonts w:ascii="Times New Roman" w:hAnsi="Times New Roman" w:cs="Times New Roman"/>
              </w:rPr>
              <w:t>IncDur2</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64EC6EA6" w14:textId="77777777" w:rsidR="00660D80" w:rsidRPr="006A7167" w:rsidRDefault="00000000">
            <w:pPr>
              <w:rPr>
                <w:rFonts w:ascii="Times New Roman" w:hAnsi="Times New Roman" w:cs="Times New Roman"/>
              </w:rPr>
            </w:pPr>
            <w:r w:rsidRPr="006A7167">
              <w:rPr>
                <w:rFonts w:ascii="Times New Roman" w:hAnsi="Times New Roman" w:cs="Times New Roman"/>
              </w:rPr>
              <w:t>+</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5D5DBC6E"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7012B7E7"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192600FF" w14:textId="77777777" w:rsidR="00660D80" w:rsidRPr="006A7167" w:rsidRDefault="00000000">
            <w:pPr>
              <w:rPr>
                <w:rFonts w:ascii="Times New Roman" w:hAnsi="Times New Roman" w:cs="Times New Roman"/>
              </w:rPr>
            </w:pPr>
            <w:r w:rsidRPr="006A7167">
              <w:rPr>
                <w:rFonts w:ascii="Times New Roman" w:hAnsi="Times New Roman" w:cs="Times New Roman"/>
              </w:rPr>
              <w:t>4</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6200F5A6" w14:textId="77777777" w:rsidR="00660D80" w:rsidRPr="006A7167" w:rsidRDefault="00000000">
            <w:pPr>
              <w:rPr>
                <w:rFonts w:ascii="Times New Roman" w:hAnsi="Times New Roman" w:cs="Times New Roman"/>
              </w:rPr>
            </w:pPr>
            <w:r w:rsidRPr="006A7167">
              <w:rPr>
                <w:rFonts w:ascii="Times New Roman" w:hAnsi="Times New Roman" w:cs="Times New Roman"/>
              </w:rPr>
              <w:t>285.0</w:t>
            </w:r>
          </w:p>
        </w:tc>
      </w:tr>
      <w:tr w:rsidR="00660D80" w:rsidRPr="006A7167" w14:paraId="651DB587"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86279CF" w14:textId="77777777" w:rsidR="00660D80" w:rsidRPr="006A7167" w:rsidRDefault="00000000">
            <w:pPr>
              <w:rPr>
                <w:rFonts w:ascii="Times New Roman" w:hAnsi="Times New Roman" w:cs="Times New Roman"/>
              </w:rPr>
            </w:pPr>
            <w:r w:rsidRPr="006A7167">
              <w:rPr>
                <w:rFonts w:ascii="Times New Roman" w:hAnsi="Times New Roman" w:cs="Times New Roman"/>
              </w:rPr>
              <w:t>IncDur3</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44E7B565"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0826AA34"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4E5C3D72" w14:textId="77777777" w:rsidR="00660D80" w:rsidRPr="006A7167" w:rsidRDefault="00000000">
            <w:pPr>
              <w:rPr>
                <w:rFonts w:ascii="Times New Roman" w:hAnsi="Times New Roman" w:cs="Times New Roman"/>
              </w:rPr>
            </w:pPr>
            <w:r w:rsidRPr="006A7167">
              <w:rPr>
                <w:rFonts w:ascii="Times New Roman" w:hAnsi="Times New Roman" w:cs="Times New Roman"/>
              </w:rPr>
              <w:t>+</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43AE0CDD" w14:textId="77777777" w:rsidR="00660D80" w:rsidRPr="006A7167" w:rsidRDefault="00000000">
            <w:pPr>
              <w:rPr>
                <w:rFonts w:ascii="Times New Roman" w:hAnsi="Times New Roman" w:cs="Times New Roman"/>
              </w:rPr>
            </w:pPr>
            <w:r w:rsidRPr="006A7167">
              <w:rPr>
                <w:rFonts w:ascii="Times New Roman" w:hAnsi="Times New Roman" w:cs="Times New Roman"/>
              </w:rPr>
              <w:t>5</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07305AF2" w14:textId="77777777" w:rsidR="00660D80" w:rsidRPr="006A7167" w:rsidRDefault="00000000">
            <w:pPr>
              <w:rPr>
                <w:rFonts w:ascii="Times New Roman" w:hAnsi="Times New Roman" w:cs="Times New Roman"/>
              </w:rPr>
            </w:pPr>
            <w:r w:rsidRPr="006A7167">
              <w:rPr>
                <w:rFonts w:ascii="Times New Roman" w:hAnsi="Times New Roman" w:cs="Times New Roman"/>
              </w:rPr>
              <w:t>283.0</w:t>
            </w:r>
          </w:p>
        </w:tc>
      </w:tr>
      <w:tr w:rsidR="00660D80" w:rsidRPr="006A7167" w14:paraId="02905C28"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FC9DE0D"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IncDur4</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3E5862AD"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5FCE6B66"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0CFB1F1F"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18E58D6E"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6</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396F6C09"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272.0</w:t>
            </w:r>
          </w:p>
        </w:tc>
      </w:tr>
    </w:tbl>
    <w:p w14:paraId="772C178F" w14:textId="77777777" w:rsidR="00660D80" w:rsidRPr="006A7167" w:rsidRDefault="00000000">
      <w:pPr>
        <w:rPr>
          <w:rFonts w:ascii="Times New Roman" w:hAnsi="Times New Roman" w:cs="Times New Roman"/>
        </w:rPr>
      </w:pPr>
      <w:r w:rsidRPr="006A7167">
        <w:rPr>
          <w:rFonts w:ascii="Times New Roman" w:hAnsi="Times New Roman" w:cs="Times New Roman"/>
        </w:rPr>
        <w:t xml:space="preserve"> </w:t>
      </w:r>
    </w:p>
    <w:p w14:paraId="7190CF85" w14:textId="77777777" w:rsidR="00660D80" w:rsidRDefault="00000000">
      <w:pPr>
        <w:rPr>
          <w:rFonts w:ascii="Times New Roman" w:hAnsi="Times New Roman" w:cs="Times New Roman"/>
        </w:rPr>
      </w:pPr>
      <w:r w:rsidRPr="006A7167">
        <w:rPr>
          <w:rFonts w:ascii="Times New Roman" w:hAnsi="Times New Roman" w:cs="Times New Roman"/>
        </w:rPr>
        <w:t>Included T i.e. Treatment type (W+ or W-), EP i.e. Experimental phase (pre- or post-manipulation time points) as fixed factors and natal colony as a random factor. The best model fitting our data was selected based on the Akaike’s Information Criterion (AIC). (+) parameters included in the model, and NA, not included parameters. The selected best model is given in bold.</w:t>
      </w:r>
    </w:p>
    <w:p w14:paraId="4313CB87" w14:textId="77777777" w:rsidR="006A7167" w:rsidRDefault="006A7167">
      <w:pPr>
        <w:rPr>
          <w:rFonts w:ascii="Times New Roman" w:hAnsi="Times New Roman" w:cs="Times New Roman"/>
        </w:rPr>
      </w:pPr>
    </w:p>
    <w:p w14:paraId="3116380D" w14:textId="77777777" w:rsidR="006A7167" w:rsidRDefault="006A7167">
      <w:pPr>
        <w:rPr>
          <w:rFonts w:ascii="Times New Roman" w:hAnsi="Times New Roman" w:cs="Times New Roman"/>
        </w:rPr>
      </w:pPr>
    </w:p>
    <w:p w14:paraId="7A675EA0" w14:textId="77777777" w:rsidR="006A7167" w:rsidRDefault="006A7167">
      <w:pPr>
        <w:rPr>
          <w:rFonts w:ascii="Times New Roman" w:hAnsi="Times New Roman" w:cs="Times New Roman"/>
        </w:rPr>
      </w:pPr>
    </w:p>
    <w:p w14:paraId="5DFC983D" w14:textId="77777777" w:rsidR="006A7167" w:rsidRPr="006A7167" w:rsidRDefault="006A7167">
      <w:pPr>
        <w:rPr>
          <w:rFonts w:ascii="Times New Roman" w:hAnsi="Times New Roman" w:cs="Times New Roman"/>
        </w:rPr>
      </w:pPr>
    </w:p>
    <w:p w14:paraId="5B761AC6" w14:textId="77777777" w:rsidR="00660D80" w:rsidRPr="006A7167" w:rsidRDefault="00660D80">
      <w:pPr>
        <w:rPr>
          <w:rFonts w:ascii="Times New Roman" w:hAnsi="Times New Roman" w:cs="Times New Roman"/>
        </w:rPr>
      </w:pPr>
    </w:p>
    <w:p w14:paraId="5CEE08B3" w14:textId="77777777" w:rsidR="00660D80" w:rsidRPr="006A7167" w:rsidRDefault="00660D80">
      <w:pPr>
        <w:rPr>
          <w:rFonts w:ascii="Times New Roman" w:hAnsi="Times New Roman" w:cs="Times New Roman"/>
        </w:rPr>
      </w:pPr>
    </w:p>
    <w:tbl>
      <w:tblPr>
        <w:tblStyle w:val="a7"/>
        <w:tblW w:w="891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590"/>
        <w:gridCol w:w="1455"/>
        <w:gridCol w:w="1455"/>
        <w:gridCol w:w="1455"/>
        <w:gridCol w:w="1425"/>
        <w:gridCol w:w="1530"/>
      </w:tblGrid>
      <w:tr w:rsidR="00660D80" w:rsidRPr="006A7167" w14:paraId="0BBD02D8" w14:textId="77777777">
        <w:trPr>
          <w:trHeight w:val="300"/>
        </w:trPr>
        <w:tc>
          <w:tcPr>
            <w:tcW w:w="8910" w:type="dxa"/>
            <w:gridSpan w:val="6"/>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32D0B503" w14:textId="77777777" w:rsidR="00660D80" w:rsidRPr="006A7167" w:rsidRDefault="00000000">
            <w:pPr>
              <w:jc w:val="center"/>
              <w:rPr>
                <w:rFonts w:ascii="Times New Roman" w:hAnsi="Times New Roman" w:cs="Times New Roman"/>
              </w:rPr>
            </w:pPr>
            <w:r w:rsidRPr="006A7167">
              <w:rPr>
                <w:rFonts w:ascii="Times New Roman" w:hAnsi="Times New Roman" w:cs="Times New Roman"/>
              </w:rPr>
              <w:lastRenderedPageBreak/>
              <w:t>Incubation Frequency (S)</w:t>
            </w:r>
          </w:p>
        </w:tc>
      </w:tr>
      <w:tr w:rsidR="00660D80" w:rsidRPr="006A7167" w14:paraId="5E52828C"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D22C845"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Model</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6A69FAEC"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T</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7ECC1350"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EP</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760DCD42"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T:EP</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0A885E15"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df</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2C8DFDE8"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AIC</w:t>
            </w:r>
          </w:p>
        </w:tc>
      </w:tr>
      <w:tr w:rsidR="00660D80" w:rsidRPr="006A7167" w14:paraId="3577EFD8"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E6729D3" w14:textId="77777777" w:rsidR="00660D80" w:rsidRPr="006A7167" w:rsidRDefault="00000000">
            <w:pPr>
              <w:rPr>
                <w:rFonts w:ascii="Times New Roman" w:hAnsi="Times New Roman" w:cs="Times New Roman"/>
              </w:rPr>
            </w:pPr>
            <w:r w:rsidRPr="006A7167">
              <w:rPr>
                <w:rFonts w:ascii="Times New Roman" w:hAnsi="Times New Roman" w:cs="Times New Roman"/>
              </w:rPr>
              <w:t>Null</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76BC4BE1"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30B7FAD7"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1D1EC693"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40B4BF48" w14:textId="77777777" w:rsidR="00660D80" w:rsidRPr="006A7167" w:rsidRDefault="00000000">
            <w:pPr>
              <w:rPr>
                <w:rFonts w:ascii="Times New Roman" w:hAnsi="Times New Roman" w:cs="Times New Roman"/>
              </w:rPr>
            </w:pPr>
            <w:r w:rsidRPr="006A7167">
              <w:rPr>
                <w:rFonts w:ascii="Times New Roman" w:hAnsi="Times New Roman" w:cs="Times New Roman"/>
              </w:rPr>
              <w:t>3</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711B0ABD" w14:textId="77777777" w:rsidR="00660D80" w:rsidRPr="006A7167" w:rsidRDefault="00000000">
            <w:pPr>
              <w:rPr>
                <w:rFonts w:ascii="Times New Roman" w:hAnsi="Times New Roman" w:cs="Times New Roman"/>
              </w:rPr>
            </w:pPr>
            <w:r w:rsidRPr="006A7167">
              <w:rPr>
                <w:rFonts w:ascii="Times New Roman" w:hAnsi="Times New Roman" w:cs="Times New Roman"/>
              </w:rPr>
              <w:t>158.8</w:t>
            </w:r>
          </w:p>
        </w:tc>
      </w:tr>
      <w:tr w:rsidR="00660D80" w:rsidRPr="006A7167" w14:paraId="6FBD34AF"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538FC9F" w14:textId="77777777" w:rsidR="00660D80" w:rsidRPr="006A7167" w:rsidRDefault="00000000">
            <w:pPr>
              <w:rPr>
                <w:rFonts w:ascii="Times New Roman" w:hAnsi="Times New Roman" w:cs="Times New Roman"/>
              </w:rPr>
            </w:pPr>
            <w:r w:rsidRPr="006A7167">
              <w:rPr>
                <w:rFonts w:ascii="Times New Roman" w:hAnsi="Times New Roman" w:cs="Times New Roman"/>
              </w:rPr>
              <w:t>IncFreq1</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064040B9"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69FFAE54" w14:textId="77777777" w:rsidR="00660D80" w:rsidRPr="006A7167" w:rsidRDefault="00000000">
            <w:pPr>
              <w:rPr>
                <w:rFonts w:ascii="Times New Roman" w:hAnsi="Times New Roman" w:cs="Times New Roman"/>
              </w:rPr>
            </w:pPr>
            <w:r w:rsidRPr="006A7167">
              <w:rPr>
                <w:rFonts w:ascii="Times New Roman" w:hAnsi="Times New Roman" w:cs="Times New Roman"/>
              </w:rPr>
              <w:t>+</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10CFC467"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0DAE6EE0" w14:textId="77777777" w:rsidR="00660D80" w:rsidRPr="006A7167" w:rsidRDefault="00000000">
            <w:pPr>
              <w:rPr>
                <w:rFonts w:ascii="Times New Roman" w:hAnsi="Times New Roman" w:cs="Times New Roman"/>
              </w:rPr>
            </w:pPr>
            <w:r w:rsidRPr="006A7167">
              <w:rPr>
                <w:rFonts w:ascii="Times New Roman" w:hAnsi="Times New Roman" w:cs="Times New Roman"/>
              </w:rPr>
              <w:t>4</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77E0377A" w14:textId="77777777" w:rsidR="00660D80" w:rsidRPr="006A7167" w:rsidRDefault="00000000">
            <w:pPr>
              <w:rPr>
                <w:rFonts w:ascii="Times New Roman" w:hAnsi="Times New Roman" w:cs="Times New Roman"/>
              </w:rPr>
            </w:pPr>
            <w:r w:rsidRPr="006A7167">
              <w:rPr>
                <w:rFonts w:ascii="Times New Roman" w:hAnsi="Times New Roman" w:cs="Times New Roman"/>
              </w:rPr>
              <w:t>160.4</w:t>
            </w:r>
          </w:p>
        </w:tc>
      </w:tr>
      <w:tr w:rsidR="00660D80" w:rsidRPr="006A7167" w14:paraId="79E0D3EF"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89B1708"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IncFreq2</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00CF78AF"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32557ED5"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14EF8022"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NA</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431353A8"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4</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577D382C"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136.6</w:t>
            </w:r>
          </w:p>
        </w:tc>
      </w:tr>
      <w:tr w:rsidR="00660D80" w:rsidRPr="006A7167" w14:paraId="49D34C3D"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12F83DE" w14:textId="77777777" w:rsidR="00660D80" w:rsidRPr="006A7167" w:rsidRDefault="00000000">
            <w:pPr>
              <w:rPr>
                <w:rFonts w:ascii="Times New Roman" w:hAnsi="Times New Roman" w:cs="Times New Roman"/>
              </w:rPr>
            </w:pPr>
            <w:r w:rsidRPr="006A7167">
              <w:rPr>
                <w:rFonts w:ascii="Times New Roman" w:hAnsi="Times New Roman" w:cs="Times New Roman"/>
              </w:rPr>
              <w:t>IncFreq3</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56E2A1DB"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4F682FF7"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6B04F5AA" w14:textId="77777777" w:rsidR="00660D80" w:rsidRPr="006A7167" w:rsidRDefault="00000000">
            <w:pPr>
              <w:rPr>
                <w:rFonts w:ascii="Times New Roman" w:hAnsi="Times New Roman" w:cs="Times New Roman"/>
              </w:rPr>
            </w:pPr>
            <w:r w:rsidRPr="006A7167">
              <w:rPr>
                <w:rFonts w:ascii="Times New Roman" w:hAnsi="Times New Roman" w:cs="Times New Roman"/>
              </w:rPr>
              <w:t>+</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385159EB" w14:textId="77777777" w:rsidR="00660D80" w:rsidRPr="006A7167" w:rsidRDefault="00000000">
            <w:pPr>
              <w:rPr>
                <w:rFonts w:ascii="Times New Roman" w:hAnsi="Times New Roman" w:cs="Times New Roman"/>
              </w:rPr>
            </w:pPr>
            <w:r w:rsidRPr="006A7167">
              <w:rPr>
                <w:rFonts w:ascii="Times New Roman" w:hAnsi="Times New Roman" w:cs="Times New Roman"/>
              </w:rPr>
              <w:t>5</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23F35A13" w14:textId="77777777" w:rsidR="00660D80" w:rsidRPr="006A7167" w:rsidRDefault="00000000">
            <w:pPr>
              <w:rPr>
                <w:rFonts w:ascii="Times New Roman" w:hAnsi="Times New Roman" w:cs="Times New Roman"/>
              </w:rPr>
            </w:pPr>
            <w:r w:rsidRPr="006A7167">
              <w:rPr>
                <w:rFonts w:ascii="Times New Roman" w:hAnsi="Times New Roman" w:cs="Times New Roman"/>
              </w:rPr>
              <w:t>138.0</w:t>
            </w:r>
          </w:p>
        </w:tc>
      </w:tr>
      <w:tr w:rsidR="00660D80" w:rsidRPr="006A7167" w14:paraId="10583124"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A20A8FC" w14:textId="77777777" w:rsidR="00660D80" w:rsidRPr="006A7167" w:rsidRDefault="00000000">
            <w:pPr>
              <w:rPr>
                <w:rFonts w:ascii="Times New Roman" w:hAnsi="Times New Roman" w:cs="Times New Roman"/>
              </w:rPr>
            </w:pPr>
            <w:r w:rsidRPr="006A7167">
              <w:rPr>
                <w:rFonts w:ascii="Times New Roman" w:hAnsi="Times New Roman" w:cs="Times New Roman"/>
              </w:rPr>
              <w:t>IncFreq4</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61FFA9CE"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28223102"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42BEE627" w14:textId="77777777" w:rsidR="00660D80" w:rsidRPr="006A7167" w:rsidRDefault="00000000">
            <w:pPr>
              <w:rPr>
                <w:rFonts w:ascii="Times New Roman" w:hAnsi="Times New Roman" w:cs="Times New Roman"/>
              </w:rPr>
            </w:pPr>
            <w:r w:rsidRPr="006A7167">
              <w:rPr>
                <w:rFonts w:ascii="Times New Roman" w:hAnsi="Times New Roman" w:cs="Times New Roman"/>
              </w:rPr>
              <w:t>*</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30904A80" w14:textId="77777777" w:rsidR="00660D80" w:rsidRPr="006A7167" w:rsidRDefault="00000000">
            <w:pPr>
              <w:rPr>
                <w:rFonts w:ascii="Times New Roman" w:hAnsi="Times New Roman" w:cs="Times New Roman"/>
              </w:rPr>
            </w:pPr>
            <w:r w:rsidRPr="006A7167">
              <w:rPr>
                <w:rFonts w:ascii="Times New Roman" w:hAnsi="Times New Roman" w:cs="Times New Roman"/>
              </w:rPr>
              <w:t>6</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2A86CC4B" w14:textId="77777777" w:rsidR="00660D80" w:rsidRPr="006A7167" w:rsidRDefault="00000000">
            <w:pPr>
              <w:rPr>
                <w:rFonts w:ascii="Times New Roman" w:hAnsi="Times New Roman" w:cs="Times New Roman"/>
              </w:rPr>
            </w:pPr>
            <w:r w:rsidRPr="006A7167">
              <w:rPr>
                <w:rFonts w:ascii="Times New Roman" w:hAnsi="Times New Roman" w:cs="Times New Roman"/>
              </w:rPr>
              <w:t>139.2</w:t>
            </w:r>
          </w:p>
        </w:tc>
      </w:tr>
    </w:tbl>
    <w:p w14:paraId="2261E807" w14:textId="77777777" w:rsidR="00660D80" w:rsidRPr="006A7167" w:rsidRDefault="00000000">
      <w:pPr>
        <w:rPr>
          <w:rFonts w:ascii="Times New Roman" w:hAnsi="Times New Roman" w:cs="Times New Roman"/>
        </w:rPr>
      </w:pPr>
      <w:r w:rsidRPr="006A7167">
        <w:rPr>
          <w:rFonts w:ascii="Times New Roman" w:hAnsi="Times New Roman" w:cs="Times New Roman"/>
        </w:rPr>
        <w:t xml:space="preserve"> </w:t>
      </w:r>
    </w:p>
    <w:p w14:paraId="210F25FE" w14:textId="77777777" w:rsidR="00660D80" w:rsidRPr="006A7167" w:rsidRDefault="00000000">
      <w:pPr>
        <w:rPr>
          <w:rFonts w:ascii="Times New Roman" w:hAnsi="Times New Roman" w:cs="Times New Roman"/>
        </w:rPr>
      </w:pPr>
      <w:r w:rsidRPr="006A7167">
        <w:rPr>
          <w:rFonts w:ascii="Times New Roman" w:hAnsi="Times New Roman" w:cs="Times New Roman"/>
        </w:rPr>
        <w:t>Included T i.e. Treatment type (W+ or W-), EP i.e. Experimental phase (pre- or post-manipulation time points) as fixed factors and natal colony as a random factor. The best model fitting our data was selected based on the Akaike’s Information Criterion (AIC). (+) parameters included in the model, and NA, not included parameters. The selected best model is given in bold.</w:t>
      </w:r>
    </w:p>
    <w:p w14:paraId="5D3145C2" w14:textId="77777777" w:rsidR="00660D80" w:rsidRPr="006A7167" w:rsidRDefault="00660D80">
      <w:pPr>
        <w:rPr>
          <w:rFonts w:ascii="Times New Roman" w:hAnsi="Times New Roman" w:cs="Times New Roman"/>
        </w:rPr>
      </w:pPr>
    </w:p>
    <w:tbl>
      <w:tblPr>
        <w:tblStyle w:val="a8"/>
        <w:tblW w:w="891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590"/>
        <w:gridCol w:w="1455"/>
        <w:gridCol w:w="1455"/>
        <w:gridCol w:w="1455"/>
        <w:gridCol w:w="1425"/>
        <w:gridCol w:w="1530"/>
      </w:tblGrid>
      <w:tr w:rsidR="00660D80" w:rsidRPr="006A7167" w14:paraId="39189CCE" w14:textId="77777777">
        <w:trPr>
          <w:trHeight w:val="300"/>
        </w:trPr>
        <w:tc>
          <w:tcPr>
            <w:tcW w:w="8910" w:type="dxa"/>
            <w:gridSpan w:val="6"/>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464DFE11" w14:textId="77777777" w:rsidR="00660D80" w:rsidRPr="006A7167" w:rsidRDefault="00000000">
            <w:pPr>
              <w:widowControl w:val="0"/>
              <w:jc w:val="center"/>
              <w:rPr>
                <w:rFonts w:ascii="Times New Roman" w:hAnsi="Times New Roman" w:cs="Times New Roman"/>
              </w:rPr>
            </w:pPr>
            <w:r w:rsidRPr="006A7167">
              <w:rPr>
                <w:rFonts w:ascii="Times New Roman" w:hAnsi="Times New Roman" w:cs="Times New Roman"/>
              </w:rPr>
              <w:t>Individual incubation event duration (S)</w:t>
            </w:r>
          </w:p>
        </w:tc>
      </w:tr>
      <w:tr w:rsidR="00660D80" w:rsidRPr="006A7167" w14:paraId="3FD98D47"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0446162"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Model</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5A589835"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T</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13D41E85"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EP</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4BA3A071"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T:EP</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5F4EFDDE"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df</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746E2049"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AIC</w:t>
            </w:r>
          </w:p>
        </w:tc>
      </w:tr>
      <w:tr w:rsidR="00660D80" w:rsidRPr="006A7167" w14:paraId="3635D146"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80DA0E8"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Null</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5DE29C07"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598897C7"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683381F6"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NA</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1B0D9DF3"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3</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7471361C"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96.9</w:t>
            </w:r>
          </w:p>
        </w:tc>
      </w:tr>
      <w:tr w:rsidR="00660D80" w:rsidRPr="006A7167" w14:paraId="7778C082"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9AA4312" w14:textId="77777777" w:rsidR="00660D80" w:rsidRPr="006A7167" w:rsidRDefault="00000000">
            <w:pPr>
              <w:rPr>
                <w:rFonts w:ascii="Times New Roman" w:hAnsi="Times New Roman" w:cs="Times New Roman"/>
              </w:rPr>
            </w:pPr>
            <w:r w:rsidRPr="006A7167">
              <w:rPr>
                <w:rFonts w:ascii="Times New Roman" w:hAnsi="Times New Roman" w:cs="Times New Roman"/>
              </w:rPr>
              <w:t>IncDur1</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23DBDECF"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44FF79CD" w14:textId="77777777" w:rsidR="00660D80" w:rsidRPr="006A7167" w:rsidRDefault="00000000">
            <w:pPr>
              <w:rPr>
                <w:rFonts w:ascii="Times New Roman" w:hAnsi="Times New Roman" w:cs="Times New Roman"/>
              </w:rPr>
            </w:pPr>
            <w:r w:rsidRPr="006A7167">
              <w:rPr>
                <w:rFonts w:ascii="Times New Roman" w:hAnsi="Times New Roman" w:cs="Times New Roman"/>
              </w:rPr>
              <w:t>+</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17F075B5"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7EE0581F" w14:textId="77777777" w:rsidR="00660D80" w:rsidRPr="006A7167" w:rsidRDefault="00000000">
            <w:pPr>
              <w:rPr>
                <w:rFonts w:ascii="Times New Roman" w:hAnsi="Times New Roman" w:cs="Times New Roman"/>
              </w:rPr>
            </w:pPr>
            <w:r w:rsidRPr="006A7167">
              <w:rPr>
                <w:rFonts w:ascii="Times New Roman" w:hAnsi="Times New Roman" w:cs="Times New Roman"/>
              </w:rPr>
              <w:t>4</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7FA1A660" w14:textId="77777777" w:rsidR="00660D80" w:rsidRPr="006A7167" w:rsidRDefault="00000000">
            <w:pPr>
              <w:rPr>
                <w:rFonts w:ascii="Times New Roman" w:hAnsi="Times New Roman" w:cs="Times New Roman"/>
              </w:rPr>
            </w:pPr>
            <w:r w:rsidRPr="006A7167">
              <w:rPr>
                <w:rFonts w:ascii="Times New Roman" w:hAnsi="Times New Roman" w:cs="Times New Roman"/>
              </w:rPr>
              <w:t>98.1</w:t>
            </w:r>
          </w:p>
        </w:tc>
      </w:tr>
      <w:tr w:rsidR="00660D80" w:rsidRPr="006A7167" w14:paraId="45C79ABB"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E7E435E" w14:textId="77777777" w:rsidR="00660D80" w:rsidRPr="006A7167" w:rsidRDefault="00000000">
            <w:pPr>
              <w:rPr>
                <w:rFonts w:ascii="Times New Roman" w:hAnsi="Times New Roman" w:cs="Times New Roman"/>
              </w:rPr>
            </w:pPr>
            <w:r w:rsidRPr="006A7167">
              <w:rPr>
                <w:rFonts w:ascii="Times New Roman" w:hAnsi="Times New Roman" w:cs="Times New Roman"/>
              </w:rPr>
              <w:t>IncDur2</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7CEB6EFF" w14:textId="77777777" w:rsidR="00660D80" w:rsidRPr="006A7167" w:rsidRDefault="00000000">
            <w:pPr>
              <w:rPr>
                <w:rFonts w:ascii="Times New Roman" w:hAnsi="Times New Roman" w:cs="Times New Roman"/>
              </w:rPr>
            </w:pPr>
            <w:r w:rsidRPr="006A7167">
              <w:rPr>
                <w:rFonts w:ascii="Times New Roman" w:hAnsi="Times New Roman" w:cs="Times New Roman"/>
              </w:rPr>
              <w:t>+</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6F0E2498"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0C9ED415"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443ADCA8" w14:textId="77777777" w:rsidR="00660D80" w:rsidRPr="006A7167" w:rsidRDefault="00000000">
            <w:pPr>
              <w:rPr>
                <w:rFonts w:ascii="Times New Roman" w:hAnsi="Times New Roman" w:cs="Times New Roman"/>
              </w:rPr>
            </w:pPr>
            <w:r w:rsidRPr="006A7167">
              <w:rPr>
                <w:rFonts w:ascii="Times New Roman" w:hAnsi="Times New Roman" w:cs="Times New Roman"/>
              </w:rPr>
              <w:t>4</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212FE742" w14:textId="77777777" w:rsidR="00660D80" w:rsidRPr="006A7167" w:rsidRDefault="00000000">
            <w:pPr>
              <w:rPr>
                <w:rFonts w:ascii="Times New Roman" w:hAnsi="Times New Roman" w:cs="Times New Roman"/>
              </w:rPr>
            </w:pPr>
            <w:r w:rsidRPr="006A7167">
              <w:rPr>
                <w:rFonts w:ascii="Times New Roman" w:hAnsi="Times New Roman" w:cs="Times New Roman"/>
              </w:rPr>
              <w:t>98.0</w:t>
            </w:r>
          </w:p>
        </w:tc>
      </w:tr>
      <w:tr w:rsidR="00660D80" w:rsidRPr="006A7167" w14:paraId="72668801"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587C3EA" w14:textId="77777777" w:rsidR="00660D80" w:rsidRPr="006A7167" w:rsidRDefault="00000000">
            <w:pPr>
              <w:rPr>
                <w:rFonts w:ascii="Times New Roman" w:hAnsi="Times New Roman" w:cs="Times New Roman"/>
              </w:rPr>
            </w:pPr>
            <w:r w:rsidRPr="006A7167">
              <w:rPr>
                <w:rFonts w:ascii="Times New Roman" w:hAnsi="Times New Roman" w:cs="Times New Roman"/>
              </w:rPr>
              <w:t>IncDur3</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1473A288"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332EE990"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29C30EF5" w14:textId="77777777" w:rsidR="00660D80" w:rsidRPr="006A7167" w:rsidRDefault="00000000">
            <w:pPr>
              <w:rPr>
                <w:rFonts w:ascii="Times New Roman" w:hAnsi="Times New Roman" w:cs="Times New Roman"/>
              </w:rPr>
            </w:pPr>
            <w:r w:rsidRPr="006A7167">
              <w:rPr>
                <w:rFonts w:ascii="Times New Roman" w:hAnsi="Times New Roman" w:cs="Times New Roman"/>
              </w:rPr>
              <w:t>+</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3B219815" w14:textId="77777777" w:rsidR="00660D80" w:rsidRPr="006A7167" w:rsidRDefault="00000000">
            <w:pPr>
              <w:rPr>
                <w:rFonts w:ascii="Times New Roman" w:hAnsi="Times New Roman" w:cs="Times New Roman"/>
              </w:rPr>
            </w:pPr>
            <w:r w:rsidRPr="006A7167">
              <w:rPr>
                <w:rFonts w:ascii="Times New Roman" w:hAnsi="Times New Roman" w:cs="Times New Roman"/>
              </w:rPr>
              <w:t>5</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12D4379F" w14:textId="77777777" w:rsidR="00660D80" w:rsidRPr="006A7167" w:rsidRDefault="00000000">
            <w:pPr>
              <w:rPr>
                <w:rFonts w:ascii="Times New Roman" w:hAnsi="Times New Roman" w:cs="Times New Roman"/>
              </w:rPr>
            </w:pPr>
            <w:r w:rsidRPr="006A7167">
              <w:rPr>
                <w:rFonts w:ascii="Times New Roman" w:hAnsi="Times New Roman" w:cs="Times New Roman"/>
              </w:rPr>
              <w:t>99.0</w:t>
            </w:r>
          </w:p>
        </w:tc>
      </w:tr>
      <w:tr w:rsidR="00660D80" w:rsidRPr="006A7167" w14:paraId="1E26F566"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27C85DF" w14:textId="77777777" w:rsidR="00660D80" w:rsidRPr="006A7167" w:rsidRDefault="00000000">
            <w:pPr>
              <w:rPr>
                <w:rFonts w:ascii="Times New Roman" w:hAnsi="Times New Roman" w:cs="Times New Roman"/>
              </w:rPr>
            </w:pPr>
            <w:r w:rsidRPr="006A7167">
              <w:rPr>
                <w:rFonts w:ascii="Times New Roman" w:hAnsi="Times New Roman" w:cs="Times New Roman"/>
              </w:rPr>
              <w:t>IncDur4</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5E28B16C"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5A2B6E46"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4F325ECD" w14:textId="77777777" w:rsidR="00660D80" w:rsidRPr="006A7167" w:rsidRDefault="00000000">
            <w:pPr>
              <w:rPr>
                <w:rFonts w:ascii="Times New Roman" w:hAnsi="Times New Roman" w:cs="Times New Roman"/>
              </w:rPr>
            </w:pPr>
            <w:r w:rsidRPr="006A7167">
              <w:rPr>
                <w:rFonts w:ascii="Times New Roman" w:hAnsi="Times New Roman" w:cs="Times New Roman"/>
              </w:rPr>
              <w:t>*</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5A6BC37A" w14:textId="77777777" w:rsidR="00660D80" w:rsidRPr="006A7167" w:rsidRDefault="00000000">
            <w:pPr>
              <w:rPr>
                <w:rFonts w:ascii="Times New Roman" w:hAnsi="Times New Roman" w:cs="Times New Roman"/>
              </w:rPr>
            </w:pPr>
            <w:r w:rsidRPr="006A7167">
              <w:rPr>
                <w:rFonts w:ascii="Times New Roman" w:hAnsi="Times New Roman" w:cs="Times New Roman"/>
              </w:rPr>
              <w:t>6</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7336F376" w14:textId="77777777" w:rsidR="00660D80" w:rsidRPr="006A7167" w:rsidRDefault="00000000">
            <w:pPr>
              <w:rPr>
                <w:rFonts w:ascii="Times New Roman" w:hAnsi="Times New Roman" w:cs="Times New Roman"/>
              </w:rPr>
            </w:pPr>
            <w:r w:rsidRPr="006A7167">
              <w:rPr>
                <w:rFonts w:ascii="Times New Roman" w:hAnsi="Times New Roman" w:cs="Times New Roman"/>
              </w:rPr>
              <w:t>97.3</w:t>
            </w:r>
          </w:p>
        </w:tc>
      </w:tr>
    </w:tbl>
    <w:p w14:paraId="57A10360" w14:textId="77777777" w:rsidR="00660D80" w:rsidRPr="006A7167" w:rsidRDefault="00000000">
      <w:pPr>
        <w:rPr>
          <w:rFonts w:ascii="Times New Roman" w:hAnsi="Times New Roman" w:cs="Times New Roman"/>
        </w:rPr>
      </w:pPr>
      <w:r w:rsidRPr="006A7167">
        <w:rPr>
          <w:rFonts w:ascii="Times New Roman" w:hAnsi="Times New Roman" w:cs="Times New Roman"/>
        </w:rPr>
        <w:t xml:space="preserve"> </w:t>
      </w:r>
    </w:p>
    <w:p w14:paraId="570B51FD" w14:textId="77777777" w:rsidR="00660D80" w:rsidRPr="006A7167" w:rsidRDefault="00000000">
      <w:pPr>
        <w:rPr>
          <w:rFonts w:ascii="Times New Roman" w:hAnsi="Times New Roman" w:cs="Times New Roman"/>
        </w:rPr>
      </w:pPr>
      <w:r w:rsidRPr="006A7167">
        <w:rPr>
          <w:rFonts w:ascii="Times New Roman" w:hAnsi="Times New Roman" w:cs="Times New Roman"/>
        </w:rPr>
        <w:t>Included T i.e. Treatment type (W+ or W-), EP i.e. Experimental phase (pre- or post-manipulation time points) as fixed factors and natal colony as a random factor. The best model fitting our data was selected based on the Akaike’s Information Criterion (AIC). (+) parameters included in the model, and NA, not included parameters. The selected best model is given in bold.</w:t>
      </w:r>
    </w:p>
    <w:p w14:paraId="68554820" w14:textId="77777777" w:rsidR="00660D80" w:rsidRPr="006A7167" w:rsidRDefault="00660D80">
      <w:pPr>
        <w:rPr>
          <w:rFonts w:ascii="Times New Roman" w:hAnsi="Times New Roman" w:cs="Times New Roman"/>
        </w:rPr>
      </w:pPr>
    </w:p>
    <w:p w14:paraId="2ABCDF13" w14:textId="77777777" w:rsidR="00660D80" w:rsidRPr="006A7167" w:rsidRDefault="00660D80">
      <w:pPr>
        <w:rPr>
          <w:rFonts w:ascii="Times New Roman" w:hAnsi="Times New Roman" w:cs="Times New Roman"/>
        </w:rPr>
      </w:pPr>
    </w:p>
    <w:tbl>
      <w:tblPr>
        <w:tblStyle w:val="a9"/>
        <w:tblW w:w="891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590"/>
        <w:gridCol w:w="1455"/>
        <w:gridCol w:w="1455"/>
        <w:gridCol w:w="1455"/>
        <w:gridCol w:w="1425"/>
        <w:gridCol w:w="1530"/>
      </w:tblGrid>
      <w:tr w:rsidR="00660D80" w:rsidRPr="006A7167" w14:paraId="212EEE9E" w14:textId="77777777">
        <w:trPr>
          <w:trHeight w:val="300"/>
        </w:trPr>
        <w:tc>
          <w:tcPr>
            <w:tcW w:w="8910" w:type="dxa"/>
            <w:gridSpan w:val="6"/>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2AC6A183" w14:textId="77777777" w:rsidR="00660D80" w:rsidRPr="006A7167" w:rsidRDefault="00000000">
            <w:pPr>
              <w:jc w:val="center"/>
              <w:rPr>
                <w:rFonts w:ascii="Times New Roman" w:hAnsi="Times New Roman" w:cs="Times New Roman"/>
              </w:rPr>
            </w:pPr>
            <w:r w:rsidRPr="006A7167">
              <w:rPr>
                <w:rFonts w:ascii="Times New Roman" w:hAnsi="Times New Roman" w:cs="Times New Roman"/>
              </w:rPr>
              <w:t>Cumulative incubation duration(S)</w:t>
            </w:r>
          </w:p>
        </w:tc>
      </w:tr>
      <w:tr w:rsidR="00660D80" w:rsidRPr="006A7167" w14:paraId="7D6F0380"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084D694"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Model</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2328A191"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T</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68CAFB2F"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EP</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4E132D2A"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T:EP</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50B87E19"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df</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50CA56C1"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AIC</w:t>
            </w:r>
          </w:p>
        </w:tc>
      </w:tr>
      <w:tr w:rsidR="00660D80" w:rsidRPr="006A7167" w14:paraId="31E5BEF5"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6E63A17" w14:textId="77777777" w:rsidR="00660D80" w:rsidRPr="006A7167" w:rsidRDefault="00000000">
            <w:pPr>
              <w:rPr>
                <w:rFonts w:ascii="Times New Roman" w:hAnsi="Times New Roman" w:cs="Times New Roman"/>
              </w:rPr>
            </w:pPr>
            <w:r w:rsidRPr="006A7167">
              <w:rPr>
                <w:rFonts w:ascii="Times New Roman" w:hAnsi="Times New Roman" w:cs="Times New Roman"/>
              </w:rPr>
              <w:t>Null</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694F501B"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22C10E27"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6348A8AF"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757C3C74" w14:textId="77777777" w:rsidR="00660D80" w:rsidRPr="006A7167" w:rsidRDefault="00000000">
            <w:pPr>
              <w:rPr>
                <w:rFonts w:ascii="Times New Roman" w:hAnsi="Times New Roman" w:cs="Times New Roman"/>
              </w:rPr>
            </w:pPr>
            <w:r w:rsidRPr="006A7167">
              <w:rPr>
                <w:rFonts w:ascii="Times New Roman" w:hAnsi="Times New Roman" w:cs="Times New Roman"/>
              </w:rPr>
              <w:t>3</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3A282A26" w14:textId="77777777" w:rsidR="00660D80" w:rsidRPr="006A7167" w:rsidRDefault="00000000">
            <w:pPr>
              <w:rPr>
                <w:rFonts w:ascii="Times New Roman" w:hAnsi="Times New Roman" w:cs="Times New Roman"/>
              </w:rPr>
            </w:pPr>
            <w:r w:rsidRPr="006A7167">
              <w:rPr>
                <w:rFonts w:ascii="Times New Roman" w:hAnsi="Times New Roman" w:cs="Times New Roman"/>
              </w:rPr>
              <w:t>290.0</w:t>
            </w:r>
          </w:p>
        </w:tc>
      </w:tr>
      <w:tr w:rsidR="00660D80" w:rsidRPr="006A7167" w14:paraId="23BF9204"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5DB9DF6" w14:textId="77777777" w:rsidR="00660D80" w:rsidRPr="006A7167" w:rsidRDefault="00000000">
            <w:pPr>
              <w:rPr>
                <w:rFonts w:ascii="Times New Roman" w:hAnsi="Times New Roman" w:cs="Times New Roman"/>
              </w:rPr>
            </w:pPr>
            <w:r w:rsidRPr="006A7167">
              <w:rPr>
                <w:rFonts w:ascii="Times New Roman" w:hAnsi="Times New Roman" w:cs="Times New Roman"/>
              </w:rPr>
              <w:t>IncDur1</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6547C1DA"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0CE4C016" w14:textId="77777777" w:rsidR="00660D80" w:rsidRPr="006A7167" w:rsidRDefault="00000000">
            <w:pPr>
              <w:rPr>
                <w:rFonts w:ascii="Times New Roman" w:hAnsi="Times New Roman" w:cs="Times New Roman"/>
              </w:rPr>
            </w:pPr>
            <w:r w:rsidRPr="006A7167">
              <w:rPr>
                <w:rFonts w:ascii="Times New Roman" w:hAnsi="Times New Roman" w:cs="Times New Roman"/>
              </w:rPr>
              <w:t>+</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3EA9B115"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0EFB4919" w14:textId="77777777" w:rsidR="00660D80" w:rsidRPr="006A7167" w:rsidRDefault="00000000">
            <w:pPr>
              <w:rPr>
                <w:rFonts w:ascii="Times New Roman" w:hAnsi="Times New Roman" w:cs="Times New Roman"/>
              </w:rPr>
            </w:pPr>
            <w:r w:rsidRPr="006A7167">
              <w:rPr>
                <w:rFonts w:ascii="Times New Roman" w:hAnsi="Times New Roman" w:cs="Times New Roman"/>
              </w:rPr>
              <w:t>4</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59300F16" w14:textId="77777777" w:rsidR="00660D80" w:rsidRPr="006A7167" w:rsidRDefault="00000000">
            <w:pPr>
              <w:rPr>
                <w:rFonts w:ascii="Times New Roman" w:hAnsi="Times New Roman" w:cs="Times New Roman"/>
              </w:rPr>
            </w:pPr>
            <w:r w:rsidRPr="006A7167">
              <w:rPr>
                <w:rFonts w:ascii="Times New Roman" w:hAnsi="Times New Roman" w:cs="Times New Roman"/>
              </w:rPr>
              <w:t>281.7</w:t>
            </w:r>
          </w:p>
        </w:tc>
      </w:tr>
      <w:tr w:rsidR="00660D80" w:rsidRPr="006A7167" w14:paraId="41BEF9E0"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75160D3" w14:textId="77777777" w:rsidR="00660D80" w:rsidRPr="006A7167" w:rsidRDefault="00000000">
            <w:pPr>
              <w:rPr>
                <w:rFonts w:ascii="Times New Roman" w:hAnsi="Times New Roman" w:cs="Times New Roman"/>
              </w:rPr>
            </w:pPr>
            <w:r w:rsidRPr="006A7167">
              <w:rPr>
                <w:rFonts w:ascii="Times New Roman" w:hAnsi="Times New Roman" w:cs="Times New Roman"/>
              </w:rPr>
              <w:t>IncDur2</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57FC2910" w14:textId="77777777" w:rsidR="00660D80" w:rsidRPr="006A7167" w:rsidRDefault="00000000">
            <w:pPr>
              <w:rPr>
                <w:rFonts w:ascii="Times New Roman" w:hAnsi="Times New Roman" w:cs="Times New Roman"/>
              </w:rPr>
            </w:pPr>
            <w:r w:rsidRPr="006A7167">
              <w:rPr>
                <w:rFonts w:ascii="Times New Roman" w:hAnsi="Times New Roman" w:cs="Times New Roman"/>
              </w:rPr>
              <w:t>+</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7FC01D4E"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08313904"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636515B5" w14:textId="77777777" w:rsidR="00660D80" w:rsidRPr="006A7167" w:rsidRDefault="00000000">
            <w:pPr>
              <w:rPr>
                <w:rFonts w:ascii="Times New Roman" w:hAnsi="Times New Roman" w:cs="Times New Roman"/>
              </w:rPr>
            </w:pPr>
            <w:r w:rsidRPr="006A7167">
              <w:rPr>
                <w:rFonts w:ascii="Times New Roman" w:hAnsi="Times New Roman" w:cs="Times New Roman"/>
              </w:rPr>
              <w:t>4</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37FEB6FE" w14:textId="77777777" w:rsidR="00660D80" w:rsidRPr="006A7167" w:rsidRDefault="00000000">
            <w:pPr>
              <w:rPr>
                <w:rFonts w:ascii="Times New Roman" w:hAnsi="Times New Roman" w:cs="Times New Roman"/>
              </w:rPr>
            </w:pPr>
            <w:r w:rsidRPr="006A7167">
              <w:rPr>
                <w:rFonts w:ascii="Times New Roman" w:hAnsi="Times New Roman" w:cs="Times New Roman"/>
              </w:rPr>
              <w:t>283.2</w:t>
            </w:r>
          </w:p>
        </w:tc>
      </w:tr>
      <w:tr w:rsidR="00660D80" w:rsidRPr="006A7167" w14:paraId="1E40DD4A"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684EAC7" w14:textId="77777777" w:rsidR="00660D80" w:rsidRPr="006A7167" w:rsidRDefault="00000000">
            <w:pPr>
              <w:rPr>
                <w:rFonts w:ascii="Times New Roman" w:hAnsi="Times New Roman" w:cs="Times New Roman"/>
              </w:rPr>
            </w:pPr>
            <w:r w:rsidRPr="006A7167">
              <w:rPr>
                <w:rFonts w:ascii="Times New Roman" w:hAnsi="Times New Roman" w:cs="Times New Roman"/>
              </w:rPr>
              <w:t>IncDur3</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442FBD6B"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768285A3"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084DC145" w14:textId="77777777" w:rsidR="00660D80" w:rsidRPr="006A7167" w:rsidRDefault="00000000">
            <w:pPr>
              <w:rPr>
                <w:rFonts w:ascii="Times New Roman" w:hAnsi="Times New Roman" w:cs="Times New Roman"/>
              </w:rPr>
            </w:pPr>
            <w:r w:rsidRPr="006A7167">
              <w:rPr>
                <w:rFonts w:ascii="Times New Roman" w:hAnsi="Times New Roman" w:cs="Times New Roman"/>
              </w:rPr>
              <w:t>+</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29FC1BB5" w14:textId="77777777" w:rsidR="00660D80" w:rsidRPr="006A7167" w:rsidRDefault="00000000">
            <w:pPr>
              <w:rPr>
                <w:rFonts w:ascii="Times New Roman" w:hAnsi="Times New Roman" w:cs="Times New Roman"/>
              </w:rPr>
            </w:pPr>
            <w:r w:rsidRPr="006A7167">
              <w:rPr>
                <w:rFonts w:ascii="Times New Roman" w:hAnsi="Times New Roman" w:cs="Times New Roman"/>
              </w:rPr>
              <w:t>5</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47BFA59A" w14:textId="77777777" w:rsidR="00660D80" w:rsidRPr="006A7167" w:rsidRDefault="00000000">
            <w:pPr>
              <w:rPr>
                <w:rFonts w:ascii="Times New Roman" w:hAnsi="Times New Roman" w:cs="Times New Roman"/>
              </w:rPr>
            </w:pPr>
            <w:r w:rsidRPr="006A7167">
              <w:rPr>
                <w:rFonts w:ascii="Times New Roman" w:hAnsi="Times New Roman" w:cs="Times New Roman"/>
              </w:rPr>
              <w:t>274.6</w:t>
            </w:r>
          </w:p>
        </w:tc>
      </w:tr>
      <w:tr w:rsidR="00660D80" w:rsidRPr="006A7167" w14:paraId="50BCD4BC"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9761947"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IncDur4</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02B497E2"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65335978"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7DFC3C6A"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50A6ADF6"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6</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256C8F29"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271.8</w:t>
            </w:r>
          </w:p>
        </w:tc>
      </w:tr>
    </w:tbl>
    <w:p w14:paraId="773A1D04" w14:textId="77777777" w:rsidR="00660D80" w:rsidRPr="006A7167" w:rsidRDefault="00000000">
      <w:pPr>
        <w:rPr>
          <w:rFonts w:ascii="Times New Roman" w:hAnsi="Times New Roman" w:cs="Times New Roman"/>
        </w:rPr>
      </w:pPr>
      <w:r w:rsidRPr="006A7167">
        <w:rPr>
          <w:rFonts w:ascii="Times New Roman" w:hAnsi="Times New Roman" w:cs="Times New Roman"/>
        </w:rPr>
        <w:t xml:space="preserve"> </w:t>
      </w:r>
    </w:p>
    <w:p w14:paraId="0B7811CD" w14:textId="77777777" w:rsidR="00660D80" w:rsidRDefault="00000000">
      <w:pPr>
        <w:rPr>
          <w:rFonts w:ascii="Times New Roman" w:hAnsi="Times New Roman" w:cs="Times New Roman"/>
        </w:rPr>
      </w:pPr>
      <w:r w:rsidRPr="006A7167">
        <w:rPr>
          <w:rFonts w:ascii="Times New Roman" w:hAnsi="Times New Roman" w:cs="Times New Roman"/>
        </w:rPr>
        <w:t>Included T i.e. Treatment type (W+ or W-), EP i.e. Experimental phase (pre- or post-manipulation time points) as fixed factors and natal colony as a random factor. The best model fitting our data was selected based on the Akaike’s Information Criterion (AIC). (+) parameters included in the model, and NA, not included parameters. The selected best model is given in bold.</w:t>
      </w:r>
    </w:p>
    <w:p w14:paraId="3C598F54" w14:textId="77777777" w:rsidR="006A7167" w:rsidRDefault="006A7167">
      <w:pPr>
        <w:rPr>
          <w:rFonts w:ascii="Times New Roman" w:hAnsi="Times New Roman" w:cs="Times New Roman"/>
        </w:rPr>
      </w:pPr>
    </w:p>
    <w:p w14:paraId="0691DD9C" w14:textId="77777777" w:rsidR="006A7167" w:rsidRDefault="006A7167">
      <w:pPr>
        <w:rPr>
          <w:rFonts w:ascii="Times New Roman" w:hAnsi="Times New Roman" w:cs="Times New Roman"/>
        </w:rPr>
      </w:pPr>
    </w:p>
    <w:p w14:paraId="536BEE7E" w14:textId="77777777" w:rsidR="006A7167" w:rsidRPr="006A7167" w:rsidRDefault="006A7167">
      <w:pPr>
        <w:rPr>
          <w:rFonts w:ascii="Times New Roman" w:hAnsi="Times New Roman" w:cs="Times New Roman"/>
        </w:rPr>
      </w:pPr>
    </w:p>
    <w:p w14:paraId="184F95CE" w14:textId="77777777" w:rsidR="00660D80" w:rsidRPr="006A7167" w:rsidRDefault="00660D80">
      <w:pPr>
        <w:rPr>
          <w:rFonts w:ascii="Times New Roman" w:hAnsi="Times New Roman" w:cs="Times New Roman"/>
        </w:rPr>
      </w:pPr>
    </w:p>
    <w:p w14:paraId="4032B962" w14:textId="77777777" w:rsidR="00660D80" w:rsidRPr="006A7167" w:rsidRDefault="00660D80">
      <w:pPr>
        <w:rPr>
          <w:rFonts w:ascii="Times New Roman" w:hAnsi="Times New Roman" w:cs="Times New Roman"/>
        </w:rPr>
      </w:pPr>
    </w:p>
    <w:tbl>
      <w:tblPr>
        <w:tblStyle w:val="aa"/>
        <w:tblW w:w="891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590"/>
        <w:gridCol w:w="1455"/>
        <w:gridCol w:w="1455"/>
        <w:gridCol w:w="1455"/>
        <w:gridCol w:w="1425"/>
        <w:gridCol w:w="1530"/>
      </w:tblGrid>
      <w:tr w:rsidR="00660D80" w:rsidRPr="006A7167" w14:paraId="68FCE7D4" w14:textId="77777777">
        <w:trPr>
          <w:trHeight w:val="400"/>
        </w:trPr>
        <w:tc>
          <w:tcPr>
            <w:tcW w:w="8910" w:type="dxa"/>
            <w:gridSpan w:val="6"/>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74FEAB42" w14:textId="77777777" w:rsidR="00660D80" w:rsidRPr="006A7167" w:rsidRDefault="00000000">
            <w:pPr>
              <w:spacing w:after="200"/>
              <w:jc w:val="center"/>
              <w:rPr>
                <w:rFonts w:ascii="Times New Roman" w:hAnsi="Times New Roman" w:cs="Times New Roman"/>
              </w:rPr>
            </w:pPr>
            <w:r w:rsidRPr="006A7167">
              <w:rPr>
                <w:rFonts w:ascii="Times New Roman" w:hAnsi="Times New Roman" w:cs="Times New Roman"/>
              </w:rPr>
              <w:lastRenderedPageBreak/>
              <w:t>Incubation duration (standardized, L)</w:t>
            </w:r>
          </w:p>
        </w:tc>
      </w:tr>
      <w:tr w:rsidR="00660D80" w:rsidRPr="006A7167" w14:paraId="7A55F530"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9569C96"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Model</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1AC207E7"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T</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20B5E17E"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B</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7C985791"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T:B</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7B6449BD"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df</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516DBF6F"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AIC</w:t>
            </w:r>
          </w:p>
        </w:tc>
      </w:tr>
      <w:tr w:rsidR="00660D80" w:rsidRPr="006A7167" w14:paraId="67934564"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EAC39E8" w14:textId="77777777" w:rsidR="00660D80" w:rsidRPr="006A7167" w:rsidRDefault="00000000">
            <w:pPr>
              <w:rPr>
                <w:rFonts w:ascii="Times New Roman" w:hAnsi="Times New Roman" w:cs="Times New Roman"/>
              </w:rPr>
            </w:pPr>
            <w:r w:rsidRPr="006A7167">
              <w:rPr>
                <w:rFonts w:ascii="Times New Roman" w:hAnsi="Times New Roman" w:cs="Times New Roman"/>
              </w:rPr>
              <w:t>Null</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403662B5"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0175830A"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1430BC79"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2CBB3D62" w14:textId="77777777" w:rsidR="00660D80" w:rsidRPr="006A7167" w:rsidRDefault="00000000">
            <w:pPr>
              <w:rPr>
                <w:rFonts w:ascii="Times New Roman" w:hAnsi="Times New Roman" w:cs="Times New Roman"/>
              </w:rPr>
            </w:pPr>
            <w:r w:rsidRPr="006A7167">
              <w:rPr>
                <w:rFonts w:ascii="Times New Roman" w:hAnsi="Times New Roman" w:cs="Times New Roman"/>
              </w:rPr>
              <w:t>4</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262EAC43" w14:textId="77777777" w:rsidR="00660D80" w:rsidRPr="006A7167" w:rsidRDefault="00000000">
            <w:pPr>
              <w:rPr>
                <w:rFonts w:ascii="Times New Roman" w:hAnsi="Times New Roman" w:cs="Times New Roman"/>
              </w:rPr>
            </w:pPr>
            <w:r w:rsidRPr="006A7167">
              <w:rPr>
                <w:rFonts w:ascii="Times New Roman" w:hAnsi="Times New Roman" w:cs="Times New Roman"/>
              </w:rPr>
              <w:t>148.2</w:t>
            </w:r>
          </w:p>
        </w:tc>
      </w:tr>
      <w:tr w:rsidR="00660D80" w:rsidRPr="006A7167" w14:paraId="5A84689F"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7D9F49F" w14:textId="77777777" w:rsidR="00660D80" w:rsidRPr="006A7167" w:rsidRDefault="00000000">
            <w:pPr>
              <w:rPr>
                <w:rFonts w:ascii="Times New Roman" w:hAnsi="Times New Roman" w:cs="Times New Roman"/>
              </w:rPr>
            </w:pPr>
            <w:r w:rsidRPr="006A7167">
              <w:rPr>
                <w:rFonts w:ascii="Times New Roman" w:hAnsi="Times New Roman" w:cs="Times New Roman"/>
              </w:rPr>
              <w:t>Brood1B</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1F8A271E"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120B7BF3" w14:textId="77777777" w:rsidR="00660D80" w:rsidRPr="006A7167" w:rsidRDefault="00000000">
            <w:pPr>
              <w:rPr>
                <w:rFonts w:ascii="Times New Roman" w:hAnsi="Times New Roman" w:cs="Times New Roman"/>
              </w:rPr>
            </w:pPr>
            <w:r w:rsidRPr="006A7167">
              <w:rPr>
                <w:rFonts w:ascii="Times New Roman" w:hAnsi="Times New Roman" w:cs="Times New Roman"/>
              </w:rPr>
              <w:t>+</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5D9EC8C8"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2F8980A4" w14:textId="77777777" w:rsidR="00660D80" w:rsidRPr="006A7167" w:rsidRDefault="00000000">
            <w:pPr>
              <w:rPr>
                <w:rFonts w:ascii="Times New Roman" w:hAnsi="Times New Roman" w:cs="Times New Roman"/>
              </w:rPr>
            </w:pPr>
            <w:r w:rsidRPr="006A7167">
              <w:rPr>
                <w:rFonts w:ascii="Times New Roman" w:hAnsi="Times New Roman" w:cs="Times New Roman"/>
              </w:rPr>
              <w:t>7</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4918E134" w14:textId="77777777" w:rsidR="00660D80" w:rsidRPr="006A7167" w:rsidRDefault="00000000">
            <w:pPr>
              <w:rPr>
                <w:rFonts w:ascii="Times New Roman" w:hAnsi="Times New Roman" w:cs="Times New Roman"/>
              </w:rPr>
            </w:pPr>
            <w:r w:rsidRPr="006A7167">
              <w:rPr>
                <w:rFonts w:ascii="Times New Roman" w:hAnsi="Times New Roman" w:cs="Times New Roman"/>
              </w:rPr>
              <w:t>96.8</w:t>
            </w:r>
          </w:p>
        </w:tc>
      </w:tr>
      <w:tr w:rsidR="00660D80" w:rsidRPr="006A7167" w14:paraId="6B170BAB"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4AE88B6" w14:textId="77777777" w:rsidR="00660D80" w:rsidRPr="006A7167" w:rsidRDefault="00000000">
            <w:pPr>
              <w:rPr>
                <w:rFonts w:ascii="Times New Roman" w:hAnsi="Times New Roman" w:cs="Times New Roman"/>
              </w:rPr>
            </w:pPr>
            <w:r w:rsidRPr="006A7167">
              <w:rPr>
                <w:rFonts w:ascii="Times New Roman" w:hAnsi="Times New Roman" w:cs="Times New Roman"/>
              </w:rPr>
              <w:t>Brood2CT</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56BF65A3" w14:textId="77777777" w:rsidR="00660D80" w:rsidRPr="006A7167" w:rsidRDefault="00000000">
            <w:pPr>
              <w:rPr>
                <w:rFonts w:ascii="Times New Roman" w:hAnsi="Times New Roman" w:cs="Times New Roman"/>
              </w:rPr>
            </w:pPr>
            <w:r w:rsidRPr="006A7167">
              <w:rPr>
                <w:rFonts w:ascii="Times New Roman" w:hAnsi="Times New Roman" w:cs="Times New Roman"/>
              </w:rPr>
              <w:t>+</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07AB0EE9"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4867BB50"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4E89CE85" w14:textId="77777777" w:rsidR="00660D80" w:rsidRPr="006A7167" w:rsidRDefault="00000000">
            <w:pPr>
              <w:rPr>
                <w:rFonts w:ascii="Times New Roman" w:hAnsi="Times New Roman" w:cs="Times New Roman"/>
              </w:rPr>
            </w:pPr>
            <w:r w:rsidRPr="006A7167">
              <w:rPr>
                <w:rFonts w:ascii="Times New Roman" w:hAnsi="Times New Roman" w:cs="Times New Roman"/>
              </w:rPr>
              <w:t>5</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17C491B8" w14:textId="77777777" w:rsidR="00660D80" w:rsidRPr="006A7167" w:rsidRDefault="00000000">
            <w:pPr>
              <w:rPr>
                <w:rFonts w:ascii="Times New Roman" w:hAnsi="Times New Roman" w:cs="Times New Roman"/>
              </w:rPr>
            </w:pPr>
            <w:r w:rsidRPr="006A7167">
              <w:rPr>
                <w:rFonts w:ascii="Times New Roman" w:hAnsi="Times New Roman" w:cs="Times New Roman"/>
              </w:rPr>
              <w:t>148.7</w:t>
            </w:r>
          </w:p>
        </w:tc>
      </w:tr>
      <w:tr w:rsidR="00660D80" w:rsidRPr="006A7167" w14:paraId="02E55B85"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E27986D" w14:textId="77777777" w:rsidR="00660D80" w:rsidRPr="006A7167" w:rsidRDefault="00000000">
            <w:pPr>
              <w:rPr>
                <w:rFonts w:ascii="Times New Roman" w:hAnsi="Times New Roman" w:cs="Times New Roman"/>
              </w:rPr>
            </w:pPr>
            <w:r w:rsidRPr="006A7167">
              <w:rPr>
                <w:rFonts w:ascii="Times New Roman" w:hAnsi="Times New Roman" w:cs="Times New Roman"/>
              </w:rPr>
              <w:t>Brood3+</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000F90CD"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7032BE0B"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65B1A754" w14:textId="77777777" w:rsidR="00660D80" w:rsidRPr="006A7167" w:rsidRDefault="00000000">
            <w:pPr>
              <w:rPr>
                <w:rFonts w:ascii="Times New Roman" w:hAnsi="Times New Roman" w:cs="Times New Roman"/>
              </w:rPr>
            </w:pPr>
            <w:r w:rsidRPr="006A7167">
              <w:rPr>
                <w:rFonts w:ascii="Times New Roman" w:hAnsi="Times New Roman" w:cs="Times New Roman"/>
              </w:rPr>
              <w:t>+</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6B6D283D" w14:textId="77777777" w:rsidR="00660D80" w:rsidRPr="006A7167" w:rsidRDefault="00000000">
            <w:pPr>
              <w:rPr>
                <w:rFonts w:ascii="Times New Roman" w:hAnsi="Times New Roman" w:cs="Times New Roman"/>
              </w:rPr>
            </w:pPr>
            <w:r w:rsidRPr="006A7167">
              <w:rPr>
                <w:rFonts w:ascii="Times New Roman" w:hAnsi="Times New Roman" w:cs="Times New Roman"/>
              </w:rPr>
              <w:t>8</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55ADAD7C" w14:textId="77777777" w:rsidR="00660D80" w:rsidRPr="006A7167" w:rsidRDefault="00000000">
            <w:pPr>
              <w:rPr>
                <w:rFonts w:ascii="Times New Roman" w:hAnsi="Times New Roman" w:cs="Times New Roman"/>
              </w:rPr>
            </w:pPr>
            <w:r w:rsidRPr="006A7167">
              <w:rPr>
                <w:rFonts w:ascii="Times New Roman" w:hAnsi="Times New Roman" w:cs="Times New Roman"/>
              </w:rPr>
              <w:t>97.6</w:t>
            </w:r>
          </w:p>
        </w:tc>
      </w:tr>
      <w:tr w:rsidR="00660D80" w:rsidRPr="006A7167" w14:paraId="695B6029"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3F4BF41"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Brood4*</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4F59F476"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49042729"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3F5F36FF"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42CDAC14"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11</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674F5421"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95.4</w:t>
            </w:r>
          </w:p>
        </w:tc>
      </w:tr>
    </w:tbl>
    <w:p w14:paraId="7184ED7E" w14:textId="77777777" w:rsidR="00660D80" w:rsidRPr="006A7167" w:rsidRDefault="00000000">
      <w:pPr>
        <w:rPr>
          <w:rFonts w:ascii="Times New Roman" w:hAnsi="Times New Roman" w:cs="Times New Roman"/>
        </w:rPr>
      </w:pPr>
      <w:r w:rsidRPr="006A7167">
        <w:rPr>
          <w:rFonts w:ascii="Times New Roman" w:hAnsi="Times New Roman" w:cs="Times New Roman"/>
        </w:rPr>
        <w:t xml:space="preserve"> </w:t>
      </w:r>
    </w:p>
    <w:p w14:paraId="7C0A3E66" w14:textId="51007612" w:rsidR="00660D80" w:rsidRPr="006A7167" w:rsidRDefault="00000000">
      <w:pPr>
        <w:rPr>
          <w:rFonts w:ascii="Times New Roman" w:hAnsi="Times New Roman" w:cs="Times New Roman"/>
        </w:rPr>
      </w:pPr>
      <w:r w:rsidRPr="006A7167">
        <w:rPr>
          <w:rFonts w:ascii="Times New Roman" w:hAnsi="Times New Roman" w:cs="Times New Roman"/>
        </w:rPr>
        <w:t>Included T i.e., Treatment type (W+ or W-), B i.e., Brood type (younger larvae, older larvae, late-stage brood) added as fixed factors and natal colony as a random factor. The best model fitting our data was selected based on the Akaike’s Information Criterion (AIC). (+) parameters included in the model, and NA, not included parameters. The selected best model is given in bold.</w:t>
      </w:r>
    </w:p>
    <w:p w14:paraId="3008CB96" w14:textId="77777777" w:rsidR="00660D80" w:rsidRPr="006A7167" w:rsidRDefault="00660D80">
      <w:pPr>
        <w:rPr>
          <w:rFonts w:ascii="Times New Roman" w:hAnsi="Times New Roman" w:cs="Times New Roman"/>
        </w:rPr>
      </w:pPr>
    </w:p>
    <w:tbl>
      <w:tblPr>
        <w:tblStyle w:val="ab"/>
        <w:tblW w:w="891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590"/>
        <w:gridCol w:w="1455"/>
        <w:gridCol w:w="1455"/>
        <w:gridCol w:w="1455"/>
        <w:gridCol w:w="1425"/>
        <w:gridCol w:w="1530"/>
      </w:tblGrid>
      <w:tr w:rsidR="00660D80" w:rsidRPr="006A7167" w14:paraId="5E86BD0D" w14:textId="77777777">
        <w:trPr>
          <w:trHeight w:val="400"/>
        </w:trPr>
        <w:tc>
          <w:tcPr>
            <w:tcW w:w="8910" w:type="dxa"/>
            <w:gridSpan w:val="6"/>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5C770EFC" w14:textId="77777777" w:rsidR="00660D80" w:rsidRPr="006A7167" w:rsidRDefault="00000000">
            <w:pPr>
              <w:spacing w:after="200"/>
              <w:jc w:val="center"/>
              <w:rPr>
                <w:rFonts w:ascii="Times New Roman" w:hAnsi="Times New Roman" w:cs="Times New Roman"/>
              </w:rPr>
            </w:pPr>
            <w:r w:rsidRPr="006A7167">
              <w:rPr>
                <w:rFonts w:ascii="Times New Roman" w:hAnsi="Times New Roman" w:cs="Times New Roman"/>
              </w:rPr>
              <w:t>Incubation duration (standardized, M)</w:t>
            </w:r>
          </w:p>
        </w:tc>
      </w:tr>
      <w:tr w:rsidR="00660D80" w:rsidRPr="006A7167" w14:paraId="0BBE949C"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20F7DF3"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Model</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575FD880"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T</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13017EB2"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B</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3B661E20"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T:B</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579E7296"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df</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749ED0D6"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AIC</w:t>
            </w:r>
          </w:p>
        </w:tc>
      </w:tr>
      <w:tr w:rsidR="00660D80" w:rsidRPr="006A7167" w14:paraId="29BBA81A"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957E9AF" w14:textId="77777777" w:rsidR="00660D80" w:rsidRPr="006A7167" w:rsidRDefault="00000000">
            <w:pPr>
              <w:rPr>
                <w:rFonts w:ascii="Times New Roman" w:hAnsi="Times New Roman" w:cs="Times New Roman"/>
              </w:rPr>
            </w:pPr>
            <w:r w:rsidRPr="006A7167">
              <w:rPr>
                <w:rFonts w:ascii="Times New Roman" w:hAnsi="Times New Roman" w:cs="Times New Roman"/>
              </w:rPr>
              <w:t>Null</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2CAC9D37"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75181B1F"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38D573CA"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6FC7EC10" w14:textId="77777777" w:rsidR="00660D80" w:rsidRPr="006A7167" w:rsidRDefault="00000000">
            <w:pPr>
              <w:rPr>
                <w:rFonts w:ascii="Times New Roman" w:hAnsi="Times New Roman" w:cs="Times New Roman"/>
              </w:rPr>
            </w:pPr>
            <w:r w:rsidRPr="006A7167">
              <w:rPr>
                <w:rFonts w:ascii="Times New Roman" w:hAnsi="Times New Roman" w:cs="Times New Roman"/>
              </w:rPr>
              <w:t>4</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63B8204A" w14:textId="77777777" w:rsidR="00660D80" w:rsidRPr="006A7167" w:rsidRDefault="00000000">
            <w:pPr>
              <w:rPr>
                <w:rFonts w:ascii="Times New Roman" w:hAnsi="Times New Roman" w:cs="Times New Roman"/>
              </w:rPr>
            </w:pPr>
            <w:r w:rsidRPr="006A7167">
              <w:rPr>
                <w:rFonts w:ascii="Times New Roman" w:hAnsi="Times New Roman" w:cs="Times New Roman"/>
              </w:rPr>
              <w:t>130.9</w:t>
            </w:r>
          </w:p>
        </w:tc>
      </w:tr>
      <w:tr w:rsidR="00660D80" w:rsidRPr="006A7167" w14:paraId="2096E398"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F2CB288" w14:textId="77777777" w:rsidR="00660D80" w:rsidRPr="006A7167" w:rsidRDefault="00000000">
            <w:pPr>
              <w:rPr>
                <w:rFonts w:ascii="Times New Roman" w:hAnsi="Times New Roman" w:cs="Times New Roman"/>
              </w:rPr>
            </w:pPr>
            <w:r w:rsidRPr="006A7167">
              <w:rPr>
                <w:rFonts w:ascii="Times New Roman" w:hAnsi="Times New Roman" w:cs="Times New Roman"/>
              </w:rPr>
              <w:t>Brood2CT</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10C9D105" w14:textId="77777777" w:rsidR="00660D80" w:rsidRPr="006A7167" w:rsidRDefault="00000000">
            <w:pPr>
              <w:rPr>
                <w:rFonts w:ascii="Times New Roman" w:hAnsi="Times New Roman" w:cs="Times New Roman"/>
              </w:rPr>
            </w:pPr>
            <w:r w:rsidRPr="006A7167">
              <w:rPr>
                <w:rFonts w:ascii="Times New Roman" w:hAnsi="Times New Roman" w:cs="Times New Roman"/>
              </w:rPr>
              <w:t>+</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2964567A"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09565FDD"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51A85715" w14:textId="77777777" w:rsidR="00660D80" w:rsidRPr="006A7167" w:rsidRDefault="00000000">
            <w:pPr>
              <w:rPr>
                <w:rFonts w:ascii="Times New Roman" w:hAnsi="Times New Roman" w:cs="Times New Roman"/>
              </w:rPr>
            </w:pPr>
            <w:r w:rsidRPr="006A7167">
              <w:rPr>
                <w:rFonts w:ascii="Times New Roman" w:hAnsi="Times New Roman" w:cs="Times New Roman"/>
              </w:rPr>
              <w:t>5</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4221AA81" w14:textId="77777777" w:rsidR="00660D80" w:rsidRPr="006A7167" w:rsidRDefault="00000000">
            <w:pPr>
              <w:rPr>
                <w:rFonts w:ascii="Times New Roman" w:hAnsi="Times New Roman" w:cs="Times New Roman"/>
              </w:rPr>
            </w:pPr>
            <w:r w:rsidRPr="006A7167">
              <w:rPr>
                <w:rFonts w:ascii="Times New Roman" w:hAnsi="Times New Roman" w:cs="Times New Roman"/>
              </w:rPr>
              <w:t>133.0</w:t>
            </w:r>
          </w:p>
        </w:tc>
      </w:tr>
      <w:tr w:rsidR="00660D80" w:rsidRPr="006A7167" w14:paraId="78E242A0"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7A5F1B2" w14:textId="77777777" w:rsidR="00660D80" w:rsidRPr="006A7167" w:rsidRDefault="00000000">
            <w:pPr>
              <w:rPr>
                <w:rFonts w:ascii="Times New Roman" w:hAnsi="Times New Roman" w:cs="Times New Roman"/>
              </w:rPr>
            </w:pPr>
            <w:r w:rsidRPr="006A7167">
              <w:rPr>
                <w:rFonts w:ascii="Times New Roman" w:hAnsi="Times New Roman" w:cs="Times New Roman"/>
              </w:rPr>
              <w:t>Brood3+</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14360B57"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785DBBA1"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3EF40414" w14:textId="77777777" w:rsidR="00660D80" w:rsidRPr="006A7167" w:rsidRDefault="00000000">
            <w:pPr>
              <w:rPr>
                <w:rFonts w:ascii="Times New Roman" w:hAnsi="Times New Roman" w:cs="Times New Roman"/>
              </w:rPr>
            </w:pPr>
            <w:r w:rsidRPr="006A7167">
              <w:rPr>
                <w:rFonts w:ascii="Times New Roman" w:hAnsi="Times New Roman" w:cs="Times New Roman"/>
              </w:rPr>
              <w:t>+</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324D3F05" w14:textId="77777777" w:rsidR="00660D80" w:rsidRPr="006A7167" w:rsidRDefault="00000000">
            <w:pPr>
              <w:rPr>
                <w:rFonts w:ascii="Times New Roman" w:hAnsi="Times New Roman" w:cs="Times New Roman"/>
              </w:rPr>
            </w:pPr>
            <w:r w:rsidRPr="006A7167">
              <w:rPr>
                <w:rFonts w:ascii="Times New Roman" w:hAnsi="Times New Roman" w:cs="Times New Roman"/>
              </w:rPr>
              <w:t>8</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58776ECB" w14:textId="77777777" w:rsidR="00660D80" w:rsidRPr="006A7167" w:rsidRDefault="00000000">
            <w:pPr>
              <w:rPr>
                <w:rFonts w:ascii="Times New Roman" w:hAnsi="Times New Roman" w:cs="Times New Roman"/>
              </w:rPr>
            </w:pPr>
            <w:r w:rsidRPr="006A7167">
              <w:rPr>
                <w:rFonts w:ascii="Times New Roman" w:hAnsi="Times New Roman" w:cs="Times New Roman"/>
              </w:rPr>
              <w:t>90.1</w:t>
            </w:r>
          </w:p>
        </w:tc>
      </w:tr>
      <w:tr w:rsidR="00660D80" w:rsidRPr="006A7167" w14:paraId="75A3D97B"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B22EF03"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Brood4*</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2637F55F"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4BCD0897"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13CF62D9"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160FD815"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11</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78E14869"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90.4</w:t>
            </w:r>
          </w:p>
        </w:tc>
      </w:tr>
    </w:tbl>
    <w:p w14:paraId="29DB2EC2" w14:textId="77777777" w:rsidR="00660D80" w:rsidRPr="006A7167" w:rsidRDefault="00000000">
      <w:pPr>
        <w:rPr>
          <w:rFonts w:ascii="Times New Roman" w:hAnsi="Times New Roman" w:cs="Times New Roman"/>
        </w:rPr>
      </w:pPr>
      <w:r w:rsidRPr="006A7167">
        <w:rPr>
          <w:rFonts w:ascii="Times New Roman" w:hAnsi="Times New Roman" w:cs="Times New Roman"/>
        </w:rPr>
        <w:t xml:space="preserve"> </w:t>
      </w:r>
    </w:p>
    <w:p w14:paraId="589D91AE" w14:textId="77777777" w:rsidR="00660D80" w:rsidRPr="006A7167" w:rsidRDefault="00000000">
      <w:pPr>
        <w:rPr>
          <w:rFonts w:ascii="Times New Roman" w:hAnsi="Times New Roman" w:cs="Times New Roman"/>
        </w:rPr>
      </w:pPr>
      <w:r w:rsidRPr="006A7167">
        <w:rPr>
          <w:rFonts w:ascii="Times New Roman" w:hAnsi="Times New Roman" w:cs="Times New Roman"/>
        </w:rPr>
        <w:t>Included T i.e., Treatment type (W+ or W-), B i.e., Brood type (younger larvae, older larvae, late-stage brood)  added as fixed factors and natal colony as a random factor. The best model fitting our data was selected based on the Akaike’s Information Criterion (AIC). (+) parameters included in the model, and NA, not included parameters. The selected best model is given in bold.</w:t>
      </w:r>
    </w:p>
    <w:p w14:paraId="36BC655A" w14:textId="085C0D25" w:rsidR="000E1653" w:rsidRPr="006A7167" w:rsidRDefault="00000000">
      <w:pPr>
        <w:rPr>
          <w:rFonts w:ascii="Times New Roman" w:hAnsi="Times New Roman" w:cs="Times New Roman"/>
        </w:rPr>
      </w:pPr>
      <w:r w:rsidRPr="006A7167">
        <w:rPr>
          <w:rFonts w:ascii="Times New Roman" w:hAnsi="Times New Roman" w:cs="Times New Roman"/>
        </w:rPr>
        <w:t>Note: As an additive interaction may not be biologically relevant, the next best fit model (Brood4*) was used for the analysis.</w:t>
      </w:r>
    </w:p>
    <w:p w14:paraId="58CDF7BE" w14:textId="77777777" w:rsidR="00660D80" w:rsidRPr="006A7167" w:rsidRDefault="00660D80">
      <w:pPr>
        <w:rPr>
          <w:rFonts w:ascii="Times New Roman" w:hAnsi="Times New Roman" w:cs="Times New Roman"/>
        </w:rPr>
      </w:pPr>
    </w:p>
    <w:tbl>
      <w:tblPr>
        <w:tblStyle w:val="ac"/>
        <w:tblW w:w="891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590"/>
        <w:gridCol w:w="1455"/>
        <w:gridCol w:w="1455"/>
        <w:gridCol w:w="1455"/>
        <w:gridCol w:w="1425"/>
        <w:gridCol w:w="1530"/>
      </w:tblGrid>
      <w:tr w:rsidR="00660D80" w:rsidRPr="006A7167" w14:paraId="3079A5E9" w14:textId="77777777">
        <w:trPr>
          <w:trHeight w:val="400"/>
        </w:trPr>
        <w:tc>
          <w:tcPr>
            <w:tcW w:w="8910" w:type="dxa"/>
            <w:gridSpan w:val="6"/>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70A6222A" w14:textId="77777777" w:rsidR="00660D80" w:rsidRPr="006A7167" w:rsidRDefault="00000000">
            <w:pPr>
              <w:spacing w:after="200"/>
              <w:jc w:val="center"/>
              <w:rPr>
                <w:rFonts w:ascii="Times New Roman" w:hAnsi="Times New Roman" w:cs="Times New Roman"/>
              </w:rPr>
            </w:pPr>
            <w:r w:rsidRPr="006A7167">
              <w:rPr>
                <w:rFonts w:ascii="Times New Roman" w:hAnsi="Times New Roman" w:cs="Times New Roman"/>
              </w:rPr>
              <w:t>Incubation duration (standardized, S)</w:t>
            </w:r>
          </w:p>
        </w:tc>
      </w:tr>
      <w:tr w:rsidR="00660D80" w:rsidRPr="006A7167" w14:paraId="3C6CF7C7"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5DEB0D7"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Model</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0B32EFBE"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T</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3C23F203"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B</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4A083A73"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T:B</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38B7340E"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df</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6754D49A"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AIC</w:t>
            </w:r>
          </w:p>
        </w:tc>
      </w:tr>
      <w:tr w:rsidR="00660D80" w:rsidRPr="006A7167" w14:paraId="77E313BD"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B6A7359" w14:textId="77777777" w:rsidR="00660D80" w:rsidRPr="006A7167" w:rsidRDefault="00000000">
            <w:pPr>
              <w:rPr>
                <w:rFonts w:ascii="Times New Roman" w:hAnsi="Times New Roman" w:cs="Times New Roman"/>
              </w:rPr>
            </w:pPr>
            <w:r w:rsidRPr="006A7167">
              <w:rPr>
                <w:rFonts w:ascii="Times New Roman" w:hAnsi="Times New Roman" w:cs="Times New Roman"/>
              </w:rPr>
              <w:t>Null</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7DD7DFF1"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5DB70CBF"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5270E050"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4F5A509A" w14:textId="77777777" w:rsidR="00660D80" w:rsidRPr="006A7167" w:rsidRDefault="00000000">
            <w:pPr>
              <w:rPr>
                <w:rFonts w:ascii="Times New Roman" w:hAnsi="Times New Roman" w:cs="Times New Roman"/>
              </w:rPr>
            </w:pPr>
            <w:r w:rsidRPr="006A7167">
              <w:rPr>
                <w:rFonts w:ascii="Times New Roman" w:hAnsi="Times New Roman" w:cs="Times New Roman"/>
              </w:rPr>
              <w:t>4</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56D3013B" w14:textId="77777777" w:rsidR="00660D80" w:rsidRPr="006A7167" w:rsidRDefault="00000000">
            <w:pPr>
              <w:rPr>
                <w:rFonts w:ascii="Times New Roman" w:hAnsi="Times New Roman" w:cs="Times New Roman"/>
              </w:rPr>
            </w:pPr>
            <w:r w:rsidRPr="006A7167">
              <w:rPr>
                <w:rFonts w:ascii="Times New Roman" w:hAnsi="Times New Roman" w:cs="Times New Roman"/>
              </w:rPr>
              <w:t>152.8</w:t>
            </w:r>
          </w:p>
        </w:tc>
      </w:tr>
      <w:tr w:rsidR="00660D80" w:rsidRPr="006A7167" w14:paraId="49D68571"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D793BA9" w14:textId="77777777" w:rsidR="00660D80" w:rsidRPr="006A7167" w:rsidRDefault="00000000">
            <w:pPr>
              <w:rPr>
                <w:rFonts w:ascii="Times New Roman" w:hAnsi="Times New Roman" w:cs="Times New Roman"/>
              </w:rPr>
            </w:pPr>
            <w:r w:rsidRPr="006A7167">
              <w:rPr>
                <w:rFonts w:ascii="Times New Roman" w:hAnsi="Times New Roman" w:cs="Times New Roman"/>
              </w:rPr>
              <w:t>Brood1B</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0EF2A1EE"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0D3AF1A5" w14:textId="77777777" w:rsidR="00660D80" w:rsidRPr="006A7167" w:rsidRDefault="00000000">
            <w:pPr>
              <w:rPr>
                <w:rFonts w:ascii="Times New Roman" w:hAnsi="Times New Roman" w:cs="Times New Roman"/>
              </w:rPr>
            </w:pPr>
            <w:r w:rsidRPr="006A7167">
              <w:rPr>
                <w:rFonts w:ascii="Times New Roman" w:hAnsi="Times New Roman" w:cs="Times New Roman"/>
              </w:rPr>
              <w:t>+</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2954F3AD"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3B14F82F" w14:textId="77777777" w:rsidR="00660D80" w:rsidRPr="006A7167" w:rsidRDefault="00000000">
            <w:pPr>
              <w:rPr>
                <w:rFonts w:ascii="Times New Roman" w:hAnsi="Times New Roman" w:cs="Times New Roman"/>
              </w:rPr>
            </w:pPr>
            <w:r w:rsidRPr="006A7167">
              <w:rPr>
                <w:rFonts w:ascii="Times New Roman" w:hAnsi="Times New Roman" w:cs="Times New Roman"/>
              </w:rPr>
              <w:t>7</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2E81EFBA" w14:textId="77777777" w:rsidR="00660D80" w:rsidRPr="006A7167" w:rsidRDefault="00000000">
            <w:pPr>
              <w:rPr>
                <w:rFonts w:ascii="Times New Roman" w:hAnsi="Times New Roman" w:cs="Times New Roman"/>
              </w:rPr>
            </w:pPr>
            <w:r w:rsidRPr="006A7167">
              <w:rPr>
                <w:rFonts w:ascii="Times New Roman" w:hAnsi="Times New Roman" w:cs="Times New Roman"/>
              </w:rPr>
              <w:t>128.5</w:t>
            </w:r>
          </w:p>
        </w:tc>
      </w:tr>
      <w:tr w:rsidR="00660D80" w:rsidRPr="006A7167" w14:paraId="61F8975F"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5CA15D8" w14:textId="77777777" w:rsidR="00660D80" w:rsidRPr="006A7167" w:rsidRDefault="00000000">
            <w:pPr>
              <w:rPr>
                <w:rFonts w:ascii="Times New Roman" w:hAnsi="Times New Roman" w:cs="Times New Roman"/>
              </w:rPr>
            </w:pPr>
            <w:r w:rsidRPr="006A7167">
              <w:rPr>
                <w:rFonts w:ascii="Times New Roman" w:hAnsi="Times New Roman" w:cs="Times New Roman"/>
              </w:rPr>
              <w:t>Brood2CT</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74B4D87B" w14:textId="77777777" w:rsidR="00660D80" w:rsidRPr="006A7167" w:rsidRDefault="00000000">
            <w:pPr>
              <w:rPr>
                <w:rFonts w:ascii="Times New Roman" w:hAnsi="Times New Roman" w:cs="Times New Roman"/>
              </w:rPr>
            </w:pPr>
            <w:r w:rsidRPr="006A7167">
              <w:rPr>
                <w:rFonts w:ascii="Times New Roman" w:hAnsi="Times New Roman" w:cs="Times New Roman"/>
              </w:rPr>
              <w:t>+</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58E1DECB"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6C2CF22D"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13539FC9" w14:textId="77777777" w:rsidR="00660D80" w:rsidRPr="006A7167" w:rsidRDefault="00000000">
            <w:pPr>
              <w:rPr>
                <w:rFonts w:ascii="Times New Roman" w:hAnsi="Times New Roman" w:cs="Times New Roman"/>
              </w:rPr>
            </w:pPr>
            <w:r w:rsidRPr="006A7167">
              <w:rPr>
                <w:rFonts w:ascii="Times New Roman" w:hAnsi="Times New Roman" w:cs="Times New Roman"/>
              </w:rPr>
              <w:t>5</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0A25AA07" w14:textId="77777777" w:rsidR="00660D80" w:rsidRPr="006A7167" w:rsidRDefault="00000000">
            <w:pPr>
              <w:rPr>
                <w:rFonts w:ascii="Times New Roman" w:hAnsi="Times New Roman" w:cs="Times New Roman"/>
              </w:rPr>
            </w:pPr>
            <w:r w:rsidRPr="006A7167">
              <w:rPr>
                <w:rFonts w:ascii="Times New Roman" w:hAnsi="Times New Roman" w:cs="Times New Roman"/>
              </w:rPr>
              <w:t>154.2</w:t>
            </w:r>
          </w:p>
        </w:tc>
      </w:tr>
      <w:tr w:rsidR="00660D80" w:rsidRPr="006A7167" w14:paraId="7365E5E6"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8D406A2"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Brood3+</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190F36A4"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77AFF77C"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34B63BF2"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4E267BF8"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8</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356EB6C1"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129.5</w:t>
            </w:r>
          </w:p>
        </w:tc>
      </w:tr>
      <w:tr w:rsidR="00660D80" w:rsidRPr="006A7167" w14:paraId="703BBC6B"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73195F4" w14:textId="77777777" w:rsidR="00660D80" w:rsidRPr="006A7167" w:rsidRDefault="00000000">
            <w:pPr>
              <w:rPr>
                <w:rFonts w:ascii="Times New Roman" w:hAnsi="Times New Roman" w:cs="Times New Roman"/>
              </w:rPr>
            </w:pPr>
            <w:r w:rsidRPr="006A7167">
              <w:rPr>
                <w:rFonts w:ascii="Times New Roman" w:hAnsi="Times New Roman" w:cs="Times New Roman"/>
              </w:rPr>
              <w:t>Brood4*</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34526C9C"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591D74A3"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5A10747E" w14:textId="77777777" w:rsidR="00660D80" w:rsidRPr="006A7167" w:rsidRDefault="00000000">
            <w:pPr>
              <w:rPr>
                <w:rFonts w:ascii="Times New Roman" w:hAnsi="Times New Roman" w:cs="Times New Roman"/>
              </w:rPr>
            </w:pPr>
            <w:r w:rsidRPr="006A7167">
              <w:rPr>
                <w:rFonts w:ascii="Times New Roman" w:hAnsi="Times New Roman" w:cs="Times New Roman"/>
              </w:rPr>
              <w:t>*</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4451F976" w14:textId="77777777" w:rsidR="00660D80" w:rsidRPr="006A7167" w:rsidRDefault="00000000">
            <w:pPr>
              <w:rPr>
                <w:rFonts w:ascii="Times New Roman" w:hAnsi="Times New Roman" w:cs="Times New Roman"/>
              </w:rPr>
            </w:pPr>
            <w:r w:rsidRPr="006A7167">
              <w:rPr>
                <w:rFonts w:ascii="Times New Roman" w:hAnsi="Times New Roman" w:cs="Times New Roman"/>
              </w:rPr>
              <w:t>11</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17DC0F18" w14:textId="77777777" w:rsidR="00660D80" w:rsidRPr="006A7167" w:rsidRDefault="00000000">
            <w:pPr>
              <w:rPr>
                <w:rFonts w:ascii="Times New Roman" w:hAnsi="Times New Roman" w:cs="Times New Roman"/>
              </w:rPr>
            </w:pPr>
            <w:r w:rsidRPr="006A7167">
              <w:rPr>
                <w:rFonts w:ascii="Times New Roman" w:hAnsi="Times New Roman" w:cs="Times New Roman"/>
              </w:rPr>
              <w:t>131.1</w:t>
            </w:r>
          </w:p>
        </w:tc>
      </w:tr>
    </w:tbl>
    <w:p w14:paraId="3EB8579F" w14:textId="77777777" w:rsidR="00660D80" w:rsidRPr="006A7167" w:rsidRDefault="00000000">
      <w:pPr>
        <w:rPr>
          <w:rFonts w:ascii="Times New Roman" w:hAnsi="Times New Roman" w:cs="Times New Roman"/>
        </w:rPr>
      </w:pPr>
      <w:r w:rsidRPr="006A7167">
        <w:rPr>
          <w:rFonts w:ascii="Times New Roman" w:hAnsi="Times New Roman" w:cs="Times New Roman"/>
        </w:rPr>
        <w:t xml:space="preserve"> </w:t>
      </w:r>
    </w:p>
    <w:p w14:paraId="41064741" w14:textId="77777777" w:rsidR="00660D80" w:rsidRPr="006A7167" w:rsidRDefault="00000000">
      <w:pPr>
        <w:rPr>
          <w:rFonts w:ascii="Times New Roman" w:hAnsi="Times New Roman" w:cs="Times New Roman"/>
        </w:rPr>
      </w:pPr>
      <w:r w:rsidRPr="006A7167">
        <w:rPr>
          <w:rFonts w:ascii="Times New Roman" w:hAnsi="Times New Roman" w:cs="Times New Roman"/>
        </w:rPr>
        <w:t>Included T i.e., Treatment type (W+ or W-), B i.e., Brood type (younger larvae, older larvae, late-stage brood)  added as fixed factors and natal colony as a random factor. The best model fitting our data was selected based on the Akaike’s Information Criterion (AIC). (+) parameters included in the model, and NA, not included parameters. The selected best model is given in bold. Best AIC score within one point and biologically relevant</w:t>
      </w:r>
    </w:p>
    <w:p w14:paraId="28E84FF2" w14:textId="77777777" w:rsidR="00660D80" w:rsidRPr="006A7167" w:rsidRDefault="00000000">
      <w:pPr>
        <w:rPr>
          <w:rFonts w:ascii="Times New Roman" w:hAnsi="Times New Roman" w:cs="Times New Roman"/>
        </w:rPr>
      </w:pPr>
      <w:r w:rsidRPr="006A7167">
        <w:rPr>
          <w:rFonts w:ascii="Times New Roman" w:hAnsi="Times New Roman" w:cs="Times New Roman"/>
        </w:rPr>
        <w:t>Note: Because treatment is a central component of our experimental question, Brood1B, a model that included only brood type, may not fully address the biological hypotheses of this study.</w:t>
      </w:r>
    </w:p>
    <w:p w14:paraId="734FCDC1" w14:textId="77777777" w:rsidR="00660D80" w:rsidRPr="006A7167" w:rsidRDefault="00660D80">
      <w:pPr>
        <w:rPr>
          <w:rFonts w:ascii="Times New Roman" w:hAnsi="Times New Roman" w:cs="Times New Roman"/>
        </w:rPr>
      </w:pPr>
    </w:p>
    <w:p w14:paraId="4FC17F6C" w14:textId="77777777" w:rsidR="00660D80" w:rsidRPr="006A7167" w:rsidRDefault="00660D80">
      <w:pPr>
        <w:rPr>
          <w:rFonts w:ascii="Times New Roman" w:hAnsi="Times New Roman" w:cs="Times New Roman"/>
        </w:rPr>
      </w:pPr>
    </w:p>
    <w:tbl>
      <w:tblPr>
        <w:tblStyle w:val="ad"/>
        <w:tblW w:w="891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590"/>
        <w:gridCol w:w="1455"/>
        <w:gridCol w:w="1455"/>
        <w:gridCol w:w="1455"/>
        <w:gridCol w:w="1425"/>
        <w:gridCol w:w="1530"/>
      </w:tblGrid>
      <w:tr w:rsidR="00660D80" w:rsidRPr="006A7167" w14:paraId="7FF4D74F" w14:textId="77777777">
        <w:trPr>
          <w:trHeight w:val="400"/>
        </w:trPr>
        <w:tc>
          <w:tcPr>
            <w:tcW w:w="8910" w:type="dxa"/>
            <w:gridSpan w:val="6"/>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4D4234EA" w14:textId="77777777" w:rsidR="00660D80" w:rsidRPr="006A7167" w:rsidRDefault="00000000">
            <w:pPr>
              <w:spacing w:after="200"/>
              <w:jc w:val="center"/>
              <w:rPr>
                <w:rFonts w:ascii="Times New Roman" w:hAnsi="Times New Roman" w:cs="Times New Roman"/>
              </w:rPr>
            </w:pPr>
            <w:r w:rsidRPr="006A7167">
              <w:rPr>
                <w:rFonts w:ascii="Times New Roman" w:hAnsi="Times New Roman" w:cs="Times New Roman"/>
              </w:rPr>
              <w:lastRenderedPageBreak/>
              <w:t>Feeding events (L)</w:t>
            </w:r>
          </w:p>
        </w:tc>
      </w:tr>
      <w:tr w:rsidR="00660D80" w:rsidRPr="006A7167" w14:paraId="034C8ACC"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EF4FDE3"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Model</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47BCE7F9"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T</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351C14B3"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EP</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1152D752"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T:EP</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321B126C"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df</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539E8476"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AIC</w:t>
            </w:r>
          </w:p>
        </w:tc>
      </w:tr>
      <w:tr w:rsidR="00660D80" w:rsidRPr="006A7167" w14:paraId="26E3D749"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A75651D"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Null</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74B4DB6E"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59531042"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62A39335"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NA</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38535349"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2</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6FAEFB19"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104.6</w:t>
            </w:r>
          </w:p>
        </w:tc>
      </w:tr>
      <w:tr w:rsidR="00660D80" w:rsidRPr="006A7167" w14:paraId="32DEE101"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DC6BFE6" w14:textId="77777777" w:rsidR="00660D80" w:rsidRPr="006A7167" w:rsidRDefault="00000000">
            <w:pPr>
              <w:rPr>
                <w:rFonts w:ascii="Times New Roman" w:hAnsi="Times New Roman" w:cs="Times New Roman"/>
              </w:rPr>
            </w:pPr>
            <w:r w:rsidRPr="006A7167">
              <w:rPr>
                <w:rFonts w:ascii="Times New Roman" w:hAnsi="Times New Roman" w:cs="Times New Roman"/>
              </w:rPr>
              <w:t>Feed1</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1CBC8CC2" w14:textId="77777777" w:rsidR="00660D80" w:rsidRPr="006A7167" w:rsidRDefault="00000000">
            <w:pPr>
              <w:rPr>
                <w:rFonts w:ascii="Times New Roman" w:hAnsi="Times New Roman" w:cs="Times New Roman"/>
              </w:rPr>
            </w:pPr>
            <w:r w:rsidRPr="006A7167">
              <w:rPr>
                <w:rFonts w:ascii="Times New Roman" w:hAnsi="Times New Roman" w:cs="Times New Roman"/>
              </w:rPr>
              <w:t>+</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0870BCC8"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6806F103"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6D58EE4F" w14:textId="77777777" w:rsidR="00660D80" w:rsidRPr="006A7167" w:rsidRDefault="00000000">
            <w:pPr>
              <w:rPr>
                <w:rFonts w:ascii="Times New Roman" w:hAnsi="Times New Roman" w:cs="Times New Roman"/>
              </w:rPr>
            </w:pPr>
            <w:r w:rsidRPr="006A7167">
              <w:rPr>
                <w:rFonts w:ascii="Times New Roman" w:hAnsi="Times New Roman" w:cs="Times New Roman"/>
              </w:rPr>
              <w:t>3</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07BB2DF6" w14:textId="77777777" w:rsidR="00660D80" w:rsidRPr="006A7167" w:rsidRDefault="00000000">
            <w:pPr>
              <w:rPr>
                <w:rFonts w:ascii="Times New Roman" w:hAnsi="Times New Roman" w:cs="Times New Roman"/>
              </w:rPr>
            </w:pPr>
            <w:r w:rsidRPr="006A7167">
              <w:rPr>
                <w:rFonts w:ascii="Times New Roman" w:hAnsi="Times New Roman" w:cs="Times New Roman"/>
              </w:rPr>
              <w:t>105.9</w:t>
            </w:r>
          </w:p>
        </w:tc>
      </w:tr>
      <w:tr w:rsidR="00660D80" w:rsidRPr="006A7167" w14:paraId="3B294F33"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B6AA467" w14:textId="77777777" w:rsidR="00660D80" w:rsidRPr="006A7167" w:rsidRDefault="00000000">
            <w:pPr>
              <w:rPr>
                <w:rFonts w:ascii="Times New Roman" w:hAnsi="Times New Roman" w:cs="Times New Roman"/>
              </w:rPr>
            </w:pPr>
            <w:r w:rsidRPr="006A7167">
              <w:rPr>
                <w:rFonts w:ascii="Times New Roman" w:hAnsi="Times New Roman" w:cs="Times New Roman"/>
              </w:rPr>
              <w:t>Feed2</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3531D05F"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531394E4" w14:textId="77777777" w:rsidR="00660D80" w:rsidRPr="006A7167" w:rsidRDefault="00000000">
            <w:pPr>
              <w:rPr>
                <w:rFonts w:ascii="Times New Roman" w:hAnsi="Times New Roman" w:cs="Times New Roman"/>
              </w:rPr>
            </w:pPr>
            <w:r w:rsidRPr="006A7167">
              <w:rPr>
                <w:rFonts w:ascii="Times New Roman" w:hAnsi="Times New Roman" w:cs="Times New Roman"/>
              </w:rPr>
              <w:t>+</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3143DA80"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13223B04" w14:textId="77777777" w:rsidR="00660D80" w:rsidRPr="006A7167" w:rsidRDefault="00000000">
            <w:pPr>
              <w:rPr>
                <w:rFonts w:ascii="Times New Roman" w:hAnsi="Times New Roman" w:cs="Times New Roman"/>
              </w:rPr>
            </w:pPr>
            <w:r w:rsidRPr="006A7167">
              <w:rPr>
                <w:rFonts w:ascii="Times New Roman" w:hAnsi="Times New Roman" w:cs="Times New Roman"/>
              </w:rPr>
              <w:t>3</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233ECC1E" w14:textId="77777777" w:rsidR="00660D80" w:rsidRPr="006A7167" w:rsidRDefault="00000000">
            <w:pPr>
              <w:rPr>
                <w:rFonts w:ascii="Times New Roman" w:hAnsi="Times New Roman" w:cs="Times New Roman"/>
              </w:rPr>
            </w:pPr>
            <w:r w:rsidRPr="006A7167">
              <w:rPr>
                <w:rFonts w:ascii="Times New Roman" w:hAnsi="Times New Roman" w:cs="Times New Roman"/>
              </w:rPr>
              <w:t>106.5</w:t>
            </w:r>
          </w:p>
        </w:tc>
      </w:tr>
      <w:tr w:rsidR="00660D80" w:rsidRPr="006A7167" w14:paraId="3EE775A6"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AD02920" w14:textId="77777777" w:rsidR="00660D80" w:rsidRPr="006A7167" w:rsidRDefault="00000000">
            <w:pPr>
              <w:rPr>
                <w:rFonts w:ascii="Times New Roman" w:hAnsi="Times New Roman" w:cs="Times New Roman"/>
              </w:rPr>
            </w:pPr>
            <w:r w:rsidRPr="006A7167">
              <w:rPr>
                <w:rFonts w:ascii="Times New Roman" w:hAnsi="Times New Roman" w:cs="Times New Roman"/>
              </w:rPr>
              <w:t>Feed3</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5EC6830B"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009E35B6"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507F2C22" w14:textId="77777777" w:rsidR="00660D80" w:rsidRPr="006A7167" w:rsidRDefault="00000000">
            <w:pPr>
              <w:rPr>
                <w:rFonts w:ascii="Times New Roman" w:hAnsi="Times New Roman" w:cs="Times New Roman"/>
              </w:rPr>
            </w:pPr>
            <w:r w:rsidRPr="006A7167">
              <w:rPr>
                <w:rFonts w:ascii="Times New Roman" w:hAnsi="Times New Roman" w:cs="Times New Roman"/>
              </w:rPr>
              <w:t>+</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39CCE3DA" w14:textId="77777777" w:rsidR="00660D80" w:rsidRPr="006A7167" w:rsidRDefault="00000000">
            <w:pPr>
              <w:rPr>
                <w:rFonts w:ascii="Times New Roman" w:hAnsi="Times New Roman" w:cs="Times New Roman"/>
              </w:rPr>
            </w:pPr>
            <w:r w:rsidRPr="006A7167">
              <w:rPr>
                <w:rFonts w:ascii="Times New Roman" w:hAnsi="Times New Roman" w:cs="Times New Roman"/>
              </w:rPr>
              <w:t>5</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044DFCCA" w14:textId="77777777" w:rsidR="00660D80" w:rsidRPr="006A7167" w:rsidRDefault="00000000">
            <w:pPr>
              <w:rPr>
                <w:rFonts w:ascii="Times New Roman" w:hAnsi="Times New Roman" w:cs="Times New Roman"/>
              </w:rPr>
            </w:pPr>
            <w:r w:rsidRPr="006A7167">
              <w:rPr>
                <w:rFonts w:ascii="Times New Roman" w:hAnsi="Times New Roman" w:cs="Times New Roman"/>
              </w:rPr>
              <w:t>109.9</w:t>
            </w:r>
          </w:p>
        </w:tc>
      </w:tr>
      <w:tr w:rsidR="00660D80" w:rsidRPr="006A7167" w14:paraId="197FD811"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09937D9" w14:textId="77777777" w:rsidR="00660D80" w:rsidRPr="006A7167" w:rsidRDefault="00000000">
            <w:pPr>
              <w:rPr>
                <w:rFonts w:ascii="Times New Roman" w:hAnsi="Times New Roman" w:cs="Times New Roman"/>
              </w:rPr>
            </w:pPr>
            <w:r w:rsidRPr="006A7167">
              <w:rPr>
                <w:rFonts w:ascii="Times New Roman" w:hAnsi="Times New Roman" w:cs="Times New Roman"/>
              </w:rPr>
              <w:t>Feed4</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210051CE"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244F1ABD"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09C18268" w14:textId="77777777" w:rsidR="00660D80" w:rsidRPr="006A7167" w:rsidRDefault="00000000">
            <w:pPr>
              <w:rPr>
                <w:rFonts w:ascii="Times New Roman" w:hAnsi="Times New Roman" w:cs="Times New Roman"/>
              </w:rPr>
            </w:pPr>
            <w:r w:rsidRPr="006A7167">
              <w:rPr>
                <w:rFonts w:ascii="Times New Roman" w:hAnsi="Times New Roman" w:cs="Times New Roman"/>
              </w:rPr>
              <w:t>*</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5FB476AB" w14:textId="77777777" w:rsidR="00660D80" w:rsidRPr="006A7167" w:rsidRDefault="00000000">
            <w:pPr>
              <w:rPr>
                <w:rFonts w:ascii="Times New Roman" w:hAnsi="Times New Roman" w:cs="Times New Roman"/>
              </w:rPr>
            </w:pPr>
            <w:r w:rsidRPr="006A7167">
              <w:rPr>
                <w:rFonts w:ascii="Times New Roman" w:hAnsi="Times New Roman" w:cs="Times New Roman"/>
              </w:rPr>
              <w:t>4</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29396260" w14:textId="77777777" w:rsidR="00660D80" w:rsidRPr="006A7167" w:rsidRDefault="00000000">
            <w:pPr>
              <w:rPr>
                <w:rFonts w:ascii="Times New Roman" w:hAnsi="Times New Roman" w:cs="Times New Roman"/>
              </w:rPr>
            </w:pPr>
            <w:r w:rsidRPr="006A7167">
              <w:rPr>
                <w:rFonts w:ascii="Times New Roman" w:hAnsi="Times New Roman" w:cs="Times New Roman"/>
              </w:rPr>
              <w:t>108.0</w:t>
            </w:r>
          </w:p>
        </w:tc>
      </w:tr>
    </w:tbl>
    <w:p w14:paraId="5890B9D3" w14:textId="77777777" w:rsidR="00660D80" w:rsidRPr="006A7167" w:rsidRDefault="00000000">
      <w:pPr>
        <w:rPr>
          <w:rFonts w:ascii="Times New Roman" w:hAnsi="Times New Roman" w:cs="Times New Roman"/>
        </w:rPr>
      </w:pPr>
      <w:r w:rsidRPr="006A7167">
        <w:rPr>
          <w:rFonts w:ascii="Times New Roman" w:hAnsi="Times New Roman" w:cs="Times New Roman"/>
        </w:rPr>
        <w:t xml:space="preserve"> </w:t>
      </w:r>
    </w:p>
    <w:p w14:paraId="3777F888" w14:textId="093226AC" w:rsidR="000E1653" w:rsidRPr="006A7167" w:rsidRDefault="00000000">
      <w:pPr>
        <w:rPr>
          <w:rFonts w:ascii="Times New Roman" w:hAnsi="Times New Roman" w:cs="Times New Roman"/>
        </w:rPr>
      </w:pPr>
      <w:r w:rsidRPr="006A7167">
        <w:rPr>
          <w:rFonts w:ascii="Times New Roman" w:hAnsi="Times New Roman" w:cs="Times New Roman"/>
        </w:rPr>
        <w:t>Included T i.e. Treatment type (W+ or W-), EP i.e. Experimental phase (pre- or post-manipulation time points) as fixed factors and natal colony as a random factor. The best model fitting our data was selected based on the Akaike’s Information Criterion (AIC). (+) parameters included in the model, and NA, not included parameters. The selected best model is given in bold.</w:t>
      </w:r>
    </w:p>
    <w:p w14:paraId="7D9E08D2" w14:textId="77777777" w:rsidR="00660D80" w:rsidRPr="006A7167" w:rsidRDefault="00660D80">
      <w:pPr>
        <w:rPr>
          <w:rFonts w:ascii="Times New Roman" w:hAnsi="Times New Roman" w:cs="Times New Roman"/>
        </w:rPr>
      </w:pPr>
    </w:p>
    <w:tbl>
      <w:tblPr>
        <w:tblStyle w:val="ae"/>
        <w:tblW w:w="891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590"/>
        <w:gridCol w:w="1455"/>
        <w:gridCol w:w="1455"/>
        <w:gridCol w:w="1455"/>
        <w:gridCol w:w="1425"/>
        <w:gridCol w:w="1530"/>
      </w:tblGrid>
      <w:tr w:rsidR="00660D80" w:rsidRPr="006A7167" w14:paraId="58F6D4D0" w14:textId="77777777">
        <w:trPr>
          <w:trHeight w:val="400"/>
        </w:trPr>
        <w:tc>
          <w:tcPr>
            <w:tcW w:w="8910" w:type="dxa"/>
            <w:gridSpan w:val="6"/>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32C55FBE" w14:textId="77777777" w:rsidR="00660D80" w:rsidRPr="006A7167" w:rsidRDefault="00000000">
            <w:pPr>
              <w:spacing w:after="200"/>
              <w:jc w:val="center"/>
              <w:rPr>
                <w:rFonts w:ascii="Times New Roman" w:hAnsi="Times New Roman" w:cs="Times New Roman"/>
              </w:rPr>
            </w:pPr>
            <w:r w:rsidRPr="006A7167">
              <w:rPr>
                <w:rFonts w:ascii="Times New Roman" w:hAnsi="Times New Roman" w:cs="Times New Roman"/>
              </w:rPr>
              <w:t>Feeding events (M)</w:t>
            </w:r>
          </w:p>
        </w:tc>
      </w:tr>
      <w:tr w:rsidR="00660D80" w:rsidRPr="006A7167" w14:paraId="0AD3769E"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04F12C5"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Model</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448FD5ED"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T</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5D0EAE14"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EP</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17390BF6"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T:EP</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028C95EB"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df</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665FF8AA"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AIC</w:t>
            </w:r>
          </w:p>
        </w:tc>
      </w:tr>
      <w:tr w:rsidR="00660D80" w:rsidRPr="006A7167" w14:paraId="037FCA72"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D7A423E" w14:textId="77777777" w:rsidR="00660D80" w:rsidRPr="006A7167" w:rsidRDefault="00000000">
            <w:pPr>
              <w:rPr>
                <w:rFonts w:ascii="Times New Roman" w:hAnsi="Times New Roman" w:cs="Times New Roman"/>
              </w:rPr>
            </w:pPr>
            <w:r w:rsidRPr="006A7167">
              <w:rPr>
                <w:rFonts w:ascii="Times New Roman" w:hAnsi="Times New Roman" w:cs="Times New Roman"/>
              </w:rPr>
              <w:t>Null</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064C433B"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36BBE7E8"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61BC6EF8"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14FA0912" w14:textId="77777777" w:rsidR="00660D80" w:rsidRPr="006A7167" w:rsidRDefault="00000000">
            <w:pPr>
              <w:rPr>
                <w:rFonts w:ascii="Times New Roman" w:hAnsi="Times New Roman" w:cs="Times New Roman"/>
              </w:rPr>
            </w:pPr>
            <w:r w:rsidRPr="006A7167">
              <w:rPr>
                <w:rFonts w:ascii="Times New Roman" w:hAnsi="Times New Roman" w:cs="Times New Roman"/>
              </w:rPr>
              <w:t>2</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573ABD5F" w14:textId="77777777" w:rsidR="00660D80" w:rsidRPr="006A7167" w:rsidRDefault="00000000">
            <w:pPr>
              <w:rPr>
                <w:rFonts w:ascii="Times New Roman" w:hAnsi="Times New Roman" w:cs="Times New Roman"/>
              </w:rPr>
            </w:pPr>
            <w:r w:rsidRPr="006A7167">
              <w:rPr>
                <w:rFonts w:ascii="Times New Roman" w:hAnsi="Times New Roman" w:cs="Times New Roman"/>
              </w:rPr>
              <w:t>102.0</w:t>
            </w:r>
          </w:p>
        </w:tc>
      </w:tr>
      <w:tr w:rsidR="00660D80" w:rsidRPr="006A7167" w14:paraId="0B879E69"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8861E3A" w14:textId="77777777" w:rsidR="00660D80" w:rsidRPr="006A7167" w:rsidRDefault="00000000">
            <w:pPr>
              <w:rPr>
                <w:rFonts w:ascii="Times New Roman" w:hAnsi="Times New Roman" w:cs="Times New Roman"/>
              </w:rPr>
            </w:pPr>
            <w:r w:rsidRPr="006A7167">
              <w:rPr>
                <w:rFonts w:ascii="Times New Roman" w:hAnsi="Times New Roman" w:cs="Times New Roman"/>
              </w:rPr>
              <w:t>Feed1</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2C42745C" w14:textId="77777777" w:rsidR="00660D80" w:rsidRPr="006A7167" w:rsidRDefault="00000000">
            <w:pPr>
              <w:rPr>
                <w:rFonts w:ascii="Times New Roman" w:hAnsi="Times New Roman" w:cs="Times New Roman"/>
              </w:rPr>
            </w:pPr>
            <w:r w:rsidRPr="006A7167">
              <w:rPr>
                <w:rFonts w:ascii="Times New Roman" w:hAnsi="Times New Roman" w:cs="Times New Roman"/>
              </w:rPr>
              <w:t>+</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0C76A65F"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3ED93FC9"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2F70E17B" w14:textId="77777777" w:rsidR="00660D80" w:rsidRPr="006A7167" w:rsidRDefault="00000000">
            <w:pPr>
              <w:rPr>
                <w:rFonts w:ascii="Times New Roman" w:hAnsi="Times New Roman" w:cs="Times New Roman"/>
              </w:rPr>
            </w:pPr>
            <w:r w:rsidRPr="006A7167">
              <w:rPr>
                <w:rFonts w:ascii="Times New Roman" w:hAnsi="Times New Roman" w:cs="Times New Roman"/>
              </w:rPr>
              <w:t>3</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1886EEE6" w14:textId="77777777" w:rsidR="00660D80" w:rsidRPr="006A7167" w:rsidRDefault="00000000">
            <w:pPr>
              <w:rPr>
                <w:rFonts w:ascii="Times New Roman" w:hAnsi="Times New Roman" w:cs="Times New Roman"/>
              </w:rPr>
            </w:pPr>
            <w:r w:rsidRPr="006A7167">
              <w:rPr>
                <w:rFonts w:ascii="Times New Roman" w:hAnsi="Times New Roman" w:cs="Times New Roman"/>
              </w:rPr>
              <w:t>100.3</w:t>
            </w:r>
          </w:p>
        </w:tc>
      </w:tr>
      <w:tr w:rsidR="00660D80" w:rsidRPr="006A7167" w14:paraId="2F9D36C1"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CD4E61A" w14:textId="77777777" w:rsidR="00660D80" w:rsidRPr="006A7167" w:rsidRDefault="00000000">
            <w:pPr>
              <w:rPr>
                <w:rFonts w:ascii="Times New Roman" w:hAnsi="Times New Roman" w:cs="Times New Roman"/>
              </w:rPr>
            </w:pPr>
            <w:r w:rsidRPr="006A7167">
              <w:rPr>
                <w:rFonts w:ascii="Times New Roman" w:hAnsi="Times New Roman" w:cs="Times New Roman"/>
              </w:rPr>
              <w:t>Feed2</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3E8C69FB"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2BCAA9A9" w14:textId="77777777" w:rsidR="00660D80" w:rsidRPr="006A7167" w:rsidRDefault="00000000">
            <w:pPr>
              <w:rPr>
                <w:rFonts w:ascii="Times New Roman" w:hAnsi="Times New Roman" w:cs="Times New Roman"/>
              </w:rPr>
            </w:pPr>
            <w:r w:rsidRPr="006A7167">
              <w:rPr>
                <w:rFonts w:ascii="Times New Roman" w:hAnsi="Times New Roman" w:cs="Times New Roman"/>
              </w:rPr>
              <w:t>+</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18DB8C51"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39A2C3B0" w14:textId="77777777" w:rsidR="00660D80" w:rsidRPr="006A7167" w:rsidRDefault="00000000">
            <w:pPr>
              <w:rPr>
                <w:rFonts w:ascii="Times New Roman" w:hAnsi="Times New Roman" w:cs="Times New Roman"/>
              </w:rPr>
            </w:pPr>
            <w:r w:rsidRPr="006A7167">
              <w:rPr>
                <w:rFonts w:ascii="Times New Roman" w:hAnsi="Times New Roman" w:cs="Times New Roman"/>
              </w:rPr>
              <w:t>3</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3439FC9F" w14:textId="77777777" w:rsidR="00660D80" w:rsidRPr="006A7167" w:rsidRDefault="00000000">
            <w:pPr>
              <w:rPr>
                <w:rFonts w:ascii="Times New Roman" w:hAnsi="Times New Roman" w:cs="Times New Roman"/>
              </w:rPr>
            </w:pPr>
            <w:r w:rsidRPr="006A7167">
              <w:rPr>
                <w:rFonts w:ascii="Times New Roman" w:hAnsi="Times New Roman" w:cs="Times New Roman"/>
              </w:rPr>
              <w:t>101.8</w:t>
            </w:r>
          </w:p>
        </w:tc>
      </w:tr>
      <w:tr w:rsidR="00660D80" w:rsidRPr="006A7167" w14:paraId="1948C1F7"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D4A5F88" w14:textId="77777777" w:rsidR="00660D80" w:rsidRPr="006A7167" w:rsidRDefault="00000000">
            <w:pPr>
              <w:rPr>
                <w:rFonts w:ascii="Times New Roman" w:hAnsi="Times New Roman" w:cs="Times New Roman"/>
              </w:rPr>
            </w:pPr>
            <w:r w:rsidRPr="006A7167">
              <w:rPr>
                <w:rFonts w:ascii="Times New Roman" w:hAnsi="Times New Roman" w:cs="Times New Roman"/>
              </w:rPr>
              <w:t>Feed3</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693FC0F1"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4DD9C3E7"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363D5367" w14:textId="77777777" w:rsidR="00660D80" w:rsidRPr="006A7167" w:rsidRDefault="00000000">
            <w:pPr>
              <w:rPr>
                <w:rFonts w:ascii="Times New Roman" w:hAnsi="Times New Roman" w:cs="Times New Roman"/>
              </w:rPr>
            </w:pPr>
            <w:r w:rsidRPr="006A7167">
              <w:rPr>
                <w:rFonts w:ascii="Times New Roman" w:hAnsi="Times New Roman" w:cs="Times New Roman"/>
              </w:rPr>
              <w:t>+</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69B57221" w14:textId="77777777" w:rsidR="00660D80" w:rsidRPr="006A7167" w:rsidRDefault="00000000">
            <w:pPr>
              <w:rPr>
                <w:rFonts w:ascii="Times New Roman" w:hAnsi="Times New Roman" w:cs="Times New Roman"/>
              </w:rPr>
            </w:pPr>
            <w:r w:rsidRPr="006A7167">
              <w:rPr>
                <w:rFonts w:ascii="Times New Roman" w:hAnsi="Times New Roman" w:cs="Times New Roman"/>
              </w:rPr>
              <w:t>5</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70E8426A" w14:textId="77777777" w:rsidR="00660D80" w:rsidRPr="006A7167" w:rsidRDefault="00000000">
            <w:pPr>
              <w:rPr>
                <w:rFonts w:ascii="Times New Roman" w:hAnsi="Times New Roman" w:cs="Times New Roman"/>
              </w:rPr>
            </w:pPr>
            <w:r w:rsidRPr="006A7167">
              <w:rPr>
                <w:rFonts w:ascii="Times New Roman" w:hAnsi="Times New Roman" w:cs="Times New Roman"/>
              </w:rPr>
              <w:t>101.3</w:t>
            </w:r>
          </w:p>
        </w:tc>
      </w:tr>
      <w:tr w:rsidR="00660D80" w:rsidRPr="006A7167" w14:paraId="40769CFE"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745D1F6"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Feed4</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6C948ACE"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199DE2C5"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591162A0"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0B0183C6"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4</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5428E8C4"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100.2</w:t>
            </w:r>
          </w:p>
        </w:tc>
      </w:tr>
    </w:tbl>
    <w:p w14:paraId="2171846E" w14:textId="77777777" w:rsidR="00660D80" w:rsidRPr="006A7167" w:rsidRDefault="00000000">
      <w:pPr>
        <w:rPr>
          <w:rFonts w:ascii="Times New Roman" w:hAnsi="Times New Roman" w:cs="Times New Roman"/>
        </w:rPr>
      </w:pPr>
      <w:r w:rsidRPr="006A7167">
        <w:rPr>
          <w:rFonts w:ascii="Times New Roman" w:hAnsi="Times New Roman" w:cs="Times New Roman"/>
        </w:rPr>
        <w:t xml:space="preserve"> </w:t>
      </w:r>
    </w:p>
    <w:p w14:paraId="1AF246BB" w14:textId="77777777" w:rsidR="00660D80" w:rsidRPr="006A7167" w:rsidRDefault="00000000">
      <w:pPr>
        <w:rPr>
          <w:rFonts w:ascii="Times New Roman" w:hAnsi="Times New Roman" w:cs="Times New Roman"/>
        </w:rPr>
      </w:pPr>
      <w:r w:rsidRPr="006A7167">
        <w:rPr>
          <w:rFonts w:ascii="Times New Roman" w:hAnsi="Times New Roman" w:cs="Times New Roman"/>
        </w:rPr>
        <w:t>Included T i.e. Treatment type (W+ or W-), EP i.e. Experimental phase (pre- or post-manipulation time points) as fixed factors and natal colony as a random factor. The best model fitting our data was selected based on the Akaike’s Information Criterion (AIC). (+) parameters included in the model, and NA, not included parameters. The selected best model is given in bold.</w:t>
      </w:r>
    </w:p>
    <w:p w14:paraId="5B903472" w14:textId="77777777" w:rsidR="00660D80" w:rsidRPr="006A7167" w:rsidRDefault="00660D80">
      <w:pPr>
        <w:rPr>
          <w:rFonts w:ascii="Times New Roman" w:hAnsi="Times New Roman" w:cs="Times New Roman"/>
        </w:rPr>
      </w:pPr>
    </w:p>
    <w:tbl>
      <w:tblPr>
        <w:tblStyle w:val="af"/>
        <w:tblW w:w="891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590"/>
        <w:gridCol w:w="1455"/>
        <w:gridCol w:w="1455"/>
        <w:gridCol w:w="1455"/>
        <w:gridCol w:w="1425"/>
        <w:gridCol w:w="1530"/>
      </w:tblGrid>
      <w:tr w:rsidR="00660D80" w:rsidRPr="006A7167" w14:paraId="0F4EFC4B" w14:textId="77777777">
        <w:trPr>
          <w:trHeight w:val="400"/>
        </w:trPr>
        <w:tc>
          <w:tcPr>
            <w:tcW w:w="8910" w:type="dxa"/>
            <w:gridSpan w:val="6"/>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4638E250" w14:textId="77777777" w:rsidR="00660D80" w:rsidRPr="006A7167" w:rsidRDefault="00000000">
            <w:pPr>
              <w:spacing w:after="200"/>
              <w:jc w:val="center"/>
              <w:rPr>
                <w:rFonts w:ascii="Times New Roman" w:hAnsi="Times New Roman" w:cs="Times New Roman"/>
              </w:rPr>
            </w:pPr>
            <w:r w:rsidRPr="006A7167">
              <w:rPr>
                <w:rFonts w:ascii="Times New Roman" w:hAnsi="Times New Roman" w:cs="Times New Roman"/>
              </w:rPr>
              <w:t>Feeding events (S)</w:t>
            </w:r>
          </w:p>
        </w:tc>
      </w:tr>
      <w:tr w:rsidR="00660D80" w:rsidRPr="006A7167" w14:paraId="7B8FE5AA"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4318BEE"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Model</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5BD21CA0"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T</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26A106EF"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EP</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0A93CC61"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T:EP</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631458A3"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df</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1E995649"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AIC</w:t>
            </w:r>
          </w:p>
        </w:tc>
      </w:tr>
      <w:tr w:rsidR="00660D80" w:rsidRPr="006A7167" w14:paraId="6061C476"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A6A9EF8"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Null</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476185CE"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03571764"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3F290BDA"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NA</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24B890B3"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2</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5793E916"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126.0</w:t>
            </w:r>
          </w:p>
        </w:tc>
      </w:tr>
      <w:tr w:rsidR="00660D80" w:rsidRPr="006A7167" w14:paraId="0AD9216B"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1BACA0C" w14:textId="77777777" w:rsidR="00660D80" w:rsidRPr="006A7167" w:rsidRDefault="00000000">
            <w:pPr>
              <w:rPr>
                <w:rFonts w:ascii="Times New Roman" w:hAnsi="Times New Roman" w:cs="Times New Roman"/>
              </w:rPr>
            </w:pPr>
            <w:r w:rsidRPr="006A7167">
              <w:rPr>
                <w:rFonts w:ascii="Times New Roman" w:hAnsi="Times New Roman" w:cs="Times New Roman"/>
              </w:rPr>
              <w:t>Feed1</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15E5E669" w14:textId="77777777" w:rsidR="00660D80" w:rsidRPr="006A7167" w:rsidRDefault="00000000">
            <w:pPr>
              <w:rPr>
                <w:rFonts w:ascii="Times New Roman" w:hAnsi="Times New Roman" w:cs="Times New Roman"/>
              </w:rPr>
            </w:pPr>
            <w:r w:rsidRPr="006A7167">
              <w:rPr>
                <w:rFonts w:ascii="Times New Roman" w:hAnsi="Times New Roman" w:cs="Times New Roman"/>
              </w:rPr>
              <w:t>+</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2FC4F887"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327F173B"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50AAF126" w14:textId="77777777" w:rsidR="00660D80" w:rsidRPr="006A7167" w:rsidRDefault="00000000">
            <w:pPr>
              <w:rPr>
                <w:rFonts w:ascii="Times New Roman" w:hAnsi="Times New Roman" w:cs="Times New Roman"/>
              </w:rPr>
            </w:pPr>
            <w:r w:rsidRPr="006A7167">
              <w:rPr>
                <w:rFonts w:ascii="Times New Roman" w:hAnsi="Times New Roman" w:cs="Times New Roman"/>
              </w:rPr>
              <w:t>3</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48F219EB" w14:textId="77777777" w:rsidR="00660D80" w:rsidRPr="006A7167" w:rsidRDefault="00000000">
            <w:pPr>
              <w:rPr>
                <w:rFonts w:ascii="Times New Roman" w:hAnsi="Times New Roman" w:cs="Times New Roman"/>
              </w:rPr>
            </w:pPr>
            <w:r w:rsidRPr="006A7167">
              <w:rPr>
                <w:rFonts w:ascii="Times New Roman" w:hAnsi="Times New Roman" w:cs="Times New Roman"/>
              </w:rPr>
              <w:t>126.6</w:t>
            </w:r>
          </w:p>
        </w:tc>
      </w:tr>
      <w:tr w:rsidR="00660D80" w:rsidRPr="006A7167" w14:paraId="3D9FBED5"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6E3BF91" w14:textId="77777777" w:rsidR="00660D80" w:rsidRPr="006A7167" w:rsidRDefault="00000000">
            <w:pPr>
              <w:rPr>
                <w:rFonts w:ascii="Times New Roman" w:hAnsi="Times New Roman" w:cs="Times New Roman"/>
              </w:rPr>
            </w:pPr>
            <w:r w:rsidRPr="006A7167">
              <w:rPr>
                <w:rFonts w:ascii="Times New Roman" w:hAnsi="Times New Roman" w:cs="Times New Roman"/>
              </w:rPr>
              <w:t>Feed2</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2A38F245"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65B31DAD" w14:textId="77777777" w:rsidR="00660D80" w:rsidRPr="006A7167" w:rsidRDefault="00000000">
            <w:pPr>
              <w:rPr>
                <w:rFonts w:ascii="Times New Roman" w:hAnsi="Times New Roman" w:cs="Times New Roman"/>
              </w:rPr>
            </w:pPr>
            <w:r w:rsidRPr="006A7167">
              <w:rPr>
                <w:rFonts w:ascii="Times New Roman" w:hAnsi="Times New Roman" w:cs="Times New Roman"/>
              </w:rPr>
              <w:t>+</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2386632C"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759742FB" w14:textId="77777777" w:rsidR="00660D80" w:rsidRPr="006A7167" w:rsidRDefault="00000000">
            <w:pPr>
              <w:rPr>
                <w:rFonts w:ascii="Times New Roman" w:hAnsi="Times New Roman" w:cs="Times New Roman"/>
              </w:rPr>
            </w:pPr>
            <w:r w:rsidRPr="006A7167">
              <w:rPr>
                <w:rFonts w:ascii="Times New Roman" w:hAnsi="Times New Roman" w:cs="Times New Roman"/>
              </w:rPr>
              <w:t>3</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46F199A2" w14:textId="77777777" w:rsidR="00660D80" w:rsidRPr="006A7167" w:rsidRDefault="00000000">
            <w:pPr>
              <w:rPr>
                <w:rFonts w:ascii="Times New Roman" w:hAnsi="Times New Roman" w:cs="Times New Roman"/>
              </w:rPr>
            </w:pPr>
            <w:r w:rsidRPr="006A7167">
              <w:rPr>
                <w:rFonts w:ascii="Times New Roman" w:hAnsi="Times New Roman" w:cs="Times New Roman"/>
              </w:rPr>
              <w:t>128.2</w:t>
            </w:r>
          </w:p>
        </w:tc>
      </w:tr>
      <w:tr w:rsidR="00660D80" w:rsidRPr="006A7167" w14:paraId="165A91F0"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468C932" w14:textId="77777777" w:rsidR="00660D80" w:rsidRPr="006A7167" w:rsidRDefault="00000000">
            <w:pPr>
              <w:rPr>
                <w:rFonts w:ascii="Times New Roman" w:hAnsi="Times New Roman" w:cs="Times New Roman"/>
              </w:rPr>
            </w:pPr>
            <w:r w:rsidRPr="006A7167">
              <w:rPr>
                <w:rFonts w:ascii="Times New Roman" w:hAnsi="Times New Roman" w:cs="Times New Roman"/>
              </w:rPr>
              <w:t>Feed3</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32FB5882"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6F7F48CB"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01187E39" w14:textId="77777777" w:rsidR="00660D80" w:rsidRPr="006A7167" w:rsidRDefault="00000000">
            <w:pPr>
              <w:rPr>
                <w:rFonts w:ascii="Times New Roman" w:hAnsi="Times New Roman" w:cs="Times New Roman"/>
              </w:rPr>
            </w:pPr>
            <w:r w:rsidRPr="006A7167">
              <w:rPr>
                <w:rFonts w:ascii="Times New Roman" w:hAnsi="Times New Roman" w:cs="Times New Roman"/>
              </w:rPr>
              <w:t>+</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23AF0888" w14:textId="77777777" w:rsidR="00660D80" w:rsidRPr="006A7167" w:rsidRDefault="00000000">
            <w:pPr>
              <w:rPr>
                <w:rFonts w:ascii="Times New Roman" w:hAnsi="Times New Roman" w:cs="Times New Roman"/>
              </w:rPr>
            </w:pPr>
            <w:r w:rsidRPr="006A7167">
              <w:rPr>
                <w:rFonts w:ascii="Times New Roman" w:hAnsi="Times New Roman" w:cs="Times New Roman"/>
              </w:rPr>
              <w:t>5</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0CE70940" w14:textId="77777777" w:rsidR="00660D80" w:rsidRPr="006A7167" w:rsidRDefault="00000000">
            <w:pPr>
              <w:rPr>
                <w:rFonts w:ascii="Times New Roman" w:hAnsi="Times New Roman" w:cs="Times New Roman"/>
              </w:rPr>
            </w:pPr>
            <w:r w:rsidRPr="006A7167">
              <w:rPr>
                <w:rFonts w:ascii="Times New Roman" w:hAnsi="Times New Roman" w:cs="Times New Roman"/>
              </w:rPr>
              <w:t>130.4</w:t>
            </w:r>
          </w:p>
        </w:tc>
      </w:tr>
      <w:tr w:rsidR="00660D80" w:rsidRPr="006A7167" w14:paraId="70ACF2FE"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B9D706E" w14:textId="77777777" w:rsidR="00660D80" w:rsidRPr="006A7167" w:rsidRDefault="00000000">
            <w:pPr>
              <w:rPr>
                <w:rFonts w:ascii="Times New Roman" w:hAnsi="Times New Roman" w:cs="Times New Roman"/>
              </w:rPr>
            </w:pPr>
            <w:r w:rsidRPr="006A7167">
              <w:rPr>
                <w:rFonts w:ascii="Times New Roman" w:hAnsi="Times New Roman" w:cs="Times New Roman"/>
              </w:rPr>
              <w:t>Feed4</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51EEEBB0"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55D49837"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57E04CF9" w14:textId="77777777" w:rsidR="00660D80" w:rsidRPr="006A7167" w:rsidRDefault="00000000">
            <w:pPr>
              <w:rPr>
                <w:rFonts w:ascii="Times New Roman" w:hAnsi="Times New Roman" w:cs="Times New Roman"/>
              </w:rPr>
            </w:pPr>
            <w:r w:rsidRPr="006A7167">
              <w:rPr>
                <w:rFonts w:ascii="Times New Roman" w:hAnsi="Times New Roman" w:cs="Times New Roman"/>
              </w:rPr>
              <w:t>*</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52F5C1E0" w14:textId="77777777" w:rsidR="00660D80" w:rsidRPr="006A7167" w:rsidRDefault="00000000">
            <w:pPr>
              <w:rPr>
                <w:rFonts w:ascii="Times New Roman" w:hAnsi="Times New Roman" w:cs="Times New Roman"/>
              </w:rPr>
            </w:pPr>
            <w:r w:rsidRPr="006A7167">
              <w:rPr>
                <w:rFonts w:ascii="Times New Roman" w:hAnsi="Times New Roman" w:cs="Times New Roman"/>
              </w:rPr>
              <w:t>4</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391B8AEA" w14:textId="77777777" w:rsidR="00660D80" w:rsidRPr="006A7167" w:rsidRDefault="00000000">
            <w:pPr>
              <w:rPr>
                <w:rFonts w:ascii="Times New Roman" w:hAnsi="Times New Roman" w:cs="Times New Roman"/>
              </w:rPr>
            </w:pPr>
            <w:r w:rsidRPr="006A7167">
              <w:rPr>
                <w:rFonts w:ascii="Times New Roman" w:hAnsi="Times New Roman" w:cs="Times New Roman"/>
              </w:rPr>
              <w:t>129.1</w:t>
            </w:r>
          </w:p>
        </w:tc>
      </w:tr>
    </w:tbl>
    <w:p w14:paraId="35F2FF1F" w14:textId="77777777" w:rsidR="00660D80" w:rsidRPr="006A7167" w:rsidRDefault="00000000">
      <w:pPr>
        <w:rPr>
          <w:rFonts w:ascii="Times New Roman" w:hAnsi="Times New Roman" w:cs="Times New Roman"/>
        </w:rPr>
      </w:pPr>
      <w:r w:rsidRPr="006A7167">
        <w:rPr>
          <w:rFonts w:ascii="Times New Roman" w:hAnsi="Times New Roman" w:cs="Times New Roman"/>
        </w:rPr>
        <w:t xml:space="preserve"> </w:t>
      </w:r>
    </w:p>
    <w:p w14:paraId="4632240C" w14:textId="77777777" w:rsidR="00660D80" w:rsidRPr="006A7167" w:rsidRDefault="00000000">
      <w:pPr>
        <w:rPr>
          <w:rFonts w:ascii="Times New Roman" w:hAnsi="Times New Roman" w:cs="Times New Roman"/>
        </w:rPr>
      </w:pPr>
      <w:r w:rsidRPr="006A7167">
        <w:rPr>
          <w:rFonts w:ascii="Times New Roman" w:hAnsi="Times New Roman" w:cs="Times New Roman"/>
        </w:rPr>
        <w:t>Included T i.e. Treatment type (W+ or W-), EP i.e. Experimental phase (pre- or post-manipulation time points) as fixed factors and natal colony as a random factor. The best model fitting our data was selected based on the Akaike’s Information Criterion (AIC). (+) parameters included in the model, and NA, not included parameters. The selected best model is given in bold.</w:t>
      </w:r>
    </w:p>
    <w:p w14:paraId="0C9DCDC2" w14:textId="77777777" w:rsidR="00660D80" w:rsidRDefault="00660D80">
      <w:pPr>
        <w:rPr>
          <w:rFonts w:ascii="Times New Roman" w:hAnsi="Times New Roman" w:cs="Times New Roman"/>
        </w:rPr>
      </w:pPr>
    </w:p>
    <w:p w14:paraId="6525035F" w14:textId="77777777" w:rsidR="006A7167" w:rsidRDefault="006A7167">
      <w:pPr>
        <w:rPr>
          <w:rFonts w:ascii="Times New Roman" w:hAnsi="Times New Roman" w:cs="Times New Roman"/>
        </w:rPr>
      </w:pPr>
    </w:p>
    <w:p w14:paraId="484D6D99" w14:textId="77777777" w:rsidR="006A7167" w:rsidRDefault="006A7167">
      <w:pPr>
        <w:rPr>
          <w:rFonts w:ascii="Times New Roman" w:hAnsi="Times New Roman" w:cs="Times New Roman"/>
        </w:rPr>
      </w:pPr>
    </w:p>
    <w:p w14:paraId="6DA0634A" w14:textId="77777777" w:rsidR="006A7167" w:rsidRDefault="006A7167">
      <w:pPr>
        <w:rPr>
          <w:rFonts w:ascii="Times New Roman" w:hAnsi="Times New Roman" w:cs="Times New Roman"/>
        </w:rPr>
      </w:pPr>
    </w:p>
    <w:p w14:paraId="77B738E8" w14:textId="77777777" w:rsidR="006A7167" w:rsidRPr="006A7167" w:rsidRDefault="006A7167">
      <w:pPr>
        <w:rPr>
          <w:rFonts w:ascii="Times New Roman" w:hAnsi="Times New Roman" w:cs="Times New Roman"/>
        </w:rPr>
      </w:pPr>
    </w:p>
    <w:tbl>
      <w:tblPr>
        <w:tblStyle w:val="af0"/>
        <w:tblW w:w="891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590"/>
        <w:gridCol w:w="1455"/>
        <w:gridCol w:w="1455"/>
        <w:gridCol w:w="1455"/>
        <w:gridCol w:w="1425"/>
        <w:gridCol w:w="1530"/>
      </w:tblGrid>
      <w:tr w:rsidR="00660D80" w:rsidRPr="006A7167" w14:paraId="08FA5B62" w14:textId="77777777">
        <w:trPr>
          <w:trHeight w:val="400"/>
        </w:trPr>
        <w:tc>
          <w:tcPr>
            <w:tcW w:w="8910" w:type="dxa"/>
            <w:gridSpan w:val="6"/>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1CEB4673" w14:textId="77777777" w:rsidR="00660D80" w:rsidRPr="006A7167" w:rsidRDefault="00000000">
            <w:pPr>
              <w:spacing w:after="200"/>
              <w:jc w:val="center"/>
              <w:rPr>
                <w:rFonts w:ascii="Times New Roman" w:hAnsi="Times New Roman" w:cs="Times New Roman"/>
              </w:rPr>
            </w:pPr>
            <w:r w:rsidRPr="006A7167">
              <w:rPr>
                <w:rFonts w:ascii="Times New Roman" w:hAnsi="Times New Roman" w:cs="Times New Roman"/>
              </w:rPr>
              <w:lastRenderedPageBreak/>
              <w:t xml:space="preserve">Total Brood </w:t>
            </w:r>
          </w:p>
        </w:tc>
      </w:tr>
      <w:tr w:rsidR="00660D80" w:rsidRPr="006A7167" w14:paraId="0E3BDF89"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7907B86"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Model</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4CDF6AA4"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C</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320B00CD"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T</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6B2A8F89"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C:T</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5AD17D85"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df</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31C92FCF"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AIC</w:t>
            </w:r>
          </w:p>
        </w:tc>
      </w:tr>
      <w:tr w:rsidR="00660D80" w:rsidRPr="006A7167" w14:paraId="376C4638"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9FB3B40" w14:textId="77777777" w:rsidR="00660D80" w:rsidRPr="006A7167" w:rsidRDefault="00000000">
            <w:pPr>
              <w:rPr>
                <w:rFonts w:ascii="Times New Roman" w:hAnsi="Times New Roman" w:cs="Times New Roman"/>
              </w:rPr>
            </w:pPr>
            <w:r w:rsidRPr="006A7167">
              <w:rPr>
                <w:rFonts w:ascii="Times New Roman" w:hAnsi="Times New Roman" w:cs="Times New Roman"/>
              </w:rPr>
              <w:t>Null</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261CCDBC"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3A0D63B6"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2EB722B9"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42BBD25F" w14:textId="77777777" w:rsidR="00660D80" w:rsidRPr="006A7167" w:rsidRDefault="00000000">
            <w:pPr>
              <w:rPr>
                <w:rFonts w:ascii="Times New Roman" w:hAnsi="Times New Roman" w:cs="Times New Roman"/>
              </w:rPr>
            </w:pPr>
            <w:r w:rsidRPr="006A7167">
              <w:rPr>
                <w:rFonts w:ascii="Times New Roman" w:hAnsi="Times New Roman" w:cs="Times New Roman"/>
              </w:rPr>
              <w:t>3</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3A826512" w14:textId="77777777" w:rsidR="00660D80" w:rsidRPr="006A7167" w:rsidRDefault="00000000">
            <w:pPr>
              <w:rPr>
                <w:rFonts w:ascii="Times New Roman" w:hAnsi="Times New Roman" w:cs="Times New Roman"/>
              </w:rPr>
            </w:pPr>
            <w:r w:rsidRPr="006A7167">
              <w:rPr>
                <w:rFonts w:ascii="Times New Roman" w:hAnsi="Times New Roman" w:cs="Times New Roman"/>
              </w:rPr>
              <w:t>618.5</w:t>
            </w:r>
          </w:p>
        </w:tc>
      </w:tr>
      <w:tr w:rsidR="00660D80" w:rsidRPr="006A7167" w14:paraId="1F7BDA4B"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FCEB4A6"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Brood1</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47F52A22"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235E2E6C"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6F27B76E"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NA</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61B4DAC4"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5</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723968F1"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 xml:space="preserve">526.2 </w:t>
            </w:r>
          </w:p>
        </w:tc>
      </w:tr>
      <w:tr w:rsidR="00660D80" w:rsidRPr="006A7167" w14:paraId="18223C01"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D722292" w14:textId="77777777" w:rsidR="00660D80" w:rsidRPr="006A7167" w:rsidRDefault="00000000">
            <w:pPr>
              <w:rPr>
                <w:rFonts w:ascii="Times New Roman" w:hAnsi="Times New Roman" w:cs="Times New Roman"/>
              </w:rPr>
            </w:pPr>
            <w:r w:rsidRPr="006A7167">
              <w:rPr>
                <w:rFonts w:ascii="Times New Roman" w:hAnsi="Times New Roman" w:cs="Times New Roman"/>
              </w:rPr>
              <w:t>Brood2</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4EA52523"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308E9159" w14:textId="77777777" w:rsidR="00660D80" w:rsidRPr="006A7167" w:rsidRDefault="00000000">
            <w:pPr>
              <w:rPr>
                <w:rFonts w:ascii="Times New Roman" w:hAnsi="Times New Roman" w:cs="Times New Roman"/>
              </w:rPr>
            </w:pPr>
            <w:r w:rsidRPr="006A7167">
              <w:rPr>
                <w:rFonts w:ascii="Times New Roman" w:hAnsi="Times New Roman" w:cs="Times New Roman"/>
              </w:rPr>
              <w:t>+</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686AD0CE"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64D967FE"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4</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03777077" w14:textId="77777777" w:rsidR="00660D80" w:rsidRPr="006A7167" w:rsidRDefault="00000000">
            <w:pPr>
              <w:rPr>
                <w:rFonts w:ascii="Times New Roman" w:hAnsi="Times New Roman" w:cs="Times New Roman"/>
              </w:rPr>
            </w:pPr>
            <w:r w:rsidRPr="006A7167">
              <w:rPr>
                <w:rFonts w:ascii="Times New Roman" w:hAnsi="Times New Roman" w:cs="Times New Roman"/>
              </w:rPr>
              <w:t>620.6</w:t>
            </w:r>
          </w:p>
        </w:tc>
      </w:tr>
      <w:tr w:rsidR="00660D80" w:rsidRPr="006A7167" w14:paraId="29113F3E"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464C3BC" w14:textId="77777777" w:rsidR="00660D80" w:rsidRPr="006A7167" w:rsidRDefault="00000000">
            <w:pPr>
              <w:rPr>
                <w:rFonts w:ascii="Times New Roman" w:hAnsi="Times New Roman" w:cs="Times New Roman"/>
              </w:rPr>
            </w:pPr>
            <w:r w:rsidRPr="006A7167">
              <w:rPr>
                <w:rFonts w:ascii="Times New Roman" w:hAnsi="Times New Roman" w:cs="Times New Roman"/>
              </w:rPr>
              <w:t>Brood 3</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58B5E72D"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55728822"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25DD5193" w14:textId="77777777" w:rsidR="00660D80" w:rsidRPr="006A7167" w:rsidRDefault="00000000">
            <w:pPr>
              <w:rPr>
                <w:rFonts w:ascii="Times New Roman" w:hAnsi="Times New Roman" w:cs="Times New Roman"/>
              </w:rPr>
            </w:pPr>
            <w:r w:rsidRPr="006A7167">
              <w:rPr>
                <w:rFonts w:ascii="Times New Roman" w:hAnsi="Times New Roman" w:cs="Times New Roman"/>
              </w:rPr>
              <w:t>+</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368F4A59" w14:textId="77777777" w:rsidR="00660D80" w:rsidRPr="006A7167" w:rsidRDefault="00000000">
            <w:pPr>
              <w:rPr>
                <w:rFonts w:ascii="Times New Roman" w:hAnsi="Times New Roman" w:cs="Times New Roman"/>
              </w:rPr>
            </w:pPr>
            <w:r w:rsidRPr="006A7167">
              <w:rPr>
                <w:rFonts w:ascii="Times New Roman" w:hAnsi="Times New Roman" w:cs="Times New Roman"/>
              </w:rPr>
              <w:t>6</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3223F8EC" w14:textId="77777777" w:rsidR="00660D80" w:rsidRPr="006A7167" w:rsidRDefault="00000000">
            <w:pPr>
              <w:rPr>
                <w:rFonts w:ascii="Times New Roman" w:hAnsi="Times New Roman" w:cs="Times New Roman"/>
              </w:rPr>
            </w:pPr>
            <w:r w:rsidRPr="006A7167">
              <w:rPr>
                <w:rFonts w:ascii="Times New Roman" w:hAnsi="Times New Roman" w:cs="Times New Roman"/>
              </w:rPr>
              <w:t xml:space="preserve">528.4 </w:t>
            </w:r>
          </w:p>
        </w:tc>
      </w:tr>
      <w:tr w:rsidR="00660D80" w:rsidRPr="006A7167" w14:paraId="7910D03A"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5B3E845" w14:textId="77777777" w:rsidR="00660D80" w:rsidRPr="006A7167" w:rsidRDefault="00000000">
            <w:pPr>
              <w:rPr>
                <w:rFonts w:ascii="Times New Roman" w:hAnsi="Times New Roman" w:cs="Times New Roman"/>
              </w:rPr>
            </w:pPr>
            <w:r w:rsidRPr="006A7167">
              <w:rPr>
                <w:rFonts w:ascii="Times New Roman" w:hAnsi="Times New Roman" w:cs="Times New Roman"/>
              </w:rPr>
              <w:t>Brood4</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31E26221"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54DB5544"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7D630444" w14:textId="77777777" w:rsidR="00660D80" w:rsidRPr="006A7167" w:rsidRDefault="00000000">
            <w:pPr>
              <w:rPr>
                <w:rFonts w:ascii="Times New Roman" w:hAnsi="Times New Roman" w:cs="Times New Roman"/>
              </w:rPr>
            </w:pPr>
            <w:r w:rsidRPr="006A7167">
              <w:rPr>
                <w:rFonts w:ascii="Times New Roman" w:hAnsi="Times New Roman" w:cs="Times New Roman"/>
              </w:rPr>
              <w:t>*</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5AA79A7D"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8</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6ADE9BED" w14:textId="77777777" w:rsidR="00660D80" w:rsidRPr="006A7167" w:rsidRDefault="00000000">
            <w:pPr>
              <w:rPr>
                <w:rFonts w:ascii="Times New Roman" w:hAnsi="Times New Roman" w:cs="Times New Roman"/>
              </w:rPr>
            </w:pPr>
            <w:r w:rsidRPr="006A7167">
              <w:rPr>
                <w:rFonts w:ascii="Times New Roman" w:hAnsi="Times New Roman" w:cs="Times New Roman"/>
              </w:rPr>
              <w:t>533.7</w:t>
            </w:r>
          </w:p>
        </w:tc>
      </w:tr>
    </w:tbl>
    <w:p w14:paraId="151127F3" w14:textId="77777777" w:rsidR="00660D80" w:rsidRPr="006A7167" w:rsidRDefault="00000000">
      <w:pPr>
        <w:rPr>
          <w:rFonts w:ascii="Times New Roman" w:hAnsi="Times New Roman" w:cs="Times New Roman"/>
        </w:rPr>
      </w:pPr>
      <w:r w:rsidRPr="006A7167">
        <w:rPr>
          <w:rFonts w:ascii="Times New Roman" w:hAnsi="Times New Roman" w:cs="Times New Roman"/>
        </w:rPr>
        <w:t xml:space="preserve"> </w:t>
      </w:r>
    </w:p>
    <w:p w14:paraId="4E3657E3" w14:textId="77777777" w:rsidR="00660D80" w:rsidRPr="006A7167" w:rsidRDefault="00000000">
      <w:pPr>
        <w:rPr>
          <w:rFonts w:ascii="Times New Roman" w:hAnsi="Times New Roman" w:cs="Times New Roman"/>
        </w:rPr>
      </w:pPr>
      <w:r w:rsidRPr="006A7167">
        <w:rPr>
          <w:rFonts w:ascii="Times New Roman" w:hAnsi="Times New Roman" w:cs="Times New Roman"/>
        </w:rPr>
        <w:t>Included C i.e. Colony developmental size (E, M, or L) and T i.e. Treatment type (W+ or W-), as fixed factors and queen ID as a random factor. The best model fitting our data was selected based on the Akaike’s Information Criterion (AIC). (+) parameters included in the model, and NA, not included parameters. The selected best model is given in bold.</w:t>
      </w:r>
    </w:p>
    <w:p w14:paraId="15D68BAA" w14:textId="77777777" w:rsidR="00660D80" w:rsidRPr="006A7167" w:rsidRDefault="00660D80">
      <w:pPr>
        <w:rPr>
          <w:rFonts w:ascii="Times New Roman" w:hAnsi="Times New Roman" w:cs="Times New Roman"/>
        </w:rPr>
      </w:pPr>
    </w:p>
    <w:tbl>
      <w:tblPr>
        <w:tblStyle w:val="af1"/>
        <w:tblW w:w="88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590"/>
        <w:gridCol w:w="2925"/>
        <w:gridCol w:w="2775"/>
        <w:gridCol w:w="1605"/>
      </w:tblGrid>
      <w:tr w:rsidR="00660D80" w:rsidRPr="006A7167" w14:paraId="635DB854" w14:textId="77777777">
        <w:trPr>
          <w:trHeight w:val="400"/>
        </w:trPr>
        <w:tc>
          <w:tcPr>
            <w:tcW w:w="8895" w:type="dxa"/>
            <w:gridSpan w:val="4"/>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62B8B752" w14:textId="77777777" w:rsidR="00660D80" w:rsidRPr="006A7167" w:rsidRDefault="00000000">
            <w:pPr>
              <w:spacing w:after="200"/>
              <w:jc w:val="center"/>
              <w:rPr>
                <w:rFonts w:ascii="Times New Roman" w:hAnsi="Times New Roman" w:cs="Times New Roman"/>
              </w:rPr>
            </w:pPr>
            <w:r w:rsidRPr="006A7167">
              <w:rPr>
                <w:rFonts w:ascii="Times New Roman" w:hAnsi="Times New Roman" w:cs="Times New Roman"/>
              </w:rPr>
              <w:t>Incubation vs. Eggs</w:t>
            </w:r>
          </w:p>
        </w:tc>
      </w:tr>
      <w:tr w:rsidR="00660D80" w:rsidRPr="006A7167" w14:paraId="4EF7B0F7"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D754BCE"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Model</w:t>
            </w:r>
          </w:p>
        </w:tc>
        <w:tc>
          <w:tcPr>
            <w:tcW w:w="2925" w:type="dxa"/>
            <w:tcBorders>
              <w:top w:val="nil"/>
              <w:left w:val="nil"/>
              <w:bottom w:val="single" w:sz="6" w:space="0" w:color="000000"/>
              <w:right w:val="single" w:sz="6" w:space="0" w:color="000000"/>
            </w:tcBorders>
            <w:tcMar>
              <w:top w:w="0" w:type="dxa"/>
              <w:left w:w="100" w:type="dxa"/>
              <w:bottom w:w="0" w:type="dxa"/>
              <w:right w:w="100" w:type="dxa"/>
            </w:tcMar>
          </w:tcPr>
          <w:p w14:paraId="37E9D6C8"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R</w:t>
            </w:r>
          </w:p>
        </w:tc>
        <w:tc>
          <w:tcPr>
            <w:tcW w:w="2775" w:type="dxa"/>
            <w:tcBorders>
              <w:top w:val="nil"/>
              <w:left w:val="nil"/>
              <w:bottom w:val="single" w:sz="6" w:space="0" w:color="000000"/>
              <w:right w:val="single" w:sz="6" w:space="0" w:color="000000"/>
            </w:tcBorders>
            <w:tcMar>
              <w:top w:w="0" w:type="dxa"/>
              <w:left w:w="100" w:type="dxa"/>
              <w:bottom w:w="0" w:type="dxa"/>
              <w:right w:w="100" w:type="dxa"/>
            </w:tcMar>
          </w:tcPr>
          <w:p w14:paraId="20E1924C"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df</w:t>
            </w:r>
          </w:p>
        </w:tc>
        <w:tc>
          <w:tcPr>
            <w:tcW w:w="1605" w:type="dxa"/>
            <w:tcBorders>
              <w:top w:val="nil"/>
              <w:left w:val="nil"/>
              <w:bottom w:val="single" w:sz="6" w:space="0" w:color="000000"/>
              <w:right w:val="single" w:sz="6" w:space="0" w:color="000000"/>
            </w:tcBorders>
            <w:tcMar>
              <w:top w:w="0" w:type="dxa"/>
              <w:left w:w="100" w:type="dxa"/>
              <w:bottom w:w="0" w:type="dxa"/>
              <w:right w:w="100" w:type="dxa"/>
            </w:tcMar>
          </w:tcPr>
          <w:p w14:paraId="08B626B5"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AIC</w:t>
            </w:r>
          </w:p>
        </w:tc>
      </w:tr>
      <w:tr w:rsidR="00660D80" w:rsidRPr="006A7167" w14:paraId="48006EFA"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F4CCAF3"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Null</w:t>
            </w:r>
          </w:p>
        </w:tc>
        <w:tc>
          <w:tcPr>
            <w:tcW w:w="2925" w:type="dxa"/>
            <w:tcBorders>
              <w:top w:val="nil"/>
              <w:left w:val="nil"/>
              <w:bottom w:val="single" w:sz="6" w:space="0" w:color="000000"/>
              <w:right w:val="single" w:sz="6" w:space="0" w:color="000000"/>
            </w:tcBorders>
            <w:tcMar>
              <w:top w:w="0" w:type="dxa"/>
              <w:left w:w="100" w:type="dxa"/>
              <w:bottom w:w="0" w:type="dxa"/>
              <w:right w:w="100" w:type="dxa"/>
            </w:tcMar>
          </w:tcPr>
          <w:p w14:paraId="1012903E"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NA</w:t>
            </w:r>
          </w:p>
        </w:tc>
        <w:tc>
          <w:tcPr>
            <w:tcW w:w="2775" w:type="dxa"/>
            <w:tcBorders>
              <w:top w:val="nil"/>
              <w:left w:val="nil"/>
              <w:bottom w:val="single" w:sz="6" w:space="0" w:color="000000"/>
              <w:right w:val="single" w:sz="6" w:space="0" w:color="000000"/>
            </w:tcBorders>
            <w:tcMar>
              <w:top w:w="0" w:type="dxa"/>
              <w:left w:w="100" w:type="dxa"/>
              <w:bottom w:w="0" w:type="dxa"/>
              <w:right w:w="100" w:type="dxa"/>
            </w:tcMar>
          </w:tcPr>
          <w:p w14:paraId="33344456"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3</w:t>
            </w:r>
          </w:p>
        </w:tc>
        <w:tc>
          <w:tcPr>
            <w:tcW w:w="1605" w:type="dxa"/>
            <w:tcBorders>
              <w:top w:val="nil"/>
              <w:left w:val="nil"/>
              <w:bottom w:val="single" w:sz="6" w:space="0" w:color="000000"/>
              <w:right w:val="single" w:sz="6" w:space="0" w:color="000000"/>
            </w:tcBorders>
            <w:tcMar>
              <w:top w:w="0" w:type="dxa"/>
              <w:left w:w="100" w:type="dxa"/>
              <w:bottom w:w="0" w:type="dxa"/>
              <w:right w:w="100" w:type="dxa"/>
            </w:tcMar>
          </w:tcPr>
          <w:p w14:paraId="772E585A"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488.5</w:t>
            </w:r>
          </w:p>
        </w:tc>
      </w:tr>
      <w:tr w:rsidR="00660D80" w:rsidRPr="006A7167" w14:paraId="5E667053"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3AE5771" w14:textId="77777777" w:rsidR="00660D80" w:rsidRPr="006A7167" w:rsidRDefault="00000000">
            <w:pPr>
              <w:rPr>
                <w:rFonts w:ascii="Times New Roman" w:hAnsi="Times New Roman" w:cs="Times New Roman"/>
              </w:rPr>
            </w:pPr>
            <w:proofErr w:type="spellStart"/>
            <w:r w:rsidRPr="006A7167">
              <w:rPr>
                <w:rFonts w:ascii="Times New Roman" w:hAnsi="Times New Roman" w:cs="Times New Roman"/>
              </w:rPr>
              <w:t>EggsInc</w:t>
            </w:r>
            <w:proofErr w:type="spellEnd"/>
          </w:p>
        </w:tc>
        <w:tc>
          <w:tcPr>
            <w:tcW w:w="2925" w:type="dxa"/>
            <w:tcBorders>
              <w:top w:val="nil"/>
              <w:left w:val="nil"/>
              <w:bottom w:val="single" w:sz="6" w:space="0" w:color="000000"/>
              <w:right w:val="single" w:sz="6" w:space="0" w:color="000000"/>
            </w:tcBorders>
            <w:tcMar>
              <w:top w:w="0" w:type="dxa"/>
              <w:left w:w="100" w:type="dxa"/>
              <w:bottom w:w="0" w:type="dxa"/>
              <w:right w:w="100" w:type="dxa"/>
            </w:tcMar>
          </w:tcPr>
          <w:p w14:paraId="625D7618" w14:textId="77777777" w:rsidR="00660D80" w:rsidRPr="006A7167" w:rsidRDefault="00000000">
            <w:pPr>
              <w:rPr>
                <w:rFonts w:ascii="Times New Roman" w:hAnsi="Times New Roman" w:cs="Times New Roman"/>
              </w:rPr>
            </w:pPr>
            <w:r w:rsidRPr="006A7167">
              <w:rPr>
                <w:rFonts w:ascii="Times New Roman" w:hAnsi="Times New Roman" w:cs="Times New Roman"/>
              </w:rPr>
              <w:t>+</w:t>
            </w:r>
          </w:p>
        </w:tc>
        <w:tc>
          <w:tcPr>
            <w:tcW w:w="2775" w:type="dxa"/>
            <w:tcBorders>
              <w:top w:val="nil"/>
              <w:left w:val="nil"/>
              <w:bottom w:val="single" w:sz="6" w:space="0" w:color="000000"/>
              <w:right w:val="single" w:sz="6" w:space="0" w:color="000000"/>
            </w:tcBorders>
            <w:tcMar>
              <w:top w:w="0" w:type="dxa"/>
              <w:left w:w="100" w:type="dxa"/>
              <w:bottom w:w="0" w:type="dxa"/>
              <w:right w:w="100" w:type="dxa"/>
            </w:tcMar>
          </w:tcPr>
          <w:p w14:paraId="36887413" w14:textId="77777777" w:rsidR="00660D80" w:rsidRPr="006A7167" w:rsidRDefault="00000000">
            <w:pPr>
              <w:rPr>
                <w:rFonts w:ascii="Times New Roman" w:hAnsi="Times New Roman" w:cs="Times New Roman"/>
              </w:rPr>
            </w:pPr>
            <w:r w:rsidRPr="006A7167">
              <w:rPr>
                <w:rFonts w:ascii="Times New Roman" w:hAnsi="Times New Roman" w:cs="Times New Roman"/>
              </w:rPr>
              <w:t>4</w:t>
            </w:r>
          </w:p>
        </w:tc>
        <w:tc>
          <w:tcPr>
            <w:tcW w:w="1605" w:type="dxa"/>
            <w:tcBorders>
              <w:top w:val="nil"/>
              <w:left w:val="nil"/>
              <w:bottom w:val="single" w:sz="6" w:space="0" w:color="000000"/>
              <w:right w:val="single" w:sz="6" w:space="0" w:color="000000"/>
            </w:tcBorders>
            <w:tcMar>
              <w:top w:w="0" w:type="dxa"/>
              <w:left w:w="100" w:type="dxa"/>
              <w:bottom w:w="0" w:type="dxa"/>
              <w:right w:w="100" w:type="dxa"/>
            </w:tcMar>
          </w:tcPr>
          <w:p w14:paraId="2BD9D252" w14:textId="77777777" w:rsidR="00660D80" w:rsidRPr="006A7167" w:rsidRDefault="00000000">
            <w:pPr>
              <w:rPr>
                <w:rFonts w:ascii="Times New Roman" w:hAnsi="Times New Roman" w:cs="Times New Roman"/>
              </w:rPr>
            </w:pPr>
            <w:r w:rsidRPr="006A7167">
              <w:rPr>
                <w:rFonts w:ascii="Times New Roman" w:hAnsi="Times New Roman" w:cs="Times New Roman"/>
              </w:rPr>
              <w:t>490.9</w:t>
            </w:r>
          </w:p>
        </w:tc>
      </w:tr>
    </w:tbl>
    <w:p w14:paraId="1AF00682" w14:textId="77777777" w:rsidR="00660D80" w:rsidRPr="006A7167" w:rsidRDefault="00000000">
      <w:pPr>
        <w:rPr>
          <w:rFonts w:ascii="Times New Roman" w:hAnsi="Times New Roman" w:cs="Times New Roman"/>
        </w:rPr>
      </w:pPr>
      <w:r w:rsidRPr="006A7167">
        <w:rPr>
          <w:rFonts w:ascii="Times New Roman" w:hAnsi="Times New Roman" w:cs="Times New Roman"/>
        </w:rPr>
        <w:t xml:space="preserve"> </w:t>
      </w:r>
    </w:p>
    <w:p w14:paraId="0536615A" w14:textId="77777777" w:rsidR="00660D80" w:rsidRPr="006A7167" w:rsidRDefault="00000000">
      <w:pPr>
        <w:rPr>
          <w:rFonts w:ascii="Times New Roman" w:hAnsi="Times New Roman" w:cs="Times New Roman"/>
        </w:rPr>
      </w:pPr>
      <w:r w:rsidRPr="006A7167">
        <w:rPr>
          <w:rFonts w:ascii="Times New Roman" w:hAnsi="Times New Roman" w:cs="Times New Roman"/>
        </w:rPr>
        <w:t>Included R i.e. Residuals of incubation and treatment as a fixed factor and natal colony as a random factor. The best model fitting our data was selected based on the Akaike’s Information Criterion (AIC). (+) parameters included in the model, and NA, not included parameters. The selected best model is given in bold.</w:t>
      </w:r>
    </w:p>
    <w:p w14:paraId="12416F0C" w14:textId="77777777" w:rsidR="00660D80" w:rsidRPr="006A7167" w:rsidRDefault="00660D80">
      <w:pPr>
        <w:rPr>
          <w:rFonts w:ascii="Times New Roman" w:hAnsi="Times New Roman" w:cs="Times New Roman"/>
        </w:rPr>
      </w:pPr>
    </w:p>
    <w:tbl>
      <w:tblPr>
        <w:tblStyle w:val="af2"/>
        <w:tblW w:w="88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590"/>
        <w:gridCol w:w="2925"/>
        <w:gridCol w:w="2775"/>
        <w:gridCol w:w="1605"/>
      </w:tblGrid>
      <w:tr w:rsidR="00660D80" w:rsidRPr="006A7167" w14:paraId="0D8117B1" w14:textId="77777777">
        <w:trPr>
          <w:trHeight w:val="400"/>
        </w:trPr>
        <w:tc>
          <w:tcPr>
            <w:tcW w:w="8895" w:type="dxa"/>
            <w:gridSpan w:val="4"/>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734DDF6C" w14:textId="77777777" w:rsidR="00660D80" w:rsidRPr="006A7167" w:rsidRDefault="00000000">
            <w:pPr>
              <w:spacing w:after="200"/>
              <w:jc w:val="center"/>
              <w:rPr>
                <w:rFonts w:ascii="Times New Roman" w:hAnsi="Times New Roman" w:cs="Times New Roman"/>
              </w:rPr>
            </w:pPr>
            <w:r w:rsidRPr="006A7167">
              <w:rPr>
                <w:rFonts w:ascii="Times New Roman" w:hAnsi="Times New Roman" w:cs="Times New Roman"/>
              </w:rPr>
              <w:t>Number of Eggs (L)</w:t>
            </w:r>
          </w:p>
        </w:tc>
      </w:tr>
      <w:tr w:rsidR="00660D80" w:rsidRPr="006A7167" w14:paraId="00869919"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C769288"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Model</w:t>
            </w:r>
          </w:p>
        </w:tc>
        <w:tc>
          <w:tcPr>
            <w:tcW w:w="2925" w:type="dxa"/>
            <w:tcBorders>
              <w:top w:val="nil"/>
              <w:left w:val="nil"/>
              <w:bottom w:val="single" w:sz="6" w:space="0" w:color="000000"/>
              <w:right w:val="single" w:sz="6" w:space="0" w:color="000000"/>
            </w:tcBorders>
            <w:tcMar>
              <w:top w:w="0" w:type="dxa"/>
              <w:left w:w="100" w:type="dxa"/>
              <w:bottom w:w="0" w:type="dxa"/>
              <w:right w:w="100" w:type="dxa"/>
            </w:tcMar>
          </w:tcPr>
          <w:p w14:paraId="5BE02BD8"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T</w:t>
            </w:r>
          </w:p>
        </w:tc>
        <w:tc>
          <w:tcPr>
            <w:tcW w:w="2775" w:type="dxa"/>
            <w:tcBorders>
              <w:top w:val="nil"/>
              <w:left w:val="nil"/>
              <w:bottom w:val="single" w:sz="6" w:space="0" w:color="000000"/>
              <w:right w:val="single" w:sz="6" w:space="0" w:color="000000"/>
            </w:tcBorders>
            <w:tcMar>
              <w:top w:w="0" w:type="dxa"/>
              <w:left w:w="100" w:type="dxa"/>
              <w:bottom w:w="0" w:type="dxa"/>
              <w:right w:w="100" w:type="dxa"/>
            </w:tcMar>
          </w:tcPr>
          <w:p w14:paraId="41FEDF66"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df</w:t>
            </w:r>
          </w:p>
        </w:tc>
        <w:tc>
          <w:tcPr>
            <w:tcW w:w="1605" w:type="dxa"/>
            <w:tcBorders>
              <w:top w:val="nil"/>
              <w:left w:val="nil"/>
              <w:bottom w:val="single" w:sz="6" w:space="0" w:color="000000"/>
              <w:right w:val="single" w:sz="6" w:space="0" w:color="000000"/>
            </w:tcBorders>
            <w:tcMar>
              <w:top w:w="0" w:type="dxa"/>
              <w:left w:w="100" w:type="dxa"/>
              <w:bottom w:w="0" w:type="dxa"/>
              <w:right w:w="100" w:type="dxa"/>
            </w:tcMar>
          </w:tcPr>
          <w:p w14:paraId="69CD3567"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AIC</w:t>
            </w:r>
          </w:p>
        </w:tc>
      </w:tr>
      <w:tr w:rsidR="00660D80" w:rsidRPr="006A7167" w14:paraId="497B74DA"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6ABFE0B" w14:textId="77777777" w:rsidR="00660D80" w:rsidRPr="006A7167" w:rsidRDefault="00000000">
            <w:pPr>
              <w:rPr>
                <w:rFonts w:ascii="Times New Roman" w:hAnsi="Times New Roman" w:cs="Times New Roman"/>
              </w:rPr>
            </w:pPr>
            <w:r w:rsidRPr="006A7167">
              <w:rPr>
                <w:rFonts w:ascii="Times New Roman" w:hAnsi="Times New Roman" w:cs="Times New Roman"/>
              </w:rPr>
              <w:t>Null</w:t>
            </w:r>
          </w:p>
        </w:tc>
        <w:tc>
          <w:tcPr>
            <w:tcW w:w="2925" w:type="dxa"/>
            <w:tcBorders>
              <w:top w:val="nil"/>
              <w:left w:val="nil"/>
              <w:bottom w:val="single" w:sz="6" w:space="0" w:color="000000"/>
              <w:right w:val="single" w:sz="6" w:space="0" w:color="000000"/>
            </w:tcBorders>
            <w:tcMar>
              <w:top w:w="0" w:type="dxa"/>
              <w:left w:w="100" w:type="dxa"/>
              <w:bottom w:w="0" w:type="dxa"/>
              <w:right w:w="100" w:type="dxa"/>
            </w:tcMar>
          </w:tcPr>
          <w:p w14:paraId="4F3DBB0C"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2775" w:type="dxa"/>
            <w:tcBorders>
              <w:top w:val="nil"/>
              <w:left w:val="nil"/>
              <w:bottom w:val="single" w:sz="6" w:space="0" w:color="000000"/>
              <w:right w:val="single" w:sz="6" w:space="0" w:color="000000"/>
            </w:tcBorders>
            <w:tcMar>
              <w:top w:w="0" w:type="dxa"/>
              <w:left w:w="100" w:type="dxa"/>
              <w:bottom w:w="0" w:type="dxa"/>
              <w:right w:w="100" w:type="dxa"/>
            </w:tcMar>
          </w:tcPr>
          <w:p w14:paraId="0E3D9281" w14:textId="77777777" w:rsidR="00660D80" w:rsidRPr="006A7167" w:rsidRDefault="00000000">
            <w:pPr>
              <w:rPr>
                <w:rFonts w:ascii="Times New Roman" w:hAnsi="Times New Roman" w:cs="Times New Roman"/>
              </w:rPr>
            </w:pPr>
            <w:r w:rsidRPr="006A7167">
              <w:rPr>
                <w:rFonts w:ascii="Times New Roman" w:hAnsi="Times New Roman" w:cs="Times New Roman"/>
              </w:rPr>
              <w:t>3</w:t>
            </w:r>
          </w:p>
        </w:tc>
        <w:tc>
          <w:tcPr>
            <w:tcW w:w="1605" w:type="dxa"/>
            <w:tcBorders>
              <w:top w:val="nil"/>
              <w:left w:val="nil"/>
              <w:bottom w:val="single" w:sz="6" w:space="0" w:color="000000"/>
              <w:right w:val="single" w:sz="6" w:space="0" w:color="000000"/>
            </w:tcBorders>
            <w:tcMar>
              <w:top w:w="0" w:type="dxa"/>
              <w:left w:w="100" w:type="dxa"/>
              <w:bottom w:w="0" w:type="dxa"/>
              <w:right w:w="100" w:type="dxa"/>
            </w:tcMar>
          </w:tcPr>
          <w:p w14:paraId="6B2A1BDA" w14:textId="77777777" w:rsidR="00660D80" w:rsidRPr="006A7167" w:rsidRDefault="00000000">
            <w:pPr>
              <w:rPr>
                <w:rFonts w:ascii="Times New Roman" w:hAnsi="Times New Roman" w:cs="Times New Roman"/>
              </w:rPr>
            </w:pPr>
            <w:r w:rsidRPr="006A7167">
              <w:rPr>
                <w:rFonts w:ascii="Times New Roman" w:hAnsi="Times New Roman" w:cs="Times New Roman"/>
              </w:rPr>
              <w:t>174.6</w:t>
            </w:r>
          </w:p>
        </w:tc>
      </w:tr>
      <w:tr w:rsidR="00660D80" w:rsidRPr="006A7167" w14:paraId="42F4ADBA"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03EB660"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Eggs</w:t>
            </w:r>
          </w:p>
        </w:tc>
        <w:tc>
          <w:tcPr>
            <w:tcW w:w="2925" w:type="dxa"/>
            <w:tcBorders>
              <w:top w:val="nil"/>
              <w:left w:val="nil"/>
              <w:bottom w:val="single" w:sz="6" w:space="0" w:color="000000"/>
              <w:right w:val="single" w:sz="6" w:space="0" w:color="000000"/>
            </w:tcBorders>
            <w:tcMar>
              <w:top w:w="0" w:type="dxa"/>
              <w:left w:w="100" w:type="dxa"/>
              <w:bottom w:w="0" w:type="dxa"/>
              <w:right w:w="100" w:type="dxa"/>
            </w:tcMar>
          </w:tcPr>
          <w:p w14:paraId="20E738EC"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w:t>
            </w:r>
          </w:p>
        </w:tc>
        <w:tc>
          <w:tcPr>
            <w:tcW w:w="2775" w:type="dxa"/>
            <w:tcBorders>
              <w:top w:val="nil"/>
              <w:left w:val="nil"/>
              <w:bottom w:val="single" w:sz="6" w:space="0" w:color="000000"/>
              <w:right w:val="single" w:sz="6" w:space="0" w:color="000000"/>
            </w:tcBorders>
            <w:tcMar>
              <w:top w:w="0" w:type="dxa"/>
              <w:left w:w="100" w:type="dxa"/>
              <w:bottom w:w="0" w:type="dxa"/>
              <w:right w:w="100" w:type="dxa"/>
            </w:tcMar>
          </w:tcPr>
          <w:p w14:paraId="617F8A7A"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4</w:t>
            </w:r>
          </w:p>
        </w:tc>
        <w:tc>
          <w:tcPr>
            <w:tcW w:w="1605" w:type="dxa"/>
            <w:tcBorders>
              <w:top w:val="nil"/>
              <w:left w:val="nil"/>
              <w:bottom w:val="single" w:sz="6" w:space="0" w:color="000000"/>
              <w:right w:val="single" w:sz="6" w:space="0" w:color="000000"/>
            </w:tcBorders>
            <w:tcMar>
              <w:top w:w="0" w:type="dxa"/>
              <w:left w:w="100" w:type="dxa"/>
              <w:bottom w:w="0" w:type="dxa"/>
              <w:right w:w="100" w:type="dxa"/>
            </w:tcMar>
          </w:tcPr>
          <w:p w14:paraId="74F054DE"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171.4</w:t>
            </w:r>
          </w:p>
        </w:tc>
      </w:tr>
    </w:tbl>
    <w:p w14:paraId="3FB993C2" w14:textId="77777777" w:rsidR="00660D80" w:rsidRPr="006A7167" w:rsidRDefault="00000000">
      <w:pPr>
        <w:rPr>
          <w:rFonts w:ascii="Times New Roman" w:hAnsi="Times New Roman" w:cs="Times New Roman"/>
        </w:rPr>
      </w:pPr>
      <w:r w:rsidRPr="006A7167">
        <w:rPr>
          <w:rFonts w:ascii="Times New Roman" w:hAnsi="Times New Roman" w:cs="Times New Roman"/>
        </w:rPr>
        <w:t>Included T i.e. Treatment type (W+ or W-), as fixed factors and natal colony as a random factor. The best model fitting our data was selected based on the Akaike’s Information Criterion (AIC). (+) parameters included in the model, and NA, not included parameters. The selected best model is given in bold.</w:t>
      </w:r>
    </w:p>
    <w:p w14:paraId="4D66557D" w14:textId="77777777" w:rsidR="00660D80" w:rsidRPr="006A7167" w:rsidRDefault="00660D80">
      <w:pPr>
        <w:rPr>
          <w:rFonts w:ascii="Times New Roman" w:hAnsi="Times New Roman" w:cs="Times New Roman"/>
        </w:rPr>
      </w:pPr>
    </w:p>
    <w:tbl>
      <w:tblPr>
        <w:tblStyle w:val="af3"/>
        <w:tblW w:w="88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590"/>
        <w:gridCol w:w="2925"/>
        <w:gridCol w:w="2775"/>
        <w:gridCol w:w="1605"/>
      </w:tblGrid>
      <w:tr w:rsidR="00660D80" w:rsidRPr="006A7167" w14:paraId="6317C34D" w14:textId="77777777">
        <w:trPr>
          <w:trHeight w:val="400"/>
        </w:trPr>
        <w:tc>
          <w:tcPr>
            <w:tcW w:w="8895" w:type="dxa"/>
            <w:gridSpan w:val="4"/>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69EA7858" w14:textId="77777777" w:rsidR="00660D80" w:rsidRPr="006A7167" w:rsidRDefault="00000000">
            <w:pPr>
              <w:spacing w:after="200"/>
              <w:jc w:val="center"/>
              <w:rPr>
                <w:rFonts w:ascii="Times New Roman" w:hAnsi="Times New Roman" w:cs="Times New Roman"/>
              </w:rPr>
            </w:pPr>
            <w:r w:rsidRPr="006A7167">
              <w:rPr>
                <w:rFonts w:ascii="Times New Roman" w:hAnsi="Times New Roman" w:cs="Times New Roman"/>
              </w:rPr>
              <w:t>Number of Eggs (M)</w:t>
            </w:r>
          </w:p>
        </w:tc>
      </w:tr>
      <w:tr w:rsidR="00660D80" w:rsidRPr="006A7167" w14:paraId="695198D1"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1AC3A11"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Model</w:t>
            </w:r>
          </w:p>
        </w:tc>
        <w:tc>
          <w:tcPr>
            <w:tcW w:w="2925" w:type="dxa"/>
            <w:tcBorders>
              <w:top w:val="nil"/>
              <w:left w:val="nil"/>
              <w:bottom w:val="single" w:sz="6" w:space="0" w:color="000000"/>
              <w:right w:val="single" w:sz="6" w:space="0" w:color="000000"/>
            </w:tcBorders>
            <w:tcMar>
              <w:top w:w="0" w:type="dxa"/>
              <w:left w:w="100" w:type="dxa"/>
              <w:bottom w:w="0" w:type="dxa"/>
              <w:right w:w="100" w:type="dxa"/>
            </w:tcMar>
          </w:tcPr>
          <w:p w14:paraId="673C5087"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T</w:t>
            </w:r>
          </w:p>
        </w:tc>
        <w:tc>
          <w:tcPr>
            <w:tcW w:w="2775" w:type="dxa"/>
            <w:tcBorders>
              <w:top w:val="nil"/>
              <w:left w:val="nil"/>
              <w:bottom w:val="single" w:sz="6" w:space="0" w:color="000000"/>
              <w:right w:val="single" w:sz="6" w:space="0" w:color="000000"/>
            </w:tcBorders>
            <w:tcMar>
              <w:top w:w="0" w:type="dxa"/>
              <w:left w:w="100" w:type="dxa"/>
              <w:bottom w:w="0" w:type="dxa"/>
              <w:right w:w="100" w:type="dxa"/>
            </w:tcMar>
          </w:tcPr>
          <w:p w14:paraId="0FEA2748"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df</w:t>
            </w:r>
          </w:p>
        </w:tc>
        <w:tc>
          <w:tcPr>
            <w:tcW w:w="1605" w:type="dxa"/>
            <w:tcBorders>
              <w:top w:val="nil"/>
              <w:left w:val="nil"/>
              <w:bottom w:val="single" w:sz="6" w:space="0" w:color="000000"/>
              <w:right w:val="single" w:sz="6" w:space="0" w:color="000000"/>
            </w:tcBorders>
            <w:tcMar>
              <w:top w:w="0" w:type="dxa"/>
              <w:left w:w="100" w:type="dxa"/>
              <w:bottom w:w="0" w:type="dxa"/>
              <w:right w:w="100" w:type="dxa"/>
            </w:tcMar>
          </w:tcPr>
          <w:p w14:paraId="24F1BFA3"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AIC</w:t>
            </w:r>
          </w:p>
        </w:tc>
      </w:tr>
      <w:tr w:rsidR="00660D80" w:rsidRPr="006A7167" w14:paraId="5CC2F960"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A608A80"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Null</w:t>
            </w:r>
          </w:p>
        </w:tc>
        <w:tc>
          <w:tcPr>
            <w:tcW w:w="2925" w:type="dxa"/>
            <w:tcBorders>
              <w:top w:val="nil"/>
              <w:left w:val="nil"/>
              <w:bottom w:val="single" w:sz="6" w:space="0" w:color="000000"/>
              <w:right w:val="single" w:sz="6" w:space="0" w:color="000000"/>
            </w:tcBorders>
            <w:tcMar>
              <w:top w:w="0" w:type="dxa"/>
              <w:left w:w="100" w:type="dxa"/>
              <w:bottom w:w="0" w:type="dxa"/>
              <w:right w:w="100" w:type="dxa"/>
            </w:tcMar>
          </w:tcPr>
          <w:p w14:paraId="64AE4503"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NA</w:t>
            </w:r>
          </w:p>
        </w:tc>
        <w:tc>
          <w:tcPr>
            <w:tcW w:w="2775" w:type="dxa"/>
            <w:tcBorders>
              <w:top w:val="nil"/>
              <w:left w:val="nil"/>
              <w:bottom w:val="single" w:sz="6" w:space="0" w:color="000000"/>
              <w:right w:val="single" w:sz="6" w:space="0" w:color="000000"/>
            </w:tcBorders>
            <w:tcMar>
              <w:top w:w="0" w:type="dxa"/>
              <w:left w:w="100" w:type="dxa"/>
              <w:bottom w:w="0" w:type="dxa"/>
              <w:right w:w="100" w:type="dxa"/>
            </w:tcMar>
          </w:tcPr>
          <w:p w14:paraId="0C9A6F51"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3</w:t>
            </w:r>
          </w:p>
        </w:tc>
        <w:tc>
          <w:tcPr>
            <w:tcW w:w="1605" w:type="dxa"/>
            <w:tcBorders>
              <w:top w:val="nil"/>
              <w:left w:val="nil"/>
              <w:bottom w:val="single" w:sz="6" w:space="0" w:color="000000"/>
              <w:right w:val="single" w:sz="6" w:space="0" w:color="000000"/>
            </w:tcBorders>
            <w:tcMar>
              <w:top w:w="0" w:type="dxa"/>
              <w:left w:w="100" w:type="dxa"/>
              <w:bottom w:w="0" w:type="dxa"/>
              <w:right w:w="100" w:type="dxa"/>
            </w:tcMar>
          </w:tcPr>
          <w:p w14:paraId="1BAD2722"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152.2</w:t>
            </w:r>
          </w:p>
        </w:tc>
      </w:tr>
      <w:tr w:rsidR="00660D80" w:rsidRPr="006A7167" w14:paraId="20CB0A17"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EE5B04A" w14:textId="77777777" w:rsidR="00660D80" w:rsidRPr="006A7167" w:rsidRDefault="00000000">
            <w:pPr>
              <w:rPr>
                <w:rFonts w:ascii="Times New Roman" w:hAnsi="Times New Roman" w:cs="Times New Roman"/>
              </w:rPr>
            </w:pPr>
            <w:r w:rsidRPr="006A7167">
              <w:rPr>
                <w:rFonts w:ascii="Times New Roman" w:hAnsi="Times New Roman" w:cs="Times New Roman"/>
              </w:rPr>
              <w:t>Eggs</w:t>
            </w:r>
          </w:p>
        </w:tc>
        <w:tc>
          <w:tcPr>
            <w:tcW w:w="2925" w:type="dxa"/>
            <w:tcBorders>
              <w:top w:val="nil"/>
              <w:left w:val="nil"/>
              <w:bottom w:val="single" w:sz="6" w:space="0" w:color="000000"/>
              <w:right w:val="single" w:sz="6" w:space="0" w:color="000000"/>
            </w:tcBorders>
            <w:tcMar>
              <w:top w:w="0" w:type="dxa"/>
              <w:left w:w="100" w:type="dxa"/>
              <w:bottom w:w="0" w:type="dxa"/>
              <w:right w:w="100" w:type="dxa"/>
            </w:tcMar>
          </w:tcPr>
          <w:p w14:paraId="0CA8ED9D" w14:textId="77777777" w:rsidR="00660D80" w:rsidRPr="006A7167" w:rsidRDefault="00000000">
            <w:pPr>
              <w:rPr>
                <w:rFonts w:ascii="Times New Roman" w:hAnsi="Times New Roman" w:cs="Times New Roman"/>
              </w:rPr>
            </w:pPr>
            <w:r w:rsidRPr="006A7167">
              <w:rPr>
                <w:rFonts w:ascii="Times New Roman" w:hAnsi="Times New Roman" w:cs="Times New Roman"/>
              </w:rPr>
              <w:t>+</w:t>
            </w:r>
          </w:p>
        </w:tc>
        <w:tc>
          <w:tcPr>
            <w:tcW w:w="2775" w:type="dxa"/>
            <w:tcBorders>
              <w:top w:val="nil"/>
              <w:left w:val="nil"/>
              <w:bottom w:val="single" w:sz="6" w:space="0" w:color="000000"/>
              <w:right w:val="single" w:sz="6" w:space="0" w:color="000000"/>
            </w:tcBorders>
            <w:tcMar>
              <w:top w:w="0" w:type="dxa"/>
              <w:left w:w="100" w:type="dxa"/>
              <w:bottom w:w="0" w:type="dxa"/>
              <w:right w:w="100" w:type="dxa"/>
            </w:tcMar>
          </w:tcPr>
          <w:p w14:paraId="47B054A2" w14:textId="77777777" w:rsidR="00660D80" w:rsidRPr="006A7167" w:rsidRDefault="00000000">
            <w:pPr>
              <w:rPr>
                <w:rFonts w:ascii="Times New Roman" w:hAnsi="Times New Roman" w:cs="Times New Roman"/>
              </w:rPr>
            </w:pPr>
            <w:r w:rsidRPr="006A7167">
              <w:rPr>
                <w:rFonts w:ascii="Times New Roman" w:hAnsi="Times New Roman" w:cs="Times New Roman"/>
              </w:rPr>
              <w:t>4</w:t>
            </w:r>
          </w:p>
        </w:tc>
        <w:tc>
          <w:tcPr>
            <w:tcW w:w="1605" w:type="dxa"/>
            <w:tcBorders>
              <w:top w:val="nil"/>
              <w:left w:val="nil"/>
              <w:bottom w:val="single" w:sz="6" w:space="0" w:color="000000"/>
              <w:right w:val="single" w:sz="6" w:space="0" w:color="000000"/>
            </w:tcBorders>
            <w:tcMar>
              <w:top w:w="0" w:type="dxa"/>
              <w:left w:w="100" w:type="dxa"/>
              <w:bottom w:w="0" w:type="dxa"/>
              <w:right w:w="100" w:type="dxa"/>
            </w:tcMar>
          </w:tcPr>
          <w:p w14:paraId="52ABB852" w14:textId="77777777" w:rsidR="00660D80" w:rsidRPr="006A7167" w:rsidRDefault="00000000">
            <w:pPr>
              <w:rPr>
                <w:rFonts w:ascii="Times New Roman" w:hAnsi="Times New Roman" w:cs="Times New Roman"/>
              </w:rPr>
            </w:pPr>
            <w:r w:rsidRPr="006A7167">
              <w:rPr>
                <w:rFonts w:ascii="Times New Roman" w:hAnsi="Times New Roman" w:cs="Times New Roman"/>
              </w:rPr>
              <w:t>155.8</w:t>
            </w:r>
          </w:p>
        </w:tc>
      </w:tr>
    </w:tbl>
    <w:p w14:paraId="284EE834" w14:textId="77777777" w:rsidR="00660D80" w:rsidRDefault="00000000">
      <w:pPr>
        <w:rPr>
          <w:rFonts w:ascii="Times New Roman" w:hAnsi="Times New Roman" w:cs="Times New Roman"/>
        </w:rPr>
      </w:pPr>
      <w:r w:rsidRPr="006A7167">
        <w:rPr>
          <w:rFonts w:ascii="Times New Roman" w:hAnsi="Times New Roman" w:cs="Times New Roman"/>
        </w:rPr>
        <w:t>Included T i.e. Treatment type (W+ or W-), as fixed factors and natal colony as a random factor. The best model fitting our data was selected based on the Akaike’s Information Criterion (AIC). (+) parameters included in the model, and NA, not included parameters. The selected best model is given in bold.</w:t>
      </w:r>
    </w:p>
    <w:p w14:paraId="6DD8B53C" w14:textId="77777777" w:rsidR="006A7167" w:rsidRDefault="006A7167">
      <w:pPr>
        <w:rPr>
          <w:rFonts w:ascii="Times New Roman" w:hAnsi="Times New Roman" w:cs="Times New Roman"/>
        </w:rPr>
      </w:pPr>
    </w:p>
    <w:p w14:paraId="753A7B92" w14:textId="77777777" w:rsidR="006A7167" w:rsidRDefault="006A7167">
      <w:pPr>
        <w:rPr>
          <w:rFonts w:ascii="Times New Roman" w:hAnsi="Times New Roman" w:cs="Times New Roman"/>
        </w:rPr>
      </w:pPr>
    </w:p>
    <w:p w14:paraId="12215CC3" w14:textId="77777777" w:rsidR="006A7167" w:rsidRDefault="006A7167">
      <w:pPr>
        <w:rPr>
          <w:rFonts w:ascii="Times New Roman" w:hAnsi="Times New Roman" w:cs="Times New Roman"/>
        </w:rPr>
      </w:pPr>
    </w:p>
    <w:p w14:paraId="2C04A4CC" w14:textId="77777777" w:rsidR="006A7167" w:rsidRPr="006A7167" w:rsidRDefault="006A7167">
      <w:pPr>
        <w:rPr>
          <w:rFonts w:ascii="Times New Roman" w:hAnsi="Times New Roman" w:cs="Times New Roman"/>
        </w:rPr>
      </w:pPr>
    </w:p>
    <w:p w14:paraId="762ED02E" w14:textId="77777777" w:rsidR="00660D80" w:rsidRPr="006A7167" w:rsidRDefault="00660D80">
      <w:pPr>
        <w:rPr>
          <w:rFonts w:ascii="Times New Roman" w:hAnsi="Times New Roman" w:cs="Times New Roman"/>
        </w:rPr>
      </w:pPr>
    </w:p>
    <w:tbl>
      <w:tblPr>
        <w:tblStyle w:val="af4"/>
        <w:tblW w:w="88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590"/>
        <w:gridCol w:w="2925"/>
        <w:gridCol w:w="2775"/>
        <w:gridCol w:w="1605"/>
      </w:tblGrid>
      <w:tr w:rsidR="00660D80" w:rsidRPr="006A7167" w14:paraId="6D2BE26E" w14:textId="77777777">
        <w:trPr>
          <w:trHeight w:val="400"/>
        </w:trPr>
        <w:tc>
          <w:tcPr>
            <w:tcW w:w="8895" w:type="dxa"/>
            <w:gridSpan w:val="4"/>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7CF564E0" w14:textId="77777777" w:rsidR="00660D80" w:rsidRPr="006A7167" w:rsidRDefault="00000000">
            <w:pPr>
              <w:spacing w:after="200"/>
              <w:jc w:val="center"/>
              <w:rPr>
                <w:rFonts w:ascii="Times New Roman" w:hAnsi="Times New Roman" w:cs="Times New Roman"/>
              </w:rPr>
            </w:pPr>
            <w:r w:rsidRPr="006A7167">
              <w:rPr>
                <w:rFonts w:ascii="Times New Roman" w:hAnsi="Times New Roman" w:cs="Times New Roman"/>
              </w:rPr>
              <w:lastRenderedPageBreak/>
              <w:t>Number of Eggs (S)</w:t>
            </w:r>
          </w:p>
        </w:tc>
      </w:tr>
      <w:tr w:rsidR="00660D80" w:rsidRPr="006A7167" w14:paraId="73565C85"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79A75F2"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Model</w:t>
            </w:r>
          </w:p>
        </w:tc>
        <w:tc>
          <w:tcPr>
            <w:tcW w:w="2925" w:type="dxa"/>
            <w:tcBorders>
              <w:top w:val="nil"/>
              <w:left w:val="nil"/>
              <w:bottom w:val="single" w:sz="6" w:space="0" w:color="000000"/>
              <w:right w:val="single" w:sz="6" w:space="0" w:color="000000"/>
            </w:tcBorders>
            <w:tcMar>
              <w:top w:w="0" w:type="dxa"/>
              <w:left w:w="100" w:type="dxa"/>
              <w:bottom w:w="0" w:type="dxa"/>
              <w:right w:w="100" w:type="dxa"/>
            </w:tcMar>
          </w:tcPr>
          <w:p w14:paraId="0BAB929E"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T</w:t>
            </w:r>
          </w:p>
        </w:tc>
        <w:tc>
          <w:tcPr>
            <w:tcW w:w="2775" w:type="dxa"/>
            <w:tcBorders>
              <w:top w:val="nil"/>
              <w:left w:val="nil"/>
              <w:bottom w:val="single" w:sz="6" w:space="0" w:color="000000"/>
              <w:right w:val="single" w:sz="6" w:space="0" w:color="000000"/>
            </w:tcBorders>
            <w:tcMar>
              <w:top w:w="0" w:type="dxa"/>
              <w:left w:w="100" w:type="dxa"/>
              <w:bottom w:w="0" w:type="dxa"/>
              <w:right w:w="100" w:type="dxa"/>
            </w:tcMar>
          </w:tcPr>
          <w:p w14:paraId="502478BC"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df</w:t>
            </w:r>
          </w:p>
        </w:tc>
        <w:tc>
          <w:tcPr>
            <w:tcW w:w="1605" w:type="dxa"/>
            <w:tcBorders>
              <w:top w:val="nil"/>
              <w:left w:val="nil"/>
              <w:bottom w:val="single" w:sz="6" w:space="0" w:color="000000"/>
              <w:right w:val="single" w:sz="6" w:space="0" w:color="000000"/>
            </w:tcBorders>
            <w:tcMar>
              <w:top w:w="0" w:type="dxa"/>
              <w:left w:w="100" w:type="dxa"/>
              <w:bottom w:w="0" w:type="dxa"/>
              <w:right w:w="100" w:type="dxa"/>
            </w:tcMar>
          </w:tcPr>
          <w:p w14:paraId="2238AD20"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AIC</w:t>
            </w:r>
          </w:p>
        </w:tc>
      </w:tr>
      <w:tr w:rsidR="00660D80" w:rsidRPr="006A7167" w14:paraId="3B8858C2"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328477C"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Null</w:t>
            </w:r>
          </w:p>
        </w:tc>
        <w:tc>
          <w:tcPr>
            <w:tcW w:w="2925" w:type="dxa"/>
            <w:tcBorders>
              <w:top w:val="nil"/>
              <w:left w:val="nil"/>
              <w:bottom w:val="single" w:sz="6" w:space="0" w:color="000000"/>
              <w:right w:val="single" w:sz="6" w:space="0" w:color="000000"/>
            </w:tcBorders>
            <w:tcMar>
              <w:top w:w="0" w:type="dxa"/>
              <w:left w:w="100" w:type="dxa"/>
              <w:bottom w:w="0" w:type="dxa"/>
              <w:right w:w="100" w:type="dxa"/>
            </w:tcMar>
          </w:tcPr>
          <w:p w14:paraId="4B4B52E9"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NA</w:t>
            </w:r>
          </w:p>
        </w:tc>
        <w:tc>
          <w:tcPr>
            <w:tcW w:w="2775" w:type="dxa"/>
            <w:tcBorders>
              <w:top w:val="nil"/>
              <w:left w:val="nil"/>
              <w:bottom w:val="single" w:sz="6" w:space="0" w:color="000000"/>
              <w:right w:val="single" w:sz="6" w:space="0" w:color="000000"/>
            </w:tcBorders>
            <w:tcMar>
              <w:top w:w="0" w:type="dxa"/>
              <w:left w:w="100" w:type="dxa"/>
              <w:bottom w:w="0" w:type="dxa"/>
              <w:right w:w="100" w:type="dxa"/>
            </w:tcMar>
          </w:tcPr>
          <w:p w14:paraId="23B89FF2"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3</w:t>
            </w:r>
          </w:p>
        </w:tc>
        <w:tc>
          <w:tcPr>
            <w:tcW w:w="1605" w:type="dxa"/>
            <w:tcBorders>
              <w:top w:val="nil"/>
              <w:left w:val="nil"/>
              <w:bottom w:val="single" w:sz="6" w:space="0" w:color="000000"/>
              <w:right w:val="single" w:sz="6" w:space="0" w:color="000000"/>
            </w:tcBorders>
            <w:tcMar>
              <w:top w:w="0" w:type="dxa"/>
              <w:left w:w="100" w:type="dxa"/>
              <w:bottom w:w="0" w:type="dxa"/>
              <w:right w:w="100" w:type="dxa"/>
            </w:tcMar>
          </w:tcPr>
          <w:p w14:paraId="7CDCBE95"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125.0</w:t>
            </w:r>
          </w:p>
        </w:tc>
      </w:tr>
      <w:tr w:rsidR="00660D80" w:rsidRPr="006A7167" w14:paraId="275084AA"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8C1E343" w14:textId="77777777" w:rsidR="00660D80" w:rsidRPr="006A7167" w:rsidRDefault="00000000">
            <w:pPr>
              <w:rPr>
                <w:rFonts w:ascii="Times New Roman" w:hAnsi="Times New Roman" w:cs="Times New Roman"/>
              </w:rPr>
            </w:pPr>
            <w:r w:rsidRPr="006A7167">
              <w:rPr>
                <w:rFonts w:ascii="Times New Roman" w:hAnsi="Times New Roman" w:cs="Times New Roman"/>
              </w:rPr>
              <w:t>Eggs</w:t>
            </w:r>
          </w:p>
        </w:tc>
        <w:tc>
          <w:tcPr>
            <w:tcW w:w="2925" w:type="dxa"/>
            <w:tcBorders>
              <w:top w:val="nil"/>
              <w:left w:val="nil"/>
              <w:bottom w:val="single" w:sz="6" w:space="0" w:color="000000"/>
              <w:right w:val="single" w:sz="6" w:space="0" w:color="000000"/>
            </w:tcBorders>
            <w:tcMar>
              <w:top w:w="0" w:type="dxa"/>
              <w:left w:w="100" w:type="dxa"/>
              <w:bottom w:w="0" w:type="dxa"/>
              <w:right w:w="100" w:type="dxa"/>
            </w:tcMar>
          </w:tcPr>
          <w:p w14:paraId="41388AE9" w14:textId="77777777" w:rsidR="00660D80" w:rsidRPr="006A7167" w:rsidRDefault="00000000">
            <w:pPr>
              <w:rPr>
                <w:rFonts w:ascii="Times New Roman" w:hAnsi="Times New Roman" w:cs="Times New Roman"/>
              </w:rPr>
            </w:pPr>
            <w:r w:rsidRPr="006A7167">
              <w:rPr>
                <w:rFonts w:ascii="Times New Roman" w:hAnsi="Times New Roman" w:cs="Times New Roman"/>
              </w:rPr>
              <w:t>+</w:t>
            </w:r>
          </w:p>
        </w:tc>
        <w:tc>
          <w:tcPr>
            <w:tcW w:w="2775" w:type="dxa"/>
            <w:tcBorders>
              <w:top w:val="nil"/>
              <w:left w:val="nil"/>
              <w:bottom w:val="single" w:sz="6" w:space="0" w:color="000000"/>
              <w:right w:val="single" w:sz="6" w:space="0" w:color="000000"/>
            </w:tcBorders>
            <w:tcMar>
              <w:top w:w="0" w:type="dxa"/>
              <w:left w:w="100" w:type="dxa"/>
              <w:bottom w:w="0" w:type="dxa"/>
              <w:right w:w="100" w:type="dxa"/>
            </w:tcMar>
          </w:tcPr>
          <w:p w14:paraId="3135D301" w14:textId="77777777" w:rsidR="00660D80" w:rsidRPr="006A7167" w:rsidRDefault="00000000">
            <w:pPr>
              <w:rPr>
                <w:rFonts w:ascii="Times New Roman" w:hAnsi="Times New Roman" w:cs="Times New Roman"/>
              </w:rPr>
            </w:pPr>
            <w:r w:rsidRPr="006A7167">
              <w:rPr>
                <w:rFonts w:ascii="Times New Roman" w:hAnsi="Times New Roman" w:cs="Times New Roman"/>
              </w:rPr>
              <w:t>4</w:t>
            </w:r>
          </w:p>
        </w:tc>
        <w:tc>
          <w:tcPr>
            <w:tcW w:w="1605" w:type="dxa"/>
            <w:tcBorders>
              <w:top w:val="nil"/>
              <w:left w:val="nil"/>
              <w:bottom w:val="single" w:sz="6" w:space="0" w:color="000000"/>
              <w:right w:val="single" w:sz="6" w:space="0" w:color="000000"/>
            </w:tcBorders>
            <w:tcMar>
              <w:top w:w="0" w:type="dxa"/>
              <w:left w:w="100" w:type="dxa"/>
              <w:bottom w:w="0" w:type="dxa"/>
              <w:right w:w="100" w:type="dxa"/>
            </w:tcMar>
          </w:tcPr>
          <w:p w14:paraId="78EC9657" w14:textId="77777777" w:rsidR="00660D80" w:rsidRPr="006A7167" w:rsidRDefault="00000000">
            <w:pPr>
              <w:rPr>
                <w:rFonts w:ascii="Times New Roman" w:hAnsi="Times New Roman" w:cs="Times New Roman"/>
              </w:rPr>
            </w:pPr>
            <w:r w:rsidRPr="006A7167">
              <w:rPr>
                <w:rFonts w:ascii="Times New Roman" w:hAnsi="Times New Roman" w:cs="Times New Roman"/>
              </w:rPr>
              <w:t>128.6</w:t>
            </w:r>
          </w:p>
        </w:tc>
      </w:tr>
    </w:tbl>
    <w:p w14:paraId="6792471E" w14:textId="7E6BAEE9" w:rsidR="000E1653" w:rsidRPr="006A7167" w:rsidRDefault="00000000">
      <w:pPr>
        <w:rPr>
          <w:rFonts w:ascii="Times New Roman" w:hAnsi="Times New Roman" w:cs="Times New Roman"/>
        </w:rPr>
      </w:pPr>
      <w:r w:rsidRPr="006A7167">
        <w:rPr>
          <w:rFonts w:ascii="Times New Roman" w:hAnsi="Times New Roman" w:cs="Times New Roman"/>
        </w:rPr>
        <w:t>Included T i.e. Treatment type (W+ or W-), as fixed factors and natal colony as a random factor. The best model fitting our data was selected based on the Akaike’s Information Criterion (AIC). (+) parameters included in the model, and NA, not included parameters. The selected best model is given in bold.</w:t>
      </w:r>
    </w:p>
    <w:p w14:paraId="6F3981DD" w14:textId="77777777" w:rsidR="00660D80" w:rsidRPr="006A7167" w:rsidRDefault="00660D80">
      <w:pPr>
        <w:rPr>
          <w:rFonts w:ascii="Times New Roman" w:hAnsi="Times New Roman" w:cs="Times New Roman"/>
        </w:rPr>
      </w:pPr>
    </w:p>
    <w:tbl>
      <w:tblPr>
        <w:tblStyle w:val="af5"/>
        <w:tblW w:w="88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590"/>
        <w:gridCol w:w="2925"/>
        <w:gridCol w:w="2775"/>
        <w:gridCol w:w="1605"/>
      </w:tblGrid>
      <w:tr w:rsidR="00660D80" w:rsidRPr="006A7167" w14:paraId="56007279" w14:textId="77777777">
        <w:trPr>
          <w:trHeight w:val="400"/>
        </w:trPr>
        <w:tc>
          <w:tcPr>
            <w:tcW w:w="8895" w:type="dxa"/>
            <w:gridSpan w:val="4"/>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0C37DC05" w14:textId="77777777" w:rsidR="00660D80" w:rsidRPr="006A7167" w:rsidRDefault="00000000">
            <w:pPr>
              <w:spacing w:after="200"/>
              <w:jc w:val="center"/>
              <w:rPr>
                <w:rFonts w:ascii="Times New Roman" w:hAnsi="Times New Roman" w:cs="Times New Roman"/>
              </w:rPr>
            </w:pPr>
            <w:r w:rsidRPr="006A7167">
              <w:rPr>
                <w:rFonts w:ascii="Times New Roman" w:hAnsi="Times New Roman" w:cs="Times New Roman"/>
              </w:rPr>
              <w:t>Number of Non-Egg Brood (L)</w:t>
            </w:r>
          </w:p>
        </w:tc>
      </w:tr>
      <w:tr w:rsidR="00660D80" w:rsidRPr="006A7167" w14:paraId="77EC297C"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A3470CF"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Model</w:t>
            </w:r>
          </w:p>
        </w:tc>
        <w:tc>
          <w:tcPr>
            <w:tcW w:w="2925" w:type="dxa"/>
            <w:tcBorders>
              <w:top w:val="nil"/>
              <w:left w:val="nil"/>
              <w:bottom w:val="single" w:sz="6" w:space="0" w:color="000000"/>
              <w:right w:val="single" w:sz="6" w:space="0" w:color="000000"/>
            </w:tcBorders>
            <w:tcMar>
              <w:top w:w="0" w:type="dxa"/>
              <w:left w:w="100" w:type="dxa"/>
              <w:bottom w:w="0" w:type="dxa"/>
              <w:right w:w="100" w:type="dxa"/>
            </w:tcMar>
          </w:tcPr>
          <w:p w14:paraId="78D8A1C4"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T</w:t>
            </w:r>
          </w:p>
        </w:tc>
        <w:tc>
          <w:tcPr>
            <w:tcW w:w="2775" w:type="dxa"/>
            <w:tcBorders>
              <w:top w:val="nil"/>
              <w:left w:val="nil"/>
              <w:bottom w:val="single" w:sz="6" w:space="0" w:color="000000"/>
              <w:right w:val="single" w:sz="6" w:space="0" w:color="000000"/>
            </w:tcBorders>
            <w:tcMar>
              <w:top w:w="0" w:type="dxa"/>
              <w:left w:w="100" w:type="dxa"/>
              <w:bottom w:w="0" w:type="dxa"/>
              <w:right w:w="100" w:type="dxa"/>
            </w:tcMar>
          </w:tcPr>
          <w:p w14:paraId="29C2E3FA"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df</w:t>
            </w:r>
          </w:p>
        </w:tc>
        <w:tc>
          <w:tcPr>
            <w:tcW w:w="1605" w:type="dxa"/>
            <w:tcBorders>
              <w:top w:val="nil"/>
              <w:left w:val="nil"/>
              <w:bottom w:val="single" w:sz="6" w:space="0" w:color="000000"/>
              <w:right w:val="single" w:sz="6" w:space="0" w:color="000000"/>
            </w:tcBorders>
            <w:tcMar>
              <w:top w:w="0" w:type="dxa"/>
              <w:left w:w="100" w:type="dxa"/>
              <w:bottom w:w="0" w:type="dxa"/>
              <w:right w:w="100" w:type="dxa"/>
            </w:tcMar>
          </w:tcPr>
          <w:p w14:paraId="34B0A664"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AIC</w:t>
            </w:r>
          </w:p>
        </w:tc>
      </w:tr>
      <w:tr w:rsidR="00660D80" w:rsidRPr="006A7167" w14:paraId="656BE35F"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A006E1D"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Null</w:t>
            </w:r>
          </w:p>
        </w:tc>
        <w:tc>
          <w:tcPr>
            <w:tcW w:w="2925" w:type="dxa"/>
            <w:tcBorders>
              <w:top w:val="nil"/>
              <w:left w:val="nil"/>
              <w:bottom w:val="single" w:sz="6" w:space="0" w:color="000000"/>
              <w:right w:val="single" w:sz="6" w:space="0" w:color="000000"/>
            </w:tcBorders>
            <w:tcMar>
              <w:top w:w="0" w:type="dxa"/>
              <w:left w:w="100" w:type="dxa"/>
              <w:bottom w:w="0" w:type="dxa"/>
              <w:right w:w="100" w:type="dxa"/>
            </w:tcMar>
          </w:tcPr>
          <w:p w14:paraId="3D8D0FF3"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NA</w:t>
            </w:r>
          </w:p>
        </w:tc>
        <w:tc>
          <w:tcPr>
            <w:tcW w:w="2775" w:type="dxa"/>
            <w:tcBorders>
              <w:top w:val="nil"/>
              <w:left w:val="nil"/>
              <w:bottom w:val="single" w:sz="6" w:space="0" w:color="000000"/>
              <w:right w:val="single" w:sz="6" w:space="0" w:color="000000"/>
            </w:tcBorders>
            <w:tcMar>
              <w:top w:w="0" w:type="dxa"/>
              <w:left w:w="100" w:type="dxa"/>
              <w:bottom w:w="0" w:type="dxa"/>
              <w:right w:w="100" w:type="dxa"/>
            </w:tcMar>
          </w:tcPr>
          <w:p w14:paraId="67A9A6B4"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3</w:t>
            </w:r>
          </w:p>
        </w:tc>
        <w:tc>
          <w:tcPr>
            <w:tcW w:w="1605" w:type="dxa"/>
            <w:tcBorders>
              <w:top w:val="nil"/>
              <w:left w:val="nil"/>
              <w:bottom w:val="single" w:sz="6" w:space="0" w:color="000000"/>
              <w:right w:val="single" w:sz="6" w:space="0" w:color="000000"/>
            </w:tcBorders>
            <w:tcMar>
              <w:top w:w="0" w:type="dxa"/>
              <w:left w:w="100" w:type="dxa"/>
              <w:bottom w:w="0" w:type="dxa"/>
              <w:right w:w="100" w:type="dxa"/>
            </w:tcMar>
          </w:tcPr>
          <w:p w14:paraId="726D47E4"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203.9</w:t>
            </w:r>
          </w:p>
        </w:tc>
      </w:tr>
      <w:tr w:rsidR="00660D80" w:rsidRPr="006A7167" w14:paraId="60F586B5"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6FEA2C7" w14:textId="77777777" w:rsidR="00660D80" w:rsidRPr="006A7167" w:rsidRDefault="00000000">
            <w:pPr>
              <w:rPr>
                <w:rFonts w:ascii="Times New Roman" w:hAnsi="Times New Roman" w:cs="Times New Roman"/>
              </w:rPr>
            </w:pPr>
            <w:r w:rsidRPr="006A7167">
              <w:rPr>
                <w:rFonts w:ascii="Times New Roman" w:hAnsi="Times New Roman" w:cs="Times New Roman"/>
              </w:rPr>
              <w:t>N-E Brood</w:t>
            </w:r>
          </w:p>
        </w:tc>
        <w:tc>
          <w:tcPr>
            <w:tcW w:w="2925" w:type="dxa"/>
            <w:tcBorders>
              <w:top w:val="nil"/>
              <w:left w:val="nil"/>
              <w:bottom w:val="single" w:sz="6" w:space="0" w:color="000000"/>
              <w:right w:val="single" w:sz="6" w:space="0" w:color="000000"/>
            </w:tcBorders>
            <w:tcMar>
              <w:top w:w="0" w:type="dxa"/>
              <w:left w:w="100" w:type="dxa"/>
              <w:bottom w:w="0" w:type="dxa"/>
              <w:right w:w="100" w:type="dxa"/>
            </w:tcMar>
          </w:tcPr>
          <w:p w14:paraId="21B7A262" w14:textId="77777777" w:rsidR="00660D80" w:rsidRPr="006A7167" w:rsidRDefault="00000000">
            <w:pPr>
              <w:rPr>
                <w:rFonts w:ascii="Times New Roman" w:hAnsi="Times New Roman" w:cs="Times New Roman"/>
              </w:rPr>
            </w:pPr>
            <w:r w:rsidRPr="006A7167">
              <w:rPr>
                <w:rFonts w:ascii="Times New Roman" w:hAnsi="Times New Roman" w:cs="Times New Roman"/>
              </w:rPr>
              <w:t>+</w:t>
            </w:r>
          </w:p>
        </w:tc>
        <w:tc>
          <w:tcPr>
            <w:tcW w:w="2775" w:type="dxa"/>
            <w:tcBorders>
              <w:top w:val="nil"/>
              <w:left w:val="nil"/>
              <w:bottom w:val="single" w:sz="6" w:space="0" w:color="000000"/>
              <w:right w:val="single" w:sz="6" w:space="0" w:color="000000"/>
            </w:tcBorders>
            <w:tcMar>
              <w:top w:w="0" w:type="dxa"/>
              <w:left w:w="100" w:type="dxa"/>
              <w:bottom w:w="0" w:type="dxa"/>
              <w:right w:w="100" w:type="dxa"/>
            </w:tcMar>
          </w:tcPr>
          <w:p w14:paraId="1CDD4745" w14:textId="77777777" w:rsidR="00660D80" w:rsidRPr="006A7167" w:rsidRDefault="00000000">
            <w:pPr>
              <w:rPr>
                <w:rFonts w:ascii="Times New Roman" w:hAnsi="Times New Roman" w:cs="Times New Roman"/>
              </w:rPr>
            </w:pPr>
            <w:r w:rsidRPr="006A7167">
              <w:rPr>
                <w:rFonts w:ascii="Times New Roman" w:hAnsi="Times New Roman" w:cs="Times New Roman"/>
              </w:rPr>
              <w:t>4</w:t>
            </w:r>
          </w:p>
        </w:tc>
        <w:tc>
          <w:tcPr>
            <w:tcW w:w="1605" w:type="dxa"/>
            <w:tcBorders>
              <w:top w:val="nil"/>
              <w:left w:val="nil"/>
              <w:bottom w:val="single" w:sz="6" w:space="0" w:color="000000"/>
              <w:right w:val="single" w:sz="6" w:space="0" w:color="000000"/>
            </w:tcBorders>
            <w:tcMar>
              <w:top w:w="0" w:type="dxa"/>
              <w:left w:w="100" w:type="dxa"/>
              <w:bottom w:w="0" w:type="dxa"/>
              <w:right w:w="100" w:type="dxa"/>
            </w:tcMar>
          </w:tcPr>
          <w:p w14:paraId="7003E859" w14:textId="77777777" w:rsidR="00660D80" w:rsidRPr="006A7167" w:rsidRDefault="00000000">
            <w:pPr>
              <w:rPr>
                <w:rFonts w:ascii="Times New Roman" w:hAnsi="Times New Roman" w:cs="Times New Roman"/>
              </w:rPr>
            </w:pPr>
            <w:r w:rsidRPr="006A7167">
              <w:rPr>
                <w:rFonts w:ascii="Times New Roman" w:hAnsi="Times New Roman" w:cs="Times New Roman"/>
              </w:rPr>
              <w:t>207.2</w:t>
            </w:r>
          </w:p>
        </w:tc>
      </w:tr>
    </w:tbl>
    <w:p w14:paraId="463DA8A4" w14:textId="77777777" w:rsidR="00660D80" w:rsidRPr="006A7167" w:rsidRDefault="00000000">
      <w:pPr>
        <w:rPr>
          <w:rFonts w:ascii="Times New Roman" w:hAnsi="Times New Roman" w:cs="Times New Roman"/>
        </w:rPr>
      </w:pPr>
      <w:r w:rsidRPr="006A7167">
        <w:rPr>
          <w:rFonts w:ascii="Times New Roman" w:hAnsi="Times New Roman" w:cs="Times New Roman"/>
        </w:rPr>
        <w:t>Included T i.e. Treatment type (W+ or W-), as fixed factors and natal colony as a random factor. The best model fitting our data was selected based on the Akaike’s Information Criterion (AIC). (+) parameters included in the model, and NA, not included parameters. The selected best model is given in bold.</w:t>
      </w:r>
    </w:p>
    <w:p w14:paraId="467B8214" w14:textId="77777777" w:rsidR="00660D80" w:rsidRPr="006A7167" w:rsidRDefault="00660D80">
      <w:pPr>
        <w:rPr>
          <w:rFonts w:ascii="Times New Roman" w:hAnsi="Times New Roman" w:cs="Times New Roman"/>
        </w:rPr>
      </w:pPr>
    </w:p>
    <w:tbl>
      <w:tblPr>
        <w:tblStyle w:val="af6"/>
        <w:tblW w:w="88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590"/>
        <w:gridCol w:w="2925"/>
        <w:gridCol w:w="2775"/>
        <w:gridCol w:w="1605"/>
      </w:tblGrid>
      <w:tr w:rsidR="00660D80" w:rsidRPr="006A7167" w14:paraId="50C4A468" w14:textId="77777777">
        <w:trPr>
          <w:trHeight w:val="400"/>
        </w:trPr>
        <w:tc>
          <w:tcPr>
            <w:tcW w:w="8895" w:type="dxa"/>
            <w:gridSpan w:val="4"/>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0B3A25B1" w14:textId="77777777" w:rsidR="00660D80" w:rsidRPr="006A7167" w:rsidRDefault="00000000">
            <w:pPr>
              <w:spacing w:after="200"/>
              <w:jc w:val="center"/>
              <w:rPr>
                <w:rFonts w:ascii="Times New Roman" w:hAnsi="Times New Roman" w:cs="Times New Roman"/>
              </w:rPr>
            </w:pPr>
            <w:r w:rsidRPr="006A7167">
              <w:rPr>
                <w:rFonts w:ascii="Times New Roman" w:hAnsi="Times New Roman" w:cs="Times New Roman"/>
              </w:rPr>
              <w:t>Number of Non-Egg Brood (M)</w:t>
            </w:r>
          </w:p>
        </w:tc>
      </w:tr>
      <w:tr w:rsidR="00660D80" w:rsidRPr="006A7167" w14:paraId="2125FC31"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2E410F6"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Model</w:t>
            </w:r>
          </w:p>
        </w:tc>
        <w:tc>
          <w:tcPr>
            <w:tcW w:w="2925" w:type="dxa"/>
            <w:tcBorders>
              <w:top w:val="nil"/>
              <w:left w:val="nil"/>
              <w:bottom w:val="single" w:sz="6" w:space="0" w:color="000000"/>
              <w:right w:val="single" w:sz="6" w:space="0" w:color="000000"/>
            </w:tcBorders>
            <w:tcMar>
              <w:top w:w="0" w:type="dxa"/>
              <w:left w:w="100" w:type="dxa"/>
              <w:bottom w:w="0" w:type="dxa"/>
              <w:right w:w="100" w:type="dxa"/>
            </w:tcMar>
          </w:tcPr>
          <w:p w14:paraId="226B656A"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T</w:t>
            </w:r>
          </w:p>
        </w:tc>
        <w:tc>
          <w:tcPr>
            <w:tcW w:w="2775" w:type="dxa"/>
            <w:tcBorders>
              <w:top w:val="nil"/>
              <w:left w:val="nil"/>
              <w:bottom w:val="single" w:sz="6" w:space="0" w:color="000000"/>
              <w:right w:val="single" w:sz="6" w:space="0" w:color="000000"/>
            </w:tcBorders>
            <w:tcMar>
              <w:top w:w="0" w:type="dxa"/>
              <w:left w:w="100" w:type="dxa"/>
              <w:bottom w:w="0" w:type="dxa"/>
              <w:right w:w="100" w:type="dxa"/>
            </w:tcMar>
          </w:tcPr>
          <w:p w14:paraId="0D1E6841"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df</w:t>
            </w:r>
          </w:p>
        </w:tc>
        <w:tc>
          <w:tcPr>
            <w:tcW w:w="1605" w:type="dxa"/>
            <w:tcBorders>
              <w:top w:val="nil"/>
              <w:left w:val="nil"/>
              <w:bottom w:val="single" w:sz="6" w:space="0" w:color="000000"/>
              <w:right w:val="single" w:sz="6" w:space="0" w:color="000000"/>
            </w:tcBorders>
            <w:tcMar>
              <w:top w:w="0" w:type="dxa"/>
              <w:left w:w="100" w:type="dxa"/>
              <w:bottom w:w="0" w:type="dxa"/>
              <w:right w:w="100" w:type="dxa"/>
            </w:tcMar>
          </w:tcPr>
          <w:p w14:paraId="629249CC"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AIC</w:t>
            </w:r>
          </w:p>
        </w:tc>
      </w:tr>
      <w:tr w:rsidR="00660D80" w:rsidRPr="006A7167" w14:paraId="4E83B970"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948988D"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Null</w:t>
            </w:r>
          </w:p>
        </w:tc>
        <w:tc>
          <w:tcPr>
            <w:tcW w:w="2925" w:type="dxa"/>
            <w:tcBorders>
              <w:top w:val="nil"/>
              <w:left w:val="nil"/>
              <w:bottom w:val="single" w:sz="6" w:space="0" w:color="000000"/>
              <w:right w:val="single" w:sz="6" w:space="0" w:color="000000"/>
            </w:tcBorders>
            <w:tcMar>
              <w:top w:w="0" w:type="dxa"/>
              <w:left w:w="100" w:type="dxa"/>
              <w:bottom w:w="0" w:type="dxa"/>
              <w:right w:w="100" w:type="dxa"/>
            </w:tcMar>
          </w:tcPr>
          <w:p w14:paraId="01112E45"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NA</w:t>
            </w:r>
          </w:p>
        </w:tc>
        <w:tc>
          <w:tcPr>
            <w:tcW w:w="2775" w:type="dxa"/>
            <w:tcBorders>
              <w:top w:val="nil"/>
              <w:left w:val="nil"/>
              <w:bottom w:val="single" w:sz="6" w:space="0" w:color="000000"/>
              <w:right w:val="single" w:sz="6" w:space="0" w:color="000000"/>
            </w:tcBorders>
            <w:tcMar>
              <w:top w:w="0" w:type="dxa"/>
              <w:left w:w="100" w:type="dxa"/>
              <w:bottom w:w="0" w:type="dxa"/>
              <w:right w:w="100" w:type="dxa"/>
            </w:tcMar>
          </w:tcPr>
          <w:p w14:paraId="0B28C6C4"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3</w:t>
            </w:r>
          </w:p>
        </w:tc>
        <w:tc>
          <w:tcPr>
            <w:tcW w:w="1605" w:type="dxa"/>
            <w:tcBorders>
              <w:top w:val="nil"/>
              <w:left w:val="nil"/>
              <w:bottom w:val="single" w:sz="6" w:space="0" w:color="000000"/>
              <w:right w:val="single" w:sz="6" w:space="0" w:color="000000"/>
            </w:tcBorders>
            <w:tcMar>
              <w:top w:w="0" w:type="dxa"/>
              <w:left w:w="100" w:type="dxa"/>
              <w:bottom w:w="0" w:type="dxa"/>
              <w:right w:w="100" w:type="dxa"/>
            </w:tcMar>
          </w:tcPr>
          <w:p w14:paraId="365DFB70"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162.5</w:t>
            </w:r>
          </w:p>
        </w:tc>
      </w:tr>
      <w:tr w:rsidR="00660D80" w:rsidRPr="006A7167" w14:paraId="22E97840"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E6DD355" w14:textId="77777777" w:rsidR="00660D80" w:rsidRPr="006A7167" w:rsidRDefault="00000000">
            <w:pPr>
              <w:rPr>
                <w:rFonts w:ascii="Times New Roman" w:hAnsi="Times New Roman" w:cs="Times New Roman"/>
              </w:rPr>
            </w:pPr>
            <w:r w:rsidRPr="006A7167">
              <w:rPr>
                <w:rFonts w:ascii="Times New Roman" w:hAnsi="Times New Roman" w:cs="Times New Roman"/>
              </w:rPr>
              <w:t>N-E Brood</w:t>
            </w:r>
          </w:p>
        </w:tc>
        <w:tc>
          <w:tcPr>
            <w:tcW w:w="2925" w:type="dxa"/>
            <w:tcBorders>
              <w:top w:val="nil"/>
              <w:left w:val="nil"/>
              <w:bottom w:val="single" w:sz="6" w:space="0" w:color="000000"/>
              <w:right w:val="single" w:sz="6" w:space="0" w:color="000000"/>
            </w:tcBorders>
            <w:tcMar>
              <w:top w:w="0" w:type="dxa"/>
              <w:left w:w="100" w:type="dxa"/>
              <w:bottom w:w="0" w:type="dxa"/>
              <w:right w:w="100" w:type="dxa"/>
            </w:tcMar>
          </w:tcPr>
          <w:p w14:paraId="46512EF5" w14:textId="77777777" w:rsidR="00660D80" w:rsidRPr="006A7167" w:rsidRDefault="00000000">
            <w:pPr>
              <w:rPr>
                <w:rFonts w:ascii="Times New Roman" w:hAnsi="Times New Roman" w:cs="Times New Roman"/>
              </w:rPr>
            </w:pPr>
            <w:r w:rsidRPr="006A7167">
              <w:rPr>
                <w:rFonts w:ascii="Times New Roman" w:hAnsi="Times New Roman" w:cs="Times New Roman"/>
              </w:rPr>
              <w:t>+</w:t>
            </w:r>
          </w:p>
        </w:tc>
        <w:tc>
          <w:tcPr>
            <w:tcW w:w="2775" w:type="dxa"/>
            <w:tcBorders>
              <w:top w:val="nil"/>
              <w:left w:val="nil"/>
              <w:bottom w:val="single" w:sz="6" w:space="0" w:color="000000"/>
              <w:right w:val="single" w:sz="6" w:space="0" w:color="000000"/>
            </w:tcBorders>
            <w:tcMar>
              <w:top w:w="0" w:type="dxa"/>
              <w:left w:w="100" w:type="dxa"/>
              <w:bottom w:w="0" w:type="dxa"/>
              <w:right w:w="100" w:type="dxa"/>
            </w:tcMar>
          </w:tcPr>
          <w:p w14:paraId="338346FE" w14:textId="77777777" w:rsidR="00660D80" w:rsidRPr="006A7167" w:rsidRDefault="00000000">
            <w:pPr>
              <w:rPr>
                <w:rFonts w:ascii="Times New Roman" w:hAnsi="Times New Roman" w:cs="Times New Roman"/>
              </w:rPr>
            </w:pPr>
            <w:r w:rsidRPr="006A7167">
              <w:rPr>
                <w:rFonts w:ascii="Times New Roman" w:hAnsi="Times New Roman" w:cs="Times New Roman"/>
              </w:rPr>
              <w:t>4</w:t>
            </w:r>
          </w:p>
        </w:tc>
        <w:tc>
          <w:tcPr>
            <w:tcW w:w="1605" w:type="dxa"/>
            <w:tcBorders>
              <w:top w:val="nil"/>
              <w:left w:val="nil"/>
              <w:bottom w:val="single" w:sz="6" w:space="0" w:color="000000"/>
              <w:right w:val="single" w:sz="6" w:space="0" w:color="000000"/>
            </w:tcBorders>
            <w:tcMar>
              <w:top w:w="0" w:type="dxa"/>
              <w:left w:w="100" w:type="dxa"/>
              <w:bottom w:w="0" w:type="dxa"/>
              <w:right w:w="100" w:type="dxa"/>
            </w:tcMar>
          </w:tcPr>
          <w:p w14:paraId="4E475DE2" w14:textId="77777777" w:rsidR="00660D80" w:rsidRPr="006A7167" w:rsidRDefault="00000000">
            <w:pPr>
              <w:rPr>
                <w:rFonts w:ascii="Times New Roman" w:hAnsi="Times New Roman" w:cs="Times New Roman"/>
              </w:rPr>
            </w:pPr>
            <w:r w:rsidRPr="006A7167">
              <w:rPr>
                <w:rFonts w:ascii="Times New Roman" w:hAnsi="Times New Roman" w:cs="Times New Roman"/>
              </w:rPr>
              <w:t>165.7</w:t>
            </w:r>
          </w:p>
        </w:tc>
      </w:tr>
    </w:tbl>
    <w:p w14:paraId="71B6FE39" w14:textId="77777777" w:rsidR="00660D80" w:rsidRPr="006A7167" w:rsidRDefault="00000000">
      <w:pPr>
        <w:rPr>
          <w:rFonts w:ascii="Times New Roman" w:hAnsi="Times New Roman" w:cs="Times New Roman"/>
        </w:rPr>
      </w:pPr>
      <w:r w:rsidRPr="006A7167">
        <w:rPr>
          <w:rFonts w:ascii="Times New Roman" w:hAnsi="Times New Roman" w:cs="Times New Roman"/>
        </w:rPr>
        <w:t>Included T i.e. Treatment type (W+ or W-), as fixed factors and natal colony as a random factor. The best model fitting our data was selected based on the Akaike’s Information Criterion (AIC). (+) parameters included in the model, and NA, not included parameters. The selected best model is given in bold.</w:t>
      </w:r>
    </w:p>
    <w:p w14:paraId="0587B0DD" w14:textId="77777777" w:rsidR="00660D80" w:rsidRPr="006A7167" w:rsidRDefault="00660D80">
      <w:pPr>
        <w:rPr>
          <w:rFonts w:ascii="Times New Roman" w:hAnsi="Times New Roman" w:cs="Times New Roman"/>
        </w:rPr>
      </w:pPr>
    </w:p>
    <w:tbl>
      <w:tblPr>
        <w:tblStyle w:val="af7"/>
        <w:tblW w:w="88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590"/>
        <w:gridCol w:w="2925"/>
        <w:gridCol w:w="2775"/>
        <w:gridCol w:w="1605"/>
      </w:tblGrid>
      <w:tr w:rsidR="00660D80" w:rsidRPr="006A7167" w14:paraId="1EF768DD" w14:textId="77777777">
        <w:trPr>
          <w:trHeight w:val="400"/>
        </w:trPr>
        <w:tc>
          <w:tcPr>
            <w:tcW w:w="8895" w:type="dxa"/>
            <w:gridSpan w:val="4"/>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4198D385" w14:textId="77777777" w:rsidR="00660D80" w:rsidRPr="006A7167" w:rsidRDefault="00000000">
            <w:pPr>
              <w:spacing w:after="200"/>
              <w:jc w:val="center"/>
              <w:rPr>
                <w:rFonts w:ascii="Times New Roman" w:hAnsi="Times New Roman" w:cs="Times New Roman"/>
              </w:rPr>
            </w:pPr>
            <w:r w:rsidRPr="006A7167">
              <w:rPr>
                <w:rFonts w:ascii="Times New Roman" w:hAnsi="Times New Roman" w:cs="Times New Roman"/>
              </w:rPr>
              <w:t>Number of Non-Egg Brood (S)</w:t>
            </w:r>
          </w:p>
        </w:tc>
      </w:tr>
      <w:tr w:rsidR="00660D80" w:rsidRPr="006A7167" w14:paraId="31B148E5"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47EAE12"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Model</w:t>
            </w:r>
          </w:p>
        </w:tc>
        <w:tc>
          <w:tcPr>
            <w:tcW w:w="2925" w:type="dxa"/>
            <w:tcBorders>
              <w:top w:val="nil"/>
              <w:left w:val="nil"/>
              <w:bottom w:val="single" w:sz="6" w:space="0" w:color="000000"/>
              <w:right w:val="single" w:sz="6" w:space="0" w:color="000000"/>
            </w:tcBorders>
            <w:tcMar>
              <w:top w:w="0" w:type="dxa"/>
              <w:left w:w="100" w:type="dxa"/>
              <w:bottom w:w="0" w:type="dxa"/>
              <w:right w:w="100" w:type="dxa"/>
            </w:tcMar>
          </w:tcPr>
          <w:p w14:paraId="5AE89C77"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T</w:t>
            </w:r>
          </w:p>
        </w:tc>
        <w:tc>
          <w:tcPr>
            <w:tcW w:w="2775" w:type="dxa"/>
            <w:tcBorders>
              <w:top w:val="nil"/>
              <w:left w:val="nil"/>
              <w:bottom w:val="single" w:sz="6" w:space="0" w:color="000000"/>
              <w:right w:val="single" w:sz="6" w:space="0" w:color="000000"/>
            </w:tcBorders>
            <w:tcMar>
              <w:top w:w="0" w:type="dxa"/>
              <w:left w:w="100" w:type="dxa"/>
              <w:bottom w:w="0" w:type="dxa"/>
              <w:right w:w="100" w:type="dxa"/>
            </w:tcMar>
          </w:tcPr>
          <w:p w14:paraId="28C7565A"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df</w:t>
            </w:r>
          </w:p>
        </w:tc>
        <w:tc>
          <w:tcPr>
            <w:tcW w:w="1605" w:type="dxa"/>
            <w:tcBorders>
              <w:top w:val="nil"/>
              <w:left w:val="nil"/>
              <w:bottom w:val="single" w:sz="6" w:space="0" w:color="000000"/>
              <w:right w:val="single" w:sz="6" w:space="0" w:color="000000"/>
            </w:tcBorders>
            <w:tcMar>
              <w:top w:w="0" w:type="dxa"/>
              <w:left w:w="100" w:type="dxa"/>
              <w:bottom w:w="0" w:type="dxa"/>
              <w:right w:w="100" w:type="dxa"/>
            </w:tcMar>
          </w:tcPr>
          <w:p w14:paraId="02487B5D"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AIC</w:t>
            </w:r>
          </w:p>
        </w:tc>
      </w:tr>
      <w:tr w:rsidR="00660D80" w:rsidRPr="006A7167" w14:paraId="0C543DDF"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946562D"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Null</w:t>
            </w:r>
          </w:p>
        </w:tc>
        <w:tc>
          <w:tcPr>
            <w:tcW w:w="2925" w:type="dxa"/>
            <w:tcBorders>
              <w:top w:val="nil"/>
              <w:left w:val="nil"/>
              <w:bottom w:val="single" w:sz="6" w:space="0" w:color="000000"/>
              <w:right w:val="single" w:sz="6" w:space="0" w:color="000000"/>
            </w:tcBorders>
            <w:tcMar>
              <w:top w:w="0" w:type="dxa"/>
              <w:left w:w="100" w:type="dxa"/>
              <w:bottom w:w="0" w:type="dxa"/>
              <w:right w:w="100" w:type="dxa"/>
            </w:tcMar>
          </w:tcPr>
          <w:p w14:paraId="1A64FD27"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NA</w:t>
            </w:r>
          </w:p>
        </w:tc>
        <w:tc>
          <w:tcPr>
            <w:tcW w:w="2775" w:type="dxa"/>
            <w:tcBorders>
              <w:top w:val="nil"/>
              <w:left w:val="nil"/>
              <w:bottom w:val="single" w:sz="6" w:space="0" w:color="000000"/>
              <w:right w:val="single" w:sz="6" w:space="0" w:color="000000"/>
            </w:tcBorders>
            <w:tcMar>
              <w:top w:w="0" w:type="dxa"/>
              <w:left w:w="100" w:type="dxa"/>
              <w:bottom w:w="0" w:type="dxa"/>
              <w:right w:w="100" w:type="dxa"/>
            </w:tcMar>
          </w:tcPr>
          <w:p w14:paraId="2F507DF0"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3</w:t>
            </w:r>
          </w:p>
        </w:tc>
        <w:tc>
          <w:tcPr>
            <w:tcW w:w="1605" w:type="dxa"/>
            <w:tcBorders>
              <w:top w:val="nil"/>
              <w:left w:val="nil"/>
              <w:bottom w:val="single" w:sz="6" w:space="0" w:color="000000"/>
              <w:right w:val="single" w:sz="6" w:space="0" w:color="000000"/>
            </w:tcBorders>
            <w:tcMar>
              <w:top w:w="0" w:type="dxa"/>
              <w:left w:w="100" w:type="dxa"/>
              <w:bottom w:w="0" w:type="dxa"/>
              <w:right w:w="100" w:type="dxa"/>
            </w:tcMar>
          </w:tcPr>
          <w:p w14:paraId="3DFC1F94"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142.9</w:t>
            </w:r>
          </w:p>
        </w:tc>
      </w:tr>
      <w:tr w:rsidR="00660D80" w:rsidRPr="006A7167" w14:paraId="2AA06C7B"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6D643F8" w14:textId="77777777" w:rsidR="00660D80" w:rsidRPr="006A7167" w:rsidRDefault="00000000">
            <w:pPr>
              <w:rPr>
                <w:rFonts w:ascii="Times New Roman" w:hAnsi="Times New Roman" w:cs="Times New Roman"/>
              </w:rPr>
            </w:pPr>
            <w:r w:rsidRPr="006A7167">
              <w:rPr>
                <w:rFonts w:ascii="Times New Roman" w:hAnsi="Times New Roman" w:cs="Times New Roman"/>
              </w:rPr>
              <w:t>N-E Brood</w:t>
            </w:r>
          </w:p>
        </w:tc>
        <w:tc>
          <w:tcPr>
            <w:tcW w:w="2925" w:type="dxa"/>
            <w:tcBorders>
              <w:top w:val="nil"/>
              <w:left w:val="nil"/>
              <w:bottom w:val="single" w:sz="6" w:space="0" w:color="000000"/>
              <w:right w:val="single" w:sz="6" w:space="0" w:color="000000"/>
            </w:tcBorders>
            <w:tcMar>
              <w:top w:w="0" w:type="dxa"/>
              <w:left w:w="100" w:type="dxa"/>
              <w:bottom w:w="0" w:type="dxa"/>
              <w:right w:w="100" w:type="dxa"/>
            </w:tcMar>
          </w:tcPr>
          <w:p w14:paraId="34FA3E29" w14:textId="77777777" w:rsidR="00660D80" w:rsidRPr="006A7167" w:rsidRDefault="00000000">
            <w:pPr>
              <w:rPr>
                <w:rFonts w:ascii="Times New Roman" w:hAnsi="Times New Roman" w:cs="Times New Roman"/>
              </w:rPr>
            </w:pPr>
            <w:r w:rsidRPr="006A7167">
              <w:rPr>
                <w:rFonts w:ascii="Times New Roman" w:hAnsi="Times New Roman" w:cs="Times New Roman"/>
              </w:rPr>
              <w:t>+</w:t>
            </w:r>
          </w:p>
        </w:tc>
        <w:tc>
          <w:tcPr>
            <w:tcW w:w="2775" w:type="dxa"/>
            <w:tcBorders>
              <w:top w:val="nil"/>
              <w:left w:val="nil"/>
              <w:bottom w:val="single" w:sz="6" w:space="0" w:color="000000"/>
              <w:right w:val="single" w:sz="6" w:space="0" w:color="000000"/>
            </w:tcBorders>
            <w:tcMar>
              <w:top w:w="0" w:type="dxa"/>
              <w:left w:w="100" w:type="dxa"/>
              <w:bottom w:w="0" w:type="dxa"/>
              <w:right w:w="100" w:type="dxa"/>
            </w:tcMar>
          </w:tcPr>
          <w:p w14:paraId="7F2F8627" w14:textId="77777777" w:rsidR="00660D80" w:rsidRPr="006A7167" w:rsidRDefault="00000000">
            <w:pPr>
              <w:rPr>
                <w:rFonts w:ascii="Times New Roman" w:hAnsi="Times New Roman" w:cs="Times New Roman"/>
              </w:rPr>
            </w:pPr>
            <w:r w:rsidRPr="006A7167">
              <w:rPr>
                <w:rFonts w:ascii="Times New Roman" w:hAnsi="Times New Roman" w:cs="Times New Roman"/>
              </w:rPr>
              <w:t>4</w:t>
            </w:r>
          </w:p>
        </w:tc>
        <w:tc>
          <w:tcPr>
            <w:tcW w:w="1605" w:type="dxa"/>
            <w:tcBorders>
              <w:top w:val="nil"/>
              <w:left w:val="nil"/>
              <w:bottom w:val="single" w:sz="6" w:space="0" w:color="000000"/>
              <w:right w:val="single" w:sz="6" w:space="0" w:color="000000"/>
            </w:tcBorders>
            <w:tcMar>
              <w:top w:w="0" w:type="dxa"/>
              <w:left w:w="100" w:type="dxa"/>
              <w:bottom w:w="0" w:type="dxa"/>
              <w:right w:w="100" w:type="dxa"/>
            </w:tcMar>
          </w:tcPr>
          <w:p w14:paraId="5D3A8F83" w14:textId="77777777" w:rsidR="00660D80" w:rsidRPr="006A7167" w:rsidRDefault="00000000">
            <w:pPr>
              <w:rPr>
                <w:rFonts w:ascii="Times New Roman" w:hAnsi="Times New Roman" w:cs="Times New Roman"/>
              </w:rPr>
            </w:pPr>
            <w:r w:rsidRPr="006A7167">
              <w:rPr>
                <w:rFonts w:ascii="Times New Roman" w:hAnsi="Times New Roman" w:cs="Times New Roman"/>
              </w:rPr>
              <w:t>146.5</w:t>
            </w:r>
          </w:p>
        </w:tc>
      </w:tr>
    </w:tbl>
    <w:p w14:paraId="676E86FE" w14:textId="77777777" w:rsidR="00660D80" w:rsidRPr="006A7167" w:rsidRDefault="00000000">
      <w:pPr>
        <w:rPr>
          <w:rFonts w:ascii="Times New Roman" w:hAnsi="Times New Roman" w:cs="Times New Roman"/>
        </w:rPr>
      </w:pPr>
      <w:r w:rsidRPr="006A7167">
        <w:rPr>
          <w:rFonts w:ascii="Times New Roman" w:hAnsi="Times New Roman" w:cs="Times New Roman"/>
        </w:rPr>
        <w:t>Included T i.e. Treatment type (W+ or W-), as fixed factors and natal colony as a random factor. The best model fitting our data was selected based on the Akaike’s Information Criterion (AIC). (+) parameters included in the model, and NA, not included parameters. The selected best model is given in bold.</w:t>
      </w:r>
    </w:p>
    <w:p w14:paraId="163DB616" w14:textId="77777777" w:rsidR="00660D80" w:rsidRPr="006A7167" w:rsidRDefault="00660D80">
      <w:pPr>
        <w:rPr>
          <w:rFonts w:ascii="Times New Roman" w:hAnsi="Times New Roman" w:cs="Times New Roman"/>
        </w:rPr>
      </w:pPr>
    </w:p>
    <w:p w14:paraId="587F2E7A" w14:textId="77777777" w:rsidR="00660D80" w:rsidRPr="006A7167" w:rsidRDefault="00660D80">
      <w:pPr>
        <w:rPr>
          <w:rFonts w:ascii="Times New Roman" w:hAnsi="Times New Roman" w:cs="Times New Roman"/>
        </w:rPr>
      </w:pPr>
    </w:p>
    <w:tbl>
      <w:tblPr>
        <w:tblStyle w:val="af8"/>
        <w:tblW w:w="88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590"/>
        <w:gridCol w:w="2925"/>
        <w:gridCol w:w="2775"/>
        <w:gridCol w:w="1605"/>
      </w:tblGrid>
      <w:tr w:rsidR="00660D80" w:rsidRPr="006A7167" w14:paraId="475C2D46" w14:textId="77777777">
        <w:trPr>
          <w:trHeight w:val="400"/>
        </w:trPr>
        <w:tc>
          <w:tcPr>
            <w:tcW w:w="8895" w:type="dxa"/>
            <w:gridSpan w:val="4"/>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2226D8E9" w14:textId="77777777" w:rsidR="00660D80" w:rsidRPr="006A7167" w:rsidRDefault="00000000">
            <w:pPr>
              <w:spacing w:after="200"/>
              <w:jc w:val="center"/>
              <w:rPr>
                <w:rFonts w:ascii="Times New Roman" w:hAnsi="Times New Roman" w:cs="Times New Roman"/>
              </w:rPr>
            </w:pPr>
            <w:r w:rsidRPr="006A7167">
              <w:rPr>
                <w:rFonts w:ascii="Times New Roman" w:hAnsi="Times New Roman" w:cs="Times New Roman"/>
              </w:rPr>
              <w:t>Baseline incubation frequency (Post/W+)</w:t>
            </w:r>
          </w:p>
        </w:tc>
      </w:tr>
      <w:tr w:rsidR="00660D80" w:rsidRPr="006A7167" w14:paraId="595BF5CB"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641ACF9"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Model</w:t>
            </w:r>
          </w:p>
        </w:tc>
        <w:tc>
          <w:tcPr>
            <w:tcW w:w="2925" w:type="dxa"/>
            <w:tcBorders>
              <w:top w:val="nil"/>
              <w:left w:val="nil"/>
              <w:bottom w:val="single" w:sz="6" w:space="0" w:color="000000"/>
              <w:right w:val="single" w:sz="6" w:space="0" w:color="000000"/>
            </w:tcBorders>
            <w:tcMar>
              <w:top w:w="0" w:type="dxa"/>
              <w:left w:w="100" w:type="dxa"/>
              <w:bottom w:w="0" w:type="dxa"/>
              <w:right w:w="100" w:type="dxa"/>
            </w:tcMar>
          </w:tcPr>
          <w:p w14:paraId="10959E6F"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G</w:t>
            </w:r>
          </w:p>
        </w:tc>
        <w:tc>
          <w:tcPr>
            <w:tcW w:w="2775" w:type="dxa"/>
            <w:tcBorders>
              <w:top w:val="nil"/>
              <w:left w:val="nil"/>
              <w:bottom w:val="single" w:sz="6" w:space="0" w:color="000000"/>
              <w:right w:val="single" w:sz="6" w:space="0" w:color="000000"/>
            </w:tcBorders>
            <w:tcMar>
              <w:top w:w="0" w:type="dxa"/>
              <w:left w:w="100" w:type="dxa"/>
              <w:bottom w:w="0" w:type="dxa"/>
              <w:right w:w="100" w:type="dxa"/>
            </w:tcMar>
          </w:tcPr>
          <w:p w14:paraId="56EBB0DC"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df</w:t>
            </w:r>
          </w:p>
        </w:tc>
        <w:tc>
          <w:tcPr>
            <w:tcW w:w="1605" w:type="dxa"/>
            <w:tcBorders>
              <w:top w:val="nil"/>
              <w:left w:val="nil"/>
              <w:bottom w:val="single" w:sz="6" w:space="0" w:color="000000"/>
              <w:right w:val="single" w:sz="6" w:space="0" w:color="000000"/>
            </w:tcBorders>
            <w:tcMar>
              <w:top w:w="0" w:type="dxa"/>
              <w:left w:w="100" w:type="dxa"/>
              <w:bottom w:w="0" w:type="dxa"/>
              <w:right w:w="100" w:type="dxa"/>
            </w:tcMar>
          </w:tcPr>
          <w:p w14:paraId="2AECCC07"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AIC</w:t>
            </w:r>
          </w:p>
        </w:tc>
      </w:tr>
      <w:tr w:rsidR="00660D80" w:rsidRPr="006A7167" w14:paraId="26CA3973"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7F15100"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Null</w:t>
            </w:r>
          </w:p>
        </w:tc>
        <w:tc>
          <w:tcPr>
            <w:tcW w:w="2925" w:type="dxa"/>
            <w:tcBorders>
              <w:top w:val="nil"/>
              <w:left w:val="nil"/>
              <w:bottom w:val="single" w:sz="6" w:space="0" w:color="000000"/>
              <w:right w:val="single" w:sz="6" w:space="0" w:color="000000"/>
            </w:tcBorders>
            <w:tcMar>
              <w:top w:w="0" w:type="dxa"/>
              <w:left w:w="100" w:type="dxa"/>
              <w:bottom w:w="0" w:type="dxa"/>
              <w:right w:w="100" w:type="dxa"/>
            </w:tcMar>
          </w:tcPr>
          <w:p w14:paraId="3FBD4830"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NA</w:t>
            </w:r>
          </w:p>
        </w:tc>
        <w:tc>
          <w:tcPr>
            <w:tcW w:w="2775" w:type="dxa"/>
            <w:tcBorders>
              <w:top w:val="nil"/>
              <w:left w:val="nil"/>
              <w:bottom w:val="single" w:sz="6" w:space="0" w:color="000000"/>
              <w:right w:val="single" w:sz="6" w:space="0" w:color="000000"/>
            </w:tcBorders>
            <w:tcMar>
              <w:top w:w="0" w:type="dxa"/>
              <w:left w:w="100" w:type="dxa"/>
              <w:bottom w:w="0" w:type="dxa"/>
              <w:right w:w="100" w:type="dxa"/>
            </w:tcMar>
          </w:tcPr>
          <w:p w14:paraId="5B873573"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3</w:t>
            </w:r>
          </w:p>
        </w:tc>
        <w:tc>
          <w:tcPr>
            <w:tcW w:w="1605" w:type="dxa"/>
            <w:tcBorders>
              <w:top w:val="nil"/>
              <w:left w:val="nil"/>
              <w:bottom w:val="single" w:sz="6" w:space="0" w:color="000000"/>
              <w:right w:val="single" w:sz="6" w:space="0" w:color="000000"/>
            </w:tcBorders>
            <w:tcMar>
              <w:top w:w="0" w:type="dxa"/>
              <w:left w:w="100" w:type="dxa"/>
              <w:bottom w:w="0" w:type="dxa"/>
              <w:right w:w="100" w:type="dxa"/>
            </w:tcMar>
          </w:tcPr>
          <w:p w14:paraId="6D1A58B6"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80.9</w:t>
            </w:r>
          </w:p>
        </w:tc>
      </w:tr>
      <w:tr w:rsidR="00660D80" w:rsidRPr="006A7167" w14:paraId="1820E201"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70AC9DE" w14:textId="77777777" w:rsidR="00660D80" w:rsidRPr="006A7167" w:rsidRDefault="00000000">
            <w:pPr>
              <w:rPr>
                <w:rFonts w:ascii="Times New Roman" w:hAnsi="Times New Roman" w:cs="Times New Roman"/>
              </w:rPr>
            </w:pPr>
            <w:r w:rsidRPr="006A7167">
              <w:rPr>
                <w:rFonts w:ascii="Times New Roman" w:hAnsi="Times New Roman" w:cs="Times New Roman"/>
              </w:rPr>
              <w:t>Freq</w:t>
            </w:r>
          </w:p>
        </w:tc>
        <w:tc>
          <w:tcPr>
            <w:tcW w:w="2925" w:type="dxa"/>
            <w:tcBorders>
              <w:top w:val="nil"/>
              <w:left w:val="nil"/>
              <w:bottom w:val="single" w:sz="6" w:space="0" w:color="000000"/>
              <w:right w:val="single" w:sz="6" w:space="0" w:color="000000"/>
            </w:tcBorders>
            <w:tcMar>
              <w:top w:w="0" w:type="dxa"/>
              <w:left w:w="100" w:type="dxa"/>
              <w:bottom w:w="0" w:type="dxa"/>
              <w:right w:w="100" w:type="dxa"/>
            </w:tcMar>
          </w:tcPr>
          <w:p w14:paraId="33EF225D" w14:textId="77777777" w:rsidR="00660D80" w:rsidRPr="006A7167" w:rsidRDefault="00000000">
            <w:pPr>
              <w:rPr>
                <w:rFonts w:ascii="Times New Roman" w:hAnsi="Times New Roman" w:cs="Times New Roman"/>
              </w:rPr>
            </w:pPr>
            <w:r w:rsidRPr="006A7167">
              <w:rPr>
                <w:rFonts w:ascii="Times New Roman" w:hAnsi="Times New Roman" w:cs="Times New Roman"/>
              </w:rPr>
              <w:t>+</w:t>
            </w:r>
          </w:p>
        </w:tc>
        <w:tc>
          <w:tcPr>
            <w:tcW w:w="2775" w:type="dxa"/>
            <w:tcBorders>
              <w:top w:val="nil"/>
              <w:left w:val="nil"/>
              <w:bottom w:val="single" w:sz="6" w:space="0" w:color="000000"/>
              <w:right w:val="single" w:sz="6" w:space="0" w:color="000000"/>
            </w:tcBorders>
            <w:tcMar>
              <w:top w:w="0" w:type="dxa"/>
              <w:left w:w="100" w:type="dxa"/>
              <w:bottom w:w="0" w:type="dxa"/>
              <w:right w:w="100" w:type="dxa"/>
            </w:tcMar>
          </w:tcPr>
          <w:p w14:paraId="78062605" w14:textId="77777777" w:rsidR="00660D80" w:rsidRPr="006A7167" w:rsidRDefault="00000000">
            <w:pPr>
              <w:rPr>
                <w:rFonts w:ascii="Times New Roman" w:hAnsi="Times New Roman" w:cs="Times New Roman"/>
              </w:rPr>
            </w:pPr>
            <w:r w:rsidRPr="006A7167">
              <w:rPr>
                <w:rFonts w:ascii="Times New Roman" w:hAnsi="Times New Roman" w:cs="Times New Roman"/>
              </w:rPr>
              <w:t>4</w:t>
            </w:r>
          </w:p>
        </w:tc>
        <w:tc>
          <w:tcPr>
            <w:tcW w:w="1605" w:type="dxa"/>
            <w:tcBorders>
              <w:top w:val="nil"/>
              <w:left w:val="nil"/>
              <w:bottom w:val="single" w:sz="6" w:space="0" w:color="000000"/>
              <w:right w:val="single" w:sz="6" w:space="0" w:color="000000"/>
            </w:tcBorders>
            <w:tcMar>
              <w:top w:w="0" w:type="dxa"/>
              <w:left w:w="100" w:type="dxa"/>
              <w:bottom w:w="0" w:type="dxa"/>
              <w:right w:w="100" w:type="dxa"/>
            </w:tcMar>
          </w:tcPr>
          <w:p w14:paraId="1EED7EA9" w14:textId="77777777" w:rsidR="00660D80" w:rsidRPr="006A7167" w:rsidRDefault="00000000">
            <w:pPr>
              <w:rPr>
                <w:rFonts w:ascii="Times New Roman" w:hAnsi="Times New Roman" w:cs="Times New Roman"/>
              </w:rPr>
            </w:pPr>
            <w:r w:rsidRPr="006A7167">
              <w:rPr>
                <w:rFonts w:ascii="Times New Roman" w:hAnsi="Times New Roman" w:cs="Times New Roman"/>
              </w:rPr>
              <w:t>85.9</w:t>
            </w:r>
          </w:p>
        </w:tc>
      </w:tr>
    </w:tbl>
    <w:p w14:paraId="408AF437" w14:textId="77777777" w:rsidR="00660D80" w:rsidRPr="006A7167" w:rsidRDefault="00000000">
      <w:pPr>
        <w:rPr>
          <w:rFonts w:ascii="Times New Roman" w:hAnsi="Times New Roman" w:cs="Times New Roman"/>
        </w:rPr>
      </w:pPr>
      <w:r w:rsidRPr="006A7167">
        <w:rPr>
          <w:rFonts w:ascii="Times New Roman" w:hAnsi="Times New Roman" w:cs="Times New Roman"/>
        </w:rPr>
        <w:t>Included colony developmental stages (E, M, L), as fixed factors and natal colony as a random factor. The best model fitting our data was selected based on the Akaike’s Information Criterion (AIC). (+) parameters included in the model, and NA, not included parameters. The selected best model is given in bold.</w:t>
      </w:r>
    </w:p>
    <w:p w14:paraId="79EAB597" w14:textId="77777777" w:rsidR="000E1653" w:rsidRPr="006A7167" w:rsidRDefault="000E1653">
      <w:pPr>
        <w:rPr>
          <w:rFonts w:ascii="Times New Roman" w:hAnsi="Times New Roman" w:cs="Times New Roman"/>
        </w:rPr>
      </w:pPr>
    </w:p>
    <w:p w14:paraId="6A8964A7" w14:textId="77777777" w:rsidR="000E1653" w:rsidRPr="006A7167" w:rsidRDefault="000E1653">
      <w:pPr>
        <w:rPr>
          <w:rFonts w:ascii="Times New Roman" w:hAnsi="Times New Roman" w:cs="Times New Roman"/>
        </w:rPr>
      </w:pPr>
    </w:p>
    <w:p w14:paraId="44EB58AE" w14:textId="77777777" w:rsidR="000E1653" w:rsidRPr="006A7167" w:rsidRDefault="000E1653">
      <w:pPr>
        <w:rPr>
          <w:rFonts w:ascii="Times New Roman" w:hAnsi="Times New Roman" w:cs="Times New Roman"/>
        </w:rPr>
      </w:pPr>
    </w:p>
    <w:p w14:paraId="2DC7B022" w14:textId="77777777" w:rsidR="00660D80" w:rsidRPr="006A7167" w:rsidRDefault="00660D80">
      <w:pPr>
        <w:rPr>
          <w:rFonts w:ascii="Times New Roman" w:hAnsi="Times New Roman" w:cs="Times New Roman"/>
        </w:rPr>
      </w:pPr>
    </w:p>
    <w:tbl>
      <w:tblPr>
        <w:tblStyle w:val="af9"/>
        <w:tblW w:w="88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590"/>
        <w:gridCol w:w="2925"/>
        <w:gridCol w:w="2775"/>
        <w:gridCol w:w="1605"/>
      </w:tblGrid>
      <w:tr w:rsidR="00660D80" w:rsidRPr="006A7167" w14:paraId="461687D0" w14:textId="77777777">
        <w:trPr>
          <w:trHeight w:val="400"/>
        </w:trPr>
        <w:tc>
          <w:tcPr>
            <w:tcW w:w="8895" w:type="dxa"/>
            <w:gridSpan w:val="4"/>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60BCCD22" w14:textId="77777777" w:rsidR="00660D80" w:rsidRPr="006A7167" w:rsidRDefault="00000000">
            <w:pPr>
              <w:spacing w:after="200"/>
              <w:jc w:val="center"/>
              <w:rPr>
                <w:rFonts w:ascii="Times New Roman" w:hAnsi="Times New Roman" w:cs="Times New Roman"/>
              </w:rPr>
            </w:pPr>
            <w:r w:rsidRPr="006A7167">
              <w:rPr>
                <w:rFonts w:ascii="Times New Roman" w:hAnsi="Times New Roman" w:cs="Times New Roman"/>
              </w:rPr>
              <w:t>Baseline average incubation duration per event (Post/W+)</w:t>
            </w:r>
          </w:p>
        </w:tc>
      </w:tr>
      <w:tr w:rsidR="00660D80" w:rsidRPr="006A7167" w14:paraId="0BBB03A2"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9651711"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Model</w:t>
            </w:r>
          </w:p>
        </w:tc>
        <w:tc>
          <w:tcPr>
            <w:tcW w:w="2925" w:type="dxa"/>
            <w:tcBorders>
              <w:top w:val="nil"/>
              <w:left w:val="nil"/>
              <w:bottom w:val="single" w:sz="6" w:space="0" w:color="000000"/>
              <w:right w:val="single" w:sz="6" w:space="0" w:color="000000"/>
            </w:tcBorders>
            <w:tcMar>
              <w:top w:w="0" w:type="dxa"/>
              <w:left w:w="100" w:type="dxa"/>
              <w:bottom w:w="0" w:type="dxa"/>
              <w:right w:w="100" w:type="dxa"/>
            </w:tcMar>
          </w:tcPr>
          <w:p w14:paraId="6632E594"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G</w:t>
            </w:r>
          </w:p>
        </w:tc>
        <w:tc>
          <w:tcPr>
            <w:tcW w:w="2775" w:type="dxa"/>
            <w:tcBorders>
              <w:top w:val="nil"/>
              <w:left w:val="nil"/>
              <w:bottom w:val="single" w:sz="6" w:space="0" w:color="000000"/>
              <w:right w:val="single" w:sz="6" w:space="0" w:color="000000"/>
            </w:tcBorders>
            <w:tcMar>
              <w:top w:w="0" w:type="dxa"/>
              <w:left w:w="100" w:type="dxa"/>
              <w:bottom w:w="0" w:type="dxa"/>
              <w:right w:w="100" w:type="dxa"/>
            </w:tcMar>
          </w:tcPr>
          <w:p w14:paraId="499E4904"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df</w:t>
            </w:r>
          </w:p>
        </w:tc>
        <w:tc>
          <w:tcPr>
            <w:tcW w:w="1605" w:type="dxa"/>
            <w:tcBorders>
              <w:top w:val="nil"/>
              <w:left w:val="nil"/>
              <w:bottom w:val="single" w:sz="6" w:space="0" w:color="000000"/>
              <w:right w:val="single" w:sz="6" w:space="0" w:color="000000"/>
            </w:tcBorders>
            <w:tcMar>
              <w:top w:w="0" w:type="dxa"/>
              <w:left w:w="100" w:type="dxa"/>
              <w:bottom w:w="0" w:type="dxa"/>
              <w:right w:w="100" w:type="dxa"/>
            </w:tcMar>
          </w:tcPr>
          <w:p w14:paraId="5863E7A8"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AIC</w:t>
            </w:r>
          </w:p>
        </w:tc>
      </w:tr>
      <w:tr w:rsidR="00660D80" w:rsidRPr="006A7167" w14:paraId="0E4E753B"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0870B09"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Null</w:t>
            </w:r>
          </w:p>
        </w:tc>
        <w:tc>
          <w:tcPr>
            <w:tcW w:w="2925" w:type="dxa"/>
            <w:tcBorders>
              <w:top w:val="nil"/>
              <w:left w:val="nil"/>
              <w:bottom w:val="single" w:sz="6" w:space="0" w:color="000000"/>
              <w:right w:val="single" w:sz="6" w:space="0" w:color="000000"/>
            </w:tcBorders>
            <w:tcMar>
              <w:top w:w="0" w:type="dxa"/>
              <w:left w:w="100" w:type="dxa"/>
              <w:bottom w:w="0" w:type="dxa"/>
              <w:right w:w="100" w:type="dxa"/>
            </w:tcMar>
          </w:tcPr>
          <w:p w14:paraId="77BF200C"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NA</w:t>
            </w:r>
          </w:p>
        </w:tc>
        <w:tc>
          <w:tcPr>
            <w:tcW w:w="2775" w:type="dxa"/>
            <w:tcBorders>
              <w:top w:val="nil"/>
              <w:left w:val="nil"/>
              <w:bottom w:val="single" w:sz="6" w:space="0" w:color="000000"/>
              <w:right w:val="single" w:sz="6" w:space="0" w:color="000000"/>
            </w:tcBorders>
            <w:tcMar>
              <w:top w:w="0" w:type="dxa"/>
              <w:left w:w="100" w:type="dxa"/>
              <w:bottom w:w="0" w:type="dxa"/>
              <w:right w:w="100" w:type="dxa"/>
            </w:tcMar>
          </w:tcPr>
          <w:p w14:paraId="7A3D6D02"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3</w:t>
            </w:r>
          </w:p>
        </w:tc>
        <w:tc>
          <w:tcPr>
            <w:tcW w:w="1605" w:type="dxa"/>
            <w:tcBorders>
              <w:top w:val="nil"/>
              <w:left w:val="nil"/>
              <w:bottom w:val="single" w:sz="6" w:space="0" w:color="000000"/>
              <w:right w:val="single" w:sz="6" w:space="0" w:color="000000"/>
            </w:tcBorders>
            <w:tcMar>
              <w:top w:w="0" w:type="dxa"/>
              <w:left w:w="100" w:type="dxa"/>
              <w:bottom w:w="0" w:type="dxa"/>
              <w:right w:w="100" w:type="dxa"/>
            </w:tcMar>
          </w:tcPr>
          <w:p w14:paraId="218BE149"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68.4</w:t>
            </w:r>
          </w:p>
        </w:tc>
      </w:tr>
      <w:tr w:rsidR="00660D80" w:rsidRPr="006A7167" w14:paraId="2199FFB6"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2F40563" w14:textId="77777777" w:rsidR="00660D80" w:rsidRPr="006A7167" w:rsidRDefault="00000000">
            <w:pPr>
              <w:rPr>
                <w:rFonts w:ascii="Times New Roman" w:hAnsi="Times New Roman" w:cs="Times New Roman"/>
              </w:rPr>
            </w:pPr>
            <w:proofErr w:type="spellStart"/>
            <w:r w:rsidRPr="006A7167">
              <w:rPr>
                <w:rFonts w:ascii="Times New Roman" w:hAnsi="Times New Roman" w:cs="Times New Roman"/>
              </w:rPr>
              <w:t>IncDur</w:t>
            </w:r>
            <w:proofErr w:type="spellEnd"/>
          </w:p>
        </w:tc>
        <w:tc>
          <w:tcPr>
            <w:tcW w:w="2925" w:type="dxa"/>
            <w:tcBorders>
              <w:top w:val="nil"/>
              <w:left w:val="nil"/>
              <w:bottom w:val="single" w:sz="6" w:space="0" w:color="000000"/>
              <w:right w:val="single" w:sz="6" w:space="0" w:color="000000"/>
            </w:tcBorders>
            <w:tcMar>
              <w:top w:w="0" w:type="dxa"/>
              <w:left w:w="100" w:type="dxa"/>
              <w:bottom w:w="0" w:type="dxa"/>
              <w:right w:w="100" w:type="dxa"/>
            </w:tcMar>
          </w:tcPr>
          <w:p w14:paraId="167FA692" w14:textId="77777777" w:rsidR="00660D80" w:rsidRPr="006A7167" w:rsidRDefault="00000000">
            <w:pPr>
              <w:rPr>
                <w:rFonts w:ascii="Times New Roman" w:hAnsi="Times New Roman" w:cs="Times New Roman"/>
              </w:rPr>
            </w:pPr>
            <w:r w:rsidRPr="006A7167">
              <w:rPr>
                <w:rFonts w:ascii="Times New Roman" w:hAnsi="Times New Roman" w:cs="Times New Roman"/>
              </w:rPr>
              <w:t>+</w:t>
            </w:r>
          </w:p>
        </w:tc>
        <w:tc>
          <w:tcPr>
            <w:tcW w:w="2775" w:type="dxa"/>
            <w:tcBorders>
              <w:top w:val="nil"/>
              <w:left w:val="nil"/>
              <w:bottom w:val="single" w:sz="6" w:space="0" w:color="000000"/>
              <w:right w:val="single" w:sz="6" w:space="0" w:color="000000"/>
            </w:tcBorders>
            <w:tcMar>
              <w:top w:w="0" w:type="dxa"/>
              <w:left w:w="100" w:type="dxa"/>
              <w:bottom w:w="0" w:type="dxa"/>
              <w:right w:w="100" w:type="dxa"/>
            </w:tcMar>
          </w:tcPr>
          <w:p w14:paraId="3A25EF67" w14:textId="77777777" w:rsidR="00660D80" w:rsidRPr="006A7167" w:rsidRDefault="00000000">
            <w:pPr>
              <w:rPr>
                <w:rFonts w:ascii="Times New Roman" w:hAnsi="Times New Roman" w:cs="Times New Roman"/>
              </w:rPr>
            </w:pPr>
            <w:r w:rsidRPr="006A7167">
              <w:rPr>
                <w:rFonts w:ascii="Times New Roman" w:hAnsi="Times New Roman" w:cs="Times New Roman"/>
              </w:rPr>
              <w:t>4</w:t>
            </w:r>
          </w:p>
        </w:tc>
        <w:tc>
          <w:tcPr>
            <w:tcW w:w="1605" w:type="dxa"/>
            <w:tcBorders>
              <w:top w:val="nil"/>
              <w:left w:val="nil"/>
              <w:bottom w:val="single" w:sz="6" w:space="0" w:color="000000"/>
              <w:right w:val="single" w:sz="6" w:space="0" w:color="000000"/>
            </w:tcBorders>
            <w:tcMar>
              <w:top w:w="0" w:type="dxa"/>
              <w:left w:w="100" w:type="dxa"/>
              <w:bottom w:w="0" w:type="dxa"/>
              <w:right w:w="100" w:type="dxa"/>
            </w:tcMar>
          </w:tcPr>
          <w:p w14:paraId="5C5E1D61" w14:textId="77777777" w:rsidR="00660D80" w:rsidRPr="006A7167" w:rsidRDefault="00000000">
            <w:pPr>
              <w:rPr>
                <w:rFonts w:ascii="Times New Roman" w:hAnsi="Times New Roman" w:cs="Times New Roman"/>
              </w:rPr>
            </w:pPr>
            <w:r w:rsidRPr="006A7167">
              <w:rPr>
                <w:rFonts w:ascii="Times New Roman" w:hAnsi="Times New Roman" w:cs="Times New Roman"/>
              </w:rPr>
              <w:t>71.2</w:t>
            </w:r>
          </w:p>
        </w:tc>
      </w:tr>
    </w:tbl>
    <w:p w14:paraId="2BF3AB0E" w14:textId="77777777" w:rsidR="00660D80" w:rsidRPr="006A7167" w:rsidRDefault="00000000">
      <w:pPr>
        <w:rPr>
          <w:rFonts w:ascii="Times New Roman" w:hAnsi="Times New Roman" w:cs="Times New Roman"/>
        </w:rPr>
      </w:pPr>
      <w:r w:rsidRPr="006A7167">
        <w:rPr>
          <w:rFonts w:ascii="Times New Roman" w:hAnsi="Times New Roman" w:cs="Times New Roman"/>
        </w:rPr>
        <w:t>Included colony developmental stages (E, M, L), as fixed factors and natal colony as a random factor. The best model fitting our data was selected based on the Akaike’s Information Criterion (AIC). (+) parameters included in the model, and NA, not included parameters. The selected best model is given in bold.</w:t>
      </w:r>
    </w:p>
    <w:p w14:paraId="3DF60BEE" w14:textId="77777777" w:rsidR="00660D80" w:rsidRPr="006A7167" w:rsidRDefault="00660D80">
      <w:pPr>
        <w:rPr>
          <w:rFonts w:ascii="Times New Roman" w:hAnsi="Times New Roman" w:cs="Times New Roman"/>
        </w:rPr>
      </w:pPr>
    </w:p>
    <w:tbl>
      <w:tblPr>
        <w:tblStyle w:val="afa"/>
        <w:tblW w:w="88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590"/>
        <w:gridCol w:w="2925"/>
        <w:gridCol w:w="2775"/>
        <w:gridCol w:w="1605"/>
      </w:tblGrid>
      <w:tr w:rsidR="00660D80" w:rsidRPr="006A7167" w14:paraId="321681B4" w14:textId="77777777">
        <w:trPr>
          <w:trHeight w:val="400"/>
        </w:trPr>
        <w:tc>
          <w:tcPr>
            <w:tcW w:w="8895" w:type="dxa"/>
            <w:gridSpan w:val="4"/>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23348D1E" w14:textId="77777777" w:rsidR="00660D80" w:rsidRPr="006A7167" w:rsidRDefault="00000000">
            <w:pPr>
              <w:spacing w:after="200"/>
              <w:jc w:val="center"/>
              <w:rPr>
                <w:rFonts w:ascii="Times New Roman" w:hAnsi="Times New Roman" w:cs="Times New Roman"/>
              </w:rPr>
            </w:pPr>
            <w:r w:rsidRPr="006A7167">
              <w:rPr>
                <w:rFonts w:ascii="Times New Roman" w:hAnsi="Times New Roman" w:cs="Times New Roman"/>
              </w:rPr>
              <w:t>Baseline cumulative incubation duration (Post/W+)</w:t>
            </w:r>
          </w:p>
        </w:tc>
      </w:tr>
      <w:tr w:rsidR="00660D80" w:rsidRPr="006A7167" w14:paraId="5541BEFF"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47AAD02"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Model</w:t>
            </w:r>
          </w:p>
        </w:tc>
        <w:tc>
          <w:tcPr>
            <w:tcW w:w="2925" w:type="dxa"/>
            <w:tcBorders>
              <w:top w:val="nil"/>
              <w:left w:val="nil"/>
              <w:bottom w:val="single" w:sz="6" w:space="0" w:color="000000"/>
              <w:right w:val="single" w:sz="6" w:space="0" w:color="000000"/>
            </w:tcBorders>
            <w:tcMar>
              <w:top w:w="0" w:type="dxa"/>
              <w:left w:w="100" w:type="dxa"/>
              <w:bottom w:w="0" w:type="dxa"/>
              <w:right w:w="100" w:type="dxa"/>
            </w:tcMar>
          </w:tcPr>
          <w:p w14:paraId="114BFEAB"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G</w:t>
            </w:r>
          </w:p>
        </w:tc>
        <w:tc>
          <w:tcPr>
            <w:tcW w:w="2775" w:type="dxa"/>
            <w:tcBorders>
              <w:top w:val="nil"/>
              <w:left w:val="nil"/>
              <w:bottom w:val="single" w:sz="6" w:space="0" w:color="000000"/>
              <w:right w:val="single" w:sz="6" w:space="0" w:color="000000"/>
            </w:tcBorders>
            <w:tcMar>
              <w:top w:w="0" w:type="dxa"/>
              <w:left w:w="100" w:type="dxa"/>
              <w:bottom w:w="0" w:type="dxa"/>
              <w:right w:w="100" w:type="dxa"/>
            </w:tcMar>
          </w:tcPr>
          <w:p w14:paraId="2B75B0E7"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df</w:t>
            </w:r>
          </w:p>
        </w:tc>
        <w:tc>
          <w:tcPr>
            <w:tcW w:w="1605" w:type="dxa"/>
            <w:tcBorders>
              <w:top w:val="nil"/>
              <w:left w:val="nil"/>
              <w:bottom w:val="single" w:sz="6" w:space="0" w:color="000000"/>
              <w:right w:val="single" w:sz="6" w:space="0" w:color="000000"/>
            </w:tcBorders>
            <w:tcMar>
              <w:top w:w="0" w:type="dxa"/>
              <w:left w:w="100" w:type="dxa"/>
              <w:bottom w:w="0" w:type="dxa"/>
              <w:right w:w="100" w:type="dxa"/>
            </w:tcMar>
          </w:tcPr>
          <w:p w14:paraId="5D104C08"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AIC</w:t>
            </w:r>
          </w:p>
        </w:tc>
      </w:tr>
      <w:tr w:rsidR="00660D80" w:rsidRPr="006A7167" w14:paraId="3287110B"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64932A6"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Null</w:t>
            </w:r>
          </w:p>
        </w:tc>
        <w:tc>
          <w:tcPr>
            <w:tcW w:w="2925" w:type="dxa"/>
            <w:tcBorders>
              <w:top w:val="nil"/>
              <w:left w:val="nil"/>
              <w:bottom w:val="single" w:sz="6" w:space="0" w:color="000000"/>
              <w:right w:val="single" w:sz="6" w:space="0" w:color="000000"/>
            </w:tcBorders>
            <w:tcMar>
              <w:top w:w="0" w:type="dxa"/>
              <w:left w:w="100" w:type="dxa"/>
              <w:bottom w:w="0" w:type="dxa"/>
              <w:right w:w="100" w:type="dxa"/>
            </w:tcMar>
          </w:tcPr>
          <w:p w14:paraId="5128E75D"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NA</w:t>
            </w:r>
          </w:p>
        </w:tc>
        <w:tc>
          <w:tcPr>
            <w:tcW w:w="2775" w:type="dxa"/>
            <w:tcBorders>
              <w:top w:val="nil"/>
              <w:left w:val="nil"/>
              <w:bottom w:val="single" w:sz="6" w:space="0" w:color="000000"/>
              <w:right w:val="single" w:sz="6" w:space="0" w:color="000000"/>
            </w:tcBorders>
            <w:tcMar>
              <w:top w:w="0" w:type="dxa"/>
              <w:left w:w="100" w:type="dxa"/>
              <w:bottom w:w="0" w:type="dxa"/>
              <w:right w:w="100" w:type="dxa"/>
            </w:tcMar>
          </w:tcPr>
          <w:p w14:paraId="2940CB8E"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3</w:t>
            </w:r>
          </w:p>
        </w:tc>
        <w:tc>
          <w:tcPr>
            <w:tcW w:w="1605" w:type="dxa"/>
            <w:tcBorders>
              <w:top w:val="nil"/>
              <w:left w:val="nil"/>
              <w:bottom w:val="single" w:sz="6" w:space="0" w:color="000000"/>
              <w:right w:val="single" w:sz="6" w:space="0" w:color="000000"/>
            </w:tcBorders>
            <w:tcMar>
              <w:top w:w="0" w:type="dxa"/>
              <w:left w:w="100" w:type="dxa"/>
              <w:bottom w:w="0" w:type="dxa"/>
              <w:right w:w="100" w:type="dxa"/>
            </w:tcMar>
          </w:tcPr>
          <w:p w14:paraId="35CDC839"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249.0</w:t>
            </w:r>
          </w:p>
        </w:tc>
      </w:tr>
      <w:tr w:rsidR="00660D80" w:rsidRPr="006A7167" w14:paraId="602B894C"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2A5A0C7" w14:textId="77777777" w:rsidR="00660D80" w:rsidRPr="006A7167" w:rsidRDefault="00000000">
            <w:pPr>
              <w:rPr>
                <w:rFonts w:ascii="Times New Roman" w:hAnsi="Times New Roman" w:cs="Times New Roman"/>
              </w:rPr>
            </w:pPr>
            <w:proofErr w:type="spellStart"/>
            <w:r w:rsidRPr="006A7167">
              <w:rPr>
                <w:rFonts w:ascii="Times New Roman" w:hAnsi="Times New Roman" w:cs="Times New Roman"/>
              </w:rPr>
              <w:t>IncDur</w:t>
            </w:r>
            <w:proofErr w:type="spellEnd"/>
          </w:p>
        </w:tc>
        <w:tc>
          <w:tcPr>
            <w:tcW w:w="2925" w:type="dxa"/>
            <w:tcBorders>
              <w:top w:val="nil"/>
              <w:left w:val="nil"/>
              <w:bottom w:val="single" w:sz="6" w:space="0" w:color="000000"/>
              <w:right w:val="single" w:sz="6" w:space="0" w:color="000000"/>
            </w:tcBorders>
            <w:tcMar>
              <w:top w:w="0" w:type="dxa"/>
              <w:left w:w="100" w:type="dxa"/>
              <w:bottom w:w="0" w:type="dxa"/>
              <w:right w:w="100" w:type="dxa"/>
            </w:tcMar>
          </w:tcPr>
          <w:p w14:paraId="2715943D" w14:textId="77777777" w:rsidR="00660D80" w:rsidRPr="006A7167" w:rsidRDefault="00000000">
            <w:pPr>
              <w:rPr>
                <w:rFonts w:ascii="Times New Roman" w:hAnsi="Times New Roman" w:cs="Times New Roman"/>
              </w:rPr>
            </w:pPr>
            <w:r w:rsidRPr="006A7167">
              <w:rPr>
                <w:rFonts w:ascii="Times New Roman" w:hAnsi="Times New Roman" w:cs="Times New Roman"/>
              </w:rPr>
              <w:t>+</w:t>
            </w:r>
          </w:p>
        </w:tc>
        <w:tc>
          <w:tcPr>
            <w:tcW w:w="2775" w:type="dxa"/>
            <w:tcBorders>
              <w:top w:val="nil"/>
              <w:left w:val="nil"/>
              <w:bottom w:val="single" w:sz="6" w:space="0" w:color="000000"/>
              <w:right w:val="single" w:sz="6" w:space="0" w:color="000000"/>
            </w:tcBorders>
            <w:tcMar>
              <w:top w:w="0" w:type="dxa"/>
              <w:left w:w="100" w:type="dxa"/>
              <w:bottom w:w="0" w:type="dxa"/>
              <w:right w:w="100" w:type="dxa"/>
            </w:tcMar>
          </w:tcPr>
          <w:p w14:paraId="01E4A682" w14:textId="77777777" w:rsidR="00660D80" w:rsidRPr="006A7167" w:rsidRDefault="00000000">
            <w:pPr>
              <w:rPr>
                <w:rFonts w:ascii="Times New Roman" w:hAnsi="Times New Roman" w:cs="Times New Roman"/>
              </w:rPr>
            </w:pPr>
            <w:r w:rsidRPr="006A7167">
              <w:rPr>
                <w:rFonts w:ascii="Times New Roman" w:hAnsi="Times New Roman" w:cs="Times New Roman"/>
              </w:rPr>
              <w:t>5</w:t>
            </w:r>
          </w:p>
        </w:tc>
        <w:tc>
          <w:tcPr>
            <w:tcW w:w="1605" w:type="dxa"/>
            <w:tcBorders>
              <w:top w:val="nil"/>
              <w:left w:val="nil"/>
              <w:bottom w:val="single" w:sz="6" w:space="0" w:color="000000"/>
              <w:right w:val="single" w:sz="6" w:space="0" w:color="000000"/>
            </w:tcBorders>
            <w:tcMar>
              <w:top w:w="0" w:type="dxa"/>
              <w:left w:w="100" w:type="dxa"/>
              <w:bottom w:w="0" w:type="dxa"/>
              <w:right w:w="100" w:type="dxa"/>
            </w:tcMar>
          </w:tcPr>
          <w:p w14:paraId="3BD47223" w14:textId="77777777" w:rsidR="00660D80" w:rsidRPr="006A7167" w:rsidRDefault="00000000">
            <w:pPr>
              <w:rPr>
                <w:rFonts w:ascii="Times New Roman" w:hAnsi="Times New Roman" w:cs="Times New Roman"/>
              </w:rPr>
            </w:pPr>
            <w:r w:rsidRPr="006A7167">
              <w:rPr>
                <w:rFonts w:ascii="Times New Roman" w:hAnsi="Times New Roman" w:cs="Times New Roman"/>
              </w:rPr>
              <w:t>253.9</w:t>
            </w:r>
          </w:p>
        </w:tc>
      </w:tr>
    </w:tbl>
    <w:p w14:paraId="013F1EA0" w14:textId="77777777" w:rsidR="00660D80" w:rsidRPr="006A7167" w:rsidRDefault="00000000">
      <w:pPr>
        <w:rPr>
          <w:rFonts w:ascii="Times New Roman" w:hAnsi="Times New Roman" w:cs="Times New Roman"/>
        </w:rPr>
      </w:pPr>
      <w:r w:rsidRPr="006A7167">
        <w:rPr>
          <w:rFonts w:ascii="Times New Roman" w:hAnsi="Times New Roman" w:cs="Times New Roman"/>
        </w:rPr>
        <w:t>Included colony developmental stages (E, M, L), as fixed factors and natal colony as a random factor. The best model fitting our data was selected based on the Akaike’s Information Criterion (AIC). (+) parameters included in the model, and NA, not included parameters. The selected best model is given in bold.</w:t>
      </w:r>
    </w:p>
    <w:p w14:paraId="6D8696D2" w14:textId="77777777" w:rsidR="00660D80" w:rsidRPr="006A7167" w:rsidRDefault="00660D80">
      <w:pPr>
        <w:rPr>
          <w:rFonts w:ascii="Times New Roman" w:hAnsi="Times New Roman" w:cs="Times New Roman"/>
        </w:rPr>
      </w:pPr>
    </w:p>
    <w:p w14:paraId="5F54E70E" w14:textId="77777777" w:rsidR="00660D80" w:rsidRPr="006A7167" w:rsidRDefault="00660D80">
      <w:pPr>
        <w:rPr>
          <w:rFonts w:ascii="Times New Roman" w:hAnsi="Times New Roman" w:cs="Times New Roman"/>
        </w:rPr>
      </w:pPr>
    </w:p>
    <w:tbl>
      <w:tblPr>
        <w:tblStyle w:val="afb"/>
        <w:tblW w:w="891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590"/>
        <w:gridCol w:w="1455"/>
        <w:gridCol w:w="1455"/>
        <w:gridCol w:w="1455"/>
        <w:gridCol w:w="1425"/>
        <w:gridCol w:w="1530"/>
      </w:tblGrid>
      <w:tr w:rsidR="00660D80" w:rsidRPr="006A7167" w14:paraId="0C95B28B" w14:textId="77777777">
        <w:trPr>
          <w:trHeight w:val="400"/>
        </w:trPr>
        <w:tc>
          <w:tcPr>
            <w:tcW w:w="8910" w:type="dxa"/>
            <w:gridSpan w:val="6"/>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5730F78D" w14:textId="77777777" w:rsidR="00660D80" w:rsidRPr="006A7167" w:rsidRDefault="00000000">
            <w:pPr>
              <w:spacing w:after="200"/>
              <w:jc w:val="center"/>
              <w:rPr>
                <w:rFonts w:ascii="Times New Roman" w:hAnsi="Times New Roman" w:cs="Times New Roman"/>
              </w:rPr>
            </w:pPr>
            <w:r w:rsidRPr="006A7167">
              <w:rPr>
                <w:rFonts w:ascii="Times New Roman" w:hAnsi="Times New Roman" w:cs="Times New Roman"/>
              </w:rPr>
              <w:t>Change in proportion of time (incubation)</w:t>
            </w:r>
          </w:p>
        </w:tc>
      </w:tr>
      <w:tr w:rsidR="00660D80" w:rsidRPr="006A7167" w14:paraId="65864D55"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5EF3B90"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Model</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25CCDE94"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G</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3F839062"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T</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3546D76B"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G:T</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79C2F936"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df</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47DF888C"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AIC</w:t>
            </w:r>
          </w:p>
        </w:tc>
      </w:tr>
      <w:tr w:rsidR="00660D80" w:rsidRPr="006A7167" w14:paraId="3D6A1142"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C5193FD" w14:textId="77777777" w:rsidR="00660D80" w:rsidRPr="006A7167" w:rsidRDefault="00000000">
            <w:pPr>
              <w:rPr>
                <w:rFonts w:ascii="Times New Roman" w:hAnsi="Times New Roman" w:cs="Times New Roman"/>
              </w:rPr>
            </w:pPr>
            <w:r w:rsidRPr="006A7167">
              <w:rPr>
                <w:rFonts w:ascii="Times New Roman" w:hAnsi="Times New Roman" w:cs="Times New Roman"/>
              </w:rPr>
              <w:t>Null</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10A73026"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78EED02F"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7CB5859E"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5AD409D7" w14:textId="77777777" w:rsidR="00660D80" w:rsidRPr="006A7167" w:rsidRDefault="00000000">
            <w:pPr>
              <w:rPr>
                <w:rFonts w:ascii="Times New Roman" w:hAnsi="Times New Roman" w:cs="Times New Roman"/>
              </w:rPr>
            </w:pPr>
            <w:r w:rsidRPr="006A7167">
              <w:rPr>
                <w:rFonts w:ascii="Times New Roman" w:hAnsi="Times New Roman" w:cs="Times New Roman"/>
              </w:rPr>
              <w:t>3</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138A584C" w14:textId="77777777" w:rsidR="00660D80" w:rsidRPr="006A7167" w:rsidRDefault="00000000">
            <w:pPr>
              <w:rPr>
                <w:rFonts w:ascii="Times New Roman" w:hAnsi="Times New Roman" w:cs="Times New Roman"/>
              </w:rPr>
            </w:pPr>
            <w:r w:rsidRPr="006A7167">
              <w:rPr>
                <w:rFonts w:ascii="Times New Roman" w:hAnsi="Times New Roman" w:cs="Times New Roman"/>
              </w:rPr>
              <w:t>3.1</w:t>
            </w:r>
          </w:p>
        </w:tc>
      </w:tr>
      <w:tr w:rsidR="00660D80" w:rsidRPr="006A7167" w14:paraId="3011CAFB"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924ECEA" w14:textId="77777777" w:rsidR="00660D80" w:rsidRPr="006A7167" w:rsidRDefault="00000000">
            <w:pPr>
              <w:rPr>
                <w:rFonts w:ascii="Times New Roman" w:hAnsi="Times New Roman" w:cs="Times New Roman"/>
              </w:rPr>
            </w:pPr>
            <w:r w:rsidRPr="006A7167">
              <w:rPr>
                <w:rFonts w:ascii="Times New Roman" w:hAnsi="Times New Roman" w:cs="Times New Roman"/>
              </w:rPr>
              <w:t>Prop1</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08A1A1FB" w14:textId="77777777" w:rsidR="00660D80" w:rsidRPr="006A7167" w:rsidRDefault="00000000">
            <w:pPr>
              <w:rPr>
                <w:rFonts w:ascii="Times New Roman" w:hAnsi="Times New Roman" w:cs="Times New Roman"/>
              </w:rPr>
            </w:pPr>
            <w:r w:rsidRPr="006A7167">
              <w:rPr>
                <w:rFonts w:ascii="Times New Roman" w:hAnsi="Times New Roman" w:cs="Times New Roman"/>
              </w:rPr>
              <w:t>+</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3BCFCCE9"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2DF4DF5C"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2629A8A9" w14:textId="77777777" w:rsidR="00660D80" w:rsidRPr="006A7167" w:rsidRDefault="00000000">
            <w:pPr>
              <w:rPr>
                <w:rFonts w:ascii="Times New Roman" w:hAnsi="Times New Roman" w:cs="Times New Roman"/>
              </w:rPr>
            </w:pPr>
            <w:r w:rsidRPr="006A7167">
              <w:rPr>
                <w:rFonts w:ascii="Times New Roman" w:hAnsi="Times New Roman" w:cs="Times New Roman"/>
              </w:rPr>
              <w:t>5</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273825E0" w14:textId="77777777" w:rsidR="00660D80" w:rsidRPr="006A7167" w:rsidRDefault="00000000">
            <w:pPr>
              <w:rPr>
                <w:rFonts w:ascii="Times New Roman" w:hAnsi="Times New Roman" w:cs="Times New Roman"/>
              </w:rPr>
            </w:pPr>
            <w:r w:rsidRPr="006A7167">
              <w:rPr>
                <w:rFonts w:ascii="Times New Roman" w:hAnsi="Times New Roman" w:cs="Times New Roman"/>
              </w:rPr>
              <w:t>7.6</w:t>
            </w:r>
          </w:p>
        </w:tc>
      </w:tr>
      <w:tr w:rsidR="00660D80" w:rsidRPr="006A7167" w14:paraId="48C6DA9B"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5A4D966"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Prop2</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1034EC35"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59567209"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6461B9BB"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NA</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141F1B72"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4</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086C9618" w14:textId="77777777" w:rsidR="00660D80" w:rsidRPr="006A7167" w:rsidRDefault="00000000">
            <w:pPr>
              <w:rPr>
                <w:rFonts w:ascii="Times New Roman" w:hAnsi="Times New Roman" w:cs="Times New Roman"/>
                <w:b/>
                <w:bCs/>
              </w:rPr>
            </w:pPr>
            <w:r w:rsidRPr="006A7167">
              <w:rPr>
                <w:rFonts w:ascii="Times New Roman" w:hAnsi="Times New Roman" w:cs="Times New Roman"/>
                <w:b/>
                <w:bCs/>
              </w:rPr>
              <w:t>-26.3</w:t>
            </w:r>
          </w:p>
        </w:tc>
      </w:tr>
      <w:tr w:rsidR="00660D80" w:rsidRPr="006A7167" w14:paraId="7C0D1FAA"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FBD3584" w14:textId="77777777" w:rsidR="00660D80" w:rsidRPr="006A7167" w:rsidRDefault="00000000">
            <w:pPr>
              <w:rPr>
                <w:rFonts w:ascii="Times New Roman" w:hAnsi="Times New Roman" w:cs="Times New Roman"/>
              </w:rPr>
            </w:pPr>
            <w:r w:rsidRPr="006A7167">
              <w:rPr>
                <w:rFonts w:ascii="Times New Roman" w:hAnsi="Times New Roman" w:cs="Times New Roman"/>
              </w:rPr>
              <w:t>Prop3</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68BACE2F"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6184DAFB"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40D1BD54" w14:textId="77777777" w:rsidR="00660D80" w:rsidRPr="006A7167" w:rsidRDefault="00000000">
            <w:pPr>
              <w:rPr>
                <w:rFonts w:ascii="Times New Roman" w:hAnsi="Times New Roman" w:cs="Times New Roman"/>
              </w:rPr>
            </w:pPr>
            <w:r w:rsidRPr="006A7167">
              <w:rPr>
                <w:rFonts w:ascii="Times New Roman" w:hAnsi="Times New Roman" w:cs="Times New Roman"/>
              </w:rPr>
              <w:t>+</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495919CE" w14:textId="77777777" w:rsidR="00660D80" w:rsidRPr="006A7167" w:rsidRDefault="00000000">
            <w:pPr>
              <w:rPr>
                <w:rFonts w:ascii="Times New Roman" w:hAnsi="Times New Roman" w:cs="Times New Roman"/>
              </w:rPr>
            </w:pPr>
            <w:r w:rsidRPr="006A7167">
              <w:rPr>
                <w:rFonts w:ascii="Times New Roman" w:hAnsi="Times New Roman" w:cs="Times New Roman"/>
              </w:rPr>
              <w:t>6</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7A3FC8F4" w14:textId="77777777" w:rsidR="00660D80" w:rsidRPr="006A7167" w:rsidRDefault="00000000">
            <w:pPr>
              <w:rPr>
                <w:rFonts w:ascii="Times New Roman" w:hAnsi="Times New Roman" w:cs="Times New Roman"/>
              </w:rPr>
            </w:pPr>
            <w:r w:rsidRPr="006A7167">
              <w:rPr>
                <w:rFonts w:ascii="Times New Roman" w:hAnsi="Times New Roman" w:cs="Times New Roman"/>
              </w:rPr>
              <w:t>-22.2</w:t>
            </w:r>
          </w:p>
        </w:tc>
      </w:tr>
      <w:tr w:rsidR="00660D80" w:rsidRPr="006A7167" w14:paraId="5E788C05" w14:textId="77777777">
        <w:trPr>
          <w:trHeight w:val="300"/>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E84B3AC" w14:textId="77777777" w:rsidR="00660D80" w:rsidRPr="006A7167" w:rsidRDefault="00000000">
            <w:pPr>
              <w:rPr>
                <w:rFonts w:ascii="Times New Roman" w:hAnsi="Times New Roman" w:cs="Times New Roman"/>
              </w:rPr>
            </w:pPr>
            <w:r w:rsidRPr="006A7167">
              <w:rPr>
                <w:rFonts w:ascii="Times New Roman" w:hAnsi="Times New Roman" w:cs="Times New Roman"/>
              </w:rPr>
              <w:t>Prop4</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63ED8B26"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2B001D74" w14:textId="77777777" w:rsidR="00660D80" w:rsidRPr="006A7167" w:rsidRDefault="00000000">
            <w:pPr>
              <w:rPr>
                <w:rFonts w:ascii="Times New Roman" w:hAnsi="Times New Roman" w:cs="Times New Roman"/>
              </w:rPr>
            </w:pPr>
            <w:r w:rsidRPr="006A7167">
              <w:rPr>
                <w:rFonts w:ascii="Times New Roman" w:hAnsi="Times New Roman" w:cs="Times New Roman"/>
              </w:rPr>
              <w:t>NA</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3E76AD27" w14:textId="77777777" w:rsidR="00660D80" w:rsidRPr="006A7167" w:rsidRDefault="00000000">
            <w:pPr>
              <w:rPr>
                <w:rFonts w:ascii="Times New Roman" w:hAnsi="Times New Roman" w:cs="Times New Roman"/>
              </w:rPr>
            </w:pPr>
            <w:r w:rsidRPr="006A7167">
              <w:rPr>
                <w:rFonts w:ascii="Times New Roman" w:hAnsi="Times New Roman" w:cs="Times New Roman"/>
              </w:rPr>
              <w:t>*</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69DD8BFB" w14:textId="77777777" w:rsidR="00660D80" w:rsidRPr="006A7167" w:rsidRDefault="00000000">
            <w:pPr>
              <w:rPr>
                <w:rFonts w:ascii="Times New Roman" w:hAnsi="Times New Roman" w:cs="Times New Roman"/>
              </w:rPr>
            </w:pPr>
            <w:r w:rsidRPr="006A7167">
              <w:rPr>
                <w:rFonts w:ascii="Times New Roman" w:hAnsi="Times New Roman" w:cs="Times New Roman"/>
              </w:rPr>
              <w:t>8</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734FFBB7" w14:textId="77777777" w:rsidR="00660D80" w:rsidRPr="006A7167" w:rsidRDefault="00000000">
            <w:pPr>
              <w:rPr>
                <w:rFonts w:ascii="Times New Roman" w:hAnsi="Times New Roman" w:cs="Times New Roman"/>
              </w:rPr>
            </w:pPr>
            <w:r w:rsidRPr="006A7167">
              <w:rPr>
                <w:rFonts w:ascii="Times New Roman" w:hAnsi="Times New Roman" w:cs="Times New Roman"/>
              </w:rPr>
              <w:t>-17.7</w:t>
            </w:r>
          </w:p>
        </w:tc>
      </w:tr>
    </w:tbl>
    <w:p w14:paraId="51A09546" w14:textId="77777777" w:rsidR="00660D80" w:rsidRPr="006A7167" w:rsidRDefault="00000000">
      <w:pPr>
        <w:rPr>
          <w:rFonts w:ascii="Times New Roman" w:hAnsi="Times New Roman" w:cs="Times New Roman"/>
        </w:rPr>
      </w:pPr>
      <w:r w:rsidRPr="006A7167">
        <w:rPr>
          <w:rFonts w:ascii="Times New Roman" w:hAnsi="Times New Roman" w:cs="Times New Roman"/>
        </w:rPr>
        <w:t xml:space="preserve"> </w:t>
      </w:r>
    </w:p>
    <w:p w14:paraId="188B8921" w14:textId="77777777" w:rsidR="00660D80" w:rsidRPr="006A7167" w:rsidRDefault="00000000">
      <w:pPr>
        <w:rPr>
          <w:rFonts w:ascii="Times New Roman" w:hAnsi="Times New Roman" w:cs="Times New Roman"/>
        </w:rPr>
      </w:pPr>
      <w:r w:rsidRPr="006A7167">
        <w:rPr>
          <w:rFonts w:ascii="Times New Roman" w:hAnsi="Times New Roman" w:cs="Times New Roman"/>
        </w:rPr>
        <w:t>Included T i.e. Treatment type (W+ or W-), G i.e. Colony developmental stages (E, M, or L) as fixed factors and natal colony as a random factor. The best model fitting our data was selected based on the Akaike’s Information Criterion (AIC). (+) parameters included in the model, and NA, not included parameters. The selected best model is given in bold.</w:t>
      </w:r>
    </w:p>
    <w:p w14:paraId="3C1883A4" w14:textId="77777777" w:rsidR="00660D80" w:rsidRPr="006A7167" w:rsidRDefault="00660D80">
      <w:pPr>
        <w:rPr>
          <w:rFonts w:ascii="Times New Roman" w:hAnsi="Times New Roman" w:cs="Times New Roman"/>
        </w:rPr>
      </w:pPr>
    </w:p>
    <w:p w14:paraId="4DB531C3" w14:textId="77777777" w:rsidR="000E1653" w:rsidRPr="006A7167" w:rsidRDefault="000E1653">
      <w:pPr>
        <w:rPr>
          <w:rFonts w:ascii="Times New Roman" w:hAnsi="Times New Roman" w:cs="Times New Roman"/>
        </w:rPr>
      </w:pPr>
    </w:p>
    <w:p w14:paraId="5A303041" w14:textId="77777777" w:rsidR="000E1653" w:rsidRPr="006A7167" w:rsidRDefault="000E1653">
      <w:pPr>
        <w:rPr>
          <w:rFonts w:ascii="Times New Roman" w:hAnsi="Times New Roman" w:cs="Times New Roman"/>
        </w:rPr>
      </w:pPr>
    </w:p>
    <w:p w14:paraId="46BE1029" w14:textId="77777777" w:rsidR="000E1653" w:rsidRPr="006A7167" w:rsidRDefault="000E1653">
      <w:pPr>
        <w:rPr>
          <w:rFonts w:ascii="Times New Roman" w:hAnsi="Times New Roman" w:cs="Times New Roman"/>
        </w:rPr>
      </w:pPr>
    </w:p>
    <w:p w14:paraId="4C5BF599" w14:textId="77777777" w:rsidR="000E1653" w:rsidRPr="006A7167" w:rsidRDefault="000E1653">
      <w:pPr>
        <w:rPr>
          <w:rFonts w:ascii="Times New Roman" w:hAnsi="Times New Roman" w:cs="Times New Roman"/>
        </w:rPr>
      </w:pPr>
    </w:p>
    <w:p w14:paraId="42FD3383" w14:textId="77777777" w:rsidR="000E1653" w:rsidRPr="006A7167" w:rsidRDefault="000E1653">
      <w:pPr>
        <w:rPr>
          <w:rFonts w:ascii="Times New Roman" w:hAnsi="Times New Roman" w:cs="Times New Roman"/>
        </w:rPr>
      </w:pPr>
    </w:p>
    <w:p w14:paraId="79CB7C46" w14:textId="77777777" w:rsidR="000E1653" w:rsidRPr="006A7167" w:rsidRDefault="000E1653">
      <w:pPr>
        <w:rPr>
          <w:rFonts w:ascii="Times New Roman" w:hAnsi="Times New Roman" w:cs="Times New Roman"/>
        </w:rPr>
      </w:pPr>
    </w:p>
    <w:p w14:paraId="7C2BD1EB" w14:textId="77777777" w:rsidR="000E1653" w:rsidRPr="006A7167" w:rsidRDefault="000E1653">
      <w:pPr>
        <w:rPr>
          <w:rFonts w:ascii="Times New Roman" w:hAnsi="Times New Roman" w:cs="Times New Roman"/>
        </w:rPr>
      </w:pPr>
    </w:p>
    <w:p w14:paraId="03305F59" w14:textId="77777777" w:rsidR="000E1653" w:rsidRPr="006A7167" w:rsidRDefault="000E1653">
      <w:pPr>
        <w:rPr>
          <w:rFonts w:ascii="Times New Roman" w:hAnsi="Times New Roman" w:cs="Times New Roman"/>
        </w:rPr>
      </w:pPr>
    </w:p>
    <w:p w14:paraId="137EFD74" w14:textId="77777777" w:rsidR="00660D80" w:rsidRDefault="00660D80">
      <w:pPr>
        <w:rPr>
          <w:rFonts w:ascii="Times New Roman" w:hAnsi="Times New Roman" w:cs="Times New Roman"/>
        </w:rPr>
      </w:pPr>
    </w:p>
    <w:p w14:paraId="3986870A" w14:textId="77777777" w:rsidR="006A7167" w:rsidRDefault="006A7167">
      <w:pPr>
        <w:rPr>
          <w:rFonts w:ascii="Times New Roman" w:hAnsi="Times New Roman" w:cs="Times New Roman"/>
        </w:rPr>
      </w:pPr>
    </w:p>
    <w:p w14:paraId="7F7ACAFB" w14:textId="77777777" w:rsidR="006A7167" w:rsidRPr="006A7167" w:rsidRDefault="006A7167">
      <w:pPr>
        <w:rPr>
          <w:rFonts w:ascii="Times New Roman" w:hAnsi="Times New Roman" w:cs="Times New Roman"/>
        </w:rPr>
      </w:pPr>
    </w:p>
    <w:p w14:paraId="09CDFA93" w14:textId="77777777" w:rsidR="00660D80" w:rsidRPr="006A7167" w:rsidRDefault="00000000">
      <w:pPr>
        <w:rPr>
          <w:rFonts w:ascii="Times New Roman" w:hAnsi="Times New Roman" w:cs="Times New Roman"/>
        </w:rPr>
      </w:pPr>
      <w:r w:rsidRPr="006A7167">
        <w:rPr>
          <w:rFonts w:ascii="Times New Roman" w:hAnsi="Times New Roman" w:cs="Times New Roman"/>
        </w:rPr>
        <w:lastRenderedPageBreak/>
        <w:t>Model Descriptions:</w:t>
      </w:r>
    </w:p>
    <w:p w14:paraId="3E128C0E" w14:textId="77777777" w:rsidR="00660D80" w:rsidRPr="006A7167" w:rsidRDefault="00660D80">
      <w:pPr>
        <w:rPr>
          <w:rFonts w:ascii="Times New Roman" w:hAnsi="Times New Roman" w:cs="Times New Roman"/>
        </w:rPr>
      </w:pPr>
    </w:p>
    <w:tbl>
      <w:tblPr>
        <w:tblStyle w:val="afc"/>
        <w:tblW w:w="9645"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30"/>
        <w:gridCol w:w="1185"/>
        <w:gridCol w:w="2430"/>
        <w:gridCol w:w="1035"/>
        <w:gridCol w:w="825"/>
        <w:gridCol w:w="855"/>
        <w:gridCol w:w="1065"/>
        <w:gridCol w:w="720"/>
      </w:tblGrid>
      <w:tr w:rsidR="00660D80" w:rsidRPr="006A7167" w14:paraId="45CBF8C6" w14:textId="77777777">
        <w:tc>
          <w:tcPr>
            <w:tcW w:w="1530" w:type="dxa"/>
            <w:tcMar>
              <w:top w:w="100" w:type="dxa"/>
              <w:left w:w="100" w:type="dxa"/>
              <w:bottom w:w="100" w:type="dxa"/>
              <w:right w:w="100" w:type="dxa"/>
            </w:tcMar>
          </w:tcPr>
          <w:p w14:paraId="6893C6D5" w14:textId="77777777" w:rsidR="00660D80" w:rsidRPr="006A7167" w:rsidRDefault="00000000">
            <w:pPr>
              <w:widowControl w:val="0"/>
              <w:pBdr>
                <w:top w:val="nil"/>
                <w:left w:val="nil"/>
                <w:bottom w:val="nil"/>
                <w:right w:val="nil"/>
                <w:between w:val="nil"/>
              </w:pBdr>
              <w:rPr>
                <w:rFonts w:ascii="Times New Roman" w:hAnsi="Times New Roman" w:cs="Times New Roman"/>
                <w:b/>
                <w:bCs/>
              </w:rPr>
            </w:pPr>
            <w:r w:rsidRPr="006A7167">
              <w:rPr>
                <w:rFonts w:ascii="Times New Roman" w:hAnsi="Times New Roman" w:cs="Times New Roman"/>
                <w:b/>
                <w:bCs/>
              </w:rPr>
              <w:t>Model Description</w:t>
            </w:r>
          </w:p>
        </w:tc>
        <w:tc>
          <w:tcPr>
            <w:tcW w:w="1185" w:type="dxa"/>
            <w:tcMar>
              <w:top w:w="100" w:type="dxa"/>
              <w:left w:w="100" w:type="dxa"/>
              <w:bottom w:w="100" w:type="dxa"/>
              <w:right w:w="100" w:type="dxa"/>
            </w:tcMar>
          </w:tcPr>
          <w:p w14:paraId="083FB9BE" w14:textId="77777777" w:rsidR="00660D80" w:rsidRPr="006A7167" w:rsidRDefault="00000000">
            <w:pPr>
              <w:widowControl w:val="0"/>
              <w:pBdr>
                <w:top w:val="nil"/>
                <w:left w:val="nil"/>
                <w:bottom w:val="nil"/>
                <w:right w:val="nil"/>
                <w:between w:val="nil"/>
              </w:pBdr>
              <w:rPr>
                <w:rFonts w:ascii="Times New Roman" w:hAnsi="Times New Roman" w:cs="Times New Roman"/>
                <w:b/>
                <w:bCs/>
              </w:rPr>
            </w:pPr>
            <w:r w:rsidRPr="006A7167">
              <w:rPr>
                <w:rFonts w:ascii="Times New Roman" w:hAnsi="Times New Roman" w:cs="Times New Roman"/>
                <w:b/>
                <w:bCs/>
              </w:rPr>
              <w:t>Response</w:t>
            </w:r>
          </w:p>
        </w:tc>
        <w:tc>
          <w:tcPr>
            <w:tcW w:w="2430" w:type="dxa"/>
            <w:tcMar>
              <w:top w:w="100" w:type="dxa"/>
              <w:left w:w="100" w:type="dxa"/>
              <w:bottom w:w="100" w:type="dxa"/>
              <w:right w:w="100" w:type="dxa"/>
            </w:tcMar>
          </w:tcPr>
          <w:p w14:paraId="0FC551C4" w14:textId="77777777" w:rsidR="00660D80" w:rsidRPr="006A7167" w:rsidRDefault="00000000">
            <w:pPr>
              <w:widowControl w:val="0"/>
              <w:pBdr>
                <w:top w:val="nil"/>
                <w:left w:val="nil"/>
                <w:bottom w:val="nil"/>
                <w:right w:val="nil"/>
                <w:between w:val="nil"/>
              </w:pBdr>
              <w:rPr>
                <w:rFonts w:ascii="Times New Roman" w:hAnsi="Times New Roman" w:cs="Times New Roman"/>
                <w:b/>
                <w:bCs/>
              </w:rPr>
            </w:pPr>
            <w:r w:rsidRPr="006A7167">
              <w:rPr>
                <w:rFonts w:ascii="Times New Roman" w:hAnsi="Times New Roman" w:cs="Times New Roman"/>
                <w:b/>
                <w:bCs/>
              </w:rPr>
              <w:t>Factors</w:t>
            </w:r>
          </w:p>
        </w:tc>
        <w:tc>
          <w:tcPr>
            <w:tcW w:w="1035" w:type="dxa"/>
            <w:tcMar>
              <w:top w:w="100" w:type="dxa"/>
              <w:left w:w="100" w:type="dxa"/>
              <w:bottom w:w="100" w:type="dxa"/>
              <w:right w:w="100" w:type="dxa"/>
            </w:tcMar>
          </w:tcPr>
          <w:p w14:paraId="1FDE9855" w14:textId="77777777" w:rsidR="00660D80" w:rsidRPr="006A7167" w:rsidRDefault="00000000">
            <w:pPr>
              <w:widowControl w:val="0"/>
              <w:pBdr>
                <w:top w:val="nil"/>
                <w:left w:val="nil"/>
                <w:bottom w:val="nil"/>
                <w:right w:val="nil"/>
                <w:between w:val="nil"/>
              </w:pBdr>
              <w:rPr>
                <w:rFonts w:ascii="Times New Roman" w:hAnsi="Times New Roman" w:cs="Times New Roman"/>
                <w:b/>
                <w:bCs/>
              </w:rPr>
            </w:pPr>
            <w:r w:rsidRPr="006A7167">
              <w:rPr>
                <w:rFonts w:ascii="Times New Roman" w:hAnsi="Times New Roman" w:cs="Times New Roman"/>
                <w:b/>
                <w:bCs/>
              </w:rPr>
              <w:t>Estimate</w:t>
            </w:r>
          </w:p>
        </w:tc>
        <w:tc>
          <w:tcPr>
            <w:tcW w:w="825" w:type="dxa"/>
            <w:tcMar>
              <w:top w:w="100" w:type="dxa"/>
              <w:left w:w="100" w:type="dxa"/>
              <w:bottom w:w="100" w:type="dxa"/>
              <w:right w:w="100" w:type="dxa"/>
            </w:tcMar>
          </w:tcPr>
          <w:p w14:paraId="3986BD56" w14:textId="77777777" w:rsidR="00660D80" w:rsidRPr="006A7167" w:rsidRDefault="00000000">
            <w:pPr>
              <w:widowControl w:val="0"/>
              <w:pBdr>
                <w:top w:val="nil"/>
                <w:left w:val="nil"/>
                <w:bottom w:val="nil"/>
                <w:right w:val="nil"/>
                <w:between w:val="nil"/>
              </w:pBdr>
              <w:rPr>
                <w:rFonts w:ascii="Times New Roman" w:hAnsi="Times New Roman" w:cs="Times New Roman"/>
                <w:b/>
                <w:bCs/>
              </w:rPr>
            </w:pPr>
            <w:r w:rsidRPr="006A7167">
              <w:rPr>
                <w:rFonts w:ascii="Times New Roman" w:hAnsi="Times New Roman" w:cs="Times New Roman"/>
                <w:b/>
                <w:bCs/>
              </w:rPr>
              <w:t>Std. Error</w:t>
            </w:r>
          </w:p>
        </w:tc>
        <w:tc>
          <w:tcPr>
            <w:tcW w:w="855" w:type="dxa"/>
            <w:tcMar>
              <w:top w:w="100" w:type="dxa"/>
              <w:left w:w="100" w:type="dxa"/>
              <w:bottom w:w="100" w:type="dxa"/>
              <w:right w:w="100" w:type="dxa"/>
            </w:tcMar>
          </w:tcPr>
          <w:p w14:paraId="011A5886" w14:textId="77777777" w:rsidR="00660D80" w:rsidRPr="006A7167" w:rsidRDefault="00000000">
            <w:pPr>
              <w:widowControl w:val="0"/>
              <w:pBdr>
                <w:top w:val="nil"/>
                <w:left w:val="nil"/>
                <w:bottom w:val="nil"/>
                <w:right w:val="nil"/>
                <w:between w:val="nil"/>
              </w:pBdr>
              <w:rPr>
                <w:rFonts w:ascii="Times New Roman" w:hAnsi="Times New Roman" w:cs="Times New Roman"/>
                <w:b/>
                <w:bCs/>
              </w:rPr>
            </w:pPr>
            <w:r w:rsidRPr="006A7167">
              <w:rPr>
                <w:rFonts w:ascii="Times New Roman" w:hAnsi="Times New Roman" w:cs="Times New Roman"/>
                <w:b/>
                <w:bCs/>
              </w:rPr>
              <w:t>Z or T value</w:t>
            </w:r>
          </w:p>
        </w:tc>
        <w:tc>
          <w:tcPr>
            <w:tcW w:w="1065" w:type="dxa"/>
            <w:tcMar>
              <w:top w:w="100" w:type="dxa"/>
              <w:left w:w="100" w:type="dxa"/>
              <w:bottom w:w="100" w:type="dxa"/>
              <w:right w:w="100" w:type="dxa"/>
            </w:tcMar>
          </w:tcPr>
          <w:p w14:paraId="6AC2BCB5" w14:textId="77777777" w:rsidR="00660D80" w:rsidRPr="006A7167" w:rsidRDefault="00000000">
            <w:pPr>
              <w:widowControl w:val="0"/>
              <w:pBdr>
                <w:top w:val="nil"/>
                <w:left w:val="nil"/>
                <w:bottom w:val="nil"/>
                <w:right w:val="nil"/>
                <w:between w:val="nil"/>
              </w:pBdr>
              <w:rPr>
                <w:rFonts w:ascii="Times New Roman" w:hAnsi="Times New Roman" w:cs="Times New Roman"/>
                <w:b/>
                <w:bCs/>
              </w:rPr>
            </w:pPr>
            <w:r w:rsidRPr="006A7167">
              <w:rPr>
                <w:rFonts w:ascii="Times New Roman" w:hAnsi="Times New Roman" w:cs="Times New Roman"/>
                <w:b/>
                <w:bCs/>
              </w:rPr>
              <w:t>P-value</w:t>
            </w:r>
          </w:p>
        </w:tc>
        <w:tc>
          <w:tcPr>
            <w:tcW w:w="720" w:type="dxa"/>
            <w:tcMar>
              <w:top w:w="100" w:type="dxa"/>
              <w:left w:w="100" w:type="dxa"/>
              <w:bottom w:w="100" w:type="dxa"/>
              <w:right w:w="100" w:type="dxa"/>
            </w:tcMar>
          </w:tcPr>
          <w:p w14:paraId="4BCE5627" w14:textId="77777777" w:rsidR="00660D80" w:rsidRPr="006A7167" w:rsidRDefault="00000000">
            <w:pPr>
              <w:widowControl w:val="0"/>
              <w:pBdr>
                <w:top w:val="nil"/>
                <w:left w:val="nil"/>
                <w:bottom w:val="nil"/>
                <w:right w:val="nil"/>
                <w:between w:val="nil"/>
              </w:pBdr>
              <w:rPr>
                <w:rFonts w:ascii="Times New Roman" w:hAnsi="Times New Roman" w:cs="Times New Roman"/>
                <w:b/>
                <w:bCs/>
              </w:rPr>
            </w:pPr>
            <w:r w:rsidRPr="006A7167">
              <w:rPr>
                <w:rFonts w:ascii="Times New Roman" w:hAnsi="Times New Roman" w:cs="Times New Roman"/>
                <w:b/>
                <w:bCs/>
              </w:rPr>
              <w:t>AIC</w:t>
            </w:r>
          </w:p>
        </w:tc>
      </w:tr>
      <w:tr w:rsidR="00660D80" w:rsidRPr="006A7167" w14:paraId="484D039C" w14:textId="77777777">
        <w:tc>
          <w:tcPr>
            <w:tcW w:w="1530" w:type="dxa"/>
            <w:tcMar>
              <w:top w:w="100" w:type="dxa"/>
              <w:left w:w="100" w:type="dxa"/>
              <w:bottom w:w="100" w:type="dxa"/>
              <w:right w:w="100" w:type="dxa"/>
            </w:tcMar>
          </w:tcPr>
          <w:p w14:paraId="3D139F45"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Incubation frequency (L)</w:t>
            </w:r>
          </w:p>
        </w:tc>
        <w:tc>
          <w:tcPr>
            <w:tcW w:w="1185" w:type="dxa"/>
            <w:tcMar>
              <w:top w:w="100" w:type="dxa"/>
              <w:left w:w="100" w:type="dxa"/>
              <w:bottom w:w="100" w:type="dxa"/>
              <w:right w:w="100" w:type="dxa"/>
            </w:tcMar>
          </w:tcPr>
          <w:p w14:paraId="34D1DDA7"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Events per hour</w:t>
            </w:r>
          </w:p>
        </w:tc>
        <w:tc>
          <w:tcPr>
            <w:tcW w:w="2430" w:type="dxa"/>
            <w:tcMar>
              <w:top w:w="100" w:type="dxa"/>
              <w:left w:w="100" w:type="dxa"/>
              <w:bottom w:w="100" w:type="dxa"/>
              <w:right w:w="100" w:type="dxa"/>
            </w:tcMar>
          </w:tcPr>
          <w:p w14:paraId="7231235C"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Experimental phase/Treatment:</w:t>
            </w:r>
          </w:p>
          <w:p w14:paraId="62267C80"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(Post-manipulation,</w:t>
            </w:r>
          </w:p>
          <w:p w14:paraId="798332E8"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L/W-,</w:t>
            </w:r>
          </w:p>
          <w:p w14:paraId="3944EA83"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Post-manipulation: L/W-)</w:t>
            </w:r>
          </w:p>
          <w:p w14:paraId="23E58393" w14:textId="77777777" w:rsidR="00660D80" w:rsidRPr="006A7167" w:rsidRDefault="00660D80">
            <w:pPr>
              <w:widowControl w:val="0"/>
              <w:pBdr>
                <w:top w:val="nil"/>
                <w:left w:val="nil"/>
                <w:bottom w:val="nil"/>
                <w:right w:val="nil"/>
                <w:between w:val="nil"/>
              </w:pBdr>
              <w:rPr>
                <w:rFonts w:ascii="Times New Roman" w:hAnsi="Times New Roman" w:cs="Times New Roman"/>
              </w:rPr>
            </w:pPr>
          </w:p>
          <w:p w14:paraId="36F56C07"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+Random factor “natal colony”</w:t>
            </w:r>
          </w:p>
        </w:tc>
        <w:tc>
          <w:tcPr>
            <w:tcW w:w="1035" w:type="dxa"/>
            <w:tcMar>
              <w:top w:w="100" w:type="dxa"/>
              <w:left w:w="100" w:type="dxa"/>
              <w:bottom w:w="100" w:type="dxa"/>
              <w:right w:w="100" w:type="dxa"/>
            </w:tcMar>
          </w:tcPr>
          <w:p w14:paraId="003E2948" w14:textId="77777777" w:rsidR="00660D80" w:rsidRPr="006A7167" w:rsidRDefault="00660D80">
            <w:pPr>
              <w:widowControl w:val="0"/>
              <w:pBdr>
                <w:top w:val="nil"/>
                <w:left w:val="nil"/>
                <w:bottom w:val="nil"/>
                <w:right w:val="nil"/>
                <w:between w:val="nil"/>
              </w:pBdr>
              <w:rPr>
                <w:rFonts w:ascii="Times New Roman" w:hAnsi="Times New Roman" w:cs="Times New Roman"/>
              </w:rPr>
            </w:pPr>
          </w:p>
          <w:p w14:paraId="6BC24F60" w14:textId="77777777" w:rsidR="00660D80" w:rsidRPr="006A7167" w:rsidRDefault="00660D80">
            <w:pPr>
              <w:widowControl w:val="0"/>
              <w:pBdr>
                <w:top w:val="nil"/>
                <w:left w:val="nil"/>
                <w:bottom w:val="nil"/>
                <w:right w:val="nil"/>
                <w:between w:val="nil"/>
              </w:pBdr>
              <w:rPr>
                <w:rFonts w:ascii="Times New Roman" w:hAnsi="Times New Roman" w:cs="Times New Roman"/>
              </w:rPr>
            </w:pPr>
          </w:p>
          <w:p w14:paraId="186BF3C4"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 xml:space="preserve">-0.0378 </w:t>
            </w:r>
          </w:p>
          <w:p w14:paraId="0073587C"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-0.4445</w:t>
            </w:r>
          </w:p>
          <w:p w14:paraId="64163BF3"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 xml:space="preserve">3.1656  </w:t>
            </w:r>
          </w:p>
        </w:tc>
        <w:tc>
          <w:tcPr>
            <w:tcW w:w="825" w:type="dxa"/>
            <w:tcMar>
              <w:top w:w="100" w:type="dxa"/>
              <w:left w:w="100" w:type="dxa"/>
              <w:bottom w:w="100" w:type="dxa"/>
              <w:right w:w="100" w:type="dxa"/>
            </w:tcMar>
          </w:tcPr>
          <w:p w14:paraId="4406CE3E" w14:textId="77777777" w:rsidR="00660D80" w:rsidRPr="006A7167" w:rsidRDefault="00660D80">
            <w:pPr>
              <w:widowControl w:val="0"/>
              <w:pBdr>
                <w:top w:val="nil"/>
                <w:left w:val="nil"/>
                <w:bottom w:val="nil"/>
                <w:right w:val="nil"/>
                <w:between w:val="nil"/>
              </w:pBdr>
              <w:rPr>
                <w:rFonts w:ascii="Times New Roman" w:hAnsi="Times New Roman" w:cs="Times New Roman"/>
              </w:rPr>
            </w:pPr>
          </w:p>
          <w:p w14:paraId="5422F438" w14:textId="77777777" w:rsidR="00660D80" w:rsidRPr="006A7167" w:rsidRDefault="00660D80">
            <w:pPr>
              <w:widowControl w:val="0"/>
              <w:pBdr>
                <w:top w:val="nil"/>
                <w:left w:val="nil"/>
                <w:bottom w:val="nil"/>
                <w:right w:val="nil"/>
                <w:between w:val="nil"/>
              </w:pBdr>
              <w:rPr>
                <w:rFonts w:ascii="Times New Roman" w:hAnsi="Times New Roman" w:cs="Times New Roman"/>
              </w:rPr>
            </w:pPr>
          </w:p>
          <w:p w14:paraId="5BFFDE0F"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0.8665</w:t>
            </w:r>
          </w:p>
          <w:p w14:paraId="01F6DDDD"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0.8665</w:t>
            </w:r>
          </w:p>
          <w:p w14:paraId="76AA16C9"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1.2254</w:t>
            </w:r>
          </w:p>
        </w:tc>
        <w:tc>
          <w:tcPr>
            <w:tcW w:w="855" w:type="dxa"/>
            <w:tcMar>
              <w:top w:w="100" w:type="dxa"/>
              <w:left w:w="100" w:type="dxa"/>
              <w:bottom w:w="100" w:type="dxa"/>
              <w:right w:w="100" w:type="dxa"/>
            </w:tcMar>
          </w:tcPr>
          <w:p w14:paraId="7639235E" w14:textId="77777777" w:rsidR="00660D80" w:rsidRPr="006A7167" w:rsidRDefault="00660D80">
            <w:pPr>
              <w:widowControl w:val="0"/>
              <w:pBdr>
                <w:top w:val="nil"/>
                <w:left w:val="nil"/>
                <w:bottom w:val="nil"/>
                <w:right w:val="nil"/>
                <w:between w:val="nil"/>
              </w:pBdr>
              <w:rPr>
                <w:rFonts w:ascii="Times New Roman" w:hAnsi="Times New Roman" w:cs="Times New Roman"/>
              </w:rPr>
            </w:pPr>
          </w:p>
          <w:p w14:paraId="090EB1C8" w14:textId="77777777" w:rsidR="00660D80" w:rsidRPr="006A7167" w:rsidRDefault="00660D80">
            <w:pPr>
              <w:widowControl w:val="0"/>
              <w:pBdr>
                <w:top w:val="nil"/>
                <w:left w:val="nil"/>
                <w:bottom w:val="nil"/>
                <w:right w:val="nil"/>
                <w:between w:val="nil"/>
              </w:pBdr>
              <w:rPr>
                <w:rFonts w:ascii="Times New Roman" w:hAnsi="Times New Roman" w:cs="Times New Roman"/>
              </w:rPr>
            </w:pPr>
          </w:p>
          <w:p w14:paraId="13C6F709"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-0.044</w:t>
            </w:r>
          </w:p>
          <w:p w14:paraId="52FFE2A5"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-0.513</w:t>
            </w:r>
          </w:p>
          <w:p w14:paraId="3DA6ADA2"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2.583</w:t>
            </w:r>
          </w:p>
          <w:p w14:paraId="3E5FE396" w14:textId="77777777" w:rsidR="00660D80" w:rsidRPr="006A7167" w:rsidRDefault="00660D80">
            <w:pPr>
              <w:widowControl w:val="0"/>
              <w:pBdr>
                <w:top w:val="nil"/>
                <w:left w:val="nil"/>
                <w:bottom w:val="nil"/>
                <w:right w:val="nil"/>
                <w:between w:val="nil"/>
              </w:pBdr>
              <w:rPr>
                <w:rFonts w:ascii="Times New Roman" w:hAnsi="Times New Roman" w:cs="Times New Roman"/>
              </w:rPr>
            </w:pPr>
          </w:p>
        </w:tc>
        <w:tc>
          <w:tcPr>
            <w:tcW w:w="1065" w:type="dxa"/>
            <w:tcMar>
              <w:top w:w="100" w:type="dxa"/>
              <w:left w:w="100" w:type="dxa"/>
              <w:bottom w:w="100" w:type="dxa"/>
              <w:right w:w="100" w:type="dxa"/>
            </w:tcMar>
          </w:tcPr>
          <w:p w14:paraId="7FAAD31F" w14:textId="77777777" w:rsidR="00660D80" w:rsidRPr="006A7167" w:rsidRDefault="00660D80">
            <w:pPr>
              <w:widowControl w:val="0"/>
              <w:pBdr>
                <w:top w:val="nil"/>
                <w:left w:val="nil"/>
                <w:bottom w:val="nil"/>
                <w:right w:val="nil"/>
                <w:between w:val="nil"/>
              </w:pBdr>
              <w:rPr>
                <w:rFonts w:ascii="Times New Roman" w:hAnsi="Times New Roman" w:cs="Times New Roman"/>
              </w:rPr>
            </w:pPr>
          </w:p>
          <w:p w14:paraId="5772401A" w14:textId="77777777" w:rsidR="00660D80" w:rsidRPr="006A7167" w:rsidRDefault="00660D80">
            <w:pPr>
              <w:widowControl w:val="0"/>
              <w:pBdr>
                <w:top w:val="nil"/>
                <w:left w:val="nil"/>
                <w:bottom w:val="nil"/>
                <w:right w:val="nil"/>
                <w:between w:val="nil"/>
              </w:pBdr>
              <w:rPr>
                <w:rFonts w:ascii="Times New Roman" w:hAnsi="Times New Roman" w:cs="Times New Roman"/>
              </w:rPr>
            </w:pPr>
          </w:p>
          <w:p w14:paraId="5511F83D"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0.96521</w:t>
            </w:r>
          </w:p>
          <w:p w14:paraId="2D6D3159"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0.60800</w:t>
            </w:r>
          </w:p>
          <w:p w14:paraId="510B0078"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0.00979</w:t>
            </w:r>
          </w:p>
        </w:tc>
        <w:tc>
          <w:tcPr>
            <w:tcW w:w="720" w:type="dxa"/>
            <w:tcMar>
              <w:top w:w="100" w:type="dxa"/>
              <w:left w:w="100" w:type="dxa"/>
              <w:bottom w:w="100" w:type="dxa"/>
              <w:right w:w="100" w:type="dxa"/>
            </w:tcMar>
          </w:tcPr>
          <w:p w14:paraId="2E1DCCF8"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160.9</w:t>
            </w:r>
          </w:p>
        </w:tc>
      </w:tr>
      <w:tr w:rsidR="00660D80" w:rsidRPr="006A7167" w14:paraId="4BFC528F" w14:textId="77777777">
        <w:tc>
          <w:tcPr>
            <w:tcW w:w="1530" w:type="dxa"/>
            <w:tcMar>
              <w:top w:w="100" w:type="dxa"/>
              <w:left w:w="100" w:type="dxa"/>
              <w:bottom w:w="100" w:type="dxa"/>
              <w:right w:w="100" w:type="dxa"/>
            </w:tcMar>
          </w:tcPr>
          <w:p w14:paraId="4D905661"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Individual incubation event duration (L)</w:t>
            </w:r>
          </w:p>
        </w:tc>
        <w:tc>
          <w:tcPr>
            <w:tcW w:w="1185" w:type="dxa"/>
            <w:tcMar>
              <w:top w:w="100" w:type="dxa"/>
              <w:left w:w="100" w:type="dxa"/>
              <w:bottom w:w="100" w:type="dxa"/>
              <w:right w:w="100" w:type="dxa"/>
            </w:tcMar>
          </w:tcPr>
          <w:p w14:paraId="354EB7DB"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NA</w:t>
            </w:r>
          </w:p>
        </w:tc>
        <w:tc>
          <w:tcPr>
            <w:tcW w:w="2430" w:type="dxa"/>
            <w:tcMar>
              <w:top w:w="100" w:type="dxa"/>
              <w:left w:w="100" w:type="dxa"/>
              <w:bottom w:w="100" w:type="dxa"/>
              <w:right w:w="100" w:type="dxa"/>
            </w:tcMar>
          </w:tcPr>
          <w:p w14:paraId="27F026A0"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NA</w:t>
            </w:r>
          </w:p>
        </w:tc>
        <w:tc>
          <w:tcPr>
            <w:tcW w:w="1035" w:type="dxa"/>
            <w:tcMar>
              <w:top w:w="100" w:type="dxa"/>
              <w:left w:w="100" w:type="dxa"/>
              <w:bottom w:w="100" w:type="dxa"/>
              <w:right w:w="100" w:type="dxa"/>
            </w:tcMar>
          </w:tcPr>
          <w:p w14:paraId="43068857"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NA</w:t>
            </w:r>
          </w:p>
        </w:tc>
        <w:tc>
          <w:tcPr>
            <w:tcW w:w="825" w:type="dxa"/>
            <w:tcMar>
              <w:top w:w="100" w:type="dxa"/>
              <w:left w:w="100" w:type="dxa"/>
              <w:bottom w:w="100" w:type="dxa"/>
              <w:right w:w="100" w:type="dxa"/>
            </w:tcMar>
          </w:tcPr>
          <w:p w14:paraId="6CA93EA1"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NA</w:t>
            </w:r>
          </w:p>
        </w:tc>
        <w:tc>
          <w:tcPr>
            <w:tcW w:w="855" w:type="dxa"/>
            <w:tcMar>
              <w:top w:w="100" w:type="dxa"/>
              <w:left w:w="100" w:type="dxa"/>
              <w:bottom w:w="100" w:type="dxa"/>
              <w:right w:w="100" w:type="dxa"/>
            </w:tcMar>
          </w:tcPr>
          <w:p w14:paraId="33D49C34"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NA</w:t>
            </w:r>
          </w:p>
        </w:tc>
        <w:tc>
          <w:tcPr>
            <w:tcW w:w="1065" w:type="dxa"/>
            <w:tcMar>
              <w:top w:w="100" w:type="dxa"/>
              <w:left w:w="100" w:type="dxa"/>
              <w:bottom w:w="100" w:type="dxa"/>
              <w:right w:w="100" w:type="dxa"/>
            </w:tcMar>
          </w:tcPr>
          <w:p w14:paraId="7E793826"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NA</w:t>
            </w:r>
          </w:p>
        </w:tc>
        <w:tc>
          <w:tcPr>
            <w:tcW w:w="720" w:type="dxa"/>
            <w:tcMar>
              <w:top w:w="100" w:type="dxa"/>
              <w:left w:w="100" w:type="dxa"/>
              <w:bottom w:w="100" w:type="dxa"/>
              <w:right w:w="100" w:type="dxa"/>
            </w:tcMar>
          </w:tcPr>
          <w:p w14:paraId="0B6C1207"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NA</w:t>
            </w:r>
          </w:p>
        </w:tc>
      </w:tr>
      <w:tr w:rsidR="00660D80" w:rsidRPr="006A7167" w14:paraId="34B19920" w14:textId="77777777">
        <w:tc>
          <w:tcPr>
            <w:tcW w:w="1530" w:type="dxa"/>
            <w:tcMar>
              <w:top w:w="100" w:type="dxa"/>
              <w:left w:w="100" w:type="dxa"/>
              <w:bottom w:w="100" w:type="dxa"/>
              <w:right w:w="100" w:type="dxa"/>
            </w:tcMar>
          </w:tcPr>
          <w:p w14:paraId="29F824BF" w14:textId="77777777" w:rsidR="00660D80" w:rsidRPr="006A7167" w:rsidRDefault="00000000">
            <w:pPr>
              <w:spacing w:after="200"/>
              <w:rPr>
                <w:rFonts w:ascii="Times New Roman" w:hAnsi="Times New Roman" w:cs="Times New Roman"/>
              </w:rPr>
            </w:pPr>
            <w:r w:rsidRPr="006A7167">
              <w:rPr>
                <w:rFonts w:ascii="Times New Roman" w:hAnsi="Times New Roman" w:cs="Times New Roman"/>
              </w:rPr>
              <w:t>Cumulative incubation duration (L)</w:t>
            </w:r>
          </w:p>
          <w:p w14:paraId="2FA68356" w14:textId="77777777" w:rsidR="00660D80" w:rsidRPr="006A7167" w:rsidRDefault="00660D80">
            <w:pPr>
              <w:spacing w:after="200"/>
              <w:rPr>
                <w:rFonts w:ascii="Times New Roman" w:hAnsi="Times New Roman" w:cs="Times New Roman"/>
              </w:rPr>
            </w:pPr>
          </w:p>
        </w:tc>
        <w:tc>
          <w:tcPr>
            <w:tcW w:w="1185" w:type="dxa"/>
            <w:tcMar>
              <w:top w:w="100" w:type="dxa"/>
              <w:left w:w="100" w:type="dxa"/>
              <w:bottom w:w="100" w:type="dxa"/>
              <w:right w:w="100" w:type="dxa"/>
            </w:tcMar>
          </w:tcPr>
          <w:p w14:paraId="22094CD1"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Hours 4–5 (pre) vs 19–20 (post) totals</w:t>
            </w:r>
          </w:p>
        </w:tc>
        <w:tc>
          <w:tcPr>
            <w:tcW w:w="2430" w:type="dxa"/>
            <w:tcMar>
              <w:top w:w="100" w:type="dxa"/>
              <w:left w:w="100" w:type="dxa"/>
              <w:bottom w:w="100" w:type="dxa"/>
              <w:right w:w="100" w:type="dxa"/>
            </w:tcMar>
          </w:tcPr>
          <w:p w14:paraId="59D4A7D8"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Experimental phase/Treatment:</w:t>
            </w:r>
          </w:p>
          <w:p w14:paraId="4E37F2F8"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(Post-manipulation,</w:t>
            </w:r>
          </w:p>
          <w:p w14:paraId="5370E457"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L/W-,</w:t>
            </w:r>
          </w:p>
          <w:p w14:paraId="2CF4CC0D"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Post-manipulation: L/W-)</w:t>
            </w:r>
          </w:p>
          <w:p w14:paraId="4644DE85" w14:textId="77777777" w:rsidR="00660D80" w:rsidRPr="006A7167" w:rsidRDefault="00660D80">
            <w:pPr>
              <w:widowControl w:val="0"/>
              <w:rPr>
                <w:rFonts w:ascii="Times New Roman" w:hAnsi="Times New Roman" w:cs="Times New Roman"/>
              </w:rPr>
            </w:pPr>
          </w:p>
          <w:p w14:paraId="5B197F50"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+Random factor “natal colony”</w:t>
            </w:r>
          </w:p>
        </w:tc>
        <w:tc>
          <w:tcPr>
            <w:tcW w:w="1035" w:type="dxa"/>
            <w:tcMar>
              <w:top w:w="100" w:type="dxa"/>
              <w:left w:w="100" w:type="dxa"/>
              <w:bottom w:w="100" w:type="dxa"/>
              <w:right w:w="100" w:type="dxa"/>
            </w:tcMar>
          </w:tcPr>
          <w:p w14:paraId="7C360896" w14:textId="77777777" w:rsidR="00660D80" w:rsidRPr="006A7167" w:rsidRDefault="00660D80">
            <w:pPr>
              <w:widowControl w:val="0"/>
              <w:pBdr>
                <w:top w:val="nil"/>
                <w:left w:val="nil"/>
                <w:bottom w:val="nil"/>
                <w:right w:val="nil"/>
                <w:between w:val="nil"/>
              </w:pBdr>
              <w:rPr>
                <w:rFonts w:ascii="Times New Roman" w:hAnsi="Times New Roman" w:cs="Times New Roman"/>
              </w:rPr>
            </w:pPr>
          </w:p>
          <w:p w14:paraId="3FF44B3E" w14:textId="77777777" w:rsidR="00660D80" w:rsidRPr="006A7167" w:rsidRDefault="00660D80">
            <w:pPr>
              <w:widowControl w:val="0"/>
              <w:pBdr>
                <w:top w:val="nil"/>
                <w:left w:val="nil"/>
                <w:bottom w:val="nil"/>
                <w:right w:val="nil"/>
                <w:between w:val="nil"/>
              </w:pBdr>
              <w:rPr>
                <w:rFonts w:ascii="Times New Roman" w:hAnsi="Times New Roman" w:cs="Times New Roman"/>
              </w:rPr>
            </w:pPr>
          </w:p>
          <w:p w14:paraId="19F760D1"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 xml:space="preserve">-0.1034 </w:t>
            </w:r>
          </w:p>
          <w:p w14:paraId="4249FCDB"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 xml:space="preserve">-5.8744 </w:t>
            </w:r>
          </w:p>
          <w:p w14:paraId="2B76299D"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37.2901</w:t>
            </w:r>
          </w:p>
        </w:tc>
        <w:tc>
          <w:tcPr>
            <w:tcW w:w="825" w:type="dxa"/>
            <w:tcMar>
              <w:top w:w="100" w:type="dxa"/>
              <w:left w:w="100" w:type="dxa"/>
              <w:bottom w:w="100" w:type="dxa"/>
              <w:right w:w="100" w:type="dxa"/>
            </w:tcMar>
          </w:tcPr>
          <w:p w14:paraId="6F272D85" w14:textId="77777777" w:rsidR="00660D80" w:rsidRPr="006A7167" w:rsidRDefault="00660D80">
            <w:pPr>
              <w:widowControl w:val="0"/>
              <w:pBdr>
                <w:top w:val="nil"/>
                <w:left w:val="nil"/>
                <w:bottom w:val="nil"/>
                <w:right w:val="nil"/>
                <w:between w:val="nil"/>
              </w:pBdr>
              <w:rPr>
                <w:rFonts w:ascii="Times New Roman" w:hAnsi="Times New Roman" w:cs="Times New Roman"/>
              </w:rPr>
            </w:pPr>
          </w:p>
          <w:p w14:paraId="4D0A3E14" w14:textId="77777777" w:rsidR="00660D80" w:rsidRPr="006A7167" w:rsidRDefault="00660D80">
            <w:pPr>
              <w:widowControl w:val="0"/>
              <w:pBdr>
                <w:top w:val="nil"/>
                <w:left w:val="nil"/>
                <w:bottom w:val="nil"/>
                <w:right w:val="nil"/>
                <w:between w:val="nil"/>
              </w:pBdr>
              <w:rPr>
                <w:rFonts w:ascii="Times New Roman" w:hAnsi="Times New Roman" w:cs="Times New Roman"/>
              </w:rPr>
            </w:pPr>
          </w:p>
          <w:p w14:paraId="1CFC5B5C"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 xml:space="preserve">7.2905 </w:t>
            </w:r>
          </w:p>
          <w:p w14:paraId="1849A6F3"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7.3778</w:t>
            </w:r>
          </w:p>
          <w:p w14:paraId="5C96798A"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10.3103</w:t>
            </w:r>
          </w:p>
        </w:tc>
        <w:tc>
          <w:tcPr>
            <w:tcW w:w="855" w:type="dxa"/>
            <w:tcMar>
              <w:top w:w="100" w:type="dxa"/>
              <w:left w:w="100" w:type="dxa"/>
              <w:bottom w:w="100" w:type="dxa"/>
              <w:right w:w="100" w:type="dxa"/>
            </w:tcMar>
          </w:tcPr>
          <w:p w14:paraId="13C184FE" w14:textId="77777777" w:rsidR="00660D80" w:rsidRPr="006A7167" w:rsidRDefault="00660D80">
            <w:pPr>
              <w:widowControl w:val="0"/>
              <w:pBdr>
                <w:top w:val="nil"/>
                <w:left w:val="nil"/>
                <w:bottom w:val="nil"/>
                <w:right w:val="nil"/>
                <w:between w:val="nil"/>
              </w:pBdr>
              <w:rPr>
                <w:rFonts w:ascii="Times New Roman" w:hAnsi="Times New Roman" w:cs="Times New Roman"/>
              </w:rPr>
            </w:pPr>
          </w:p>
          <w:p w14:paraId="0217C04C" w14:textId="77777777" w:rsidR="00660D80" w:rsidRPr="006A7167" w:rsidRDefault="00660D80">
            <w:pPr>
              <w:widowControl w:val="0"/>
              <w:pBdr>
                <w:top w:val="nil"/>
                <w:left w:val="nil"/>
                <w:bottom w:val="nil"/>
                <w:right w:val="nil"/>
                <w:between w:val="nil"/>
              </w:pBdr>
              <w:rPr>
                <w:rFonts w:ascii="Times New Roman" w:hAnsi="Times New Roman" w:cs="Times New Roman"/>
              </w:rPr>
            </w:pPr>
          </w:p>
          <w:p w14:paraId="6438C3AD"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-0.014</w:t>
            </w:r>
          </w:p>
          <w:p w14:paraId="70B7BA29"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-0.796</w:t>
            </w:r>
          </w:p>
          <w:p w14:paraId="536DA078"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3.617</w:t>
            </w:r>
          </w:p>
        </w:tc>
        <w:tc>
          <w:tcPr>
            <w:tcW w:w="1065" w:type="dxa"/>
            <w:tcMar>
              <w:top w:w="100" w:type="dxa"/>
              <w:left w:w="100" w:type="dxa"/>
              <w:bottom w:w="100" w:type="dxa"/>
              <w:right w:w="100" w:type="dxa"/>
            </w:tcMar>
          </w:tcPr>
          <w:p w14:paraId="2FB1F2E3" w14:textId="77777777" w:rsidR="00660D80" w:rsidRPr="006A7167" w:rsidRDefault="00660D80">
            <w:pPr>
              <w:widowControl w:val="0"/>
              <w:pBdr>
                <w:top w:val="nil"/>
                <w:left w:val="nil"/>
                <w:bottom w:val="nil"/>
                <w:right w:val="nil"/>
                <w:between w:val="nil"/>
              </w:pBdr>
              <w:rPr>
                <w:rFonts w:ascii="Times New Roman" w:hAnsi="Times New Roman" w:cs="Times New Roman"/>
              </w:rPr>
            </w:pPr>
          </w:p>
          <w:p w14:paraId="58BFB964" w14:textId="77777777" w:rsidR="00660D80" w:rsidRPr="006A7167" w:rsidRDefault="00660D80">
            <w:pPr>
              <w:widowControl w:val="0"/>
              <w:pBdr>
                <w:top w:val="nil"/>
                <w:left w:val="nil"/>
                <w:bottom w:val="nil"/>
                <w:right w:val="nil"/>
                <w:between w:val="nil"/>
              </w:pBdr>
              <w:rPr>
                <w:rFonts w:ascii="Times New Roman" w:hAnsi="Times New Roman" w:cs="Times New Roman"/>
              </w:rPr>
            </w:pPr>
          </w:p>
          <w:p w14:paraId="4E3823BE"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0.98868</w:t>
            </w:r>
          </w:p>
          <w:p w14:paraId="5AC017DF"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0.42590</w:t>
            </w:r>
          </w:p>
          <w:p w14:paraId="1660BCC7"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0.00030</w:t>
            </w:r>
          </w:p>
          <w:p w14:paraId="1836CDF3" w14:textId="77777777" w:rsidR="00660D80" w:rsidRPr="006A7167" w:rsidRDefault="00660D80">
            <w:pPr>
              <w:widowControl w:val="0"/>
              <w:pBdr>
                <w:top w:val="nil"/>
                <w:left w:val="nil"/>
                <w:bottom w:val="nil"/>
                <w:right w:val="nil"/>
                <w:between w:val="nil"/>
              </w:pBdr>
              <w:rPr>
                <w:rFonts w:ascii="Times New Roman" w:hAnsi="Times New Roman" w:cs="Times New Roman"/>
              </w:rPr>
            </w:pPr>
          </w:p>
        </w:tc>
        <w:tc>
          <w:tcPr>
            <w:tcW w:w="720" w:type="dxa"/>
            <w:tcMar>
              <w:top w:w="100" w:type="dxa"/>
              <w:left w:w="100" w:type="dxa"/>
              <w:bottom w:w="100" w:type="dxa"/>
              <w:right w:w="100" w:type="dxa"/>
            </w:tcMar>
          </w:tcPr>
          <w:p w14:paraId="0987AAD6"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315.1</w:t>
            </w:r>
          </w:p>
        </w:tc>
      </w:tr>
      <w:tr w:rsidR="00660D80" w:rsidRPr="006A7167" w14:paraId="4F1C6C14" w14:textId="77777777">
        <w:tc>
          <w:tcPr>
            <w:tcW w:w="1530" w:type="dxa"/>
            <w:tcMar>
              <w:top w:w="100" w:type="dxa"/>
              <w:left w:w="100" w:type="dxa"/>
              <w:bottom w:w="100" w:type="dxa"/>
              <w:right w:w="100" w:type="dxa"/>
            </w:tcMar>
          </w:tcPr>
          <w:p w14:paraId="1C4C421C"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Incubation frequency (M)</w:t>
            </w:r>
          </w:p>
        </w:tc>
        <w:tc>
          <w:tcPr>
            <w:tcW w:w="1185" w:type="dxa"/>
            <w:tcMar>
              <w:top w:w="100" w:type="dxa"/>
              <w:left w:w="100" w:type="dxa"/>
              <w:bottom w:w="100" w:type="dxa"/>
              <w:right w:w="100" w:type="dxa"/>
            </w:tcMar>
          </w:tcPr>
          <w:p w14:paraId="3490EBB6"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Events per hour</w:t>
            </w:r>
          </w:p>
        </w:tc>
        <w:tc>
          <w:tcPr>
            <w:tcW w:w="2430" w:type="dxa"/>
            <w:tcMar>
              <w:top w:w="100" w:type="dxa"/>
              <w:left w:w="100" w:type="dxa"/>
              <w:bottom w:w="100" w:type="dxa"/>
              <w:right w:w="100" w:type="dxa"/>
            </w:tcMar>
          </w:tcPr>
          <w:p w14:paraId="36AF8028"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Experimental phase/Treatment:</w:t>
            </w:r>
          </w:p>
          <w:p w14:paraId="05D44C9C"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(Pre-manipulation,</w:t>
            </w:r>
          </w:p>
          <w:p w14:paraId="3C8BBA7D"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M/W-,</w:t>
            </w:r>
          </w:p>
          <w:p w14:paraId="577E21A1"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Pre-manipulation: M/W-)</w:t>
            </w:r>
          </w:p>
          <w:p w14:paraId="1CDCFDA0" w14:textId="77777777" w:rsidR="00660D80" w:rsidRPr="006A7167" w:rsidRDefault="00660D80">
            <w:pPr>
              <w:widowControl w:val="0"/>
              <w:rPr>
                <w:rFonts w:ascii="Times New Roman" w:hAnsi="Times New Roman" w:cs="Times New Roman"/>
              </w:rPr>
            </w:pPr>
          </w:p>
          <w:p w14:paraId="64FA9852"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+Random factor “natal colony”</w:t>
            </w:r>
          </w:p>
        </w:tc>
        <w:tc>
          <w:tcPr>
            <w:tcW w:w="1035" w:type="dxa"/>
            <w:tcMar>
              <w:top w:w="100" w:type="dxa"/>
              <w:left w:w="100" w:type="dxa"/>
              <w:bottom w:w="100" w:type="dxa"/>
              <w:right w:w="100" w:type="dxa"/>
            </w:tcMar>
          </w:tcPr>
          <w:p w14:paraId="7CB280A4" w14:textId="77777777" w:rsidR="00660D80" w:rsidRPr="006A7167" w:rsidRDefault="00660D80">
            <w:pPr>
              <w:widowControl w:val="0"/>
              <w:pBdr>
                <w:top w:val="nil"/>
                <w:left w:val="nil"/>
                <w:bottom w:val="nil"/>
                <w:right w:val="nil"/>
                <w:between w:val="nil"/>
              </w:pBdr>
              <w:rPr>
                <w:rFonts w:ascii="Times New Roman" w:hAnsi="Times New Roman" w:cs="Times New Roman"/>
              </w:rPr>
            </w:pPr>
          </w:p>
          <w:p w14:paraId="66FE0145" w14:textId="77777777" w:rsidR="00660D80" w:rsidRPr="006A7167" w:rsidRDefault="00660D80">
            <w:pPr>
              <w:widowControl w:val="0"/>
              <w:pBdr>
                <w:top w:val="nil"/>
                <w:left w:val="nil"/>
                <w:bottom w:val="nil"/>
                <w:right w:val="nil"/>
                <w:between w:val="nil"/>
              </w:pBdr>
              <w:rPr>
                <w:rFonts w:ascii="Times New Roman" w:hAnsi="Times New Roman" w:cs="Times New Roman"/>
              </w:rPr>
            </w:pPr>
          </w:p>
          <w:p w14:paraId="3983B146"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0.9500</w:t>
            </w:r>
          </w:p>
          <w:p w14:paraId="0C3491EA"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3.2788</w:t>
            </w:r>
          </w:p>
          <w:p w14:paraId="57CE7C6C"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-4.7163</w:t>
            </w:r>
          </w:p>
        </w:tc>
        <w:tc>
          <w:tcPr>
            <w:tcW w:w="825" w:type="dxa"/>
            <w:tcMar>
              <w:top w:w="100" w:type="dxa"/>
              <w:left w:w="100" w:type="dxa"/>
              <w:bottom w:w="100" w:type="dxa"/>
              <w:right w:w="100" w:type="dxa"/>
            </w:tcMar>
          </w:tcPr>
          <w:p w14:paraId="278820D7" w14:textId="77777777" w:rsidR="00660D80" w:rsidRPr="006A7167" w:rsidRDefault="00660D80">
            <w:pPr>
              <w:widowControl w:val="0"/>
              <w:pBdr>
                <w:top w:val="nil"/>
                <w:left w:val="nil"/>
                <w:bottom w:val="nil"/>
                <w:right w:val="nil"/>
                <w:between w:val="nil"/>
              </w:pBdr>
              <w:rPr>
                <w:rFonts w:ascii="Times New Roman" w:hAnsi="Times New Roman" w:cs="Times New Roman"/>
              </w:rPr>
            </w:pPr>
          </w:p>
          <w:p w14:paraId="2C609746" w14:textId="77777777" w:rsidR="00660D80" w:rsidRPr="006A7167" w:rsidRDefault="00660D80">
            <w:pPr>
              <w:widowControl w:val="0"/>
              <w:pBdr>
                <w:top w:val="nil"/>
                <w:left w:val="nil"/>
                <w:bottom w:val="nil"/>
                <w:right w:val="nil"/>
                <w:between w:val="nil"/>
              </w:pBdr>
              <w:rPr>
                <w:rFonts w:ascii="Times New Roman" w:hAnsi="Times New Roman" w:cs="Times New Roman"/>
              </w:rPr>
            </w:pPr>
          </w:p>
          <w:p w14:paraId="109810A1"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0.7956</w:t>
            </w:r>
          </w:p>
          <w:p w14:paraId="34C2ACCE"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 xml:space="preserve">0.7956 </w:t>
            </w:r>
          </w:p>
          <w:p w14:paraId="2B6C3D25"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1.1251</w:t>
            </w:r>
          </w:p>
        </w:tc>
        <w:tc>
          <w:tcPr>
            <w:tcW w:w="855" w:type="dxa"/>
            <w:tcMar>
              <w:top w:w="100" w:type="dxa"/>
              <w:left w:w="100" w:type="dxa"/>
              <w:bottom w:w="100" w:type="dxa"/>
              <w:right w:w="100" w:type="dxa"/>
            </w:tcMar>
          </w:tcPr>
          <w:p w14:paraId="727273E7" w14:textId="77777777" w:rsidR="00660D80" w:rsidRPr="006A7167" w:rsidRDefault="00660D80">
            <w:pPr>
              <w:widowControl w:val="0"/>
              <w:pBdr>
                <w:top w:val="nil"/>
                <w:left w:val="nil"/>
                <w:bottom w:val="nil"/>
                <w:right w:val="nil"/>
                <w:between w:val="nil"/>
              </w:pBdr>
              <w:rPr>
                <w:rFonts w:ascii="Times New Roman" w:hAnsi="Times New Roman" w:cs="Times New Roman"/>
              </w:rPr>
            </w:pPr>
          </w:p>
          <w:p w14:paraId="2BD55F5A" w14:textId="77777777" w:rsidR="00660D80" w:rsidRPr="006A7167" w:rsidRDefault="00660D80">
            <w:pPr>
              <w:widowControl w:val="0"/>
              <w:pBdr>
                <w:top w:val="nil"/>
                <w:left w:val="nil"/>
                <w:bottom w:val="nil"/>
                <w:right w:val="nil"/>
                <w:between w:val="nil"/>
              </w:pBdr>
              <w:rPr>
                <w:rFonts w:ascii="Times New Roman" w:hAnsi="Times New Roman" w:cs="Times New Roman"/>
              </w:rPr>
            </w:pPr>
          </w:p>
          <w:p w14:paraId="33B7D1E5"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 xml:space="preserve">1.194 </w:t>
            </w:r>
          </w:p>
          <w:p w14:paraId="2DFBFBA2"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4.121</w:t>
            </w:r>
          </w:p>
          <w:p w14:paraId="36F14D98"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-4.192</w:t>
            </w:r>
          </w:p>
        </w:tc>
        <w:tc>
          <w:tcPr>
            <w:tcW w:w="1065" w:type="dxa"/>
            <w:tcMar>
              <w:top w:w="100" w:type="dxa"/>
              <w:left w:w="100" w:type="dxa"/>
              <w:bottom w:w="100" w:type="dxa"/>
              <w:right w:w="100" w:type="dxa"/>
            </w:tcMar>
          </w:tcPr>
          <w:p w14:paraId="623A8E98" w14:textId="77777777" w:rsidR="00660D80" w:rsidRPr="006A7167" w:rsidRDefault="00660D80">
            <w:pPr>
              <w:widowControl w:val="0"/>
              <w:pBdr>
                <w:top w:val="nil"/>
                <w:left w:val="nil"/>
                <w:bottom w:val="nil"/>
                <w:right w:val="nil"/>
                <w:between w:val="nil"/>
              </w:pBdr>
              <w:rPr>
                <w:rFonts w:ascii="Times New Roman" w:hAnsi="Times New Roman" w:cs="Times New Roman"/>
              </w:rPr>
            </w:pPr>
          </w:p>
          <w:p w14:paraId="7B7D36E8" w14:textId="77777777" w:rsidR="00660D80" w:rsidRPr="006A7167" w:rsidRDefault="00660D80">
            <w:pPr>
              <w:widowControl w:val="0"/>
              <w:pBdr>
                <w:top w:val="nil"/>
                <w:left w:val="nil"/>
                <w:bottom w:val="nil"/>
                <w:right w:val="nil"/>
                <w:between w:val="nil"/>
              </w:pBdr>
              <w:rPr>
                <w:rFonts w:ascii="Times New Roman" w:hAnsi="Times New Roman" w:cs="Times New Roman"/>
              </w:rPr>
            </w:pPr>
          </w:p>
          <w:p w14:paraId="0DB04C62"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0.232</w:t>
            </w:r>
          </w:p>
          <w:p w14:paraId="3F6F06DF"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3.77e-05</w:t>
            </w:r>
          </w:p>
          <w:p w14:paraId="2167667D"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2.77e-05</w:t>
            </w:r>
          </w:p>
        </w:tc>
        <w:tc>
          <w:tcPr>
            <w:tcW w:w="720" w:type="dxa"/>
            <w:tcMar>
              <w:top w:w="100" w:type="dxa"/>
              <w:left w:w="100" w:type="dxa"/>
              <w:bottom w:w="100" w:type="dxa"/>
              <w:right w:w="100" w:type="dxa"/>
            </w:tcMar>
          </w:tcPr>
          <w:p w14:paraId="16D39C35"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 xml:space="preserve">135.9 </w:t>
            </w:r>
          </w:p>
        </w:tc>
      </w:tr>
      <w:tr w:rsidR="00660D80" w:rsidRPr="006A7167" w14:paraId="29B2D0EF" w14:textId="77777777">
        <w:tc>
          <w:tcPr>
            <w:tcW w:w="1530" w:type="dxa"/>
            <w:tcMar>
              <w:top w:w="100" w:type="dxa"/>
              <w:left w:w="100" w:type="dxa"/>
              <w:bottom w:w="100" w:type="dxa"/>
              <w:right w:w="100" w:type="dxa"/>
            </w:tcMar>
          </w:tcPr>
          <w:p w14:paraId="106B1868"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Individual incubation event duration (M)</w:t>
            </w:r>
          </w:p>
        </w:tc>
        <w:tc>
          <w:tcPr>
            <w:tcW w:w="1185" w:type="dxa"/>
            <w:tcMar>
              <w:top w:w="100" w:type="dxa"/>
              <w:left w:w="100" w:type="dxa"/>
              <w:bottom w:w="100" w:type="dxa"/>
              <w:right w:w="100" w:type="dxa"/>
            </w:tcMar>
          </w:tcPr>
          <w:p w14:paraId="7793F8C9"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NA</w:t>
            </w:r>
          </w:p>
        </w:tc>
        <w:tc>
          <w:tcPr>
            <w:tcW w:w="2430" w:type="dxa"/>
            <w:tcMar>
              <w:top w:w="100" w:type="dxa"/>
              <w:left w:w="100" w:type="dxa"/>
              <w:bottom w:w="100" w:type="dxa"/>
              <w:right w:w="100" w:type="dxa"/>
            </w:tcMar>
          </w:tcPr>
          <w:p w14:paraId="02BC4144"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NA</w:t>
            </w:r>
          </w:p>
        </w:tc>
        <w:tc>
          <w:tcPr>
            <w:tcW w:w="1035" w:type="dxa"/>
            <w:tcMar>
              <w:top w:w="100" w:type="dxa"/>
              <w:left w:w="100" w:type="dxa"/>
              <w:bottom w:w="100" w:type="dxa"/>
              <w:right w:w="100" w:type="dxa"/>
            </w:tcMar>
          </w:tcPr>
          <w:p w14:paraId="0B208621"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NA</w:t>
            </w:r>
          </w:p>
        </w:tc>
        <w:tc>
          <w:tcPr>
            <w:tcW w:w="825" w:type="dxa"/>
            <w:tcMar>
              <w:top w:w="100" w:type="dxa"/>
              <w:left w:w="100" w:type="dxa"/>
              <w:bottom w:w="100" w:type="dxa"/>
              <w:right w:w="100" w:type="dxa"/>
            </w:tcMar>
          </w:tcPr>
          <w:p w14:paraId="79C64AD9"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NA</w:t>
            </w:r>
          </w:p>
        </w:tc>
        <w:tc>
          <w:tcPr>
            <w:tcW w:w="855" w:type="dxa"/>
            <w:tcMar>
              <w:top w:w="100" w:type="dxa"/>
              <w:left w:w="100" w:type="dxa"/>
              <w:bottom w:w="100" w:type="dxa"/>
              <w:right w:w="100" w:type="dxa"/>
            </w:tcMar>
          </w:tcPr>
          <w:p w14:paraId="473253C5"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NA</w:t>
            </w:r>
          </w:p>
        </w:tc>
        <w:tc>
          <w:tcPr>
            <w:tcW w:w="1065" w:type="dxa"/>
            <w:tcMar>
              <w:top w:w="100" w:type="dxa"/>
              <w:left w:w="100" w:type="dxa"/>
              <w:bottom w:w="100" w:type="dxa"/>
              <w:right w:w="100" w:type="dxa"/>
            </w:tcMar>
          </w:tcPr>
          <w:p w14:paraId="70C47B2A"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NA</w:t>
            </w:r>
          </w:p>
        </w:tc>
        <w:tc>
          <w:tcPr>
            <w:tcW w:w="720" w:type="dxa"/>
            <w:tcMar>
              <w:top w:w="100" w:type="dxa"/>
              <w:left w:w="100" w:type="dxa"/>
              <w:bottom w:w="100" w:type="dxa"/>
              <w:right w:w="100" w:type="dxa"/>
            </w:tcMar>
          </w:tcPr>
          <w:p w14:paraId="3CB5E8DA"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NA</w:t>
            </w:r>
          </w:p>
        </w:tc>
      </w:tr>
      <w:tr w:rsidR="00660D80" w:rsidRPr="006A7167" w14:paraId="7E7D906E" w14:textId="77777777">
        <w:tc>
          <w:tcPr>
            <w:tcW w:w="1530" w:type="dxa"/>
            <w:tcMar>
              <w:top w:w="100" w:type="dxa"/>
              <w:left w:w="100" w:type="dxa"/>
              <w:bottom w:w="100" w:type="dxa"/>
              <w:right w:w="100" w:type="dxa"/>
            </w:tcMar>
          </w:tcPr>
          <w:p w14:paraId="4C061D37" w14:textId="77777777" w:rsidR="00660D80" w:rsidRPr="006A7167" w:rsidRDefault="00000000">
            <w:pPr>
              <w:spacing w:after="200"/>
              <w:rPr>
                <w:rFonts w:ascii="Times New Roman" w:hAnsi="Times New Roman" w:cs="Times New Roman"/>
              </w:rPr>
            </w:pPr>
            <w:r w:rsidRPr="006A7167">
              <w:rPr>
                <w:rFonts w:ascii="Times New Roman" w:hAnsi="Times New Roman" w:cs="Times New Roman"/>
              </w:rPr>
              <w:t>Cumulative incubation duration (M)</w:t>
            </w:r>
          </w:p>
          <w:p w14:paraId="219BB042" w14:textId="77777777" w:rsidR="00660D80" w:rsidRPr="006A7167" w:rsidRDefault="00660D80">
            <w:pPr>
              <w:spacing w:after="200"/>
              <w:rPr>
                <w:rFonts w:ascii="Times New Roman" w:hAnsi="Times New Roman" w:cs="Times New Roman"/>
              </w:rPr>
            </w:pPr>
          </w:p>
        </w:tc>
        <w:tc>
          <w:tcPr>
            <w:tcW w:w="1185" w:type="dxa"/>
            <w:tcMar>
              <w:top w:w="100" w:type="dxa"/>
              <w:left w:w="100" w:type="dxa"/>
              <w:bottom w:w="100" w:type="dxa"/>
              <w:right w:w="100" w:type="dxa"/>
            </w:tcMar>
          </w:tcPr>
          <w:p w14:paraId="6CC58F51"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Hours 4–5 (pre) vs 19–20 (post) totals</w:t>
            </w:r>
          </w:p>
        </w:tc>
        <w:tc>
          <w:tcPr>
            <w:tcW w:w="2430" w:type="dxa"/>
            <w:tcMar>
              <w:top w:w="100" w:type="dxa"/>
              <w:left w:w="100" w:type="dxa"/>
              <w:bottom w:w="100" w:type="dxa"/>
              <w:right w:w="100" w:type="dxa"/>
            </w:tcMar>
          </w:tcPr>
          <w:p w14:paraId="7218113B"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Experimental phase/Treatment:</w:t>
            </w:r>
          </w:p>
          <w:p w14:paraId="2059F98C"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(Post-manipulation,</w:t>
            </w:r>
          </w:p>
          <w:p w14:paraId="36C7461A"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M/W-,</w:t>
            </w:r>
          </w:p>
          <w:p w14:paraId="15D92FE9"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Post-manipulation: M/W-)</w:t>
            </w:r>
          </w:p>
          <w:p w14:paraId="480FB6AA" w14:textId="77777777" w:rsidR="00660D80" w:rsidRPr="006A7167" w:rsidRDefault="00660D80">
            <w:pPr>
              <w:widowControl w:val="0"/>
              <w:rPr>
                <w:rFonts w:ascii="Times New Roman" w:hAnsi="Times New Roman" w:cs="Times New Roman"/>
              </w:rPr>
            </w:pPr>
          </w:p>
          <w:p w14:paraId="1DDF7A5E"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+Random factor “natal colony”</w:t>
            </w:r>
          </w:p>
        </w:tc>
        <w:tc>
          <w:tcPr>
            <w:tcW w:w="1035" w:type="dxa"/>
            <w:tcMar>
              <w:top w:w="100" w:type="dxa"/>
              <w:left w:w="100" w:type="dxa"/>
              <w:bottom w:w="100" w:type="dxa"/>
              <w:right w:w="100" w:type="dxa"/>
            </w:tcMar>
          </w:tcPr>
          <w:p w14:paraId="21661D20" w14:textId="77777777" w:rsidR="00660D80" w:rsidRPr="006A7167" w:rsidRDefault="00660D80">
            <w:pPr>
              <w:widowControl w:val="0"/>
              <w:pBdr>
                <w:top w:val="nil"/>
                <w:left w:val="nil"/>
                <w:bottom w:val="nil"/>
                <w:right w:val="nil"/>
                <w:between w:val="nil"/>
              </w:pBdr>
              <w:rPr>
                <w:rFonts w:ascii="Times New Roman" w:hAnsi="Times New Roman" w:cs="Times New Roman"/>
              </w:rPr>
            </w:pPr>
          </w:p>
          <w:p w14:paraId="65781835" w14:textId="77777777" w:rsidR="00660D80" w:rsidRPr="006A7167" w:rsidRDefault="00660D80">
            <w:pPr>
              <w:widowControl w:val="0"/>
              <w:pBdr>
                <w:top w:val="nil"/>
                <w:left w:val="nil"/>
                <w:bottom w:val="nil"/>
                <w:right w:val="nil"/>
                <w:between w:val="nil"/>
              </w:pBdr>
              <w:rPr>
                <w:rFonts w:ascii="Times New Roman" w:hAnsi="Times New Roman" w:cs="Times New Roman"/>
              </w:rPr>
            </w:pPr>
          </w:p>
          <w:p w14:paraId="4B45A350"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 xml:space="preserve">-6.570 </w:t>
            </w:r>
          </w:p>
          <w:p w14:paraId="499709C8"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-6.421</w:t>
            </w:r>
          </w:p>
          <w:p w14:paraId="425F0FB4"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46.071</w:t>
            </w:r>
          </w:p>
        </w:tc>
        <w:tc>
          <w:tcPr>
            <w:tcW w:w="825" w:type="dxa"/>
            <w:tcMar>
              <w:top w:w="100" w:type="dxa"/>
              <w:left w:w="100" w:type="dxa"/>
              <w:bottom w:w="100" w:type="dxa"/>
              <w:right w:w="100" w:type="dxa"/>
            </w:tcMar>
          </w:tcPr>
          <w:p w14:paraId="53EA4242" w14:textId="77777777" w:rsidR="00660D80" w:rsidRPr="006A7167" w:rsidRDefault="00660D80">
            <w:pPr>
              <w:widowControl w:val="0"/>
              <w:pBdr>
                <w:top w:val="nil"/>
                <w:left w:val="nil"/>
                <w:bottom w:val="nil"/>
                <w:right w:val="nil"/>
                <w:between w:val="nil"/>
              </w:pBdr>
              <w:rPr>
                <w:rFonts w:ascii="Times New Roman" w:hAnsi="Times New Roman" w:cs="Times New Roman"/>
              </w:rPr>
            </w:pPr>
          </w:p>
          <w:p w14:paraId="5CFCBDF5" w14:textId="77777777" w:rsidR="00660D80" w:rsidRPr="006A7167" w:rsidRDefault="00660D80">
            <w:pPr>
              <w:widowControl w:val="0"/>
              <w:pBdr>
                <w:top w:val="nil"/>
                <w:left w:val="nil"/>
                <w:bottom w:val="nil"/>
                <w:right w:val="nil"/>
                <w:between w:val="nil"/>
              </w:pBdr>
              <w:rPr>
                <w:rFonts w:ascii="Times New Roman" w:hAnsi="Times New Roman" w:cs="Times New Roman"/>
              </w:rPr>
            </w:pPr>
          </w:p>
          <w:p w14:paraId="671053FE"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7.524</w:t>
            </w:r>
          </w:p>
          <w:p w14:paraId="78731801"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7.981</w:t>
            </w:r>
          </w:p>
          <w:p w14:paraId="726CCB4E"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10.844</w:t>
            </w:r>
          </w:p>
        </w:tc>
        <w:tc>
          <w:tcPr>
            <w:tcW w:w="855" w:type="dxa"/>
            <w:tcMar>
              <w:top w:w="100" w:type="dxa"/>
              <w:left w:w="100" w:type="dxa"/>
              <w:bottom w:w="100" w:type="dxa"/>
              <w:right w:w="100" w:type="dxa"/>
            </w:tcMar>
          </w:tcPr>
          <w:p w14:paraId="52C07395" w14:textId="77777777" w:rsidR="00660D80" w:rsidRPr="006A7167" w:rsidRDefault="00660D80">
            <w:pPr>
              <w:widowControl w:val="0"/>
              <w:pBdr>
                <w:top w:val="nil"/>
                <w:left w:val="nil"/>
                <w:bottom w:val="nil"/>
                <w:right w:val="nil"/>
                <w:between w:val="nil"/>
              </w:pBdr>
              <w:rPr>
                <w:rFonts w:ascii="Times New Roman" w:hAnsi="Times New Roman" w:cs="Times New Roman"/>
              </w:rPr>
            </w:pPr>
          </w:p>
          <w:p w14:paraId="3C1F0BE6" w14:textId="77777777" w:rsidR="00660D80" w:rsidRPr="006A7167" w:rsidRDefault="00660D80">
            <w:pPr>
              <w:widowControl w:val="0"/>
              <w:pBdr>
                <w:top w:val="nil"/>
                <w:left w:val="nil"/>
                <w:bottom w:val="nil"/>
                <w:right w:val="nil"/>
                <w:between w:val="nil"/>
              </w:pBdr>
              <w:rPr>
                <w:rFonts w:ascii="Times New Roman" w:hAnsi="Times New Roman" w:cs="Times New Roman"/>
              </w:rPr>
            </w:pPr>
          </w:p>
          <w:p w14:paraId="0E183832"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-0.873</w:t>
            </w:r>
          </w:p>
          <w:p w14:paraId="52308E22"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-0.805</w:t>
            </w:r>
          </w:p>
          <w:p w14:paraId="2BC9A27E"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4.249</w:t>
            </w:r>
          </w:p>
        </w:tc>
        <w:tc>
          <w:tcPr>
            <w:tcW w:w="1065" w:type="dxa"/>
            <w:tcMar>
              <w:top w:w="100" w:type="dxa"/>
              <w:left w:w="100" w:type="dxa"/>
              <w:bottom w:w="100" w:type="dxa"/>
              <w:right w:w="100" w:type="dxa"/>
            </w:tcMar>
          </w:tcPr>
          <w:p w14:paraId="716B8414" w14:textId="77777777" w:rsidR="00660D80" w:rsidRPr="006A7167" w:rsidRDefault="00660D80">
            <w:pPr>
              <w:widowControl w:val="0"/>
              <w:pBdr>
                <w:top w:val="nil"/>
                <w:left w:val="nil"/>
                <w:bottom w:val="nil"/>
                <w:right w:val="nil"/>
                <w:between w:val="nil"/>
              </w:pBdr>
              <w:rPr>
                <w:rFonts w:ascii="Times New Roman" w:hAnsi="Times New Roman" w:cs="Times New Roman"/>
              </w:rPr>
            </w:pPr>
          </w:p>
          <w:p w14:paraId="44B6D7F8" w14:textId="77777777" w:rsidR="00660D80" w:rsidRPr="006A7167" w:rsidRDefault="00660D80">
            <w:pPr>
              <w:widowControl w:val="0"/>
              <w:pBdr>
                <w:top w:val="nil"/>
                <w:left w:val="nil"/>
                <w:bottom w:val="nil"/>
                <w:right w:val="nil"/>
                <w:between w:val="nil"/>
              </w:pBdr>
              <w:rPr>
                <w:rFonts w:ascii="Times New Roman" w:hAnsi="Times New Roman" w:cs="Times New Roman"/>
              </w:rPr>
            </w:pPr>
          </w:p>
          <w:p w14:paraId="358823BB"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0.383</w:t>
            </w:r>
          </w:p>
          <w:p w14:paraId="42CF8038"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0.421</w:t>
            </w:r>
          </w:p>
          <w:p w14:paraId="2D76C288"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2.15e-05</w:t>
            </w:r>
          </w:p>
        </w:tc>
        <w:tc>
          <w:tcPr>
            <w:tcW w:w="720" w:type="dxa"/>
            <w:tcMar>
              <w:top w:w="100" w:type="dxa"/>
              <w:left w:w="100" w:type="dxa"/>
              <w:bottom w:w="100" w:type="dxa"/>
              <w:right w:w="100" w:type="dxa"/>
            </w:tcMar>
          </w:tcPr>
          <w:p w14:paraId="40119B3F"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272.0</w:t>
            </w:r>
          </w:p>
        </w:tc>
      </w:tr>
      <w:tr w:rsidR="00660D80" w:rsidRPr="006A7167" w14:paraId="79CAC501" w14:textId="77777777">
        <w:tc>
          <w:tcPr>
            <w:tcW w:w="1530" w:type="dxa"/>
            <w:tcMar>
              <w:top w:w="100" w:type="dxa"/>
              <w:left w:w="100" w:type="dxa"/>
              <w:bottom w:w="100" w:type="dxa"/>
              <w:right w:w="100" w:type="dxa"/>
            </w:tcMar>
          </w:tcPr>
          <w:p w14:paraId="321AD648"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Incubation frequency (M)</w:t>
            </w:r>
          </w:p>
        </w:tc>
        <w:tc>
          <w:tcPr>
            <w:tcW w:w="1185" w:type="dxa"/>
            <w:tcMar>
              <w:top w:w="100" w:type="dxa"/>
              <w:left w:w="100" w:type="dxa"/>
              <w:bottom w:w="100" w:type="dxa"/>
              <w:right w:w="100" w:type="dxa"/>
            </w:tcMar>
          </w:tcPr>
          <w:p w14:paraId="4A9B4778"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Events per hour</w:t>
            </w:r>
          </w:p>
        </w:tc>
        <w:tc>
          <w:tcPr>
            <w:tcW w:w="2430" w:type="dxa"/>
            <w:tcMar>
              <w:top w:w="100" w:type="dxa"/>
              <w:left w:w="100" w:type="dxa"/>
              <w:bottom w:w="100" w:type="dxa"/>
              <w:right w:w="100" w:type="dxa"/>
            </w:tcMar>
          </w:tcPr>
          <w:p w14:paraId="4211B317"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Treatment:</w:t>
            </w:r>
          </w:p>
          <w:p w14:paraId="3C1053CB"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(S/W-)</w:t>
            </w:r>
          </w:p>
          <w:p w14:paraId="596B75CD" w14:textId="77777777" w:rsidR="00660D80" w:rsidRPr="006A7167" w:rsidRDefault="00660D80">
            <w:pPr>
              <w:widowControl w:val="0"/>
              <w:rPr>
                <w:rFonts w:ascii="Times New Roman" w:hAnsi="Times New Roman" w:cs="Times New Roman"/>
              </w:rPr>
            </w:pPr>
          </w:p>
          <w:p w14:paraId="0A931843"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+Random factor “natal colony”</w:t>
            </w:r>
          </w:p>
        </w:tc>
        <w:tc>
          <w:tcPr>
            <w:tcW w:w="1035" w:type="dxa"/>
            <w:tcMar>
              <w:top w:w="100" w:type="dxa"/>
              <w:left w:w="100" w:type="dxa"/>
              <w:bottom w:w="100" w:type="dxa"/>
              <w:right w:w="100" w:type="dxa"/>
            </w:tcMar>
          </w:tcPr>
          <w:p w14:paraId="48166D33" w14:textId="77777777" w:rsidR="00660D80" w:rsidRPr="006A7167" w:rsidRDefault="00660D80">
            <w:pPr>
              <w:widowControl w:val="0"/>
              <w:pBdr>
                <w:top w:val="nil"/>
                <w:left w:val="nil"/>
                <w:bottom w:val="nil"/>
                <w:right w:val="nil"/>
                <w:between w:val="nil"/>
              </w:pBdr>
              <w:rPr>
                <w:rFonts w:ascii="Times New Roman" w:hAnsi="Times New Roman" w:cs="Times New Roman"/>
              </w:rPr>
            </w:pPr>
          </w:p>
          <w:p w14:paraId="1F681379"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0.51782</w:t>
            </w:r>
          </w:p>
        </w:tc>
        <w:tc>
          <w:tcPr>
            <w:tcW w:w="825" w:type="dxa"/>
            <w:tcMar>
              <w:top w:w="100" w:type="dxa"/>
              <w:left w:w="100" w:type="dxa"/>
              <w:bottom w:w="100" w:type="dxa"/>
              <w:right w:w="100" w:type="dxa"/>
            </w:tcMar>
          </w:tcPr>
          <w:p w14:paraId="76BFC98B" w14:textId="77777777" w:rsidR="00660D80" w:rsidRPr="006A7167" w:rsidRDefault="00660D80">
            <w:pPr>
              <w:widowControl w:val="0"/>
              <w:pBdr>
                <w:top w:val="nil"/>
                <w:left w:val="nil"/>
                <w:bottom w:val="nil"/>
                <w:right w:val="nil"/>
                <w:between w:val="nil"/>
              </w:pBdr>
              <w:rPr>
                <w:rFonts w:ascii="Times New Roman" w:hAnsi="Times New Roman" w:cs="Times New Roman"/>
              </w:rPr>
            </w:pPr>
          </w:p>
          <w:p w14:paraId="36A3C95D"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0.08399</w:t>
            </w:r>
          </w:p>
        </w:tc>
        <w:tc>
          <w:tcPr>
            <w:tcW w:w="855" w:type="dxa"/>
            <w:tcMar>
              <w:top w:w="100" w:type="dxa"/>
              <w:left w:w="100" w:type="dxa"/>
              <w:bottom w:w="100" w:type="dxa"/>
              <w:right w:w="100" w:type="dxa"/>
            </w:tcMar>
          </w:tcPr>
          <w:p w14:paraId="4470D5F8" w14:textId="77777777" w:rsidR="00660D80" w:rsidRPr="006A7167" w:rsidRDefault="00660D80">
            <w:pPr>
              <w:widowControl w:val="0"/>
              <w:pBdr>
                <w:top w:val="nil"/>
                <w:left w:val="nil"/>
                <w:bottom w:val="nil"/>
                <w:right w:val="nil"/>
                <w:between w:val="nil"/>
              </w:pBdr>
              <w:rPr>
                <w:rFonts w:ascii="Times New Roman" w:hAnsi="Times New Roman" w:cs="Times New Roman"/>
              </w:rPr>
            </w:pPr>
          </w:p>
          <w:p w14:paraId="37CD5520"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 xml:space="preserve">6.165 </w:t>
            </w:r>
          </w:p>
          <w:p w14:paraId="5B4771C8" w14:textId="77777777" w:rsidR="00660D80" w:rsidRPr="006A7167" w:rsidRDefault="00660D80">
            <w:pPr>
              <w:widowControl w:val="0"/>
              <w:pBdr>
                <w:top w:val="nil"/>
                <w:left w:val="nil"/>
                <w:bottom w:val="nil"/>
                <w:right w:val="nil"/>
                <w:between w:val="nil"/>
              </w:pBdr>
              <w:rPr>
                <w:rFonts w:ascii="Times New Roman" w:hAnsi="Times New Roman" w:cs="Times New Roman"/>
              </w:rPr>
            </w:pPr>
          </w:p>
        </w:tc>
        <w:tc>
          <w:tcPr>
            <w:tcW w:w="1065" w:type="dxa"/>
            <w:tcMar>
              <w:top w:w="100" w:type="dxa"/>
              <w:left w:w="100" w:type="dxa"/>
              <w:bottom w:w="100" w:type="dxa"/>
              <w:right w:w="100" w:type="dxa"/>
            </w:tcMar>
          </w:tcPr>
          <w:p w14:paraId="5EE4F898" w14:textId="77777777" w:rsidR="00660D80" w:rsidRPr="006A7167" w:rsidRDefault="00660D80">
            <w:pPr>
              <w:widowControl w:val="0"/>
              <w:pBdr>
                <w:top w:val="nil"/>
                <w:left w:val="nil"/>
                <w:bottom w:val="nil"/>
                <w:right w:val="nil"/>
                <w:between w:val="nil"/>
              </w:pBdr>
              <w:rPr>
                <w:rFonts w:ascii="Times New Roman" w:hAnsi="Times New Roman" w:cs="Times New Roman"/>
              </w:rPr>
            </w:pPr>
          </w:p>
          <w:p w14:paraId="1121D17D"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7.05e-10</w:t>
            </w:r>
          </w:p>
        </w:tc>
        <w:tc>
          <w:tcPr>
            <w:tcW w:w="720" w:type="dxa"/>
            <w:tcMar>
              <w:top w:w="100" w:type="dxa"/>
              <w:left w:w="100" w:type="dxa"/>
              <w:bottom w:w="100" w:type="dxa"/>
              <w:right w:w="100" w:type="dxa"/>
            </w:tcMar>
          </w:tcPr>
          <w:p w14:paraId="596E5BF6"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136.6</w:t>
            </w:r>
          </w:p>
        </w:tc>
      </w:tr>
      <w:tr w:rsidR="00660D80" w:rsidRPr="006A7167" w14:paraId="422F8D1A" w14:textId="77777777">
        <w:tc>
          <w:tcPr>
            <w:tcW w:w="1530" w:type="dxa"/>
            <w:tcMar>
              <w:top w:w="100" w:type="dxa"/>
              <w:left w:w="100" w:type="dxa"/>
              <w:bottom w:w="100" w:type="dxa"/>
              <w:right w:w="100" w:type="dxa"/>
            </w:tcMar>
          </w:tcPr>
          <w:p w14:paraId="72F4B2FE"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Individual incubation event duration (S)</w:t>
            </w:r>
          </w:p>
        </w:tc>
        <w:tc>
          <w:tcPr>
            <w:tcW w:w="1185" w:type="dxa"/>
            <w:tcMar>
              <w:top w:w="100" w:type="dxa"/>
              <w:left w:w="100" w:type="dxa"/>
              <w:bottom w:w="100" w:type="dxa"/>
              <w:right w:w="100" w:type="dxa"/>
            </w:tcMar>
          </w:tcPr>
          <w:p w14:paraId="3083AF3D"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NA</w:t>
            </w:r>
          </w:p>
        </w:tc>
        <w:tc>
          <w:tcPr>
            <w:tcW w:w="2430" w:type="dxa"/>
            <w:tcMar>
              <w:top w:w="100" w:type="dxa"/>
              <w:left w:w="100" w:type="dxa"/>
              <w:bottom w:w="100" w:type="dxa"/>
              <w:right w:w="100" w:type="dxa"/>
            </w:tcMar>
          </w:tcPr>
          <w:p w14:paraId="46E67F77"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NA</w:t>
            </w:r>
          </w:p>
        </w:tc>
        <w:tc>
          <w:tcPr>
            <w:tcW w:w="1035" w:type="dxa"/>
            <w:tcMar>
              <w:top w:w="100" w:type="dxa"/>
              <w:left w:w="100" w:type="dxa"/>
              <w:bottom w:w="100" w:type="dxa"/>
              <w:right w:w="100" w:type="dxa"/>
            </w:tcMar>
          </w:tcPr>
          <w:p w14:paraId="13B4DCF0"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NA</w:t>
            </w:r>
          </w:p>
        </w:tc>
        <w:tc>
          <w:tcPr>
            <w:tcW w:w="825" w:type="dxa"/>
            <w:tcMar>
              <w:top w:w="100" w:type="dxa"/>
              <w:left w:w="100" w:type="dxa"/>
              <w:bottom w:w="100" w:type="dxa"/>
              <w:right w:w="100" w:type="dxa"/>
            </w:tcMar>
          </w:tcPr>
          <w:p w14:paraId="1C8C9B76"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NA</w:t>
            </w:r>
          </w:p>
        </w:tc>
        <w:tc>
          <w:tcPr>
            <w:tcW w:w="855" w:type="dxa"/>
            <w:tcMar>
              <w:top w:w="100" w:type="dxa"/>
              <w:left w:w="100" w:type="dxa"/>
              <w:bottom w:w="100" w:type="dxa"/>
              <w:right w:w="100" w:type="dxa"/>
            </w:tcMar>
          </w:tcPr>
          <w:p w14:paraId="5934C127"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NA</w:t>
            </w:r>
          </w:p>
        </w:tc>
        <w:tc>
          <w:tcPr>
            <w:tcW w:w="1065" w:type="dxa"/>
            <w:tcMar>
              <w:top w:w="100" w:type="dxa"/>
              <w:left w:w="100" w:type="dxa"/>
              <w:bottom w:w="100" w:type="dxa"/>
              <w:right w:w="100" w:type="dxa"/>
            </w:tcMar>
          </w:tcPr>
          <w:p w14:paraId="57E2D35A"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NA</w:t>
            </w:r>
          </w:p>
        </w:tc>
        <w:tc>
          <w:tcPr>
            <w:tcW w:w="720" w:type="dxa"/>
            <w:tcMar>
              <w:top w:w="100" w:type="dxa"/>
              <w:left w:w="100" w:type="dxa"/>
              <w:bottom w:w="100" w:type="dxa"/>
              <w:right w:w="100" w:type="dxa"/>
            </w:tcMar>
          </w:tcPr>
          <w:p w14:paraId="33D309E6"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NA</w:t>
            </w:r>
          </w:p>
        </w:tc>
      </w:tr>
      <w:tr w:rsidR="00660D80" w:rsidRPr="006A7167" w14:paraId="2F70C1B9" w14:textId="77777777">
        <w:tc>
          <w:tcPr>
            <w:tcW w:w="1530" w:type="dxa"/>
            <w:tcMar>
              <w:top w:w="100" w:type="dxa"/>
              <w:left w:w="100" w:type="dxa"/>
              <w:bottom w:w="100" w:type="dxa"/>
              <w:right w:w="100" w:type="dxa"/>
            </w:tcMar>
          </w:tcPr>
          <w:p w14:paraId="35450267" w14:textId="77777777" w:rsidR="00660D80" w:rsidRPr="006A7167" w:rsidRDefault="00000000">
            <w:pPr>
              <w:spacing w:after="200"/>
              <w:rPr>
                <w:rFonts w:ascii="Times New Roman" w:hAnsi="Times New Roman" w:cs="Times New Roman"/>
              </w:rPr>
            </w:pPr>
            <w:r w:rsidRPr="006A7167">
              <w:rPr>
                <w:rFonts w:ascii="Times New Roman" w:hAnsi="Times New Roman" w:cs="Times New Roman"/>
              </w:rPr>
              <w:t>Cumulative incubation duration (S)</w:t>
            </w:r>
          </w:p>
          <w:p w14:paraId="3379E8BC" w14:textId="77777777" w:rsidR="00660D80" w:rsidRPr="006A7167" w:rsidRDefault="00660D80">
            <w:pPr>
              <w:spacing w:after="200"/>
              <w:rPr>
                <w:rFonts w:ascii="Times New Roman" w:hAnsi="Times New Roman" w:cs="Times New Roman"/>
              </w:rPr>
            </w:pPr>
          </w:p>
        </w:tc>
        <w:tc>
          <w:tcPr>
            <w:tcW w:w="1185" w:type="dxa"/>
            <w:tcMar>
              <w:top w:w="100" w:type="dxa"/>
              <w:left w:w="100" w:type="dxa"/>
              <w:bottom w:w="100" w:type="dxa"/>
              <w:right w:w="100" w:type="dxa"/>
            </w:tcMar>
          </w:tcPr>
          <w:p w14:paraId="66E23A6D"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Hours 4–5 (pre) vs 19–20 (post) totals</w:t>
            </w:r>
          </w:p>
        </w:tc>
        <w:tc>
          <w:tcPr>
            <w:tcW w:w="2430" w:type="dxa"/>
            <w:tcMar>
              <w:top w:w="100" w:type="dxa"/>
              <w:left w:w="100" w:type="dxa"/>
              <w:bottom w:w="100" w:type="dxa"/>
              <w:right w:w="100" w:type="dxa"/>
            </w:tcMar>
          </w:tcPr>
          <w:p w14:paraId="0FE86867"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Experimental phase/Treatment:</w:t>
            </w:r>
          </w:p>
          <w:p w14:paraId="61F9F41C"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(Post-manipulation,</w:t>
            </w:r>
          </w:p>
          <w:p w14:paraId="4D16B4F5"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S/W-,</w:t>
            </w:r>
          </w:p>
          <w:p w14:paraId="7B28EC39"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Post-manipulation: S/W-)</w:t>
            </w:r>
          </w:p>
          <w:p w14:paraId="6BFB4303" w14:textId="77777777" w:rsidR="00660D80" w:rsidRPr="006A7167" w:rsidRDefault="00660D80">
            <w:pPr>
              <w:widowControl w:val="0"/>
              <w:rPr>
                <w:rFonts w:ascii="Times New Roman" w:hAnsi="Times New Roman" w:cs="Times New Roman"/>
              </w:rPr>
            </w:pPr>
          </w:p>
          <w:p w14:paraId="2146B11E"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+random factor “natal colony”</w:t>
            </w:r>
          </w:p>
        </w:tc>
        <w:tc>
          <w:tcPr>
            <w:tcW w:w="1035" w:type="dxa"/>
            <w:tcMar>
              <w:top w:w="100" w:type="dxa"/>
              <w:left w:w="100" w:type="dxa"/>
              <w:bottom w:w="100" w:type="dxa"/>
              <w:right w:w="100" w:type="dxa"/>
            </w:tcMar>
          </w:tcPr>
          <w:p w14:paraId="30059C73" w14:textId="77777777" w:rsidR="00660D80" w:rsidRPr="006A7167" w:rsidRDefault="00660D80">
            <w:pPr>
              <w:widowControl w:val="0"/>
              <w:pBdr>
                <w:top w:val="nil"/>
                <w:left w:val="nil"/>
                <w:bottom w:val="nil"/>
                <w:right w:val="nil"/>
                <w:between w:val="nil"/>
              </w:pBdr>
              <w:rPr>
                <w:rFonts w:ascii="Times New Roman" w:hAnsi="Times New Roman" w:cs="Times New Roman"/>
              </w:rPr>
            </w:pPr>
          </w:p>
          <w:p w14:paraId="624FA55E" w14:textId="77777777" w:rsidR="00660D80" w:rsidRPr="006A7167" w:rsidRDefault="00660D80">
            <w:pPr>
              <w:widowControl w:val="0"/>
              <w:pBdr>
                <w:top w:val="nil"/>
                <w:left w:val="nil"/>
                <w:bottom w:val="nil"/>
                <w:right w:val="nil"/>
                <w:between w:val="nil"/>
              </w:pBdr>
              <w:rPr>
                <w:rFonts w:ascii="Times New Roman" w:hAnsi="Times New Roman" w:cs="Times New Roman"/>
              </w:rPr>
            </w:pPr>
          </w:p>
          <w:p w14:paraId="2487ECD4"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0.10537</w:t>
            </w:r>
          </w:p>
          <w:p w14:paraId="0D954727"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0.11718</w:t>
            </w:r>
          </w:p>
          <w:p w14:paraId="32D7573F"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0.38823</w:t>
            </w:r>
          </w:p>
        </w:tc>
        <w:tc>
          <w:tcPr>
            <w:tcW w:w="825" w:type="dxa"/>
            <w:tcMar>
              <w:top w:w="100" w:type="dxa"/>
              <w:left w:w="100" w:type="dxa"/>
              <w:bottom w:w="100" w:type="dxa"/>
              <w:right w:w="100" w:type="dxa"/>
            </w:tcMar>
          </w:tcPr>
          <w:p w14:paraId="0A3AC895" w14:textId="77777777" w:rsidR="00660D80" w:rsidRPr="006A7167" w:rsidRDefault="00660D80">
            <w:pPr>
              <w:widowControl w:val="0"/>
              <w:pBdr>
                <w:top w:val="nil"/>
                <w:left w:val="nil"/>
                <w:bottom w:val="nil"/>
                <w:right w:val="nil"/>
                <w:between w:val="nil"/>
              </w:pBdr>
              <w:rPr>
                <w:rFonts w:ascii="Times New Roman" w:hAnsi="Times New Roman" w:cs="Times New Roman"/>
              </w:rPr>
            </w:pPr>
          </w:p>
          <w:p w14:paraId="0C2DB48E" w14:textId="77777777" w:rsidR="00660D80" w:rsidRPr="006A7167" w:rsidRDefault="00660D80">
            <w:pPr>
              <w:widowControl w:val="0"/>
              <w:pBdr>
                <w:top w:val="nil"/>
                <w:left w:val="nil"/>
                <w:bottom w:val="nil"/>
                <w:right w:val="nil"/>
                <w:between w:val="nil"/>
              </w:pBdr>
              <w:rPr>
                <w:rFonts w:ascii="Times New Roman" w:hAnsi="Times New Roman" w:cs="Times New Roman"/>
              </w:rPr>
            </w:pPr>
          </w:p>
          <w:p w14:paraId="50745672"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0.11487</w:t>
            </w:r>
          </w:p>
          <w:p w14:paraId="1A25295C"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0.11253</w:t>
            </w:r>
          </w:p>
          <w:p w14:paraId="1EB06F03"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0.15304</w:t>
            </w:r>
          </w:p>
          <w:p w14:paraId="719F8F98" w14:textId="77777777" w:rsidR="00660D80" w:rsidRPr="006A7167" w:rsidRDefault="00660D80">
            <w:pPr>
              <w:widowControl w:val="0"/>
              <w:pBdr>
                <w:top w:val="nil"/>
                <w:left w:val="nil"/>
                <w:bottom w:val="nil"/>
                <w:right w:val="nil"/>
                <w:between w:val="nil"/>
              </w:pBdr>
              <w:rPr>
                <w:rFonts w:ascii="Times New Roman" w:hAnsi="Times New Roman" w:cs="Times New Roman"/>
              </w:rPr>
            </w:pPr>
          </w:p>
        </w:tc>
        <w:tc>
          <w:tcPr>
            <w:tcW w:w="855" w:type="dxa"/>
            <w:tcMar>
              <w:top w:w="100" w:type="dxa"/>
              <w:left w:w="100" w:type="dxa"/>
              <w:bottom w:w="100" w:type="dxa"/>
              <w:right w:w="100" w:type="dxa"/>
            </w:tcMar>
          </w:tcPr>
          <w:p w14:paraId="11549B54" w14:textId="77777777" w:rsidR="00660D80" w:rsidRPr="006A7167" w:rsidRDefault="00660D80">
            <w:pPr>
              <w:widowControl w:val="0"/>
              <w:pBdr>
                <w:top w:val="nil"/>
                <w:left w:val="nil"/>
                <w:bottom w:val="nil"/>
                <w:right w:val="nil"/>
                <w:between w:val="nil"/>
              </w:pBdr>
              <w:rPr>
                <w:rFonts w:ascii="Times New Roman" w:hAnsi="Times New Roman" w:cs="Times New Roman"/>
              </w:rPr>
            </w:pPr>
          </w:p>
          <w:p w14:paraId="75D7A893" w14:textId="77777777" w:rsidR="00660D80" w:rsidRPr="006A7167" w:rsidRDefault="00660D80">
            <w:pPr>
              <w:widowControl w:val="0"/>
              <w:pBdr>
                <w:top w:val="nil"/>
                <w:left w:val="nil"/>
                <w:bottom w:val="nil"/>
                <w:right w:val="nil"/>
                <w:between w:val="nil"/>
              </w:pBdr>
              <w:rPr>
                <w:rFonts w:ascii="Times New Roman" w:hAnsi="Times New Roman" w:cs="Times New Roman"/>
              </w:rPr>
            </w:pPr>
          </w:p>
          <w:p w14:paraId="6D6AFF0B"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0.92</w:t>
            </w:r>
          </w:p>
          <w:p w14:paraId="3CC73B90"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1.04</w:t>
            </w:r>
          </w:p>
          <w:p w14:paraId="4244D2D0"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2.54</w:t>
            </w:r>
          </w:p>
          <w:p w14:paraId="655844AF" w14:textId="77777777" w:rsidR="00660D80" w:rsidRPr="006A7167" w:rsidRDefault="00660D80">
            <w:pPr>
              <w:widowControl w:val="0"/>
              <w:pBdr>
                <w:top w:val="nil"/>
                <w:left w:val="nil"/>
                <w:bottom w:val="nil"/>
                <w:right w:val="nil"/>
                <w:between w:val="nil"/>
              </w:pBdr>
              <w:rPr>
                <w:rFonts w:ascii="Times New Roman" w:hAnsi="Times New Roman" w:cs="Times New Roman"/>
              </w:rPr>
            </w:pPr>
          </w:p>
        </w:tc>
        <w:tc>
          <w:tcPr>
            <w:tcW w:w="1065" w:type="dxa"/>
            <w:tcMar>
              <w:top w:w="100" w:type="dxa"/>
              <w:left w:w="100" w:type="dxa"/>
              <w:bottom w:w="100" w:type="dxa"/>
              <w:right w:w="100" w:type="dxa"/>
            </w:tcMar>
          </w:tcPr>
          <w:p w14:paraId="064FE696" w14:textId="77777777" w:rsidR="00660D80" w:rsidRPr="006A7167" w:rsidRDefault="00660D80">
            <w:pPr>
              <w:widowControl w:val="0"/>
              <w:pBdr>
                <w:top w:val="nil"/>
                <w:left w:val="nil"/>
                <w:bottom w:val="nil"/>
                <w:right w:val="nil"/>
                <w:between w:val="nil"/>
              </w:pBdr>
              <w:rPr>
                <w:rFonts w:ascii="Times New Roman" w:hAnsi="Times New Roman" w:cs="Times New Roman"/>
              </w:rPr>
            </w:pPr>
          </w:p>
          <w:p w14:paraId="424DC961" w14:textId="77777777" w:rsidR="00660D80" w:rsidRPr="006A7167" w:rsidRDefault="00660D80">
            <w:pPr>
              <w:widowControl w:val="0"/>
              <w:pBdr>
                <w:top w:val="nil"/>
                <w:left w:val="nil"/>
                <w:bottom w:val="nil"/>
                <w:right w:val="nil"/>
                <w:between w:val="nil"/>
              </w:pBdr>
              <w:rPr>
                <w:rFonts w:ascii="Times New Roman" w:hAnsi="Times New Roman" w:cs="Times New Roman"/>
              </w:rPr>
            </w:pPr>
          </w:p>
          <w:p w14:paraId="3D33739E"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0.3590</w:t>
            </w:r>
          </w:p>
          <w:p w14:paraId="79E74505"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0.2978</w:t>
            </w:r>
          </w:p>
          <w:p w14:paraId="384FBBBD"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0.0112</w:t>
            </w:r>
          </w:p>
        </w:tc>
        <w:tc>
          <w:tcPr>
            <w:tcW w:w="720" w:type="dxa"/>
            <w:tcMar>
              <w:top w:w="100" w:type="dxa"/>
              <w:left w:w="100" w:type="dxa"/>
              <w:bottom w:w="100" w:type="dxa"/>
              <w:right w:w="100" w:type="dxa"/>
            </w:tcMar>
          </w:tcPr>
          <w:p w14:paraId="65E2234A"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271.8</w:t>
            </w:r>
          </w:p>
        </w:tc>
      </w:tr>
      <w:tr w:rsidR="00660D80" w:rsidRPr="006A7167" w14:paraId="336DCC82" w14:textId="77777777">
        <w:tc>
          <w:tcPr>
            <w:tcW w:w="1530" w:type="dxa"/>
            <w:tcMar>
              <w:top w:w="100" w:type="dxa"/>
              <w:left w:w="100" w:type="dxa"/>
              <w:bottom w:w="100" w:type="dxa"/>
              <w:right w:w="100" w:type="dxa"/>
            </w:tcMar>
          </w:tcPr>
          <w:p w14:paraId="13C4A901" w14:textId="77777777" w:rsidR="00660D80" w:rsidRPr="006A7167" w:rsidRDefault="00000000">
            <w:pPr>
              <w:spacing w:after="200"/>
              <w:rPr>
                <w:rFonts w:ascii="Times New Roman" w:hAnsi="Times New Roman" w:cs="Times New Roman"/>
              </w:rPr>
            </w:pPr>
            <w:r w:rsidRPr="006A7167">
              <w:rPr>
                <w:rFonts w:ascii="Times New Roman" w:hAnsi="Times New Roman" w:cs="Times New Roman"/>
              </w:rPr>
              <w:t>Incubation duration (standardized, L)</w:t>
            </w:r>
          </w:p>
        </w:tc>
        <w:tc>
          <w:tcPr>
            <w:tcW w:w="1185" w:type="dxa"/>
            <w:tcMar>
              <w:top w:w="100" w:type="dxa"/>
              <w:left w:w="100" w:type="dxa"/>
              <w:bottom w:w="100" w:type="dxa"/>
              <w:right w:w="100" w:type="dxa"/>
            </w:tcMar>
          </w:tcPr>
          <w:p w14:paraId="7A945A2F"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Brood type</w:t>
            </w:r>
          </w:p>
        </w:tc>
        <w:tc>
          <w:tcPr>
            <w:tcW w:w="2430" w:type="dxa"/>
            <w:tcMar>
              <w:top w:w="100" w:type="dxa"/>
              <w:left w:w="100" w:type="dxa"/>
              <w:bottom w:w="100" w:type="dxa"/>
              <w:right w:w="100" w:type="dxa"/>
            </w:tcMar>
          </w:tcPr>
          <w:p w14:paraId="2854C093"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Brood type present in nest/Treatment:</w:t>
            </w:r>
          </w:p>
          <w:p w14:paraId="566C98D9"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w:t>
            </w:r>
            <w:proofErr w:type="gramStart"/>
            <w:r w:rsidRPr="006A7167">
              <w:rPr>
                <w:rFonts w:ascii="Times New Roman" w:hAnsi="Times New Roman" w:cs="Times New Roman"/>
              </w:rPr>
              <w:t>younger</w:t>
            </w:r>
            <w:proofErr w:type="gramEnd"/>
            <w:r w:rsidRPr="006A7167">
              <w:rPr>
                <w:rFonts w:ascii="Times New Roman" w:hAnsi="Times New Roman" w:cs="Times New Roman"/>
              </w:rPr>
              <w:t xml:space="preserve"> larvae,</w:t>
            </w:r>
          </w:p>
          <w:p w14:paraId="1F30A7AF"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older larvae,</w:t>
            </w:r>
          </w:p>
          <w:p w14:paraId="289D98CD"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late-stage brood,</w:t>
            </w:r>
          </w:p>
          <w:p w14:paraId="40FBBB1A"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treatment (W-),</w:t>
            </w:r>
          </w:p>
          <w:p w14:paraId="1445AAFE"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younger larvae: W-,</w:t>
            </w:r>
          </w:p>
          <w:p w14:paraId="4FBD7DE2"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older larvae: W-,</w:t>
            </w:r>
          </w:p>
          <w:p w14:paraId="33931601"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late-stage brood: W-)</w:t>
            </w:r>
          </w:p>
          <w:p w14:paraId="2CBFE21B" w14:textId="77777777" w:rsidR="00660D80" w:rsidRPr="006A7167" w:rsidRDefault="00660D80">
            <w:pPr>
              <w:widowControl w:val="0"/>
              <w:rPr>
                <w:rFonts w:ascii="Times New Roman" w:hAnsi="Times New Roman" w:cs="Times New Roman"/>
              </w:rPr>
            </w:pPr>
          </w:p>
          <w:p w14:paraId="5851F30F"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+random factor “natal colony”</w:t>
            </w:r>
          </w:p>
        </w:tc>
        <w:tc>
          <w:tcPr>
            <w:tcW w:w="1035" w:type="dxa"/>
            <w:tcMar>
              <w:top w:w="100" w:type="dxa"/>
              <w:left w:w="100" w:type="dxa"/>
              <w:bottom w:w="100" w:type="dxa"/>
              <w:right w:w="100" w:type="dxa"/>
            </w:tcMar>
          </w:tcPr>
          <w:p w14:paraId="5AE66AB4" w14:textId="77777777" w:rsidR="00660D80" w:rsidRPr="006A7167" w:rsidRDefault="00660D80">
            <w:pPr>
              <w:widowControl w:val="0"/>
              <w:pBdr>
                <w:top w:val="nil"/>
                <w:left w:val="nil"/>
                <w:bottom w:val="nil"/>
                <w:right w:val="nil"/>
                <w:between w:val="nil"/>
              </w:pBdr>
              <w:rPr>
                <w:rFonts w:ascii="Times New Roman" w:hAnsi="Times New Roman" w:cs="Times New Roman"/>
              </w:rPr>
            </w:pPr>
          </w:p>
          <w:p w14:paraId="54985694" w14:textId="77777777" w:rsidR="00660D80" w:rsidRPr="006A7167" w:rsidRDefault="00660D80">
            <w:pPr>
              <w:widowControl w:val="0"/>
              <w:pBdr>
                <w:top w:val="nil"/>
                <w:left w:val="nil"/>
                <w:bottom w:val="nil"/>
                <w:right w:val="nil"/>
                <w:between w:val="nil"/>
              </w:pBdr>
              <w:rPr>
                <w:rFonts w:ascii="Times New Roman" w:hAnsi="Times New Roman" w:cs="Times New Roman"/>
              </w:rPr>
            </w:pPr>
          </w:p>
          <w:p w14:paraId="733E47C6"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0.9561</w:t>
            </w:r>
          </w:p>
          <w:p w14:paraId="3754793B"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0.3129</w:t>
            </w:r>
          </w:p>
          <w:p w14:paraId="3EBBA17A"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2.5490</w:t>
            </w:r>
          </w:p>
          <w:p w14:paraId="3F2EA561"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-1.2429</w:t>
            </w:r>
          </w:p>
          <w:p w14:paraId="7B8B4ED4"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0.1471</w:t>
            </w:r>
          </w:p>
          <w:p w14:paraId="2A5C1DFE"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1.0971</w:t>
            </w:r>
          </w:p>
          <w:p w14:paraId="2AF7603B"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2.2017</w:t>
            </w:r>
          </w:p>
        </w:tc>
        <w:tc>
          <w:tcPr>
            <w:tcW w:w="825" w:type="dxa"/>
            <w:tcMar>
              <w:top w:w="100" w:type="dxa"/>
              <w:left w:w="100" w:type="dxa"/>
              <w:bottom w:w="100" w:type="dxa"/>
              <w:right w:w="100" w:type="dxa"/>
            </w:tcMar>
          </w:tcPr>
          <w:p w14:paraId="6F3391CB" w14:textId="77777777" w:rsidR="00660D80" w:rsidRPr="006A7167" w:rsidRDefault="00660D80">
            <w:pPr>
              <w:widowControl w:val="0"/>
              <w:pBdr>
                <w:top w:val="nil"/>
                <w:left w:val="nil"/>
                <w:bottom w:val="nil"/>
                <w:right w:val="nil"/>
                <w:between w:val="nil"/>
              </w:pBdr>
              <w:rPr>
                <w:rFonts w:ascii="Times New Roman" w:hAnsi="Times New Roman" w:cs="Times New Roman"/>
              </w:rPr>
            </w:pPr>
          </w:p>
          <w:p w14:paraId="286D1B33" w14:textId="77777777" w:rsidR="00660D80" w:rsidRPr="006A7167" w:rsidRDefault="00660D80">
            <w:pPr>
              <w:widowControl w:val="0"/>
              <w:pBdr>
                <w:top w:val="nil"/>
                <w:left w:val="nil"/>
                <w:bottom w:val="nil"/>
                <w:right w:val="nil"/>
                <w:between w:val="nil"/>
              </w:pBdr>
              <w:rPr>
                <w:rFonts w:ascii="Times New Roman" w:hAnsi="Times New Roman" w:cs="Times New Roman"/>
              </w:rPr>
            </w:pPr>
          </w:p>
          <w:p w14:paraId="7CB93024"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0.6636</w:t>
            </w:r>
          </w:p>
          <w:p w14:paraId="6778D341"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0.7100</w:t>
            </w:r>
          </w:p>
          <w:p w14:paraId="214D6052"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0.6997</w:t>
            </w:r>
          </w:p>
          <w:p w14:paraId="3074FF5C"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0.9701</w:t>
            </w:r>
          </w:p>
          <w:p w14:paraId="13753089"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1.0569</w:t>
            </w:r>
          </w:p>
          <w:p w14:paraId="11D3AF85"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1.0729</w:t>
            </w:r>
          </w:p>
          <w:p w14:paraId="01013A31"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1.1295</w:t>
            </w:r>
          </w:p>
        </w:tc>
        <w:tc>
          <w:tcPr>
            <w:tcW w:w="855" w:type="dxa"/>
            <w:tcMar>
              <w:top w:w="100" w:type="dxa"/>
              <w:left w:w="100" w:type="dxa"/>
              <w:bottom w:w="100" w:type="dxa"/>
              <w:right w:w="100" w:type="dxa"/>
            </w:tcMar>
          </w:tcPr>
          <w:p w14:paraId="2722181C" w14:textId="77777777" w:rsidR="00660D80" w:rsidRPr="006A7167" w:rsidRDefault="00660D80">
            <w:pPr>
              <w:widowControl w:val="0"/>
              <w:pBdr>
                <w:top w:val="nil"/>
                <w:left w:val="nil"/>
                <w:bottom w:val="nil"/>
                <w:right w:val="nil"/>
                <w:between w:val="nil"/>
              </w:pBdr>
              <w:rPr>
                <w:rFonts w:ascii="Times New Roman" w:hAnsi="Times New Roman" w:cs="Times New Roman"/>
              </w:rPr>
            </w:pPr>
          </w:p>
          <w:p w14:paraId="6203A763" w14:textId="77777777" w:rsidR="00660D80" w:rsidRPr="006A7167" w:rsidRDefault="00660D80">
            <w:pPr>
              <w:widowControl w:val="0"/>
              <w:pBdr>
                <w:top w:val="nil"/>
                <w:left w:val="nil"/>
                <w:bottom w:val="nil"/>
                <w:right w:val="nil"/>
                <w:between w:val="nil"/>
              </w:pBdr>
              <w:rPr>
                <w:rFonts w:ascii="Times New Roman" w:hAnsi="Times New Roman" w:cs="Times New Roman"/>
              </w:rPr>
            </w:pPr>
          </w:p>
          <w:p w14:paraId="413975AA"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1.441</w:t>
            </w:r>
          </w:p>
          <w:p w14:paraId="5463E42E"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0.441</w:t>
            </w:r>
          </w:p>
          <w:p w14:paraId="1735A85B"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3.643</w:t>
            </w:r>
          </w:p>
          <w:p w14:paraId="00887744"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-1.281</w:t>
            </w:r>
          </w:p>
          <w:p w14:paraId="0E5414C4"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0.139</w:t>
            </w:r>
          </w:p>
          <w:p w14:paraId="4AAD6B5C"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1.023</w:t>
            </w:r>
          </w:p>
          <w:p w14:paraId="79FC8AB0"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1.949</w:t>
            </w:r>
          </w:p>
        </w:tc>
        <w:tc>
          <w:tcPr>
            <w:tcW w:w="1065" w:type="dxa"/>
            <w:tcMar>
              <w:top w:w="100" w:type="dxa"/>
              <w:left w:w="100" w:type="dxa"/>
              <w:bottom w:w="100" w:type="dxa"/>
              <w:right w:w="100" w:type="dxa"/>
            </w:tcMar>
          </w:tcPr>
          <w:p w14:paraId="6861777F" w14:textId="77777777" w:rsidR="00660D80" w:rsidRPr="006A7167" w:rsidRDefault="00660D80">
            <w:pPr>
              <w:widowControl w:val="0"/>
              <w:pBdr>
                <w:top w:val="nil"/>
                <w:left w:val="nil"/>
                <w:bottom w:val="nil"/>
                <w:right w:val="nil"/>
                <w:between w:val="nil"/>
              </w:pBdr>
              <w:rPr>
                <w:rFonts w:ascii="Times New Roman" w:hAnsi="Times New Roman" w:cs="Times New Roman"/>
              </w:rPr>
            </w:pPr>
          </w:p>
          <w:p w14:paraId="7E324330" w14:textId="77777777" w:rsidR="00660D80" w:rsidRPr="006A7167" w:rsidRDefault="00660D80">
            <w:pPr>
              <w:widowControl w:val="0"/>
              <w:pBdr>
                <w:top w:val="nil"/>
                <w:left w:val="nil"/>
                <w:bottom w:val="nil"/>
                <w:right w:val="nil"/>
                <w:between w:val="nil"/>
              </w:pBdr>
              <w:rPr>
                <w:rFonts w:ascii="Times New Roman" w:hAnsi="Times New Roman" w:cs="Times New Roman"/>
              </w:rPr>
            </w:pPr>
          </w:p>
          <w:p w14:paraId="69487289"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0.14962</w:t>
            </w:r>
          </w:p>
          <w:p w14:paraId="1B5ED367"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0.65949</w:t>
            </w:r>
          </w:p>
          <w:p w14:paraId="1FE0E3E5"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0.00027</w:t>
            </w:r>
          </w:p>
          <w:p w14:paraId="11939AFE"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0.20012</w:t>
            </w:r>
          </w:p>
          <w:p w14:paraId="66ADAABC"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0.88930</w:t>
            </w:r>
          </w:p>
          <w:p w14:paraId="2F7BCB6F"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0.30654</w:t>
            </w:r>
          </w:p>
          <w:p w14:paraId="3B3832B2"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0.05126</w:t>
            </w:r>
          </w:p>
          <w:p w14:paraId="75FDBA8A" w14:textId="77777777" w:rsidR="00660D80" w:rsidRPr="006A7167" w:rsidRDefault="00660D80">
            <w:pPr>
              <w:widowControl w:val="0"/>
              <w:pBdr>
                <w:top w:val="nil"/>
                <w:left w:val="nil"/>
                <w:bottom w:val="nil"/>
                <w:right w:val="nil"/>
                <w:between w:val="nil"/>
              </w:pBdr>
              <w:rPr>
                <w:rFonts w:ascii="Times New Roman" w:hAnsi="Times New Roman" w:cs="Times New Roman"/>
              </w:rPr>
            </w:pPr>
          </w:p>
        </w:tc>
        <w:tc>
          <w:tcPr>
            <w:tcW w:w="720" w:type="dxa"/>
            <w:tcMar>
              <w:top w:w="100" w:type="dxa"/>
              <w:left w:w="100" w:type="dxa"/>
              <w:bottom w:w="100" w:type="dxa"/>
              <w:right w:w="100" w:type="dxa"/>
            </w:tcMar>
          </w:tcPr>
          <w:p w14:paraId="21EA4535"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95.4</w:t>
            </w:r>
          </w:p>
        </w:tc>
      </w:tr>
      <w:tr w:rsidR="00660D80" w:rsidRPr="006A7167" w14:paraId="13A55B7C" w14:textId="77777777">
        <w:tc>
          <w:tcPr>
            <w:tcW w:w="1530" w:type="dxa"/>
            <w:tcMar>
              <w:top w:w="100" w:type="dxa"/>
              <w:left w:w="100" w:type="dxa"/>
              <w:bottom w:w="100" w:type="dxa"/>
              <w:right w:w="100" w:type="dxa"/>
            </w:tcMar>
          </w:tcPr>
          <w:p w14:paraId="164B714B" w14:textId="77777777" w:rsidR="00660D80" w:rsidRPr="006A7167" w:rsidRDefault="00000000">
            <w:pPr>
              <w:spacing w:after="200"/>
              <w:rPr>
                <w:rFonts w:ascii="Times New Roman" w:hAnsi="Times New Roman" w:cs="Times New Roman"/>
              </w:rPr>
            </w:pPr>
            <w:r w:rsidRPr="006A7167">
              <w:rPr>
                <w:rFonts w:ascii="Times New Roman" w:hAnsi="Times New Roman" w:cs="Times New Roman"/>
              </w:rPr>
              <w:t>Incubation duration (standardized, M)</w:t>
            </w:r>
          </w:p>
        </w:tc>
        <w:tc>
          <w:tcPr>
            <w:tcW w:w="1185" w:type="dxa"/>
            <w:tcMar>
              <w:top w:w="100" w:type="dxa"/>
              <w:left w:w="100" w:type="dxa"/>
              <w:bottom w:w="100" w:type="dxa"/>
              <w:right w:w="100" w:type="dxa"/>
            </w:tcMar>
          </w:tcPr>
          <w:p w14:paraId="67460A75"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Brood type</w:t>
            </w:r>
          </w:p>
        </w:tc>
        <w:tc>
          <w:tcPr>
            <w:tcW w:w="2430" w:type="dxa"/>
            <w:tcMar>
              <w:top w:w="100" w:type="dxa"/>
              <w:left w:w="100" w:type="dxa"/>
              <w:bottom w:w="100" w:type="dxa"/>
              <w:right w:w="100" w:type="dxa"/>
            </w:tcMar>
          </w:tcPr>
          <w:p w14:paraId="050C1DE6"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Brood type present in nest/Treatment:</w:t>
            </w:r>
          </w:p>
          <w:p w14:paraId="3CE3A98A"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w:t>
            </w:r>
            <w:proofErr w:type="gramStart"/>
            <w:r w:rsidRPr="006A7167">
              <w:rPr>
                <w:rFonts w:ascii="Times New Roman" w:hAnsi="Times New Roman" w:cs="Times New Roman"/>
              </w:rPr>
              <w:t>younger</w:t>
            </w:r>
            <w:proofErr w:type="gramEnd"/>
            <w:r w:rsidRPr="006A7167">
              <w:rPr>
                <w:rFonts w:ascii="Times New Roman" w:hAnsi="Times New Roman" w:cs="Times New Roman"/>
              </w:rPr>
              <w:t xml:space="preserve"> larvae,</w:t>
            </w:r>
          </w:p>
          <w:p w14:paraId="04EBFAB0"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older larvae,</w:t>
            </w:r>
          </w:p>
          <w:p w14:paraId="6BFCE676"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late-stage brood,</w:t>
            </w:r>
          </w:p>
          <w:p w14:paraId="6022235E"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treatment (W-),</w:t>
            </w:r>
          </w:p>
          <w:p w14:paraId="18B3B993"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younger larvae: W-,</w:t>
            </w:r>
          </w:p>
          <w:p w14:paraId="41E2E982"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older larvae: W-,</w:t>
            </w:r>
          </w:p>
          <w:p w14:paraId="39250767"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late-stage brood: W-)</w:t>
            </w:r>
          </w:p>
          <w:p w14:paraId="5C99D8D4" w14:textId="77777777" w:rsidR="00660D80" w:rsidRPr="006A7167" w:rsidRDefault="00660D80">
            <w:pPr>
              <w:widowControl w:val="0"/>
              <w:rPr>
                <w:rFonts w:ascii="Times New Roman" w:hAnsi="Times New Roman" w:cs="Times New Roman"/>
              </w:rPr>
            </w:pPr>
          </w:p>
          <w:p w14:paraId="152011C3"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+random factor “natal colony”</w:t>
            </w:r>
          </w:p>
        </w:tc>
        <w:tc>
          <w:tcPr>
            <w:tcW w:w="1035" w:type="dxa"/>
            <w:tcMar>
              <w:top w:w="100" w:type="dxa"/>
              <w:left w:w="100" w:type="dxa"/>
              <w:bottom w:w="100" w:type="dxa"/>
              <w:right w:w="100" w:type="dxa"/>
            </w:tcMar>
          </w:tcPr>
          <w:p w14:paraId="0A562A07" w14:textId="77777777" w:rsidR="00660D80" w:rsidRPr="006A7167" w:rsidRDefault="00660D80">
            <w:pPr>
              <w:widowControl w:val="0"/>
              <w:pBdr>
                <w:top w:val="nil"/>
                <w:left w:val="nil"/>
                <w:bottom w:val="nil"/>
                <w:right w:val="nil"/>
                <w:between w:val="nil"/>
              </w:pBdr>
              <w:rPr>
                <w:rFonts w:ascii="Times New Roman" w:hAnsi="Times New Roman" w:cs="Times New Roman"/>
              </w:rPr>
            </w:pPr>
          </w:p>
          <w:p w14:paraId="26970D43" w14:textId="77777777" w:rsidR="00660D80" w:rsidRPr="006A7167" w:rsidRDefault="00660D80">
            <w:pPr>
              <w:widowControl w:val="0"/>
              <w:pBdr>
                <w:top w:val="nil"/>
                <w:left w:val="nil"/>
                <w:bottom w:val="nil"/>
                <w:right w:val="nil"/>
                <w:between w:val="nil"/>
              </w:pBdr>
              <w:rPr>
                <w:rFonts w:ascii="Times New Roman" w:hAnsi="Times New Roman" w:cs="Times New Roman"/>
              </w:rPr>
            </w:pPr>
          </w:p>
          <w:p w14:paraId="0BE47818"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0.3301</w:t>
            </w:r>
          </w:p>
          <w:p w14:paraId="56DFDF66"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0.1650</w:t>
            </w:r>
          </w:p>
          <w:p w14:paraId="658A2C1C"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2.4625</w:t>
            </w:r>
          </w:p>
          <w:p w14:paraId="00CB2922"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 xml:space="preserve">0.9634 </w:t>
            </w:r>
          </w:p>
          <w:p w14:paraId="0CF5B39A"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 xml:space="preserve">-1.8319 </w:t>
            </w:r>
          </w:p>
          <w:p w14:paraId="48F7E1E7"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 xml:space="preserve">-0.7379 </w:t>
            </w:r>
          </w:p>
          <w:p w14:paraId="68A240C8"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 xml:space="preserve">-0.2172 </w:t>
            </w:r>
          </w:p>
        </w:tc>
        <w:tc>
          <w:tcPr>
            <w:tcW w:w="825" w:type="dxa"/>
            <w:tcMar>
              <w:top w:w="100" w:type="dxa"/>
              <w:left w:w="100" w:type="dxa"/>
              <w:bottom w:w="100" w:type="dxa"/>
              <w:right w:w="100" w:type="dxa"/>
            </w:tcMar>
          </w:tcPr>
          <w:p w14:paraId="339C236E" w14:textId="77777777" w:rsidR="00660D80" w:rsidRPr="006A7167" w:rsidRDefault="00660D80">
            <w:pPr>
              <w:widowControl w:val="0"/>
              <w:pBdr>
                <w:top w:val="nil"/>
                <w:left w:val="nil"/>
                <w:bottom w:val="nil"/>
                <w:right w:val="nil"/>
                <w:between w:val="nil"/>
              </w:pBdr>
              <w:rPr>
                <w:rFonts w:ascii="Times New Roman" w:hAnsi="Times New Roman" w:cs="Times New Roman"/>
              </w:rPr>
            </w:pPr>
          </w:p>
          <w:p w14:paraId="08080696" w14:textId="77777777" w:rsidR="00660D80" w:rsidRPr="006A7167" w:rsidRDefault="00660D80">
            <w:pPr>
              <w:widowControl w:val="0"/>
              <w:pBdr>
                <w:top w:val="nil"/>
                <w:left w:val="nil"/>
                <w:bottom w:val="nil"/>
                <w:right w:val="nil"/>
                <w:between w:val="nil"/>
              </w:pBdr>
              <w:rPr>
                <w:rFonts w:ascii="Times New Roman" w:hAnsi="Times New Roman" w:cs="Times New Roman"/>
              </w:rPr>
            </w:pPr>
          </w:p>
          <w:p w14:paraId="36F150E1"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 xml:space="preserve">0.4729 </w:t>
            </w:r>
          </w:p>
          <w:p w14:paraId="62B89DE7"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0.5816</w:t>
            </w:r>
          </w:p>
          <w:p w14:paraId="5F8EA2C6"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0.5552</w:t>
            </w:r>
          </w:p>
          <w:p w14:paraId="7E07696E"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 xml:space="preserve">0.5176 </w:t>
            </w:r>
          </w:p>
          <w:p w14:paraId="7D64A98D"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0.7427</w:t>
            </w:r>
          </w:p>
          <w:p w14:paraId="19C98B86"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0.7568</w:t>
            </w:r>
          </w:p>
          <w:p w14:paraId="63FA4C8C"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 xml:space="preserve">0.7777 </w:t>
            </w:r>
          </w:p>
        </w:tc>
        <w:tc>
          <w:tcPr>
            <w:tcW w:w="855" w:type="dxa"/>
            <w:tcMar>
              <w:top w:w="100" w:type="dxa"/>
              <w:left w:w="100" w:type="dxa"/>
              <w:bottom w:w="100" w:type="dxa"/>
              <w:right w:w="100" w:type="dxa"/>
            </w:tcMar>
          </w:tcPr>
          <w:p w14:paraId="145791E5" w14:textId="77777777" w:rsidR="00660D80" w:rsidRPr="006A7167" w:rsidRDefault="00660D80">
            <w:pPr>
              <w:widowControl w:val="0"/>
              <w:pBdr>
                <w:top w:val="nil"/>
                <w:left w:val="nil"/>
                <w:bottom w:val="nil"/>
                <w:right w:val="nil"/>
                <w:between w:val="nil"/>
              </w:pBdr>
              <w:rPr>
                <w:rFonts w:ascii="Times New Roman" w:hAnsi="Times New Roman" w:cs="Times New Roman"/>
              </w:rPr>
            </w:pPr>
          </w:p>
          <w:p w14:paraId="7E84BB68" w14:textId="77777777" w:rsidR="00660D80" w:rsidRPr="006A7167" w:rsidRDefault="00660D80">
            <w:pPr>
              <w:widowControl w:val="0"/>
              <w:pBdr>
                <w:top w:val="nil"/>
                <w:left w:val="nil"/>
                <w:bottom w:val="nil"/>
                <w:right w:val="nil"/>
                <w:between w:val="nil"/>
              </w:pBdr>
              <w:rPr>
                <w:rFonts w:ascii="Times New Roman" w:hAnsi="Times New Roman" w:cs="Times New Roman"/>
              </w:rPr>
            </w:pPr>
          </w:p>
          <w:p w14:paraId="45166DFB"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 xml:space="preserve">0.698 </w:t>
            </w:r>
          </w:p>
          <w:p w14:paraId="088610ED"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0.284</w:t>
            </w:r>
          </w:p>
          <w:p w14:paraId="1A44064D"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4.436</w:t>
            </w:r>
          </w:p>
          <w:p w14:paraId="3EB28646"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1.861</w:t>
            </w:r>
          </w:p>
          <w:p w14:paraId="61D5FE26"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-2.467</w:t>
            </w:r>
          </w:p>
          <w:p w14:paraId="6983E606"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-0.975</w:t>
            </w:r>
          </w:p>
          <w:p w14:paraId="041C5571"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 xml:space="preserve">-0.279 </w:t>
            </w:r>
          </w:p>
        </w:tc>
        <w:tc>
          <w:tcPr>
            <w:tcW w:w="1065" w:type="dxa"/>
            <w:tcMar>
              <w:top w:w="100" w:type="dxa"/>
              <w:left w:w="100" w:type="dxa"/>
              <w:bottom w:w="100" w:type="dxa"/>
              <w:right w:w="100" w:type="dxa"/>
            </w:tcMar>
          </w:tcPr>
          <w:p w14:paraId="4E067AAF" w14:textId="77777777" w:rsidR="00660D80" w:rsidRPr="006A7167" w:rsidRDefault="00660D80">
            <w:pPr>
              <w:widowControl w:val="0"/>
              <w:pBdr>
                <w:top w:val="nil"/>
                <w:left w:val="nil"/>
                <w:bottom w:val="nil"/>
                <w:right w:val="nil"/>
                <w:between w:val="nil"/>
              </w:pBdr>
              <w:rPr>
                <w:rFonts w:ascii="Times New Roman" w:hAnsi="Times New Roman" w:cs="Times New Roman"/>
              </w:rPr>
            </w:pPr>
          </w:p>
          <w:p w14:paraId="699D72F9" w14:textId="77777777" w:rsidR="00660D80" w:rsidRPr="006A7167" w:rsidRDefault="00660D80">
            <w:pPr>
              <w:widowControl w:val="0"/>
              <w:pBdr>
                <w:top w:val="nil"/>
                <w:left w:val="nil"/>
                <w:bottom w:val="nil"/>
                <w:right w:val="nil"/>
                <w:between w:val="nil"/>
              </w:pBdr>
              <w:rPr>
                <w:rFonts w:ascii="Times New Roman" w:hAnsi="Times New Roman" w:cs="Times New Roman"/>
              </w:rPr>
            </w:pPr>
          </w:p>
          <w:p w14:paraId="5850ADC5"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0.48506</w:t>
            </w:r>
          </w:p>
          <w:p w14:paraId="2A274D50"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 xml:space="preserve">0.77668 </w:t>
            </w:r>
          </w:p>
          <w:p w14:paraId="40CDBB5F"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9.19e-06</w:t>
            </w:r>
          </w:p>
          <w:p w14:paraId="2F9A0607"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0.06267</w:t>
            </w:r>
          </w:p>
          <w:p w14:paraId="42E5FE34"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0.01364</w:t>
            </w:r>
          </w:p>
          <w:p w14:paraId="0C55EB8F"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0.32951</w:t>
            </w:r>
          </w:p>
          <w:p w14:paraId="573A782F"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0.78004</w:t>
            </w:r>
          </w:p>
        </w:tc>
        <w:tc>
          <w:tcPr>
            <w:tcW w:w="720" w:type="dxa"/>
            <w:tcMar>
              <w:top w:w="100" w:type="dxa"/>
              <w:left w:w="100" w:type="dxa"/>
              <w:bottom w:w="100" w:type="dxa"/>
              <w:right w:w="100" w:type="dxa"/>
            </w:tcMar>
          </w:tcPr>
          <w:p w14:paraId="7921757E"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90.4</w:t>
            </w:r>
          </w:p>
        </w:tc>
      </w:tr>
      <w:tr w:rsidR="00660D80" w:rsidRPr="006A7167" w14:paraId="75E931F0" w14:textId="77777777">
        <w:tc>
          <w:tcPr>
            <w:tcW w:w="1530" w:type="dxa"/>
            <w:tcMar>
              <w:top w:w="100" w:type="dxa"/>
              <w:left w:w="100" w:type="dxa"/>
              <w:bottom w:w="100" w:type="dxa"/>
              <w:right w:w="100" w:type="dxa"/>
            </w:tcMar>
          </w:tcPr>
          <w:p w14:paraId="49B36F80" w14:textId="77777777" w:rsidR="00660D80" w:rsidRPr="006A7167" w:rsidRDefault="00000000">
            <w:pPr>
              <w:spacing w:after="200"/>
              <w:rPr>
                <w:rFonts w:ascii="Times New Roman" w:hAnsi="Times New Roman" w:cs="Times New Roman"/>
              </w:rPr>
            </w:pPr>
            <w:r w:rsidRPr="006A7167">
              <w:rPr>
                <w:rFonts w:ascii="Times New Roman" w:hAnsi="Times New Roman" w:cs="Times New Roman"/>
              </w:rPr>
              <w:lastRenderedPageBreak/>
              <w:t>Incubation duration (standardized, S)</w:t>
            </w:r>
          </w:p>
        </w:tc>
        <w:tc>
          <w:tcPr>
            <w:tcW w:w="1185" w:type="dxa"/>
            <w:tcMar>
              <w:top w:w="100" w:type="dxa"/>
              <w:left w:w="100" w:type="dxa"/>
              <w:bottom w:w="100" w:type="dxa"/>
              <w:right w:w="100" w:type="dxa"/>
            </w:tcMar>
          </w:tcPr>
          <w:p w14:paraId="03C957F9"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Brood type</w:t>
            </w:r>
          </w:p>
        </w:tc>
        <w:tc>
          <w:tcPr>
            <w:tcW w:w="2430" w:type="dxa"/>
            <w:tcMar>
              <w:top w:w="100" w:type="dxa"/>
              <w:left w:w="100" w:type="dxa"/>
              <w:bottom w:w="100" w:type="dxa"/>
              <w:right w:w="100" w:type="dxa"/>
            </w:tcMar>
          </w:tcPr>
          <w:p w14:paraId="5E409018"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 xml:space="preserve">Brood type present in </w:t>
            </w:r>
            <w:proofErr w:type="spellStart"/>
            <w:r w:rsidRPr="006A7167">
              <w:rPr>
                <w:rFonts w:ascii="Times New Roman" w:hAnsi="Times New Roman" w:cs="Times New Roman"/>
              </w:rPr>
              <w:t>nest+Treatment</w:t>
            </w:r>
            <w:proofErr w:type="spellEnd"/>
            <w:r w:rsidRPr="006A7167">
              <w:rPr>
                <w:rFonts w:ascii="Times New Roman" w:hAnsi="Times New Roman" w:cs="Times New Roman"/>
              </w:rPr>
              <w:t>:</w:t>
            </w:r>
          </w:p>
          <w:p w14:paraId="6DE4E21A"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w:t>
            </w:r>
            <w:proofErr w:type="gramStart"/>
            <w:r w:rsidRPr="006A7167">
              <w:rPr>
                <w:rFonts w:ascii="Times New Roman" w:hAnsi="Times New Roman" w:cs="Times New Roman"/>
              </w:rPr>
              <w:t>younger</w:t>
            </w:r>
            <w:proofErr w:type="gramEnd"/>
            <w:r w:rsidRPr="006A7167">
              <w:rPr>
                <w:rFonts w:ascii="Times New Roman" w:hAnsi="Times New Roman" w:cs="Times New Roman"/>
              </w:rPr>
              <w:t xml:space="preserve"> larvae,</w:t>
            </w:r>
          </w:p>
          <w:p w14:paraId="00C2E32E"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older larvae,</w:t>
            </w:r>
          </w:p>
          <w:p w14:paraId="4F920632"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late-stage brood,</w:t>
            </w:r>
          </w:p>
          <w:p w14:paraId="300485A2"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treatment (W-))</w:t>
            </w:r>
          </w:p>
          <w:p w14:paraId="38875226" w14:textId="77777777" w:rsidR="00660D80" w:rsidRPr="006A7167" w:rsidRDefault="00660D80">
            <w:pPr>
              <w:widowControl w:val="0"/>
              <w:rPr>
                <w:rFonts w:ascii="Times New Roman" w:hAnsi="Times New Roman" w:cs="Times New Roman"/>
              </w:rPr>
            </w:pPr>
          </w:p>
          <w:p w14:paraId="3A673B6B"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+random factor “natal colony”</w:t>
            </w:r>
          </w:p>
        </w:tc>
        <w:tc>
          <w:tcPr>
            <w:tcW w:w="1035" w:type="dxa"/>
            <w:tcMar>
              <w:top w:w="100" w:type="dxa"/>
              <w:left w:w="100" w:type="dxa"/>
              <w:bottom w:w="100" w:type="dxa"/>
              <w:right w:w="100" w:type="dxa"/>
            </w:tcMar>
          </w:tcPr>
          <w:p w14:paraId="255F59E1" w14:textId="77777777" w:rsidR="00660D80" w:rsidRPr="006A7167" w:rsidRDefault="00660D80">
            <w:pPr>
              <w:widowControl w:val="0"/>
              <w:pBdr>
                <w:top w:val="nil"/>
                <w:left w:val="nil"/>
                <w:bottom w:val="nil"/>
                <w:right w:val="nil"/>
                <w:between w:val="nil"/>
              </w:pBdr>
              <w:rPr>
                <w:rFonts w:ascii="Times New Roman" w:hAnsi="Times New Roman" w:cs="Times New Roman"/>
              </w:rPr>
            </w:pPr>
          </w:p>
          <w:p w14:paraId="5607D6B1" w14:textId="77777777" w:rsidR="00660D80" w:rsidRPr="006A7167" w:rsidRDefault="00660D80">
            <w:pPr>
              <w:widowControl w:val="0"/>
              <w:pBdr>
                <w:top w:val="nil"/>
                <w:left w:val="nil"/>
                <w:bottom w:val="nil"/>
                <w:right w:val="nil"/>
                <w:between w:val="nil"/>
              </w:pBdr>
              <w:rPr>
                <w:rFonts w:ascii="Times New Roman" w:hAnsi="Times New Roman" w:cs="Times New Roman"/>
              </w:rPr>
            </w:pPr>
          </w:p>
          <w:p w14:paraId="05C428DC"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-0.55379</w:t>
            </w:r>
          </w:p>
          <w:p w14:paraId="51602A41"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-2.31390</w:t>
            </w:r>
          </w:p>
          <w:p w14:paraId="7141F180"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1.09776</w:t>
            </w:r>
          </w:p>
          <w:p w14:paraId="09DABF4D"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 xml:space="preserve">-0.37462 </w:t>
            </w:r>
          </w:p>
        </w:tc>
        <w:tc>
          <w:tcPr>
            <w:tcW w:w="825" w:type="dxa"/>
            <w:tcMar>
              <w:top w:w="100" w:type="dxa"/>
              <w:left w:w="100" w:type="dxa"/>
              <w:bottom w:w="100" w:type="dxa"/>
              <w:right w:w="100" w:type="dxa"/>
            </w:tcMar>
          </w:tcPr>
          <w:p w14:paraId="27E9B3EE" w14:textId="77777777" w:rsidR="00660D80" w:rsidRPr="006A7167" w:rsidRDefault="00660D80">
            <w:pPr>
              <w:widowControl w:val="0"/>
              <w:pBdr>
                <w:top w:val="nil"/>
                <w:left w:val="nil"/>
                <w:bottom w:val="nil"/>
                <w:right w:val="nil"/>
                <w:between w:val="nil"/>
              </w:pBdr>
              <w:rPr>
                <w:rFonts w:ascii="Times New Roman" w:hAnsi="Times New Roman" w:cs="Times New Roman"/>
              </w:rPr>
            </w:pPr>
          </w:p>
          <w:p w14:paraId="4BA88BD3" w14:textId="77777777" w:rsidR="00660D80" w:rsidRPr="006A7167" w:rsidRDefault="00660D80">
            <w:pPr>
              <w:widowControl w:val="0"/>
              <w:pBdr>
                <w:top w:val="nil"/>
                <w:left w:val="nil"/>
                <w:bottom w:val="nil"/>
                <w:right w:val="nil"/>
                <w:between w:val="nil"/>
              </w:pBdr>
              <w:rPr>
                <w:rFonts w:ascii="Times New Roman" w:hAnsi="Times New Roman" w:cs="Times New Roman"/>
              </w:rPr>
            </w:pPr>
          </w:p>
          <w:p w14:paraId="1C08F9BE"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0.38406</w:t>
            </w:r>
          </w:p>
          <w:p w14:paraId="1F61AA91"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0.71684</w:t>
            </w:r>
          </w:p>
          <w:p w14:paraId="00D94D87"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0.44132</w:t>
            </w:r>
          </w:p>
          <w:p w14:paraId="2B7FE725"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0.31169</w:t>
            </w:r>
          </w:p>
        </w:tc>
        <w:tc>
          <w:tcPr>
            <w:tcW w:w="855" w:type="dxa"/>
            <w:tcMar>
              <w:top w:w="100" w:type="dxa"/>
              <w:left w:w="100" w:type="dxa"/>
              <w:bottom w:w="100" w:type="dxa"/>
              <w:right w:w="100" w:type="dxa"/>
            </w:tcMar>
          </w:tcPr>
          <w:p w14:paraId="64D34BA2" w14:textId="77777777" w:rsidR="00660D80" w:rsidRPr="006A7167" w:rsidRDefault="00660D80">
            <w:pPr>
              <w:widowControl w:val="0"/>
              <w:pBdr>
                <w:top w:val="nil"/>
                <w:left w:val="nil"/>
                <w:bottom w:val="nil"/>
                <w:right w:val="nil"/>
                <w:between w:val="nil"/>
              </w:pBdr>
              <w:rPr>
                <w:rFonts w:ascii="Times New Roman" w:hAnsi="Times New Roman" w:cs="Times New Roman"/>
              </w:rPr>
            </w:pPr>
          </w:p>
          <w:p w14:paraId="19097F5A" w14:textId="77777777" w:rsidR="00660D80" w:rsidRPr="006A7167" w:rsidRDefault="00660D80">
            <w:pPr>
              <w:widowControl w:val="0"/>
              <w:pBdr>
                <w:top w:val="nil"/>
                <w:left w:val="nil"/>
                <w:bottom w:val="nil"/>
                <w:right w:val="nil"/>
                <w:between w:val="nil"/>
              </w:pBdr>
              <w:rPr>
                <w:rFonts w:ascii="Times New Roman" w:hAnsi="Times New Roman" w:cs="Times New Roman"/>
              </w:rPr>
            </w:pPr>
          </w:p>
          <w:p w14:paraId="1C67545F"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-1.442</w:t>
            </w:r>
          </w:p>
          <w:p w14:paraId="431C8E96"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-3.228</w:t>
            </w:r>
          </w:p>
          <w:p w14:paraId="3996F4AC"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2.487</w:t>
            </w:r>
          </w:p>
          <w:p w14:paraId="6F353EB4"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-1.202</w:t>
            </w:r>
          </w:p>
        </w:tc>
        <w:tc>
          <w:tcPr>
            <w:tcW w:w="1065" w:type="dxa"/>
            <w:tcMar>
              <w:top w:w="100" w:type="dxa"/>
              <w:left w:w="100" w:type="dxa"/>
              <w:bottom w:w="100" w:type="dxa"/>
              <w:right w:w="100" w:type="dxa"/>
            </w:tcMar>
          </w:tcPr>
          <w:p w14:paraId="68B35F85" w14:textId="77777777" w:rsidR="00660D80" w:rsidRPr="006A7167" w:rsidRDefault="00660D80">
            <w:pPr>
              <w:widowControl w:val="0"/>
              <w:pBdr>
                <w:top w:val="nil"/>
                <w:left w:val="nil"/>
                <w:bottom w:val="nil"/>
                <w:right w:val="nil"/>
                <w:between w:val="nil"/>
              </w:pBdr>
              <w:rPr>
                <w:rFonts w:ascii="Times New Roman" w:hAnsi="Times New Roman" w:cs="Times New Roman"/>
              </w:rPr>
            </w:pPr>
          </w:p>
          <w:p w14:paraId="44647351" w14:textId="77777777" w:rsidR="00660D80" w:rsidRPr="006A7167" w:rsidRDefault="00660D80">
            <w:pPr>
              <w:widowControl w:val="0"/>
              <w:pBdr>
                <w:top w:val="nil"/>
                <w:left w:val="nil"/>
                <w:bottom w:val="nil"/>
                <w:right w:val="nil"/>
                <w:between w:val="nil"/>
              </w:pBdr>
              <w:rPr>
                <w:rFonts w:ascii="Times New Roman" w:hAnsi="Times New Roman" w:cs="Times New Roman"/>
              </w:rPr>
            </w:pPr>
          </w:p>
          <w:p w14:paraId="5CA8C9E2"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 xml:space="preserve">0.14932 </w:t>
            </w:r>
          </w:p>
          <w:p w14:paraId="5255CCAD"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0.00125</w:t>
            </w:r>
          </w:p>
          <w:p w14:paraId="4099E011"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0.01287</w:t>
            </w:r>
          </w:p>
          <w:p w14:paraId="6A35B022"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0.22940</w:t>
            </w:r>
          </w:p>
        </w:tc>
        <w:tc>
          <w:tcPr>
            <w:tcW w:w="720" w:type="dxa"/>
            <w:tcMar>
              <w:top w:w="100" w:type="dxa"/>
              <w:left w:w="100" w:type="dxa"/>
              <w:bottom w:w="100" w:type="dxa"/>
              <w:right w:w="100" w:type="dxa"/>
            </w:tcMar>
          </w:tcPr>
          <w:p w14:paraId="28B2FEE4"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129.5</w:t>
            </w:r>
          </w:p>
        </w:tc>
      </w:tr>
      <w:tr w:rsidR="00660D80" w:rsidRPr="006A7167" w14:paraId="54A0BD5C" w14:textId="77777777">
        <w:tc>
          <w:tcPr>
            <w:tcW w:w="1530" w:type="dxa"/>
            <w:tcMar>
              <w:top w:w="100" w:type="dxa"/>
              <w:left w:w="100" w:type="dxa"/>
              <w:bottom w:w="100" w:type="dxa"/>
              <w:right w:w="100" w:type="dxa"/>
            </w:tcMar>
          </w:tcPr>
          <w:p w14:paraId="0E2DBE79" w14:textId="77777777" w:rsidR="00660D80" w:rsidRPr="006A7167" w:rsidRDefault="00000000">
            <w:pPr>
              <w:spacing w:after="200"/>
              <w:rPr>
                <w:rFonts w:ascii="Times New Roman" w:hAnsi="Times New Roman" w:cs="Times New Roman"/>
              </w:rPr>
            </w:pPr>
            <w:r w:rsidRPr="006A7167">
              <w:rPr>
                <w:rFonts w:ascii="Times New Roman" w:hAnsi="Times New Roman" w:cs="Times New Roman"/>
              </w:rPr>
              <w:t>Feeding events (L)</w:t>
            </w:r>
          </w:p>
        </w:tc>
        <w:tc>
          <w:tcPr>
            <w:tcW w:w="1185" w:type="dxa"/>
            <w:tcMar>
              <w:top w:w="100" w:type="dxa"/>
              <w:left w:w="100" w:type="dxa"/>
              <w:bottom w:w="100" w:type="dxa"/>
              <w:right w:w="100" w:type="dxa"/>
            </w:tcMar>
          </w:tcPr>
          <w:p w14:paraId="0BF0EC38"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NA</w:t>
            </w:r>
          </w:p>
        </w:tc>
        <w:tc>
          <w:tcPr>
            <w:tcW w:w="2430" w:type="dxa"/>
            <w:tcMar>
              <w:top w:w="100" w:type="dxa"/>
              <w:left w:w="100" w:type="dxa"/>
              <w:bottom w:w="100" w:type="dxa"/>
              <w:right w:w="100" w:type="dxa"/>
            </w:tcMar>
          </w:tcPr>
          <w:p w14:paraId="34A2E607"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NA</w:t>
            </w:r>
          </w:p>
        </w:tc>
        <w:tc>
          <w:tcPr>
            <w:tcW w:w="1035" w:type="dxa"/>
            <w:tcMar>
              <w:top w:w="100" w:type="dxa"/>
              <w:left w:w="100" w:type="dxa"/>
              <w:bottom w:w="100" w:type="dxa"/>
              <w:right w:w="100" w:type="dxa"/>
            </w:tcMar>
          </w:tcPr>
          <w:p w14:paraId="685F7188"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NA</w:t>
            </w:r>
          </w:p>
        </w:tc>
        <w:tc>
          <w:tcPr>
            <w:tcW w:w="825" w:type="dxa"/>
            <w:tcMar>
              <w:top w:w="100" w:type="dxa"/>
              <w:left w:w="100" w:type="dxa"/>
              <w:bottom w:w="100" w:type="dxa"/>
              <w:right w:w="100" w:type="dxa"/>
            </w:tcMar>
          </w:tcPr>
          <w:p w14:paraId="30936A30"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NA</w:t>
            </w:r>
          </w:p>
        </w:tc>
        <w:tc>
          <w:tcPr>
            <w:tcW w:w="855" w:type="dxa"/>
            <w:tcMar>
              <w:top w:w="100" w:type="dxa"/>
              <w:left w:w="100" w:type="dxa"/>
              <w:bottom w:w="100" w:type="dxa"/>
              <w:right w:w="100" w:type="dxa"/>
            </w:tcMar>
          </w:tcPr>
          <w:p w14:paraId="225D8FFA"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NA</w:t>
            </w:r>
          </w:p>
        </w:tc>
        <w:tc>
          <w:tcPr>
            <w:tcW w:w="1065" w:type="dxa"/>
            <w:tcMar>
              <w:top w:w="100" w:type="dxa"/>
              <w:left w:w="100" w:type="dxa"/>
              <w:bottom w:w="100" w:type="dxa"/>
              <w:right w:w="100" w:type="dxa"/>
            </w:tcMar>
          </w:tcPr>
          <w:p w14:paraId="7A6929CE"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NA</w:t>
            </w:r>
          </w:p>
        </w:tc>
        <w:tc>
          <w:tcPr>
            <w:tcW w:w="720" w:type="dxa"/>
            <w:tcMar>
              <w:top w:w="100" w:type="dxa"/>
              <w:left w:w="100" w:type="dxa"/>
              <w:bottom w:w="100" w:type="dxa"/>
              <w:right w:w="100" w:type="dxa"/>
            </w:tcMar>
          </w:tcPr>
          <w:p w14:paraId="2F75C8AF"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NA</w:t>
            </w:r>
          </w:p>
        </w:tc>
      </w:tr>
      <w:tr w:rsidR="00660D80" w:rsidRPr="006A7167" w14:paraId="4B672C2E" w14:textId="77777777">
        <w:tc>
          <w:tcPr>
            <w:tcW w:w="1530" w:type="dxa"/>
            <w:tcMar>
              <w:top w:w="100" w:type="dxa"/>
              <w:left w:w="100" w:type="dxa"/>
              <w:bottom w:w="100" w:type="dxa"/>
              <w:right w:w="100" w:type="dxa"/>
            </w:tcMar>
          </w:tcPr>
          <w:p w14:paraId="358D5FD1" w14:textId="77777777" w:rsidR="00660D80" w:rsidRPr="006A7167" w:rsidRDefault="00000000">
            <w:pPr>
              <w:spacing w:after="200"/>
              <w:rPr>
                <w:rFonts w:ascii="Times New Roman" w:hAnsi="Times New Roman" w:cs="Times New Roman"/>
              </w:rPr>
            </w:pPr>
            <w:r w:rsidRPr="006A7167">
              <w:rPr>
                <w:rFonts w:ascii="Times New Roman" w:hAnsi="Times New Roman" w:cs="Times New Roman"/>
              </w:rPr>
              <w:t>Feeding events (M)</w:t>
            </w:r>
          </w:p>
        </w:tc>
        <w:tc>
          <w:tcPr>
            <w:tcW w:w="1185" w:type="dxa"/>
            <w:tcMar>
              <w:top w:w="100" w:type="dxa"/>
              <w:left w:w="100" w:type="dxa"/>
              <w:bottom w:w="100" w:type="dxa"/>
              <w:right w:w="100" w:type="dxa"/>
            </w:tcMar>
          </w:tcPr>
          <w:p w14:paraId="0BA1B643"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Total feeding counts across hours 4–5 (pre) vs 19–20 (post)</w:t>
            </w:r>
          </w:p>
        </w:tc>
        <w:tc>
          <w:tcPr>
            <w:tcW w:w="2430" w:type="dxa"/>
            <w:tcMar>
              <w:top w:w="100" w:type="dxa"/>
              <w:left w:w="100" w:type="dxa"/>
              <w:bottom w:w="100" w:type="dxa"/>
              <w:right w:w="100" w:type="dxa"/>
            </w:tcMar>
          </w:tcPr>
          <w:p w14:paraId="55D9D9F1"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Experimental phase + Treatment:</w:t>
            </w:r>
          </w:p>
          <w:p w14:paraId="218AD5D5"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(M/W-,</w:t>
            </w:r>
          </w:p>
          <w:p w14:paraId="663A19B4"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Post-manipulation)</w:t>
            </w:r>
          </w:p>
          <w:p w14:paraId="5DF8F99D" w14:textId="77777777" w:rsidR="00660D80" w:rsidRPr="006A7167" w:rsidRDefault="00660D80">
            <w:pPr>
              <w:widowControl w:val="0"/>
              <w:rPr>
                <w:rFonts w:ascii="Times New Roman" w:hAnsi="Times New Roman" w:cs="Times New Roman"/>
              </w:rPr>
            </w:pPr>
          </w:p>
          <w:p w14:paraId="338CD31A"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+random factor “natal colony”</w:t>
            </w:r>
          </w:p>
          <w:p w14:paraId="3C8B68D5" w14:textId="77777777" w:rsidR="00660D80" w:rsidRPr="006A7167" w:rsidRDefault="00660D80">
            <w:pPr>
              <w:widowControl w:val="0"/>
              <w:rPr>
                <w:rFonts w:ascii="Times New Roman" w:hAnsi="Times New Roman" w:cs="Times New Roman"/>
              </w:rPr>
            </w:pPr>
          </w:p>
        </w:tc>
        <w:tc>
          <w:tcPr>
            <w:tcW w:w="1035" w:type="dxa"/>
            <w:tcMar>
              <w:top w:w="100" w:type="dxa"/>
              <w:left w:w="100" w:type="dxa"/>
              <w:bottom w:w="100" w:type="dxa"/>
              <w:right w:w="100" w:type="dxa"/>
            </w:tcMar>
          </w:tcPr>
          <w:p w14:paraId="4B418BCB" w14:textId="77777777" w:rsidR="00660D80" w:rsidRPr="006A7167" w:rsidRDefault="00660D80">
            <w:pPr>
              <w:widowControl w:val="0"/>
              <w:pBdr>
                <w:top w:val="nil"/>
                <w:left w:val="nil"/>
                <w:bottom w:val="nil"/>
                <w:right w:val="nil"/>
                <w:between w:val="nil"/>
              </w:pBdr>
              <w:rPr>
                <w:rFonts w:ascii="Times New Roman" w:hAnsi="Times New Roman" w:cs="Times New Roman"/>
              </w:rPr>
            </w:pPr>
          </w:p>
          <w:p w14:paraId="2C9CD179" w14:textId="77777777" w:rsidR="00660D80" w:rsidRPr="006A7167" w:rsidRDefault="00660D80">
            <w:pPr>
              <w:widowControl w:val="0"/>
              <w:pBdr>
                <w:top w:val="nil"/>
                <w:left w:val="nil"/>
                <w:bottom w:val="nil"/>
                <w:right w:val="nil"/>
                <w:between w:val="nil"/>
              </w:pBdr>
              <w:rPr>
                <w:rFonts w:ascii="Times New Roman" w:hAnsi="Times New Roman" w:cs="Times New Roman"/>
              </w:rPr>
            </w:pPr>
          </w:p>
          <w:p w14:paraId="171CE9EC"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-0.6526</w:t>
            </w:r>
          </w:p>
          <w:p w14:paraId="4B46C9D7"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 xml:space="preserve">-0.4990 </w:t>
            </w:r>
          </w:p>
        </w:tc>
        <w:tc>
          <w:tcPr>
            <w:tcW w:w="825" w:type="dxa"/>
            <w:tcMar>
              <w:top w:w="100" w:type="dxa"/>
              <w:left w:w="100" w:type="dxa"/>
              <w:bottom w:w="100" w:type="dxa"/>
              <w:right w:w="100" w:type="dxa"/>
            </w:tcMar>
          </w:tcPr>
          <w:p w14:paraId="75BA2567" w14:textId="77777777" w:rsidR="00660D80" w:rsidRPr="006A7167" w:rsidRDefault="00660D80">
            <w:pPr>
              <w:widowControl w:val="0"/>
              <w:pBdr>
                <w:top w:val="nil"/>
                <w:left w:val="nil"/>
                <w:bottom w:val="nil"/>
                <w:right w:val="nil"/>
                <w:between w:val="nil"/>
              </w:pBdr>
              <w:rPr>
                <w:rFonts w:ascii="Times New Roman" w:hAnsi="Times New Roman" w:cs="Times New Roman"/>
              </w:rPr>
            </w:pPr>
          </w:p>
          <w:p w14:paraId="0139DAA1" w14:textId="77777777" w:rsidR="00660D80" w:rsidRPr="006A7167" w:rsidRDefault="00660D80">
            <w:pPr>
              <w:widowControl w:val="0"/>
              <w:pBdr>
                <w:top w:val="nil"/>
                <w:left w:val="nil"/>
                <w:bottom w:val="nil"/>
                <w:right w:val="nil"/>
                <w:between w:val="nil"/>
              </w:pBdr>
              <w:rPr>
                <w:rFonts w:ascii="Times New Roman" w:hAnsi="Times New Roman" w:cs="Times New Roman"/>
              </w:rPr>
            </w:pPr>
          </w:p>
          <w:p w14:paraId="23850FDB"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 xml:space="preserve">0.3318 </w:t>
            </w:r>
          </w:p>
          <w:p w14:paraId="42BE1555"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0.3075</w:t>
            </w:r>
          </w:p>
        </w:tc>
        <w:tc>
          <w:tcPr>
            <w:tcW w:w="855" w:type="dxa"/>
            <w:tcMar>
              <w:top w:w="100" w:type="dxa"/>
              <w:left w:w="100" w:type="dxa"/>
              <w:bottom w:w="100" w:type="dxa"/>
              <w:right w:w="100" w:type="dxa"/>
            </w:tcMar>
          </w:tcPr>
          <w:p w14:paraId="11453BE1" w14:textId="77777777" w:rsidR="00660D80" w:rsidRPr="006A7167" w:rsidRDefault="00660D80">
            <w:pPr>
              <w:widowControl w:val="0"/>
              <w:pBdr>
                <w:top w:val="nil"/>
                <w:left w:val="nil"/>
                <w:bottom w:val="nil"/>
                <w:right w:val="nil"/>
                <w:between w:val="nil"/>
              </w:pBdr>
              <w:rPr>
                <w:rFonts w:ascii="Times New Roman" w:hAnsi="Times New Roman" w:cs="Times New Roman"/>
              </w:rPr>
            </w:pPr>
          </w:p>
          <w:p w14:paraId="2816E861" w14:textId="77777777" w:rsidR="00660D80" w:rsidRPr="006A7167" w:rsidRDefault="00660D80">
            <w:pPr>
              <w:widowControl w:val="0"/>
              <w:pBdr>
                <w:top w:val="nil"/>
                <w:left w:val="nil"/>
                <w:bottom w:val="nil"/>
                <w:right w:val="nil"/>
                <w:between w:val="nil"/>
              </w:pBdr>
              <w:rPr>
                <w:rFonts w:ascii="Times New Roman" w:hAnsi="Times New Roman" w:cs="Times New Roman"/>
              </w:rPr>
            </w:pPr>
          </w:p>
          <w:p w14:paraId="11DD8936"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-1.967</w:t>
            </w:r>
          </w:p>
          <w:p w14:paraId="7AE5AA64"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-1.623</w:t>
            </w:r>
          </w:p>
          <w:p w14:paraId="57C6ACFF" w14:textId="77777777" w:rsidR="00660D80" w:rsidRPr="006A7167" w:rsidRDefault="00660D80">
            <w:pPr>
              <w:widowControl w:val="0"/>
              <w:pBdr>
                <w:top w:val="nil"/>
                <w:left w:val="nil"/>
                <w:bottom w:val="nil"/>
                <w:right w:val="nil"/>
                <w:between w:val="nil"/>
              </w:pBdr>
              <w:rPr>
                <w:rFonts w:ascii="Times New Roman" w:hAnsi="Times New Roman" w:cs="Times New Roman"/>
              </w:rPr>
            </w:pPr>
          </w:p>
        </w:tc>
        <w:tc>
          <w:tcPr>
            <w:tcW w:w="1065" w:type="dxa"/>
            <w:tcMar>
              <w:top w:w="100" w:type="dxa"/>
              <w:left w:w="100" w:type="dxa"/>
              <w:bottom w:w="100" w:type="dxa"/>
              <w:right w:w="100" w:type="dxa"/>
            </w:tcMar>
          </w:tcPr>
          <w:p w14:paraId="7BE79769" w14:textId="77777777" w:rsidR="00660D80" w:rsidRPr="006A7167" w:rsidRDefault="00660D80">
            <w:pPr>
              <w:widowControl w:val="0"/>
              <w:pBdr>
                <w:top w:val="nil"/>
                <w:left w:val="nil"/>
                <w:bottom w:val="nil"/>
                <w:right w:val="nil"/>
                <w:between w:val="nil"/>
              </w:pBdr>
              <w:rPr>
                <w:rFonts w:ascii="Times New Roman" w:hAnsi="Times New Roman" w:cs="Times New Roman"/>
              </w:rPr>
            </w:pPr>
          </w:p>
          <w:p w14:paraId="7EA8A31B" w14:textId="77777777" w:rsidR="00660D80" w:rsidRPr="006A7167" w:rsidRDefault="00660D80">
            <w:pPr>
              <w:widowControl w:val="0"/>
              <w:pBdr>
                <w:top w:val="nil"/>
                <w:left w:val="nil"/>
                <w:bottom w:val="nil"/>
                <w:right w:val="nil"/>
                <w:between w:val="nil"/>
              </w:pBdr>
              <w:rPr>
                <w:rFonts w:ascii="Times New Roman" w:hAnsi="Times New Roman" w:cs="Times New Roman"/>
              </w:rPr>
            </w:pPr>
          </w:p>
          <w:p w14:paraId="26864EB4"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0.04919</w:t>
            </w:r>
          </w:p>
          <w:p w14:paraId="098607AA"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 xml:space="preserve">0.10461 </w:t>
            </w:r>
          </w:p>
        </w:tc>
        <w:tc>
          <w:tcPr>
            <w:tcW w:w="720" w:type="dxa"/>
            <w:tcMar>
              <w:top w:w="100" w:type="dxa"/>
              <w:left w:w="100" w:type="dxa"/>
              <w:bottom w:w="100" w:type="dxa"/>
              <w:right w:w="100" w:type="dxa"/>
            </w:tcMar>
          </w:tcPr>
          <w:p w14:paraId="75E0C80A" w14:textId="77777777" w:rsidR="00660D80" w:rsidRPr="006A7167" w:rsidRDefault="00000000">
            <w:pPr>
              <w:widowControl w:val="0"/>
              <w:pBdr>
                <w:top w:val="nil"/>
                <w:left w:val="nil"/>
                <w:bottom w:val="nil"/>
                <w:right w:val="nil"/>
                <w:between w:val="nil"/>
              </w:pBdr>
              <w:rPr>
                <w:rFonts w:ascii="Times New Roman" w:hAnsi="Times New Roman" w:cs="Times New Roman"/>
              </w:rPr>
            </w:pPr>
            <w:r w:rsidRPr="006A7167">
              <w:rPr>
                <w:rFonts w:ascii="Times New Roman" w:hAnsi="Times New Roman" w:cs="Times New Roman"/>
              </w:rPr>
              <w:t xml:space="preserve">100.2 </w:t>
            </w:r>
          </w:p>
        </w:tc>
      </w:tr>
      <w:tr w:rsidR="00660D80" w:rsidRPr="006A7167" w14:paraId="33FF118A" w14:textId="77777777">
        <w:tc>
          <w:tcPr>
            <w:tcW w:w="1530" w:type="dxa"/>
            <w:tcMar>
              <w:top w:w="100" w:type="dxa"/>
              <w:left w:w="100" w:type="dxa"/>
              <w:bottom w:w="100" w:type="dxa"/>
              <w:right w:w="100" w:type="dxa"/>
            </w:tcMar>
          </w:tcPr>
          <w:p w14:paraId="5016C6FD" w14:textId="77777777" w:rsidR="00660D80" w:rsidRPr="006A7167" w:rsidRDefault="00000000">
            <w:pPr>
              <w:spacing w:after="200"/>
              <w:rPr>
                <w:rFonts w:ascii="Times New Roman" w:hAnsi="Times New Roman" w:cs="Times New Roman"/>
              </w:rPr>
            </w:pPr>
            <w:r w:rsidRPr="006A7167">
              <w:rPr>
                <w:rFonts w:ascii="Times New Roman" w:hAnsi="Times New Roman" w:cs="Times New Roman"/>
              </w:rPr>
              <w:t>Feeding events (S)</w:t>
            </w:r>
          </w:p>
        </w:tc>
        <w:tc>
          <w:tcPr>
            <w:tcW w:w="1185" w:type="dxa"/>
            <w:tcMar>
              <w:top w:w="100" w:type="dxa"/>
              <w:left w:w="100" w:type="dxa"/>
              <w:bottom w:w="100" w:type="dxa"/>
              <w:right w:w="100" w:type="dxa"/>
            </w:tcMar>
          </w:tcPr>
          <w:p w14:paraId="14DCAF6E"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NA</w:t>
            </w:r>
          </w:p>
        </w:tc>
        <w:tc>
          <w:tcPr>
            <w:tcW w:w="2430" w:type="dxa"/>
            <w:tcMar>
              <w:top w:w="100" w:type="dxa"/>
              <w:left w:w="100" w:type="dxa"/>
              <w:bottom w:w="100" w:type="dxa"/>
              <w:right w:w="100" w:type="dxa"/>
            </w:tcMar>
          </w:tcPr>
          <w:p w14:paraId="7142C86E"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NA</w:t>
            </w:r>
          </w:p>
        </w:tc>
        <w:tc>
          <w:tcPr>
            <w:tcW w:w="1035" w:type="dxa"/>
            <w:tcMar>
              <w:top w:w="100" w:type="dxa"/>
              <w:left w:w="100" w:type="dxa"/>
              <w:bottom w:w="100" w:type="dxa"/>
              <w:right w:w="100" w:type="dxa"/>
            </w:tcMar>
          </w:tcPr>
          <w:p w14:paraId="2A100A04"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NA</w:t>
            </w:r>
          </w:p>
        </w:tc>
        <w:tc>
          <w:tcPr>
            <w:tcW w:w="825" w:type="dxa"/>
            <w:tcMar>
              <w:top w:w="100" w:type="dxa"/>
              <w:left w:w="100" w:type="dxa"/>
              <w:bottom w:w="100" w:type="dxa"/>
              <w:right w:w="100" w:type="dxa"/>
            </w:tcMar>
          </w:tcPr>
          <w:p w14:paraId="445CFE10"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NA</w:t>
            </w:r>
          </w:p>
        </w:tc>
        <w:tc>
          <w:tcPr>
            <w:tcW w:w="855" w:type="dxa"/>
            <w:tcMar>
              <w:top w:w="100" w:type="dxa"/>
              <w:left w:w="100" w:type="dxa"/>
              <w:bottom w:w="100" w:type="dxa"/>
              <w:right w:w="100" w:type="dxa"/>
            </w:tcMar>
          </w:tcPr>
          <w:p w14:paraId="3E8B9802"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NA</w:t>
            </w:r>
          </w:p>
        </w:tc>
        <w:tc>
          <w:tcPr>
            <w:tcW w:w="1065" w:type="dxa"/>
            <w:tcMar>
              <w:top w:w="100" w:type="dxa"/>
              <w:left w:w="100" w:type="dxa"/>
              <w:bottom w:w="100" w:type="dxa"/>
              <w:right w:w="100" w:type="dxa"/>
            </w:tcMar>
          </w:tcPr>
          <w:p w14:paraId="0C5369A9"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NA</w:t>
            </w:r>
          </w:p>
        </w:tc>
        <w:tc>
          <w:tcPr>
            <w:tcW w:w="720" w:type="dxa"/>
            <w:tcMar>
              <w:top w:w="100" w:type="dxa"/>
              <w:left w:w="100" w:type="dxa"/>
              <w:bottom w:w="100" w:type="dxa"/>
              <w:right w:w="100" w:type="dxa"/>
            </w:tcMar>
          </w:tcPr>
          <w:p w14:paraId="77091F34"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NA</w:t>
            </w:r>
          </w:p>
        </w:tc>
      </w:tr>
      <w:tr w:rsidR="00660D80" w:rsidRPr="006A7167" w14:paraId="7F4E73D7" w14:textId="77777777">
        <w:tc>
          <w:tcPr>
            <w:tcW w:w="1530" w:type="dxa"/>
            <w:tcMar>
              <w:top w:w="100" w:type="dxa"/>
              <w:left w:w="100" w:type="dxa"/>
              <w:bottom w:w="100" w:type="dxa"/>
              <w:right w:w="100" w:type="dxa"/>
            </w:tcMar>
          </w:tcPr>
          <w:p w14:paraId="5B50BA84" w14:textId="77777777" w:rsidR="00660D80" w:rsidRPr="006A7167" w:rsidRDefault="00000000">
            <w:pPr>
              <w:spacing w:after="200"/>
              <w:rPr>
                <w:rFonts w:ascii="Times New Roman" w:hAnsi="Times New Roman" w:cs="Times New Roman"/>
              </w:rPr>
            </w:pPr>
            <w:r w:rsidRPr="006A7167">
              <w:rPr>
                <w:rFonts w:ascii="Times New Roman" w:hAnsi="Times New Roman" w:cs="Times New Roman"/>
              </w:rPr>
              <w:t xml:space="preserve">Total brood </w:t>
            </w:r>
          </w:p>
        </w:tc>
        <w:tc>
          <w:tcPr>
            <w:tcW w:w="1185" w:type="dxa"/>
            <w:tcMar>
              <w:top w:w="100" w:type="dxa"/>
              <w:left w:w="100" w:type="dxa"/>
              <w:bottom w:w="100" w:type="dxa"/>
              <w:right w:w="100" w:type="dxa"/>
            </w:tcMar>
          </w:tcPr>
          <w:p w14:paraId="43103C8F"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Total # brood</w:t>
            </w:r>
          </w:p>
        </w:tc>
        <w:tc>
          <w:tcPr>
            <w:tcW w:w="2430" w:type="dxa"/>
            <w:tcMar>
              <w:top w:w="100" w:type="dxa"/>
              <w:left w:w="100" w:type="dxa"/>
              <w:bottom w:w="100" w:type="dxa"/>
              <w:right w:w="100" w:type="dxa"/>
            </w:tcMar>
          </w:tcPr>
          <w:p w14:paraId="60F01549"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Colony Dev. Stage:</w:t>
            </w:r>
          </w:p>
          <w:p w14:paraId="756D7B77"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M,</w:t>
            </w:r>
          </w:p>
          <w:p w14:paraId="04267E4B"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L,</w:t>
            </w:r>
          </w:p>
          <w:p w14:paraId="53C7B2AD" w14:textId="77777777" w:rsidR="00660D80" w:rsidRPr="006A7167" w:rsidRDefault="00660D80">
            <w:pPr>
              <w:widowControl w:val="0"/>
              <w:rPr>
                <w:rFonts w:ascii="Times New Roman" w:hAnsi="Times New Roman" w:cs="Times New Roman"/>
              </w:rPr>
            </w:pPr>
          </w:p>
          <w:p w14:paraId="2F1E6FDD"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+random factor “queen ID”</w:t>
            </w:r>
          </w:p>
        </w:tc>
        <w:tc>
          <w:tcPr>
            <w:tcW w:w="1035" w:type="dxa"/>
            <w:tcMar>
              <w:top w:w="100" w:type="dxa"/>
              <w:left w:w="100" w:type="dxa"/>
              <w:bottom w:w="100" w:type="dxa"/>
              <w:right w:w="100" w:type="dxa"/>
            </w:tcMar>
          </w:tcPr>
          <w:p w14:paraId="3DB64308" w14:textId="77777777" w:rsidR="00660D80" w:rsidRPr="006A7167" w:rsidRDefault="00660D80">
            <w:pPr>
              <w:widowControl w:val="0"/>
              <w:rPr>
                <w:rFonts w:ascii="Times New Roman" w:hAnsi="Times New Roman" w:cs="Times New Roman"/>
              </w:rPr>
            </w:pPr>
          </w:p>
          <w:p w14:paraId="14366A44"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0.80026</w:t>
            </w:r>
          </w:p>
          <w:p w14:paraId="06977CD0"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1.55419</w:t>
            </w:r>
          </w:p>
          <w:p w14:paraId="7C9BDD53" w14:textId="77777777" w:rsidR="00660D80" w:rsidRPr="006A7167" w:rsidRDefault="00660D80">
            <w:pPr>
              <w:widowControl w:val="0"/>
              <w:rPr>
                <w:rFonts w:ascii="Times New Roman" w:hAnsi="Times New Roman" w:cs="Times New Roman"/>
              </w:rPr>
            </w:pPr>
          </w:p>
        </w:tc>
        <w:tc>
          <w:tcPr>
            <w:tcW w:w="825" w:type="dxa"/>
            <w:tcMar>
              <w:top w:w="100" w:type="dxa"/>
              <w:left w:w="100" w:type="dxa"/>
              <w:bottom w:w="100" w:type="dxa"/>
              <w:right w:w="100" w:type="dxa"/>
            </w:tcMar>
          </w:tcPr>
          <w:p w14:paraId="0286A7FA" w14:textId="77777777" w:rsidR="00660D80" w:rsidRPr="006A7167" w:rsidRDefault="00660D80">
            <w:pPr>
              <w:widowControl w:val="0"/>
              <w:rPr>
                <w:rFonts w:ascii="Times New Roman" w:hAnsi="Times New Roman" w:cs="Times New Roman"/>
              </w:rPr>
            </w:pPr>
          </w:p>
          <w:p w14:paraId="02E6C7D0"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0.11036</w:t>
            </w:r>
          </w:p>
          <w:p w14:paraId="6A8C2D8F"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 xml:space="preserve">0.10392 </w:t>
            </w:r>
          </w:p>
          <w:p w14:paraId="1EBCC43A" w14:textId="77777777" w:rsidR="00660D80" w:rsidRPr="006A7167" w:rsidRDefault="00660D80">
            <w:pPr>
              <w:widowControl w:val="0"/>
              <w:rPr>
                <w:rFonts w:ascii="Times New Roman" w:hAnsi="Times New Roman" w:cs="Times New Roman"/>
              </w:rPr>
            </w:pPr>
          </w:p>
        </w:tc>
        <w:tc>
          <w:tcPr>
            <w:tcW w:w="855" w:type="dxa"/>
            <w:tcMar>
              <w:top w:w="100" w:type="dxa"/>
              <w:left w:w="100" w:type="dxa"/>
              <w:bottom w:w="100" w:type="dxa"/>
              <w:right w:w="100" w:type="dxa"/>
            </w:tcMar>
          </w:tcPr>
          <w:p w14:paraId="4AC0ABE1" w14:textId="77777777" w:rsidR="00660D80" w:rsidRPr="006A7167" w:rsidRDefault="00660D80">
            <w:pPr>
              <w:widowControl w:val="0"/>
              <w:rPr>
                <w:rFonts w:ascii="Times New Roman" w:hAnsi="Times New Roman" w:cs="Times New Roman"/>
              </w:rPr>
            </w:pPr>
          </w:p>
          <w:p w14:paraId="5C8EA32A"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7.25</w:t>
            </w:r>
          </w:p>
          <w:p w14:paraId="67166696"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14.96</w:t>
            </w:r>
          </w:p>
          <w:p w14:paraId="616A6AA6" w14:textId="77777777" w:rsidR="00660D80" w:rsidRPr="006A7167" w:rsidRDefault="00660D80">
            <w:pPr>
              <w:widowControl w:val="0"/>
              <w:rPr>
                <w:rFonts w:ascii="Times New Roman" w:hAnsi="Times New Roman" w:cs="Times New Roman"/>
              </w:rPr>
            </w:pPr>
          </w:p>
        </w:tc>
        <w:tc>
          <w:tcPr>
            <w:tcW w:w="1065" w:type="dxa"/>
            <w:tcMar>
              <w:top w:w="100" w:type="dxa"/>
              <w:left w:w="100" w:type="dxa"/>
              <w:bottom w:w="100" w:type="dxa"/>
              <w:right w:w="100" w:type="dxa"/>
            </w:tcMar>
          </w:tcPr>
          <w:p w14:paraId="4A8A3A32" w14:textId="77777777" w:rsidR="00660D80" w:rsidRPr="006A7167" w:rsidRDefault="00660D80">
            <w:pPr>
              <w:widowControl w:val="0"/>
              <w:rPr>
                <w:rFonts w:ascii="Times New Roman" w:hAnsi="Times New Roman" w:cs="Times New Roman"/>
              </w:rPr>
            </w:pPr>
          </w:p>
          <w:p w14:paraId="33E76C7A"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4.13e-13</w:t>
            </w:r>
          </w:p>
          <w:p w14:paraId="503955C4"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&lt; 2e-16</w:t>
            </w:r>
          </w:p>
          <w:p w14:paraId="429C2B0D" w14:textId="77777777" w:rsidR="00660D80" w:rsidRPr="006A7167" w:rsidRDefault="00660D80">
            <w:pPr>
              <w:widowControl w:val="0"/>
              <w:rPr>
                <w:rFonts w:ascii="Times New Roman" w:hAnsi="Times New Roman" w:cs="Times New Roman"/>
              </w:rPr>
            </w:pPr>
          </w:p>
          <w:p w14:paraId="7C2C6C4F" w14:textId="77777777" w:rsidR="00660D80" w:rsidRPr="006A7167" w:rsidRDefault="00660D80">
            <w:pPr>
              <w:widowControl w:val="0"/>
              <w:rPr>
                <w:rFonts w:ascii="Times New Roman" w:hAnsi="Times New Roman" w:cs="Times New Roman"/>
              </w:rPr>
            </w:pPr>
          </w:p>
        </w:tc>
        <w:tc>
          <w:tcPr>
            <w:tcW w:w="720" w:type="dxa"/>
            <w:tcMar>
              <w:top w:w="100" w:type="dxa"/>
              <w:left w:w="100" w:type="dxa"/>
              <w:bottom w:w="100" w:type="dxa"/>
              <w:right w:w="100" w:type="dxa"/>
            </w:tcMar>
          </w:tcPr>
          <w:p w14:paraId="4F4403B1"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526.2</w:t>
            </w:r>
          </w:p>
        </w:tc>
      </w:tr>
      <w:tr w:rsidR="00660D80" w:rsidRPr="006A7167" w14:paraId="3D057C7E" w14:textId="77777777">
        <w:tc>
          <w:tcPr>
            <w:tcW w:w="1530" w:type="dxa"/>
            <w:tcMar>
              <w:top w:w="100" w:type="dxa"/>
              <w:left w:w="100" w:type="dxa"/>
              <w:bottom w:w="100" w:type="dxa"/>
              <w:right w:w="100" w:type="dxa"/>
            </w:tcMar>
          </w:tcPr>
          <w:p w14:paraId="7FBEF770" w14:textId="77777777" w:rsidR="00660D80" w:rsidRPr="006A7167" w:rsidRDefault="00000000">
            <w:pPr>
              <w:spacing w:after="200"/>
              <w:rPr>
                <w:rFonts w:ascii="Times New Roman" w:hAnsi="Times New Roman" w:cs="Times New Roman"/>
              </w:rPr>
            </w:pPr>
            <w:r w:rsidRPr="006A7167">
              <w:rPr>
                <w:rFonts w:ascii="Times New Roman" w:hAnsi="Times New Roman" w:cs="Times New Roman"/>
              </w:rPr>
              <w:t>Number of total eggs and incubation</w:t>
            </w:r>
          </w:p>
        </w:tc>
        <w:tc>
          <w:tcPr>
            <w:tcW w:w="1185" w:type="dxa"/>
            <w:tcMar>
              <w:top w:w="100" w:type="dxa"/>
              <w:left w:w="100" w:type="dxa"/>
              <w:bottom w:w="100" w:type="dxa"/>
              <w:right w:w="100" w:type="dxa"/>
            </w:tcMar>
          </w:tcPr>
          <w:p w14:paraId="5C2778F3"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NA</w:t>
            </w:r>
          </w:p>
        </w:tc>
        <w:tc>
          <w:tcPr>
            <w:tcW w:w="2430" w:type="dxa"/>
            <w:tcMar>
              <w:top w:w="100" w:type="dxa"/>
              <w:left w:w="100" w:type="dxa"/>
              <w:bottom w:w="100" w:type="dxa"/>
              <w:right w:w="100" w:type="dxa"/>
            </w:tcMar>
          </w:tcPr>
          <w:p w14:paraId="7157E674"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NA</w:t>
            </w:r>
          </w:p>
        </w:tc>
        <w:tc>
          <w:tcPr>
            <w:tcW w:w="1035" w:type="dxa"/>
            <w:tcMar>
              <w:top w:w="100" w:type="dxa"/>
              <w:left w:w="100" w:type="dxa"/>
              <w:bottom w:w="100" w:type="dxa"/>
              <w:right w:w="100" w:type="dxa"/>
            </w:tcMar>
          </w:tcPr>
          <w:p w14:paraId="5430EAB9"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NA</w:t>
            </w:r>
          </w:p>
        </w:tc>
        <w:tc>
          <w:tcPr>
            <w:tcW w:w="825" w:type="dxa"/>
            <w:tcMar>
              <w:top w:w="100" w:type="dxa"/>
              <w:left w:w="100" w:type="dxa"/>
              <w:bottom w:w="100" w:type="dxa"/>
              <w:right w:w="100" w:type="dxa"/>
            </w:tcMar>
          </w:tcPr>
          <w:p w14:paraId="73A99B56"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NA</w:t>
            </w:r>
          </w:p>
        </w:tc>
        <w:tc>
          <w:tcPr>
            <w:tcW w:w="855" w:type="dxa"/>
            <w:tcMar>
              <w:top w:w="100" w:type="dxa"/>
              <w:left w:w="100" w:type="dxa"/>
              <w:bottom w:w="100" w:type="dxa"/>
              <w:right w:w="100" w:type="dxa"/>
            </w:tcMar>
          </w:tcPr>
          <w:p w14:paraId="4CB9342B"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NA</w:t>
            </w:r>
          </w:p>
        </w:tc>
        <w:tc>
          <w:tcPr>
            <w:tcW w:w="1065" w:type="dxa"/>
            <w:tcMar>
              <w:top w:w="100" w:type="dxa"/>
              <w:left w:w="100" w:type="dxa"/>
              <w:bottom w:w="100" w:type="dxa"/>
              <w:right w:w="100" w:type="dxa"/>
            </w:tcMar>
          </w:tcPr>
          <w:p w14:paraId="78132E1C"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NA</w:t>
            </w:r>
          </w:p>
        </w:tc>
        <w:tc>
          <w:tcPr>
            <w:tcW w:w="720" w:type="dxa"/>
            <w:tcMar>
              <w:top w:w="100" w:type="dxa"/>
              <w:left w:w="100" w:type="dxa"/>
              <w:bottom w:w="100" w:type="dxa"/>
              <w:right w:w="100" w:type="dxa"/>
            </w:tcMar>
          </w:tcPr>
          <w:p w14:paraId="12DCD5DF"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NA</w:t>
            </w:r>
          </w:p>
        </w:tc>
      </w:tr>
      <w:tr w:rsidR="00660D80" w:rsidRPr="006A7167" w14:paraId="1943C74D" w14:textId="77777777">
        <w:tc>
          <w:tcPr>
            <w:tcW w:w="1530" w:type="dxa"/>
            <w:tcMar>
              <w:top w:w="100" w:type="dxa"/>
              <w:left w:w="100" w:type="dxa"/>
              <w:bottom w:w="100" w:type="dxa"/>
              <w:right w:w="100" w:type="dxa"/>
            </w:tcMar>
          </w:tcPr>
          <w:p w14:paraId="1685B542" w14:textId="77777777" w:rsidR="00660D80" w:rsidRPr="006A7167" w:rsidRDefault="00000000">
            <w:pPr>
              <w:spacing w:after="200"/>
              <w:rPr>
                <w:rFonts w:ascii="Times New Roman" w:hAnsi="Times New Roman" w:cs="Times New Roman"/>
              </w:rPr>
            </w:pPr>
            <w:r w:rsidRPr="006A7167">
              <w:rPr>
                <w:rFonts w:ascii="Times New Roman" w:hAnsi="Times New Roman" w:cs="Times New Roman"/>
              </w:rPr>
              <w:t>Number of eggs (L)</w:t>
            </w:r>
          </w:p>
        </w:tc>
        <w:tc>
          <w:tcPr>
            <w:tcW w:w="1185" w:type="dxa"/>
            <w:tcMar>
              <w:top w:w="100" w:type="dxa"/>
              <w:left w:w="100" w:type="dxa"/>
              <w:bottom w:w="100" w:type="dxa"/>
              <w:right w:w="100" w:type="dxa"/>
            </w:tcMar>
          </w:tcPr>
          <w:p w14:paraId="22876365"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Total # of eggs</w:t>
            </w:r>
          </w:p>
        </w:tc>
        <w:tc>
          <w:tcPr>
            <w:tcW w:w="2430" w:type="dxa"/>
            <w:tcMar>
              <w:top w:w="100" w:type="dxa"/>
              <w:left w:w="100" w:type="dxa"/>
              <w:bottom w:w="100" w:type="dxa"/>
              <w:right w:w="100" w:type="dxa"/>
            </w:tcMar>
          </w:tcPr>
          <w:p w14:paraId="3EFCD8EE"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Treatment:</w:t>
            </w:r>
          </w:p>
          <w:p w14:paraId="051B07FE"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Worker removal (W-)</w:t>
            </w:r>
          </w:p>
        </w:tc>
        <w:tc>
          <w:tcPr>
            <w:tcW w:w="1035" w:type="dxa"/>
            <w:tcMar>
              <w:top w:w="100" w:type="dxa"/>
              <w:left w:w="100" w:type="dxa"/>
              <w:bottom w:w="100" w:type="dxa"/>
              <w:right w:w="100" w:type="dxa"/>
            </w:tcMar>
          </w:tcPr>
          <w:p w14:paraId="790E5377" w14:textId="77777777" w:rsidR="00660D80" w:rsidRPr="006A7167" w:rsidRDefault="00660D80">
            <w:pPr>
              <w:widowControl w:val="0"/>
              <w:rPr>
                <w:rFonts w:ascii="Times New Roman" w:hAnsi="Times New Roman" w:cs="Times New Roman"/>
              </w:rPr>
            </w:pPr>
          </w:p>
          <w:p w14:paraId="35A50546"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-0.32537</w:t>
            </w:r>
          </w:p>
        </w:tc>
        <w:tc>
          <w:tcPr>
            <w:tcW w:w="825" w:type="dxa"/>
            <w:tcMar>
              <w:top w:w="100" w:type="dxa"/>
              <w:left w:w="100" w:type="dxa"/>
              <w:bottom w:w="100" w:type="dxa"/>
              <w:right w:w="100" w:type="dxa"/>
            </w:tcMar>
          </w:tcPr>
          <w:p w14:paraId="16C830D0" w14:textId="77777777" w:rsidR="00660D80" w:rsidRPr="006A7167" w:rsidRDefault="00660D80">
            <w:pPr>
              <w:widowControl w:val="0"/>
              <w:rPr>
                <w:rFonts w:ascii="Times New Roman" w:hAnsi="Times New Roman" w:cs="Times New Roman"/>
              </w:rPr>
            </w:pPr>
          </w:p>
          <w:p w14:paraId="190561FF"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0.11717</w:t>
            </w:r>
          </w:p>
        </w:tc>
        <w:tc>
          <w:tcPr>
            <w:tcW w:w="855" w:type="dxa"/>
            <w:tcMar>
              <w:top w:w="100" w:type="dxa"/>
              <w:left w:w="100" w:type="dxa"/>
              <w:bottom w:w="100" w:type="dxa"/>
              <w:right w:w="100" w:type="dxa"/>
            </w:tcMar>
          </w:tcPr>
          <w:p w14:paraId="7E8D4395" w14:textId="77777777" w:rsidR="00660D80" w:rsidRPr="006A7167" w:rsidRDefault="00660D80">
            <w:pPr>
              <w:widowControl w:val="0"/>
              <w:rPr>
                <w:rFonts w:ascii="Times New Roman" w:hAnsi="Times New Roman" w:cs="Times New Roman"/>
              </w:rPr>
            </w:pPr>
          </w:p>
          <w:p w14:paraId="0C66A411"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-2.78</w:t>
            </w:r>
          </w:p>
        </w:tc>
        <w:tc>
          <w:tcPr>
            <w:tcW w:w="1065" w:type="dxa"/>
            <w:tcMar>
              <w:top w:w="100" w:type="dxa"/>
              <w:left w:w="100" w:type="dxa"/>
              <w:bottom w:w="100" w:type="dxa"/>
              <w:right w:w="100" w:type="dxa"/>
            </w:tcMar>
          </w:tcPr>
          <w:p w14:paraId="58B0DA18" w14:textId="77777777" w:rsidR="00660D80" w:rsidRPr="006A7167" w:rsidRDefault="00660D80">
            <w:pPr>
              <w:widowControl w:val="0"/>
              <w:rPr>
                <w:rFonts w:ascii="Times New Roman" w:hAnsi="Times New Roman" w:cs="Times New Roman"/>
              </w:rPr>
            </w:pPr>
          </w:p>
          <w:p w14:paraId="13ABB439"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0.00549</w:t>
            </w:r>
          </w:p>
        </w:tc>
        <w:tc>
          <w:tcPr>
            <w:tcW w:w="720" w:type="dxa"/>
            <w:tcMar>
              <w:top w:w="100" w:type="dxa"/>
              <w:left w:w="100" w:type="dxa"/>
              <w:bottom w:w="100" w:type="dxa"/>
              <w:right w:w="100" w:type="dxa"/>
            </w:tcMar>
          </w:tcPr>
          <w:p w14:paraId="3D2D9898"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171.4</w:t>
            </w:r>
          </w:p>
        </w:tc>
      </w:tr>
      <w:tr w:rsidR="00660D80" w:rsidRPr="006A7167" w14:paraId="13D53C89" w14:textId="77777777">
        <w:tc>
          <w:tcPr>
            <w:tcW w:w="1530" w:type="dxa"/>
            <w:tcMar>
              <w:top w:w="100" w:type="dxa"/>
              <w:left w:w="100" w:type="dxa"/>
              <w:bottom w:w="100" w:type="dxa"/>
              <w:right w:w="100" w:type="dxa"/>
            </w:tcMar>
          </w:tcPr>
          <w:p w14:paraId="5841A4C5" w14:textId="77777777" w:rsidR="00660D80" w:rsidRPr="006A7167" w:rsidRDefault="00000000">
            <w:pPr>
              <w:spacing w:after="200"/>
              <w:rPr>
                <w:rFonts w:ascii="Times New Roman" w:hAnsi="Times New Roman" w:cs="Times New Roman"/>
              </w:rPr>
            </w:pPr>
            <w:r w:rsidRPr="006A7167">
              <w:rPr>
                <w:rFonts w:ascii="Times New Roman" w:hAnsi="Times New Roman" w:cs="Times New Roman"/>
              </w:rPr>
              <w:t>Number of eggs (M)</w:t>
            </w:r>
          </w:p>
        </w:tc>
        <w:tc>
          <w:tcPr>
            <w:tcW w:w="1185" w:type="dxa"/>
            <w:tcMar>
              <w:top w:w="100" w:type="dxa"/>
              <w:left w:w="100" w:type="dxa"/>
              <w:bottom w:w="100" w:type="dxa"/>
              <w:right w:w="100" w:type="dxa"/>
            </w:tcMar>
          </w:tcPr>
          <w:p w14:paraId="695B0490"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NA</w:t>
            </w:r>
          </w:p>
        </w:tc>
        <w:tc>
          <w:tcPr>
            <w:tcW w:w="2430" w:type="dxa"/>
            <w:tcMar>
              <w:top w:w="100" w:type="dxa"/>
              <w:left w:w="100" w:type="dxa"/>
              <w:bottom w:w="100" w:type="dxa"/>
              <w:right w:w="100" w:type="dxa"/>
            </w:tcMar>
          </w:tcPr>
          <w:p w14:paraId="63CAF0D6"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NA</w:t>
            </w:r>
          </w:p>
        </w:tc>
        <w:tc>
          <w:tcPr>
            <w:tcW w:w="1035" w:type="dxa"/>
            <w:tcMar>
              <w:top w:w="100" w:type="dxa"/>
              <w:left w:w="100" w:type="dxa"/>
              <w:bottom w:w="100" w:type="dxa"/>
              <w:right w:w="100" w:type="dxa"/>
            </w:tcMar>
          </w:tcPr>
          <w:p w14:paraId="7B862A7D"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NA</w:t>
            </w:r>
          </w:p>
        </w:tc>
        <w:tc>
          <w:tcPr>
            <w:tcW w:w="825" w:type="dxa"/>
            <w:tcMar>
              <w:top w:w="100" w:type="dxa"/>
              <w:left w:w="100" w:type="dxa"/>
              <w:bottom w:w="100" w:type="dxa"/>
              <w:right w:w="100" w:type="dxa"/>
            </w:tcMar>
          </w:tcPr>
          <w:p w14:paraId="6518FB10"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NA</w:t>
            </w:r>
          </w:p>
        </w:tc>
        <w:tc>
          <w:tcPr>
            <w:tcW w:w="855" w:type="dxa"/>
            <w:tcMar>
              <w:top w:w="100" w:type="dxa"/>
              <w:left w:w="100" w:type="dxa"/>
              <w:bottom w:w="100" w:type="dxa"/>
              <w:right w:w="100" w:type="dxa"/>
            </w:tcMar>
          </w:tcPr>
          <w:p w14:paraId="0A64862F"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NA</w:t>
            </w:r>
          </w:p>
        </w:tc>
        <w:tc>
          <w:tcPr>
            <w:tcW w:w="1065" w:type="dxa"/>
            <w:tcMar>
              <w:top w:w="100" w:type="dxa"/>
              <w:left w:w="100" w:type="dxa"/>
              <w:bottom w:w="100" w:type="dxa"/>
              <w:right w:w="100" w:type="dxa"/>
            </w:tcMar>
          </w:tcPr>
          <w:p w14:paraId="4D7C65BB"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NA</w:t>
            </w:r>
          </w:p>
        </w:tc>
        <w:tc>
          <w:tcPr>
            <w:tcW w:w="720" w:type="dxa"/>
            <w:tcMar>
              <w:top w:w="100" w:type="dxa"/>
              <w:left w:w="100" w:type="dxa"/>
              <w:bottom w:w="100" w:type="dxa"/>
              <w:right w:w="100" w:type="dxa"/>
            </w:tcMar>
          </w:tcPr>
          <w:p w14:paraId="38579AAA"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NA</w:t>
            </w:r>
          </w:p>
        </w:tc>
      </w:tr>
      <w:tr w:rsidR="00660D80" w:rsidRPr="006A7167" w14:paraId="4D0382DC" w14:textId="77777777">
        <w:tc>
          <w:tcPr>
            <w:tcW w:w="1530" w:type="dxa"/>
            <w:tcMar>
              <w:top w:w="100" w:type="dxa"/>
              <w:left w:w="100" w:type="dxa"/>
              <w:bottom w:w="100" w:type="dxa"/>
              <w:right w:w="100" w:type="dxa"/>
            </w:tcMar>
          </w:tcPr>
          <w:p w14:paraId="767FFFE6" w14:textId="77777777" w:rsidR="00660D80" w:rsidRPr="006A7167" w:rsidRDefault="00000000">
            <w:pPr>
              <w:spacing w:after="200"/>
              <w:rPr>
                <w:rFonts w:ascii="Times New Roman" w:hAnsi="Times New Roman" w:cs="Times New Roman"/>
              </w:rPr>
            </w:pPr>
            <w:r w:rsidRPr="006A7167">
              <w:rPr>
                <w:rFonts w:ascii="Times New Roman" w:hAnsi="Times New Roman" w:cs="Times New Roman"/>
              </w:rPr>
              <w:t>Number of eggs (S)</w:t>
            </w:r>
          </w:p>
        </w:tc>
        <w:tc>
          <w:tcPr>
            <w:tcW w:w="1185" w:type="dxa"/>
            <w:tcMar>
              <w:top w:w="100" w:type="dxa"/>
              <w:left w:w="100" w:type="dxa"/>
              <w:bottom w:w="100" w:type="dxa"/>
              <w:right w:w="100" w:type="dxa"/>
            </w:tcMar>
          </w:tcPr>
          <w:p w14:paraId="27891A3C"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NA</w:t>
            </w:r>
          </w:p>
        </w:tc>
        <w:tc>
          <w:tcPr>
            <w:tcW w:w="2430" w:type="dxa"/>
            <w:tcMar>
              <w:top w:w="100" w:type="dxa"/>
              <w:left w:w="100" w:type="dxa"/>
              <w:bottom w:w="100" w:type="dxa"/>
              <w:right w:w="100" w:type="dxa"/>
            </w:tcMar>
          </w:tcPr>
          <w:p w14:paraId="51C0370E"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NA</w:t>
            </w:r>
          </w:p>
        </w:tc>
        <w:tc>
          <w:tcPr>
            <w:tcW w:w="1035" w:type="dxa"/>
            <w:tcMar>
              <w:top w:w="100" w:type="dxa"/>
              <w:left w:w="100" w:type="dxa"/>
              <w:bottom w:w="100" w:type="dxa"/>
              <w:right w:w="100" w:type="dxa"/>
            </w:tcMar>
          </w:tcPr>
          <w:p w14:paraId="560CE3F5"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NA</w:t>
            </w:r>
          </w:p>
        </w:tc>
        <w:tc>
          <w:tcPr>
            <w:tcW w:w="825" w:type="dxa"/>
            <w:tcMar>
              <w:top w:w="100" w:type="dxa"/>
              <w:left w:w="100" w:type="dxa"/>
              <w:bottom w:w="100" w:type="dxa"/>
              <w:right w:w="100" w:type="dxa"/>
            </w:tcMar>
          </w:tcPr>
          <w:p w14:paraId="47921FF8"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NA</w:t>
            </w:r>
          </w:p>
        </w:tc>
        <w:tc>
          <w:tcPr>
            <w:tcW w:w="855" w:type="dxa"/>
            <w:tcMar>
              <w:top w:w="100" w:type="dxa"/>
              <w:left w:w="100" w:type="dxa"/>
              <w:bottom w:w="100" w:type="dxa"/>
              <w:right w:w="100" w:type="dxa"/>
            </w:tcMar>
          </w:tcPr>
          <w:p w14:paraId="4BE1517F"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NA</w:t>
            </w:r>
          </w:p>
        </w:tc>
        <w:tc>
          <w:tcPr>
            <w:tcW w:w="1065" w:type="dxa"/>
            <w:tcMar>
              <w:top w:w="100" w:type="dxa"/>
              <w:left w:w="100" w:type="dxa"/>
              <w:bottom w:w="100" w:type="dxa"/>
              <w:right w:w="100" w:type="dxa"/>
            </w:tcMar>
          </w:tcPr>
          <w:p w14:paraId="1E005E43"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NA</w:t>
            </w:r>
          </w:p>
        </w:tc>
        <w:tc>
          <w:tcPr>
            <w:tcW w:w="720" w:type="dxa"/>
            <w:tcMar>
              <w:top w:w="100" w:type="dxa"/>
              <w:left w:w="100" w:type="dxa"/>
              <w:bottom w:w="100" w:type="dxa"/>
              <w:right w:w="100" w:type="dxa"/>
            </w:tcMar>
          </w:tcPr>
          <w:p w14:paraId="0F2D041D"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NA</w:t>
            </w:r>
          </w:p>
        </w:tc>
      </w:tr>
      <w:tr w:rsidR="00660D80" w:rsidRPr="006A7167" w14:paraId="5CD6F834" w14:textId="77777777">
        <w:tc>
          <w:tcPr>
            <w:tcW w:w="1530" w:type="dxa"/>
            <w:tcMar>
              <w:top w:w="100" w:type="dxa"/>
              <w:left w:w="100" w:type="dxa"/>
              <w:bottom w:w="100" w:type="dxa"/>
              <w:right w:w="100" w:type="dxa"/>
            </w:tcMar>
          </w:tcPr>
          <w:p w14:paraId="1ABFFFDA" w14:textId="77777777" w:rsidR="00660D80" w:rsidRPr="006A7167" w:rsidRDefault="00000000">
            <w:pPr>
              <w:spacing w:after="200"/>
              <w:rPr>
                <w:rFonts w:ascii="Times New Roman" w:hAnsi="Times New Roman" w:cs="Times New Roman"/>
              </w:rPr>
            </w:pPr>
            <w:r w:rsidRPr="006A7167">
              <w:rPr>
                <w:rFonts w:ascii="Times New Roman" w:hAnsi="Times New Roman" w:cs="Times New Roman"/>
              </w:rPr>
              <w:lastRenderedPageBreak/>
              <w:t>Number of non-egg brood (L)</w:t>
            </w:r>
          </w:p>
        </w:tc>
        <w:tc>
          <w:tcPr>
            <w:tcW w:w="1185" w:type="dxa"/>
            <w:tcMar>
              <w:top w:w="100" w:type="dxa"/>
              <w:left w:w="100" w:type="dxa"/>
              <w:bottom w:w="100" w:type="dxa"/>
              <w:right w:w="100" w:type="dxa"/>
            </w:tcMar>
          </w:tcPr>
          <w:p w14:paraId="52C6FE13"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NA</w:t>
            </w:r>
          </w:p>
        </w:tc>
        <w:tc>
          <w:tcPr>
            <w:tcW w:w="2430" w:type="dxa"/>
            <w:tcMar>
              <w:top w:w="100" w:type="dxa"/>
              <w:left w:w="100" w:type="dxa"/>
              <w:bottom w:w="100" w:type="dxa"/>
              <w:right w:w="100" w:type="dxa"/>
            </w:tcMar>
          </w:tcPr>
          <w:p w14:paraId="370DFB5D"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NA</w:t>
            </w:r>
          </w:p>
        </w:tc>
        <w:tc>
          <w:tcPr>
            <w:tcW w:w="1035" w:type="dxa"/>
            <w:tcMar>
              <w:top w:w="100" w:type="dxa"/>
              <w:left w:w="100" w:type="dxa"/>
              <w:bottom w:w="100" w:type="dxa"/>
              <w:right w:w="100" w:type="dxa"/>
            </w:tcMar>
          </w:tcPr>
          <w:p w14:paraId="2E70FE2C"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NA</w:t>
            </w:r>
          </w:p>
        </w:tc>
        <w:tc>
          <w:tcPr>
            <w:tcW w:w="825" w:type="dxa"/>
            <w:tcMar>
              <w:top w:w="100" w:type="dxa"/>
              <w:left w:w="100" w:type="dxa"/>
              <w:bottom w:w="100" w:type="dxa"/>
              <w:right w:w="100" w:type="dxa"/>
            </w:tcMar>
          </w:tcPr>
          <w:p w14:paraId="3FD39A3A"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NA</w:t>
            </w:r>
          </w:p>
        </w:tc>
        <w:tc>
          <w:tcPr>
            <w:tcW w:w="855" w:type="dxa"/>
            <w:tcMar>
              <w:top w:w="100" w:type="dxa"/>
              <w:left w:w="100" w:type="dxa"/>
              <w:bottom w:w="100" w:type="dxa"/>
              <w:right w:w="100" w:type="dxa"/>
            </w:tcMar>
          </w:tcPr>
          <w:p w14:paraId="33D07E69"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NA</w:t>
            </w:r>
          </w:p>
        </w:tc>
        <w:tc>
          <w:tcPr>
            <w:tcW w:w="1065" w:type="dxa"/>
            <w:tcMar>
              <w:top w:w="100" w:type="dxa"/>
              <w:left w:w="100" w:type="dxa"/>
              <w:bottom w:w="100" w:type="dxa"/>
              <w:right w:w="100" w:type="dxa"/>
            </w:tcMar>
          </w:tcPr>
          <w:p w14:paraId="608E45BA"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NA</w:t>
            </w:r>
          </w:p>
        </w:tc>
        <w:tc>
          <w:tcPr>
            <w:tcW w:w="720" w:type="dxa"/>
            <w:tcMar>
              <w:top w:w="100" w:type="dxa"/>
              <w:left w:w="100" w:type="dxa"/>
              <w:bottom w:w="100" w:type="dxa"/>
              <w:right w:w="100" w:type="dxa"/>
            </w:tcMar>
          </w:tcPr>
          <w:p w14:paraId="4D15EAA1"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NA</w:t>
            </w:r>
          </w:p>
        </w:tc>
      </w:tr>
      <w:tr w:rsidR="00660D80" w:rsidRPr="006A7167" w14:paraId="3F4C8968" w14:textId="77777777">
        <w:tc>
          <w:tcPr>
            <w:tcW w:w="1530" w:type="dxa"/>
            <w:tcMar>
              <w:top w:w="100" w:type="dxa"/>
              <w:left w:w="100" w:type="dxa"/>
              <w:bottom w:w="100" w:type="dxa"/>
              <w:right w:w="100" w:type="dxa"/>
            </w:tcMar>
          </w:tcPr>
          <w:p w14:paraId="3DFCDB4D" w14:textId="77777777" w:rsidR="00660D80" w:rsidRPr="006A7167" w:rsidRDefault="00000000">
            <w:pPr>
              <w:spacing w:after="200"/>
              <w:rPr>
                <w:rFonts w:ascii="Times New Roman" w:hAnsi="Times New Roman" w:cs="Times New Roman"/>
              </w:rPr>
            </w:pPr>
            <w:r w:rsidRPr="006A7167">
              <w:rPr>
                <w:rFonts w:ascii="Times New Roman" w:hAnsi="Times New Roman" w:cs="Times New Roman"/>
              </w:rPr>
              <w:t>Number of non-egg brood (M)</w:t>
            </w:r>
          </w:p>
        </w:tc>
        <w:tc>
          <w:tcPr>
            <w:tcW w:w="1185" w:type="dxa"/>
            <w:tcMar>
              <w:top w:w="100" w:type="dxa"/>
              <w:left w:w="100" w:type="dxa"/>
              <w:bottom w:w="100" w:type="dxa"/>
              <w:right w:w="100" w:type="dxa"/>
            </w:tcMar>
          </w:tcPr>
          <w:p w14:paraId="2875EED8"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NA</w:t>
            </w:r>
          </w:p>
        </w:tc>
        <w:tc>
          <w:tcPr>
            <w:tcW w:w="2430" w:type="dxa"/>
            <w:tcMar>
              <w:top w:w="100" w:type="dxa"/>
              <w:left w:w="100" w:type="dxa"/>
              <w:bottom w:w="100" w:type="dxa"/>
              <w:right w:w="100" w:type="dxa"/>
            </w:tcMar>
          </w:tcPr>
          <w:p w14:paraId="4F588E17"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NA</w:t>
            </w:r>
          </w:p>
        </w:tc>
        <w:tc>
          <w:tcPr>
            <w:tcW w:w="1035" w:type="dxa"/>
            <w:tcMar>
              <w:top w:w="100" w:type="dxa"/>
              <w:left w:w="100" w:type="dxa"/>
              <w:bottom w:w="100" w:type="dxa"/>
              <w:right w:w="100" w:type="dxa"/>
            </w:tcMar>
          </w:tcPr>
          <w:p w14:paraId="134FD5FC"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NA</w:t>
            </w:r>
          </w:p>
        </w:tc>
        <w:tc>
          <w:tcPr>
            <w:tcW w:w="825" w:type="dxa"/>
            <w:tcMar>
              <w:top w:w="100" w:type="dxa"/>
              <w:left w:w="100" w:type="dxa"/>
              <w:bottom w:w="100" w:type="dxa"/>
              <w:right w:w="100" w:type="dxa"/>
            </w:tcMar>
          </w:tcPr>
          <w:p w14:paraId="78D0DEEA"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NA</w:t>
            </w:r>
          </w:p>
        </w:tc>
        <w:tc>
          <w:tcPr>
            <w:tcW w:w="855" w:type="dxa"/>
            <w:tcMar>
              <w:top w:w="100" w:type="dxa"/>
              <w:left w:w="100" w:type="dxa"/>
              <w:bottom w:w="100" w:type="dxa"/>
              <w:right w:w="100" w:type="dxa"/>
            </w:tcMar>
          </w:tcPr>
          <w:p w14:paraId="0004A3F5"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NA</w:t>
            </w:r>
          </w:p>
        </w:tc>
        <w:tc>
          <w:tcPr>
            <w:tcW w:w="1065" w:type="dxa"/>
            <w:tcMar>
              <w:top w:w="100" w:type="dxa"/>
              <w:left w:w="100" w:type="dxa"/>
              <w:bottom w:w="100" w:type="dxa"/>
              <w:right w:w="100" w:type="dxa"/>
            </w:tcMar>
          </w:tcPr>
          <w:p w14:paraId="4D12A586"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NA</w:t>
            </w:r>
          </w:p>
        </w:tc>
        <w:tc>
          <w:tcPr>
            <w:tcW w:w="720" w:type="dxa"/>
            <w:tcMar>
              <w:top w:w="100" w:type="dxa"/>
              <w:left w:w="100" w:type="dxa"/>
              <w:bottom w:w="100" w:type="dxa"/>
              <w:right w:w="100" w:type="dxa"/>
            </w:tcMar>
          </w:tcPr>
          <w:p w14:paraId="5F64F65F"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NA</w:t>
            </w:r>
          </w:p>
        </w:tc>
      </w:tr>
      <w:tr w:rsidR="00660D80" w:rsidRPr="006A7167" w14:paraId="2876566A" w14:textId="77777777">
        <w:tc>
          <w:tcPr>
            <w:tcW w:w="1530" w:type="dxa"/>
            <w:tcMar>
              <w:top w:w="100" w:type="dxa"/>
              <w:left w:w="100" w:type="dxa"/>
              <w:bottom w:w="100" w:type="dxa"/>
              <w:right w:w="100" w:type="dxa"/>
            </w:tcMar>
          </w:tcPr>
          <w:p w14:paraId="76402E06" w14:textId="77777777" w:rsidR="00660D80" w:rsidRPr="006A7167" w:rsidRDefault="00000000">
            <w:pPr>
              <w:spacing w:after="200"/>
              <w:rPr>
                <w:rFonts w:ascii="Times New Roman" w:hAnsi="Times New Roman" w:cs="Times New Roman"/>
              </w:rPr>
            </w:pPr>
            <w:r w:rsidRPr="006A7167">
              <w:rPr>
                <w:rFonts w:ascii="Times New Roman" w:hAnsi="Times New Roman" w:cs="Times New Roman"/>
              </w:rPr>
              <w:t>Number of non-egg brood (S)</w:t>
            </w:r>
          </w:p>
        </w:tc>
        <w:tc>
          <w:tcPr>
            <w:tcW w:w="1185" w:type="dxa"/>
            <w:tcMar>
              <w:top w:w="100" w:type="dxa"/>
              <w:left w:w="100" w:type="dxa"/>
              <w:bottom w:w="100" w:type="dxa"/>
              <w:right w:w="100" w:type="dxa"/>
            </w:tcMar>
          </w:tcPr>
          <w:p w14:paraId="173294D1"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NA</w:t>
            </w:r>
          </w:p>
        </w:tc>
        <w:tc>
          <w:tcPr>
            <w:tcW w:w="2430" w:type="dxa"/>
            <w:tcMar>
              <w:top w:w="100" w:type="dxa"/>
              <w:left w:w="100" w:type="dxa"/>
              <w:bottom w:w="100" w:type="dxa"/>
              <w:right w:w="100" w:type="dxa"/>
            </w:tcMar>
          </w:tcPr>
          <w:p w14:paraId="0A83DA57"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NA</w:t>
            </w:r>
          </w:p>
        </w:tc>
        <w:tc>
          <w:tcPr>
            <w:tcW w:w="1035" w:type="dxa"/>
            <w:tcMar>
              <w:top w:w="100" w:type="dxa"/>
              <w:left w:w="100" w:type="dxa"/>
              <w:bottom w:w="100" w:type="dxa"/>
              <w:right w:w="100" w:type="dxa"/>
            </w:tcMar>
          </w:tcPr>
          <w:p w14:paraId="7F5BE8DC"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NA</w:t>
            </w:r>
          </w:p>
        </w:tc>
        <w:tc>
          <w:tcPr>
            <w:tcW w:w="825" w:type="dxa"/>
            <w:tcMar>
              <w:top w:w="100" w:type="dxa"/>
              <w:left w:w="100" w:type="dxa"/>
              <w:bottom w:w="100" w:type="dxa"/>
              <w:right w:w="100" w:type="dxa"/>
            </w:tcMar>
          </w:tcPr>
          <w:p w14:paraId="0401350A"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NA</w:t>
            </w:r>
          </w:p>
        </w:tc>
        <w:tc>
          <w:tcPr>
            <w:tcW w:w="855" w:type="dxa"/>
            <w:tcMar>
              <w:top w:w="100" w:type="dxa"/>
              <w:left w:w="100" w:type="dxa"/>
              <w:bottom w:w="100" w:type="dxa"/>
              <w:right w:w="100" w:type="dxa"/>
            </w:tcMar>
          </w:tcPr>
          <w:p w14:paraId="3D5C7083"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NA</w:t>
            </w:r>
          </w:p>
        </w:tc>
        <w:tc>
          <w:tcPr>
            <w:tcW w:w="1065" w:type="dxa"/>
            <w:tcMar>
              <w:top w:w="100" w:type="dxa"/>
              <w:left w:w="100" w:type="dxa"/>
              <w:bottom w:w="100" w:type="dxa"/>
              <w:right w:w="100" w:type="dxa"/>
            </w:tcMar>
          </w:tcPr>
          <w:p w14:paraId="1E552E0E"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NA</w:t>
            </w:r>
          </w:p>
        </w:tc>
        <w:tc>
          <w:tcPr>
            <w:tcW w:w="720" w:type="dxa"/>
            <w:tcMar>
              <w:top w:w="100" w:type="dxa"/>
              <w:left w:w="100" w:type="dxa"/>
              <w:bottom w:w="100" w:type="dxa"/>
              <w:right w:w="100" w:type="dxa"/>
            </w:tcMar>
          </w:tcPr>
          <w:p w14:paraId="44D4881B"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NA</w:t>
            </w:r>
          </w:p>
        </w:tc>
      </w:tr>
      <w:tr w:rsidR="00660D80" w:rsidRPr="006A7167" w14:paraId="1A13425B" w14:textId="77777777">
        <w:tc>
          <w:tcPr>
            <w:tcW w:w="1530" w:type="dxa"/>
            <w:tcMar>
              <w:top w:w="100" w:type="dxa"/>
              <w:left w:w="100" w:type="dxa"/>
              <w:bottom w:w="100" w:type="dxa"/>
              <w:right w:w="100" w:type="dxa"/>
            </w:tcMar>
          </w:tcPr>
          <w:p w14:paraId="5EDDFBD8" w14:textId="77777777" w:rsidR="00660D80" w:rsidRPr="006A7167" w:rsidRDefault="00000000">
            <w:pPr>
              <w:spacing w:after="200"/>
              <w:rPr>
                <w:rFonts w:ascii="Times New Roman" w:hAnsi="Times New Roman" w:cs="Times New Roman"/>
              </w:rPr>
            </w:pPr>
            <w:r w:rsidRPr="006A7167">
              <w:rPr>
                <w:rFonts w:ascii="Times New Roman" w:hAnsi="Times New Roman" w:cs="Times New Roman"/>
              </w:rPr>
              <w:t>Baseline incubation frequency (Post/W+)</w:t>
            </w:r>
          </w:p>
        </w:tc>
        <w:tc>
          <w:tcPr>
            <w:tcW w:w="1185" w:type="dxa"/>
            <w:tcMar>
              <w:top w:w="100" w:type="dxa"/>
              <w:left w:w="100" w:type="dxa"/>
              <w:bottom w:w="100" w:type="dxa"/>
              <w:right w:w="100" w:type="dxa"/>
            </w:tcMar>
          </w:tcPr>
          <w:p w14:paraId="0513776C"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NA</w:t>
            </w:r>
          </w:p>
        </w:tc>
        <w:tc>
          <w:tcPr>
            <w:tcW w:w="2430" w:type="dxa"/>
            <w:tcMar>
              <w:top w:w="100" w:type="dxa"/>
              <w:left w:w="100" w:type="dxa"/>
              <w:bottom w:w="100" w:type="dxa"/>
              <w:right w:w="100" w:type="dxa"/>
            </w:tcMar>
          </w:tcPr>
          <w:p w14:paraId="56D91791"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NA</w:t>
            </w:r>
          </w:p>
        </w:tc>
        <w:tc>
          <w:tcPr>
            <w:tcW w:w="1035" w:type="dxa"/>
            <w:tcMar>
              <w:top w:w="100" w:type="dxa"/>
              <w:left w:w="100" w:type="dxa"/>
              <w:bottom w:w="100" w:type="dxa"/>
              <w:right w:w="100" w:type="dxa"/>
            </w:tcMar>
          </w:tcPr>
          <w:p w14:paraId="6169EB64"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NA</w:t>
            </w:r>
          </w:p>
        </w:tc>
        <w:tc>
          <w:tcPr>
            <w:tcW w:w="825" w:type="dxa"/>
            <w:tcMar>
              <w:top w:w="100" w:type="dxa"/>
              <w:left w:w="100" w:type="dxa"/>
              <w:bottom w:w="100" w:type="dxa"/>
              <w:right w:w="100" w:type="dxa"/>
            </w:tcMar>
          </w:tcPr>
          <w:p w14:paraId="377853BD"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NA</w:t>
            </w:r>
          </w:p>
        </w:tc>
        <w:tc>
          <w:tcPr>
            <w:tcW w:w="855" w:type="dxa"/>
            <w:tcMar>
              <w:top w:w="100" w:type="dxa"/>
              <w:left w:w="100" w:type="dxa"/>
              <w:bottom w:w="100" w:type="dxa"/>
              <w:right w:w="100" w:type="dxa"/>
            </w:tcMar>
          </w:tcPr>
          <w:p w14:paraId="1E314F88"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NA</w:t>
            </w:r>
          </w:p>
        </w:tc>
        <w:tc>
          <w:tcPr>
            <w:tcW w:w="1065" w:type="dxa"/>
            <w:tcMar>
              <w:top w:w="100" w:type="dxa"/>
              <w:left w:w="100" w:type="dxa"/>
              <w:bottom w:w="100" w:type="dxa"/>
              <w:right w:w="100" w:type="dxa"/>
            </w:tcMar>
          </w:tcPr>
          <w:p w14:paraId="64C4CE06"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NA</w:t>
            </w:r>
          </w:p>
        </w:tc>
        <w:tc>
          <w:tcPr>
            <w:tcW w:w="720" w:type="dxa"/>
            <w:tcMar>
              <w:top w:w="100" w:type="dxa"/>
              <w:left w:w="100" w:type="dxa"/>
              <w:bottom w:w="100" w:type="dxa"/>
              <w:right w:w="100" w:type="dxa"/>
            </w:tcMar>
          </w:tcPr>
          <w:p w14:paraId="6D20B02B"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NA</w:t>
            </w:r>
          </w:p>
        </w:tc>
      </w:tr>
      <w:tr w:rsidR="00660D80" w:rsidRPr="006A7167" w14:paraId="3CBCCED5" w14:textId="77777777">
        <w:tc>
          <w:tcPr>
            <w:tcW w:w="1530" w:type="dxa"/>
            <w:tcMar>
              <w:top w:w="100" w:type="dxa"/>
              <w:left w:w="100" w:type="dxa"/>
              <w:bottom w:w="100" w:type="dxa"/>
              <w:right w:w="100" w:type="dxa"/>
            </w:tcMar>
          </w:tcPr>
          <w:p w14:paraId="6FE563B7" w14:textId="77777777" w:rsidR="00660D80" w:rsidRPr="006A7167" w:rsidRDefault="00000000">
            <w:pPr>
              <w:spacing w:after="200"/>
              <w:rPr>
                <w:rFonts w:ascii="Times New Roman" w:hAnsi="Times New Roman" w:cs="Times New Roman"/>
              </w:rPr>
            </w:pPr>
            <w:r w:rsidRPr="006A7167">
              <w:rPr>
                <w:rFonts w:ascii="Times New Roman" w:hAnsi="Times New Roman" w:cs="Times New Roman"/>
              </w:rPr>
              <w:t>Baseline cumulative incubation duration (Post/W+)</w:t>
            </w:r>
          </w:p>
        </w:tc>
        <w:tc>
          <w:tcPr>
            <w:tcW w:w="1185" w:type="dxa"/>
            <w:tcMar>
              <w:top w:w="100" w:type="dxa"/>
              <w:left w:w="100" w:type="dxa"/>
              <w:bottom w:w="100" w:type="dxa"/>
              <w:right w:w="100" w:type="dxa"/>
            </w:tcMar>
          </w:tcPr>
          <w:p w14:paraId="4E2F4855"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NA</w:t>
            </w:r>
          </w:p>
        </w:tc>
        <w:tc>
          <w:tcPr>
            <w:tcW w:w="2430" w:type="dxa"/>
            <w:tcMar>
              <w:top w:w="100" w:type="dxa"/>
              <w:left w:w="100" w:type="dxa"/>
              <w:bottom w:w="100" w:type="dxa"/>
              <w:right w:w="100" w:type="dxa"/>
            </w:tcMar>
          </w:tcPr>
          <w:p w14:paraId="06F6D174"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NA</w:t>
            </w:r>
          </w:p>
        </w:tc>
        <w:tc>
          <w:tcPr>
            <w:tcW w:w="1035" w:type="dxa"/>
            <w:tcMar>
              <w:top w:w="100" w:type="dxa"/>
              <w:left w:w="100" w:type="dxa"/>
              <w:bottom w:w="100" w:type="dxa"/>
              <w:right w:w="100" w:type="dxa"/>
            </w:tcMar>
          </w:tcPr>
          <w:p w14:paraId="45CE0A2F"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NA</w:t>
            </w:r>
          </w:p>
        </w:tc>
        <w:tc>
          <w:tcPr>
            <w:tcW w:w="825" w:type="dxa"/>
            <w:tcMar>
              <w:top w:w="100" w:type="dxa"/>
              <w:left w:w="100" w:type="dxa"/>
              <w:bottom w:w="100" w:type="dxa"/>
              <w:right w:w="100" w:type="dxa"/>
            </w:tcMar>
          </w:tcPr>
          <w:p w14:paraId="0C698C03"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NA</w:t>
            </w:r>
          </w:p>
        </w:tc>
        <w:tc>
          <w:tcPr>
            <w:tcW w:w="855" w:type="dxa"/>
            <w:tcMar>
              <w:top w:w="100" w:type="dxa"/>
              <w:left w:w="100" w:type="dxa"/>
              <w:bottom w:w="100" w:type="dxa"/>
              <w:right w:w="100" w:type="dxa"/>
            </w:tcMar>
          </w:tcPr>
          <w:p w14:paraId="482D07E3"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NA</w:t>
            </w:r>
          </w:p>
        </w:tc>
        <w:tc>
          <w:tcPr>
            <w:tcW w:w="1065" w:type="dxa"/>
            <w:tcMar>
              <w:top w:w="100" w:type="dxa"/>
              <w:left w:w="100" w:type="dxa"/>
              <w:bottom w:w="100" w:type="dxa"/>
              <w:right w:w="100" w:type="dxa"/>
            </w:tcMar>
          </w:tcPr>
          <w:p w14:paraId="02945D2B"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NA</w:t>
            </w:r>
          </w:p>
        </w:tc>
        <w:tc>
          <w:tcPr>
            <w:tcW w:w="720" w:type="dxa"/>
            <w:tcMar>
              <w:top w:w="100" w:type="dxa"/>
              <w:left w:w="100" w:type="dxa"/>
              <w:bottom w:w="100" w:type="dxa"/>
              <w:right w:w="100" w:type="dxa"/>
            </w:tcMar>
          </w:tcPr>
          <w:p w14:paraId="10C6FBF6"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NA</w:t>
            </w:r>
          </w:p>
        </w:tc>
      </w:tr>
      <w:tr w:rsidR="00660D80" w:rsidRPr="006A7167" w14:paraId="4D2A4E41" w14:textId="77777777">
        <w:tc>
          <w:tcPr>
            <w:tcW w:w="1530" w:type="dxa"/>
            <w:tcMar>
              <w:top w:w="100" w:type="dxa"/>
              <w:left w:w="100" w:type="dxa"/>
              <w:bottom w:w="100" w:type="dxa"/>
              <w:right w:w="100" w:type="dxa"/>
            </w:tcMar>
          </w:tcPr>
          <w:p w14:paraId="32579048" w14:textId="77777777" w:rsidR="00660D80" w:rsidRPr="006A7167" w:rsidRDefault="00000000">
            <w:pPr>
              <w:spacing w:after="200"/>
              <w:rPr>
                <w:rFonts w:ascii="Times New Roman" w:hAnsi="Times New Roman" w:cs="Times New Roman"/>
              </w:rPr>
            </w:pPr>
            <w:r w:rsidRPr="006A7167">
              <w:rPr>
                <w:rFonts w:ascii="Times New Roman" w:hAnsi="Times New Roman" w:cs="Times New Roman"/>
              </w:rPr>
              <w:t>Baseline average  incubation duration per event (Post/W+)</w:t>
            </w:r>
          </w:p>
        </w:tc>
        <w:tc>
          <w:tcPr>
            <w:tcW w:w="1185" w:type="dxa"/>
            <w:tcMar>
              <w:top w:w="100" w:type="dxa"/>
              <w:left w:w="100" w:type="dxa"/>
              <w:bottom w:w="100" w:type="dxa"/>
              <w:right w:w="100" w:type="dxa"/>
            </w:tcMar>
          </w:tcPr>
          <w:p w14:paraId="6446D7E5"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NA</w:t>
            </w:r>
          </w:p>
        </w:tc>
        <w:tc>
          <w:tcPr>
            <w:tcW w:w="2430" w:type="dxa"/>
            <w:tcMar>
              <w:top w:w="100" w:type="dxa"/>
              <w:left w:w="100" w:type="dxa"/>
              <w:bottom w:w="100" w:type="dxa"/>
              <w:right w:w="100" w:type="dxa"/>
            </w:tcMar>
          </w:tcPr>
          <w:p w14:paraId="0CD55FCF"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NA</w:t>
            </w:r>
          </w:p>
        </w:tc>
        <w:tc>
          <w:tcPr>
            <w:tcW w:w="1035" w:type="dxa"/>
            <w:tcMar>
              <w:top w:w="100" w:type="dxa"/>
              <w:left w:w="100" w:type="dxa"/>
              <w:bottom w:w="100" w:type="dxa"/>
              <w:right w:w="100" w:type="dxa"/>
            </w:tcMar>
          </w:tcPr>
          <w:p w14:paraId="70C94616"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NA</w:t>
            </w:r>
          </w:p>
        </w:tc>
        <w:tc>
          <w:tcPr>
            <w:tcW w:w="825" w:type="dxa"/>
            <w:tcMar>
              <w:top w:w="100" w:type="dxa"/>
              <w:left w:w="100" w:type="dxa"/>
              <w:bottom w:w="100" w:type="dxa"/>
              <w:right w:w="100" w:type="dxa"/>
            </w:tcMar>
          </w:tcPr>
          <w:p w14:paraId="7492BB8A"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NA</w:t>
            </w:r>
          </w:p>
        </w:tc>
        <w:tc>
          <w:tcPr>
            <w:tcW w:w="855" w:type="dxa"/>
            <w:tcMar>
              <w:top w:w="100" w:type="dxa"/>
              <w:left w:w="100" w:type="dxa"/>
              <w:bottom w:w="100" w:type="dxa"/>
              <w:right w:w="100" w:type="dxa"/>
            </w:tcMar>
          </w:tcPr>
          <w:p w14:paraId="3C319F95"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NA</w:t>
            </w:r>
          </w:p>
        </w:tc>
        <w:tc>
          <w:tcPr>
            <w:tcW w:w="1065" w:type="dxa"/>
            <w:tcMar>
              <w:top w:w="100" w:type="dxa"/>
              <w:left w:w="100" w:type="dxa"/>
              <w:bottom w:w="100" w:type="dxa"/>
              <w:right w:w="100" w:type="dxa"/>
            </w:tcMar>
          </w:tcPr>
          <w:p w14:paraId="56C3FA1C"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NA</w:t>
            </w:r>
          </w:p>
        </w:tc>
        <w:tc>
          <w:tcPr>
            <w:tcW w:w="720" w:type="dxa"/>
            <w:tcMar>
              <w:top w:w="100" w:type="dxa"/>
              <w:left w:w="100" w:type="dxa"/>
              <w:bottom w:w="100" w:type="dxa"/>
              <w:right w:w="100" w:type="dxa"/>
            </w:tcMar>
          </w:tcPr>
          <w:p w14:paraId="375EDBFD"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NA</w:t>
            </w:r>
          </w:p>
        </w:tc>
      </w:tr>
      <w:tr w:rsidR="00660D80" w:rsidRPr="006A7167" w14:paraId="1811C793" w14:textId="77777777">
        <w:tc>
          <w:tcPr>
            <w:tcW w:w="1530" w:type="dxa"/>
            <w:tcMar>
              <w:top w:w="100" w:type="dxa"/>
              <w:left w:w="100" w:type="dxa"/>
              <w:bottom w:w="100" w:type="dxa"/>
              <w:right w:w="100" w:type="dxa"/>
            </w:tcMar>
          </w:tcPr>
          <w:p w14:paraId="6B08E92E" w14:textId="77777777" w:rsidR="00660D80" w:rsidRPr="006A7167" w:rsidRDefault="00000000">
            <w:pPr>
              <w:spacing w:after="200"/>
              <w:rPr>
                <w:rFonts w:ascii="Times New Roman" w:hAnsi="Times New Roman" w:cs="Times New Roman"/>
              </w:rPr>
            </w:pPr>
            <w:r w:rsidRPr="006A7167">
              <w:rPr>
                <w:rFonts w:ascii="Times New Roman" w:hAnsi="Times New Roman" w:cs="Times New Roman"/>
              </w:rPr>
              <w:t>Change in proportion of time (incubation)</w:t>
            </w:r>
          </w:p>
        </w:tc>
        <w:tc>
          <w:tcPr>
            <w:tcW w:w="1185" w:type="dxa"/>
            <w:tcMar>
              <w:top w:w="100" w:type="dxa"/>
              <w:left w:w="100" w:type="dxa"/>
              <w:bottom w:w="100" w:type="dxa"/>
              <w:right w:w="100" w:type="dxa"/>
            </w:tcMar>
          </w:tcPr>
          <w:p w14:paraId="4FE6742F"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Post-Pre in incubation</w:t>
            </w:r>
          </w:p>
        </w:tc>
        <w:tc>
          <w:tcPr>
            <w:tcW w:w="2430" w:type="dxa"/>
            <w:tcMar>
              <w:top w:w="100" w:type="dxa"/>
              <w:left w:w="100" w:type="dxa"/>
              <w:bottom w:w="100" w:type="dxa"/>
              <w:right w:w="100" w:type="dxa"/>
            </w:tcMar>
          </w:tcPr>
          <w:p w14:paraId="57040D42"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Treatment:</w:t>
            </w:r>
          </w:p>
          <w:p w14:paraId="517D832E"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Worker removal (W-)</w:t>
            </w:r>
          </w:p>
        </w:tc>
        <w:tc>
          <w:tcPr>
            <w:tcW w:w="1035" w:type="dxa"/>
            <w:tcMar>
              <w:top w:w="100" w:type="dxa"/>
              <w:left w:w="100" w:type="dxa"/>
              <w:bottom w:w="100" w:type="dxa"/>
              <w:right w:w="100" w:type="dxa"/>
            </w:tcMar>
          </w:tcPr>
          <w:p w14:paraId="571E4C42" w14:textId="77777777" w:rsidR="00660D80" w:rsidRPr="006A7167" w:rsidRDefault="00660D80">
            <w:pPr>
              <w:widowControl w:val="0"/>
              <w:rPr>
                <w:rFonts w:ascii="Times New Roman" w:hAnsi="Times New Roman" w:cs="Times New Roman"/>
              </w:rPr>
            </w:pPr>
          </w:p>
          <w:p w14:paraId="406063EE"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0.32013</w:t>
            </w:r>
          </w:p>
        </w:tc>
        <w:tc>
          <w:tcPr>
            <w:tcW w:w="825" w:type="dxa"/>
            <w:tcMar>
              <w:top w:w="100" w:type="dxa"/>
              <w:left w:w="100" w:type="dxa"/>
              <w:bottom w:w="100" w:type="dxa"/>
              <w:right w:w="100" w:type="dxa"/>
            </w:tcMar>
          </w:tcPr>
          <w:p w14:paraId="4CE68723" w14:textId="77777777" w:rsidR="00660D80" w:rsidRPr="006A7167" w:rsidRDefault="00660D80">
            <w:pPr>
              <w:widowControl w:val="0"/>
              <w:rPr>
                <w:rFonts w:ascii="Times New Roman" w:hAnsi="Times New Roman" w:cs="Times New Roman"/>
              </w:rPr>
            </w:pPr>
          </w:p>
          <w:p w14:paraId="42DB3636"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0.04695</w:t>
            </w:r>
          </w:p>
        </w:tc>
        <w:tc>
          <w:tcPr>
            <w:tcW w:w="855" w:type="dxa"/>
            <w:tcMar>
              <w:top w:w="100" w:type="dxa"/>
              <w:left w:w="100" w:type="dxa"/>
              <w:bottom w:w="100" w:type="dxa"/>
              <w:right w:w="100" w:type="dxa"/>
            </w:tcMar>
          </w:tcPr>
          <w:p w14:paraId="6EBB900E" w14:textId="77777777" w:rsidR="00660D80" w:rsidRPr="006A7167" w:rsidRDefault="00660D80">
            <w:pPr>
              <w:widowControl w:val="0"/>
              <w:rPr>
                <w:rFonts w:ascii="Times New Roman" w:hAnsi="Times New Roman" w:cs="Times New Roman"/>
              </w:rPr>
            </w:pPr>
          </w:p>
          <w:p w14:paraId="2C924C25"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6.819</w:t>
            </w:r>
          </w:p>
        </w:tc>
        <w:tc>
          <w:tcPr>
            <w:tcW w:w="1065" w:type="dxa"/>
            <w:tcMar>
              <w:top w:w="100" w:type="dxa"/>
              <w:left w:w="100" w:type="dxa"/>
              <w:bottom w:w="100" w:type="dxa"/>
              <w:right w:w="100" w:type="dxa"/>
            </w:tcMar>
          </w:tcPr>
          <w:p w14:paraId="037FDFDE" w14:textId="77777777" w:rsidR="00660D80" w:rsidRPr="006A7167" w:rsidRDefault="00660D80">
            <w:pPr>
              <w:widowControl w:val="0"/>
              <w:rPr>
                <w:rFonts w:ascii="Times New Roman" w:hAnsi="Times New Roman" w:cs="Times New Roman"/>
              </w:rPr>
            </w:pPr>
          </w:p>
          <w:p w14:paraId="5BBBF282"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9.18e-12</w:t>
            </w:r>
          </w:p>
        </w:tc>
        <w:tc>
          <w:tcPr>
            <w:tcW w:w="720" w:type="dxa"/>
            <w:tcMar>
              <w:top w:w="100" w:type="dxa"/>
              <w:left w:w="100" w:type="dxa"/>
              <w:bottom w:w="100" w:type="dxa"/>
              <w:right w:w="100" w:type="dxa"/>
            </w:tcMar>
          </w:tcPr>
          <w:p w14:paraId="54533B2B" w14:textId="77777777" w:rsidR="00660D80" w:rsidRPr="006A7167" w:rsidRDefault="00000000">
            <w:pPr>
              <w:widowControl w:val="0"/>
              <w:rPr>
                <w:rFonts w:ascii="Times New Roman" w:hAnsi="Times New Roman" w:cs="Times New Roman"/>
              </w:rPr>
            </w:pPr>
            <w:r w:rsidRPr="006A7167">
              <w:rPr>
                <w:rFonts w:ascii="Times New Roman" w:hAnsi="Times New Roman" w:cs="Times New Roman"/>
              </w:rPr>
              <w:t>-26.3</w:t>
            </w:r>
          </w:p>
        </w:tc>
      </w:tr>
    </w:tbl>
    <w:p w14:paraId="7D221BE7" w14:textId="77777777" w:rsidR="00660D80" w:rsidRPr="006A7167" w:rsidRDefault="00660D80">
      <w:pPr>
        <w:rPr>
          <w:rFonts w:ascii="Times New Roman" w:hAnsi="Times New Roman" w:cs="Times New Roman"/>
        </w:rPr>
      </w:pPr>
    </w:p>
    <w:p w14:paraId="20957464" w14:textId="77777777" w:rsidR="00660D80" w:rsidRPr="006A7167" w:rsidRDefault="00660D80">
      <w:pPr>
        <w:rPr>
          <w:rFonts w:ascii="Times New Roman" w:hAnsi="Times New Roman" w:cs="Times New Roman"/>
        </w:rPr>
      </w:pPr>
    </w:p>
    <w:p w14:paraId="209EE364" w14:textId="77777777" w:rsidR="00660D80" w:rsidRPr="006A7167" w:rsidRDefault="00660D80">
      <w:pPr>
        <w:rPr>
          <w:rFonts w:ascii="Times New Roman" w:hAnsi="Times New Roman" w:cs="Times New Roman"/>
        </w:rPr>
      </w:pPr>
    </w:p>
    <w:sectPr w:rsidR="00660D80" w:rsidRPr="006A7167" w:rsidSect="000E1653">
      <w:pgSz w:w="12240" w:h="15840"/>
      <w:pgMar w:top="1440" w:right="1440" w:bottom="1440" w:left="1440" w:header="720" w:footer="720" w:gutter="0"/>
      <w:lnNumType w:countBy="1" w:restart="continuous"/>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5873D85A-5BD5-AE4C-9685-FF1B8ADE18E2}"/>
    <w:embedBold r:id="rId2" w:fontKey="{D28CC126-2879-0741-921B-8042E479BF76}"/>
    <w:embedItalic r:id="rId3" w:fontKey="{BAE13864-748D-1F47-BDED-C59339773C6D}"/>
  </w:font>
  <w:font w:name="Times New Roman">
    <w:panose1 w:val="02020603050405020304"/>
    <w:charset w:val="00"/>
    <w:family w:val="roman"/>
    <w:pitch w:val="variable"/>
    <w:sig w:usb0="E0002EFF" w:usb1="C000785B" w:usb2="00000009" w:usb3="00000000" w:csb0="000001FF" w:csb1="00000000"/>
    <w:embedRegular r:id="rId4" w:fontKey="{4D30AAA0-5AC9-6F41-88A0-00CD910905FD}"/>
    <w:embedBold r:id="rId5" w:fontKey="{B9850459-A773-3A4B-A4F0-33B0829BEC69}"/>
    <w:embedItalic r:id="rId6" w:fontKey="{FFAB67C5-EFB6-9C42-876E-036DACFA49D3}"/>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embedRegular r:id="rId7" w:fontKey="{8BA6ADF1-FB82-004C-9C81-DD6536DA4B72}"/>
  </w:font>
  <w:font w:name="Cambria">
    <w:panose1 w:val="02040503050406030204"/>
    <w:charset w:val="00"/>
    <w:family w:val="roman"/>
    <w:pitch w:val="variable"/>
    <w:sig w:usb0="E00006FF" w:usb1="420024FF" w:usb2="02000000" w:usb3="00000000" w:csb0="0000019F" w:csb1="00000000"/>
    <w:embedRegular r:id="rId8" w:fontKey="{9BF0D326-F4ED-F340-9105-8980DDC445A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0D80"/>
    <w:rsid w:val="000E1653"/>
    <w:rsid w:val="00102CB8"/>
    <w:rsid w:val="00514DFF"/>
    <w:rsid w:val="006353B1"/>
    <w:rsid w:val="00660D80"/>
    <w:rsid w:val="006A71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8DCAE2C"/>
  <w15:docId w15:val="{F5920B43-D832-6B42-892E-81E24CE10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table" w:customStyle="1" w:styleId="a9">
    <w:basedOn w:val="TableNormal0"/>
    <w:tblPr>
      <w:tblStyleRowBandSize w:val="1"/>
      <w:tblStyleColBandSize w:val="1"/>
    </w:tblPr>
  </w:style>
  <w:style w:type="table" w:customStyle="1" w:styleId="aa">
    <w:basedOn w:val="TableNormal0"/>
    <w:tblPr>
      <w:tblStyleRowBandSize w:val="1"/>
      <w:tblStyleColBandSize w:val="1"/>
    </w:tblPr>
  </w:style>
  <w:style w:type="table" w:customStyle="1" w:styleId="ab">
    <w:basedOn w:val="TableNormal0"/>
    <w:tblPr>
      <w:tblStyleRowBandSize w:val="1"/>
      <w:tblStyleColBandSize w:val="1"/>
    </w:tblPr>
  </w:style>
  <w:style w:type="table" w:customStyle="1" w:styleId="ac">
    <w:basedOn w:val="TableNormal0"/>
    <w:tblPr>
      <w:tblStyleRowBandSize w:val="1"/>
      <w:tblStyleColBandSize w:val="1"/>
    </w:tblPr>
  </w:style>
  <w:style w:type="table" w:customStyle="1" w:styleId="ad">
    <w:basedOn w:val="TableNormal0"/>
    <w:tblPr>
      <w:tblStyleRowBandSize w:val="1"/>
      <w:tblStyleColBandSize w:val="1"/>
    </w:tblPr>
  </w:style>
  <w:style w:type="table" w:customStyle="1" w:styleId="ae">
    <w:basedOn w:val="TableNormal0"/>
    <w:tblPr>
      <w:tblStyleRowBandSize w:val="1"/>
      <w:tblStyleColBandSize w:val="1"/>
    </w:tblPr>
  </w:style>
  <w:style w:type="table" w:customStyle="1" w:styleId="af">
    <w:basedOn w:val="TableNormal0"/>
    <w:tblPr>
      <w:tblStyleRowBandSize w:val="1"/>
      <w:tblStyleColBandSize w:val="1"/>
    </w:tblPr>
  </w:style>
  <w:style w:type="table" w:customStyle="1" w:styleId="af0">
    <w:basedOn w:val="TableNormal0"/>
    <w:tblPr>
      <w:tblStyleRowBandSize w:val="1"/>
      <w:tblStyleColBandSize w:val="1"/>
    </w:tblPr>
  </w:style>
  <w:style w:type="table" w:customStyle="1" w:styleId="af1">
    <w:basedOn w:val="TableNormal0"/>
    <w:tblPr>
      <w:tblStyleRowBandSize w:val="1"/>
      <w:tblStyleColBandSize w:val="1"/>
    </w:tblPr>
  </w:style>
  <w:style w:type="table" w:customStyle="1" w:styleId="af2">
    <w:basedOn w:val="TableNormal0"/>
    <w:tblPr>
      <w:tblStyleRowBandSize w:val="1"/>
      <w:tblStyleColBandSize w:val="1"/>
    </w:tblPr>
  </w:style>
  <w:style w:type="table" w:customStyle="1" w:styleId="af3">
    <w:basedOn w:val="TableNormal0"/>
    <w:tblPr>
      <w:tblStyleRowBandSize w:val="1"/>
      <w:tblStyleColBandSize w:val="1"/>
    </w:tblPr>
  </w:style>
  <w:style w:type="table" w:customStyle="1" w:styleId="af4">
    <w:basedOn w:val="TableNormal0"/>
    <w:tblPr>
      <w:tblStyleRowBandSize w:val="1"/>
      <w:tblStyleColBandSize w:val="1"/>
    </w:tblPr>
  </w:style>
  <w:style w:type="table" w:customStyle="1" w:styleId="af5">
    <w:basedOn w:val="TableNormal0"/>
    <w:tblPr>
      <w:tblStyleRowBandSize w:val="1"/>
      <w:tblStyleColBandSize w:val="1"/>
    </w:tblPr>
  </w:style>
  <w:style w:type="table" w:customStyle="1" w:styleId="af6">
    <w:basedOn w:val="TableNormal0"/>
    <w:tblPr>
      <w:tblStyleRowBandSize w:val="1"/>
      <w:tblStyleColBandSize w:val="1"/>
    </w:tblPr>
  </w:style>
  <w:style w:type="table" w:customStyle="1" w:styleId="af7">
    <w:basedOn w:val="TableNormal0"/>
    <w:tblPr>
      <w:tblStyleRowBandSize w:val="1"/>
      <w:tblStyleColBandSize w:val="1"/>
    </w:tblPr>
  </w:style>
  <w:style w:type="table" w:customStyle="1" w:styleId="af8">
    <w:basedOn w:val="TableNormal0"/>
    <w:tblPr>
      <w:tblStyleRowBandSize w:val="1"/>
      <w:tblStyleColBandSize w:val="1"/>
    </w:tblPr>
  </w:style>
  <w:style w:type="table" w:customStyle="1" w:styleId="af9">
    <w:basedOn w:val="TableNormal0"/>
    <w:tblPr>
      <w:tblStyleRowBandSize w:val="1"/>
      <w:tblStyleColBandSize w:val="1"/>
    </w:tblPr>
  </w:style>
  <w:style w:type="table" w:customStyle="1" w:styleId="afa">
    <w:basedOn w:val="TableNormal0"/>
    <w:tblPr>
      <w:tblStyleRowBandSize w:val="1"/>
      <w:tblStyleColBandSize w:val="1"/>
    </w:tblPr>
  </w:style>
  <w:style w:type="table" w:customStyle="1" w:styleId="afb">
    <w:basedOn w:val="TableNormal0"/>
    <w:tblPr>
      <w:tblStyleRowBandSize w:val="1"/>
      <w:tblStyleColBandSize w:val="1"/>
    </w:tblPr>
  </w:style>
  <w:style w:type="table" w:customStyle="1" w:styleId="afc">
    <w:basedOn w:val="TableNormal0"/>
    <w:tblPr>
      <w:tblStyleRowBandSize w:val="1"/>
      <w:tblStyleColBandSize w:val="1"/>
    </w:tblPr>
  </w:style>
  <w:style w:type="character" w:styleId="LineNumber">
    <w:name w:val="line number"/>
    <w:basedOn w:val="DefaultParagraphFont"/>
    <w:uiPriority w:val="99"/>
    <w:semiHidden/>
    <w:unhideWhenUsed/>
    <w:rsid w:val="000E16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23</Pages>
  <Words>4613</Words>
  <Characters>26295</Characters>
  <Application>Microsoft Office Word</Application>
  <DocSecurity>0</DocSecurity>
  <Lines>219</Lines>
  <Paragraphs>61</Paragraphs>
  <ScaleCrop>false</ScaleCrop>
  <Company/>
  <LinksUpToDate>false</LinksUpToDate>
  <CharactersWithSpaces>30847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Blanca R Peto</cp:lastModifiedBy>
  <cp:revision>5</cp:revision>
  <dcterms:created xsi:type="dcterms:W3CDTF">2026-07-20T18:05:00Z</dcterms:created>
  <dcterms:modified xsi:type="dcterms:W3CDTF">2026-07-24T00:54:00Z</dcterms:modified>
</cp:coreProperties>
</file>