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27BBD" w14:textId="77777777" w:rsidR="00857E46" w:rsidRDefault="00000000">
      <w:pPr>
        <w:jc w:val="center"/>
        <w:rPr>
          <w:b/>
          <w:bCs/>
          <w:lang w:val="en-US"/>
        </w:rPr>
      </w:pPr>
      <w:r>
        <w:rPr>
          <w:b/>
          <w:bCs/>
          <w:lang w:val="en-US"/>
        </w:rPr>
        <w:t>Supplementary Information (Online Resource)</w:t>
      </w:r>
    </w:p>
    <w:p w14:paraId="250062E2" w14:textId="77777777" w:rsidR="0092582E" w:rsidRPr="0092582E" w:rsidRDefault="0092582E">
      <w:pPr>
        <w:jc w:val="center"/>
        <w:rPr>
          <w:b/>
          <w:bCs/>
          <w:lang w:val="en-US"/>
        </w:rPr>
      </w:pPr>
    </w:p>
    <w:p w14:paraId="6AE1A519" w14:textId="77777777" w:rsidR="00857E46" w:rsidRPr="0092582E" w:rsidRDefault="00000000">
      <w:pPr>
        <w:jc w:val="center"/>
        <w:rPr>
          <w:b/>
          <w:bCs/>
          <w:lang w:val="en-US"/>
        </w:rPr>
      </w:pPr>
      <w:r>
        <w:rPr>
          <w:b/>
          <w:bCs/>
          <w:lang w:val="en-US"/>
        </w:rPr>
        <w:t>Forecasting NDC non-compliance: Economic structure, national capacity and the limits of climate finance</w:t>
      </w:r>
    </w:p>
    <w:p w14:paraId="6D87AD0F" w14:textId="77777777" w:rsidR="00857E46" w:rsidRPr="0092582E" w:rsidRDefault="00857E46">
      <w:pPr>
        <w:rPr>
          <w:lang w:val="en-US"/>
        </w:rPr>
      </w:pPr>
    </w:p>
    <w:p w14:paraId="090717C2" w14:textId="77777777" w:rsidR="00857E46" w:rsidRDefault="00000000">
      <w:pPr>
        <w:jc w:val="both"/>
        <w:rPr>
          <w:lang w:val="en-US"/>
        </w:rPr>
      </w:pPr>
      <w:r>
        <w:rPr>
          <w:lang w:val="en-US"/>
        </w:rPr>
        <w:t>This file contains the five online resources cited in the manuscript, in the order in which they are first mentioned: Online Resource 1, literature on climate finance and NDC implementation; Online Resource 2, extended data and methods; Online Resource 3, the country-level distance to the 2030 target; Online Resource 4, extended robustness and the double machine learning fold correction; and Online Resource 5, the causal-layer tables C1 to C5.</w:t>
      </w:r>
    </w:p>
    <w:p w14:paraId="702711F7" w14:textId="77777777" w:rsidR="00857E46" w:rsidRPr="0092582E" w:rsidRDefault="00857E46">
      <w:pPr>
        <w:rPr>
          <w:lang w:val="en-US"/>
        </w:rPr>
      </w:pPr>
    </w:p>
    <w:p w14:paraId="25E91C2E" w14:textId="77777777" w:rsidR="00D57A5F" w:rsidRPr="0092582E" w:rsidRDefault="00000000" w:rsidP="00D6278B">
      <w:pPr>
        <w:pStyle w:val="Ttulo1"/>
        <w:spacing w:before="0" w:after="0"/>
        <w:rPr>
          <w:rFonts w:ascii="Times New Roman" w:hAnsi="Times New Roman" w:cs="Times New Roman"/>
          <w:b/>
          <w:bCs/>
          <w:color w:val="auto"/>
          <w:sz w:val="24"/>
          <w:lang w:val="en-US"/>
        </w:rPr>
      </w:pPr>
      <w:r w:rsidRPr="0092582E">
        <w:rPr>
          <w:rFonts w:ascii="Times New Roman" w:hAnsi="Times New Roman" w:cs="Times New Roman"/>
          <w:b/>
          <w:bCs/>
          <w:color w:val="auto"/>
          <w:sz w:val="24"/>
          <w:lang w:val="en-US"/>
        </w:rPr>
        <w:t>Online Resource 1</w:t>
      </w:r>
    </w:p>
    <w:p w14:paraId="1B7A926B" w14:textId="77777777" w:rsidR="0092582E" w:rsidRDefault="0092582E" w:rsidP="00D6278B">
      <w:pPr>
        <w:jc w:val="both"/>
        <w:rPr>
          <w:b/>
          <w:bCs/>
          <w:lang w:val="en-US"/>
        </w:rPr>
      </w:pPr>
    </w:p>
    <w:p w14:paraId="7AEAD677" w14:textId="00496A2B" w:rsidR="00DD231C" w:rsidRPr="0092582E" w:rsidRDefault="00000000" w:rsidP="00D6278B">
      <w:pPr>
        <w:jc w:val="both"/>
        <w:rPr>
          <w:lang w:val="en-US"/>
        </w:rPr>
      </w:pPr>
      <w:r w:rsidRPr="0092582E">
        <w:rPr>
          <w:b/>
          <w:bCs/>
          <w:lang w:val="en-US"/>
        </w:rPr>
        <w:t>Table A1.</w:t>
      </w:r>
      <w:r w:rsidRPr="0092582E">
        <w:rPr>
          <w:lang w:val="en-US"/>
        </w:rPr>
        <w:t xml:space="preserve"> Synthesis of the state of the art</w:t>
      </w:r>
    </w:p>
    <w:tbl>
      <w:tblPr>
        <w:tblW w:w="5000" w:type="pct"/>
        <w:tblBorders>
          <w:top w:val="single" w:sz="6" w:space="0" w:color="000000"/>
          <w:left w:val="nil"/>
          <w:bottom w:val="single" w:sz="6" w:space="0" w:color="000000"/>
          <w:right w:val="nil"/>
          <w:insideH w:val="nil"/>
          <w:insideV w:val="nil"/>
        </w:tblBorders>
        <w:tblLook w:val="0020" w:firstRow="1" w:lastRow="0" w:firstColumn="0" w:lastColumn="0" w:noHBand="0" w:noVBand="0"/>
      </w:tblPr>
      <w:tblGrid>
        <w:gridCol w:w="983"/>
        <w:gridCol w:w="1788"/>
        <w:gridCol w:w="2337"/>
        <w:gridCol w:w="3042"/>
        <w:gridCol w:w="2168"/>
      </w:tblGrid>
      <w:tr w:rsidR="00241501" w:rsidRPr="0092582E" w14:paraId="7620055B" w14:textId="77777777" w:rsidTr="004B3DAA">
        <w:trPr>
          <w:trHeight w:val="57"/>
        </w:trPr>
        <w:tc>
          <w:tcPr>
            <w:tcW w:w="438" w:type="pct"/>
            <w:tcBorders>
              <w:top w:val="single" w:sz="6" w:space="0" w:color="000000"/>
              <w:left w:val="nil"/>
              <w:bottom w:val="single" w:sz="6" w:space="0" w:color="000000"/>
              <w:right w:val="nil"/>
            </w:tcBorders>
          </w:tcPr>
          <w:p w14:paraId="1E32978E" w14:textId="77777777" w:rsidR="00241501" w:rsidRPr="00235F0B" w:rsidRDefault="00241501" w:rsidP="00D6278B">
            <w:pPr>
              <w:jc w:val="both"/>
              <w:rPr>
                <w:sz w:val="15"/>
                <w:szCs w:val="15"/>
              </w:rPr>
            </w:pPr>
            <w:proofErr w:type="spellStart"/>
            <w:r>
              <w:rPr>
                <w:b/>
                <w:bCs/>
                <w:sz w:val="15"/>
                <w:szCs w:val="15"/>
              </w:rPr>
              <w:t>Author</w:t>
            </w:r>
            <w:proofErr w:type="spellEnd"/>
            <w:r>
              <w:rPr>
                <w:b/>
                <w:bCs/>
                <w:sz w:val="15"/>
                <w:szCs w:val="15"/>
              </w:rPr>
              <w:t xml:space="preserve"> (Year)</w:t>
            </w:r>
          </w:p>
        </w:tc>
        <w:tc>
          <w:tcPr>
            <w:tcW w:w="876" w:type="pct"/>
            <w:tcBorders>
              <w:top w:val="single" w:sz="6" w:space="0" w:color="000000"/>
              <w:left w:val="nil"/>
              <w:bottom w:val="single" w:sz="6" w:space="0" w:color="000000"/>
              <w:right w:val="nil"/>
            </w:tcBorders>
          </w:tcPr>
          <w:p w14:paraId="15ECF409" w14:textId="77777777" w:rsidR="00241501" w:rsidRPr="00235F0B" w:rsidRDefault="00241501" w:rsidP="00D6278B">
            <w:pPr>
              <w:jc w:val="both"/>
              <w:rPr>
                <w:sz w:val="15"/>
                <w:szCs w:val="15"/>
              </w:rPr>
            </w:pPr>
            <w:proofErr w:type="spellStart"/>
            <w:r>
              <w:rPr>
                <w:b/>
                <w:bCs/>
                <w:sz w:val="15"/>
                <w:szCs w:val="15"/>
              </w:rPr>
              <w:t>Research</w:t>
            </w:r>
            <w:proofErr w:type="spellEnd"/>
            <w:r>
              <w:rPr>
                <w:b/>
                <w:bCs/>
                <w:sz w:val="15"/>
                <w:szCs w:val="15"/>
              </w:rPr>
              <w:t xml:space="preserve"> </w:t>
            </w:r>
            <w:proofErr w:type="spellStart"/>
            <w:r>
              <w:rPr>
                <w:b/>
                <w:bCs/>
                <w:sz w:val="15"/>
                <w:szCs w:val="15"/>
              </w:rPr>
              <w:t>problem</w:t>
            </w:r>
            <w:proofErr w:type="spellEnd"/>
          </w:p>
        </w:tc>
        <w:tc>
          <w:tcPr>
            <w:tcW w:w="1142" w:type="pct"/>
            <w:tcBorders>
              <w:top w:val="single" w:sz="6" w:space="0" w:color="000000"/>
              <w:left w:val="nil"/>
              <w:bottom w:val="single" w:sz="6" w:space="0" w:color="000000"/>
              <w:right w:val="nil"/>
            </w:tcBorders>
          </w:tcPr>
          <w:p w14:paraId="3E5AC1C1" w14:textId="77777777" w:rsidR="00241501" w:rsidRPr="00235F0B" w:rsidRDefault="00241501" w:rsidP="00D6278B">
            <w:pPr>
              <w:jc w:val="both"/>
              <w:rPr>
                <w:sz w:val="15"/>
                <w:szCs w:val="15"/>
              </w:rPr>
            </w:pPr>
            <w:r>
              <w:rPr>
                <w:b/>
                <w:bCs/>
                <w:sz w:val="15"/>
                <w:szCs w:val="15"/>
              </w:rPr>
              <w:t xml:space="preserve">Data </w:t>
            </w:r>
            <w:proofErr w:type="spellStart"/>
            <w:r>
              <w:rPr>
                <w:b/>
                <w:bCs/>
                <w:sz w:val="15"/>
                <w:szCs w:val="15"/>
              </w:rPr>
              <w:t>and</w:t>
            </w:r>
            <w:proofErr w:type="spellEnd"/>
            <w:r>
              <w:rPr>
                <w:b/>
                <w:bCs/>
                <w:sz w:val="15"/>
                <w:szCs w:val="15"/>
              </w:rPr>
              <w:t xml:space="preserve"> </w:t>
            </w:r>
            <w:proofErr w:type="spellStart"/>
            <w:r>
              <w:rPr>
                <w:b/>
                <w:bCs/>
                <w:sz w:val="15"/>
                <w:szCs w:val="15"/>
              </w:rPr>
              <w:t>method</w:t>
            </w:r>
            <w:proofErr w:type="spellEnd"/>
          </w:p>
        </w:tc>
        <w:tc>
          <w:tcPr>
            <w:tcW w:w="1484" w:type="pct"/>
            <w:tcBorders>
              <w:top w:val="single" w:sz="6" w:space="0" w:color="000000"/>
              <w:left w:val="nil"/>
              <w:bottom w:val="single" w:sz="6" w:space="0" w:color="000000"/>
              <w:right w:val="nil"/>
            </w:tcBorders>
          </w:tcPr>
          <w:p w14:paraId="3AC7E3B4" w14:textId="77777777" w:rsidR="00241501" w:rsidRPr="00235F0B" w:rsidRDefault="00241501" w:rsidP="00D6278B">
            <w:pPr>
              <w:jc w:val="both"/>
              <w:rPr>
                <w:sz w:val="15"/>
                <w:szCs w:val="15"/>
              </w:rPr>
            </w:pPr>
            <w:proofErr w:type="spellStart"/>
            <w:r>
              <w:rPr>
                <w:b/>
                <w:bCs/>
                <w:sz w:val="15"/>
                <w:szCs w:val="15"/>
              </w:rPr>
              <w:t>Main</w:t>
            </w:r>
            <w:proofErr w:type="spellEnd"/>
            <w:r>
              <w:rPr>
                <w:b/>
                <w:bCs/>
                <w:sz w:val="15"/>
                <w:szCs w:val="15"/>
              </w:rPr>
              <w:t xml:space="preserve"> </w:t>
            </w:r>
            <w:proofErr w:type="spellStart"/>
            <w:r>
              <w:rPr>
                <w:b/>
                <w:bCs/>
                <w:sz w:val="15"/>
                <w:szCs w:val="15"/>
              </w:rPr>
              <w:t>result</w:t>
            </w:r>
            <w:proofErr w:type="spellEnd"/>
          </w:p>
        </w:tc>
        <w:tc>
          <w:tcPr>
            <w:tcW w:w="1060" w:type="pct"/>
            <w:tcBorders>
              <w:top w:val="single" w:sz="6" w:space="0" w:color="000000"/>
              <w:left w:val="nil"/>
              <w:bottom w:val="single" w:sz="6" w:space="0" w:color="000000"/>
              <w:right w:val="nil"/>
            </w:tcBorders>
          </w:tcPr>
          <w:p w14:paraId="21773B05" w14:textId="77777777" w:rsidR="00241501" w:rsidRPr="0092582E" w:rsidRDefault="00241501" w:rsidP="00D6278B">
            <w:pPr>
              <w:jc w:val="both"/>
              <w:rPr>
                <w:sz w:val="15"/>
                <w:szCs w:val="15"/>
                <w:lang w:val="en-US"/>
              </w:rPr>
            </w:pPr>
            <w:r w:rsidRPr="0092582E">
              <w:rPr>
                <w:b/>
                <w:bCs/>
                <w:sz w:val="15"/>
                <w:szCs w:val="15"/>
                <w:lang w:val="en-US"/>
              </w:rPr>
              <w:t>Dialogue with the present study</w:t>
            </w:r>
          </w:p>
        </w:tc>
      </w:tr>
      <w:tr w:rsidR="00241501" w:rsidRPr="0092582E" w14:paraId="00F50899" w14:textId="77777777" w:rsidTr="004B3DAA">
        <w:trPr>
          <w:trHeight w:val="57"/>
        </w:trPr>
        <w:tc>
          <w:tcPr>
            <w:tcW w:w="438" w:type="pct"/>
            <w:tcBorders>
              <w:top w:val="nil"/>
              <w:left w:val="nil"/>
              <w:bottom w:val="nil"/>
              <w:right w:val="nil"/>
            </w:tcBorders>
          </w:tcPr>
          <w:p w14:paraId="457A6C65" w14:textId="77777777" w:rsidR="00241501" w:rsidRPr="00235F0B" w:rsidRDefault="00241501" w:rsidP="00D6278B">
            <w:pPr>
              <w:jc w:val="both"/>
              <w:rPr>
                <w:sz w:val="15"/>
                <w:szCs w:val="15"/>
              </w:rPr>
            </w:pPr>
            <w:proofErr w:type="spellStart"/>
            <w:r>
              <w:rPr>
                <w:sz w:val="15"/>
                <w:szCs w:val="15"/>
              </w:rPr>
              <w:t>Halimanjaya</w:t>
            </w:r>
            <w:proofErr w:type="spellEnd"/>
            <w:r>
              <w:rPr>
                <w:sz w:val="15"/>
                <w:szCs w:val="15"/>
              </w:rPr>
              <w:t xml:space="preserve"> (2015)</w:t>
            </w:r>
          </w:p>
        </w:tc>
        <w:tc>
          <w:tcPr>
            <w:tcW w:w="876" w:type="pct"/>
            <w:tcBorders>
              <w:top w:val="nil"/>
              <w:left w:val="nil"/>
              <w:bottom w:val="nil"/>
              <w:right w:val="nil"/>
            </w:tcBorders>
          </w:tcPr>
          <w:p w14:paraId="049D2DBF" w14:textId="77777777" w:rsidR="00241501" w:rsidRPr="0092582E" w:rsidRDefault="00241501" w:rsidP="00D6278B">
            <w:pPr>
              <w:jc w:val="both"/>
              <w:rPr>
                <w:sz w:val="15"/>
                <w:szCs w:val="15"/>
                <w:lang w:val="en-US"/>
              </w:rPr>
            </w:pPr>
            <w:r w:rsidRPr="0092582E">
              <w:rPr>
                <w:sz w:val="15"/>
                <w:szCs w:val="15"/>
                <w:lang w:val="en-US"/>
              </w:rPr>
              <w:t>Which characteristics of developing countries determine selection as a recipient of mitigation finance and the volume received? Do the determinants differ from those of traditional poverty reduction aid?</w:t>
            </w:r>
          </w:p>
        </w:tc>
        <w:tc>
          <w:tcPr>
            <w:tcW w:w="1142" w:type="pct"/>
            <w:tcBorders>
              <w:top w:val="nil"/>
              <w:left w:val="nil"/>
              <w:bottom w:val="nil"/>
              <w:right w:val="nil"/>
            </w:tcBorders>
          </w:tcPr>
          <w:p w14:paraId="1CF09DB4" w14:textId="77777777" w:rsidR="00241501" w:rsidRPr="0092582E" w:rsidRDefault="00241501" w:rsidP="00D6278B">
            <w:pPr>
              <w:jc w:val="both"/>
              <w:rPr>
                <w:sz w:val="15"/>
                <w:szCs w:val="15"/>
                <w:lang w:val="en-US"/>
              </w:rPr>
            </w:pPr>
            <w:r w:rsidRPr="0092582E">
              <w:rPr>
                <w:sz w:val="15"/>
                <w:szCs w:val="15"/>
                <w:lang w:val="en-US"/>
              </w:rPr>
              <w:t xml:space="preserve">Two-part model on </w:t>
            </w:r>
            <w:r w:rsidRPr="0092582E">
              <w:rPr>
                <w:i/>
                <w:iCs/>
                <w:sz w:val="15"/>
                <w:szCs w:val="15"/>
                <w:lang w:val="en-US"/>
              </w:rPr>
              <w:t>Rio Marker</w:t>
            </w:r>
            <w:r w:rsidRPr="0092582E">
              <w:rPr>
                <w:sz w:val="15"/>
                <w:szCs w:val="15"/>
                <w:lang w:val="en-US"/>
              </w:rPr>
              <w:t xml:space="preserve"> data from the OECD </w:t>
            </w:r>
            <w:r w:rsidRPr="0092582E">
              <w:rPr>
                <w:i/>
                <w:iCs/>
                <w:sz w:val="15"/>
                <w:szCs w:val="15"/>
                <w:lang w:val="en-US"/>
              </w:rPr>
              <w:t>Creditor Reporting System</w:t>
            </w:r>
            <w:r w:rsidRPr="0092582E">
              <w:rPr>
                <w:sz w:val="15"/>
                <w:szCs w:val="15"/>
                <w:lang w:val="en-US"/>
              </w:rPr>
              <w:t xml:space="preserve"> (CRS), 1998-2010, 180 developing countries, of which 148 received resources. Selection stage by logit and allocation stage by OLS, with robust standard errors and robustness checks using regional, REDD+ and coalition dummies.</w:t>
            </w:r>
          </w:p>
        </w:tc>
        <w:tc>
          <w:tcPr>
            <w:tcW w:w="1484" w:type="pct"/>
            <w:tcBorders>
              <w:top w:val="nil"/>
              <w:left w:val="nil"/>
              <w:bottom w:val="nil"/>
              <w:right w:val="nil"/>
            </w:tcBorders>
          </w:tcPr>
          <w:p w14:paraId="55DEC766" w14:textId="77777777" w:rsidR="00241501" w:rsidRPr="0092582E" w:rsidRDefault="00241501" w:rsidP="00D6278B">
            <w:pPr>
              <w:jc w:val="both"/>
              <w:rPr>
                <w:sz w:val="15"/>
                <w:szCs w:val="15"/>
                <w:lang w:val="en-US"/>
              </w:rPr>
            </w:pPr>
            <w:r w:rsidRPr="0092582E">
              <w:rPr>
                <w:sz w:val="15"/>
                <w:szCs w:val="15"/>
                <w:lang w:val="en-US"/>
              </w:rPr>
              <w:t>Countries with higher CO₂ intensity, larger carbon sinks, lower GDP per capita and good governance tend to be selected and to receive larger volumes. Absolute CO₂ emissions do not operate as a determinant at the commitment stage, only at actual disbursement. Lower middle-income countries concentrate 64% of mitigation finance and least developed countries receive 6.4%, while poverty aid goes mostly to low-income countries (51.9%).</w:t>
            </w:r>
          </w:p>
        </w:tc>
        <w:tc>
          <w:tcPr>
            <w:tcW w:w="1060" w:type="pct"/>
            <w:tcBorders>
              <w:top w:val="nil"/>
              <w:left w:val="nil"/>
              <w:bottom w:val="nil"/>
              <w:right w:val="nil"/>
            </w:tcBorders>
          </w:tcPr>
          <w:p w14:paraId="5E94790E" w14:textId="77777777" w:rsidR="00241501" w:rsidRPr="0092582E" w:rsidRDefault="00241501" w:rsidP="00D6278B">
            <w:pPr>
              <w:jc w:val="both"/>
              <w:rPr>
                <w:sz w:val="15"/>
                <w:szCs w:val="15"/>
                <w:lang w:val="en-US"/>
              </w:rPr>
            </w:pPr>
            <w:r w:rsidRPr="0092582E">
              <w:rPr>
                <w:sz w:val="15"/>
                <w:szCs w:val="15"/>
                <w:lang w:val="en-US"/>
              </w:rPr>
              <w:t xml:space="preserve">Establishes that mitigation finance allocation responds to mitigation capacity and governance quality, and not to the size of emissions. Supports the use of institutional and land use indicators as predictors of </w:t>
            </w:r>
            <w:proofErr w:type="gramStart"/>
            <w:r w:rsidRPr="0092582E">
              <w:rPr>
                <w:sz w:val="15"/>
                <w:szCs w:val="15"/>
                <w:lang w:val="en-US"/>
              </w:rPr>
              <w:t>compliance, and</w:t>
            </w:r>
            <w:proofErr w:type="gramEnd"/>
            <w:r w:rsidRPr="0092582E">
              <w:rPr>
                <w:sz w:val="15"/>
                <w:szCs w:val="15"/>
                <w:lang w:val="en-US"/>
              </w:rPr>
              <w:t xml:space="preserve"> anticipates the budget competition between climate finance and poverty aid.</w:t>
            </w:r>
          </w:p>
        </w:tc>
      </w:tr>
      <w:tr w:rsidR="00241501" w:rsidRPr="0092582E" w14:paraId="324270C2" w14:textId="77777777" w:rsidTr="004B3DAA">
        <w:trPr>
          <w:trHeight w:val="57"/>
        </w:trPr>
        <w:tc>
          <w:tcPr>
            <w:tcW w:w="438" w:type="pct"/>
            <w:tcBorders>
              <w:top w:val="nil"/>
              <w:left w:val="nil"/>
              <w:bottom w:val="nil"/>
              <w:right w:val="nil"/>
            </w:tcBorders>
          </w:tcPr>
          <w:p w14:paraId="53578862" w14:textId="77777777" w:rsidR="00241501" w:rsidRPr="00235F0B" w:rsidRDefault="00241501" w:rsidP="00D6278B">
            <w:pPr>
              <w:jc w:val="both"/>
              <w:rPr>
                <w:sz w:val="15"/>
                <w:szCs w:val="15"/>
              </w:rPr>
            </w:pPr>
            <w:proofErr w:type="spellStart"/>
            <w:r>
              <w:rPr>
                <w:sz w:val="15"/>
                <w:szCs w:val="15"/>
              </w:rPr>
              <w:t>Buchner</w:t>
            </w:r>
            <w:proofErr w:type="spellEnd"/>
            <w:r>
              <w:rPr>
                <w:sz w:val="15"/>
                <w:szCs w:val="15"/>
              </w:rPr>
              <w:t xml:space="preserve"> et al. (2023)</w:t>
            </w:r>
          </w:p>
        </w:tc>
        <w:tc>
          <w:tcPr>
            <w:tcW w:w="876" w:type="pct"/>
            <w:tcBorders>
              <w:top w:val="nil"/>
              <w:left w:val="nil"/>
              <w:bottom w:val="nil"/>
              <w:right w:val="nil"/>
            </w:tcBorders>
          </w:tcPr>
          <w:p w14:paraId="6017F749" w14:textId="77777777" w:rsidR="00241501" w:rsidRPr="0092582E" w:rsidRDefault="00241501" w:rsidP="00D6278B">
            <w:pPr>
              <w:jc w:val="both"/>
              <w:rPr>
                <w:sz w:val="15"/>
                <w:szCs w:val="15"/>
                <w:lang w:val="en-US"/>
              </w:rPr>
            </w:pPr>
            <w:r w:rsidRPr="0092582E">
              <w:rPr>
                <w:sz w:val="15"/>
                <w:szCs w:val="15"/>
                <w:lang w:val="en-US"/>
              </w:rPr>
              <w:t>What are the trends, actors and composition of global climate finance flows, covering public and private sources for mitigation and adaptation?</w:t>
            </w:r>
          </w:p>
        </w:tc>
        <w:tc>
          <w:tcPr>
            <w:tcW w:w="1142" w:type="pct"/>
            <w:tcBorders>
              <w:top w:val="nil"/>
              <w:left w:val="nil"/>
              <w:bottom w:val="nil"/>
              <w:right w:val="nil"/>
            </w:tcBorders>
          </w:tcPr>
          <w:p w14:paraId="12768F1A" w14:textId="77777777" w:rsidR="00241501" w:rsidRPr="0092582E" w:rsidRDefault="00241501" w:rsidP="00D6278B">
            <w:pPr>
              <w:jc w:val="both"/>
              <w:rPr>
                <w:sz w:val="15"/>
                <w:szCs w:val="15"/>
                <w:lang w:val="en-US"/>
              </w:rPr>
            </w:pPr>
            <w:r w:rsidRPr="0092582E">
              <w:rPr>
                <w:sz w:val="15"/>
                <w:szCs w:val="15"/>
                <w:lang w:val="en-US"/>
              </w:rPr>
              <w:t>Comprehensive tracking and quantitative analysis of financial flows from public and private sources at the global level, compiled in the “</w:t>
            </w:r>
            <w:r w:rsidRPr="0092582E">
              <w:rPr>
                <w:i/>
                <w:iCs/>
                <w:sz w:val="15"/>
                <w:szCs w:val="15"/>
                <w:lang w:val="en-US"/>
              </w:rPr>
              <w:t>Global Landscape of Climate Finance</w:t>
            </w:r>
            <w:r w:rsidRPr="0092582E">
              <w:rPr>
                <w:sz w:val="15"/>
                <w:szCs w:val="15"/>
                <w:lang w:val="en-US"/>
              </w:rPr>
              <w:t xml:space="preserve">” database. Standardized methodology to </w:t>
            </w:r>
            <w:proofErr w:type="spellStart"/>
            <w:r w:rsidRPr="0092582E">
              <w:rPr>
                <w:sz w:val="15"/>
                <w:szCs w:val="15"/>
                <w:lang w:val="en-US"/>
              </w:rPr>
              <w:t>categorise</w:t>
            </w:r>
            <w:proofErr w:type="spellEnd"/>
            <w:r w:rsidRPr="0092582E">
              <w:rPr>
                <w:sz w:val="15"/>
                <w:szCs w:val="15"/>
                <w:lang w:val="en-US"/>
              </w:rPr>
              <w:t xml:space="preserve"> by source, instrument, channel and use.</w:t>
            </w:r>
          </w:p>
        </w:tc>
        <w:tc>
          <w:tcPr>
            <w:tcW w:w="1484" w:type="pct"/>
            <w:tcBorders>
              <w:top w:val="nil"/>
              <w:left w:val="nil"/>
              <w:bottom w:val="nil"/>
              <w:right w:val="nil"/>
            </w:tcBorders>
          </w:tcPr>
          <w:p w14:paraId="695C9B47" w14:textId="77777777" w:rsidR="00241501" w:rsidRPr="0092582E" w:rsidRDefault="00241501" w:rsidP="00D6278B">
            <w:pPr>
              <w:jc w:val="both"/>
              <w:rPr>
                <w:sz w:val="15"/>
                <w:szCs w:val="15"/>
                <w:lang w:val="en-US"/>
              </w:rPr>
            </w:pPr>
            <w:r w:rsidRPr="0092582E">
              <w:rPr>
                <w:sz w:val="15"/>
                <w:szCs w:val="15"/>
                <w:lang w:val="en-US"/>
              </w:rPr>
              <w:t xml:space="preserve">Global climate finance reached new </w:t>
            </w:r>
            <w:proofErr w:type="gramStart"/>
            <w:r w:rsidRPr="0092582E">
              <w:rPr>
                <w:sz w:val="15"/>
                <w:szCs w:val="15"/>
                <w:lang w:val="en-US"/>
              </w:rPr>
              <w:t>records, yet</w:t>
            </w:r>
            <w:proofErr w:type="gramEnd"/>
            <w:r w:rsidRPr="0092582E">
              <w:rPr>
                <w:sz w:val="15"/>
                <w:szCs w:val="15"/>
                <w:lang w:val="en-US"/>
              </w:rPr>
              <w:t xml:space="preserve"> remains insufficient against needs. Most finance goes to mitigation, above all renewable energy, with a persistent deficit for adaptation. Flows divide almost evenly between public and private actors, with 49% of private origin, and the private contribution depends on public policies and on public finance for leverage.</w:t>
            </w:r>
          </w:p>
        </w:tc>
        <w:tc>
          <w:tcPr>
            <w:tcW w:w="1060" w:type="pct"/>
            <w:tcBorders>
              <w:top w:val="nil"/>
              <w:left w:val="nil"/>
              <w:bottom w:val="nil"/>
              <w:right w:val="nil"/>
            </w:tcBorders>
          </w:tcPr>
          <w:p w14:paraId="20BDF3E6" w14:textId="77777777" w:rsidR="00241501" w:rsidRPr="0092582E" w:rsidRDefault="00241501" w:rsidP="00D6278B">
            <w:pPr>
              <w:jc w:val="both"/>
              <w:rPr>
                <w:sz w:val="15"/>
                <w:szCs w:val="15"/>
                <w:lang w:val="en-US"/>
              </w:rPr>
            </w:pPr>
            <w:r w:rsidRPr="0092582E">
              <w:rPr>
                <w:sz w:val="15"/>
                <w:szCs w:val="15"/>
                <w:lang w:val="en-US"/>
              </w:rPr>
              <w:t>Provides the macro picture that frames the NDC challenge. The deficit, above all for adaptation, signals systemic risk for target compliance and reinforces the need to understand factors affecting the allocation of existing resources.</w:t>
            </w:r>
          </w:p>
        </w:tc>
      </w:tr>
      <w:tr w:rsidR="00241501" w:rsidRPr="0092582E" w14:paraId="02BDE87B" w14:textId="77777777" w:rsidTr="004B3DAA">
        <w:trPr>
          <w:trHeight w:val="57"/>
        </w:trPr>
        <w:tc>
          <w:tcPr>
            <w:tcW w:w="438" w:type="pct"/>
            <w:tcBorders>
              <w:top w:val="nil"/>
              <w:left w:val="nil"/>
              <w:bottom w:val="nil"/>
              <w:right w:val="nil"/>
            </w:tcBorders>
          </w:tcPr>
          <w:p w14:paraId="39EC90C7" w14:textId="77777777" w:rsidR="00241501" w:rsidRPr="00235F0B" w:rsidRDefault="00241501" w:rsidP="00D6278B">
            <w:pPr>
              <w:jc w:val="both"/>
              <w:rPr>
                <w:sz w:val="15"/>
                <w:szCs w:val="15"/>
              </w:rPr>
            </w:pPr>
            <w:proofErr w:type="spellStart"/>
            <w:r>
              <w:rPr>
                <w:sz w:val="15"/>
                <w:szCs w:val="15"/>
              </w:rPr>
              <w:t>Betzold</w:t>
            </w:r>
            <w:proofErr w:type="spellEnd"/>
            <w:r>
              <w:rPr>
                <w:sz w:val="15"/>
                <w:szCs w:val="15"/>
              </w:rPr>
              <w:t xml:space="preserve"> &amp; Weiler (2017)</w:t>
            </w:r>
          </w:p>
        </w:tc>
        <w:tc>
          <w:tcPr>
            <w:tcW w:w="876" w:type="pct"/>
            <w:tcBorders>
              <w:top w:val="nil"/>
              <w:left w:val="nil"/>
              <w:bottom w:val="nil"/>
              <w:right w:val="nil"/>
            </w:tcBorders>
          </w:tcPr>
          <w:p w14:paraId="437AF504" w14:textId="77777777" w:rsidR="00241501" w:rsidRPr="00235F0B" w:rsidRDefault="00241501" w:rsidP="00D6278B">
            <w:pPr>
              <w:jc w:val="both"/>
              <w:rPr>
                <w:sz w:val="15"/>
                <w:szCs w:val="15"/>
              </w:rPr>
            </w:pPr>
            <w:r w:rsidRPr="0092582E">
              <w:rPr>
                <w:sz w:val="15"/>
                <w:szCs w:val="15"/>
                <w:lang w:val="en-US"/>
              </w:rPr>
              <w:t xml:space="preserve">How does the commitment to prioritize “particularly vulnerable” countries translate into the actual allocation of bilateral adaptation aid? </w:t>
            </w:r>
            <w:r>
              <w:rPr>
                <w:sz w:val="15"/>
                <w:szCs w:val="15"/>
              </w:rPr>
              <w:t xml:space="preserve">Do </w:t>
            </w:r>
            <w:proofErr w:type="spellStart"/>
            <w:r>
              <w:rPr>
                <w:sz w:val="15"/>
                <w:szCs w:val="15"/>
              </w:rPr>
              <w:t>vulnerable</w:t>
            </w:r>
            <w:proofErr w:type="spellEnd"/>
            <w:r>
              <w:rPr>
                <w:sz w:val="15"/>
                <w:szCs w:val="15"/>
              </w:rPr>
              <w:t xml:space="preserve"> countries </w:t>
            </w:r>
            <w:proofErr w:type="spellStart"/>
            <w:r>
              <w:rPr>
                <w:sz w:val="15"/>
                <w:szCs w:val="15"/>
              </w:rPr>
              <w:t>receive</w:t>
            </w:r>
            <w:proofErr w:type="spellEnd"/>
            <w:r>
              <w:rPr>
                <w:sz w:val="15"/>
                <w:szCs w:val="15"/>
              </w:rPr>
              <w:t xml:space="preserve"> more </w:t>
            </w:r>
            <w:proofErr w:type="spellStart"/>
            <w:r>
              <w:rPr>
                <w:sz w:val="15"/>
                <w:szCs w:val="15"/>
              </w:rPr>
              <w:t>support</w:t>
            </w:r>
            <w:proofErr w:type="spellEnd"/>
            <w:r>
              <w:rPr>
                <w:sz w:val="15"/>
                <w:szCs w:val="15"/>
              </w:rPr>
              <w:t>?</w:t>
            </w:r>
          </w:p>
        </w:tc>
        <w:tc>
          <w:tcPr>
            <w:tcW w:w="1142" w:type="pct"/>
            <w:tcBorders>
              <w:top w:val="nil"/>
              <w:left w:val="nil"/>
              <w:bottom w:val="nil"/>
              <w:right w:val="nil"/>
            </w:tcBorders>
          </w:tcPr>
          <w:p w14:paraId="5F16624F" w14:textId="77777777" w:rsidR="00241501" w:rsidRPr="0092582E" w:rsidRDefault="00241501" w:rsidP="00D6278B">
            <w:pPr>
              <w:jc w:val="both"/>
              <w:rPr>
                <w:sz w:val="15"/>
                <w:szCs w:val="15"/>
                <w:lang w:val="en-US"/>
              </w:rPr>
            </w:pPr>
            <w:r w:rsidRPr="0092582E">
              <w:rPr>
                <w:sz w:val="15"/>
                <w:szCs w:val="15"/>
                <w:lang w:val="en-US"/>
              </w:rPr>
              <w:t>Quantitative analysis of OECD/CRS data on bilateral adaptation aid (2011-2014) in 144 developing countries. Hierarchical regression models with indicators of vulnerability and adaptive capacity (GDP per capita).</w:t>
            </w:r>
          </w:p>
        </w:tc>
        <w:tc>
          <w:tcPr>
            <w:tcW w:w="1484" w:type="pct"/>
            <w:tcBorders>
              <w:top w:val="nil"/>
              <w:left w:val="nil"/>
              <w:bottom w:val="nil"/>
              <w:right w:val="nil"/>
            </w:tcBorders>
          </w:tcPr>
          <w:p w14:paraId="78C651F4" w14:textId="77777777" w:rsidR="00241501" w:rsidRPr="0092582E" w:rsidRDefault="00241501" w:rsidP="00D6278B">
            <w:pPr>
              <w:jc w:val="both"/>
              <w:rPr>
                <w:sz w:val="15"/>
                <w:szCs w:val="15"/>
                <w:lang w:val="en-US"/>
              </w:rPr>
            </w:pPr>
            <w:r w:rsidRPr="0092582E">
              <w:rPr>
                <w:sz w:val="15"/>
                <w:szCs w:val="15"/>
                <w:lang w:val="en-US"/>
              </w:rPr>
              <w:t>Vulnerability is an important predictor of adaptation aid allocation. More exposed countries receive more finance. There is a bias toward middle-income countries, democracies and small populations.</w:t>
            </w:r>
          </w:p>
        </w:tc>
        <w:tc>
          <w:tcPr>
            <w:tcW w:w="1060" w:type="pct"/>
            <w:tcBorders>
              <w:top w:val="nil"/>
              <w:left w:val="nil"/>
              <w:bottom w:val="nil"/>
              <w:right w:val="nil"/>
            </w:tcBorders>
          </w:tcPr>
          <w:p w14:paraId="6B42F500" w14:textId="77777777" w:rsidR="00241501" w:rsidRPr="0092582E" w:rsidRDefault="00241501" w:rsidP="00D6278B">
            <w:pPr>
              <w:jc w:val="both"/>
              <w:rPr>
                <w:sz w:val="15"/>
                <w:szCs w:val="15"/>
                <w:lang w:val="en-US"/>
              </w:rPr>
            </w:pPr>
            <w:r w:rsidRPr="0092582E">
              <w:rPr>
                <w:sz w:val="15"/>
                <w:szCs w:val="15"/>
                <w:lang w:val="en-US"/>
              </w:rPr>
              <w:t>Offers evidence on the determinants of adaptation finance and suggests partial alignment with normative objectives. Also indicates that political and economic biases may leave poorer countries underfunded, which relates to NDC implementation risk.</w:t>
            </w:r>
          </w:p>
        </w:tc>
      </w:tr>
      <w:tr w:rsidR="00241501" w:rsidRPr="0092582E" w14:paraId="758D0474" w14:textId="77777777" w:rsidTr="004B3DAA">
        <w:trPr>
          <w:trHeight w:val="57"/>
        </w:trPr>
        <w:tc>
          <w:tcPr>
            <w:tcW w:w="438" w:type="pct"/>
            <w:tcBorders>
              <w:top w:val="nil"/>
              <w:left w:val="nil"/>
              <w:bottom w:val="nil"/>
              <w:right w:val="nil"/>
            </w:tcBorders>
          </w:tcPr>
          <w:p w14:paraId="4A8C6451" w14:textId="77777777" w:rsidR="00241501" w:rsidRPr="00235F0B" w:rsidRDefault="00241501" w:rsidP="00D6278B">
            <w:pPr>
              <w:jc w:val="both"/>
              <w:rPr>
                <w:sz w:val="15"/>
                <w:szCs w:val="15"/>
              </w:rPr>
            </w:pPr>
            <w:r>
              <w:rPr>
                <w:sz w:val="15"/>
                <w:szCs w:val="15"/>
              </w:rPr>
              <w:t>Weiler et al. (2018)</w:t>
            </w:r>
          </w:p>
        </w:tc>
        <w:tc>
          <w:tcPr>
            <w:tcW w:w="876" w:type="pct"/>
            <w:tcBorders>
              <w:top w:val="nil"/>
              <w:left w:val="nil"/>
              <w:bottom w:val="nil"/>
              <w:right w:val="nil"/>
            </w:tcBorders>
          </w:tcPr>
          <w:p w14:paraId="06F142A9" w14:textId="77777777" w:rsidR="00241501" w:rsidRPr="0092582E" w:rsidRDefault="00241501" w:rsidP="00D6278B">
            <w:pPr>
              <w:jc w:val="both"/>
              <w:rPr>
                <w:sz w:val="15"/>
                <w:szCs w:val="15"/>
                <w:lang w:val="en-US"/>
              </w:rPr>
            </w:pPr>
            <w:r w:rsidRPr="0092582E">
              <w:rPr>
                <w:sz w:val="15"/>
                <w:szCs w:val="15"/>
                <w:lang w:val="en-US"/>
              </w:rPr>
              <w:t xml:space="preserve">Does bilateral adaptation aid respond to recipient </w:t>
            </w:r>
            <w:proofErr w:type="gramStart"/>
            <w:r w:rsidRPr="0092582E">
              <w:rPr>
                <w:sz w:val="15"/>
                <w:szCs w:val="15"/>
                <w:lang w:val="en-US"/>
              </w:rPr>
              <w:t>need</w:t>
            </w:r>
            <w:proofErr w:type="gramEnd"/>
            <w:r w:rsidRPr="0092582E">
              <w:rPr>
                <w:sz w:val="15"/>
                <w:szCs w:val="15"/>
                <w:lang w:val="en-US"/>
              </w:rPr>
              <w:t>, to recipient merit, or to donor interests?</w:t>
            </w:r>
          </w:p>
        </w:tc>
        <w:tc>
          <w:tcPr>
            <w:tcW w:w="1142" w:type="pct"/>
            <w:tcBorders>
              <w:top w:val="nil"/>
              <w:left w:val="nil"/>
              <w:bottom w:val="nil"/>
              <w:right w:val="nil"/>
            </w:tcBorders>
          </w:tcPr>
          <w:p w14:paraId="7096FF98" w14:textId="77777777" w:rsidR="00241501" w:rsidRPr="0092582E" w:rsidRDefault="00241501" w:rsidP="00D6278B">
            <w:pPr>
              <w:jc w:val="both"/>
              <w:rPr>
                <w:sz w:val="15"/>
                <w:szCs w:val="15"/>
                <w:lang w:val="en-US"/>
              </w:rPr>
            </w:pPr>
            <w:r w:rsidRPr="0092582E">
              <w:rPr>
                <w:sz w:val="15"/>
                <w:szCs w:val="15"/>
                <w:lang w:val="en-US"/>
              </w:rPr>
              <w:t>Quantitative analysis of OECD/CRS data on bilateral adaptation aid between 2010 and 2015, with measures of physical exposure, adaptive capacity, governance quality and donor economic interests.</w:t>
            </w:r>
          </w:p>
        </w:tc>
        <w:tc>
          <w:tcPr>
            <w:tcW w:w="1484" w:type="pct"/>
            <w:tcBorders>
              <w:top w:val="nil"/>
              <w:left w:val="nil"/>
              <w:bottom w:val="nil"/>
              <w:right w:val="nil"/>
            </w:tcBorders>
          </w:tcPr>
          <w:p w14:paraId="6BD85EE1" w14:textId="77777777" w:rsidR="00241501" w:rsidRPr="00235F0B" w:rsidRDefault="00241501" w:rsidP="00D6278B">
            <w:pPr>
              <w:jc w:val="both"/>
              <w:rPr>
                <w:sz w:val="15"/>
                <w:szCs w:val="15"/>
              </w:rPr>
            </w:pPr>
            <w:r w:rsidRPr="0092582E">
              <w:rPr>
                <w:sz w:val="15"/>
                <w:szCs w:val="15"/>
                <w:lang w:val="en-US"/>
              </w:rPr>
              <w:t xml:space="preserve">Donors partly take vulnerability into account: more exposed countries, poorer countries and small island states receive more. Countries with lower adaptive capacity, however, do not receive more. Donors reward well governed countries and use adaptation aid to advance their own economic interests. </w:t>
            </w:r>
            <w:proofErr w:type="spellStart"/>
            <w:r>
              <w:rPr>
                <w:sz w:val="15"/>
                <w:szCs w:val="15"/>
              </w:rPr>
              <w:t>Adaptation</w:t>
            </w:r>
            <w:proofErr w:type="spellEnd"/>
            <w:r>
              <w:rPr>
                <w:sz w:val="15"/>
                <w:szCs w:val="15"/>
              </w:rPr>
              <w:t xml:space="preserve"> </w:t>
            </w:r>
            <w:proofErr w:type="spellStart"/>
            <w:r>
              <w:rPr>
                <w:sz w:val="15"/>
                <w:szCs w:val="15"/>
              </w:rPr>
              <w:t>flows</w:t>
            </w:r>
            <w:proofErr w:type="spellEnd"/>
            <w:r>
              <w:rPr>
                <w:sz w:val="15"/>
                <w:szCs w:val="15"/>
              </w:rPr>
              <w:t xml:space="preserve"> track general </w:t>
            </w:r>
            <w:proofErr w:type="spellStart"/>
            <w:r>
              <w:rPr>
                <w:sz w:val="15"/>
                <w:szCs w:val="15"/>
              </w:rPr>
              <w:t>aid</w:t>
            </w:r>
            <w:proofErr w:type="spellEnd"/>
            <w:r>
              <w:rPr>
                <w:sz w:val="15"/>
                <w:szCs w:val="15"/>
              </w:rPr>
              <w:t xml:space="preserve"> </w:t>
            </w:r>
            <w:proofErr w:type="spellStart"/>
            <w:r>
              <w:rPr>
                <w:sz w:val="15"/>
                <w:szCs w:val="15"/>
              </w:rPr>
              <w:t>flows</w:t>
            </w:r>
            <w:proofErr w:type="spellEnd"/>
            <w:r>
              <w:rPr>
                <w:sz w:val="15"/>
                <w:szCs w:val="15"/>
              </w:rPr>
              <w:t xml:space="preserve"> </w:t>
            </w:r>
            <w:proofErr w:type="spellStart"/>
            <w:r>
              <w:rPr>
                <w:sz w:val="15"/>
                <w:szCs w:val="15"/>
              </w:rPr>
              <w:t>closely</w:t>
            </w:r>
            <w:proofErr w:type="spellEnd"/>
            <w:r>
              <w:rPr>
                <w:sz w:val="15"/>
                <w:szCs w:val="15"/>
              </w:rPr>
              <w:t>.</w:t>
            </w:r>
          </w:p>
        </w:tc>
        <w:tc>
          <w:tcPr>
            <w:tcW w:w="1060" w:type="pct"/>
            <w:tcBorders>
              <w:top w:val="nil"/>
              <w:left w:val="nil"/>
              <w:bottom w:val="nil"/>
              <w:right w:val="nil"/>
            </w:tcBorders>
          </w:tcPr>
          <w:p w14:paraId="66BCD6E5" w14:textId="28EC27B6" w:rsidR="00241501" w:rsidRPr="0092582E" w:rsidRDefault="00241501" w:rsidP="00D6278B">
            <w:pPr>
              <w:jc w:val="both"/>
              <w:rPr>
                <w:sz w:val="15"/>
                <w:szCs w:val="15"/>
                <w:lang w:val="en-US"/>
              </w:rPr>
            </w:pPr>
            <w:r w:rsidRPr="0092582E">
              <w:rPr>
                <w:sz w:val="15"/>
                <w:szCs w:val="15"/>
                <w:lang w:val="en-US"/>
              </w:rPr>
              <w:t>Shows that execution capacity enters the allocation decision alongside need, which supports treating observable characteristics of the flows as a signal of the recipient</w:t>
            </w:r>
            <w:r w:rsidR="0092582E" w:rsidRPr="0092582E">
              <w:rPr>
                <w:sz w:val="15"/>
                <w:szCs w:val="15"/>
                <w:lang w:val="en-US"/>
              </w:rPr>
              <w:t>’</w:t>
            </w:r>
            <w:r w:rsidRPr="0092582E">
              <w:rPr>
                <w:sz w:val="15"/>
                <w:szCs w:val="15"/>
                <w:lang w:val="en-US"/>
              </w:rPr>
              <w:t>s implementation environment.</w:t>
            </w:r>
          </w:p>
        </w:tc>
      </w:tr>
      <w:tr w:rsidR="00241501" w:rsidRPr="0092582E" w14:paraId="0CBF0290" w14:textId="77777777" w:rsidTr="004B3DAA">
        <w:trPr>
          <w:trHeight w:val="57"/>
        </w:trPr>
        <w:tc>
          <w:tcPr>
            <w:tcW w:w="438" w:type="pct"/>
            <w:tcBorders>
              <w:top w:val="nil"/>
              <w:left w:val="nil"/>
              <w:bottom w:val="nil"/>
              <w:right w:val="nil"/>
            </w:tcBorders>
          </w:tcPr>
          <w:p w14:paraId="3DF0BA3F" w14:textId="77777777" w:rsidR="00241501" w:rsidRPr="00235F0B" w:rsidRDefault="00241501" w:rsidP="00D6278B">
            <w:pPr>
              <w:jc w:val="both"/>
              <w:rPr>
                <w:sz w:val="15"/>
                <w:szCs w:val="15"/>
              </w:rPr>
            </w:pPr>
            <w:proofErr w:type="spellStart"/>
            <w:r>
              <w:rPr>
                <w:sz w:val="15"/>
                <w:szCs w:val="15"/>
              </w:rPr>
              <w:t>Pickering</w:t>
            </w:r>
            <w:proofErr w:type="spellEnd"/>
            <w:r>
              <w:rPr>
                <w:sz w:val="15"/>
                <w:szCs w:val="15"/>
              </w:rPr>
              <w:t xml:space="preserve"> et al. (2015)</w:t>
            </w:r>
          </w:p>
        </w:tc>
        <w:tc>
          <w:tcPr>
            <w:tcW w:w="876" w:type="pct"/>
            <w:tcBorders>
              <w:top w:val="nil"/>
              <w:left w:val="nil"/>
              <w:bottom w:val="nil"/>
              <w:right w:val="nil"/>
            </w:tcBorders>
          </w:tcPr>
          <w:p w14:paraId="5725D023" w14:textId="77777777" w:rsidR="00241501" w:rsidRPr="0092582E" w:rsidRDefault="00241501" w:rsidP="00D6278B">
            <w:pPr>
              <w:jc w:val="both"/>
              <w:rPr>
                <w:sz w:val="15"/>
                <w:szCs w:val="15"/>
                <w:lang w:val="en-US"/>
              </w:rPr>
            </w:pPr>
            <w:r w:rsidRPr="0092582E">
              <w:rPr>
                <w:sz w:val="15"/>
                <w:szCs w:val="15"/>
                <w:lang w:val="en-US"/>
              </w:rPr>
              <w:t>How did interministerial dynamics (aid, environment, finance and so on) in seven donor countries shape their approaches to climate finance?</w:t>
            </w:r>
          </w:p>
        </w:tc>
        <w:tc>
          <w:tcPr>
            <w:tcW w:w="1142" w:type="pct"/>
            <w:tcBorders>
              <w:top w:val="nil"/>
              <w:left w:val="nil"/>
              <w:bottom w:val="nil"/>
              <w:right w:val="nil"/>
            </w:tcBorders>
          </w:tcPr>
          <w:p w14:paraId="60AEB2F8" w14:textId="77777777" w:rsidR="00241501" w:rsidRPr="0092582E" w:rsidRDefault="00241501" w:rsidP="00D6278B">
            <w:pPr>
              <w:jc w:val="both"/>
              <w:rPr>
                <w:sz w:val="15"/>
                <w:szCs w:val="15"/>
                <w:lang w:val="en-US"/>
              </w:rPr>
            </w:pPr>
            <w:r w:rsidRPr="0092582E">
              <w:rPr>
                <w:sz w:val="15"/>
                <w:szCs w:val="15"/>
                <w:lang w:val="en-US"/>
              </w:rPr>
              <w:t xml:space="preserve">Qualitative analysis based on 29 interviews with government officials from seven countries, complemented by quantitative comparison of indicators from </w:t>
            </w:r>
            <w:r w:rsidRPr="0092582E">
              <w:rPr>
                <w:i/>
                <w:iCs/>
                <w:sz w:val="15"/>
                <w:szCs w:val="15"/>
                <w:lang w:val="en-US"/>
              </w:rPr>
              <w:t>Fast-Start Finance</w:t>
            </w:r>
            <w:r w:rsidRPr="0092582E">
              <w:rPr>
                <w:sz w:val="15"/>
                <w:szCs w:val="15"/>
                <w:lang w:val="en-US"/>
              </w:rPr>
              <w:t xml:space="preserve"> (2010-2012) and from Official Development Assistance (ODA).</w:t>
            </w:r>
          </w:p>
        </w:tc>
        <w:tc>
          <w:tcPr>
            <w:tcW w:w="1484" w:type="pct"/>
            <w:tcBorders>
              <w:top w:val="nil"/>
              <w:left w:val="nil"/>
              <w:bottom w:val="nil"/>
              <w:right w:val="nil"/>
            </w:tcBorders>
          </w:tcPr>
          <w:p w14:paraId="2914AF49" w14:textId="77777777" w:rsidR="00241501" w:rsidRPr="0092582E" w:rsidRDefault="00241501" w:rsidP="00D6278B">
            <w:pPr>
              <w:jc w:val="both"/>
              <w:rPr>
                <w:sz w:val="15"/>
                <w:szCs w:val="15"/>
                <w:lang w:val="en-US"/>
              </w:rPr>
            </w:pPr>
            <w:r w:rsidRPr="0092582E">
              <w:rPr>
                <w:sz w:val="15"/>
                <w:szCs w:val="15"/>
                <w:lang w:val="en-US"/>
              </w:rPr>
              <w:t>Resource allocation involves interministerial disagreements, above all over the balance between mitigation and adaptation. Development ministries tend to favor adaptation; environment and finance ministries prioritize mitigation.</w:t>
            </w:r>
          </w:p>
        </w:tc>
        <w:tc>
          <w:tcPr>
            <w:tcW w:w="1060" w:type="pct"/>
            <w:tcBorders>
              <w:top w:val="nil"/>
              <w:left w:val="nil"/>
              <w:bottom w:val="nil"/>
              <w:right w:val="nil"/>
            </w:tcBorders>
          </w:tcPr>
          <w:p w14:paraId="1995392C" w14:textId="77777777" w:rsidR="00241501" w:rsidRPr="0092582E" w:rsidRDefault="00241501" w:rsidP="00D6278B">
            <w:pPr>
              <w:jc w:val="both"/>
              <w:rPr>
                <w:sz w:val="15"/>
                <w:szCs w:val="15"/>
                <w:lang w:val="en-US"/>
              </w:rPr>
            </w:pPr>
            <w:r w:rsidRPr="0092582E">
              <w:rPr>
                <w:sz w:val="15"/>
                <w:szCs w:val="15"/>
                <w:lang w:val="en-US"/>
              </w:rPr>
              <w:t>Shows that allocation is a political process. NDC non-compliance risk involves not only a shortage of funds, but misalignments and conflicting priorities within donor governments, with possible delays and inefficiencies.</w:t>
            </w:r>
          </w:p>
        </w:tc>
      </w:tr>
      <w:tr w:rsidR="00241501" w:rsidRPr="0092582E" w14:paraId="566CF83E" w14:textId="77777777" w:rsidTr="00FB1E31">
        <w:trPr>
          <w:trHeight w:val="57"/>
        </w:trPr>
        <w:tc>
          <w:tcPr>
            <w:tcW w:w="438" w:type="pct"/>
            <w:tcBorders>
              <w:top w:val="nil"/>
              <w:left w:val="nil"/>
              <w:bottom w:val="nil"/>
              <w:right w:val="nil"/>
            </w:tcBorders>
          </w:tcPr>
          <w:p w14:paraId="16D1FCEC" w14:textId="77777777" w:rsidR="00241501" w:rsidRPr="00235F0B" w:rsidRDefault="00241501" w:rsidP="00D6278B">
            <w:pPr>
              <w:jc w:val="both"/>
              <w:rPr>
                <w:sz w:val="15"/>
                <w:szCs w:val="15"/>
              </w:rPr>
            </w:pPr>
            <w:proofErr w:type="spellStart"/>
            <w:r>
              <w:rPr>
                <w:sz w:val="15"/>
                <w:szCs w:val="15"/>
              </w:rPr>
              <w:t>Lundberg</w:t>
            </w:r>
            <w:proofErr w:type="spellEnd"/>
            <w:r>
              <w:rPr>
                <w:sz w:val="15"/>
                <w:szCs w:val="15"/>
              </w:rPr>
              <w:t xml:space="preserve"> &amp; Lee (2017)</w:t>
            </w:r>
          </w:p>
        </w:tc>
        <w:tc>
          <w:tcPr>
            <w:tcW w:w="876" w:type="pct"/>
            <w:tcBorders>
              <w:top w:val="nil"/>
              <w:left w:val="nil"/>
              <w:bottom w:val="nil"/>
              <w:right w:val="nil"/>
            </w:tcBorders>
          </w:tcPr>
          <w:p w14:paraId="10E09C77" w14:textId="77777777" w:rsidR="00241501" w:rsidRPr="0092582E" w:rsidRDefault="00241501" w:rsidP="00D6278B">
            <w:pPr>
              <w:jc w:val="both"/>
              <w:rPr>
                <w:sz w:val="15"/>
                <w:szCs w:val="15"/>
                <w:lang w:val="en-US"/>
              </w:rPr>
            </w:pPr>
            <w:r w:rsidRPr="0092582E">
              <w:rPr>
                <w:sz w:val="15"/>
                <w:szCs w:val="15"/>
                <w:lang w:val="en-US"/>
              </w:rPr>
              <w:t>How can predictions of complex ML models (trees, forests and the like) be explained faithfully to the model and understandably?</w:t>
            </w:r>
          </w:p>
        </w:tc>
        <w:tc>
          <w:tcPr>
            <w:tcW w:w="1142" w:type="pct"/>
            <w:tcBorders>
              <w:top w:val="nil"/>
              <w:left w:val="nil"/>
              <w:bottom w:val="nil"/>
              <w:right w:val="nil"/>
            </w:tcBorders>
          </w:tcPr>
          <w:p w14:paraId="13DF3396" w14:textId="77777777" w:rsidR="00241501" w:rsidRPr="0092582E" w:rsidRDefault="00241501" w:rsidP="00D6278B">
            <w:pPr>
              <w:jc w:val="both"/>
              <w:rPr>
                <w:sz w:val="15"/>
                <w:szCs w:val="15"/>
                <w:lang w:val="en-US"/>
              </w:rPr>
            </w:pPr>
            <w:r w:rsidRPr="0092582E">
              <w:rPr>
                <w:sz w:val="15"/>
                <w:szCs w:val="15"/>
                <w:lang w:val="en-US"/>
              </w:rPr>
              <w:t>Proposes the SHAP method, based on Shapley values from cooperative game theory, to attribute to each variable a contribution to a specific prediction.</w:t>
            </w:r>
          </w:p>
        </w:tc>
        <w:tc>
          <w:tcPr>
            <w:tcW w:w="1484" w:type="pct"/>
            <w:tcBorders>
              <w:top w:val="nil"/>
              <w:left w:val="nil"/>
              <w:bottom w:val="nil"/>
              <w:right w:val="nil"/>
            </w:tcBorders>
          </w:tcPr>
          <w:p w14:paraId="74CAB75D" w14:textId="77777777" w:rsidR="00241501" w:rsidRPr="0092582E" w:rsidRDefault="00241501" w:rsidP="00D6278B">
            <w:pPr>
              <w:jc w:val="both"/>
              <w:rPr>
                <w:sz w:val="15"/>
                <w:szCs w:val="15"/>
                <w:lang w:val="en-US"/>
              </w:rPr>
            </w:pPr>
            <w:r w:rsidRPr="0092582E">
              <w:rPr>
                <w:sz w:val="15"/>
                <w:szCs w:val="15"/>
                <w:lang w:val="en-US"/>
              </w:rPr>
              <w:t>SHAP provides a theoretical structure for local explanations, with desirable properties (such as consistency and local additivity), supporting the decomposition of complex predictions and the understanding of model decisions case by case.</w:t>
            </w:r>
          </w:p>
        </w:tc>
        <w:tc>
          <w:tcPr>
            <w:tcW w:w="1060" w:type="pct"/>
            <w:tcBorders>
              <w:top w:val="nil"/>
              <w:left w:val="nil"/>
              <w:bottom w:val="nil"/>
              <w:right w:val="nil"/>
            </w:tcBorders>
          </w:tcPr>
          <w:p w14:paraId="1FE95BA1" w14:textId="77777777" w:rsidR="00241501" w:rsidRPr="0092582E" w:rsidRDefault="001B17D2" w:rsidP="00D6278B">
            <w:pPr>
              <w:jc w:val="both"/>
              <w:rPr>
                <w:sz w:val="15"/>
                <w:szCs w:val="15"/>
                <w:lang w:val="en-US"/>
              </w:rPr>
            </w:pPr>
            <w:r w:rsidRPr="0092582E">
              <w:rPr>
                <w:sz w:val="15"/>
                <w:szCs w:val="15"/>
                <w:lang w:val="en-US"/>
              </w:rPr>
              <w:t>Makes interpretable the ML models applied to NDC implementation risk, by decomposing which factors most influence the predictions by country and generating inputs for policy design and prioritization.</w:t>
            </w:r>
          </w:p>
        </w:tc>
      </w:tr>
      <w:tr w:rsidR="00241501" w:rsidRPr="0092582E" w14:paraId="5E360E3B" w14:textId="77777777" w:rsidTr="00FB1E31">
        <w:trPr>
          <w:trHeight w:val="57"/>
        </w:trPr>
        <w:tc>
          <w:tcPr>
            <w:tcW w:w="438" w:type="pct"/>
            <w:tcBorders>
              <w:top w:val="nil"/>
              <w:left w:val="nil"/>
              <w:bottom w:val="nil"/>
              <w:right w:val="nil"/>
            </w:tcBorders>
          </w:tcPr>
          <w:p w14:paraId="2D7C4AAD" w14:textId="77777777" w:rsidR="00241501" w:rsidRPr="00235F0B" w:rsidRDefault="00241501" w:rsidP="00D6278B">
            <w:pPr>
              <w:jc w:val="both"/>
              <w:rPr>
                <w:sz w:val="15"/>
                <w:szCs w:val="15"/>
              </w:rPr>
            </w:pPr>
            <w:proofErr w:type="spellStart"/>
            <w:r>
              <w:rPr>
                <w:sz w:val="15"/>
                <w:szCs w:val="15"/>
              </w:rPr>
              <w:t>Fekete</w:t>
            </w:r>
            <w:proofErr w:type="spellEnd"/>
            <w:r>
              <w:rPr>
                <w:sz w:val="15"/>
                <w:szCs w:val="15"/>
              </w:rPr>
              <w:t xml:space="preserve"> et al. (2021)</w:t>
            </w:r>
          </w:p>
        </w:tc>
        <w:tc>
          <w:tcPr>
            <w:tcW w:w="876" w:type="pct"/>
            <w:tcBorders>
              <w:top w:val="nil"/>
              <w:left w:val="nil"/>
              <w:bottom w:val="nil"/>
              <w:right w:val="nil"/>
            </w:tcBorders>
          </w:tcPr>
          <w:p w14:paraId="144994C2" w14:textId="77777777" w:rsidR="00241501" w:rsidRPr="0092582E" w:rsidRDefault="00241501" w:rsidP="00D6278B">
            <w:pPr>
              <w:jc w:val="both"/>
              <w:rPr>
                <w:sz w:val="15"/>
                <w:szCs w:val="15"/>
                <w:lang w:val="en-US"/>
              </w:rPr>
            </w:pPr>
            <w:r w:rsidRPr="0092582E">
              <w:rPr>
                <w:sz w:val="15"/>
                <w:szCs w:val="15"/>
                <w:lang w:val="en-US"/>
              </w:rPr>
              <w:t xml:space="preserve">Which sectoral mitigation policies implemented by the large emitters led to proven departures from the baseline emissions trajectory, and how much would global replication </w:t>
            </w:r>
            <w:r w:rsidRPr="0092582E">
              <w:rPr>
                <w:sz w:val="15"/>
                <w:szCs w:val="15"/>
                <w:lang w:val="en-US"/>
              </w:rPr>
              <w:lastRenderedPageBreak/>
              <w:t>of that performance reduce emissions by 2030?</w:t>
            </w:r>
          </w:p>
        </w:tc>
        <w:tc>
          <w:tcPr>
            <w:tcW w:w="1142" w:type="pct"/>
            <w:tcBorders>
              <w:top w:val="nil"/>
              <w:left w:val="nil"/>
              <w:bottom w:val="nil"/>
              <w:right w:val="nil"/>
            </w:tcBorders>
          </w:tcPr>
          <w:p w14:paraId="65DC9C02" w14:textId="77777777" w:rsidR="00241501" w:rsidRPr="0092582E" w:rsidRDefault="00241501" w:rsidP="00D6278B">
            <w:pPr>
              <w:jc w:val="both"/>
              <w:rPr>
                <w:sz w:val="15"/>
                <w:szCs w:val="15"/>
                <w:lang w:val="en-US"/>
              </w:rPr>
            </w:pPr>
            <w:r w:rsidRPr="0092582E">
              <w:rPr>
                <w:sz w:val="15"/>
                <w:szCs w:val="15"/>
                <w:lang w:val="en-US"/>
              </w:rPr>
              <w:lastRenderedPageBreak/>
              <w:t xml:space="preserve">Five-stage review of sectoral policies in China, the European Union, India, Japan and the United States, which together account for 55% of global emissions in 2018, covering sectors responsible for 85% of emissions. Historical </w:t>
            </w:r>
            <w:r w:rsidRPr="0092582E">
              <w:rPr>
                <w:sz w:val="15"/>
                <w:szCs w:val="15"/>
                <w:lang w:val="en-US"/>
              </w:rPr>
              <w:lastRenderedPageBreak/>
              <w:t>performance is measured through energy and emission indicators by sector, and the global replication scenario is projected through two independent frameworks, the IMAGE integrated model with the TIMER energy module and a bottom-up calculation, with land use and agriculture projected by GLOBIOM and G4M.</w:t>
            </w:r>
          </w:p>
        </w:tc>
        <w:tc>
          <w:tcPr>
            <w:tcW w:w="1484" w:type="pct"/>
            <w:tcBorders>
              <w:top w:val="nil"/>
              <w:left w:val="nil"/>
              <w:bottom w:val="nil"/>
              <w:right w:val="nil"/>
            </w:tcBorders>
          </w:tcPr>
          <w:p w14:paraId="5B59E825" w14:textId="77777777" w:rsidR="00241501" w:rsidRPr="0092582E" w:rsidRDefault="00241501" w:rsidP="00D6278B">
            <w:pPr>
              <w:jc w:val="both"/>
              <w:rPr>
                <w:sz w:val="15"/>
                <w:szCs w:val="15"/>
                <w:lang w:val="en-US"/>
              </w:rPr>
            </w:pPr>
            <w:r w:rsidRPr="0092582E">
              <w:rPr>
                <w:sz w:val="15"/>
                <w:szCs w:val="15"/>
                <w:lang w:val="en-US"/>
              </w:rPr>
              <w:lastRenderedPageBreak/>
              <w:t xml:space="preserve">There are policies with a proven departure from the trend in renewable electricity, passenger vehicles and forests, while industry, buildings and freight transport lack comprehensive policies or comparable information. Global replication of sectoral performance would reduce emissions from 51.5 </w:t>
            </w:r>
            <w:proofErr w:type="spellStart"/>
            <w:r w:rsidRPr="0092582E">
              <w:rPr>
                <w:sz w:val="15"/>
                <w:szCs w:val="15"/>
                <w:lang w:val="en-US"/>
              </w:rPr>
              <w:t>GtCO₂e</w:t>
            </w:r>
            <w:proofErr w:type="spellEnd"/>
            <w:r w:rsidRPr="0092582E">
              <w:rPr>
                <w:sz w:val="15"/>
                <w:szCs w:val="15"/>
                <w:lang w:val="en-US"/>
              </w:rPr>
              <w:t xml:space="preserve"> in 2015 to </w:t>
            </w:r>
            <w:r w:rsidRPr="0092582E">
              <w:rPr>
                <w:sz w:val="15"/>
                <w:szCs w:val="15"/>
                <w:lang w:val="en-US"/>
              </w:rPr>
              <w:lastRenderedPageBreak/>
              <w:t xml:space="preserve">46.6 to 48.6 </w:t>
            </w:r>
            <w:proofErr w:type="spellStart"/>
            <w:r w:rsidRPr="0092582E">
              <w:rPr>
                <w:sz w:val="15"/>
                <w:szCs w:val="15"/>
                <w:lang w:val="en-US"/>
              </w:rPr>
              <w:t>GtCO₂e</w:t>
            </w:r>
            <w:proofErr w:type="spellEnd"/>
            <w:r w:rsidRPr="0092582E">
              <w:rPr>
                <w:sz w:val="15"/>
                <w:szCs w:val="15"/>
                <w:lang w:val="en-US"/>
              </w:rPr>
              <w:t xml:space="preserve"> in 2030, a reduction of 19% to 21%, or 11.7 to 12.1 </w:t>
            </w:r>
            <w:proofErr w:type="spellStart"/>
            <w:r w:rsidRPr="0092582E">
              <w:rPr>
                <w:sz w:val="15"/>
                <w:szCs w:val="15"/>
                <w:lang w:val="en-US"/>
              </w:rPr>
              <w:t>GtCO₂e</w:t>
            </w:r>
            <w:proofErr w:type="spellEnd"/>
            <w:r w:rsidRPr="0092582E">
              <w:rPr>
                <w:sz w:val="15"/>
                <w:szCs w:val="15"/>
                <w:lang w:val="en-US"/>
              </w:rPr>
              <w:t xml:space="preserve">, relative to the current policies scenario. All the economies analyzed </w:t>
            </w:r>
            <w:proofErr w:type="gramStart"/>
            <w:r w:rsidRPr="0092582E">
              <w:rPr>
                <w:sz w:val="15"/>
                <w:szCs w:val="15"/>
                <w:lang w:val="en-US"/>
              </w:rPr>
              <w:t>would exceed</w:t>
            </w:r>
            <w:proofErr w:type="gramEnd"/>
            <w:r w:rsidRPr="0092582E">
              <w:rPr>
                <w:sz w:val="15"/>
                <w:szCs w:val="15"/>
                <w:lang w:val="en-US"/>
              </w:rPr>
              <w:t xml:space="preserve"> the targets of their own NDCs, and even so the outcome does not keep the world on the least cost trajectory compatible with 2°C.</w:t>
            </w:r>
          </w:p>
        </w:tc>
        <w:tc>
          <w:tcPr>
            <w:tcW w:w="1060" w:type="pct"/>
            <w:tcBorders>
              <w:top w:val="nil"/>
              <w:left w:val="nil"/>
              <w:bottom w:val="nil"/>
              <w:right w:val="nil"/>
            </w:tcBorders>
          </w:tcPr>
          <w:p w14:paraId="232BB11B" w14:textId="77777777" w:rsidR="00241501" w:rsidRPr="0092582E" w:rsidRDefault="00241501" w:rsidP="00D6278B">
            <w:pPr>
              <w:jc w:val="both"/>
              <w:rPr>
                <w:sz w:val="15"/>
                <w:szCs w:val="15"/>
                <w:lang w:val="en-US"/>
              </w:rPr>
            </w:pPr>
            <w:r w:rsidRPr="0092582E">
              <w:rPr>
                <w:sz w:val="15"/>
                <w:szCs w:val="15"/>
                <w:lang w:val="en-US"/>
              </w:rPr>
              <w:lastRenderedPageBreak/>
              <w:t xml:space="preserve">Supports the framing of this article by showing that the compliance deficit does not follow from ignorance of effective policies, since such policies exist and are identifiable. In recording that </w:t>
            </w:r>
            <w:r w:rsidRPr="0092582E">
              <w:rPr>
                <w:sz w:val="15"/>
                <w:szCs w:val="15"/>
                <w:lang w:val="en-US"/>
              </w:rPr>
              <w:lastRenderedPageBreak/>
              <w:t>execution capacity is the element left unmodelled and that varies across countries, the authors locate the gap this study occupies, which is forecasting who fails from observable characteristics of the implementation environment.</w:t>
            </w:r>
          </w:p>
        </w:tc>
      </w:tr>
      <w:tr w:rsidR="00241501" w:rsidRPr="0092582E" w14:paraId="33AAE353" w14:textId="77777777" w:rsidTr="00FB1E31">
        <w:tc>
          <w:tcPr>
            <w:tcW w:w="438" w:type="pct"/>
            <w:tcBorders>
              <w:top w:val="nil"/>
            </w:tcBorders>
          </w:tcPr>
          <w:p w14:paraId="5ACCDAD4" w14:textId="77777777" w:rsidR="00241501" w:rsidRPr="00235F0B" w:rsidRDefault="00241501" w:rsidP="00D6278B">
            <w:pPr>
              <w:jc w:val="both"/>
              <w:rPr>
                <w:sz w:val="15"/>
                <w:szCs w:val="15"/>
              </w:rPr>
            </w:pPr>
            <w:proofErr w:type="spellStart"/>
            <w:r>
              <w:rPr>
                <w:sz w:val="15"/>
                <w:szCs w:val="15"/>
              </w:rPr>
              <w:lastRenderedPageBreak/>
              <w:t>Roelfsema</w:t>
            </w:r>
            <w:proofErr w:type="spellEnd"/>
            <w:r>
              <w:rPr>
                <w:sz w:val="15"/>
                <w:szCs w:val="15"/>
              </w:rPr>
              <w:t xml:space="preserve"> et al. (2020)</w:t>
            </w:r>
          </w:p>
        </w:tc>
        <w:tc>
          <w:tcPr>
            <w:tcW w:w="876" w:type="pct"/>
            <w:tcBorders>
              <w:top w:val="nil"/>
            </w:tcBorders>
          </w:tcPr>
          <w:p w14:paraId="7FF3D858" w14:textId="77777777" w:rsidR="00241501" w:rsidRPr="0092582E" w:rsidRDefault="00241501" w:rsidP="00D6278B">
            <w:pPr>
              <w:jc w:val="both"/>
              <w:rPr>
                <w:sz w:val="15"/>
                <w:szCs w:val="15"/>
                <w:lang w:val="en-US"/>
              </w:rPr>
            </w:pPr>
            <w:r w:rsidRPr="0092582E">
              <w:rPr>
                <w:sz w:val="15"/>
                <w:szCs w:val="15"/>
                <w:lang w:val="en-US"/>
              </w:rPr>
              <w:t>Are the national climate policies in force sufficient to meet the NDCs and the temperature targets of the Paris Agreement?</w:t>
            </w:r>
          </w:p>
        </w:tc>
        <w:tc>
          <w:tcPr>
            <w:tcW w:w="1142" w:type="pct"/>
            <w:tcBorders>
              <w:top w:val="nil"/>
            </w:tcBorders>
          </w:tcPr>
          <w:p w14:paraId="48BFA64C" w14:textId="77777777" w:rsidR="00241501" w:rsidRPr="0092582E" w:rsidRDefault="00241501" w:rsidP="00D6278B">
            <w:pPr>
              <w:jc w:val="both"/>
              <w:rPr>
                <w:sz w:val="15"/>
                <w:szCs w:val="15"/>
                <w:lang w:val="en-US"/>
              </w:rPr>
            </w:pPr>
            <w:r w:rsidRPr="0092582E">
              <w:rPr>
                <w:sz w:val="15"/>
                <w:szCs w:val="15"/>
                <w:lang w:val="en-US"/>
              </w:rPr>
              <w:t>Public policy database combined with multi-model scenario analysis for the G20 countries, with emission projections under current policies compared against the NDCs and against least cost trajectories.</w:t>
            </w:r>
          </w:p>
        </w:tc>
        <w:tc>
          <w:tcPr>
            <w:tcW w:w="1484" w:type="pct"/>
            <w:tcBorders>
              <w:top w:val="nil"/>
            </w:tcBorders>
          </w:tcPr>
          <w:p w14:paraId="7B5B9509" w14:textId="77777777" w:rsidR="00241501" w:rsidRPr="0092582E" w:rsidRDefault="00241501" w:rsidP="00D6278B">
            <w:pPr>
              <w:jc w:val="both"/>
              <w:rPr>
                <w:sz w:val="15"/>
                <w:szCs w:val="15"/>
                <w:lang w:val="en-US"/>
              </w:rPr>
            </w:pPr>
            <w:r w:rsidRPr="0092582E">
              <w:rPr>
                <w:sz w:val="15"/>
                <w:szCs w:val="15"/>
                <w:lang w:val="en-US"/>
              </w:rPr>
              <w:t xml:space="preserve">Current policies leave a median gap of 22.4 to 28.2 </w:t>
            </w:r>
            <w:proofErr w:type="spellStart"/>
            <w:r w:rsidRPr="0092582E">
              <w:rPr>
                <w:sz w:val="15"/>
                <w:szCs w:val="15"/>
                <w:lang w:val="en-US"/>
              </w:rPr>
              <w:t>GtCO₂e</w:t>
            </w:r>
            <w:proofErr w:type="spellEnd"/>
            <w:r w:rsidRPr="0092582E">
              <w:rPr>
                <w:sz w:val="15"/>
                <w:szCs w:val="15"/>
                <w:lang w:val="en-US"/>
              </w:rPr>
              <w:t xml:space="preserve"> in 2030 relative to the well below 2°C and 1.5°C trajectories. Full implementation of the NDCs would reduce the gap by one third. The countries assessed do not reach what was promised with the policies implemented, which </w:t>
            </w:r>
            <w:proofErr w:type="gramStart"/>
            <w:r w:rsidRPr="0092582E">
              <w:rPr>
                <w:sz w:val="15"/>
                <w:szCs w:val="15"/>
                <w:lang w:val="en-US"/>
              </w:rPr>
              <w:t>constitutes</w:t>
            </w:r>
            <w:proofErr w:type="gramEnd"/>
            <w:r w:rsidRPr="0092582E">
              <w:rPr>
                <w:sz w:val="15"/>
                <w:szCs w:val="15"/>
                <w:lang w:val="en-US"/>
              </w:rPr>
              <w:t xml:space="preserve"> an implementation gap, or show an ambition gap relative to optimal trajectories.</w:t>
            </w:r>
          </w:p>
        </w:tc>
        <w:tc>
          <w:tcPr>
            <w:tcW w:w="1060" w:type="pct"/>
            <w:tcBorders>
              <w:top w:val="nil"/>
            </w:tcBorders>
          </w:tcPr>
          <w:p w14:paraId="03717BE6" w14:textId="77777777" w:rsidR="00241501" w:rsidRPr="0092582E" w:rsidRDefault="00241501" w:rsidP="00D6278B">
            <w:pPr>
              <w:jc w:val="both"/>
              <w:rPr>
                <w:sz w:val="15"/>
                <w:szCs w:val="15"/>
                <w:lang w:val="en-US"/>
              </w:rPr>
            </w:pPr>
            <w:r w:rsidRPr="0092582E">
              <w:rPr>
                <w:sz w:val="15"/>
                <w:szCs w:val="15"/>
                <w:lang w:val="en-US"/>
              </w:rPr>
              <w:t>Provides the distinction between implementation gap and ambition gap that delimits the scope of this article, since the NCGI measures the former. Confirms that non-implementation is an observed fact, and not a hypothesis.</w:t>
            </w:r>
          </w:p>
        </w:tc>
      </w:tr>
      <w:tr w:rsidR="00241501" w:rsidRPr="0092582E" w14:paraId="4CDDF491" w14:textId="77777777" w:rsidTr="004B3DAA">
        <w:tc>
          <w:tcPr>
            <w:tcW w:w="438" w:type="pct"/>
          </w:tcPr>
          <w:p w14:paraId="3DDFA68B" w14:textId="77777777" w:rsidR="00241501" w:rsidRPr="00235F0B" w:rsidRDefault="00241501" w:rsidP="00D6278B">
            <w:pPr>
              <w:jc w:val="both"/>
              <w:rPr>
                <w:sz w:val="15"/>
                <w:szCs w:val="15"/>
              </w:rPr>
            </w:pPr>
            <w:r>
              <w:rPr>
                <w:sz w:val="15"/>
                <w:szCs w:val="15"/>
              </w:rPr>
              <w:t xml:space="preserve">Peterson &amp; van </w:t>
            </w:r>
            <w:proofErr w:type="spellStart"/>
            <w:r>
              <w:rPr>
                <w:sz w:val="15"/>
                <w:szCs w:val="15"/>
              </w:rPr>
              <w:t>Asselt</w:t>
            </w:r>
            <w:proofErr w:type="spellEnd"/>
            <w:r>
              <w:rPr>
                <w:sz w:val="15"/>
                <w:szCs w:val="15"/>
              </w:rPr>
              <w:t xml:space="preserve"> (2025)</w:t>
            </w:r>
          </w:p>
        </w:tc>
        <w:tc>
          <w:tcPr>
            <w:tcW w:w="876" w:type="pct"/>
          </w:tcPr>
          <w:p w14:paraId="4804EF99" w14:textId="77777777" w:rsidR="00241501" w:rsidRPr="0092582E" w:rsidRDefault="00241501" w:rsidP="00D6278B">
            <w:pPr>
              <w:jc w:val="both"/>
              <w:rPr>
                <w:sz w:val="15"/>
                <w:szCs w:val="15"/>
                <w:lang w:val="en-US"/>
              </w:rPr>
            </w:pPr>
            <w:r w:rsidRPr="0092582E">
              <w:rPr>
                <w:sz w:val="15"/>
                <w:szCs w:val="15"/>
                <w:lang w:val="en-US"/>
              </w:rPr>
              <w:t>Which risks threaten NDC implementation, and how do countries group by risk profile?</w:t>
            </w:r>
          </w:p>
        </w:tc>
        <w:tc>
          <w:tcPr>
            <w:tcW w:w="1142" w:type="pct"/>
          </w:tcPr>
          <w:p w14:paraId="006896E7" w14:textId="77777777" w:rsidR="00241501" w:rsidRPr="0092582E" w:rsidRDefault="00241501" w:rsidP="00D6278B">
            <w:pPr>
              <w:jc w:val="both"/>
              <w:rPr>
                <w:sz w:val="15"/>
                <w:szCs w:val="15"/>
                <w:lang w:val="en-US"/>
              </w:rPr>
            </w:pPr>
            <w:r w:rsidRPr="0092582E">
              <w:rPr>
                <w:sz w:val="15"/>
                <w:szCs w:val="15"/>
                <w:lang w:val="en-US"/>
              </w:rPr>
              <w:t>Identification of five implementation risks in 21 countries and the European Union, with cluster analysis to group countries by configuration of constraints.</w:t>
            </w:r>
          </w:p>
        </w:tc>
        <w:tc>
          <w:tcPr>
            <w:tcW w:w="1484" w:type="pct"/>
          </w:tcPr>
          <w:p w14:paraId="4771D8FC" w14:textId="77777777" w:rsidR="00241501" w:rsidRPr="00235F0B" w:rsidRDefault="00241501" w:rsidP="00D6278B">
            <w:pPr>
              <w:jc w:val="both"/>
              <w:rPr>
                <w:sz w:val="15"/>
                <w:szCs w:val="15"/>
              </w:rPr>
            </w:pPr>
            <w:r w:rsidRPr="0092582E">
              <w:rPr>
                <w:sz w:val="15"/>
                <w:szCs w:val="15"/>
                <w:lang w:val="en-US"/>
              </w:rPr>
              <w:t xml:space="preserve">The five risks are NDC ambition, institutional capacity, interest group opposition, policy inconsistency, and monitoring and enforcement. Four groups emerge, three of which face threats to full compliance. Short term threats connect to a lack of political will, associated with a weakened civil society and entrenched fossil interests, while institutional capacity is a structural constraint. </w:t>
            </w:r>
            <w:r>
              <w:rPr>
                <w:sz w:val="15"/>
                <w:szCs w:val="15"/>
              </w:rPr>
              <w:t xml:space="preserve">Uniform </w:t>
            </w:r>
            <w:proofErr w:type="spellStart"/>
            <w:r>
              <w:rPr>
                <w:sz w:val="15"/>
                <w:szCs w:val="15"/>
              </w:rPr>
              <w:t>support</w:t>
            </w:r>
            <w:proofErr w:type="spellEnd"/>
            <w:r>
              <w:rPr>
                <w:sz w:val="15"/>
                <w:szCs w:val="15"/>
              </w:rPr>
              <w:t xml:space="preserve"> </w:t>
            </w:r>
            <w:proofErr w:type="spellStart"/>
            <w:r>
              <w:rPr>
                <w:sz w:val="15"/>
                <w:szCs w:val="15"/>
              </w:rPr>
              <w:t>mechanisms</w:t>
            </w:r>
            <w:proofErr w:type="spellEnd"/>
            <w:r>
              <w:rPr>
                <w:sz w:val="15"/>
                <w:szCs w:val="15"/>
              </w:rPr>
              <w:t xml:space="preserve"> </w:t>
            </w:r>
            <w:proofErr w:type="spellStart"/>
            <w:r>
              <w:rPr>
                <w:sz w:val="15"/>
                <w:szCs w:val="15"/>
              </w:rPr>
              <w:t>tend</w:t>
            </w:r>
            <w:proofErr w:type="spellEnd"/>
            <w:r>
              <w:rPr>
                <w:sz w:val="15"/>
                <w:szCs w:val="15"/>
              </w:rPr>
              <w:t xml:space="preserve"> </w:t>
            </w:r>
            <w:proofErr w:type="spellStart"/>
            <w:r>
              <w:rPr>
                <w:sz w:val="15"/>
                <w:szCs w:val="15"/>
              </w:rPr>
              <w:t>to</w:t>
            </w:r>
            <w:proofErr w:type="spellEnd"/>
            <w:r>
              <w:rPr>
                <w:sz w:val="15"/>
                <w:szCs w:val="15"/>
              </w:rPr>
              <w:t xml:space="preserve"> </w:t>
            </w:r>
            <w:proofErr w:type="spellStart"/>
            <w:r>
              <w:rPr>
                <w:sz w:val="15"/>
                <w:szCs w:val="15"/>
              </w:rPr>
              <w:t>be</w:t>
            </w:r>
            <w:proofErr w:type="spellEnd"/>
            <w:r>
              <w:rPr>
                <w:sz w:val="15"/>
                <w:szCs w:val="15"/>
              </w:rPr>
              <w:t xml:space="preserve"> </w:t>
            </w:r>
            <w:proofErr w:type="spellStart"/>
            <w:r>
              <w:rPr>
                <w:sz w:val="15"/>
                <w:szCs w:val="15"/>
              </w:rPr>
              <w:t>ineffective</w:t>
            </w:r>
            <w:proofErr w:type="spellEnd"/>
            <w:r>
              <w:rPr>
                <w:sz w:val="15"/>
                <w:szCs w:val="15"/>
              </w:rPr>
              <w:t>.</w:t>
            </w:r>
          </w:p>
        </w:tc>
        <w:tc>
          <w:tcPr>
            <w:tcW w:w="1060" w:type="pct"/>
          </w:tcPr>
          <w:p w14:paraId="759E16CF" w14:textId="77777777" w:rsidR="00241501" w:rsidRPr="0092582E" w:rsidRDefault="00241501" w:rsidP="00D6278B">
            <w:pPr>
              <w:jc w:val="both"/>
              <w:rPr>
                <w:sz w:val="15"/>
                <w:szCs w:val="15"/>
                <w:lang w:val="en-US"/>
              </w:rPr>
            </w:pPr>
            <w:r w:rsidRPr="0092582E">
              <w:rPr>
                <w:sz w:val="15"/>
                <w:szCs w:val="15"/>
                <w:lang w:val="en-US"/>
              </w:rPr>
              <w:t>Is the closest antecedent to this article and defines the contrast. The convergence regarding the role of institutional capacity corroborates the SHAP decomposition obtained here, while the coverage, the chronological validation and the annual updating of the NCGI constitute the advance.</w:t>
            </w:r>
          </w:p>
        </w:tc>
      </w:tr>
      <w:tr w:rsidR="00241501" w:rsidRPr="0092582E" w14:paraId="7F21B1A0" w14:textId="77777777" w:rsidTr="004B3DAA">
        <w:tc>
          <w:tcPr>
            <w:tcW w:w="438" w:type="pct"/>
          </w:tcPr>
          <w:p w14:paraId="79FC31C5" w14:textId="77777777" w:rsidR="00241501" w:rsidRPr="00235F0B" w:rsidRDefault="00241501" w:rsidP="00D6278B">
            <w:pPr>
              <w:jc w:val="both"/>
              <w:rPr>
                <w:sz w:val="15"/>
                <w:szCs w:val="15"/>
              </w:rPr>
            </w:pPr>
            <w:r>
              <w:rPr>
                <w:sz w:val="15"/>
                <w:szCs w:val="15"/>
              </w:rPr>
              <w:t xml:space="preserve">Rashid, Khan &amp; </w:t>
            </w:r>
            <w:proofErr w:type="spellStart"/>
            <w:r>
              <w:rPr>
                <w:sz w:val="15"/>
                <w:szCs w:val="15"/>
              </w:rPr>
              <w:t>Haque</w:t>
            </w:r>
            <w:proofErr w:type="spellEnd"/>
            <w:r>
              <w:rPr>
                <w:sz w:val="15"/>
                <w:szCs w:val="15"/>
              </w:rPr>
              <w:t xml:space="preserve"> (2023)</w:t>
            </w:r>
          </w:p>
        </w:tc>
        <w:tc>
          <w:tcPr>
            <w:tcW w:w="876" w:type="pct"/>
          </w:tcPr>
          <w:p w14:paraId="5B0E3D43" w14:textId="77777777" w:rsidR="00241501" w:rsidRPr="0092582E" w:rsidRDefault="00241501" w:rsidP="00D6278B">
            <w:pPr>
              <w:jc w:val="both"/>
              <w:rPr>
                <w:sz w:val="15"/>
                <w:szCs w:val="15"/>
                <w:lang w:val="en-US"/>
              </w:rPr>
            </w:pPr>
            <w:r w:rsidRPr="0092582E">
              <w:rPr>
                <w:sz w:val="15"/>
                <w:szCs w:val="15"/>
                <w:lang w:val="en-US"/>
              </w:rPr>
              <w:t xml:space="preserve">Does the climate </w:t>
            </w:r>
            <w:proofErr w:type="gramStart"/>
            <w:r w:rsidRPr="0092582E">
              <w:rPr>
                <w:sz w:val="15"/>
                <w:szCs w:val="15"/>
                <w:lang w:val="en-US"/>
              </w:rPr>
              <w:t>finance received</w:t>
            </w:r>
            <w:proofErr w:type="gramEnd"/>
            <w:r w:rsidRPr="0092582E">
              <w:rPr>
                <w:sz w:val="15"/>
                <w:szCs w:val="15"/>
                <w:lang w:val="en-US"/>
              </w:rPr>
              <w:t xml:space="preserve"> raise the mitigation ambition declared by recipient countries?</w:t>
            </w:r>
          </w:p>
        </w:tc>
        <w:tc>
          <w:tcPr>
            <w:tcW w:w="1142" w:type="pct"/>
          </w:tcPr>
          <w:p w14:paraId="4C51265B" w14:textId="77777777" w:rsidR="00241501" w:rsidRPr="0092582E" w:rsidRDefault="00241501" w:rsidP="00D6278B">
            <w:pPr>
              <w:jc w:val="both"/>
              <w:rPr>
                <w:sz w:val="15"/>
                <w:szCs w:val="15"/>
                <w:lang w:val="en-US"/>
              </w:rPr>
            </w:pPr>
            <w:r w:rsidRPr="0092582E">
              <w:rPr>
                <w:sz w:val="15"/>
                <w:szCs w:val="15"/>
                <w:lang w:val="en-US"/>
              </w:rPr>
              <w:t>Quantitative analysis with the updated NDCs and climate finance data, through two estimation strategies, with controls for income, share in global emissions, emissions per capita and population.</w:t>
            </w:r>
          </w:p>
        </w:tc>
        <w:tc>
          <w:tcPr>
            <w:tcW w:w="1484" w:type="pct"/>
          </w:tcPr>
          <w:p w14:paraId="603943ED" w14:textId="77777777" w:rsidR="00241501" w:rsidRPr="0092582E" w:rsidRDefault="00241501" w:rsidP="00D6278B">
            <w:pPr>
              <w:jc w:val="both"/>
              <w:rPr>
                <w:sz w:val="15"/>
                <w:szCs w:val="15"/>
                <w:lang w:val="en-US"/>
              </w:rPr>
            </w:pPr>
            <w:r w:rsidRPr="0092582E">
              <w:rPr>
                <w:sz w:val="15"/>
                <w:szCs w:val="15"/>
                <w:lang w:val="en-US"/>
              </w:rPr>
              <w:t>The effect of climate finance on mitigation ambition is positive, yet statistically insignificant. The effect is larger in least developed countries and smaller in small island states. Finance is not yet the determining factor behind the raising of targets, contrary to what the earlier literature assumed.</w:t>
            </w:r>
          </w:p>
        </w:tc>
        <w:tc>
          <w:tcPr>
            <w:tcW w:w="1060" w:type="pct"/>
          </w:tcPr>
          <w:p w14:paraId="0FEFD742" w14:textId="77777777" w:rsidR="00241501" w:rsidRPr="0092582E" w:rsidRDefault="00241501" w:rsidP="00D6278B">
            <w:pPr>
              <w:jc w:val="both"/>
              <w:rPr>
                <w:sz w:val="15"/>
                <w:szCs w:val="15"/>
                <w:lang w:val="en-US"/>
              </w:rPr>
            </w:pPr>
            <w:r w:rsidRPr="0092582E">
              <w:rPr>
                <w:sz w:val="15"/>
                <w:szCs w:val="15"/>
                <w:lang w:val="en-US"/>
              </w:rPr>
              <w:t>Is the direct antecedent of the null result reported here, obtained over a different outcome. This article extends that finding by replacing promised ambition with the distance between observed emissions and target, and by testing the design of finance in place of volume.</w:t>
            </w:r>
          </w:p>
        </w:tc>
      </w:tr>
    </w:tbl>
    <w:p w14:paraId="04C4454F" w14:textId="77777777" w:rsidR="0092582E" w:rsidRDefault="00000000" w:rsidP="0092582E">
      <w:pPr>
        <w:rPr>
          <w:sz w:val="20"/>
          <w:lang w:val="en-US"/>
        </w:rPr>
      </w:pPr>
      <w:r w:rsidRPr="0092582E">
        <w:rPr>
          <w:sz w:val="20"/>
          <w:lang w:val="en-US"/>
        </w:rPr>
        <w:t>Authors</w:t>
      </w:r>
      <w:r w:rsidR="0092582E" w:rsidRPr="0092582E">
        <w:rPr>
          <w:sz w:val="20"/>
          <w:lang w:val="en-US"/>
        </w:rPr>
        <w:t>’</w:t>
      </w:r>
      <w:r w:rsidRPr="0092582E">
        <w:rPr>
          <w:sz w:val="20"/>
          <w:lang w:val="en-US"/>
        </w:rPr>
        <w:t xml:space="preserve"> elaboration. Research results.</w:t>
      </w:r>
    </w:p>
    <w:p w14:paraId="36097017" w14:textId="77777777" w:rsidR="0092582E" w:rsidRDefault="0092582E" w:rsidP="0092582E">
      <w:pPr>
        <w:rPr>
          <w:sz w:val="20"/>
          <w:lang w:val="en-US"/>
        </w:rPr>
      </w:pPr>
    </w:p>
    <w:p w14:paraId="1712E083" w14:textId="77777777" w:rsidR="0092582E" w:rsidRPr="0092582E" w:rsidRDefault="00000000" w:rsidP="0092582E">
      <w:pPr>
        <w:pStyle w:val="Ttulo1"/>
        <w:spacing w:before="0" w:after="0"/>
        <w:rPr>
          <w:rFonts w:ascii="Times New Roman" w:hAnsi="Times New Roman" w:cs="Times New Roman"/>
          <w:b/>
          <w:bCs/>
          <w:color w:val="000000" w:themeColor="text1"/>
          <w:sz w:val="24"/>
          <w:szCs w:val="24"/>
          <w:lang w:val="en-US"/>
        </w:rPr>
      </w:pPr>
      <w:r w:rsidRPr="0092582E">
        <w:rPr>
          <w:rFonts w:ascii="Times New Roman" w:hAnsi="Times New Roman" w:cs="Times New Roman"/>
          <w:b/>
          <w:bCs/>
          <w:color w:val="000000" w:themeColor="text1"/>
          <w:sz w:val="24"/>
          <w:szCs w:val="24"/>
          <w:lang w:val="en-US"/>
        </w:rPr>
        <w:t>Online Resource 2</w:t>
      </w:r>
    </w:p>
    <w:p w14:paraId="72D159FD" w14:textId="77777777" w:rsidR="0092582E" w:rsidRDefault="0092582E" w:rsidP="0092582E">
      <w:pPr>
        <w:rPr>
          <w:b/>
          <w:bCs/>
          <w:lang w:val="en-US"/>
        </w:rPr>
      </w:pPr>
    </w:p>
    <w:p w14:paraId="0697C583" w14:textId="6476270F" w:rsidR="00857E46" w:rsidRPr="0092582E" w:rsidRDefault="00000000" w:rsidP="0092582E">
      <w:pPr>
        <w:rPr>
          <w:b/>
          <w:bCs/>
          <w:lang w:val="en-US"/>
        </w:rPr>
      </w:pPr>
      <w:r>
        <w:rPr>
          <w:b/>
          <w:bCs/>
          <w:lang w:val="en-US"/>
        </w:rPr>
        <w:t>Extended data and methods</w:t>
      </w:r>
    </w:p>
    <w:p w14:paraId="2351D1D9" w14:textId="77777777" w:rsidR="0092582E" w:rsidRDefault="0092582E" w:rsidP="0092582E">
      <w:pPr>
        <w:ind w:firstLine="709"/>
        <w:jc w:val="both"/>
        <w:rPr>
          <w:lang w:val="en-US"/>
        </w:rPr>
      </w:pPr>
    </w:p>
    <w:p w14:paraId="0780D43D" w14:textId="61556007" w:rsidR="00857E46" w:rsidRDefault="00000000" w:rsidP="0092582E">
      <w:pPr>
        <w:ind w:firstLine="709"/>
        <w:jc w:val="both"/>
        <w:rPr>
          <w:lang w:val="en-US"/>
        </w:rPr>
      </w:pPr>
      <w:r>
        <w:rPr>
          <w:lang w:val="en-US"/>
        </w:rPr>
        <w:t>This resource details the data construction and the modeling choices summarized in section 3 of the article.</w:t>
      </w:r>
    </w:p>
    <w:p w14:paraId="1DBE49DE" w14:textId="77777777" w:rsidR="0092582E" w:rsidRDefault="0092582E" w:rsidP="0092582E">
      <w:pPr>
        <w:ind w:firstLine="709"/>
        <w:jc w:val="both"/>
        <w:rPr>
          <w:lang w:val="en-US"/>
        </w:rPr>
      </w:pPr>
    </w:p>
    <w:p w14:paraId="5DF962CD" w14:textId="77777777" w:rsidR="0092582E" w:rsidRDefault="00000000" w:rsidP="0092582E">
      <w:pPr>
        <w:ind w:firstLine="709"/>
        <w:jc w:val="both"/>
        <w:rPr>
          <w:i/>
          <w:iCs/>
          <w:lang w:val="en-US"/>
        </w:rPr>
      </w:pPr>
      <w:r>
        <w:rPr>
          <w:i/>
          <w:iCs/>
          <w:lang w:val="en-US"/>
        </w:rPr>
        <w:t>Sample and filters</w:t>
      </w:r>
    </w:p>
    <w:p w14:paraId="76AC8020" w14:textId="77777777" w:rsidR="0092582E" w:rsidRDefault="0092582E" w:rsidP="0092582E">
      <w:pPr>
        <w:ind w:firstLine="709"/>
        <w:jc w:val="both"/>
        <w:rPr>
          <w:i/>
          <w:iCs/>
          <w:lang w:val="en-US"/>
        </w:rPr>
      </w:pPr>
    </w:p>
    <w:p w14:paraId="745ACAA0" w14:textId="43503275" w:rsidR="00857E46" w:rsidRDefault="00000000" w:rsidP="0092582E">
      <w:pPr>
        <w:ind w:firstLine="709"/>
        <w:jc w:val="both"/>
        <w:rPr>
          <w:lang w:val="en-US"/>
        </w:rPr>
      </w:pPr>
      <w:r>
        <w:rPr>
          <w:lang w:val="en-US"/>
        </w:rPr>
        <w:t xml:space="preserve">The panel covers the economies outside Annex I of the UNFCCC, the recipients under the Convention, because 85% of them declare a target conditional on external support, against 5% among Annex I members (Norway and Turkey excepted), so that testing whether finance design explains compliance makes sense only for countries that can condition ambition on the support received. Three operational filters keep the indicator computable and comparable: a submitted and quantifiable NDC, without which there is no target against which to compare the trajectory; an emissions series in PRIMAP-hist with at least ten consecutive years, since the projection starts from the recent trend and a short series would be unstable; and finance recorded in the OECD CRS in at least five years of the period, so the ratios describing the design of support are not computed over sporadic flows. A population cutoff of 500,000 inhabitants also applies, and 104 countries remain in </w:t>
      </w:r>
      <w:proofErr w:type="gramStart"/>
      <w:r>
        <w:rPr>
          <w:lang w:val="en-US"/>
        </w:rPr>
        <w:t>the reference</w:t>
      </w:r>
      <w:proofErr w:type="gramEnd"/>
      <w:r>
        <w:rPr>
          <w:lang w:val="en-US"/>
        </w:rPr>
        <w:t xml:space="preserve"> specification.</w:t>
      </w:r>
    </w:p>
    <w:p w14:paraId="789FDB38" w14:textId="77777777" w:rsidR="0092582E" w:rsidRDefault="0092582E" w:rsidP="0092582E">
      <w:pPr>
        <w:ind w:firstLine="709"/>
        <w:jc w:val="both"/>
        <w:rPr>
          <w:lang w:val="en-US"/>
        </w:rPr>
      </w:pPr>
    </w:p>
    <w:p w14:paraId="1C323D83" w14:textId="77777777" w:rsidR="0092582E" w:rsidRDefault="00000000" w:rsidP="0092582E">
      <w:pPr>
        <w:ind w:firstLine="709"/>
        <w:jc w:val="both"/>
        <w:rPr>
          <w:i/>
          <w:iCs/>
          <w:lang w:val="en-US"/>
        </w:rPr>
      </w:pPr>
      <w:r>
        <w:rPr>
          <w:i/>
          <w:iCs/>
          <w:lang w:val="en-US"/>
        </w:rPr>
        <w:t>Emissions and target quantification</w:t>
      </w:r>
    </w:p>
    <w:p w14:paraId="7FF86311" w14:textId="77777777" w:rsidR="0092582E" w:rsidRDefault="0092582E" w:rsidP="0092582E">
      <w:pPr>
        <w:ind w:firstLine="709"/>
        <w:jc w:val="both"/>
        <w:rPr>
          <w:i/>
          <w:iCs/>
          <w:lang w:val="en-US"/>
        </w:rPr>
      </w:pPr>
    </w:p>
    <w:p w14:paraId="5A1C4B3E" w14:textId="4E6E7E84" w:rsidR="00857E46" w:rsidRDefault="00000000" w:rsidP="0092582E">
      <w:pPr>
        <w:ind w:firstLine="709"/>
        <w:jc w:val="both"/>
        <w:rPr>
          <w:lang w:val="en-US"/>
        </w:rPr>
      </w:pPr>
      <w:r>
        <w:rPr>
          <w:lang w:val="en-US"/>
        </w:rPr>
        <w:t xml:space="preserve">The emissions series is PRIMAP-hist version 2.7, national totals of the Kyoto gases in </w:t>
      </w:r>
      <w:proofErr w:type="spellStart"/>
      <w:r>
        <w:rPr>
          <w:lang w:val="en-US"/>
        </w:rPr>
        <w:t>CO₂eq</w:t>
      </w:r>
      <w:proofErr w:type="spellEnd"/>
      <w:r>
        <w:rPr>
          <w:lang w:val="en-US"/>
        </w:rPr>
        <w:t xml:space="preserve"> with AR4 factors over a hundred-year horizon, excluding LULUCF, the core reported most comparably across countries. The 2030 target is converted to </w:t>
      </w:r>
      <w:proofErr w:type="spellStart"/>
      <w:r>
        <w:rPr>
          <w:lang w:val="en-US"/>
        </w:rPr>
        <w:t>MtCO₂eq</w:t>
      </w:r>
      <w:proofErr w:type="spellEnd"/>
      <w:r>
        <w:rPr>
          <w:lang w:val="en-US"/>
        </w:rPr>
        <w:t xml:space="preserve"> from the coding of Günther et al. (2021), which quantifies the conditional and unconditional target of each country separately. Where the tool produces a </w:t>
      </w:r>
      <w:r>
        <w:rPr>
          <w:lang w:val="en-US"/>
        </w:rPr>
        <w:lastRenderedPageBreak/>
        <w:t>range for ambiguously worded targets, the more ambitious bound is adopted, making the indicator conservative against the country in easing the identification of non-compliance, and where a country appears with more than one compatible target line, the median across those lines is used.</w:t>
      </w:r>
    </w:p>
    <w:p w14:paraId="4C90D67C" w14:textId="77777777" w:rsidR="0092582E" w:rsidRDefault="0092582E" w:rsidP="0092582E">
      <w:pPr>
        <w:ind w:firstLine="709"/>
        <w:jc w:val="both"/>
        <w:rPr>
          <w:lang w:val="en-US"/>
        </w:rPr>
      </w:pPr>
    </w:p>
    <w:p w14:paraId="0B510FF3" w14:textId="77777777" w:rsidR="0092582E" w:rsidRDefault="00000000" w:rsidP="0092582E">
      <w:pPr>
        <w:ind w:firstLine="709"/>
        <w:jc w:val="both"/>
        <w:rPr>
          <w:i/>
          <w:iCs/>
          <w:lang w:val="en-US"/>
        </w:rPr>
      </w:pPr>
      <w:r>
        <w:rPr>
          <w:i/>
          <w:iCs/>
          <w:lang w:val="en-US"/>
        </w:rPr>
        <w:t>Target snapshot held constant</w:t>
      </w:r>
    </w:p>
    <w:p w14:paraId="33405FB1" w14:textId="77777777" w:rsidR="0092582E" w:rsidRDefault="0092582E" w:rsidP="0092582E">
      <w:pPr>
        <w:ind w:firstLine="709"/>
        <w:jc w:val="both"/>
        <w:rPr>
          <w:i/>
          <w:iCs/>
          <w:lang w:val="en-US"/>
        </w:rPr>
      </w:pPr>
    </w:p>
    <w:p w14:paraId="0A7F71C1" w14:textId="47A3C77E" w:rsidR="00857E46" w:rsidRDefault="0092582E" w:rsidP="0092582E">
      <w:pPr>
        <w:ind w:firstLine="709"/>
        <w:jc w:val="both"/>
        <w:rPr>
          <w:lang w:val="en-US"/>
        </w:rPr>
      </w:pPr>
      <w:r w:rsidRPr="0092582E">
        <w:rPr>
          <w:lang w:val="en-US"/>
        </w:rPr>
        <w:t>T</w:t>
      </w:r>
      <w:r w:rsidR="00000000" w:rsidRPr="0092582E">
        <w:rPr>
          <w:lang w:val="en-US"/>
        </w:rPr>
        <w:t>h</w:t>
      </w:r>
      <w:r w:rsidR="00000000">
        <w:rPr>
          <w:lang w:val="en-US"/>
        </w:rPr>
        <w:t xml:space="preserve">e quantification is a snapshot of the NDCs in force in April 2021, incorporating updates submitted through the end of 2020, and the resulting target is held constant across the panel, because </w:t>
      </w:r>
      <w:proofErr w:type="spellStart"/>
      <w:r w:rsidR="00000000">
        <w:rPr>
          <w:lang w:val="en-US"/>
        </w:rPr>
        <w:t>NDCmitiQ</w:t>
      </w:r>
      <w:proofErr w:type="spellEnd"/>
      <w:r w:rsidR="00000000">
        <w:rPr>
          <w:lang w:val="en-US"/>
        </w:rPr>
        <w:t xml:space="preserve"> is published as a single version rather than a continuously updated series, so for the 104 countries there is no later publication with the same coverage and conventions. Annual variation of the indicator therefore reflects the emissions trajectory and not the revision of ambition. The direction of the bias is known: NDC revision raised ambition in most cases, so measuring compliance against the 2021 targets tends to understate risk, and section 4.4 gauges that effect against a revised target from a second source.</w:t>
      </w:r>
    </w:p>
    <w:p w14:paraId="39FB09A5" w14:textId="77777777" w:rsidR="0092582E" w:rsidRDefault="0092582E" w:rsidP="0092582E">
      <w:pPr>
        <w:ind w:firstLine="709"/>
        <w:jc w:val="both"/>
        <w:rPr>
          <w:lang w:val="en-US"/>
        </w:rPr>
      </w:pPr>
    </w:p>
    <w:p w14:paraId="5606112E" w14:textId="1037BA22" w:rsidR="0092582E" w:rsidRDefault="00000000" w:rsidP="0092582E">
      <w:pPr>
        <w:ind w:firstLine="709"/>
        <w:jc w:val="both"/>
        <w:rPr>
          <w:lang w:val="en-US"/>
        </w:rPr>
      </w:pPr>
      <w:r>
        <w:rPr>
          <w:i/>
          <w:iCs/>
          <w:lang w:val="en-US"/>
        </w:rPr>
        <w:t>Warming-potential metric</w:t>
      </w:r>
    </w:p>
    <w:p w14:paraId="148769C0" w14:textId="77777777" w:rsidR="0092582E" w:rsidRDefault="0092582E" w:rsidP="0092582E">
      <w:pPr>
        <w:ind w:firstLine="709"/>
        <w:jc w:val="both"/>
        <w:rPr>
          <w:lang w:val="en-US"/>
        </w:rPr>
      </w:pPr>
    </w:p>
    <w:p w14:paraId="563B9FA0" w14:textId="41CDF045" w:rsidR="00857E46" w:rsidRDefault="00000000" w:rsidP="0092582E">
      <w:pPr>
        <w:ind w:firstLine="709"/>
        <w:jc w:val="both"/>
        <w:rPr>
          <w:lang w:val="en-US"/>
        </w:rPr>
      </w:pPr>
      <w:r>
        <w:rPr>
          <w:lang w:val="en-US"/>
        </w:rPr>
        <w:t xml:space="preserve">The quantification is published in AR4 potentials, which is why the emissions series is taken in the same metric, favoring the internal consistency of the indicator, a ratio between projected trajectory and target, over the currency of the metric. Using AR6 emissions against AR4 targets would inflate the numerator relative to the denominator in methane-intensive countries, precisely those with diffuse emissions from agriculture and land </w:t>
      </w:r>
      <w:proofErr w:type="gramStart"/>
      <w:r>
        <w:rPr>
          <w:lang w:val="en-US"/>
        </w:rPr>
        <w:t>use, and</w:t>
      </w:r>
      <w:proofErr w:type="gramEnd"/>
      <w:r>
        <w:rPr>
          <w:lang w:val="en-US"/>
        </w:rPr>
        <w:t xml:space="preserve"> converting the targets to AR6 is not possible from the published quantification, which reports the aggregate level in </w:t>
      </w:r>
      <w:proofErr w:type="spellStart"/>
      <w:r>
        <w:rPr>
          <w:lang w:val="en-US"/>
        </w:rPr>
        <w:t>CO₂eq</w:t>
      </w:r>
      <w:proofErr w:type="spellEnd"/>
      <w:r>
        <w:rPr>
          <w:lang w:val="en-US"/>
        </w:rPr>
        <w:t xml:space="preserve"> and not the composition by gas. The effect on the diagnosis is small: the rank correlation of the indicator between the two metrics is 0.999 and no country changes classification, even though AR6 emissions are on average 3% higher.</w:t>
      </w:r>
    </w:p>
    <w:p w14:paraId="1411E78E" w14:textId="77777777" w:rsidR="0092582E" w:rsidRDefault="0092582E" w:rsidP="0092582E">
      <w:pPr>
        <w:ind w:firstLine="709"/>
        <w:jc w:val="both"/>
        <w:rPr>
          <w:lang w:val="en-US"/>
        </w:rPr>
      </w:pPr>
    </w:p>
    <w:p w14:paraId="768E9117" w14:textId="77777777" w:rsidR="0092582E" w:rsidRDefault="00000000" w:rsidP="0092582E">
      <w:pPr>
        <w:ind w:firstLine="709"/>
        <w:jc w:val="both"/>
        <w:rPr>
          <w:i/>
          <w:iCs/>
          <w:lang w:val="en-US"/>
        </w:rPr>
      </w:pPr>
      <w:r>
        <w:rPr>
          <w:i/>
          <w:iCs/>
          <w:lang w:val="en-US"/>
        </w:rPr>
        <w:t>Conditional and unconditional targets</w:t>
      </w:r>
    </w:p>
    <w:p w14:paraId="647DBFDE" w14:textId="77777777" w:rsidR="0092582E" w:rsidRDefault="0092582E" w:rsidP="0092582E">
      <w:pPr>
        <w:ind w:firstLine="709"/>
        <w:jc w:val="both"/>
        <w:rPr>
          <w:i/>
          <w:iCs/>
          <w:lang w:val="en-US"/>
        </w:rPr>
      </w:pPr>
    </w:p>
    <w:p w14:paraId="4867A4E7" w14:textId="56610EB3" w:rsidR="00857E46" w:rsidRDefault="00000000" w:rsidP="0092582E">
      <w:pPr>
        <w:ind w:firstLine="709"/>
        <w:jc w:val="both"/>
        <w:rPr>
          <w:lang w:val="en-US"/>
        </w:rPr>
      </w:pPr>
      <w:r>
        <w:rPr>
          <w:lang w:val="en-US"/>
        </w:rPr>
        <w:t>The conditional target is what a country would reach with the external support declared as necessary, and the unconditional target what it undertakes with its own resources, so the conditional is by construction at least as ambitious. Comparing the same projection with both separates non-compliance from failed domestic execution from non-compliance responding to the absence of promised support, a distinction the literature often merges into a single number (</w:t>
      </w:r>
      <w:proofErr w:type="spellStart"/>
      <w:r>
        <w:rPr>
          <w:lang w:val="en-US"/>
        </w:rPr>
        <w:t>Roelfsema</w:t>
      </w:r>
      <w:proofErr w:type="spellEnd"/>
      <w:r>
        <w:rPr>
          <w:lang w:val="en-US"/>
        </w:rPr>
        <w:t xml:space="preserve"> et al., 2020) and a sensitive point in the design of the Paris Agreement (Pauw et al., 2020). The reference specification adopts the conditional target, declared by almost the entire sample, and the unconditional reading enters as a check; coverage differs, since not every NDC declares a quantifiable unconditional target, so the comparison is made only in the subset declaring both.</w:t>
      </w:r>
    </w:p>
    <w:p w14:paraId="284367FD" w14:textId="77777777" w:rsidR="0092582E" w:rsidRDefault="0092582E" w:rsidP="0092582E">
      <w:pPr>
        <w:ind w:firstLine="709"/>
        <w:jc w:val="both"/>
        <w:rPr>
          <w:lang w:val="en-US"/>
        </w:rPr>
      </w:pPr>
    </w:p>
    <w:p w14:paraId="43F5512C" w14:textId="77777777" w:rsidR="0092582E" w:rsidRDefault="00000000" w:rsidP="0092582E">
      <w:pPr>
        <w:ind w:firstLine="709"/>
        <w:jc w:val="both"/>
        <w:rPr>
          <w:i/>
          <w:iCs/>
          <w:lang w:val="en-US"/>
        </w:rPr>
      </w:pPr>
      <w:r>
        <w:rPr>
          <w:i/>
          <w:iCs/>
          <w:lang w:val="en-US"/>
        </w:rPr>
        <w:t>Robustness source for the target version</w:t>
      </w:r>
    </w:p>
    <w:p w14:paraId="38725899" w14:textId="77777777" w:rsidR="0092582E" w:rsidRDefault="0092582E" w:rsidP="0092582E">
      <w:pPr>
        <w:ind w:firstLine="709"/>
        <w:jc w:val="both"/>
        <w:rPr>
          <w:i/>
          <w:iCs/>
          <w:lang w:val="en-US"/>
        </w:rPr>
      </w:pPr>
    </w:p>
    <w:p w14:paraId="4B2DFB59" w14:textId="3537CAF8" w:rsidR="00857E46" w:rsidRDefault="00000000" w:rsidP="0092582E">
      <w:pPr>
        <w:ind w:firstLine="709"/>
        <w:jc w:val="both"/>
        <w:rPr>
          <w:lang w:val="en-US"/>
        </w:rPr>
      </w:pPr>
      <w:r>
        <w:rPr>
          <w:lang w:val="en-US"/>
        </w:rPr>
        <w:t xml:space="preserve">The PBL Climate Pledge NDC tool (den </w:t>
      </w:r>
      <w:proofErr w:type="spellStart"/>
      <w:r>
        <w:rPr>
          <w:lang w:val="en-US"/>
        </w:rPr>
        <w:t>Elzen</w:t>
      </w:r>
      <w:proofErr w:type="spellEnd"/>
      <w:r>
        <w:rPr>
          <w:lang w:val="en-US"/>
        </w:rPr>
        <w:t xml:space="preserve"> et al., 2024), maintained by the Netherlands Environmental Assessment Agency, quantifies the mitigation components of 144 Parties with data updated to March 2024 and reports, for the same country, the 2030 target of the NDC in force and that of the previous NDC, in AR4 potentials on a PRIMAP base. The correlation with the reference quantification is 0.98. The database does not replace the reference source because it delivers a single accounting coverage per country, which would rule out computing the indicator with and without land use, but it isolates the effect of the target version on the diagnosis.</w:t>
      </w:r>
    </w:p>
    <w:p w14:paraId="5BDC3D79" w14:textId="77777777" w:rsidR="0092582E" w:rsidRDefault="0092582E" w:rsidP="0092582E">
      <w:pPr>
        <w:ind w:firstLine="709"/>
        <w:jc w:val="both"/>
        <w:rPr>
          <w:lang w:val="en-US"/>
        </w:rPr>
      </w:pPr>
    </w:p>
    <w:p w14:paraId="0AE1C837" w14:textId="77777777" w:rsidR="0092582E" w:rsidRDefault="00000000" w:rsidP="0092582E">
      <w:pPr>
        <w:ind w:firstLine="709"/>
        <w:jc w:val="both"/>
        <w:rPr>
          <w:i/>
          <w:iCs/>
          <w:lang w:val="en-US"/>
        </w:rPr>
      </w:pPr>
      <w:r>
        <w:rPr>
          <w:i/>
          <w:iCs/>
          <w:lang w:val="en-US"/>
        </w:rPr>
        <w:t>Finance variables</w:t>
      </w:r>
    </w:p>
    <w:p w14:paraId="021D52CB" w14:textId="77777777" w:rsidR="0092582E" w:rsidRDefault="0092582E" w:rsidP="0092582E">
      <w:pPr>
        <w:ind w:firstLine="709"/>
        <w:jc w:val="both"/>
        <w:rPr>
          <w:i/>
          <w:iCs/>
          <w:lang w:val="en-US"/>
        </w:rPr>
      </w:pPr>
    </w:p>
    <w:p w14:paraId="3E105F79" w14:textId="12CA9E08" w:rsidR="00857E46" w:rsidRDefault="00000000" w:rsidP="0092582E">
      <w:pPr>
        <w:ind w:firstLine="709"/>
        <w:jc w:val="both"/>
        <w:rPr>
          <w:lang w:val="en-US"/>
        </w:rPr>
      </w:pPr>
      <w:r>
        <w:rPr>
          <w:lang w:val="en-US"/>
        </w:rPr>
        <w:t xml:space="preserve">The treatment variables describe the design of support reported to the CRS, restricted to flows of public origin, and enter lagged by one year relative to the outcome and aggregated over a three-year rolling window, so the effect of design is read net of the size of the flow and reverse simultaneity is broken. </w:t>
      </w:r>
      <w:r>
        <w:rPr>
          <w:lang w:val="en-US"/>
        </w:rPr>
        <w:lastRenderedPageBreak/>
        <w:t>Fragmentation is the complement of the Herfindahl-Hirschman index of donor shares, rising when many donors split small shares (</w:t>
      </w:r>
      <w:proofErr w:type="spellStart"/>
      <w:r>
        <w:rPr>
          <w:lang w:val="en-US"/>
        </w:rPr>
        <w:t>Aldasoro</w:t>
      </w:r>
      <w:proofErr w:type="spellEnd"/>
      <w:r>
        <w:rPr>
          <w:lang w:val="en-US"/>
        </w:rPr>
        <w:t xml:space="preserve"> et al., 2010); </w:t>
      </w:r>
      <w:proofErr w:type="spellStart"/>
      <w:r>
        <w:rPr>
          <w:lang w:val="en-US"/>
        </w:rPr>
        <w:t>concessionality</w:t>
      </w:r>
      <w:proofErr w:type="spellEnd"/>
      <w:r>
        <w:rPr>
          <w:lang w:val="en-US"/>
        </w:rPr>
        <w:t xml:space="preserve"> is the ratio between the grant equivalent and the amount committed in the window; and predictability is the ratio between what was disbursed and what was committed, with values close to one indicating that what was promised arrives. Volume enters as a scale control through the logarithm of disbursement, and the number of donors complements fragmentation</w:t>
      </w:r>
      <w:r w:rsidR="0092582E">
        <w:rPr>
          <w:lang w:val="en-US"/>
        </w:rPr>
        <w:t>.</w:t>
      </w:r>
    </w:p>
    <w:p w14:paraId="5B8C4D15" w14:textId="77777777" w:rsidR="0092582E" w:rsidRDefault="0092582E" w:rsidP="0092582E">
      <w:pPr>
        <w:ind w:firstLine="709"/>
        <w:jc w:val="both"/>
        <w:rPr>
          <w:lang w:val="en-US"/>
        </w:rPr>
      </w:pPr>
    </w:p>
    <w:p w14:paraId="0120A450" w14:textId="77777777" w:rsidR="0092582E" w:rsidRDefault="00000000" w:rsidP="0092582E">
      <w:pPr>
        <w:ind w:firstLine="709"/>
        <w:jc w:val="both"/>
        <w:rPr>
          <w:i/>
          <w:iCs/>
          <w:lang w:val="en-US"/>
        </w:rPr>
      </w:pPr>
      <w:r>
        <w:rPr>
          <w:i/>
          <w:iCs/>
          <w:lang w:val="en-US"/>
        </w:rPr>
        <w:t>Algorithms, metrics and tuning</w:t>
      </w:r>
    </w:p>
    <w:p w14:paraId="740DFDE4" w14:textId="77777777" w:rsidR="0092582E" w:rsidRDefault="0092582E" w:rsidP="0092582E">
      <w:pPr>
        <w:ind w:firstLine="709"/>
        <w:jc w:val="both"/>
        <w:rPr>
          <w:i/>
          <w:iCs/>
          <w:lang w:val="en-US"/>
        </w:rPr>
      </w:pPr>
    </w:p>
    <w:p w14:paraId="152B6C24" w14:textId="5C4C3EB1" w:rsidR="00857E46" w:rsidRDefault="00000000" w:rsidP="0092582E">
      <w:pPr>
        <w:ind w:firstLine="709"/>
        <w:jc w:val="both"/>
        <w:rPr>
          <w:lang w:val="en-US"/>
        </w:rPr>
      </w:pPr>
      <w:r>
        <w:rPr>
          <w:lang w:val="en-US"/>
        </w:rPr>
        <w:t xml:space="preserve">The two outcomes are estimated independently, each with its own tuning, algorithm selection and SHAP decomposition, sharing only the regressors and the temporal split. Under the same split, the study compares a linear baseline (ridge regression in the continuous version and regularized logit in the binary one), a random forest, four gradient-boosting implementations (histogram-based gradient boosting, </w:t>
      </w:r>
      <w:proofErr w:type="spellStart"/>
      <w:r>
        <w:rPr>
          <w:lang w:val="en-US"/>
        </w:rPr>
        <w:t>XGBoost</w:t>
      </w:r>
      <w:proofErr w:type="spellEnd"/>
      <w:r>
        <w:rPr>
          <w:lang w:val="en-US"/>
        </w:rPr>
        <w:t xml:space="preserve">, </w:t>
      </w:r>
      <w:proofErr w:type="spellStart"/>
      <w:r>
        <w:rPr>
          <w:lang w:val="en-US"/>
        </w:rPr>
        <w:t>LightGBM</w:t>
      </w:r>
      <w:proofErr w:type="spellEnd"/>
      <w:r>
        <w:rPr>
          <w:lang w:val="en-US"/>
        </w:rPr>
        <w:t xml:space="preserve"> and </w:t>
      </w:r>
      <w:proofErr w:type="spellStart"/>
      <w:r>
        <w:rPr>
          <w:lang w:val="en-US"/>
        </w:rPr>
        <w:t>CatBoost</w:t>
      </w:r>
      <w:proofErr w:type="spellEnd"/>
      <w:r>
        <w:rPr>
          <w:lang w:val="en-US"/>
        </w:rPr>
        <w:t xml:space="preserve">) and a multilayer </w:t>
      </w:r>
      <w:proofErr w:type="gramStart"/>
      <w:r>
        <w:rPr>
          <w:lang w:val="en-US"/>
        </w:rPr>
        <w:t>perceptron</w:t>
      </w:r>
      <w:proofErr w:type="gramEnd"/>
      <w:r>
        <w:rPr>
          <w:lang w:val="en-US"/>
        </w:rPr>
        <w:t xml:space="preserve">. Validation respects chronological order, training </w:t>
      </w:r>
      <w:proofErr w:type="gramStart"/>
      <w:r>
        <w:rPr>
          <w:lang w:val="en-US"/>
        </w:rPr>
        <w:t>on</w:t>
      </w:r>
      <w:proofErr w:type="gramEnd"/>
      <w:r>
        <w:rPr>
          <w:lang w:val="en-US"/>
        </w:rPr>
        <w:t xml:space="preserve"> the early years and testing on the later ones, to reproduce the actual use of the diagnosis and avoid leakage of the future (</w:t>
      </w:r>
      <w:proofErr w:type="spellStart"/>
      <w:r>
        <w:rPr>
          <w:lang w:val="en-US"/>
        </w:rPr>
        <w:t>Bergmeir</w:t>
      </w:r>
      <w:proofErr w:type="spellEnd"/>
      <w:r>
        <w:rPr>
          <w:lang w:val="en-US"/>
        </w:rPr>
        <w:t xml:space="preserve"> et al., 2018). For regression, the out-of-sample coefficient of determination, the RMSE and the MAE are reported; for classification, the AUC-ROC and the precision-recall AUC, the appropriate measure under class imbalance, in which the ROC may overstate performance (Saito &amp; </w:t>
      </w:r>
      <w:proofErr w:type="spellStart"/>
      <w:r>
        <w:rPr>
          <w:lang w:val="en-US"/>
        </w:rPr>
        <w:t>Rehmsmeier</w:t>
      </w:r>
      <w:proofErr w:type="spellEnd"/>
      <w:r>
        <w:rPr>
          <w:lang w:val="en-US"/>
        </w:rPr>
        <w:t>, 2015). Missing values follow each algorithm</w:t>
      </w:r>
      <w:r w:rsidR="0092582E">
        <w:rPr>
          <w:lang w:val="en-US"/>
        </w:rPr>
        <w:t>’</w:t>
      </w:r>
      <w:r>
        <w:rPr>
          <w:lang w:val="en-US"/>
        </w:rPr>
        <w:t>s requirement: tree models handle them natively, learning at each split the direction toward which to send observations without a value, while the linear baseline and the perceptron use median imputation estimated only on the training set, as the first stage of a chained pipeline, without information leakage.</w:t>
      </w:r>
    </w:p>
    <w:p w14:paraId="1C87934A" w14:textId="77777777" w:rsidR="0092582E" w:rsidRDefault="0092582E" w:rsidP="0092582E">
      <w:pPr>
        <w:ind w:firstLine="709"/>
        <w:jc w:val="both"/>
        <w:rPr>
          <w:lang w:val="en-US"/>
        </w:rPr>
      </w:pPr>
    </w:p>
    <w:p w14:paraId="3DE069FC" w14:textId="182A38EE" w:rsidR="00D57A5F" w:rsidRPr="0092582E" w:rsidRDefault="00000000" w:rsidP="00774239">
      <w:pPr>
        <w:pStyle w:val="Ttulo1"/>
        <w:spacing w:before="0" w:after="0"/>
        <w:rPr>
          <w:rFonts w:ascii="Times New Roman" w:hAnsi="Times New Roman" w:cs="Times New Roman"/>
          <w:b/>
          <w:bCs/>
          <w:color w:val="auto"/>
          <w:sz w:val="24"/>
          <w:lang w:val="en-US"/>
        </w:rPr>
      </w:pPr>
      <w:r w:rsidRPr="0092582E">
        <w:rPr>
          <w:rFonts w:ascii="Times New Roman" w:hAnsi="Times New Roman" w:cs="Times New Roman"/>
          <w:b/>
          <w:bCs/>
          <w:color w:val="auto"/>
          <w:sz w:val="24"/>
          <w:lang w:val="en-US"/>
        </w:rPr>
        <w:t>Online Resource 3</w:t>
      </w:r>
    </w:p>
    <w:p w14:paraId="7D249A89" w14:textId="77777777" w:rsidR="0092582E" w:rsidRDefault="0092582E" w:rsidP="00D6278B">
      <w:pPr>
        <w:jc w:val="both"/>
        <w:rPr>
          <w:b/>
          <w:bCs/>
          <w:lang w:val="en-US"/>
        </w:rPr>
      </w:pPr>
    </w:p>
    <w:p w14:paraId="654EB845" w14:textId="45B2F317" w:rsidR="00D57A5F" w:rsidRPr="0092582E" w:rsidRDefault="00000000" w:rsidP="00D6278B">
      <w:pPr>
        <w:jc w:val="both"/>
        <w:rPr>
          <w:lang w:val="en-US"/>
        </w:rPr>
      </w:pPr>
      <w:r w:rsidRPr="0092582E">
        <w:rPr>
          <w:b/>
          <w:bCs/>
          <w:lang w:val="en-US"/>
        </w:rPr>
        <w:t>Table B1.</w:t>
      </w:r>
      <w:r w:rsidRPr="0092582E">
        <w:rPr>
          <w:lang w:val="en-US"/>
        </w:rPr>
        <w:t xml:space="preserve"> Ranking of the 104 countries by the distance between the projected trajectory and the target of their own NDC, 2024</w:t>
      </w:r>
    </w:p>
    <w:tbl>
      <w:tblPr>
        <w:tblW w:w="5000" w:type="pct"/>
        <w:jc w:val="center"/>
        <w:tblLook w:val="04A0" w:firstRow="1" w:lastRow="0" w:firstColumn="1" w:lastColumn="0" w:noHBand="0" w:noVBand="1"/>
      </w:tblPr>
      <w:tblGrid>
        <w:gridCol w:w="1732"/>
        <w:gridCol w:w="2988"/>
        <w:gridCol w:w="2045"/>
        <w:gridCol w:w="2045"/>
        <w:gridCol w:w="1508"/>
      </w:tblGrid>
      <w:tr w:rsidR="00D57A5F" w:rsidRPr="00235F0B" w14:paraId="07F21F11" w14:textId="77777777" w:rsidTr="0017194D">
        <w:trPr>
          <w:jc w:val="center"/>
        </w:trPr>
        <w:tc>
          <w:tcPr>
            <w:tcW w:w="839" w:type="pct"/>
            <w:tcBorders>
              <w:top w:val="single" w:sz="4" w:space="0" w:color="auto"/>
              <w:bottom w:val="single" w:sz="4" w:space="0" w:color="auto"/>
            </w:tcBorders>
            <w:vAlign w:val="center"/>
          </w:tcPr>
          <w:p w14:paraId="18001319" w14:textId="77777777" w:rsidR="00D57A5F" w:rsidRPr="00235F0B" w:rsidRDefault="00770DD5" w:rsidP="00D6278B">
            <w:pPr>
              <w:jc w:val="center"/>
              <w:rPr>
                <w:sz w:val="14"/>
                <w:szCs w:val="14"/>
              </w:rPr>
            </w:pPr>
            <w:r>
              <w:rPr>
                <w:b/>
                <w:sz w:val="14"/>
                <w:szCs w:val="14"/>
              </w:rPr>
              <w:t>Rank position</w:t>
            </w:r>
          </w:p>
        </w:tc>
        <w:tc>
          <w:tcPr>
            <w:tcW w:w="1448" w:type="pct"/>
            <w:tcBorders>
              <w:top w:val="single" w:sz="4" w:space="0" w:color="auto"/>
              <w:bottom w:val="single" w:sz="4" w:space="0" w:color="auto"/>
            </w:tcBorders>
            <w:vAlign w:val="center"/>
          </w:tcPr>
          <w:p w14:paraId="55E96C5D" w14:textId="77777777" w:rsidR="00D57A5F" w:rsidRPr="00235F0B" w:rsidRDefault="00000000" w:rsidP="00D6278B">
            <w:pPr>
              <w:jc w:val="center"/>
              <w:rPr>
                <w:sz w:val="14"/>
                <w:szCs w:val="14"/>
              </w:rPr>
            </w:pPr>
            <w:r>
              <w:rPr>
                <w:b/>
                <w:sz w:val="14"/>
                <w:szCs w:val="14"/>
              </w:rPr>
              <w:t>Country</w:t>
            </w:r>
          </w:p>
        </w:tc>
        <w:tc>
          <w:tcPr>
            <w:tcW w:w="991" w:type="pct"/>
            <w:tcBorders>
              <w:top w:val="single" w:sz="4" w:space="0" w:color="auto"/>
              <w:bottom w:val="single" w:sz="4" w:space="0" w:color="auto"/>
            </w:tcBorders>
            <w:vAlign w:val="center"/>
          </w:tcPr>
          <w:p w14:paraId="76EF1428" w14:textId="77777777" w:rsidR="00D57A5F" w:rsidRPr="00235F0B" w:rsidRDefault="00000000" w:rsidP="00D6278B">
            <w:pPr>
              <w:jc w:val="center"/>
              <w:rPr>
                <w:sz w:val="14"/>
                <w:szCs w:val="14"/>
              </w:rPr>
            </w:pPr>
            <w:r>
              <w:rPr>
                <w:b/>
                <w:sz w:val="14"/>
                <w:szCs w:val="14"/>
              </w:rPr>
              <w:t xml:space="preserve">Distance </w:t>
            </w:r>
            <w:proofErr w:type="spellStart"/>
            <w:r>
              <w:rPr>
                <w:b/>
                <w:sz w:val="14"/>
                <w:szCs w:val="14"/>
              </w:rPr>
              <w:t>to</w:t>
            </w:r>
            <w:proofErr w:type="spellEnd"/>
            <w:r>
              <w:rPr>
                <w:b/>
                <w:sz w:val="14"/>
                <w:szCs w:val="14"/>
              </w:rPr>
              <w:t xml:space="preserve"> target (%)</w:t>
            </w:r>
          </w:p>
        </w:tc>
        <w:tc>
          <w:tcPr>
            <w:tcW w:w="991" w:type="pct"/>
            <w:tcBorders>
              <w:top w:val="single" w:sz="4" w:space="0" w:color="auto"/>
              <w:bottom w:val="single" w:sz="4" w:space="0" w:color="auto"/>
            </w:tcBorders>
            <w:vAlign w:val="center"/>
          </w:tcPr>
          <w:p w14:paraId="4CE543B5" w14:textId="77777777" w:rsidR="00D57A5F" w:rsidRPr="00235F0B" w:rsidRDefault="00000000" w:rsidP="00D6278B">
            <w:pPr>
              <w:jc w:val="center"/>
              <w:rPr>
                <w:sz w:val="14"/>
                <w:szCs w:val="14"/>
              </w:rPr>
            </w:pPr>
            <w:r>
              <w:rPr>
                <w:b/>
                <w:sz w:val="14"/>
                <w:szCs w:val="14"/>
              </w:rPr>
              <w:t xml:space="preserve">2024 </w:t>
            </w:r>
            <w:proofErr w:type="spellStart"/>
            <w:r>
              <w:rPr>
                <w:b/>
                <w:sz w:val="14"/>
                <w:szCs w:val="14"/>
              </w:rPr>
              <w:t>emissions</w:t>
            </w:r>
            <w:proofErr w:type="spellEnd"/>
            <w:r>
              <w:rPr>
                <w:b/>
                <w:sz w:val="14"/>
                <w:szCs w:val="14"/>
              </w:rPr>
              <w:t xml:space="preserve"> (</w:t>
            </w:r>
            <w:proofErr w:type="spellStart"/>
            <w:r>
              <w:rPr>
                <w:b/>
                <w:sz w:val="14"/>
                <w:szCs w:val="14"/>
              </w:rPr>
              <w:t>MtCO₂e</w:t>
            </w:r>
            <w:proofErr w:type="spellEnd"/>
            <w:r>
              <w:rPr>
                <w:b/>
                <w:sz w:val="14"/>
                <w:szCs w:val="14"/>
              </w:rPr>
              <w:t>)</w:t>
            </w:r>
          </w:p>
        </w:tc>
        <w:tc>
          <w:tcPr>
            <w:tcW w:w="731" w:type="pct"/>
            <w:tcBorders>
              <w:top w:val="single" w:sz="4" w:space="0" w:color="auto"/>
              <w:bottom w:val="single" w:sz="4" w:space="0" w:color="auto"/>
            </w:tcBorders>
            <w:vAlign w:val="center"/>
          </w:tcPr>
          <w:p w14:paraId="1263564A" w14:textId="77777777" w:rsidR="00D57A5F" w:rsidRPr="00235F0B" w:rsidRDefault="00000000" w:rsidP="00D6278B">
            <w:pPr>
              <w:jc w:val="center"/>
              <w:rPr>
                <w:sz w:val="14"/>
                <w:szCs w:val="14"/>
              </w:rPr>
            </w:pPr>
            <w:r>
              <w:rPr>
                <w:b/>
                <w:sz w:val="14"/>
                <w:szCs w:val="14"/>
              </w:rPr>
              <w:t>Status</w:t>
            </w:r>
          </w:p>
        </w:tc>
      </w:tr>
      <w:tr w:rsidR="00D57A5F" w:rsidRPr="00235F0B" w14:paraId="6E9C0807" w14:textId="77777777" w:rsidTr="0017194D">
        <w:trPr>
          <w:jc w:val="center"/>
        </w:trPr>
        <w:tc>
          <w:tcPr>
            <w:tcW w:w="839" w:type="pct"/>
            <w:tcBorders>
              <w:top w:val="single" w:sz="4" w:space="0" w:color="auto"/>
            </w:tcBorders>
          </w:tcPr>
          <w:p w14:paraId="6E9E7BE8" w14:textId="77777777" w:rsidR="00D57A5F" w:rsidRPr="00235F0B" w:rsidRDefault="00000000" w:rsidP="00D6278B">
            <w:pPr>
              <w:jc w:val="center"/>
              <w:rPr>
                <w:sz w:val="14"/>
                <w:szCs w:val="14"/>
              </w:rPr>
            </w:pPr>
            <w:r>
              <w:rPr>
                <w:sz w:val="14"/>
                <w:szCs w:val="14"/>
              </w:rPr>
              <w:t>1</w:t>
            </w:r>
          </w:p>
        </w:tc>
        <w:tc>
          <w:tcPr>
            <w:tcW w:w="1448" w:type="pct"/>
            <w:tcBorders>
              <w:top w:val="single" w:sz="4" w:space="0" w:color="auto"/>
            </w:tcBorders>
          </w:tcPr>
          <w:p w14:paraId="51045DFA" w14:textId="77777777" w:rsidR="00D57A5F" w:rsidRPr="00235F0B" w:rsidRDefault="00000000" w:rsidP="00D6278B">
            <w:pPr>
              <w:rPr>
                <w:sz w:val="14"/>
                <w:szCs w:val="14"/>
              </w:rPr>
            </w:pPr>
            <w:r>
              <w:rPr>
                <w:sz w:val="14"/>
                <w:szCs w:val="14"/>
              </w:rPr>
              <w:t>Pakistan</w:t>
            </w:r>
          </w:p>
        </w:tc>
        <w:tc>
          <w:tcPr>
            <w:tcW w:w="991" w:type="pct"/>
            <w:tcBorders>
              <w:top w:val="single" w:sz="4" w:space="0" w:color="auto"/>
            </w:tcBorders>
            <w:shd w:val="clear" w:color="auto" w:fill="1E8A3E"/>
          </w:tcPr>
          <w:p w14:paraId="2F9632D6" w14:textId="77777777" w:rsidR="00D57A5F" w:rsidRPr="00235F0B" w:rsidRDefault="00000000" w:rsidP="00D6278B">
            <w:pPr>
              <w:jc w:val="center"/>
              <w:rPr>
                <w:sz w:val="14"/>
                <w:szCs w:val="14"/>
              </w:rPr>
            </w:pPr>
            <w:r>
              <w:rPr>
                <w:sz w:val="14"/>
                <w:szCs w:val="14"/>
              </w:rPr>
              <w:t>-65.6</w:t>
            </w:r>
          </w:p>
        </w:tc>
        <w:tc>
          <w:tcPr>
            <w:tcW w:w="991" w:type="pct"/>
            <w:tcBorders>
              <w:top w:val="single" w:sz="4" w:space="0" w:color="auto"/>
            </w:tcBorders>
          </w:tcPr>
          <w:p w14:paraId="30290E9D" w14:textId="77777777" w:rsidR="00D57A5F" w:rsidRPr="00235F0B" w:rsidRDefault="00000000" w:rsidP="00D6278B">
            <w:pPr>
              <w:jc w:val="center"/>
              <w:rPr>
                <w:sz w:val="14"/>
                <w:szCs w:val="14"/>
              </w:rPr>
            </w:pPr>
            <w:r>
              <w:rPr>
                <w:sz w:val="14"/>
                <w:szCs w:val="14"/>
              </w:rPr>
              <w:t>456.1</w:t>
            </w:r>
          </w:p>
        </w:tc>
        <w:tc>
          <w:tcPr>
            <w:tcW w:w="731" w:type="pct"/>
            <w:tcBorders>
              <w:top w:val="single" w:sz="4" w:space="0" w:color="auto"/>
            </w:tcBorders>
          </w:tcPr>
          <w:p w14:paraId="322272D4"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1E11BB95" w14:textId="77777777" w:rsidTr="0017194D">
        <w:trPr>
          <w:jc w:val="center"/>
        </w:trPr>
        <w:tc>
          <w:tcPr>
            <w:tcW w:w="839" w:type="pct"/>
          </w:tcPr>
          <w:p w14:paraId="72ECECA6" w14:textId="77777777" w:rsidR="00D57A5F" w:rsidRPr="00235F0B" w:rsidRDefault="00000000" w:rsidP="00D6278B">
            <w:pPr>
              <w:jc w:val="center"/>
              <w:rPr>
                <w:sz w:val="14"/>
                <w:szCs w:val="14"/>
              </w:rPr>
            </w:pPr>
            <w:r>
              <w:rPr>
                <w:sz w:val="14"/>
                <w:szCs w:val="14"/>
              </w:rPr>
              <w:t>2</w:t>
            </w:r>
          </w:p>
        </w:tc>
        <w:tc>
          <w:tcPr>
            <w:tcW w:w="1448" w:type="pct"/>
          </w:tcPr>
          <w:p w14:paraId="063FA31B" w14:textId="77777777" w:rsidR="00D57A5F" w:rsidRPr="00235F0B" w:rsidRDefault="00000000" w:rsidP="00D6278B">
            <w:pPr>
              <w:rPr>
                <w:sz w:val="14"/>
                <w:szCs w:val="14"/>
              </w:rPr>
            </w:pPr>
            <w:proofErr w:type="spellStart"/>
            <w:r>
              <w:rPr>
                <w:sz w:val="14"/>
                <w:szCs w:val="14"/>
              </w:rPr>
              <w:t>Bhutan</w:t>
            </w:r>
            <w:proofErr w:type="spellEnd"/>
          </w:p>
        </w:tc>
        <w:tc>
          <w:tcPr>
            <w:tcW w:w="991" w:type="pct"/>
            <w:shd w:val="clear" w:color="auto" w:fill="1E8A3E"/>
          </w:tcPr>
          <w:p w14:paraId="5260ED98" w14:textId="77777777" w:rsidR="00D57A5F" w:rsidRPr="00235F0B" w:rsidRDefault="00000000" w:rsidP="00D6278B">
            <w:pPr>
              <w:jc w:val="center"/>
              <w:rPr>
                <w:sz w:val="14"/>
                <w:szCs w:val="14"/>
              </w:rPr>
            </w:pPr>
            <w:r>
              <w:rPr>
                <w:sz w:val="14"/>
                <w:szCs w:val="14"/>
              </w:rPr>
              <w:t>-64.1</w:t>
            </w:r>
          </w:p>
        </w:tc>
        <w:tc>
          <w:tcPr>
            <w:tcW w:w="991" w:type="pct"/>
          </w:tcPr>
          <w:p w14:paraId="6B87AF31" w14:textId="77777777" w:rsidR="00D57A5F" w:rsidRPr="00235F0B" w:rsidRDefault="00000000" w:rsidP="00D6278B">
            <w:pPr>
              <w:jc w:val="center"/>
              <w:rPr>
                <w:sz w:val="14"/>
                <w:szCs w:val="14"/>
              </w:rPr>
            </w:pPr>
            <w:r>
              <w:rPr>
                <w:sz w:val="14"/>
                <w:szCs w:val="14"/>
              </w:rPr>
              <w:t>2.0</w:t>
            </w:r>
          </w:p>
        </w:tc>
        <w:tc>
          <w:tcPr>
            <w:tcW w:w="731" w:type="pct"/>
          </w:tcPr>
          <w:p w14:paraId="4F58D5D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42110754" w14:textId="77777777" w:rsidTr="0017194D">
        <w:trPr>
          <w:jc w:val="center"/>
        </w:trPr>
        <w:tc>
          <w:tcPr>
            <w:tcW w:w="839" w:type="pct"/>
          </w:tcPr>
          <w:p w14:paraId="2956085D" w14:textId="77777777" w:rsidR="00D57A5F" w:rsidRPr="00235F0B" w:rsidRDefault="00000000" w:rsidP="00D6278B">
            <w:pPr>
              <w:jc w:val="center"/>
              <w:rPr>
                <w:sz w:val="14"/>
                <w:szCs w:val="14"/>
              </w:rPr>
            </w:pPr>
            <w:r>
              <w:rPr>
                <w:sz w:val="14"/>
                <w:szCs w:val="14"/>
              </w:rPr>
              <w:t>3</w:t>
            </w:r>
          </w:p>
        </w:tc>
        <w:tc>
          <w:tcPr>
            <w:tcW w:w="1448" w:type="pct"/>
          </w:tcPr>
          <w:p w14:paraId="648BAB54" w14:textId="77777777" w:rsidR="00D57A5F" w:rsidRPr="00235F0B" w:rsidRDefault="00000000" w:rsidP="00D6278B">
            <w:pPr>
              <w:rPr>
                <w:sz w:val="14"/>
                <w:szCs w:val="14"/>
              </w:rPr>
            </w:pPr>
            <w:proofErr w:type="spellStart"/>
            <w:r>
              <w:rPr>
                <w:sz w:val="14"/>
                <w:szCs w:val="14"/>
              </w:rPr>
              <w:t>Uzbekistan</w:t>
            </w:r>
            <w:proofErr w:type="spellEnd"/>
          </w:p>
        </w:tc>
        <w:tc>
          <w:tcPr>
            <w:tcW w:w="991" w:type="pct"/>
            <w:shd w:val="clear" w:color="auto" w:fill="1E8A3E"/>
          </w:tcPr>
          <w:p w14:paraId="5D38A3A9" w14:textId="77777777" w:rsidR="00D57A5F" w:rsidRPr="00235F0B" w:rsidRDefault="00000000" w:rsidP="00D6278B">
            <w:pPr>
              <w:jc w:val="center"/>
              <w:rPr>
                <w:sz w:val="14"/>
                <w:szCs w:val="14"/>
              </w:rPr>
            </w:pPr>
            <w:r>
              <w:rPr>
                <w:sz w:val="14"/>
                <w:szCs w:val="14"/>
              </w:rPr>
              <w:t>-60.6</w:t>
            </w:r>
          </w:p>
        </w:tc>
        <w:tc>
          <w:tcPr>
            <w:tcW w:w="991" w:type="pct"/>
          </w:tcPr>
          <w:p w14:paraId="60EB64AE" w14:textId="77777777" w:rsidR="00D57A5F" w:rsidRPr="00235F0B" w:rsidRDefault="00000000" w:rsidP="00D6278B">
            <w:pPr>
              <w:jc w:val="center"/>
              <w:rPr>
                <w:sz w:val="14"/>
                <w:szCs w:val="14"/>
              </w:rPr>
            </w:pPr>
            <w:r>
              <w:rPr>
                <w:sz w:val="14"/>
                <w:szCs w:val="14"/>
              </w:rPr>
              <w:t>222.8</w:t>
            </w:r>
          </w:p>
        </w:tc>
        <w:tc>
          <w:tcPr>
            <w:tcW w:w="731" w:type="pct"/>
          </w:tcPr>
          <w:p w14:paraId="418262B1"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2DB0D0F2" w14:textId="77777777" w:rsidTr="0017194D">
        <w:trPr>
          <w:jc w:val="center"/>
        </w:trPr>
        <w:tc>
          <w:tcPr>
            <w:tcW w:w="839" w:type="pct"/>
          </w:tcPr>
          <w:p w14:paraId="2252F1FE" w14:textId="77777777" w:rsidR="00D57A5F" w:rsidRPr="00235F0B" w:rsidRDefault="00000000" w:rsidP="00D6278B">
            <w:pPr>
              <w:jc w:val="center"/>
              <w:rPr>
                <w:sz w:val="14"/>
                <w:szCs w:val="14"/>
              </w:rPr>
            </w:pPr>
            <w:r>
              <w:rPr>
                <w:sz w:val="14"/>
                <w:szCs w:val="14"/>
              </w:rPr>
              <w:t>4</w:t>
            </w:r>
          </w:p>
        </w:tc>
        <w:tc>
          <w:tcPr>
            <w:tcW w:w="1448" w:type="pct"/>
          </w:tcPr>
          <w:p w14:paraId="631A53E5" w14:textId="77777777" w:rsidR="00D57A5F" w:rsidRPr="00235F0B" w:rsidRDefault="00000000" w:rsidP="00D6278B">
            <w:pPr>
              <w:rPr>
                <w:sz w:val="14"/>
                <w:szCs w:val="14"/>
              </w:rPr>
            </w:pPr>
            <w:r>
              <w:rPr>
                <w:sz w:val="14"/>
                <w:szCs w:val="14"/>
              </w:rPr>
              <w:t xml:space="preserve">Trinidad </w:t>
            </w:r>
            <w:proofErr w:type="spellStart"/>
            <w:r>
              <w:rPr>
                <w:sz w:val="14"/>
                <w:szCs w:val="14"/>
              </w:rPr>
              <w:t>and</w:t>
            </w:r>
            <w:proofErr w:type="spellEnd"/>
            <w:r>
              <w:rPr>
                <w:sz w:val="14"/>
                <w:szCs w:val="14"/>
              </w:rPr>
              <w:t xml:space="preserve"> Tobago</w:t>
            </w:r>
          </w:p>
        </w:tc>
        <w:tc>
          <w:tcPr>
            <w:tcW w:w="991" w:type="pct"/>
            <w:shd w:val="clear" w:color="auto" w:fill="1E8A3E"/>
          </w:tcPr>
          <w:p w14:paraId="041161FE" w14:textId="77777777" w:rsidR="00D57A5F" w:rsidRPr="00235F0B" w:rsidRDefault="00000000" w:rsidP="00D6278B">
            <w:pPr>
              <w:jc w:val="center"/>
              <w:rPr>
                <w:sz w:val="14"/>
                <w:szCs w:val="14"/>
              </w:rPr>
            </w:pPr>
            <w:r>
              <w:rPr>
                <w:sz w:val="14"/>
                <w:szCs w:val="14"/>
              </w:rPr>
              <w:t>-60.5</w:t>
            </w:r>
          </w:p>
        </w:tc>
        <w:tc>
          <w:tcPr>
            <w:tcW w:w="991" w:type="pct"/>
          </w:tcPr>
          <w:p w14:paraId="29E91309" w14:textId="77777777" w:rsidR="00D57A5F" w:rsidRPr="00235F0B" w:rsidRDefault="00000000" w:rsidP="00D6278B">
            <w:pPr>
              <w:jc w:val="center"/>
              <w:rPr>
                <w:sz w:val="14"/>
                <w:szCs w:val="14"/>
              </w:rPr>
            </w:pPr>
            <w:r>
              <w:rPr>
                <w:sz w:val="14"/>
                <w:szCs w:val="14"/>
              </w:rPr>
              <w:t>37.8</w:t>
            </w:r>
          </w:p>
        </w:tc>
        <w:tc>
          <w:tcPr>
            <w:tcW w:w="731" w:type="pct"/>
          </w:tcPr>
          <w:p w14:paraId="6D8BF7DD"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65ED467E" w14:textId="77777777" w:rsidTr="0017194D">
        <w:trPr>
          <w:jc w:val="center"/>
        </w:trPr>
        <w:tc>
          <w:tcPr>
            <w:tcW w:w="839" w:type="pct"/>
          </w:tcPr>
          <w:p w14:paraId="734CB0E6" w14:textId="77777777" w:rsidR="00D57A5F" w:rsidRPr="00235F0B" w:rsidRDefault="00000000" w:rsidP="00D6278B">
            <w:pPr>
              <w:jc w:val="center"/>
              <w:rPr>
                <w:sz w:val="14"/>
                <w:szCs w:val="14"/>
              </w:rPr>
            </w:pPr>
            <w:r>
              <w:rPr>
                <w:sz w:val="14"/>
                <w:szCs w:val="14"/>
              </w:rPr>
              <w:t>5</w:t>
            </w:r>
          </w:p>
        </w:tc>
        <w:tc>
          <w:tcPr>
            <w:tcW w:w="1448" w:type="pct"/>
          </w:tcPr>
          <w:p w14:paraId="602B515A" w14:textId="77777777" w:rsidR="00D57A5F" w:rsidRPr="00235F0B" w:rsidRDefault="00000000" w:rsidP="00D6278B">
            <w:pPr>
              <w:rPr>
                <w:sz w:val="14"/>
                <w:szCs w:val="14"/>
              </w:rPr>
            </w:pPr>
            <w:r>
              <w:rPr>
                <w:sz w:val="14"/>
                <w:szCs w:val="14"/>
              </w:rPr>
              <w:t>Marshall Islands</w:t>
            </w:r>
          </w:p>
        </w:tc>
        <w:tc>
          <w:tcPr>
            <w:tcW w:w="991" w:type="pct"/>
            <w:shd w:val="clear" w:color="auto" w:fill="2F9249"/>
          </w:tcPr>
          <w:p w14:paraId="78DCD5D0" w14:textId="77777777" w:rsidR="00D57A5F" w:rsidRPr="00235F0B" w:rsidRDefault="00000000" w:rsidP="00D6278B">
            <w:pPr>
              <w:jc w:val="center"/>
              <w:rPr>
                <w:sz w:val="14"/>
                <w:szCs w:val="14"/>
              </w:rPr>
            </w:pPr>
            <w:r>
              <w:rPr>
                <w:sz w:val="14"/>
                <w:szCs w:val="14"/>
              </w:rPr>
              <w:t>-56.3</w:t>
            </w:r>
          </w:p>
        </w:tc>
        <w:tc>
          <w:tcPr>
            <w:tcW w:w="991" w:type="pct"/>
          </w:tcPr>
          <w:p w14:paraId="4B0390E3" w14:textId="77777777" w:rsidR="00D57A5F" w:rsidRPr="00235F0B" w:rsidRDefault="00000000" w:rsidP="00D6278B">
            <w:pPr>
              <w:jc w:val="center"/>
              <w:rPr>
                <w:sz w:val="14"/>
                <w:szCs w:val="14"/>
              </w:rPr>
            </w:pPr>
            <w:r>
              <w:rPr>
                <w:sz w:val="14"/>
                <w:szCs w:val="14"/>
              </w:rPr>
              <w:t>0.2</w:t>
            </w:r>
          </w:p>
        </w:tc>
        <w:tc>
          <w:tcPr>
            <w:tcW w:w="731" w:type="pct"/>
          </w:tcPr>
          <w:p w14:paraId="62DA25E9"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184A2429" w14:textId="77777777" w:rsidTr="0017194D">
        <w:trPr>
          <w:jc w:val="center"/>
        </w:trPr>
        <w:tc>
          <w:tcPr>
            <w:tcW w:w="839" w:type="pct"/>
          </w:tcPr>
          <w:p w14:paraId="5AB62A5C" w14:textId="77777777" w:rsidR="00D57A5F" w:rsidRPr="00235F0B" w:rsidRDefault="00000000" w:rsidP="00D6278B">
            <w:pPr>
              <w:jc w:val="center"/>
              <w:rPr>
                <w:sz w:val="14"/>
                <w:szCs w:val="14"/>
              </w:rPr>
            </w:pPr>
            <w:r>
              <w:rPr>
                <w:sz w:val="14"/>
                <w:szCs w:val="14"/>
              </w:rPr>
              <w:t>6</w:t>
            </w:r>
          </w:p>
        </w:tc>
        <w:tc>
          <w:tcPr>
            <w:tcW w:w="1448" w:type="pct"/>
          </w:tcPr>
          <w:p w14:paraId="1983FC6B" w14:textId="77777777" w:rsidR="00D57A5F" w:rsidRPr="00235F0B" w:rsidRDefault="00000000" w:rsidP="00D6278B">
            <w:pPr>
              <w:rPr>
                <w:sz w:val="14"/>
                <w:szCs w:val="14"/>
              </w:rPr>
            </w:pPr>
            <w:r>
              <w:rPr>
                <w:sz w:val="14"/>
                <w:szCs w:val="14"/>
              </w:rPr>
              <w:t>Paraguay</w:t>
            </w:r>
          </w:p>
        </w:tc>
        <w:tc>
          <w:tcPr>
            <w:tcW w:w="991" w:type="pct"/>
            <w:shd w:val="clear" w:color="auto" w:fill="38964F"/>
          </w:tcPr>
          <w:p w14:paraId="7777450C" w14:textId="77777777" w:rsidR="00D57A5F" w:rsidRPr="00235F0B" w:rsidRDefault="00000000" w:rsidP="00D6278B">
            <w:pPr>
              <w:jc w:val="center"/>
              <w:rPr>
                <w:sz w:val="14"/>
                <w:szCs w:val="14"/>
              </w:rPr>
            </w:pPr>
            <w:r>
              <w:rPr>
                <w:sz w:val="14"/>
                <w:szCs w:val="14"/>
              </w:rPr>
              <w:t>-53.0</w:t>
            </w:r>
          </w:p>
        </w:tc>
        <w:tc>
          <w:tcPr>
            <w:tcW w:w="991" w:type="pct"/>
          </w:tcPr>
          <w:p w14:paraId="35A0D5B2" w14:textId="77777777" w:rsidR="00D57A5F" w:rsidRPr="00235F0B" w:rsidRDefault="00000000" w:rsidP="00D6278B">
            <w:pPr>
              <w:jc w:val="center"/>
              <w:rPr>
                <w:sz w:val="14"/>
                <w:szCs w:val="14"/>
              </w:rPr>
            </w:pPr>
            <w:r>
              <w:rPr>
                <w:sz w:val="14"/>
                <w:szCs w:val="14"/>
              </w:rPr>
              <w:t>30.0</w:t>
            </w:r>
          </w:p>
        </w:tc>
        <w:tc>
          <w:tcPr>
            <w:tcW w:w="731" w:type="pct"/>
          </w:tcPr>
          <w:p w14:paraId="7632DCB6"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09A1DB48" w14:textId="77777777" w:rsidTr="0017194D">
        <w:trPr>
          <w:jc w:val="center"/>
        </w:trPr>
        <w:tc>
          <w:tcPr>
            <w:tcW w:w="839" w:type="pct"/>
          </w:tcPr>
          <w:p w14:paraId="6F59FE0D" w14:textId="77777777" w:rsidR="00D57A5F" w:rsidRPr="00235F0B" w:rsidRDefault="00000000" w:rsidP="00D6278B">
            <w:pPr>
              <w:jc w:val="center"/>
              <w:rPr>
                <w:sz w:val="14"/>
                <w:szCs w:val="14"/>
              </w:rPr>
            </w:pPr>
            <w:r>
              <w:rPr>
                <w:sz w:val="14"/>
                <w:szCs w:val="14"/>
              </w:rPr>
              <w:t>7</w:t>
            </w:r>
          </w:p>
        </w:tc>
        <w:tc>
          <w:tcPr>
            <w:tcW w:w="1448" w:type="pct"/>
          </w:tcPr>
          <w:p w14:paraId="6A742BA9" w14:textId="77777777" w:rsidR="00D57A5F" w:rsidRPr="00235F0B" w:rsidRDefault="00000000" w:rsidP="00D6278B">
            <w:pPr>
              <w:rPr>
                <w:sz w:val="14"/>
                <w:szCs w:val="14"/>
              </w:rPr>
            </w:pPr>
            <w:r>
              <w:rPr>
                <w:sz w:val="14"/>
                <w:szCs w:val="14"/>
              </w:rPr>
              <w:t>Malaysia</w:t>
            </w:r>
          </w:p>
        </w:tc>
        <w:tc>
          <w:tcPr>
            <w:tcW w:w="991" w:type="pct"/>
            <w:shd w:val="clear" w:color="auto" w:fill="409A54"/>
          </w:tcPr>
          <w:p w14:paraId="05BBE4D0" w14:textId="77777777" w:rsidR="00D57A5F" w:rsidRPr="00235F0B" w:rsidRDefault="00000000" w:rsidP="00D6278B">
            <w:pPr>
              <w:jc w:val="center"/>
              <w:rPr>
                <w:sz w:val="14"/>
                <w:szCs w:val="14"/>
              </w:rPr>
            </w:pPr>
            <w:r>
              <w:rPr>
                <w:sz w:val="14"/>
                <w:szCs w:val="14"/>
              </w:rPr>
              <w:t>-52.5</w:t>
            </w:r>
          </w:p>
        </w:tc>
        <w:tc>
          <w:tcPr>
            <w:tcW w:w="991" w:type="pct"/>
          </w:tcPr>
          <w:p w14:paraId="1445C10E" w14:textId="77777777" w:rsidR="00D57A5F" w:rsidRPr="00235F0B" w:rsidRDefault="00000000" w:rsidP="00D6278B">
            <w:pPr>
              <w:jc w:val="center"/>
              <w:rPr>
                <w:sz w:val="14"/>
                <w:szCs w:val="14"/>
              </w:rPr>
            </w:pPr>
            <w:r>
              <w:rPr>
                <w:sz w:val="14"/>
                <w:szCs w:val="14"/>
              </w:rPr>
              <w:t>366.5</w:t>
            </w:r>
          </w:p>
        </w:tc>
        <w:tc>
          <w:tcPr>
            <w:tcW w:w="731" w:type="pct"/>
          </w:tcPr>
          <w:p w14:paraId="530BE01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3D46A9E8" w14:textId="77777777" w:rsidTr="0017194D">
        <w:trPr>
          <w:jc w:val="center"/>
        </w:trPr>
        <w:tc>
          <w:tcPr>
            <w:tcW w:w="839" w:type="pct"/>
          </w:tcPr>
          <w:p w14:paraId="216620B7" w14:textId="77777777" w:rsidR="00D57A5F" w:rsidRPr="00235F0B" w:rsidRDefault="00000000" w:rsidP="00D6278B">
            <w:pPr>
              <w:jc w:val="center"/>
              <w:rPr>
                <w:sz w:val="14"/>
                <w:szCs w:val="14"/>
              </w:rPr>
            </w:pPr>
            <w:r>
              <w:rPr>
                <w:sz w:val="14"/>
                <w:szCs w:val="14"/>
              </w:rPr>
              <w:t>8</w:t>
            </w:r>
          </w:p>
        </w:tc>
        <w:tc>
          <w:tcPr>
            <w:tcW w:w="1448" w:type="pct"/>
          </w:tcPr>
          <w:p w14:paraId="6601D1DD" w14:textId="77777777" w:rsidR="00D57A5F" w:rsidRPr="00235F0B" w:rsidRDefault="00000000" w:rsidP="00D6278B">
            <w:pPr>
              <w:rPr>
                <w:sz w:val="14"/>
                <w:szCs w:val="14"/>
              </w:rPr>
            </w:pPr>
            <w:proofErr w:type="spellStart"/>
            <w:r>
              <w:rPr>
                <w:sz w:val="14"/>
                <w:szCs w:val="14"/>
              </w:rPr>
              <w:t>Liberia</w:t>
            </w:r>
            <w:proofErr w:type="spellEnd"/>
          </w:p>
        </w:tc>
        <w:tc>
          <w:tcPr>
            <w:tcW w:w="991" w:type="pct"/>
            <w:shd w:val="clear" w:color="auto" w:fill="56A461"/>
          </w:tcPr>
          <w:p w14:paraId="6EDCECC4" w14:textId="77777777" w:rsidR="00D57A5F" w:rsidRPr="00235F0B" w:rsidRDefault="00000000" w:rsidP="00D6278B">
            <w:pPr>
              <w:jc w:val="center"/>
              <w:rPr>
                <w:sz w:val="14"/>
                <w:szCs w:val="14"/>
              </w:rPr>
            </w:pPr>
            <w:r>
              <w:rPr>
                <w:sz w:val="14"/>
                <w:szCs w:val="14"/>
              </w:rPr>
              <w:t>-46.6</w:t>
            </w:r>
          </w:p>
        </w:tc>
        <w:tc>
          <w:tcPr>
            <w:tcW w:w="991" w:type="pct"/>
          </w:tcPr>
          <w:p w14:paraId="2C74011B" w14:textId="77777777" w:rsidR="00D57A5F" w:rsidRPr="00235F0B" w:rsidRDefault="00000000" w:rsidP="00D6278B">
            <w:pPr>
              <w:jc w:val="center"/>
              <w:rPr>
                <w:sz w:val="14"/>
                <w:szCs w:val="14"/>
              </w:rPr>
            </w:pPr>
            <w:r>
              <w:rPr>
                <w:sz w:val="14"/>
                <w:szCs w:val="14"/>
              </w:rPr>
              <w:t>3.8</w:t>
            </w:r>
          </w:p>
        </w:tc>
        <w:tc>
          <w:tcPr>
            <w:tcW w:w="731" w:type="pct"/>
          </w:tcPr>
          <w:p w14:paraId="795B43D8"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110B9D80" w14:textId="77777777" w:rsidTr="0017194D">
        <w:trPr>
          <w:jc w:val="center"/>
        </w:trPr>
        <w:tc>
          <w:tcPr>
            <w:tcW w:w="839" w:type="pct"/>
          </w:tcPr>
          <w:p w14:paraId="5AF10D9C" w14:textId="77777777" w:rsidR="00D57A5F" w:rsidRPr="00235F0B" w:rsidRDefault="00000000" w:rsidP="00D6278B">
            <w:pPr>
              <w:jc w:val="center"/>
              <w:rPr>
                <w:sz w:val="14"/>
                <w:szCs w:val="14"/>
              </w:rPr>
            </w:pPr>
            <w:r>
              <w:rPr>
                <w:sz w:val="14"/>
                <w:szCs w:val="14"/>
              </w:rPr>
              <w:t>9</w:t>
            </w:r>
          </w:p>
        </w:tc>
        <w:tc>
          <w:tcPr>
            <w:tcW w:w="1448" w:type="pct"/>
          </w:tcPr>
          <w:p w14:paraId="6CA3FBD3" w14:textId="77777777" w:rsidR="00D57A5F" w:rsidRPr="00235F0B" w:rsidRDefault="00000000" w:rsidP="00D6278B">
            <w:pPr>
              <w:rPr>
                <w:sz w:val="14"/>
                <w:szCs w:val="14"/>
              </w:rPr>
            </w:pPr>
            <w:r>
              <w:rPr>
                <w:sz w:val="14"/>
                <w:szCs w:val="14"/>
              </w:rPr>
              <w:t>Haiti</w:t>
            </w:r>
          </w:p>
        </w:tc>
        <w:tc>
          <w:tcPr>
            <w:tcW w:w="991" w:type="pct"/>
            <w:shd w:val="clear" w:color="auto" w:fill="6DAE70"/>
          </w:tcPr>
          <w:p w14:paraId="6A00CBE7" w14:textId="77777777" w:rsidR="00D57A5F" w:rsidRPr="00235F0B" w:rsidRDefault="00000000" w:rsidP="00D6278B">
            <w:pPr>
              <w:jc w:val="center"/>
              <w:rPr>
                <w:sz w:val="14"/>
                <w:szCs w:val="14"/>
              </w:rPr>
            </w:pPr>
            <w:r>
              <w:rPr>
                <w:sz w:val="14"/>
                <w:szCs w:val="14"/>
              </w:rPr>
              <w:t>-40.1</w:t>
            </w:r>
          </w:p>
        </w:tc>
        <w:tc>
          <w:tcPr>
            <w:tcW w:w="991" w:type="pct"/>
          </w:tcPr>
          <w:p w14:paraId="3B9B5FAB" w14:textId="77777777" w:rsidR="00D57A5F" w:rsidRPr="00235F0B" w:rsidRDefault="00000000" w:rsidP="00D6278B">
            <w:pPr>
              <w:jc w:val="center"/>
              <w:rPr>
                <w:sz w:val="14"/>
                <w:szCs w:val="14"/>
              </w:rPr>
            </w:pPr>
            <w:r>
              <w:rPr>
                <w:sz w:val="14"/>
                <w:szCs w:val="14"/>
              </w:rPr>
              <w:t>11.7</w:t>
            </w:r>
          </w:p>
        </w:tc>
        <w:tc>
          <w:tcPr>
            <w:tcW w:w="731" w:type="pct"/>
          </w:tcPr>
          <w:p w14:paraId="52B1FB89"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5E72E1EA" w14:textId="77777777" w:rsidTr="0017194D">
        <w:trPr>
          <w:jc w:val="center"/>
        </w:trPr>
        <w:tc>
          <w:tcPr>
            <w:tcW w:w="839" w:type="pct"/>
          </w:tcPr>
          <w:p w14:paraId="05A5EC1B" w14:textId="77777777" w:rsidR="00D57A5F" w:rsidRPr="00235F0B" w:rsidRDefault="00000000" w:rsidP="00D6278B">
            <w:pPr>
              <w:jc w:val="center"/>
              <w:rPr>
                <w:sz w:val="14"/>
                <w:szCs w:val="14"/>
              </w:rPr>
            </w:pPr>
            <w:r>
              <w:rPr>
                <w:sz w:val="14"/>
                <w:szCs w:val="14"/>
              </w:rPr>
              <w:t>10</w:t>
            </w:r>
          </w:p>
        </w:tc>
        <w:tc>
          <w:tcPr>
            <w:tcW w:w="1448" w:type="pct"/>
          </w:tcPr>
          <w:p w14:paraId="495F688D" w14:textId="77777777" w:rsidR="00D57A5F" w:rsidRPr="00235F0B" w:rsidRDefault="00000000" w:rsidP="00D6278B">
            <w:pPr>
              <w:rPr>
                <w:sz w:val="14"/>
                <w:szCs w:val="14"/>
              </w:rPr>
            </w:pPr>
            <w:proofErr w:type="spellStart"/>
            <w:r>
              <w:rPr>
                <w:sz w:val="14"/>
                <w:szCs w:val="14"/>
              </w:rPr>
              <w:t>Guinea</w:t>
            </w:r>
            <w:proofErr w:type="spellEnd"/>
          </w:p>
        </w:tc>
        <w:tc>
          <w:tcPr>
            <w:tcW w:w="991" w:type="pct"/>
            <w:shd w:val="clear" w:color="auto" w:fill="70B071"/>
          </w:tcPr>
          <w:p w14:paraId="6C3AD185" w14:textId="77777777" w:rsidR="00D57A5F" w:rsidRPr="00235F0B" w:rsidRDefault="00000000" w:rsidP="00D6278B">
            <w:pPr>
              <w:jc w:val="center"/>
              <w:rPr>
                <w:sz w:val="14"/>
                <w:szCs w:val="14"/>
              </w:rPr>
            </w:pPr>
            <w:r>
              <w:rPr>
                <w:sz w:val="14"/>
                <w:szCs w:val="14"/>
              </w:rPr>
              <w:t>-40.0</w:t>
            </w:r>
          </w:p>
        </w:tc>
        <w:tc>
          <w:tcPr>
            <w:tcW w:w="991" w:type="pct"/>
          </w:tcPr>
          <w:p w14:paraId="2784D587" w14:textId="77777777" w:rsidR="00D57A5F" w:rsidRPr="00235F0B" w:rsidRDefault="00000000" w:rsidP="00D6278B">
            <w:pPr>
              <w:jc w:val="center"/>
              <w:rPr>
                <w:sz w:val="14"/>
                <w:szCs w:val="14"/>
              </w:rPr>
            </w:pPr>
            <w:r>
              <w:rPr>
                <w:sz w:val="14"/>
                <w:szCs w:val="14"/>
              </w:rPr>
              <w:t>18.8</w:t>
            </w:r>
          </w:p>
        </w:tc>
        <w:tc>
          <w:tcPr>
            <w:tcW w:w="731" w:type="pct"/>
          </w:tcPr>
          <w:p w14:paraId="2E005969"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6A5C520E" w14:textId="77777777" w:rsidTr="0017194D">
        <w:trPr>
          <w:jc w:val="center"/>
        </w:trPr>
        <w:tc>
          <w:tcPr>
            <w:tcW w:w="839" w:type="pct"/>
          </w:tcPr>
          <w:p w14:paraId="7851C6DD" w14:textId="77777777" w:rsidR="00D57A5F" w:rsidRPr="00235F0B" w:rsidRDefault="00000000" w:rsidP="00D6278B">
            <w:pPr>
              <w:jc w:val="center"/>
              <w:rPr>
                <w:sz w:val="14"/>
                <w:szCs w:val="14"/>
              </w:rPr>
            </w:pPr>
            <w:r>
              <w:rPr>
                <w:sz w:val="14"/>
                <w:szCs w:val="14"/>
              </w:rPr>
              <w:t>11</w:t>
            </w:r>
          </w:p>
        </w:tc>
        <w:tc>
          <w:tcPr>
            <w:tcW w:w="1448" w:type="pct"/>
          </w:tcPr>
          <w:p w14:paraId="74470BF6" w14:textId="77777777" w:rsidR="00D57A5F" w:rsidRPr="00235F0B" w:rsidRDefault="00000000" w:rsidP="00D6278B">
            <w:pPr>
              <w:rPr>
                <w:sz w:val="14"/>
                <w:szCs w:val="14"/>
              </w:rPr>
            </w:pPr>
            <w:r>
              <w:rPr>
                <w:sz w:val="14"/>
                <w:szCs w:val="14"/>
              </w:rPr>
              <w:t>Burundi</w:t>
            </w:r>
          </w:p>
        </w:tc>
        <w:tc>
          <w:tcPr>
            <w:tcW w:w="991" w:type="pct"/>
            <w:shd w:val="clear" w:color="auto" w:fill="85B97F"/>
          </w:tcPr>
          <w:p w14:paraId="64A2C9FC" w14:textId="77777777" w:rsidR="00D57A5F" w:rsidRPr="00235F0B" w:rsidRDefault="00000000" w:rsidP="00D6278B">
            <w:pPr>
              <w:jc w:val="center"/>
              <w:rPr>
                <w:sz w:val="14"/>
                <w:szCs w:val="14"/>
              </w:rPr>
            </w:pPr>
            <w:r>
              <w:rPr>
                <w:sz w:val="14"/>
                <w:szCs w:val="14"/>
              </w:rPr>
              <w:t>-33.2</w:t>
            </w:r>
          </w:p>
        </w:tc>
        <w:tc>
          <w:tcPr>
            <w:tcW w:w="991" w:type="pct"/>
          </w:tcPr>
          <w:p w14:paraId="542BBEDC" w14:textId="77777777" w:rsidR="00D57A5F" w:rsidRPr="00235F0B" w:rsidRDefault="00000000" w:rsidP="00D6278B">
            <w:pPr>
              <w:jc w:val="center"/>
              <w:rPr>
                <w:sz w:val="14"/>
                <w:szCs w:val="14"/>
              </w:rPr>
            </w:pPr>
            <w:r>
              <w:rPr>
                <w:sz w:val="14"/>
                <w:szCs w:val="14"/>
              </w:rPr>
              <w:t>4.6</w:t>
            </w:r>
          </w:p>
        </w:tc>
        <w:tc>
          <w:tcPr>
            <w:tcW w:w="731" w:type="pct"/>
          </w:tcPr>
          <w:p w14:paraId="2D45D07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508E505C" w14:textId="77777777" w:rsidTr="0017194D">
        <w:trPr>
          <w:jc w:val="center"/>
        </w:trPr>
        <w:tc>
          <w:tcPr>
            <w:tcW w:w="839" w:type="pct"/>
          </w:tcPr>
          <w:p w14:paraId="72C4CC95" w14:textId="77777777" w:rsidR="00D57A5F" w:rsidRPr="00235F0B" w:rsidRDefault="00000000" w:rsidP="00D6278B">
            <w:pPr>
              <w:jc w:val="center"/>
              <w:rPr>
                <w:sz w:val="14"/>
                <w:szCs w:val="14"/>
              </w:rPr>
            </w:pPr>
            <w:r>
              <w:rPr>
                <w:sz w:val="14"/>
                <w:szCs w:val="14"/>
              </w:rPr>
              <w:t>12</w:t>
            </w:r>
          </w:p>
        </w:tc>
        <w:tc>
          <w:tcPr>
            <w:tcW w:w="1448" w:type="pct"/>
          </w:tcPr>
          <w:p w14:paraId="02E966BF" w14:textId="77777777" w:rsidR="00D57A5F" w:rsidRPr="00235F0B" w:rsidRDefault="00000000" w:rsidP="00D6278B">
            <w:pPr>
              <w:rPr>
                <w:sz w:val="14"/>
                <w:szCs w:val="14"/>
              </w:rPr>
            </w:pPr>
            <w:r>
              <w:rPr>
                <w:sz w:val="14"/>
                <w:szCs w:val="14"/>
              </w:rPr>
              <w:t>Benin</w:t>
            </w:r>
          </w:p>
        </w:tc>
        <w:tc>
          <w:tcPr>
            <w:tcW w:w="991" w:type="pct"/>
            <w:shd w:val="clear" w:color="auto" w:fill="86BA7F"/>
          </w:tcPr>
          <w:p w14:paraId="4F174F2E" w14:textId="77777777" w:rsidR="00D57A5F" w:rsidRPr="00235F0B" w:rsidRDefault="00000000" w:rsidP="00D6278B">
            <w:pPr>
              <w:jc w:val="center"/>
              <w:rPr>
                <w:sz w:val="14"/>
                <w:szCs w:val="14"/>
              </w:rPr>
            </w:pPr>
            <w:r>
              <w:rPr>
                <w:sz w:val="14"/>
                <w:szCs w:val="14"/>
              </w:rPr>
              <w:t>-32.4</w:t>
            </w:r>
          </w:p>
        </w:tc>
        <w:tc>
          <w:tcPr>
            <w:tcW w:w="991" w:type="pct"/>
          </w:tcPr>
          <w:p w14:paraId="4C456E7B" w14:textId="77777777" w:rsidR="00D57A5F" w:rsidRPr="00235F0B" w:rsidRDefault="00000000" w:rsidP="00D6278B">
            <w:pPr>
              <w:jc w:val="center"/>
              <w:rPr>
                <w:sz w:val="14"/>
                <w:szCs w:val="14"/>
              </w:rPr>
            </w:pPr>
            <w:r>
              <w:rPr>
                <w:sz w:val="14"/>
                <w:szCs w:val="14"/>
              </w:rPr>
              <w:t>19.3</w:t>
            </w:r>
          </w:p>
        </w:tc>
        <w:tc>
          <w:tcPr>
            <w:tcW w:w="731" w:type="pct"/>
          </w:tcPr>
          <w:p w14:paraId="1EAC3C34"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2AC307FD" w14:textId="77777777" w:rsidTr="0017194D">
        <w:trPr>
          <w:jc w:val="center"/>
        </w:trPr>
        <w:tc>
          <w:tcPr>
            <w:tcW w:w="839" w:type="pct"/>
          </w:tcPr>
          <w:p w14:paraId="7EADBF79" w14:textId="77777777" w:rsidR="00D57A5F" w:rsidRPr="00235F0B" w:rsidRDefault="00000000" w:rsidP="00D6278B">
            <w:pPr>
              <w:jc w:val="center"/>
              <w:rPr>
                <w:sz w:val="14"/>
                <w:szCs w:val="14"/>
              </w:rPr>
            </w:pPr>
            <w:r>
              <w:rPr>
                <w:sz w:val="14"/>
                <w:szCs w:val="14"/>
              </w:rPr>
              <w:t>13</w:t>
            </w:r>
          </w:p>
        </w:tc>
        <w:tc>
          <w:tcPr>
            <w:tcW w:w="1448" w:type="pct"/>
          </w:tcPr>
          <w:p w14:paraId="6A976DEE" w14:textId="77777777" w:rsidR="00D57A5F" w:rsidRPr="00235F0B" w:rsidRDefault="00000000" w:rsidP="00D6278B">
            <w:pPr>
              <w:rPr>
                <w:sz w:val="14"/>
                <w:szCs w:val="14"/>
              </w:rPr>
            </w:pPr>
            <w:r>
              <w:rPr>
                <w:sz w:val="14"/>
                <w:szCs w:val="14"/>
              </w:rPr>
              <w:t>Georgia</w:t>
            </w:r>
          </w:p>
        </w:tc>
        <w:tc>
          <w:tcPr>
            <w:tcW w:w="991" w:type="pct"/>
            <w:shd w:val="clear" w:color="auto" w:fill="9DC48E"/>
          </w:tcPr>
          <w:p w14:paraId="4E612FBB" w14:textId="77777777" w:rsidR="00D57A5F" w:rsidRPr="00235F0B" w:rsidRDefault="00000000" w:rsidP="00D6278B">
            <w:pPr>
              <w:jc w:val="center"/>
              <w:rPr>
                <w:sz w:val="14"/>
                <w:szCs w:val="14"/>
              </w:rPr>
            </w:pPr>
            <w:r>
              <w:rPr>
                <w:sz w:val="14"/>
                <w:szCs w:val="14"/>
              </w:rPr>
              <w:t>-25.7</w:t>
            </w:r>
          </w:p>
        </w:tc>
        <w:tc>
          <w:tcPr>
            <w:tcW w:w="991" w:type="pct"/>
          </w:tcPr>
          <w:p w14:paraId="017104D6" w14:textId="77777777" w:rsidR="00D57A5F" w:rsidRPr="00235F0B" w:rsidRDefault="00000000" w:rsidP="00D6278B">
            <w:pPr>
              <w:jc w:val="center"/>
              <w:rPr>
                <w:sz w:val="14"/>
                <w:szCs w:val="14"/>
              </w:rPr>
            </w:pPr>
            <w:r>
              <w:rPr>
                <w:sz w:val="14"/>
                <w:szCs w:val="14"/>
              </w:rPr>
              <w:t>19.5</w:t>
            </w:r>
          </w:p>
        </w:tc>
        <w:tc>
          <w:tcPr>
            <w:tcW w:w="731" w:type="pct"/>
          </w:tcPr>
          <w:p w14:paraId="67D3286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3855B4C8" w14:textId="77777777" w:rsidTr="0017194D">
        <w:trPr>
          <w:jc w:val="center"/>
        </w:trPr>
        <w:tc>
          <w:tcPr>
            <w:tcW w:w="839" w:type="pct"/>
          </w:tcPr>
          <w:p w14:paraId="171635CD" w14:textId="77777777" w:rsidR="00D57A5F" w:rsidRPr="00235F0B" w:rsidRDefault="00000000" w:rsidP="00D6278B">
            <w:pPr>
              <w:jc w:val="center"/>
              <w:rPr>
                <w:sz w:val="14"/>
                <w:szCs w:val="14"/>
              </w:rPr>
            </w:pPr>
            <w:r>
              <w:rPr>
                <w:sz w:val="14"/>
                <w:szCs w:val="14"/>
              </w:rPr>
              <w:t>14</w:t>
            </w:r>
          </w:p>
        </w:tc>
        <w:tc>
          <w:tcPr>
            <w:tcW w:w="1448" w:type="pct"/>
          </w:tcPr>
          <w:p w14:paraId="4A1AB87D" w14:textId="77777777" w:rsidR="00D57A5F" w:rsidRPr="00235F0B" w:rsidRDefault="00000000" w:rsidP="00D6278B">
            <w:pPr>
              <w:rPr>
                <w:sz w:val="14"/>
                <w:szCs w:val="14"/>
              </w:rPr>
            </w:pPr>
            <w:r>
              <w:rPr>
                <w:sz w:val="14"/>
                <w:szCs w:val="14"/>
              </w:rPr>
              <w:t>Jordan</w:t>
            </w:r>
          </w:p>
        </w:tc>
        <w:tc>
          <w:tcPr>
            <w:tcW w:w="991" w:type="pct"/>
            <w:shd w:val="clear" w:color="auto" w:fill="ACCC98"/>
          </w:tcPr>
          <w:p w14:paraId="7E246408" w14:textId="77777777" w:rsidR="00D57A5F" w:rsidRPr="00235F0B" w:rsidRDefault="00000000" w:rsidP="00D6278B">
            <w:pPr>
              <w:jc w:val="center"/>
              <w:rPr>
                <w:sz w:val="14"/>
                <w:szCs w:val="14"/>
              </w:rPr>
            </w:pPr>
            <w:r>
              <w:rPr>
                <w:sz w:val="14"/>
                <w:szCs w:val="14"/>
              </w:rPr>
              <w:t>-22.5</w:t>
            </w:r>
          </w:p>
        </w:tc>
        <w:tc>
          <w:tcPr>
            <w:tcW w:w="991" w:type="pct"/>
          </w:tcPr>
          <w:p w14:paraId="551E71D4" w14:textId="77777777" w:rsidR="00D57A5F" w:rsidRPr="00235F0B" w:rsidRDefault="00000000" w:rsidP="00D6278B">
            <w:pPr>
              <w:jc w:val="center"/>
              <w:rPr>
                <w:sz w:val="14"/>
                <w:szCs w:val="14"/>
              </w:rPr>
            </w:pPr>
            <w:r>
              <w:rPr>
                <w:sz w:val="14"/>
                <w:szCs w:val="14"/>
              </w:rPr>
              <w:t>32.7</w:t>
            </w:r>
          </w:p>
        </w:tc>
        <w:tc>
          <w:tcPr>
            <w:tcW w:w="731" w:type="pct"/>
          </w:tcPr>
          <w:p w14:paraId="0C01B3A7"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58FA1B5F" w14:textId="77777777" w:rsidTr="0017194D">
        <w:trPr>
          <w:jc w:val="center"/>
        </w:trPr>
        <w:tc>
          <w:tcPr>
            <w:tcW w:w="839" w:type="pct"/>
          </w:tcPr>
          <w:p w14:paraId="4B052F74" w14:textId="77777777" w:rsidR="00D57A5F" w:rsidRPr="00235F0B" w:rsidRDefault="00000000" w:rsidP="00D6278B">
            <w:pPr>
              <w:jc w:val="center"/>
              <w:rPr>
                <w:sz w:val="14"/>
                <w:szCs w:val="14"/>
              </w:rPr>
            </w:pPr>
            <w:r>
              <w:rPr>
                <w:sz w:val="14"/>
                <w:szCs w:val="14"/>
              </w:rPr>
              <w:t>15</w:t>
            </w:r>
          </w:p>
        </w:tc>
        <w:tc>
          <w:tcPr>
            <w:tcW w:w="1448" w:type="pct"/>
          </w:tcPr>
          <w:p w14:paraId="20FA43F8" w14:textId="77777777" w:rsidR="00D57A5F" w:rsidRPr="00235F0B" w:rsidRDefault="00000000" w:rsidP="00D6278B">
            <w:pPr>
              <w:rPr>
                <w:sz w:val="14"/>
                <w:szCs w:val="14"/>
              </w:rPr>
            </w:pPr>
            <w:proofErr w:type="spellStart"/>
            <w:r>
              <w:rPr>
                <w:sz w:val="14"/>
                <w:szCs w:val="14"/>
              </w:rPr>
              <w:t>Ethiopia</w:t>
            </w:r>
            <w:proofErr w:type="spellEnd"/>
          </w:p>
        </w:tc>
        <w:tc>
          <w:tcPr>
            <w:tcW w:w="991" w:type="pct"/>
            <w:shd w:val="clear" w:color="auto" w:fill="AFCD99"/>
          </w:tcPr>
          <w:p w14:paraId="3C0E37DE" w14:textId="77777777" w:rsidR="00D57A5F" w:rsidRPr="00235F0B" w:rsidRDefault="00000000" w:rsidP="00D6278B">
            <w:pPr>
              <w:jc w:val="center"/>
              <w:rPr>
                <w:sz w:val="14"/>
                <w:szCs w:val="14"/>
              </w:rPr>
            </w:pPr>
            <w:r>
              <w:rPr>
                <w:sz w:val="14"/>
                <w:szCs w:val="14"/>
              </w:rPr>
              <w:t>-22.0</w:t>
            </w:r>
          </w:p>
        </w:tc>
        <w:tc>
          <w:tcPr>
            <w:tcW w:w="991" w:type="pct"/>
          </w:tcPr>
          <w:p w14:paraId="08821106" w14:textId="77777777" w:rsidR="00D57A5F" w:rsidRPr="00235F0B" w:rsidRDefault="00000000" w:rsidP="00D6278B">
            <w:pPr>
              <w:jc w:val="center"/>
              <w:rPr>
                <w:sz w:val="14"/>
                <w:szCs w:val="14"/>
              </w:rPr>
            </w:pPr>
            <w:r>
              <w:rPr>
                <w:sz w:val="14"/>
                <w:szCs w:val="14"/>
              </w:rPr>
              <w:t>142.9</w:t>
            </w:r>
          </w:p>
        </w:tc>
        <w:tc>
          <w:tcPr>
            <w:tcW w:w="731" w:type="pct"/>
          </w:tcPr>
          <w:p w14:paraId="00D3D0B3"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41F28C57" w14:textId="77777777" w:rsidTr="0017194D">
        <w:trPr>
          <w:jc w:val="center"/>
        </w:trPr>
        <w:tc>
          <w:tcPr>
            <w:tcW w:w="839" w:type="pct"/>
          </w:tcPr>
          <w:p w14:paraId="0DF8FC22" w14:textId="77777777" w:rsidR="00D57A5F" w:rsidRPr="00235F0B" w:rsidRDefault="00000000" w:rsidP="00D6278B">
            <w:pPr>
              <w:jc w:val="center"/>
              <w:rPr>
                <w:sz w:val="14"/>
                <w:szCs w:val="14"/>
              </w:rPr>
            </w:pPr>
            <w:r>
              <w:rPr>
                <w:sz w:val="14"/>
                <w:szCs w:val="14"/>
              </w:rPr>
              <w:t>16</w:t>
            </w:r>
          </w:p>
        </w:tc>
        <w:tc>
          <w:tcPr>
            <w:tcW w:w="1448" w:type="pct"/>
          </w:tcPr>
          <w:p w14:paraId="23ED6385" w14:textId="77777777" w:rsidR="00D57A5F" w:rsidRPr="00235F0B" w:rsidRDefault="00000000" w:rsidP="00D6278B">
            <w:pPr>
              <w:rPr>
                <w:sz w:val="14"/>
                <w:szCs w:val="14"/>
              </w:rPr>
            </w:pPr>
            <w:r>
              <w:rPr>
                <w:sz w:val="14"/>
                <w:szCs w:val="14"/>
              </w:rPr>
              <w:t>Armenia</w:t>
            </w:r>
          </w:p>
        </w:tc>
        <w:tc>
          <w:tcPr>
            <w:tcW w:w="991" w:type="pct"/>
            <w:shd w:val="clear" w:color="auto" w:fill="B0CD9A"/>
          </w:tcPr>
          <w:p w14:paraId="650F9D83" w14:textId="77777777" w:rsidR="00D57A5F" w:rsidRPr="00235F0B" w:rsidRDefault="00000000" w:rsidP="00D6278B">
            <w:pPr>
              <w:jc w:val="center"/>
              <w:rPr>
                <w:sz w:val="14"/>
                <w:szCs w:val="14"/>
              </w:rPr>
            </w:pPr>
            <w:r>
              <w:rPr>
                <w:sz w:val="14"/>
                <w:szCs w:val="14"/>
              </w:rPr>
              <w:t>-21.0</w:t>
            </w:r>
          </w:p>
        </w:tc>
        <w:tc>
          <w:tcPr>
            <w:tcW w:w="991" w:type="pct"/>
          </w:tcPr>
          <w:p w14:paraId="231A8D46" w14:textId="77777777" w:rsidR="00D57A5F" w:rsidRPr="00235F0B" w:rsidRDefault="00000000" w:rsidP="00D6278B">
            <w:pPr>
              <w:jc w:val="center"/>
              <w:rPr>
                <w:sz w:val="14"/>
                <w:szCs w:val="14"/>
              </w:rPr>
            </w:pPr>
            <w:r>
              <w:rPr>
                <w:sz w:val="14"/>
                <w:szCs w:val="14"/>
              </w:rPr>
              <w:t>12.0</w:t>
            </w:r>
          </w:p>
        </w:tc>
        <w:tc>
          <w:tcPr>
            <w:tcW w:w="731" w:type="pct"/>
          </w:tcPr>
          <w:p w14:paraId="4CAA725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7884C9BF" w14:textId="77777777" w:rsidTr="0017194D">
        <w:trPr>
          <w:jc w:val="center"/>
        </w:trPr>
        <w:tc>
          <w:tcPr>
            <w:tcW w:w="839" w:type="pct"/>
          </w:tcPr>
          <w:p w14:paraId="10FEB9AE" w14:textId="77777777" w:rsidR="00D57A5F" w:rsidRPr="00235F0B" w:rsidRDefault="00000000" w:rsidP="00D6278B">
            <w:pPr>
              <w:jc w:val="center"/>
              <w:rPr>
                <w:sz w:val="14"/>
                <w:szCs w:val="14"/>
              </w:rPr>
            </w:pPr>
            <w:r>
              <w:rPr>
                <w:sz w:val="14"/>
                <w:szCs w:val="14"/>
              </w:rPr>
              <w:t>17</w:t>
            </w:r>
          </w:p>
        </w:tc>
        <w:tc>
          <w:tcPr>
            <w:tcW w:w="1448" w:type="pct"/>
          </w:tcPr>
          <w:p w14:paraId="1725F40C" w14:textId="77777777" w:rsidR="00D57A5F" w:rsidRPr="00235F0B" w:rsidRDefault="00000000" w:rsidP="00D6278B">
            <w:pPr>
              <w:rPr>
                <w:sz w:val="14"/>
                <w:szCs w:val="14"/>
              </w:rPr>
            </w:pPr>
            <w:r>
              <w:rPr>
                <w:sz w:val="14"/>
                <w:szCs w:val="14"/>
              </w:rPr>
              <w:t>Vietnam</w:t>
            </w:r>
          </w:p>
        </w:tc>
        <w:tc>
          <w:tcPr>
            <w:tcW w:w="991" w:type="pct"/>
            <w:shd w:val="clear" w:color="auto" w:fill="B0CD9A"/>
          </w:tcPr>
          <w:p w14:paraId="26102DCD" w14:textId="77777777" w:rsidR="00D57A5F" w:rsidRPr="00235F0B" w:rsidRDefault="00000000" w:rsidP="00D6278B">
            <w:pPr>
              <w:jc w:val="center"/>
              <w:rPr>
                <w:sz w:val="14"/>
                <w:szCs w:val="14"/>
              </w:rPr>
            </w:pPr>
            <w:r>
              <w:rPr>
                <w:sz w:val="14"/>
                <w:szCs w:val="14"/>
              </w:rPr>
              <w:t>-18.7</w:t>
            </w:r>
          </w:p>
        </w:tc>
        <w:tc>
          <w:tcPr>
            <w:tcW w:w="991" w:type="pct"/>
          </w:tcPr>
          <w:p w14:paraId="55B9E936" w14:textId="77777777" w:rsidR="00D57A5F" w:rsidRPr="00235F0B" w:rsidRDefault="00000000" w:rsidP="00D6278B">
            <w:pPr>
              <w:jc w:val="center"/>
              <w:rPr>
                <w:sz w:val="14"/>
                <w:szCs w:val="14"/>
              </w:rPr>
            </w:pPr>
            <w:r>
              <w:rPr>
                <w:sz w:val="14"/>
                <w:szCs w:val="14"/>
              </w:rPr>
              <w:t>528.2</w:t>
            </w:r>
          </w:p>
        </w:tc>
        <w:tc>
          <w:tcPr>
            <w:tcW w:w="731" w:type="pct"/>
          </w:tcPr>
          <w:p w14:paraId="5834B15B"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0B2A1F67" w14:textId="77777777" w:rsidTr="0017194D">
        <w:trPr>
          <w:jc w:val="center"/>
        </w:trPr>
        <w:tc>
          <w:tcPr>
            <w:tcW w:w="839" w:type="pct"/>
          </w:tcPr>
          <w:p w14:paraId="193C8E7D" w14:textId="77777777" w:rsidR="00D57A5F" w:rsidRPr="00235F0B" w:rsidRDefault="00000000" w:rsidP="00D6278B">
            <w:pPr>
              <w:jc w:val="center"/>
              <w:rPr>
                <w:sz w:val="14"/>
                <w:szCs w:val="14"/>
              </w:rPr>
            </w:pPr>
            <w:r>
              <w:rPr>
                <w:sz w:val="14"/>
                <w:szCs w:val="14"/>
              </w:rPr>
              <w:t>18</w:t>
            </w:r>
          </w:p>
        </w:tc>
        <w:tc>
          <w:tcPr>
            <w:tcW w:w="1448" w:type="pct"/>
          </w:tcPr>
          <w:p w14:paraId="43330CAE" w14:textId="77777777" w:rsidR="00D57A5F" w:rsidRPr="00235F0B" w:rsidRDefault="00000000" w:rsidP="00D6278B">
            <w:pPr>
              <w:rPr>
                <w:sz w:val="14"/>
                <w:szCs w:val="14"/>
              </w:rPr>
            </w:pPr>
            <w:r>
              <w:rPr>
                <w:sz w:val="14"/>
                <w:szCs w:val="14"/>
              </w:rPr>
              <w:t>Bangladesh</w:t>
            </w:r>
          </w:p>
        </w:tc>
        <w:tc>
          <w:tcPr>
            <w:tcW w:w="991" w:type="pct"/>
            <w:shd w:val="clear" w:color="auto" w:fill="B9D2A0"/>
          </w:tcPr>
          <w:p w14:paraId="187A3CB1" w14:textId="77777777" w:rsidR="00D57A5F" w:rsidRPr="00235F0B" w:rsidRDefault="00000000" w:rsidP="00D6278B">
            <w:pPr>
              <w:jc w:val="center"/>
              <w:rPr>
                <w:sz w:val="14"/>
                <w:szCs w:val="14"/>
              </w:rPr>
            </w:pPr>
            <w:r>
              <w:rPr>
                <w:sz w:val="14"/>
                <w:szCs w:val="14"/>
              </w:rPr>
              <w:t>-17.0</w:t>
            </w:r>
          </w:p>
        </w:tc>
        <w:tc>
          <w:tcPr>
            <w:tcW w:w="991" w:type="pct"/>
          </w:tcPr>
          <w:p w14:paraId="2476FEBC" w14:textId="77777777" w:rsidR="00D57A5F" w:rsidRPr="00235F0B" w:rsidRDefault="00000000" w:rsidP="00D6278B">
            <w:pPr>
              <w:jc w:val="center"/>
              <w:rPr>
                <w:sz w:val="14"/>
                <w:szCs w:val="14"/>
              </w:rPr>
            </w:pPr>
            <w:r>
              <w:rPr>
                <w:sz w:val="14"/>
                <w:szCs w:val="14"/>
              </w:rPr>
              <w:t>231.4</w:t>
            </w:r>
          </w:p>
        </w:tc>
        <w:tc>
          <w:tcPr>
            <w:tcW w:w="731" w:type="pct"/>
          </w:tcPr>
          <w:p w14:paraId="04174120"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72D7ED94" w14:textId="77777777" w:rsidTr="0017194D">
        <w:trPr>
          <w:jc w:val="center"/>
        </w:trPr>
        <w:tc>
          <w:tcPr>
            <w:tcW w:w="839" w:type="pct"/>
          </w:tcPr>
          <w:p w14:paraId="6A035D6D" w14:textId="77777777" w:rsidR="00D57A5F" w:rsidRPr="00235F0B" w:rsidRDefault="00000000" w:rsidP="00D6278B">
            <w:pPr>
              <w:jc w:val="center"/>
              <w:rPr>
                <w:sz w:val="14"/>
                <w:szCs w:val="14"/>
              </w:rPr>
            </w:pPr>
            <w:r>
              <w:rPr>
                <w:sz w:val="14"/>
                <w:szCs w:val="14"/>
              </w:rPr>
              <w:t>19</w:t>
            </w:r>
          </w:p>
        </w:tc>
        <w:tc>
          <w:tcPr>
            <w:tcW w:w="1448" w:type="pct"/>
          </w:tcPr>
          <w:p w14:paraId="1E24027B" w14:textId="77777777" w:rsidR="00D57A5F" w:rsidRPr="00235F0B" w:rsidRDefault="00000000" w:rsidP="00D6278B">
            <w:pPr>
              <w:rPr>
                <w:sz w:val="14"/>
                <w:szCs w:val="14"/>
              </w:rPr>
            </w:pPr>
            <w:proofErr w:type="spellStart"/>
            <w:r>
              <w:rPr>
                <w:sz w:val="14"/>
                <w:szCs w:val="14"/>
              </w:rPr>
              <w:t>Indonesia</w:t>
            </w:r>
            <w:proofErr w:type="spellEnd"/>
          </w:p>
        </w:tc>
        <w:tc>
          <w:tcPr>
            <w:tcW w:w="991" w:type="pct"/>
            <w:shd w:val="clear" w:color="auto" w:fill="BCD3A1"/>
          </w:tcPr>
          <w:p w14:paraId="667FE107" w14:textId="77777777" w:rsidR="00D57A5F" w:rsidRPr="00235F0B" w:rsidRDefault="00000000" w:rsidP="00D6278B">
            <w:pPr>
              <w:jc w:val="center"/>
              <w:rPr>
                <w:sz w:val="14"/>
                <w:szCs w:val="14"/>
              </w:rPr>
            </w:pPr>
            <w:r>
              <w:rPr>
                <w:sz w:val="14"/>
                <w:szCs w:val="14"/>
              </w:rPr>
              <w:t>-16.6</w:t>
            </w:r>
          </w:p>
        </w:tc>
        <w:tc>
          <w:tcPr>
            <w:tcW w:w="991" w:type="pct"/>
          </w:tcPr>
          <w:p w14:paraId="52E8BA29" w14:textId="77777777" w:rsidR="00D57A5F" w:rsidRPr="00235F0B" w:rsidRDefault="00000000" w:rsidP="00D6278B">
            <w:pPr>
              <w:jc w:val="center"/>
              <w:rPr>
                <w:sz w:val="14"/>
                <w:szCs w:val="14"/>
              </w:rPr>
            </w:pPr>
            <w:r>
              <w:rPr>
                <w:sz w:val="14"/>
                <w:szCs w:val="14"/>
              </w:rPr>
              <w:t>1,137.4</w:t>
            </w:r>
          </w:p>
        </w:tc>
        <w:tc>
          <w:tcPr>
            <w:tcW w:w="731" w:type="pct"/>
          </w:tcPr>
          <w:p w14:paraId="453A90F5"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75971798" w14:textId="77777777" w:rsidTr="0017194D">
        <w:trPr>
          <w:jc w:val="center"/>
        </w:trPr>
        <w:tc>
          <w:tcPr>
            <w:tcW w:w="839" w:type="pct"/>
          </w:tcPr>
          <w:p w14:paraId="60C23A27" w14:textId="77777777" w:rsidR="00D57A5F" w:rsidRPr="00235F0B" w:rsidRDefault="00000000" w:rsidP="00D6278B">
            <w:pPr>
              <w:jc w:val="center"/>
              <w:rPr>
                <w:sz w:val="14"/>
                <w:szCs w:val="14"/>
              </w:rPr>
            </w:pPr>
            <w:r>
              <w:rPr>
                <w:sz w:val="14"/>
                <w:szCs w:val="14"/>
              </w:rPr>
              <w:t>20</w:t>
            </w:r>
          </w:p>
        </w:tc>
        <w:tc>
          <w:tcPr>
            <w:tcW w:w="1448" w:type="pct"/>
          </w:tcPr>
          <w:p w14:paraId="163DDFE2" w14:textId="77777777" w:rsidR="00D57A5F" w:rsidRPr="00235F0B" w:rsidRDefault="00000000" w:rsidP="00D6278B">
            <w:pPr>
              <w:rPr>
                <w:sz w:val="14"/>
                <w:szCs w:val="14"/>
              </w:rPr>
            </w:pPr>
            <w:proofErr w:type="spellStart"/>
            <w:r>
              <w:rPr>
                <w:sz w:val="14"/>
                <w:szCs w:val="14"/>
              </w:rPr>
              <w:t>Mauritius</w:t>
            </w:r>
            <w:proofErr w:type="spellEnd"/>
          </w:p>
        </w:tc>
        <w:tc>
          <w:tcPr>
            <w:tcW w:w="991" w:type="pct"/>
            <w:shd w:val="clear" w:color="auto" w:fill="BDD3A2"/>
          </w:tcPr>
          <w:p w14:paraId="5EC2A24A" w14:textId="77777777" w:rsidR="00D57A5F" w:rsidRPr="00235F0B" w:rsidRDefault="00000000" w:rsidP="00D6278B">
            <w:pPr>
              <w:jc w:val="center"/>
              <w:rPr>
                <w:sz w:val="14"/>
                <w:szCs w:val="14"/>
              </w:rPr>
            </w:pPr>
            <w:r>
              <w:rPr>
                <w:sz w:val="14"/>
                <w:szCs w:val="14"/>
              </w:rPr>
              <w:t>-16.3</w:t>
            </w:r>
          </w:p>
        </w:tc>
        <w:tc>
          <w:tcPr>
            <w:tcW w:w="991" w:type="pct"/>
          </w:tcPr>
          <w:p w14:paraId="6BD8CBC5" w14:textId="77777777" w:rsidR="00D57A5F" w:rsidRPr="00235F0B" w:rsidRDefault="00000000" w:rsidP="00D6278B">
            <w:pPr>
              <w:jc w:val="center"/>
              <w:rPr>
                <w:sz w:val="14"/>
                <w:szCs w:val="14"/>
              </w:rPr>
            </w:pPr>
            <w:r>
              <w:rPr>
                <w:sz w:val="14"/>
                <w:szCs w:val="14"/>
              </w:rPr>
              <w:t>6.3</w:t>
            </w:r>
          </w:p>
        </w:tc>
        <w:tc>
          <w:tcPr>
            <w:tcW w:w="731" w:type="pct"/>
          </w:tcPr>
          <w:p w14:paraId="770E2B11"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31DB0638" w14:textId="77777777" w:rsidTr="0017194D">
        <w:trPr>
          <w:jc w:val="center"/>
        </w:trPr>
        <w:tc>
          <w:tcPr>
            <w:tcW w:w="839" w:type="pct"/>
          </w:tcPr>
          <w:p w14:paraId="40711C21" w14:textId="77777777" w:rsidR="00D57A5F" w:rsidRPr="00235F0B" w:rsidRDefault="00000000" w:rsidP="00D6278B">
            <w:pPr>
              <w:jc w:val="center"/>
              <w:rPr>
                <w:sz w:val="14"/>
                <w:szCs w:val="14"/>
              </w:rPr>
            </w:pPr>
            <w:r>
              <w:rPr>
                <w:sz w:val="14"/>
                <w:szCs w:val="14"/>
              </w:rPr>
              <w:t>21</w:t>
            </w:r>
          </w:p>
        </w:tc>
        <w:tc>
          <w:tcPr>
            <w:tcW w:w="1448" w:type="pct"/>
          </w:tcPr>
          <w:p w14:paraId="4E50E5D8" w14:textId="77777777" w:rsidR="00D57A5F" w:rsidRPr="00235F0B" w:rsidRDefault="00000000" w:rsidP="00D6278B">
            <w:pPr>
              <w:rPr>
                <w:sz w:val="14"/>
                <w:szCs w:val="14"/>
              </w:rPr>
            </w:pPr>
            <w:r>
              <w:rPr>
                <w:sz w:val="14"/>
                <w:szCs w:val="14"/>
              </w:rPr>
              <w:t>Vanuatu</w:t>
            </w:r>
          </w:p>
        </w:tc>
        <w:tc>
          <w:tcPr>
            <w:tcW w:w="991" w:type="pct"/>
            <w:shd w:val="clear" w:color="auto" w:fill="C7D8A9"/>
          </w:tcPr>
          <w:p w14:paraId="108E70BB" w14:textId="77777777" w:rsidR="00D57A5F" w:rsidRPr="00235F0B" w:rsidRDefault="00000000" w:rsidP="00D6278B">
            <w:pPr>
              <w:jc w:val="center"/>
              <w:rPr>
                <w:sz w:val="14"/>
                <w:szCs w:val="14"/>
              </w:rPr>
            </w:pPr>
            <w:r>
              <w:rPr>
                <w:sz w:val="14"/>
                <w:szCs w:val="14"/>
              </w:rPr>
              <w:t>-14.7</w:t>
            </w:r>
          </w:p>
        </w:tc>
        <w:tc>
          <w:tcPr>
            <w:tcW w:w="991" w:type="pct"/>
          </w:tcPr>
          <w:p w14:paraId="43876091" w14:textId="77777777" w:rsidR="00D57A5F" w:rsidRPr="00235F0B" w:rsidRDefault="00000000" w:rsidP="00D6278B">
            <w:pPr>
              <w:jc w:val="center"/>
              <w:rPr>
                <w:sz w:val="14"/>
                <w:szCs w:val="14"/>
              </w:rPr>
            </w:pPr>
            <w:r>
              <w:rPr>
                <w:sz w:val="14"/>
                <w:szCs w:val="14"/>
              </w:rPr>
              <w:t>0.5</w:t>
            </w:r>
          </w:p>
        </w:tc>
        <w:tc>
          <w:tcPr>
            <w:tcW w:w="731" w:type="pct"/>
          </w:tcPr>
          <w:p w14:paraId="3B908214"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48D3BB77" w14:textId="77777777" w:rsidTr="0017194D">
        <w:trPr>
          <w:jc w:val="center"/>
        </w:trPr>
        <w:tc>
          <w:tcPr>
            <w:tcW w:w="839" w:type="pct"/>
          </w:tcPr>
          <w:p w14:paraId="3A8A5ABA" w14:textId="77777777" w:rsidR="00D57A5F" w:rsidRPr="00235F0B" w:rsidRDefault="00000000" w:rsidP="00D6278B">
            <w:pPr>
              <w:jc w:val="center"/>
              <w:rPr>
                <w:sz w:val="14"/>
                <w:szCs w:val="14"/>
              </w:rPr>
            </w:pPr>
            <w:r>
              <w:rPr>
                <w:sz w:val="14"/>
                <w:szCs w:val="14"/>
              </w:rPr>
              <w:t>22</w:t>
            </w:r>
          </w:p>
        </w:tc>
        <w:tc>
          <w:tcPr>
            <w:tcW w:w="1448" w:type="pct"/>
          </w:tcPr>
          <w:p w14:paraId="68C756E0" w14:textId="77777777" w:rsidR="00D57A5F" w:rsidRPr="00235F0B" w:rsidRDefault="00000000" w:rsidP="00D6278B">
            <w:pPr>
              <w:rPr>
                <w:sz w:val="14"/>
                <w:szCs w:val="14"/>
              </w:rPr>
            </w:pPr>
            <w:r>
              <w:rPr>
                <w:sz w:val="14"/>
                <w:szCs w:val="14"/>
              </w:rPr>
              <w:t>Honduras</w:t>
            </w:r>
          </w:p>
        </w:tc>
        <w:tc>
          <w:tcPr>
            <w:tcW w:w="991" w:type="pct"/>
            <w:shd w:val="clear" w:color="auto" w:fill="D3DDB0"/>
          </w:tcPr>
          <w:p w14:paraId="425CD040" w14:textId="77777777" w:rsidR="00D57A5F" w:rsidRPr="00235F0B" w:rsidRDefault="00000000" w:rsidP="00D6278B">
            <w:pPr>
              <w:jc w:val="center"/>
              <w:rPr>
                <w:sz w:val="14"/>
                <w:szCs w:val="14"/>
              </w:rPr>
            </w:pPr>
            <w:r>
              <w:rPr>
                <w:sz w:val="14"/>
                <w:szCs w:val="14"/>
              </w:rPr>
              <w:t>-10.3</w:t>
            </w:r>
          </w:p>
        </w:tc>
        <w:tc>
          <w:tcPr>
            <w:tcW w:w="991" w:type="pct"/>
          </w:tcPr>
          <w:p w14:paraId="7DAE1145" w14:textId="77777777" w:rsidR="00D57A5F" w:rsidRPr="00235F0B" w:rsidRDefault="00000000" w:rsidP="00D6278B">
            <w:pPr>
              <w:jc w:val="center"/>
              <w:rPr>
                <w:sz w:val="14"/>
                <w:szCs w:val="14"/>
              </w:rPr>
            </w:pPr>
            <w:r>
              <w:rPr>
                <w:sz w:val="14"/>
                <w:szCs w:val="14"/>
              </w:rPr>
              <w:t>20.7</w:t>
            </w:r>
          </w:p>
        </w:tc>
        <w:tc>
          <w:tcPr>
            <w:tcW w:w="731" w:type="pct"/>
          </w:tcPr>
          <w:p w14:paraId="19D98518"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7B3B90BB" w14:textId="77777777" w:rsidTr="0017194D">
        <w:trPr>
          <w:jc w:val="center"/>
        </w:trPr>
        <w:tc>
          <w:tcPr>
            <w:tcW w:w="839" w:type="pct"/>
          </w:tcPr>
          <w:p w14:paraId="7DCBA496" w14:textId="77777777" w:rsidR="00D57A5F" w:rsidRPr="00235F0B" w:rsidRDefault="00000000" w:rsidP="00D6278B">
            <w:pPr>
              <w:jc w:val="center"/>
              <w:rPr>
                <w:sz w:val="14"/>
                <w:szCs w:val="14"/>
              </w:rPr>
            </w:pPr>
            <w:r>
              <w:rPr>
                <w:sz w:val="14"/>
                <w:szCs w:val="14"/>
              </w:rPr>
              <w:t>23</w:t>
            </w:r>
          </w:p>
        </w:tc>
        <w:tc>
          <w:tcPr>
            <w:tcW w:w="1448" w:type="pct"/>
          </w:tcPr>
          <w:p w14:paraId="0875FEF7" w14:textId="77777777" w:rsidR="00D57A5F" w:rsidRPr="00235F0B" w:rsidRDefault="00000000" w:rsidP="00D6278B">
            <w:pPr>
              <w:rPr>
                <w:sz w:val="14"/>
                <w:szCs w:val="14"/>
              </w:rPr>
            </w:pPr>
            <w:proofErr w:type="spellStart"/>
            <w:r>
              <w:rPr>
                <w:sz w:val="14"/>
                <w:szCs w:val="14"/>
              </w:rPr>
              <w:t>Eritrea</w:t>
            </w:r>
            <w:proofErr w:type="spellEnd"/>
          </w:p>
        </w:tc>
        <w:tc>
          <w:tcPr>
            <w:tcW w:w="991" w:type="pct"/>
            <w:shd w:val="clear" w:color="auto" w:fill="D8E0B3"/>
          </w:tcPr>
          <w:p w14:paraId="31C2EF92" w14:textId="77777777" w:rsidR="00D57A5F" w:rsidRPr="00235F0B" w:rsidRDefault="00000000" w:rsidP="00D6278B">
            <w:pPr>
              <w:jc w:val="center"/>
              <w:rPr>
                <w:sz w:val="14"/>
                <w:szCs w:val="14"/>
              </w:rPr>
            </w:pPr>
            <w:r>
              <w:rPr>
                <w:sz w:val="14"/>
                <w:szCs w:val="14"/>
              </w:rPr>
              <w:t>-10.0</w:t>
            </w:r>
          </w:p>
        </w:tc>
        <w:tc>
          <w:tcPr>
            <w:tcW w:w="991" w:type="pct"/>
          </w:tcPr>
          <w:p w14:paraId="1E6D8377" w14:textId="77777777" w:rsidR="00D57A5F" w:rsidRPr="00235F0B" w:rsidRDefault="00000000" w:rsidP="00D6278B">
            <w:pPr>
              <w:jc w:val="center"/>
              <w:rPr>
                <w:sz w:val="14"/>
                <w:szCs w:val="14"/>
              </w:rPr>
            </w:pPr>
            <w:r>
              <w:rPr>
                <w:sz w:val="14"/>
                <w:szCs w:val="14"/>
              </w:rPr>
              <w:t>7.2</w:t>
            </w:r>
          </w:p>
        </w:tc>
        <w:tc>
          <w:tcPr>
            <w:tcW w:w="731" w:type="pct"/>
          </w:tcPr>
          <w:p w14:paraId="6A593462"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5F0FE866" w14:textId="77777777" w:rsidTr="0017194D">
        <w:trPr>
          <w:jc w:val="center"/>
        </w:trPr>
        <w:tc>
          <w:tcPr>
            <w:tcW w:w="839" w:type="pct"/>
          </w:tcPr>
          <w:p w14:paraId="372C3CD0" w14:textId="77777777" w:rsidR="00D57A5F" w:rsidRPr="00235F0B" w:rsidRDefault="00000000" w:rsidP="00D6278B">
            <w:pPr>
              <w:jc w:val="center"/>
              <w:rPr>
                <w:sz w:val="14"/>
                <w:szCs w:val="14"/>
              </w:rPr>
            </w:pPr>
            <w:r>
              <w:rPr>
                <w:sz w:val="14"/>
                <w:szCs w:val="14"/>
              </w:rPr>
              <w:t>24</w:t>
            </w:r>
          </w:p>
        </w:tc>
        <w:tc>
          <w:tcPr>
            <w:tcW w:w="1448" w:type="pct"/>
          </w:tcPr>
          <w:p w14:paraId="3725BA2D" w14:textId="77777777" w:rsidR="00D57A5F" w:rsidRPr="00235F0B" w:rsidRDefault="00000000" w:rsidP="00D6278B">
            <w:pPr>
              <w:rPr>
                <w:sz w:val="14"/>
                <w:szCs w:val="14"/>
              </w:rPr>
            </w:pPr>
            <w:r>
              <w:rPr>
                <w:sz w:val="14"/>
                <w:szCs w:val="14"/>
              </w:rPr>
              <w:t>Sri Lanka</w:t>
            </w:r>
          </w:p>
        </w:tc>
        <w:tc>
          <w:tcPr>
            <w:tcW w:w="991" w:type="pct"/>
            <w:shd w:val="clear" w:color="auto" w:fill="DAE1B5"/>
          </w:tcPr>
          <w:p w14:paraId="3D64162E" w14:textId="77777777" w:rsidR="00D57A5F" w:rsidRPr="00235F0B" w:rsidRDefault="00000000" w:rsidP="00D6278B">
            <w:pPr>
              <w:jc w:val="center"/>
              <w:rPr>
                <w:sz w:val="14"/>
                <w:szCs w:val="14"/>
              </w:rPr>
            </w:pPr>
            <w:r>
              <w:rPr>
                <w:sz w:val="14"/>
                <w:szCs w:val="14"/>
              </w:rPr>
              <w:t>-9.3</w:t>
            </w:r>
          </w:p>
        </w:tc>
        <w:tc>
          <w:tcPr>
            <w:tcW w:w="991" w:type="pct"/>
          </w:tcPr>
          <w:p w14:paraId="43B3C7A4" w14:textId="77777777" w:rsidR="00D57A5F" w:rsidRPr="00235F0B" w:rsidRDefault="00000000" w:rsidP="00D6278B">
            <w:pPr>
              <w:jc w:val="center"/>
              <w:rPr>
                <w:sz w:val="14"/>
                <w:szCs w:val="14"/>
              </w:rPr>
            </w:pPr>
            <w:r>
              <w:rPr>
                <w:sz w:val="14"/>
                <w:szCs w:val="14"/>
              </w:rPr>
              <w:t>33.6</w:t>
            </w:r>
          </w:p>
        </w:tc>
        <w:tc>
          <w:tcPr>
            <w:tcW w:w="731" w:type="pct"/>
          </w:tcPr>
          <w:p w14:paraId="62FEABC1"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13B49630" w14:textId="77777777" w:rsidTr="0017194D">
        <w:trPr>
          <w:jc w:val="center"/>
        </w:trPr>
        <w:tc>
          <w:tcPr>
            <w:tcW w:w="839" w:type="pct"/>
          </w:tcPr>
          <w:p w14:paraId="0053705E" w14:textId="77777777" w:rsidR="00D57A5F" w:rsidRPr="00235F0B" w:rsidRDefault="00000000" w:rsidP="00D6278B">
            <w:pPr>
              <w:jc w:val="center"/>
              <w:rPr>
                <w:sz w:val="14"/>
                <w:szCs w:val="14"/>
              </w:rPr>
            </w:pPr>
            <w:r>
              <w:rPr>
                <w:sz w:val="14"/>
                <w:szCs w:val="14"/>
              </w:rPr>
              <w:t>25</w:t>
            </w:r>
          </w:p>
        </w:tc>
        <w:tc>
          <w:tcPr>
            <w:tcW w:w="1448" w:type="pct"/>
          </w:tcPr>
          <w:p w14:paraId="1C0A7B6D" w14:textId="77777777" w:rsidR="00D57A5F" w:rsidRPr="00235F0B" w:rsidRDefault="00000000" w:rsidP="00D6278B">
            <w:pPr>
              <w:rPr>
                <w:sz w:val="14"/>
                <w:szCs w:val="14"/>
              </w:rPr>
            </w:pPr>
            <w:proofErr w:type="spellStart"/>
            <w:r>
              <w:rPr>
                <w:sz w:val="14"/>
                <w:szCs w:val="14"/>
              </w:rPr>
              <w:t>Cambodia</w:t>
            </w:r>
            <w:proofErr w:type="spellEnd"/>
          </w:p>
        </w:tc>
        <w:tc>
          <w:tcPr>
            <w:tcW w:w="991" w:type="pct"/>
            <w:shd w:val="clear" w:color="auto" w:fill="E2E4B9"/>
          </w:tcPr>
          <w:p w14:paraId="592DBDB1" w14:textId="77777777" w:rsidR="00D57A5F" w:rsidRPr="00235F0B" w:rsidRDefault="00000000" w:rsidP="00D6278B">
            <w:pPr>
              <w:jc w:val="center"/>
              <w:rPr>
                <w:sz w:val="14"/>
                <w:szCs w:val="14"/>
              </w:rPr>
            </w:pPr>
            <w:r>
              <w:rPr>
                <w:sz w:val="14"/>
                <w:szCs w:val="14"/>
              </w:rPr>
              <w:t>-7.0</w:t>
            </w:r>
          </w:p>
        </w:tc>
        <w:tc>
          <w:tcPr>
            <w:tcW w:w="991" w:type="pct"/>
          </w:tcPr>
          <w:p w14:paraId="4AD32743" w14:textId="77777777" w:rsidR="00D57A5F" w:rsidRPr="00235F0B" w:rsidRDefault="00000000" w:rsidP="00D6278B">
            <w:pPr>
              <w:jc w:val="center"/>
              <w:rPr>
                <w:sz w:val="14"/>
                <w:szCs w:val="14"/>
              </w:rPr>
            </w:pPr>
            <w:r>
              <w:rPr>
                <w:sz w:val="14"/>
                <w:szCs w:val="14"/>
              </w:rPr>
              <w:t>45.8</w:t>
            </w:r>
          </w:p>
        </w:tc>
        <w:tc>
          <w:tcPr>
            <w:tcW w:w="731" w:type="pct"/>
          </w:tcPr>
          <w:p w14:paraId="219607C3"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57DEBECA" w14:textId="77777777" w:rsidTr="0017194D">
        <w:trPr>
          <w:jc w:val="center"/>
        </w:trPr>
        <w:tc>
          <w:tcPr>
            <w:tcW w:w="839" w:type="pct"/>
          </w:tcPr>
          <w:p w14:paraId="11F27AD2" w14:textId="77777777" w:rsidR="00D57A5F" w:rsidRPr="00235F0B" w:rsidRDefault="00000000" w:rsidP="00D6278B">
            <w:pPr>
              <w:jc w:val="center"/>
              <w:rPr>
                <w:sz w:val="14"/>
                <w:szCs w:val="14"/>
              </w:rPr>
            </w:pPr>
            <w:r>
              <w:rPr>
                <w:sz w:val="14"/>
                <w:szCs w:val="14"/>
              </w:rPr>
              <w:t>26</w:t>
            </w:r>
          </w:p>
        </w:tc>
        <w:tc>
          <w:tcPr>
            <w:tcW w:w="1448" w:type="pct"/>
          </w:tcPr>
          <w:p w14:paraId="1E5E736D" w14:textId="77777777" w:rsidR="00D57A5F" w:rsidRPr="00235F0B" w:rsidRDefault="00000000" w:rsidP="00D6278B">
            <w:pPr>
              <w:rPr>
                <w:sz w:val="14"/>
                <w:szCs w:val="14"/>
              </w:rPr>
            </w:pPr>
            <w:r>
              <w:rPr>
                <w:sz w:val="14"/>
                <w:szCs w:val="14"/>
              </w:rPr>
              <w:t xml:space="preserve">Central African </w:t>
            </w:r>
            <w:proofErr w:type="spellStart"/>
            <w:r>
              <w:rPr>
                <w:sz w:val="14"/>
                <w:szCs w:val="14"/>
              </w:rPr>
              <w:t>Republic</w:t>
            </w:r>
            <w:proofErr w:type="spellEnd"/>
          </w:p>
        </w:tc>
        <w:tc>
          <w:tcPr>
            <w:tcW w:w="991" w:type="pct"/>
            <w:shd w:val="clear" w:color="auto" w:fill="E4E5BA"/>
          </w:tcPr>
          <w:p w14:paraId="287EEBB9" w14:textId="77777777" w:rsidR="00D57A5F" w:rsidRPr="00235F0B" w:rsidRDefault="00000000" w:rsidP="00D6278B">
            <w:pPr>
              <w:jc w:val="center"/>
              <w:rPr>
                <w:sz w:val="14"/>
                <w:szCs w:val="14"/>
              </w:rPr>
            </w:pPr>
            <w:r>
              <w:rPr>
                <w:sz w:val="14"/>
                <w:szCs w:val="14"/>
              </w:rPr>
              <w:t>-5.8</w:t>
            </w:r>
          </w:p>
        </w:tc>
        <w:tc>
          <w:tcPr>
            <w:tcW w:w="991" w:type="pct"/>
          </w:tcPr>
          <w:p w14:paraId="2825EADB" w14:textId="77777777" w:rsidR="00D57A5F" w:rsidRPr="00235F0B" w:rsidRDefault="00000000" w:rsidP="00D6278B">
            <w:pPr>
              <w:jc w:val="center"/>
              <w:rPr>
                <w:sz w:val="14"/>
                <w:szCs w:val="14"/>
              </w:rPr>
            </w:pPr>
            <w:r>
              <w:rPr>
                <w:sz w:val="14"/>
                <w:szCs w:val="14"/>
              </w:rPr>
              <w:t>23.6</w:t>
            </w:r>
          </w:p>
        </w:tc>
        <w:tc>
          <w:tcPr>
            <w:tcW w:w="731" w:type="pct"/>
          </w:tcPr>
          <w:p w14:paraId="51AF9472"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2977F162" w14:textId="77777777" w:rsidTr="0017194D">
        <w:trPr>
          <w:jc w:val="center"/>
        </w:trPr>
        <w:tc>
          <w:tcPr>
            <w:tcW w:w="839" w:type="pct"/>
          </w:tcPr>
          <w:p w14:paraId="174A425F" w14:textId="77777777" w:rsidR="00D57A5F" w:rsidRPr="00235F0B" w:rsidRDefault="00000000" w:rsidP="00D6278B">
            <w:pPr>
              <w:jc w:val="center"/>
              <w:rPr>
                <w:sz w:val="14"/>
                <w:szCs w:val="14"/>
              </w:rPr>
            </w:pPr>
            <w:r>
              <w:rPr>
                <w:sz w:val="14"/>
                <w:szCs w:val="14"/>
              </w:rPr>
              <w:t>27</w:t>
            </w:r>
          </w:p>
        </w:tc>
        <w:tc>
          <w:tcPr>
            <w:tcW w:w="1448" w:type="pct"/>
          </w:tcPr>
          <w:p w14:paraId="16E0FB13" w14:textId="77777777" w:rsidR="00D57A5F" w:rsidRPr="00235F0B" w:rsidRDefault="00000000" w:rsidP="00D6278B">
            <w:pPr>
              <w:rPr>
                <w:sz w:val="14"/>
                <w:szCs w:val="14"/>
              </w:rPr>
            </w:pPr>
            <w:proofErr w:type="spellStart"/>
            <w:r>
              <w:rPr>
                <w:sz w:val="14"/>
                <w:szCs w:val="14"/>
              </w:rPr>
              <w:t>Thailand</w:t>
            </w:r>
            <w:proofErr w:type="spellEnd"/>
          </w:p>
        </w:tc>
        <w:tc>
          <w:tcPr>
            <w:tcW w:w="991" w:type="pct"/>
            <w:shd w:val="clear" w:color="auto" w:fill="E5E6BB"/>
          </w:tcPr>
          <w:p w14:paraId="500CC318" w14:textId="77777777" w:rsidR="00D57A5F" w:rsidRPr="00235F0B" w:rsidRDefault="00000000" w:rsidP="00D6278B">
            <w:pPr>
              <w:jc w:val="center"/>
              <w:rPr>
                <w:sz w:val="14"/>
                <w:szCs w:val="14"/>
              </w:rPr>
            </w:pPr>
            <w:r>
              <w:rPr>
                <w:sz w:val="14"/>
                <w:szCs w:val="14"/>
              </w:rPr>
              <w:t>-5.7</w:t>
            </w:r>
          </w:p>
        </w:tc>
        <w:tc>
          <w:tcPr>
            <w:tcW w:w="991" w:type="pct"/>
          </w:tcPr>
          <w:p w14:paraId="14A55C98" w14:textId="77777777" w:rsidR="00D57A5F" w:rsidRPr="00235F0B" w:rsidRDefault="00000000" w:rsidP="00D6278B">
            <w:pPr>
              <w:jc w:val="center"/>
              <w:rPr>
                <w:sz w:val="14"/>
                <w:szCs w:val="14"/>
              </w:rPr>
            </w:pPr>
            <w:r>
              <w:rPr>
                <w:sz w:val="14"/>
                <w:szCs w:val="14"/>
              </w:rPr>
              <w:t>382.8</w:t>
            </w:r>
          </w:p>
        </w:tc>
        <w:tc>
          <w:tcPr>
            <w:tcW w:w="731" w:type="pct"/>
          </w:tcPr>
          <w:p w14:paraId="26DDE3C6"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618477BC" w14:textId="77777777" w:rsidTr="0017194D">
        <w:trPr>
          <w:jc w:val="center"/>
        </w:trPr>
        <w:tc>
          <w:tcPr>
            <w:tcW w:w="839" w:type="pct"/>
          </w:tcPr>
          <w:p w14:paraId="7973F6E5" w14:textId="77777777" w:rsidR="00D57A5F" w:rsidRPr="00235F0B" w:rsidRDefault="00000000" w:rsidP="00D6278B">
            <w:pPr>
              <w:jc w:val="center"/>
              <w:rPr>
                <w:sz w:val="14"/>
                <w:szCs w:val="14"/>
              </w:rPr>
            </w:pPr>
            <w:r>
              <w:rPr>
                <w:sz w:val="14"/>
                <w:szCs w:val="14"/>
              </w:rPr>
              <w:t>28</w:t>
            </w:r>
          </w:p>
        </w:tc>
        <w:tc>
          <w:tcPr>
            <w:tcW w:w="1448" w:type="pct"/>
          </w:tcPr>
          <w:p w14:paraId="70D3952B" w14:textId="77777777" w:rsidR="00D57A5F" w:rsidRPr="00235F0B" w:rsidRDefault="00000000" w:rsidP="00D6278B">
            <w:pPr>
              <w:rPr>
                <w:sz w:val="14"/>
                <w:szCs w:val="14"/>
              </w:rPr>
            </w:pPr>
            <w:r>
              <w:rPr>
                <w:sz w:val="14"/>
                <w:szCs w:val="14"/>
              </w:rPr>
              <w:t xml:space="preserve">North </w:t>
            </w:r>
            <w:proofErr w:type="spellStart"/>
            <w:r>
              <w:rPr>
                <w:sz w:val="14"/>
                <w:szCs w:val="14"/>
              </w:rPr>
              <w:t>Macedonia</w:t>
            </w:r>
            <w:proofErr w:type="spellEnd"/>
          </w:p>
        </w:tc>
        <w:tc>
          <w:tcPr>
            <w:tcW w:w="991" w:type="pct"/>
            <w:shd w:val="clear" w:color="auto" w:fill="E7E7BD"/>
          </w:tcPr>
          <w:p w14:paraId="000E74B5" w14:textId="77777777" w:rsidR="00D57A5F" w:rsidRPr="00235F0B" w:rsidRDefault="00000000" w:rsidP="00D6278B">
            <w:pPr>
              <w:jc w:val="center"/>
              <w:rPr>
                <w:sz w:val="14"/>
                <w:szCs w:val="14"/>
              </w:rPr>
            </w:pPr>
            <w:r>
              <w:rPr>
                <w:sz w:val="14"/>
                <w:szCs w:val="14"/>
              </w:rPr>
              <w:t>-4.3</w:t>
            </w:r>
          </w:p>
        </w:tc>
        <w:tc>
          <w:tcPr>
            <w:tcW w:w="991" w:type="pct"/>
          </w:tcPr>
          <w:p w14:paraId="459FEE63" w14:textId="77777777" w:rsidR="00D57A5F" w:rsidRPr="00235F0B" w:rsidRDefault="00000000" w:rsidP="00D6278B">
            <w:pPr>
              <w:jc w:val="center"/>
              <w:rPr>
                <w:sz w:val="14"/>
                <w:szCs w:val="14"/>
              </w:rPr>
            </w:pPr>
            <w:r>
              <w:rPr>
                <w:sz w:val="14"/>
                <w:szCs w:val="14"/>
              </w:rPr>
              <w:t>10.5</w:t>
            </w:r>
          </w:p>
        </w:tc>
        <w:tc>
          <w:tcPr>
            <w:tcW w:w="731" w:type="pct"/>
          </w:tcPr>
          <w:p w14:paraId="2389335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0EB0B880" w14:textId="77777777" w:rsidTr="0017194D">
        <w:trPr>
          <w:jc w:val="center"/>
        </w:trPr>
        <w:tc>
          <w:tcPr>
            <w:tcW w:w="839" w:type="pct"/>
          </w:tcPr>
          <w:p w14:paraId="31F2584A" w14:textId="77777777" w:rsidR="00D57A5F" w:rsidRPr="00235F0B" w:rsidRDefault="00000000" w:rsidP="00D6278B">
            <w:pPr>
              <w:jc w:val="center"/>
              <w:rPr>
                <w:sz w:val="14"/>
                <w:szCs w:val="14"/>
              </w:rPr>
            </w:pPr>
            <w:r>
              <w:rPr>
                <w:sz w:val="14"/>
                <w:szCs w:val="14"/>
              </w:rPr>
              <w:t>29</w:t>
            </w:r>
          </w:p>
        </w:tc>
        <w:tc>
          <w:tcPr>
            <w:tcW w:w="1448" w:type="pct"/>
          </w:tcPr>
          <w:p w14:paraId="3931E56D" w14:textId="77777777" w:rsidR="00D57A5F" w:rsidRPr="00235F0B" w:rsidRDefault="00000000" w:rsidP="00D6278B">
            <w:pPr>
              <w:rPr>
                <w:sz w:val="14"/>
                <w:szCs w:val="14"/>
              </w:rPr>
            </w:pPr>
            <w:r>
              <w:rPr>
                <w:sz w:val="14"/>
                <w:szCs w:val="14"/>
              </w:rPr>
              <w:t>Niue</w:t>
            </w:r>
          </w:p>
        </w:tc>
        <w:tc>
          <w:tcPr>
            <w:tcW w:w="991" w:type="pct"/>
            <w:shd w:val="clear" w:color="auto" w:fill="E8E7BD"/>
          </w:tcPr>
          <w:p w14:paraId="4A3B5892" w14:textId="77777777" w:rsidR="00D57A5F" w:rsidRPr="00235F0B" w:rsidRDefault="00000000" w:rsidP="00D6278B">
            <w:pPr>
              <w:jc w:val="center"/>
              <w:rPr>
                <w:sz w:val="14"/>
                <w:szCs w:val="14"/>
              </w:rPr>
            </w:pPr>
            <w:r>
              <w:rPr>
                <w:sz w:val="14"/>
                <w:szCs w:val="14"/>
              </w:rPr>
              <w:t>-3.3</w:t>
            </w:r>
          </w:p>
        </w:tc>
        <w:tc>
          <w:tcPr>
            <w:tcW w:w="991" w:type="pct"/>
          </w:tcPr>
          <w:p w14:paraId="61C1A7F0" w14:textId="77777777" w:rsidR="00D57A5F" w:rsidRPr="00235F0B" w:rsidRDefault="00000000" w:rsidP="00D6278B">
            <w:pPr>
              <w:jc w:val="center"/>
              <w:rPr>
                <w:sz w:val="14"/>
                <w:szCs w:val="14"/>
              </w:rPr>
            </w:pPr>
            <w:r>
              <w:rPr>
                <w:sz w:val="14"/>
                <w:szCs w:val="14"/>
              </w:rPr>
              <w:t>0.0</w:t>
            </w:r>
          </w:p>
        </w:tc>
        <w:tc>
          <w:tcPr>
            <w:tcW w:w="731" w:type="pct"/>
          </w:tcPr>
          <w:p w14:paraId="5D54864A"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62080D72" w14:textId="77777777" w:rsidTr="0017194D">
        <w:trPr>
          <w:jc w:val="center"/>
        </w:trPr>
        <w:tc>
          <w:tcPr>
            <w:tcW w:w="839" w:type="pct"/>
          </w:tcPr>
          <w:p w14:paraId="2CA2C464" w14:textId="77777777" w:rsidR="00D57A5F" w:rsidRPr="00235F0B" w:rsidRDefault="00000000" w:rsidP="00D6278B">
            <w:pPr>
              <w:jc w:val="center"/>
              <w:rPr>
                <w:sz w:val="14"/>
                <w:szCs w:val="14"/>
              </w:rPr>
            </w:pPr>
            <w:r>
              <w:rPr>
                <w:sz w:val="14"/>
                <w:szCs w:val="14"/>
              </w:rPr>
              <w:t>30</w:t>
            </w:r>
          </w:p>
        </w:tc>
        <w:tc>
          <w:tcPr>
            <w:tcW w:w="1448" w:type="pct"/>
          </w:tcPr>
          <w:p w14:paraId="7B550B83" w14:textId="77777777" w:rsidR="00D57A5F" w:rsidRPr="00235F0B" w:rsidRDefault="00000000" w:rsidP="00D6278B">
            <w:pPr>
              <w:rPr>
                <w:sz w:val="14"/>
                <w:szCs w:val="14"/>
              </w:rPr>
            </w:pPr>
            <w:proofErr w:type="spellStart"/>
            <w:r>
              <w:rPr>
                <w:sz w:val="14"/>
                <w:szCs w:val="14"/>
              </w:rPr>
              <w:t>Mongolia</w:t>
            </w:r>
            <w:proofErr w:type="spellEnd"/>
          </w:p>
        </w:tc>
        <w:tc>
          <w:tcPr>
            <w:tcW w:w="991" w:type="pct"/>
            <w:shd w:val="clear" w:color="auto" w:fill="F2ECC3"/>
          </w:tcPr>
          <w:p w14:paraId="08A7A2F8" w14:textId="77777777" w:rsidR="00D57A5F" w:rsidRPr="00235F0B" w:rsidRDefault="00000000" w:rsidP="00D6278B">
            <w:pPr>
              <w:jc w:val="center"/>
              <w:rPr>
                <w:sz w:val="14"/>
                <w:szCs w:val="14"/>
              </w:rPr>
            </w:pPr>
            <w:r>
              <w:rPr>
                <w:sz w:val="14"/>
                <w:szCs w:val="14"/>
              </w:rPr>
              <w:t>-2.6</w:t>
            </w:r>
          </w:p>
        </w:tc>
        <w:tc>
          <w:tcPr>
            <w:tcW w:w="991" w:type="pct"/>
          </w:tcPr>
          <w:p w14:paraId="2223B9AB" w14:textId="77777777" w:rsidR="00D57A5F" w:rsidRPr="00235F0B" w:rsidRDefault="00000000" w:rsidP="00D6278B">
            <w:pPr>
              <w:jc w:val="center"/>
              <w:rPr>
                <w:sz w:val="14"/>
                <w:szCs w:val="14"/>
              </w:rPr>
            </w:pPr>
            <w:r>
              <w:rPr>
                <w:sz w:val="14"/>
                <w:szCs w:val="14"/>
              </w:rPr>
              <w:t>52.1</w:t>
            </w:r>
          </w:p>
        </w:tc>
        <w:tc>
          <w:tcPr>
            <w:tcW w:w="731" w:type="pct"/>
          </w:tcPr>
          <w:p w14:paraId="4F96AA17"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36C201E2" w14:textId="77777777" w:rsidTr="0017194D">
        <w:trPr>
          <w:jc w:val="center"/>
        </w:trPr>
        <w:tc>
          <w:tcPr>
            <w:tcW w:w="839" w:type="pct"/>
          </w:tcPr>
          <w:p w14:paraId="69F8A720" w14:textId="77777777" w:rsidR="00D57A5F" w:rsidRPr="00235F0B" w:rsidRDefault="00000000" w:rsidP="00D6278B">
            <w:pPr>
              <w:jc w:val="center"/>
              <w:rPr>
                <w:sz w:val="14"/>
                <w:szCs w:val="14"/>
              </w:rPr>
            </w:pPr>
            <w:r>
              <w:rPr>
                <w:sz w:val="14"/>
                <w:szCs w:val="14"/>
              </w:rPr>
              <w:t>31</w:t>
            </w:r>
          </w:p>
        </w:tc>
        <w:tc>
          <w:tcPr>
            <w:tcW w:w="1448" w:type="pct"/>
          </w:tcPr>
          <w:p w14:paraId="0330793B" w14:textId="77777777" w:rsidR="00D57A5F" w:rsidRPr="00235F0B" w:rsidRDefault="00000000" w:rsidP="00D6278B">
            <w:pPr>
              <w:rPr>
                <w:sz w:val="14"/>
                <w:szCs w:val="14"/>
              </w:rPr>
            </w:pPr>
            <w:r>
              <w:rPr>
                <w:sz w:val="14"/>
                <w:szCs w:val="14"/>
              </w:rPr>
              <w:t>Djibouti</w:t>
            </w:r>
          </w:p>
        </w:tc>
        <w:tc>
          <w:tcPr>
            <w:tcW w:w="991" w:type="pct"/>
            <w:shd w:val="clear" w:color="auto" w:fill="F5EDC5"/>
          </w:tcPr>
          <w:p w14:paraId="75A7708C" w14:textId="77777777" w:rsidR="00D57A5F" w:rsidRPr="00235F0B" w:rsidRDefault="00000000" w:rsidP="00D6278B">
            <w:pPr>
              <w:jc w:val="center"/>
              <w:rPr>
                <w:sz w:val="14"/>
                <w:szCs w:val="14"/>
              </w:rPr>
            </w:pPr>
            <w:r>
              <w:rPr>
                <w:sz w:val="14"/>
                <w:szCs w:val="14"/>
              </w:rPr>
              <w:t>-0.5</w:t>
            </w:r>
          </w:p>
        </w:tc>
        <w:tc>
          <w:tcPr>
            <w:tcW w:w="991" w:type="pct"/>
          </w:tcPr>
          <w:p w14:paraId="339599D5" w14:textId="77777777" w:rsidR="00D57A5F" w:rsidRPr="00235F0B" w:rsidRDefault="00000000" w:rsidP="00D6278B">
            <w:pPr>
              <w:jc w:val="center"/>
              <w:rPr>
                <w:sz w:val="14"/>
                <w:szCs w:val="14"/>
              </w:rPr>
            </w:pPr>
            <w:r>
              <w:rPr>
                <w:sz w:val="14"/>
                <w:szCs w:val="14"/>
              </w:rPr>
              <w:t>1.4</w:t>
            </w:r>
          </w:p>
        </w:tc>
        <w:tc>
          <w:tcPr>
            <w:tcW w:w="731" w:type="pct"/>
          </w:tcPr>
          <w:p w14:paraId="0D3B4B3C"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3066C361" w14:textId="77777777" w:rsidTr="0017194D">
        <w:trPr>
          <w:jc w:val="center"/>
        </w:trPr>
        <w:tc>
          <w:tcPr>
            <w:tcW w:w="839" w:type="pct"/>
          </w:tcPr>
          <w:p w14:paraId="4BCF00B6" w14:textId="77777777" w:rsidR="00D57A5F" w:rsidRPr="00235F0B" w:rsidRDefault="00000000" w:rsidP="00D6278B">
            <w:pPr>
              <w:jc w:val="center"/>
              <w:rPr>
                <w:sz w:val="14"/>
                <w:szCs w:val="14"/>
              </w:rPr>
            </w:pPr>
            <w:r>
              <w:rPr>
                <w:sz w:val="14"/>
                <w:szCs w:val="14"/>
              </w:rPr>
              <w:t>32</w:t>
            </w:r>
          </w:p>
        </w:tc>
        <w:tc>
          <w:tcPr>
            <w:tcW w:w="1448" w:type="pct"/>
          </w:tcPr>
          <w:p w14:paraId="5F5B1624" w14:textId="77777777" w:rsidR="00D57A5F" w:rsidRPr="00235F0B" w:rsidRDefault="00000000" w:rsidP="00D6278B">
            <w:pPr>
              <w:rPr>
                <w:sz w:val="14"/>
                <w:szCs w:val="14"/>
              </w:rPr>
            </w:pPr>
            <w:r>
              <w:rPr>
                <w:sz w:val="14"/>
                <w:szCs w:val="14"/>
              </w:rPr>
              <w:t>Gambia</w:t>
            </w:r>
          </w:p>
        </w:tc>
        <w:tc>
          <w:tcPr>
            <w:tcW w:w="991" w:type="pct"/>
            <w:shd w:val="clear" w:color="auto" w:fill="F9EFC8"/>
          </w:tcPr>
          <w:p w14:paraId="446D3C9E" w14:textId="77777777" w:rsidR="00D57A5F" w:rsidRPr="00235F0B" w:rsidRDefault="00000000" w:rsidP="00D6278B">
            <w:pPr>
              <w:jc w:val="center"/>
              <w:rPr>
                <w:sz w:val="14"/>
                <w:szCs w:val="14"/>
              </w:rPr>
            </w:pPr>
            <w:r>
              <w:rPr>
                <w:sz w:val="14"/>
                <w:szCs w:val="14"/>
              </w:rPr>
              <w:t>-0.4</w:t>
            </w:r>
          </w:p>
        </w:tc>
        <w:tc>
          <w:tcPr>
            <w:tcW w:w="991" w:type="pct"/>
          </w:tcPr>
          <w:p w14:paraId="2DBB5590" w14:textId="77777777" w:rsidR="00D57A5F" w:rsidRPr="00235F0B" w:rsidRDefault="00000000" w:rsidP="00D6278B">
            <w:pPr>
              <w:jc w:val="center"/>
              <w:rPr>
                <w:sz w:val="14"/>
                <w:szCs w:val="14"/>
              </w:rPr>
            </w:pPr>
            <w:r>
              <w:rPr>
                <w:sz w:val="14"/>
                <w:szCs w:val="14"/>
              </w:rPr>
              <w:t>2.3</w:t>
            </w:r>
          </w:p>
        </w:tc>
        <w:tc>
          <w:tcPr>
            <w:tcW w:w="731" w:type="pct"/>
          </w:tcPr>
          <w:p w14:paraId="06CE38D4"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0C2309EE" w14:textId="77777777" w:rsidTr="0017194D">
        <w:trPr>
          <w:jc w:val="center"/>
        </w:trPr>
        <w:tc>
          <w:tcPr>
            <w:tcW w:w="839" w:type="pct"/>
          </w:tcPr>
          <w:p w14:paraId="71623A13" w14:textId="77777777" w:rsidR="00D57A5F" w:rsidRPr="00235F0B" w:rsidRDefault="00000000" w:rsidP="00D6278B">
            <w:pPr>
              <w:jc w:val="center"/>
              <w:rPr>
                <w:sz w:val="14"/>
                <w:szCs w:val="14"/>
              </w:rPr>
            </w:pPr>
            <w:r>
              <w:rPr>
                <w:sz w:val="14"/>
                <w:szCs w:val="14"/>
              </w:rPr>
              <w:t>33</w:t>
            </w:r>
          </w:p>
        </w:tc>
        <w:tc>
          <w:tcPr>
            <w:tcW w:w="1448" w:type="pct"/>
          </w:tcPr>
          <w:p w14:paraId="605AE2F0" w14:textId="77777777" w:rsidR="00D57A5F" w:rsidRPr="00235F0B" w:rsidRDefault="00000000" w:rsidP="00D6278B">
            <w:pPr>
              <w:rPr>
                <w:sz w:val="14"/>
                <w:szCs w:val="14"/>
              </w:rPr>
            </w:pPr>
            <w:proofErr w:type="spellStart"/>
            <w:r>
              <w:rPr>
                <w:sz w:val="14"/>
                <w:szCs w:val="14"/>
              </w:rPr>
              <w:t>Tanzania</w:t>
            </w:r>
            <w:proofErr w:type="spellEnd"/>
          </w:p>
        </w:tc>
        <w:tc>
          <w:tcPr>
            <w:tcW w:w="991" w:type="pct"/>
            <w:shd w:val="clear" w:color="auto" w:fill="FCF1CA"/>
          </w:tcPr>
          <w:p w14:paraId="19C0EABB" w14:textId="77777777" w:rsidR="00D57A5F" w:rsidRPr="00235F0B" w:rsidRDefault="00000000" w:rsidP="00D6278B">
            <w:pPr>
              <w:jc w:val="center"/>
              <w:rPr>
                <w:sz w:val="14"/>
                <w:szCs w:val="14"/>
              </w:rPr>
            </w:pPr>
            <w:r>
              <w:rPr>
                <w:sz w:val="14"/>
                <w:szCs w:val="14"/>
              </w:rPr>
              <w:t>0.3</w:t>
            </w:r>
          </w:p>
        </w:tc>
        <w:tc>
          <w:tcPr>
            <w:tcW w:w="991" w:type="pct"/>
          </w:tcPr>
          <w:p w14:paraId="18F9BDBC" w14:textId="77777777" w:rsidR="00D57A5F" w:rsidRPr="00235F0B" w:rsidRDefault="00000000" w:rsidP="00D6278B">
            <w:pPr>
              <w:jc w:val="center"/>
              <w:rPr>
                <w:sz w:val="14"/>
                <w:szCs w:val="14"/>
              </w:rPr>
            </w:pPr>
            <w:r>
              <w:rPr>
                <w:sz w:val="14"/>
                <w:szCs w:val="14"/>
              </w:rPr>
              <w:t>100.6</w:t>
            </w:r>
          </w:p>
        </w:tc>
        <w:tc>
          <w:tcPr>
            <w:tcW w:w="731" w:type="pct"/>
          </w:tcPr>
          <w:p w14:paraId="3FF098CF"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2AFB0D45" w14:textId="77777777" w:rsidTr="0017194D">
        <w:trPr>
          <w:jc w:val="center"/>
        </w:trPr>
        <w:tc>
          <w:tcPr>
            <w:tcW w:w="839" w:type="pct"/>
          </w:tcPr>
          <w:p w14:paraId="3740A2F0" w14:textId="77777777" w:rsidR="00D57A5F" w:rsidRPr="00235F0B" w:rsidRDefault="00000000" w:rsidP="00D6278B">
            <w:pPr>
              <w:jc w:val="center"/>
              <w:rPr>
                <w:sz w:val="14"/>
                <w:szCs w:val="14"/>
              </w:rPr>
            </w:pPr>
            <w:r>
              <w:rPr>
                <w:sz w:val="14"/>
                <w:szCs w:val="14"/>
              </w:rPr>
              <w:t>34</w:t>
            </w:r>
          </w:p>
        </w:tc>
        <w:tc>
          <w:tcPr>
            <w:tcW w:w="1448" w:type="pct"/>
          </w:tcPr>
          <w:p w14:paraId="45B7A2DC" w14:textId="77777777" w:rsidR="00D57A5F" w:rsidRPr="00235F0B" w:rsidRDefault="00000000" w:rsidP="00D6278B">
            <w:pPr>
              <w:rPr>
                <w:sz w:val="14"/>
                <w:szCs w:val="14"/>
              </w:rPr>
            </w:pPr>
            <w:r>
              <w:rPr>
                <w:sz w:val="14"/>
                <w:szCs w:val="14"/>
              </w:rPr>
              <w:t>Fiji</w:t>
            </w:r>
          </w:p>
        </w:tc>
        <w:tc>
          <w:tcPr>
            <w:tcW w:w="991" w:type="pct"/>
            <w:shd w:val="clear" w:color="auto" w:fill="FEF1CB"/>
          </w:tcPr>
          <w:p w14:paraId="30EFAB50" w14:textId="77777777" w:rsidR="00D57A5F" w:rsidRPr="00235F0B" w:rsidRDefault="00000000" w:rsidP="00D6278B">
            <w:pPr>
              <w:jc w:val="center"/>
              <w:rPr>
                <w:sz w:val="14"/>
                <w:szCs w:val="14"/>
              </w:rPr>
            </w:pPr>
            <w:r>
              <w:rPr>
                <w:sz w:val="14"/>
                <w:szCs w:val="14"/>
              </w:rPr>
              <w:t>1.7</w:t>
            </w:r>
          </w:p>
        </w:tc>
        <w:tc>
          <w:tcPr>
            <w:tcW w:w="991" w:type="pct"/>
          </w:tcPr>
          <w:p w14:paraId="758BEA49" w14:textId="77777777" w:rsidR="00D57A5F" w:rsidRPr="00235F0B" w:rsidRDefault="00000000" w:rsidP="00D6278B">
            <w:pPr>
              <w:jc w:val="center"/>
              <w:rPr>
                <w:sz w:val="14"/>
                <w:szCs w:val="14"/>
              </w:rPr>
            </w:pPr>
            <w:r>
              <w:rPr>
                <w:sz w:val="14"/>
                <w:szCs w:val="14"/>
              </w:rPr>
              <w:t>2.5</w:t>
            </w:r>
          </w:p>
        </w:tc>
        <w:tc>
          <w:tcPr>
            <w:tcW w:w="731" w:type="pct"/>
          </w:tcPr>
          <w:p w14:paraId="13A7E4A3" w14:textId="77777777" w:rsidR="00D57A5F" w:rsidRPr="00235F0B" w:rsidRDefault="00000000" w:rsidP="00D6278B">
            <w:pPr>
              <w:jc w:val="center"/>
              <w:rPr>
                <w:sz w:val="14"/>
                <w:szCs w:val="14"/>
              </w:rPr>
            </w:pPr>
            <w:proofErr w:type="spellStart"/>
            <w:r>
              <w:rPr>
                <w:sz w:val="14"/>
                <w:szCs w:val="14"/>
              </w:rPr>
              <w:t>Below</w:t>
            </w:r>
            <w:proofErr w:type="spellEnd"/>
            <w:r>
              <w:rPr>
                <w:sz w:val="14"/>
                <w:szCs w:val="14"/>
              </w:rPr>
              <w:t xml:space="preserve"> target</w:t>
            </w:r>
          </w:p>
        </w:tc>
      </w:tr>
      <w:tr w:rsidR="00D57A5F" w:rsidRPr="00235F0B" w14:paraId="26FC4066" w14:textId="77777777" w:rsidTr="0017194D">
        <w:trPr>
          <w:jc w:val="center"/>
        </w:trPr>
        <w:tc>
          <w:tcPr>
            <w:tcW w:w="839" w:type="pct"/>
          </w:tcPr>
          <w:p w14:paraId="7C38D18D" w14:textId="77777777" w:rsidR="00D57A5F" w:rsidRPr="00235F0B" w:rsidRDefault="00000000" w:rsidP="00D6278B">
            <w:pPr>
              <w:jc w:val="center"/>
              <w:rPr>
                <w:sz w:val="14"/>
                <w:szCs w:val="14"/>
              </w:rPr>
            </w:pPr>
            <w:r>
              <w:rPr>
                <w:sz w:val="14"/>
                <w:szCs w:val="14"/>
              </w:rPr>
              <w:t>35</w:t>
            </w:r>
          </w:p>
        </w:tc>
        <w:tc>
          <w:tcPr>
            <w:tcW w:w="1448" w:type="pct"/>
          </w:tcPr>
          <w:p w14:paraId="2ACC04FC" w14:textId="77777777" w:rsidR="00D57A5F" w:rsidRPr="00235F0B" w:rsidRDefault="00000000" w:rsidP="00D6278B">
            <w:pPr>
              <w:rPr>
                <w:sz w:val="14"/>
                <w:szCs w:val="14"/>
              </w:rPr>
            </w:pPr>
            <w:proofErr w:type="spellStart"/>
            <w:r>
              <w:rPr>
                <w:sz w:val="14"/>
                <w:szCs w:val="14"/>
              </w:rPr>
              <w:t>Lebanon</w:t>
            </w:r>
            <w:proofErr w:type="spellEnd"/>
          </w:p>
        </w:tc>
        <w:tc>
          <w:tcPr>
            <w:tcW w:w="991" w:type="pct"/>
            <w:shd w:val="clear" w:color="auto" w:fill="FEEFC9"/>
          </w:tcPr>
          <w:p w14:paraId="6FE80DA3" w14:textId="77777777" w:rsidR="00D57A5F" w:rsidRPr="00235F0B" w:rsidRDefault="00000000" w:rsidP="00D6278B">
            <w:pPr>
              <w:jc w:val="center"/>
              <w:rPr>
                <w:sz w:val="14"/>
                <w:szCs w:val="14"/>
              </w:rPr>
            </w:pPr>
            <w:r>
              <w:rPr>
                <w:sz w:val="14"/>
                <w:szCs w:val="14"/>
              </w:rPr>
              <w:t>5.9</w:t>
            </w:r>
          </w:p>
        </w:tc>
        <w:tc>
          <w:tcPr>
            <w:tcW w:w="991" w:type="pct"/>
          </w:tcPr>
          <w:p w14:paraId="34601B1B" w14:textId="77777777" w:rsidR="00D57A5F" w:rsidRPr="00235F0B" w:rsidRDefault="00000000" w:rsidP="00D6278B">
            <w:pPr>
              <w:jc w:val="center"/>
              <w:rPr>
                <w:sz w:val="14"/>
                <w:szCs w:val="14"/>
              </w:rPr>
            </w:pPr>
            <w:r>
              <w:rPr>
                <w:sz w:val="14"/>
                <w:szCs w:val="14"/>
              </w:rPr>
              <w:t>20.6</w:t>
            </w:r>
          </w:p>
        </w:tc>
        <w:tc>
          <w:tcPr>
            <w:tcW w:w="731" w:type="pct"/>
          </w:tcPr>
          <w:p w14:paraId="65FC9C12" w14:textId="77777777" w:rsidR="00D57A5F" w:rsidRPr="00235F0B" w:rsidRDefault="00000000" w:rsidP="00D6278B">
            <w:pPr>
              <w:jc w:val="center"/>
              <w:rPr>
                <w:sz w:val="14"/>
                <w:szCs w:val="14"/>
              </w:rPr>
            </w:pPr>
            <w:r>
              <w:rPr>
                <w:sz w:val="14"/>
                <w:szCs w:val="14"/>
              </w:rPr>
              <w:t>Above target</w:t>
            </w:r>
          </w:p>
        </w:tc>
      </w:tr>
      <w:tr w:rsidR="00D57A5F" w:rsidRPr="00235F0B" w14:paraId="7054AA3E" w14:textId="77777777" w:rsidTr="0017194D">
        <w:trPr>
          <w:jc w:val="center"/>
        </w:trPr>
        <w:tc>
          <w:tcPr>
            <w:tcW w:w="839" w:type="pct"/>
          </w:tcPr>
          <w:p w14:paraId="363F4513" w14:textId="77777777" w:rsidR="00D57A5F" w:rsidRPr="00235F0B" w:rsidRDefault="00000000" w:rsidP="00D6278B">
            <w:pPr>
              <w:jc w:val="center"/>
              <w:rPr>
                <w:sz w:val="14"/>
                <w:szCs w:val="14"/>
              </w:rPr>
            </w:pPr>
            <w:r>
              <w:rPr>
                <w:sz w:val="14"/>
                <w:szCs w:val="14"/>
              </w:rPr>
              <w:t>36</w:t>
            </w:r>
          </w:p>
        </w:tc>
        <w:tc>
          <w:tcPr>
            <w:tcW w:w="1448" w:type="pct"/>
          </w:tcPr>
          <w:p w14:paraId="3449B056" w14:textId="77777777" w:rsidR="00D57A5F" w:rsidRPr="00235F0B" w:rsidRDefault="00000000" w:rsidP="00D6278B">
            <w:pPr>
              <w:rPr>
                <w:sz w:val="14"/>
                <w:szCs w:val="14"/>
              </w:rPr>
            </w:pPr>
            <w:r>
              <w:rPr>
                <w:sz w:val="14"/>
                <w:szCs w:val="14"/>
              </w:rPr>
              <w:t>Chile</w:t>
            </w:r>
          </w:p>
        </w:tc>
        <w:tc>
          <w:tcPr>
            <w:tcW w:w="991" w:type="pct"/>
            <w:shd w:val="clear" w:color="auto" w:fill="FEEFC9"/>
          </w:tcPr>
          <w:p w14:paraId="09FEA332" w14:textId="77777777" w:rsidR="00D57A5F" w:rsidRPr="00235F0B" w:rsidRDefault="00000000" w:rsidP="00D6278B">
            <w:pPr>
              <w:jc w:val="center"/>
              <w:rPr>
                <w:sz w:val="14"/>
                <w:szCs w:val="14"/>
              </w:rPr>
            </w:pPr>
            <w:r>
              <w:rPr>
                <w:sz w:val="14"/>
                <w:szCs w:val="14"/>
              </w:rPr>
              <w:t>5.9</w:t>
            </w:r>
          </w:p>
        </w:tc>
        <w:tc>
          <w:tcPr>
            <w:tcW w:w="991" w:type="pct"/>
          </w:tcPr>
          <w:p w14:paraId="08C76160" w14:textId="77777777" w:rsidR="00D57A5F" w:rsidRPr="00235F0B" w:rsidRDefault="00000000" w:rsidP="00D6278B">
            <w:pPr>
              <w:jc w:val="center"/>
              <w:rPr>
                <w:sz w:val="14"/>
                <w:szCs w:val="14"/>
              </w:rPr>
            </w:pPr>
            <w:r>
              <w:rPr>
                <w:sz w:val="14"/>
                <w:szCs w:val="14"/>
              </w:rPr>
              <w:t>101.2</w:t>
            </w:r>
          </w:p>
        </w:tc>
        <w:tc>
          <w:tcPr>
            <w:tcW w:w="731" w:type="pct"/>
          </w:tcPr>
          <w:p w14:paraId="63EF59CB" w14:textId="77777777" w:rsidR="00D57A5F" w:rsidRPr="00235F0B" w:rsidRDefault="00000000" w:rsidP="00D6278B">
            <w:pPr>
              <w:jc w:val="center"/>
              <w:rPr>
                <w:sz w:val="14"/>
                <w:szCs w:val="14"/>
              </w:rPr>
            </w:pPr>
            <w:r>
              <w:rPr>
                <w:sz w:val="14"/>
                <w:szCs w:val="14"/>
              </w:rPr>
              <w:t>Above target</w:t>
            </w:r>
          </w:p>
        </w:tc>
      </w:tr>
      <w:tr w:rsidR="00D57A5F" w:rsidRPr="00235F0B" w14:paraId="3F7C08BF" w14:textId="77777777" w:rsidTr="0017194D">
        <w:trPr>
          <w:jc w:val="center"/>
        </w:trPr>
        <w:tc>
          <w:tcPr>
            <w:tcW w:w="839" w:type="pct"/>
          </w:tcPr>
          <w:p w14:paraId="7B140322" w14:textId="77777777" w:rsidR="00D57A5F" w:rsidRPr="00235F0B" w:rsidRDefault="00000000" w:rsidP="00D6278B">
            <w:pPr>
              <w:jc w:val="center"/>
              <w:rPr>
                <w:sz w:val="14"/>
                <w:szCs w:val="14"/>
              </w:rPr>
            </w:pPr>
            <w:r>
              <w:rPr>
                <w:sz w:val="14"/>
                <w:szCs w:val="14"/>
              </w:rPr>
              <w:t>37</w:t>
            </w:r>
          </w:p>
        </w:tc>
        <w:tc>
          <w:tcPr>
            <w:tcW w:w="1448" w:type="pct"/>
          </w:tcPr>
          <w:p w14:paraId="49C91DDF" w14:textId="77777777" w:rsidR="00D57A5F" w:rsidRPr="00235F0B" w:rsidRDefault="00000000" w:rsidP="00D6278B">
            <w:pPr>
              <w:rPr>
                <w:sz w:val="14"/>
                <w:szCs w:val="14"/>
              </w:rPr>
            </w:pPr>
            <w:r>
              <w:rPr>
                <w:sz w:val="14"/>
                <w:szCs w:val="14"/>
              </w:rPr>
              <w:t>Zimbabwe</w:t>
            </w:r>
          </w:p>
        </w:tc>
        <w:tc>
          <w:tcPr>
            <w:tcW w:w="991" w:type="pct"/>
            <w:shd w:val="clear" w:color="auto" w:fill="FDEEC9"/>
          </w:tcPr>
          <w:p w14:paraId="438BCADB" w14:textId="77777777" w:rsidR="00D57A5F" w:rsidRPr="00235F0B" w:rsidRDefault="00000000" w:rsidP="00D6278B">
            <w:pPr>
              <w:jc w:val="center"/>
              <w:rPr>
                <w:sz w:val="14"/>
                <w:szCs w:val="14"/>
              </w:rPr>
            </w:pPr>
            <w:r>
              <w:rPr>
                <w:sz w:val="14"/>
                <w:szCs w:val="14"/>
              </w:rPr>
              <w:t>6.1</w:t>
            </w:r>
          </w:p>
        </w:tc>
        <w:tc>
          <w:tcPr>
            <w:tcW w:w="991" w:type="pct"/>
          </w:tcPr>
          <w:p w14:paraId="64F1FB0A" w14:textId="77777777" w:rsidR="00D57A5F" w:rsidRPr="00235F0B" w:rsidRDefault="00000000" w:rsidP="00D6278B">
            <w:pPr>
              <w:jc w:val="center"/>
              <w:rPr>
                <w:sz w:val="14"/>
                <w:szCs w:val="14"/>
              </w:rPr>
            </w:pPr>
            <w:r>
              <w:rPr>
                <w:sz w:val="14"/>
                <w:szCs w:val="14"/>
              </w:rPr>
              <w:t>28.2</w:t>
            </w:r>
          </w:p>
        </w:tc>
        <w:tc>
          <w:tcPr>
            <w:tcW w:w="731" w:type="pct"/>
          </w:tcPr>
          <w:p w14:paraId="3238936A" w14:textId="77777777" w:rsidR="00D57A5F" w:rsidRPr="00235F0B" w:rsidRDefault="00000000" w:rsidP="00D6278B">
            <w:pPr>
              <w:jc w:val="center"/>
              <w:rPr>
                <w:sz w:val="14"/>
                <w:szCs w:val="14"/>
              </w:rPr>
            </w:pPr>
            <w:r>
              <w:rPr>
                <w:sz w:val="14"/>
                <w:szCs w:val="14"/>
              </w:rPr>
              <w:t>Above target</w:t>
            </w:r>
          </w:p>
        </w:tc>
      </w:tr>
      <w:tr w:rsidR="00D57A5F" w:rsidRPr="00235F0B" w14:paraId="5721551B" w14:textId="77777777" w:rsidTr="0017194D">
        <w:trPr>
          <w:jc w:val="center"/>
        </w:trPr>
        <w:tc>
          <w:tcPr>
            <w:tcW w:w="839" w:type="pct"/>
          </w:tcPr>
          <w:p w14:paraId="14686CEB" w14:textId="77777777" w:rsidR="00D57A5F" w:rsidRPr="00235F0B" w:rsidRDefault="00000000" w:rsidP="00D6278B">
            <w:pPr>
              <w:jc w:val="center"/>
              <w:rPr>
                <w:sz w:val="14"/>
                <w:szCs w:val="14"/>
              </w:rPr>
            </w:pPr>
            <w:r>
              <w:rPr>
                <w:sz w:val="14"/>
                <w:szCs w:val="14"/>
              </w:rPr>
              <w:t>38</w:t>
            </w:r>
          </w:p>
        </w:tc>
        <w:tc>
          <w:tcPr>
            <w:tcW w:w="1448" w:type="pct"/>
          </w:tcPr>
          <w:p w14:paraId="05272B92" w14:textId="77777777" w:rsidR="00D57A5F" w:rsidRPr="00235F0B" w:rsidRDefault="00000000" w:rsidP="00D6278B">
            <w:pPr>
              <w:rPr>
                <w:sz w:val="14"/>
                <w:szCs w:val="14"/>
              </w:rPr>
            </w:pPr>
            <w:proofErr w:type="spellStart"/>
            <w:r>
              <w:rPr>
                <w:sz w:val="14"/>
                <w:szCs w:val="14"/>
              </w:rPr>
              <w:t>Morocco</w:t>
            </w:r>
            <w:proofErr w:type="spellEnd"/>
          </w:p>
        </w:tc>
        <w:tc>
          <w:tcPr>
            <w:tcW w:w="991" w:type="pct"/>
            <w:shd w:val="clear" w:color="auto" w:fill="FDEEC8"/>
          </w:tcPr>
          <w:p w14:paraId="4ABF3C5B" w14:textId="77777777" w:rsidR="00D57A5F" w:rsidRPr="00235F0B" w:rsidRDefault="00000000" w:rsidP="00D6278B">
            <w:pPr>
              <w:jc w:val="center"/>
              <w:rPr>
                <w:sz w:val="14"/>
                <w:szCs w:val="14"/>
              </w:rPr>
            </w:pPr>
            <w:r>
              <w:rPr>
                <w:sz w:val="14"/>
                <w:szCs w:val="14"/>
              </w:rPr>
              <w:t>6.9</w:t>
            </w:r>
          </w:p>
        </w:tc>
        <w:tc>
          <w:tcPr>
            <w:tcW w:w="991" w:type="pct"/>
          </w:tcPr>
          <w:p w14:paraId="257B515E" w14:textId="77777777" w:rsidR="00D57A5F" w:rsidRPr="00235F0B" w:rsidRDefault="00000000" w:rsidP="00D6278B">
            <w:pPr>
              <w:jc w:val="center"/>
              <w:rPr>
                <w:sz w:val="14"/>
                <w:szCs w:val="14"/>
              </w:rPr>
            </w:pPr>
            <w:r>
              <w:rPr>
                <w:sz w:val="14"/>
                <w:szCs w:val="14"/>
              </w:rPr>
              <w:t>97.9</w:t>
            </w:r>
          </w:p>
        </w:tc>
        <w:tc>
          <w:tcPr>
            <w:tcW w:w="731" w:type="pct"/>
          </w:tcPr>
          <w:p w14:paraId="06ED429E" w14:textId="77777777" w:rsidR="00D57A5F" w:rsidRPr="00235F0B" w:rsidRDefault="00000000" w:rsidP="00D6278B">
            <w:pPr>
              <w:jc w:val="center"/>
              <w:rPr>
                <w:sz w:val="14"/>
                <w:szCs w:val="14"/>
              </w:rPr>
            </w:pPr>
            <w:r>
              <w:rPr>
                <w:sz w:val="14"/>
                <w:szCs w:val="14"/>
              </w:rPr>
              <w:t>Above target</w:t>
            </w:r>
          </w:p>
        </w:tc>
      </w:tr>
      <w:tr w:rsidR="00D57A5F" w:rsidRPr="00235F0B" w14:paraId="790D27D7" w14:textId="77777777" w:rsidTr="0017194D">
        <w:trPr>
          <w:jc w:val="center"/>
        </w:trPr>
        <w:tc>
          <w:tcPr>
            <w:tcW w:w="839" w:type="pct"/>
          </w:tcPr>
          <w:p w14:paraId="34CABF02" w14:textId="77777777" w:rsidR="00D57A5F" w:rsidRPr="00235F0B" w:rsidRDefault="00000000" w:rsidP="00D6278B">
            <w:pPr>
              <w:jc w:val="center"/>
              <w:rPr>
                <w:sz w:val="14"/>
                <w:szCs w:val="14"/>
              </w:rPr>
            </w:pPr>
            <w:r>
              <w:rPr>
                <w:sz w:val="14"/>
                <w:szCs w:val="14"/>
              </w:rPr>
              <w:t>39</w:t>
            </w:r>
          </w:p>
        </w:tc>
        <w:tc>
          <w:tcPr>
            <w:tcW w:w="1448" w:type="pct"/>
          </w:tcPr>
          <w:p w14:paraId="610E6D2B" w14:textId="77777777" w:rsidR="00D57A5F" w:rsidRPr="00235F0B" w:rsidRDefault="00000000" w:rsidP="00D6278B">
            <w:pPr>
              <w:rPr>
                <w:sz w:val="14"/>
                <w:szCs w:val="14"/>
              </w:rPr>
            </w:pPr>
            <w:proofErr w:type="spellStart"/>
            <w:r>
              <w:rPr>
                <w:sz w:val="14"/>
                <w:szCs w:val="14"/>
              </w:rPr>
              <w:t>Bosnia</w:t>
            </w:r>
            <w:proofErr w:type="spellEnd"/>
            <w:r>
              <w:rPr>
                <w:sz w:val="14"/>
                <w:szCs w:val="14"/>
              </w:rPr>
              <w:t xml:space="preserve"> </w:t>
            </w:r>
            <w:proofErr w:type="spellStart"/>
            <w:r>
              <w:rPr>
                <w:sz w:val="14"/>
                <w:szCs w:val="14"/>
              </w:rPr>
              <w:t>and</w:t>
            </w:r>
            <w:proofErr w:type="spellEnd"/>
            <w:r>
              <w:rPr>
                <w:sz w:val="14"/>
                <w:szCs w:val="14"/>
              </w:rPr>
              <w:t xml:space="preserve"> Herzegovina</w:t>
            </w:r>
          </w:p>
        </w:tc>
        <w:tc>
          <w:tcPr>
            <w:tcW w:w="991" w:type="pct"/>
            <w:shd w:val="clear" w:color="auto" w:fill="FCECC6"/>
          </w:tcPr>
          <w:p w14:paraId="017EE25E" w14:textId="77777777" w:rsidR="00D57A5F" w:rsidRPr="00235F0B" w:rsidRDefault="00000000" w:rsidP="00D6278B">
            <w:pPr>
              <w:jc w:val="center"/>
              <w:rPr>
                <w:sz w:val="14"/>
                <w:szCs w:val="14"/>
              </w:rPr>
            </w:pPr>
            <w:r>
              <w:rPr>
                <w:sz w:val="14"/>
                <w:szCs w:val="14"/>
              </w:rPr>
              <w:t>7.8</w:t>
            </w:r>
          </w:p>
        </w:tc>
        <w:tc>
          <w:tcPr>
            <w:tcW w:w="991" w:type="pct"/>
          </w:tcPr>
          <w:p w14:paraId="7BBED828" w14:textId="77777777" w:rsidR="00D57A5F" w:rsidRPr="00235F0B" w:rsidRDefault="00000000" w:rsidP="00D6278B">
            <w:pPr>
              <w:jc w:val="center"/>
              <w:rPr>
                <w:sz w:val="14"/>
                <w:szCs w:val="14"/>
              </w:rPr>
            </w:pPr>
            <w:r>
              <w:rPr>
                <w:sz w:val="14"/>
                <w:szCs w:val="14"/>
              </w:rPr>
              <w:t>32.2</w:t>
            </w:r>
          </w:p>
        </w:tc>
        <w:tc>
          <w:tcPr>
            <w:tcW w:w="731" w:type="pct"/>
          </w:tcPr>
          <w:p w14:paraId="63777695" w14:textId="77777777" w:rsidR="00D57A5F" w:rsidRPr="00235F0B" w:rsidRDefault="00000000" w:rsidP="00D6278B">
            <w:pPr>
              <w:jc w:val="center"/>
              <w:rPr>
                <w:sz w:val="14"/>
                <w:szCs w:val="14"/>
              </w:rPr>
            </w:pPr>
            <w:r>
              <w:rPr>
                <w:sz w:val="14"/>
                <w:szCs w:val="14"/>
              </w:rPr>
              <w:t>Above target</w:t>
            </w:r>
          </w:p>
        </w:tc>
      </w:tr>
      <w:tr w:rsidR="00D57A5F" w:rsidRPr="00235F0B" w14:paraId="57139BA9" w14:textId="77777777" w:rsidTr="0017194D">
        <w:trPr>
          <w:jc w:val="center"/>
        </w:trPr>
        <w:tc>
          <w:tcPr>
            <w:tcW w:w="839" w:type="pct"/>
          </w:tcPr>
          <w:p w14:paraId="08BE4AA9" w14:textId="77777777" w:rsidR="00D57A5F" w:rsidRPr="00235F0B" w:rsidRDefault="00000000" w:rsidP="00D6278B">
            <w:pPr>
              <w:jc w:val="center"/>
              <w:rPr>
                <w:sz w:val="14"/>
                <w:szCs w:val="14"/>
              </w:rPr>
            </w:pPr>
            <w:r>
              <w:rPr>
                <w:sz w:val="14"/>
                <w:szCs w:val="14"/>
              </w:rPr>
              <w:t>40</w:t>
            </w:r>
          </w:p>
        </w:tc>
        <w:tc>
          <w:tcPr>
            <w:tcW w:w="1448" w:type="pct"/>
          </w:tcPr>
          <w:p w14:paraId="0742EA13" w14:textId="77777777" w:rsidR="00D57A5F" w:rsidRPr="00235F0B" w:rsidRDefault="00000000" w:rsidP="00D6278B">
            <w:pPr>
              <w:rPr>
                <w:sz w:val="14"/>
                <w:szCs w:val="14"/>
              </w:rPr>
            </w:pPr>
            <w:r>
              <w:rPr>
                <w:sz w:val="14"/>
                <w:szCs w:val="14"/>
              </w:rPr>
              <w:t>Guatemala</w:t>
            </w:r>
          </w:p>
        </w:tc>
        <w:tc>
          <w:tcPr>
            <w:tcW w:w="991" w:type="pct"/>
            <w:shd w:val="clear" w:color="auto" w:fill="FCEBC6"/>
          </w:tcPr>
          <w:p w14:paraId="2D1A829E" w14:textId="77777777" w:rsidR="00D57A5F" w:rsidRPr="00235F0B" w:rsidRDefault="00000000" w:rsidP="00D6278B">
            <w:pPr>
              <w:jc w:val="center"/>
              <w:rPr>
                <w:sz w:val="14"/>
                <w:szCs w:val="14"/>
              </w:rPr>
            </w:pPr>
            <w:r>
              <w:rPr>
                <w:sz w:val="14"/>
                <w:szCs w:val="14"/>
              </w:rPr>
              <w:t>7.9</w:t>
            </w:r>
          </w:p>
        </w:tc>
        <w:tc>
          <w:tcPr>
            <w:tcW w:w="991" w:type="pct"/>
          </w:tcPr>
          <w:p w14:paraId="6D11A536" w14:textId="77777777" w:rsidR="00D57A5F" w:rsidRPr="00235F0B" w:rsidRDefault="00000000" w:rsidP="00D6278B">
            <w:pPr>
              <w:jc w:val="center"/>
              <w:rPr>
                <w:sz w:val="14"/>
                <w:szCs w:val="14"/>
              </w:rPr>
            </w:pPr>
            <w:r>
              <w:rPr>
                <w:sz w:val="14"/>
                <w:szCs w:val="14"/>
              </w:rPr>
              <w:t>34.8</w:t>
            </w:r>
          </w:p>
        </w:tc>
        <w:tc>
          <w:tcPr>
            <w:tcW w:w="731" w:type="pct"/>
          </w:tcPr>
          <w:p w14:paraId="58FC0333" w14:textId="77777777" w:rsidR="00D57A5F" w:rsidRPr="00235F0B" w:rsidRDefault="00000000" w:rsidP="00D6278B">
            <w:pPr>
              <w:jc w:val="center"/>
              <w:rPr>
                <w:sz w:val="14"/>
                <w:szCs w:val="14"/>
              </w:rPr>
            </w:pPr>
            <w:r>
              <w:rPr>
                <w:sz w:val="14"/>
                <w:szCs w:val="14"/>
              </w:rPr>
              <w:t>Above target</w:t>
            </w:r>
          </w:p>
        </w:tc>
      </w:tr>
      <w:tr w:rsidR="00D57A5F" w:rsidRPr="00235F0B" w14:paraId="7AC0EB58" w14:textId="77777777" w:rsidTr="0017194D">
        <w:trPr>
          <w:jc w:val="center"/>
        </w:trPr>
        <w:tc>
          <w:tcPr>
            <w:tcW w:w="839" w:type="pct"/>
          </w:tcPr>
          <w:p w14:paraId="26477DF5" w14:textId="77777777" w:rsidR="00D57A5F" w:rsidRPr="00235F0B" w:rsidRDefault="00000000" w:rsidP="00D6278B">
            <w:pPr>
              <w:jc w:val="center"/>
              <w:rPr>
                <w:sz w:val="14"/>
                <w:szCs w:val="14"/>
              </w:rPr>
            </w:pPr>
            <w:r>
              <w:rPr>
                <w:sz w:val="14"/>
                <w:szCs w:val="14"/>
              </w:rPr>
              <w:t>41</w:t>
            </w:r>
          </w:p>
        </w:tc>
        <w:tc>
          <w:tcPr>
            <w:tcW w:w="1448" w:type="pct"/>
          </w:tcPr>
          <w:p w14:paraId="1FB7F87F" w14:textId="77777777" w:rsidR="00D57A5F" w:rsidRPr="00235F0B" w:rsidRDefault="00000000" w:rsidP="00D6278B">
            <w:pPr>
              <w:rPr>
                <w:sz w:val="14"/>
                <w:szCs w:val="14"/>
              </w:rPr>
            </w:pPr>
            <w:r>
              <w:rPr>
                <w:sz w:val="14"/>
                <w:szCs w:val="14"/>
              </w:rPr>
              <w:t>Uganda</w:t>
            </w:r>
          </w:p>
        </w:tc>
        <w:tc>
          <w:tcPr>
            <w:tcW w:w="991" w:type="pct"/>
            <w:shd w:val="clear" w:color="auto" w:fill="FCEAC5"/>
          </w:tcPr>
          <w:p w14:paraId="6FC4E777" w14:textId="77777777" w:rsidR="00D57A5F" w:rsidRPr="00235F0B" w:rsidRDefault="00000000" w:rsidP="00D6278B">
            <w:pPr>
              <w:jc w:val="center"/>
              <w:rPr>
                <w:sz w:val="14"/>
                <w:szCs w:val="14"/>
              </w:rPr>
            </w:pPr>
            <w:r>
              <w:rPr>
                <w:sz w:val="14"/>
                <w:szCs w:val="14"/>
              </w:rPr>
              <w:t>8.8</w:t>
            </w:r>
          </w:p>
        </w:tc>
        <w:tc>
          <w:tcPr>
            <w:tcW w:w="991" w:type="pct"/>
          </w:tcPr>
          <w:p w14:paraId="6FF0BD6F" w14:textId="77777777" w:rsidR="00D57A5F" w:rsidRPr="00235F0B" w:rsidRDefault="00000000" w:rsidP="00D6278B">
            <w:pPr>
              <w:jc w:val="center"/>
              <w:rPr>
                <w:sz w:val="14"/>
                <w:szCs w:val="14"/>
              </w:rPr>
            </w:pPr>
            <w:r>
              <w:rPr>
                <w:sz w:val="14"/>
                <w:szCs w:val="14"/>
              </w:rPr>
              <w:t>53.2</w:t>
            </w:r>
          </w:p>
        </w:tc>
        <w:tc>
          <w:tcPr>
            <w:tcW w:w="731" w:type="pct"/>
          </w:tcPr>
          <w:p w14:paraId="01A03940" w14:textId="77777777" w:rsidR="00D57A5F" w:rsidRPr="00235F0B" w:rsidRDefault="00000000" w:rsidP="00D6278B">
            <w:pPr>
              <w:jc w:val="center"/>
              <w:rPr>
                <w:sz w:val="14"/>
                <w:szCs w:val="14"/>
              </w:rPr>
            </w:pPr>
            <w:r>
              <w:rPr>
                <w:sz w:val="14"/>
                <w:szCs w:val="14"/>
              </w:rPr>
              <w:t>Above target</w:t>
            </w:r>
          </w:p>
        </w:tc>
      </w:tr>
      <w:tr w:rsidR="00D57A5F" w:rsidRPr="00235F0B" w14:paraId="1F577102" w14:textId="77777777" w:rsidTr="0017194D">
        <w:trPr>
          <w:jc w:val="center"/>
        </w:trPr>
        <w:tc>
          <w:tcPr>
            <w:tcW w:w="839" w:type="pct"/>
          </w:tcPr>
          <w:p w14:paraId="5611776B" w14:textId="77777777" w:rsidR="00D57A5F" w:rsidRPr="00235F0B" w:rsidRDefault="00000000" w:rsidP="00D6278B">
            <w:pPr>
              <w:jc w:val="center"/>
              <w:rPr>
                <w:sz w:val="14"/>
                <w:szCs w:val="14"/>
              </w:rPr>
            </w:pPr>
            <w:r>
              <w:rPr>
                <w:sz w:val="14"/>
                <w:szCs w:val="14"/>
              </w:rPr>
              <w:t>42</w:t>
            </w:r>
          </w:p>
        </w:tc>
        <w:tc>
          <w:tcPr>
            <w:tcW w:w="1448" w:type="pct"/>
          </w:tcPr>
          <w:p w14:paraId="771F3130" w14:textId="77777777" w:rsidR="00D57A5F" w:rsidRPr="00235F0B" w:rsidRDefault="00000000" w:rsidP="00D6278B">
            <w:pPr>
              <w:rPr>
                <w:sz w:val="14"/>
                <w:szCs w:val="14"/>
              </w:rPr>
            </w:pPr>
            <w:r>
              <w:rPr>
                <w:sz w:val="14"/>
                <w:szCs w:val="14"/>
              </w:rPr>
              <w:t>Congo</w:t>
            </w:r>
          </w:p>
        </w:tc>
        <w:tc>
          <w:tcPr>
            <w:tcW w:w="991" w:type="pct"/>
            <w:shd w:val="clear" w:color="auto" w:fill="FCE9C4"/>
          </w:tcPr>
          <w:p w14:paraId="02AEFF2B" w14:textId="77777777" w:rsidR="00D57A5F" w:rsidRPr="00235F0B" w:rsidRDefault="00000000" w:rsidP="00D6278B">
            <w:pPr>
              <w:jc w:val="center"/>
              <w:rPr>
                <w:sz w:val="14"/>
                <w:szCs w:val="14"/>
              </w:rPr>
            </w:pPr>
            <w:r>
              <w:rPr>
                <w:sz w:val="14"/>
                <w:szCs w:val="14"/>
              </w:rPr>
              <w:t>9.7</w:t>
            </w:r>
          </w:p>
        </w:tc>
        <w:tc>
          <w:tcPr>
            <w:tcW w:w="991" w:type="pct"/>
          </w:tcPr>
          <w:p w14:paraId="0E7FCA7F" w14:textId="77777777" w:rsidR="00D57A5F" w:rsidRPr="00235F0B" w:rsidRDefault="00000000" w:rsidP="00D6278B">
            <w:pPr>
              <w:jc w:val="center"/>
              <w:rPr>
                <w:sz w:val="14"/>
                <w:szCs w:val="14"/>
              </w:rPr>
            </w:pPr>
            <w:r>
              <w:rPr>
                <w:sz w:val="14"/>
                <w:szCs w:val="14"/>
              </w:rPr>
              <w:t>22.7</w:t>
            </w:r>
          </w:p>
        </w:tc>
        <w:tc>
          <w:tcPr>
            <w:tcW w:w="731" w:type="pct"/>
          </w:tcPr>
          <w:p w14:paraId="5788349E" w14:textId="77777777" w:rsidR="00D57A5F" w:rsidRPr="00235F0B" w:rsidRDefault="00000000" w:rsidP="00D6278B">
            <w:pPr>
              <w:jc w:val="center"/>
              <w:rPr>
                <w:sz w:val="14"/>
                <w:szCs w:val="14"/>
              </w:rPr>
            </w:pPr>
            <w:r>
              <w:rPr>
                <w:sz w:val="14"/>
                <w:szCs w:val="14"/>
              </w:rPr>
              <w:t>Above target</w:t>
            </w:r>
          </w:p>
        </w:tc>
      </w:tr>
      <w:tr w:rsidR="00D57A5F" w:rsidRPr="00235F0B" w14:paraId="210B3D3F" w14:textId="77777777" w:rsidTr="0017194D">
        <w:trPr>
          <w:jc w:val="center"/>
        </w:trPr>
        <w:tc>
          <w:tcPr>
            <w:tcW w:w="839" w:type="pct"/>
          </w:tcPr>
          <w:p w14:paraId="78972ADF" w14:textId="77777777" w:rsidR="00D57A5F" w:rsidRPr="00235F0B" w:rsidRDefault="00000000" w:rsidP="00D6278B">
            <w:pPr>
              <w:jc w:val="center"/>
              <w:rPr>
                <w:sz w:val="14"/>
                <w:szCs w:val="14"/>
              </w:rPr>
            </w:pPr>
            <w:r>
              <w:rPr>
                <w:sz w:val="14"/>
                <w:szCs w:val="14"/>
              </w:rPr>
              <w:lastRenderedPageBreak/>
              <w:t>43</w:t>
            </w:r>
          </w:p>
        </w:tc>
        <w:tc>
          <w:tcPr>
            <w:tcW w:w="1448" w:type="pct"/>
          </w:tcPr>
          <w:p w14:paraId="5A54A259" w14:textId="77777777" w:rsidR="00D57A5F" w:rsidRPr="00235F0B" w:rsidRDefault="00000000" w:rsidP="00D6278B">
            <w:pPr>
              <w:rPr>
                <w:sz w:val="14"/>
                <w:szCs w:val="14"/>
              </w:rPr>
            </w:pPr>
            <w:r>
              <w:rPr>
                <w:sz w:val="14"/>
                <w:szCs w:val="14"/>
              </w:rPr>
              <w:t>Madagascar</w:t>
            </w:r>
          </w:p>
        </w:tc>
        <w:tc>
          <w:tcPr>
            <w:tcW w:w="991" w:type="pct"/>
            <w:shd w:val="clear" w:color="auto" w:fill="FBE9C4"/>
          </w:tcPr>
          <w:p w14:paraId="7BE51B8D" w14:textId="77777777" w:rsidR="00D57A5F" w:rsidRPr="00235F0B" w:rsidRDefault="00000000" w:rsidP="00D6278B">
            <w:pPr>
              <w:jc w:val="center"/>
              <w:rPr>
                <w:sz w:val="14"/>
                <w:szCs w:val="14"/>
              </w:rPr>
            </w:pPr>
            <w:r>
              <w:rPr>
                <w:sz w:val="14"/>
                <w:szCs w:val="14"/>
              </w:rPr>
              <w:t>9.9</w:t>
            </w:r>
          </w:p>
        </w:tc>
        <w:tc>
          <w:tcPr>
            <w:tcW w:w="991" w:type="pct"/>
          </w:tcPr>
          <w:p w14:paraId="1F5EEDA8" w14:textId="77777777" w:rsidR="00D57A5F" w:rsidRPr="00235F0B" w:rsidRDefault="00000000" w:rsidP="00D6278B">
            <w:pPr>
              <w:jc w:val="center"/>
              <w:rPr>
                <w:sz w:val="14"/>
                <w:szCs w:val="14"/>
              </w:rPr>
            </w:pPr>
            <w:r>
              <w:rPr>
                <w:sz w:val="14"/>
                <w:szCs w:val="14"/>
              </w:rPr>
              <w:t>37.0</w:t>
            </w:r>
          </w:p>
        </w:tc>
        <w:tc>
          <w:tcPr>
            <w:tcW w:w="731" w:type="pct"/>
          </w:tcPr>
          <w:p w14:paraId="17CFFC35" w14:textId="77777777" w:rsidR="00D57A5F" w:rsidRPr="00235F0B" w:rsidRDefault="00000000" w:rsidP="00D6278B">
            <w:pPr>
              <w:jc w:val="center"/>
              <w:rPr>
                <w:sz w:val="14"/>
                <w:szCs w:val="14"/>
              </w:rPr>
            </w:pPr>
            <w:r>
              <w:rPr>
                <w:sz w:val="14"/>
                <w:szCs w:val="14"/>
              </w:rPr>
              <w:t>Above target</w:t>
            </w:r>
          </w:p>
        </w:tc>
      </w:tr>
      <w:tr w:rsidR="00D57A5F" w:rsidRPr="00235F0B" w14:paraId="0B797E58" w14:textId="77777777" w:rsidTr="0017194D">
        <w:trPr>
          <w:jc w:val="center"/>
        </w:trPr>
        <w:tc>
          <w:tcPr>
            <w:tcW w:w="839" w:type="pct"/>
          </w:tcPr>
          <w:p w14:paraId="47395202" w14:textId="77777777" w:rsidR="00D57A5F" w:rsidRPr="00235F0B" w:rsidRDefault="00000000" w:rsidP="00D6278B">
            <w:pPr>
              <w:jc w:val="center"/>
              <w:rPr>
                <w:sz w:val="14"/>
                <w:szCs w:val="14"/>
              </w:rPr>
            </w:pPr>
            <w:r>
              <w:rPr>
                <w:sz w:val="14"/>
                <w:szCs w:val="14"/>
              </w:rPr>
              <w:t>44</w:t>
            </w:r>
          </w:p>
        </w:tc>
        <w:tc>
          <w:tcPr>
            <w:tcW w:w="1448" w:type="pct"/>
          </w:tcPr>
          <w:p w14:paraId="7D0BF26F" w14:textId="77777777" w:rsidR="00D57A5F" w:rsidRPr="00235F0B" w:rsidRDefault="00000000" w:rsidP="00D6278B">
            <w:pPr>
              <w:rPr>
                <w:sz w:val="14"/>
                <w:szCs w:val="14"/>
              </w:rPr>
            </w:pPr>
            <w:r>
              <w:rPr>
                <w:sz w:val="14"/>
                <w:szCs w:val="14"/>
              </w:rPr>
              <w:t xml:space="preserve">South </w:t>
            </w:r>
            <w:proofErr w:type="spellStart"/>
            <w:r>
              <w:rPr>
                <w:sz w:val="14"/>
                <w:szCs w:val="14"/>
              </w:rPr>
              <w:t>Africa</w:t>
            </w:r>
            <w:proofErr w:type="spellEnd"/>
          </w:p>
        </w:tc>
        <w:tc>
          <w:tcPr>
            <w:tcW w:w="991" w:type="pct"/>
            <w:shd w:val="clear" w:color="auto" w:fill="FBE8C3"/>
          </w:tcPr>
          <w:p w14:paraId="4E60991D" w14:textId="77777777" w:rsidR="00D57A5F" w:rsidRPr="00235F0B" w:rsidRDefault="00000000" w:rsidP="00D6278B">
            <w:pPr>
              <w:jc w:val="center"/>
              <w:rPr>
                <w:sz w:val="14"/>
                <w:szCs w:val="14"/>
              </w:rPr>
            </w:pPr>
            <w:r>
              <w:rPr>
                <w:sz w:val="14"/>
                <w:szCs w:val="14"/>
              </w:rPr>
              <w:t>12.8</w:t>
            </w:r>
          </w:p>
        </w:tc>
        <w:tc>
          <w:tcPr>
            <w:tcW w:w="991" w:type="pct"/>
          </w:tcPr>
          <w:p w14:paraId="6ADED310" w14:textId="77777777" w:rsidR="00D57A5F" w:rsidRPr="00235F0B" w:rsidRDefault="00000000" w:rsidP="00D6278B">
            <w:pPr>
              <w:jc w:val="center"/>
              <w:rPr>
                <w:sz w:val="14"/>
                <w:szCs w:val="14"/>
              </w:rPr>
            </w:pPr>
            <w:r>
              <w:rPr>
                <w:sz w:val="14"/>
                <w:szCs w:val="14"/>
              </w:rPr>
              <w:t>484.0</w:t>
            </w:r>
          </w:p>
        </w:tc>
        <w:tc>
          <w:tcPr>
            <w:tcW w:w="731" w:type="pct"/>
          </w:tcPr>
          <w:p w14:paraId="0153EB60" w14:textId="77777777" w:rsidR="00D57A5F" w:rsidRPr="00235F0B" w:rsidRDefault="00000000" w:rsidP="00D6278B">
            <w:pPr>
              <w:jc w:val="center"/>
              <w:rPr>
                <w:sz w:val="14"/>
                <w:szCs w:val="14"/>
              </w:rPr>
            </w:pPr>
            <w:r>
              <w:rPr>
                <w:sz w:val="14"/>
                <w:szCs w:val="14"/>
              </w:rPr>
              <w:t>Above target</w:t>
            </w:r>
          </w:p>
        </w:tc>
      </w:tr>
      <w:tr w:rsidR="00D57A5F" w:rsidRPr="00235F0B" w14:paraId="169EDBAF" w14:textId="77777777" w:rsidTr="0017194D">
        <w:trPr>
          <w:jc w:val="center"/>
        </w:trPr>
        <w:tc>
          <w:tcPr>
            <w:tcW w:w="839" w:type="pct"/>
          </w:tcPr>
          <w:p w14:paraId="4EF0BFD9" w14:textId="77777777" w:rsidR="00D57A5F" w:rsidRPr="00235F0B" w:rsidRDefault="00000000" w:rsidP="00D6278B">
            <w:pPr>
              <w:jc w:val="center"/>
              <w:rPr>
                <w:sz w:val="14"/>
                <w:szCs w:val="14"/>
              </w:rPr>
            </w:pPr>
            <w:r>
              <w:rPr>
                <w:sz w:val="14"/>
                <w:szCs w:val="14"/>
              </w:rPr>
              <w:t>45</w:t>
            </w:r>
          </w:p>
        </w:tc>
        <w:tc>
          <w:tcPr>
            <w:tcW w:w="1448" w:type="pct"/>
          </w:tcPr>
          <w:p w14:paraId="04FCD0EC" w14:textId="77777777" w:rsidR="00D57A5F" w:rsidRPr="00235F0B" w:rsidRDefault="00000000" w:rsidP="00D6278B">
            <w:pPr>
              <w:rPr>
                <w:sz w:val="14"/>
                <w:szCs w:val="14"/>
              </w:rPr>
            </w:pPr>
            <w:r>
              <w:rPr>
                <w:sz w:val="14"/>
                <w:szCs w:val="14"/>
              </w:rPr>
              <w:t>Panama</w:t>
            </w:r>
          </w:p>
        </w:tc>
        <w:tc>
          <w:tcPr>
            <w:tcW w:w="991" w:type="pct"/>
            <w:shd w:val="clear" w:color="auto" w:fill="FAE6C1"/>
          </w:tcPr>
          <w:p w14:paraId="71E7AAE0" w14:textId="77777777" w:rsidR="00D57A5F" w:rsidRPr="00235F0B" w:rsidRDefault="00000000" w:rsidP="00D6278B">
            <w:pPr>
              <w:jc w:val="center"/>
              <w:rPr>
                <w:sz w:val="14"/>
                <w:szCs w:val="14"/>
              </w:rPr>
            </w:pPr>
            <w:r>
              <w:rPr>
                <w:sz w:val="14"/>
                <w:szCs w:val="14"/>
              </w:rPr>
              <w:t>13.8</w:t>
            </w:r>
          </w:p>
        </w:tc>
        <w:tc>
          <w:tcPr>
            <w:tcW w:w="991" w:type="pct"/>
          </w:tcPr>
          <w:p w14:paraId="5F93359B" w14:textId="77777777" w:rsidR="00D57A5F" w:rsidRPr="00235F0B" w:rsidRDefault="00000000" w:rsidP="00D6278B">
            <w:pPr>
              <w:jc w:val="center"/>
              <w:rPr>
                <w:sz w:val="14"/>
                <w:szCs w:val="14"/>
              </w:rPr>
            </w:pPr>
            <w:r>
              <w:rPr>
                <w:sz w:val="14"/>
                <w:szCs w:val="14"/>
              </w:rPr>
              <w:t>22.6</w:t>
            </w:r>
          </w:p>
        </w:tc>
        <w:tc>
          <w:tcPr>
            <w:tcW w:w="731" w:type="pct"/>
          </w:tcPr>
          <w:p w14:paraId="2D7C5A3F" w14:textId="77777777" w:rsidR="00D57A5F" w:rsidRPr="00235F0B" w:rsidRDefault="00000000" w:rsidP="00D6278B">
            <w:pPr>
              <w:jc w:val="center"/>
              <w:rPr>
                <w:sz w:val="14"/>
                <w:szCs w:val="14"/>
              </w:rPr>
            </w:pPr>
            <w:r>
              <w:rPr>
                <w:sz w:val="14"/>
                <w:szCs w:val="14"/>
              </w:rPr>
              <w:t>Above target</w:t>
            </w:r>
          </w:p>
        </w:tc>
      </w:tr>
      <w:tr w:rsidR="00D57A5F" w:rsidRPr="00235F0B" w14:paraId="0C93D24C" w14:textId="77777777" w:rsidTr="0017194D">
        <w:trPr>
          <w:jc w:val="center"/>
        </w:trPr>
        <w:tc>
          <w:tcPr>
            <w:tcW w:w="839" w:type="pct"/>
          </w:tcPr>
          <w:p w14:paraId="675E9646" w14:textId="77777777" w:rsidR="00D57A5F" w:rsidRPr="00235F0B" w:rsidRDefault="00000000" w:rsidP="00D6278B">
            <w:pPr>
              <w:jc w:val="center"/>
              <w:rPr>
                <w:sz w:val="14"/>
                <w:szCs w:val="14"/>
              </w:rPr>
            </w:pPr>
            <w:r>
              <w:rPr>
                <w:sz w:val="14"/>
                <w:szCs w:val="14"/>
              </w:rPr>
              <w:t>46</w:t>
            </w:r>
          </w:p>
        </w:tc>
        <w:tc>
          <w:tcPr>
            <w:tcW w:w="1448" w:type="pct"/>
          </w:tcPr>
          <w:p w14:paraId="32B7E322" w14:textId="77777777" w:rsidR="00D57A5F" w:rsidRPr="00235F0B" w:rsidRDefault="00000000" w:rsidP="00D6278B">
            <w:pPr>
              <w:rPr>
                <w:sz w:val="14"/>
                <w:szCs w:val="14"/>
              </w:rPr>
            </w:pPr>
            <w:proofErr w:type="spellStart"/>
            <w:r>
              <w:rPr>
                <w:sz w:val="14"/>
                <w:szCs w:val="14"/>
              </w:rPr>
              <w:t>Lesotho</w:t>
            </w:r>
            <w:proofErr w:type="spellEnd"/>
          </w:p>
        </w:tc>
        <w:tc>
          <w:tcPr>
            <w:tcW w:w="991" w:type="pct"/>
            <w:shd w:val="clear" w:color="auto" w:fill="FAE5C0"/>
          </w:tcPr>
          <w:p w14:paraId="539151D0" w14:textId="77777777" w:rsidR="00D57A5F" w:rsidRPr="00235F0B" w:rsidRDefault="00000000" w:rsidP="00D6278B">
            <w:pPr>
              <w:jc w:val="center"/>
              <w:rPr>
                <w:sz w:val="14"/>
                <w:szCs w:val="14"/>
              </w:rPr>
            </w:pPr>
            <w:r>
              <w:rPr>
                <w:sz w:val="14"/>
                <w:szCs w:val="14"/>
              </w:rPr>
              <w:t>16.0</w:t>
            </w:r>
          </w:p>
        </w:tc>
        <w:tc>
          <w:tcPr>
            <w:tcW w:w="991" w:type="pct"/>
          </w:tcPr>
          <w:p w14:paraId="08FC76D3" w14:textId="77777777" w:rsidR="00D57A5F" w:rsidRPr="00235F0B" w:rsidRDefault="00000000" w:rsidP="00D6278B">
            <w:pPr>
              <w:jc w:val="center"/>
              <w:rPr>
                <w:sz w:val="14"/>
                <w:szCs w:val="14"/>
              </w:rPr>
            </w:pPr>
            <w:r>
              <w:rPr>
                <w:sz w:val="14"/>
                <w:szCs w:val="14"/>
              </w:rPr>
              <w:t>4.5</w:t>
            </w:r>
          </w:p>
        </w:tc>
        <w:tc>
          <w:tcPr>
            <w:tcW w:w="731" w:type="pct"/>
          </w:tcPr>
          <w:p w14:paraId="58674375" w14:textId="77777777" w:rsidR="00D57A5F" w:rsidRPr="00235F0B" w:rsidRDefault="00000000" w:rsidP="00D6278B">
            <w:pPr>
              <w:jc w:val="center"/>
              <w:rPr>
                <w:sz w:val="14"/>
                <w:szCs w:val="14"/>
              </w:rPr>
            </w:pPr>
            <w:r>
              <w:rPr>
                <w:sz w:val="14"/>
                <w:szCs w:val="14"/>
              </w:rPr>
              <w:t>Above target</w:t>
            </w:r>
          </w:p>
        </w:tc>
      </w:tr>
      <w:tr w:rsidR="00D57A5F" w:rsidRPr="00235F0B" w14:paraId="718D9545" w14:textId="77777777" w:rsidTr="0017194D">
        <w:trPr>
          <w:jc w:val="center"/>
        </w:trPr>
        <w:tc>
          <w:tcPr>
            <w:tcW w:w="839" w:type="pct"/>
          </w:tcPr>
          <w:p w14:paraId="1DF76B94" w14:textId="77777777" w:rsidR="00D57A5F" w:rsidRPr="00235F0B" w:rsidRDefault="00000000" w:rsidP="00D6278B">
            <w:pPr>
              <w:jc w:val="center"/>
              <w:rPr>
                <w:sz w:val="14"/>
                <w:szCs w:val="14"/>
              </w:rPr>
            </w:pPr>
            <w:r>
              <w:rPr>
                <w:sz w:val="14"/>
                <w:szCs w:val="14"/>
              </w:rPr>
              <w:t>47</w:t>
            </w:r>
          </w:p>
        </w:tc>
        <w:tc>
          <w:tcPr>
            <w:tcW w:w="1448" w:type="pct"/>
          </w:tcPr>
          <w:p w14:paraId="37E6C88F" w14:textId="77777777" w:rsidR="00D57A5F" w:rsidRPr="00235F0B" w:rsidRDefault="00000000" w:rsidP="00D6278B">
            <w:pPr>
              <w:rPr>
                <w:sz w:val="14"/>
                <w:szCs w:val="14"/>
              </w:rPr>
            </w:pPr>
            <w:proofErr w:type="spellStart"/>
            <w:r>
              <w:rPr>
                <w:sz w:val="14"/>
                <w:szCs w:val="14"/>
              </w:rPr>
              <w:t>Kazakhstan</w:t>
            </w:r>
            <w:proofErr w:type="spellEnd"/>
          </w:p>
        </w:tc>
        <w:tc>
          <w:tcPr>
            <w:tcW w:w="991" w:type="pct"/>
            <w:shd w:val="clear" w:color="auto" w:fill="FAE3BF"/>
          </w:tcPr>
          <w:p w14:paraId="2BA8EDD7" w14:textId="77777777" w:rsidR="00D57A5F" w:rsidRPr="00235F0B" w:rsidRDefault="00000000" w:rsidP="00D6278B">
            <w:pPr>
              <w:jc w:val="center"/>
              <w:rPr>
                <w:sz w:val="14"/>
                <w:szCs w:val="14"/>
              </w:rPr>
            </w:pPr>
            <w:r>
              <w:rPr>
                <w:sz w:val="14"/>
                <w:szCs w:val="14"/>
              </w:rPr>
              <w:t>16.7</w:t>
            </w:r>
          </w:p>
        </w:tc>
        <w:tc>
          <w:tcPr>
            <w:tcW w:w="991" w:type="pct"/>
          </w:tcPr>
          <w:p w14:paraId="0AB92D6C" w14:textId="77777777" w:rsidR="00D57A5F" w:rsidRPr="00235F0B" w:rsidRDefault="00000000" w:rsidP="00D6278B">
            <w:pPr>
              <w:jc w:val="center"/>
              <w:rPr>
                <w:sz w:val="14"/>
                <w:szCs w:val="14"/>
              </w:rPr>
            </w:pPr>
            <w:r>
              <w:rPr>
                <w:sz w:val="14"/>
                <w:szCs w:val="14"/>
              </w:rPr>
              <w:t>354.8</w:t>
            </w:r>
          </w:p>
        </w:tc>
        <w:tc>
          <w:tcPr>
            <w:tcW w:w="731" w:type="pct"/>
          </w:tcPr>
          <w:p w14:paraId="7D103351" w14:textId="77777777" w:rsidR="00D57A5F" w:rsidRPr="00235F0B" w:rsidRDefault="00000000" w:rsidP="00D6278B">
            <w:pPr>
              <w:jc w:val="center"/>
              <w:rPr>
                <w:sz w:val="14"/>
                <w:szCs w:val="14"/>
              </w:rPr>
            </w:pPr>
            <w:r>
              <w:rPr>
                <w:sz w:val="14"/>
                <w:szCs w:val="14"/>
              </w:rPr>
              <w:t>Above target</w:t>
            </w:r>
          </w:p>
        </w:tc>
      </w:tr>
      <w:tr w:rsidR="00D57A5F" w:rsidRPr="00235F0B" w14:paraId="6043F321" w14:textId="77777777" w:rsidTr="0017194D">
        <w:trPr>
          <w:jc w:val="center"/>
        </w:trPr>
        <w:tc>
          <w:tcPr>
            <w:tcW w:w="839" w:type="pct"/>
          </w:tcPr>
          <w:p w14:paraId="5FA4792B" w14:textId="77777777" w:rsidR="00D57A5F" w:rsidRPr="00235F0B" w:rsidRDefault="00000000" w:rsidP="00D6278B">
            <w:pPr>
              <w:jc w:val="center"/>
              <w:rPr>
                <w:sz w:val="14"/>
                <w:szCs w:val="14"/>
              </w:rPr>
            </w:pPr>
            <w:r>
              <w:rPr>
                <w:sz w:val="14"/>
                <w:szCs w:val="14"/>
              </w:rPr>
              <w:t>48</w:t>
            </w:r>
          </w:p>
        </w:tc>
        <w:tc>
          <w:tcPr>
            <w:tcW w:w="1448" w:type="pct"/>
          </w:tcPr>
          <w:p w14:paraId="43C93F43" w14:textId="77777777" w:rsidR="00D57A5F" w:rsidRPr="00235F0B" w:rsidRDefault="00000000" w:rsidP="00D6278B">
            <w:pPr>
              <w:rPr>
                <w:sz w:val="14"/>
                <w:szCs w:val="14"/>
              </w:rPr>
            </w:pPr>
            <w:r>
              <w:rPr>
                <w:sz w:val="14"/>
                <w:szCs w:val="14"/>
              </w:rPr>
              <w:t>Nepal</w:t>
            </w:r>
          </w:p>
        </w:tc>
        <w:tc>
          <w:tcPr>
            <w:tcW w:w="991" w:type="pct"/>
            <w:shd w:val="clear" w:color="auto" w:fill="F9E0BC"/>
          </w:tcPr>
          <w:p w14:paraId="1A8CC29C" w14:textId="77777777" w:rsidR="00D57A5F" w:rsidRPr="00235F0B" w:rsidRDefault="00000000" w:rsidP="00D6278B">
            <w:pPr>
              <w:jc w:val="center"/>
              <w:rPr>
                <w:sz w:val="14"/>
                <w:szCs w:val="14"/>
              </w:rPr>
            </w:pPr>
            <w:r>
              <w:rPr>
                <w:sz w:val="14"/>
                <w:szCs w:val="14"/>
              </w:rPr>
              <w:t>17.8</w:t>
            </w:r>
          </w:p>
        </w:tc>
        <w:tc>
          <w:tcPr>
            <w:tcW w:w="991" w:type="pct"/>
          </w:tcPr>
          <w:p w14:paraId="2512A946" w14:textId="77777777" w:rsidR="00D57A5F" w:rsidRPr="00235F0B" w:rsidRDefault="00000000" w:rsidP="00D6278B">
            <w:pPr>
              <w:jc w:val="center"/>
              <w:rPr>
                <w:sz w:val="14"/>
                <w:szCs w:val="14"/>
              </w:rPr>
            </w:pPr>
            <w:r>
              <w:rPr>
                <w:sz w:val="14"/>
                <w:szCs w:val="14"/>
              </w:rPr>
              <w:t>57.2</w:t>
            </w:r>
          </w:p>
        </w:tc>
        <w:tc>
          <w:tcPr>
            <w:tcW w:w="731" w:type="pct"/>
          </w:tcPr>
          <w:p w14:paraId="57F4AAA9" w14:textId="77777777" w:rsidR="00D57A5F" w:rsidRPr="00235F0B" w:rsidRDefault="00000000" w:rsidP="00D6278B">
            <w:pPr>
              <w:jc w:val="center"/>
              <w:rPr>
                <w:sz w:val="14"/>
                <w:szCs w:val="14"/>
              </w:rPr>
            </w:pPr>
            <w:r>
              <w:rPr>
                <w:sz w:val="14"/>
                <w:szCs w:val="14"/>
              </w:rPr>
              <w:t>Above target</w:t>
            </w:r>
          </w:p>
        </w:tc>
      </w:tr>
      <w:tr w:rsidR="00D57A5F" w:rsidRPr="00235F0B" w14:paraId="5F3C0D01" w14:textId="77777777" w:rsidTr="0017194D">
        <w:trPr>
          <w:jc w:val="center"/>
        </w:trPr>
        <w:tc>
          <w:tcPr>
            <w:tcW w:w="839" w:type="pct"/>
          </w:tcPr>
          <w:p w14:paraId="29D31BBF" w14:textId="77777777" w:rsidR="00D57A5F" w:rsidRPr="00235F0B" w:rsidRDefault="00000000" w:rsidP="00D6278B">
            <w:pPr>
              <w:jc w:val="center"/>
              <w:rPr>
                <w:sz w:val="14"/>
                <w:szCs w:val="14"/>
              </w:rPr>
            </w:pPr>
            <w:r>
              <w:rPr>
                <w:sz w:val="14"/>
                <w:szCs w:val="14"/>
              </w:rPr>
              <w:t>49</w:t>
            </w:r>
          </w:p>
        </w:tc>
        <w:tc>
          <w:tcPr>
            <w:tcW w:w="1448" w:type="pct"/>
          </w:tcPr>
          <w:p w14:paraId="22DC314D" w14:textId="77777777" w:rsidR="00D57A5F" w:rsidRPr="00235F0B" w:rsidRDefault="00000000" w:rsidP="00D6278B">
            <w:pPr>
              <w:rPr>
                <w:sz w:val="14"/>
                <w:szCs w:val="14"/>
              </w:rPr>
            </w:pPr>
            <w:proofErr w:type="spellStart"/>
            <w:r>
              <w:rPr>
                <w:sz w:val="14"/>
                <w:szCs w:val="14"/>
              </w:rPr>
              <w:t>Mozambique</w:t>
            </w:r>
            <w:proofErr w:type="spellEnd"/>
          </w:p>
        </w:tc>
        <w:tc>
          <w:tcPr>
            <w:tcW w:w="991" w:type="pct"/>
            <w:shd w:val="clear" w:color="auto" w:fill="F8E0BC"/>
          </w:tcPr>
          <w:p w14:paraId="745C1250" w14:textId="77777777" w:rsidR="00D57A5F" w:rsidRPr="00235F0B" w:rsidRDefault="00000000" w:rsidP="00D6278B">
            <w:pPr>
              <w:jc w:val="center"/>
              <w:rPr>
                <w:sz w:val="14"/>
                <w:szCs w:val="14"/>
              </w:rPr>
            </w:pPr>
            <w:r>
              <w:rPr>
                <w:sz w:val="14"/>
                <w:szCs w:val="14"/>
              </w:rPr>
              <w:t>19.2</w:t>
            </w:r>
          </w:p>
        </w:tc>
        <w:tc>
          <w:tcPr>
            <w:tcW w:w="991" w:type="pct"/>
          </w:tcPr>
          <w:p w14:paraId="0B3781E0" w14:textId="77777777" w:rsidR="00D57A5F" w:rsidRPr="00235F0B" w:rsidRDefault="00000000" w:rsidP="00D6278B">
            <w:pPr>
              <w:jc w:val="center"/>
              <w:rPr>
                <w:sz w:val="14"/>
                <w:szCs w:val="14"/>
              </w:rPr>
            </w:pPr>
            <w:r>
              <w:rPr>
                <w:sz w:val="14"/>
                <w:szCs w:val="14"/>
              </w:rPr>
              <w:t>49.0</w:t>
            </w:r>
          </w:p>
        </w:tc>
        <w:tc>
          <w:tcPr>
            <w:tcW w:w="731" w:type="pct"/>
          </w:tcPr>
          <w:p w14:paraId="6B7E16C2" w14:textId="77777777" w:rsidR="00D57A5F" w:rsidRPr="00235F0B" w:rsidRDefault="00000000" w:rsidP="00D6278B">
            <w:pPr>
              <w:jc w:val="center"/>
              <w:rPr>
                <w:sz w:val="14"/>
                <w:szCs w:val="14"/>
              </w:rPr>
            </w:pPr>
            <w:r>
              <w:rPr>
                <w:sz w:val="14"/>
                <w:szCs w:val="14"/>
              </w:rPr>
              <w:t>Above target</w:t>
            </w:r>
          </w:p>
        </w:tc>
      </w:tr>
      <w:tr w:rsidR="00D57A5F" w:rsidRPr="00235F0B" w14:paraId="1A77C77C" w14:textId="77777777" w:rsidTr="0017194D">
        <w:trPr>
          <w:jc w:val="center"/>
        </w:trPr>
        <w:tc>
          <w:tcPr>
            <w:tcW w:w="839" w:type="pct"/>
          </w:tcPr>
          <w:p w14:paraId="1DCBDB5F" w14:textId="77777777" w:rsidR="00D57A5F" w:rsidRPr="00235F0B" w:rsidRDefault="00000000" w:rsidP="00D6278B">
            <w:pPr>
              <w:jc w:val="center"/>
              <w:rPr>
                <w:sz w:val="14"/>
                <w:szCs w:val="14"/>
              </w:rPr>
            </w:pPr>
            <w:r>
              <w:rPr>
                <w:sz w:val="14"/>
                <w:szCs w:val="14"/>
              </w:rPr>
              <w:t>50</w:t>
            </w:r>
          </w:p>
        </w:tc>
        <w:tc>
          <w:tcPr>
            <w:tcW w:w="1448" w:type="pct"/>
          </w:tcPr>
          <w:p w14:paraId="30AB9697" w14:textId="77777777" w:rsidR="00D57A5F" w:rsidRPr="00235F0B" w:rsidRDefault="00000000" w:rsidP="00D6278B">
            <w:pPr>
              <w:rPr>
                <w:sz w:val="14"/>
                <w:szCs w:val="14"/>
              </w:rPr>
            </w:pPr>
            <w:proofErr w:type="spellStart"/>
            <w:r>
              <w:rPr>
                <w:sz w:val="14"/>
                <w:szCs w:val="14"/>
              </w:rPr>
              <w:t>Afghanistan</w:t>
            </w:r>
            <w:proofErr w:type="spellEnd"/>
          </w:p>
        </w:tc>
        <w:tc>
          <w:tcPr>
            <w:tcW w:w="991" w:type="pct"/>
            <w:shd w:val="clear" w:color="auto" w:fill="F8DFBB"/>
          </w:tcPr>
          <w:p w14:paraId="41BCF8D8" w14:textId="77777777" w:rsidR="00D57A5F" w:rsidRPr="00235F0B" w:rsidRDefault="00000000" w:rsidP="00D6278B">
            <w:pPr>
              <w:jc w:val="center"/>
              <w:rPr>
                <w:sz w:val="14"/>
                <w:szCs w:val="14"/>
              </w:rPr>
            </w:pPr>
            <w:r>
              <w:rPr>
                <w:sz w:val="14"/>
                <w:szCs w:val="14"/>
              </w:rPr>
              <w:t>20.5</w:t>
            </w:r>
          </w:p>
        </w:tc>
        <w:tc>
          <w:tcPr>
            <w:tcW w:w="991" w:type="pct"/>
          </w:tcPr>
          <w:p w14:paraId="09A35615" w14:textId="77777777" w:rsidR="00D57A5F" w:rsidRPr="00235F0B" w:rsidRDefault="00000000" w:rsidP="00D6278B">
            <w:pPr>
              <w:jc w:val="center"/>
              <w:rPr>
                <w:sz w:val="14"/>
                <w:szCs w:val="14"/>
              </w:rPr>
            </w:pPr>
            <w:r>
              <w:rPr>
                <w:sz w:val="14"/>
                <w:szCs w:val="14"/>
              </w:rPr>
              <w:t>50.6</w:t>
            </w:r>
          </w:p>
        </w:tc>
        <w:tc>
          <w:tcPr>
            <w:tcW w:w="731" w:type="pct"/>
          </w:tcPr>
          <w:p w14:paraId="5A2A0E69" w14:textId="77777777" w:rsidR="00D57A5F" w:rsidRPr="00235F0B" w:rsidRDefault="00000000" w:rsidP="00D6278B">
            <w:pPr>
              <w:jc w:val="center"/>
              <w:rPr>
                <w:sz w:val="14"/>
                <w:szCs w:val="14"/>
              </w:rPr>
            </w:pPr>
            <w:r>
              <w:rPr>
                <w:sz w:val="14"/>
                <w:szCs w:val="14"/>
              </w:rPr>
              <w:t>Above target</w:t>
            </w:r>
          </w:p>
        </w:tc>
      </w:tr>
      <w:tr w:rsidR="00D57A5F" w:rsidRPr="00235F0B" w14:paraId="4EBA778D" w14:textId="77777777" w:rsidTr="0017194D">
        <w:trPr>
          <w:jc w:val="center"/>
        </w:trPr>
        <w:tc>
          <w:tcPr>
            <w:tcW w:w="839" w:type="pct"/>
          </w:tcPr>
          <w:p w14:paraId="002CA4C3" w14:textId="77777777" w:rsidR="00D57A5F" w:rsidRPr="00235F0B" w:rsidRDefault="00000000" w:rsidP="00D6278B">
            <w:pPr>
              <w:jc w:val="center"/>
              <w:rPr>
                <w:sz w:val="14"/>
                <w:szCs w:val="14"/>
              </w:rPr>
            </w:pPr>
            <w:r>
              <w:rPr>
                <w:sz w:val="14"/>
                <w:szCs w:val="14"/>
              </w:rPr>
              <w:t>51</w:t>
            </w:r>
          </w:p>
        </w:tc>
        <w:tc>
          <w:tcPr>
            <w:tcW w:w="1448" w:type="pct"/>
          </w:tcPr>
          <w:p w14:paraId="4BB96F9B" w14:textId="77777777" w:rsidR="00D57A5F" w:rsidRPr="00235F0B" w:rsidRDefault="00000000" w:rsidP="00D6278B">
            <w:pPr>
              <w:rPr>
                <w:sz w:val="14"/>
                <w:szCs w:val="14"/>
              </w:rPr>
            </w:pPr>
            <w:r>
              <w:rPr>
                <w:sz w:val="14"/>
                <w:szCs w:val="14"/>
              </w:rPr>
              <w:t>Cook Islands</w:t>
            </w:r>
          </w:p>
        </w:tc>
        <w:tc>
          <w:tcPr>
            <w:tcW w:w="991" w:type="pct"/>
            <w:shd w:val="clear" w:color="auto" w:fill="F8DFBB"/>
          </w:tcPr>
          <w:p w14:paraId="23FB71F1" w14:textId="77777777" w:rsidR="00D57A5F" w:rsidRPr="00235F0B" w:rsidRDefault="00000000" w:rsidP="00D6278B">
            <w:pPr>
              <w:jc w:val="center"/>
              <w:rPr>
                <w:sz w:val="14"/>
                <w:szCs w:val="14"/>
              </w:rPr>
            </w:pPr>
            <w:r>
              <w:rPr>
                <w:sz w:val="14"/>
                <w:szCs w:val="14"/>
              </w:rPr>
              <w:t>23.4</w:t>
            </w:r>
          </w:p>
        </w:tc>
        <w:tc>
          <w:tcPr>
            <w:tcW w:w="991" w:type="pct"/>
          </w:tcPr>
          <w:p w14:paraId="004EEA3E" w14:textId="77777777" w:rsidR="00D57A5F" w:rsidRPr="00235F0B" w:rsidRDefault="00000000" w:rsidP="00D6278B">
            <w:pPr>
              <w:jc w:val="center"/>
              <w:rPr>
                <w:sz w:val="14"/>
                <w:szCs w:val="14"/>
              </w:rPr>
            </w:pPr>
            <w:r>
              <w:rPr>
                <w:sz w:val="14"/>
                <w:szCs w:val="14"/>
              </w:rPr>
              <w:t>0.1</w:t>
            </w:r>
          </w:p>
        </w:tc>
        <w:tc>
          <w:tcPr>
            <w:tcW w:w="731" w:type="pct"/>
          </w:tcPr>
          <w:p w14:paraId="6E7D0F22" w14:textId="77777777" w:rsidR="00D57A5F" w:rsidRPr="00235F0B" w:rsidRDefault="00000000" w:rsidP="00D6278B">
            <w:pPr>
              <w:jc w:val="center"/>
              <w:rPr>
                <w:sz w:val="14"/>
                <w:szCs w:val="14"/>
              </w:rPr>
            </w:pPr>
            <w:r>
              <w:rPr>
                <w:sz w:val="14"/>
                <w:szCs w:val="14"/>
              </w:rPr>
              <w:t>Above target</w:t>
            </w:r>
          </w:p>
        </w:tc>
      </w:tr>
      <w:tr w:rsidR="00D57A5F" w:rsidRPr="00235F0B" w14:paraId="0441CDEA" w14:textId="77777777" w:rsidTr="0017194D">
        <w:trPr>
          <w:jc w:val="center"/>
        </w:trPr>
        <w:tc>
          <w:tcPr>
            <w:tcW w:w="839" w:type="pct"/>
          </w:tcPr>
          <w:p w14:paraId="6289292C" w14:textId="77777777" w:rsidR="00D57A5F" w:rsidRPr="00235F0B" w:rsidRDefault="00000000" w:rsidP="00D6278B">
            <w:pPr>
              <w:jc w:val="center"/>
              <w:rPr>
                <w:sz w:val="14"/>
                <w:szCs w:val="14"/>
              </w:rPr>
            </w:pPr>
            <w:r>
              <w:rPr>
                <w:sz w:val="14"/>
                <w:szCs w:val="14"/>
              </w:rPr>
              <w:t>52</w:t>
            </w:r>
          </w:p>
        </w:tc>
        <w:tc>
          <w:tcPr>
            <w:tcW w:w="1448" w:type="pct"/>
          </w:tcPr>
          <w:p w14:paraId="42FD6BBB" w14:textId="77777777" w:rsidR="00D57A5F" w:rsidRPr="00235F0B" w:rsidRDefault="00000000" w:rsidP="00D6278B">
            <w:pPr>
              <w:rPr>
                <w:sz w:val="14"/>
                <w:szCs w:val="14"/>
              </w:rPr>
            </w:pPr>
            <w:r>
              <w:rPr>
                <w:sz w:val="14"/>
                <w:szCs w:val="14"/>
              </w:rPr>
              <w:t>Senegal</w:t>
            </w:r>
          </w:p>
        </w:tc>
        <w:tc>
          <w:tcPr>
            <w:tcW w:w="991" w:type="pct"/>
            <w:shd w:val="clear" w:color="auto" w:fill="F8DEBB"/>
          </w:tcPr>
          <w:p w14:paraId="0F1AAA3F" w14:textId="77777777" w:rsidR="00D57A5F" w:rsidRPr="00235F0B" w:rsidRDefault="00000000" w:rsidP="00D6278B">
            <w:pPr>
              <w:jc w:val="center"/>
              <w:rPr>
                <w:sz w:val="14"/>
                <w:szCs w:val="14"/>
              </w:rPr>
            </w:pPr>
            <w:r>
              <w:rPr>
                <w:sz w:val="14"/>
                <w:szCs w:val="14"/>
              </w:rPr>
              <w:t>25.8</w:t>
            </w:r>
          </w:p>
        </w:tc>
        <w:tc>
          <w:tcPr>
            <w:tcW w:w="991" w:type="pct"/>
          </w:tcPr>
          <w:p w14:paraId="0D01E70A" w14:textId="77777777" w:rsidR="00D57A5F" w:rsidRPr="00235F0B" w:rsidRDefault="00000000" w:rsidP="00D6278B">
            <w:pPr>
              <w:jc w:val="center"/>
              <w:rPr>
                <w:sz w:val="14"/>
                <w:szCs w:val="14"/>
              </w:rPr>
            </w:pPr>
            <w:r>
              <w:rPr>
                <w:sz w:val="14"/>
                <w:szCs w:val="14"/>
              </w:rPr>
              <w:t>31.9</w:t>
            </w:r>
          </w:p>
        </w:tc>
        <w:tc>
          <w:tcPr>
            <w:tcW w:w="731" w:type="pct"/>
          </w:tcPr>
          <w:p w14:paraId="1D092E4C" w14:textId="77777777" w:rsidR="00D57A5F" w:rsidRPr="00235F0B" w:rsidRDefault="00000000" w:rsidP="00D6278B">
            <w:pPr>
              <w:jc w:val="center"/>
              <w:rPr>
                <w:sz w:val="14"/>
                <w:szCs w:val="14"/>
              </w:rPr>
            </w:pPr>
            <w:r>
              <w:rPr>
                <w:sz w:val="14"/>
                <w:szCs w:val="14"/>
              </w:rPr>
              <w:t>Above target</w:t>
            </w:r>
          </w:p>
        </w:tc>
      </w:tr>
      <w:tr w:rsidR="00D57A5F" w:rsidRPr="00235F0B" w14:paraId="597A9AFC" w14:textId="77777777" w:rsidTr="0017194D">
        <w:trPr>
          <w:jc w:val="center"/>
        </w:trPr>
        <w:tc>
          <w:tcPr>
            <w:tcW w:w="839" w:type="pct"/>
          </w:tcPr>
          <w:p w14:paraId="6B85353D" w14:textId="77777777" w:rsidR="00D57A5F" w:rsidRPr="00235F0B" w:rsidRDefault="00000000" w:rsidP="00D6278B">
            <w:pPr>
              <w:jc w:val="center"/>
              <w:rPr>
                <w:sz w:val="14"/>
                <w:szCs w:val="14"/>
              </w:rPr>
            </w:pPr>
            <w:r>
              <w:rPr>
                <w:sz w:val="14"/>
                <w:szCs w:val="14"/>
              </w:rPr>
              <w:t>53</w:t>
            </w:r>
          </w:p>
        </w:tc>
        <w:tc>
          <w:tcPr>
            <w:tcW w:w="1448" w:type="pct"/>
          </w:tcPr>
          <w:p w14:paraId="70585DF1" w14:textId="77777777" w:rsidR="00D57A5F" w:rsidRPr="00235F0B" w:rsidRDefault="00000000" w:rsidP="00D6278B">
            <w:pPr>
              <w:rPr>
                <w:sz w:val="14"/>
                <w:szCs w:val="14"/>
              </w:rPr>
            </w:pPr>
            <w:r>
              <w:rPr>
                <w:sz w:val="14"/>
                <w:szCs w:val="14"/>
              </w:rPr>
              <w:t>Venezuela</w:t>
            </w:r>
          </w:p>
        </w:tc>
        <w:tc>
          <w:tcPr>
            <w:tcW w:w="991" w:type="pct"/>
            <w:shd w:val="clear" w:color="auto" w:fill="F7DBB8"/>
          </w:tcPr>
          <w:p w14:paraId="0918DF44" w14:textId="77777777" w:rsidR="00D57A5F" w:rsidRPr="00235F0B" w:rsidRDefault="00000000" w:rsidP="00D6278B">
            <w:pPr>
              <w:jc w:val="center"/>
              <w:rPr>
                <w:sz w:val="14"/>
                <w:szCs w:val="14"/>
              </w:rPr>
            </w:pPr>
            <w:r>
              <w:rPr>
                <w:sz w:val="14"/>
                <w:szCs w:val="14"/>
              </w:rPr>
              <w:t>26.2</w:t>
            </w:r>
          </w:p>
        </w:tc>
        <w:tc>
          <w:tcPr>
            <w:tcW w:w="991" w:type="pct"/>
          </w:tcPr>
          <w:p w14:paraId="1A39D8CC" w14:textId="77777777" w:rsidR="00D57A5F" w:rsidRPr="00235F0B" w:rsidRDefault="00000000" w:rsidP="00D6278B">
            <w:pPr>
              <w:jc w:val="center"/>
              <w:rPr>
                <w:sz w:val="14"/>
                <w:szCs w:val="14"/>
              </w:rPr>
            </w:pPr>
            <w:r>
              <w:rPr>
                <w:sz w:val="14"/>
                <w:szCs w:val="14"/>
              </w:rPr>
              <w:t>167.3</w:t>
            </w:r>
          </w:p>
        </w:tc>
        <w:tc>
          <w:tcPr>
            <w:tcW w:w="731" w:type="pct"/>
          </w:tcPr>
          <w:p w14:paraId="383EBA37" w14:textId="77777777" w:rsidR="00D57A5F" w:rsidRPr="00235F0B" w:rsidRDefault="00000000" w:rsidP="00D6278B">
            <w:pPr>
              <w:jc w:val="center"/>
              <w:rPr>
                <w:sz w:val="14"/>
                <w:szCs w:val="14"/>
              </w:rPr>
            </w:pPr>
            <w:r>
              <w:rPr>
                <w:sz w:val="14"/>
                <w:szCs w:val="14"/>
              </w:rPr>
              <w:t>Above target</w:t>
            </w:r>
          </w:p>
        </w:tc>
      </w:tr>
      <w:tr w:rsidR="00D57A5F" w:rsidRPr="00235F0B" w14:paraId="72D59F2B" w14:textId="77777777" w:rsidTr="0017194D">
        <w:trPr>
          <w:jc w:val="center"/>
        </w:trPr>
        <w:tc>
          <w:tcPr>
            <w:tcW w:w="839" w:type="pct"/>
          </w:tcPr>
          <w:p w14:paraId="4F988891" w14:textId="77777777" w:rsidR="00D57A5F" w:rsidRPr="00235F0B" w:rsidRDefault="00000000" w:rsidP="00D6278B">
            <w:pPr>
              <w:jc w:val="center"/>
              <w:rPr>
                <w:sz w:val="14"/>
                <w:szCs w:val="14"/>
              </w:rPr>
            </w:pPr>
            <w:r>
              <w:rPr>
                <w:sz w:val="14"/>
                <w:szCs w:val="14"/>
              </w:rPr>
              <w:t>54</w:t>
            </w:r>
          </w:p>
        </w:tc>
        <w:tc>
          <w:tcPr>
            <w:tcW w:w="1448" w:type="pct"/>
          </w:tcPr>
          <w:p w14:paraId="29BC0668" w14:textId="77777777" w:rsidR="00D57A5F" w:rsidRPr="00235F0B" w:rsidRDefault="00000000" w:rsidP="00D6278B">
            <w:pPr>
              <w:rPr>
                <w:sz w:val="14"/>
                <w:szCs w:val="14"/>
              </w:rPr>
            </w:pPr>
            <w:r>
              <w:rPr>
                <w:sz w:val="14"/>
                <w:szCs w:val="14"/>
              </w:rPr>
              <w:t>Mali</w:t>
            </w:r>
          </w:p>
        </w:tc>
        <w:tc>
          <w:tcPr>
            <w:tcW w:w="991" w:type="pct"/>
            <w:shd w:val="clear" w:color="auto" w:fill="F6D8B5"/>
          </w:tcPr>
          <w:p w14:paraId="2D4E948E" w14:textId="77777777" w:rsidR="00D57A5F" w:rsidRPr="00235F0B" w:rsidRDefault="00000000" w:rsidP="00D6278B">
            <w:pPr>
              <w:jc w:val="center"/>
              <w:rPr>
                <w:sz w:val="14"/>
                <w:szCs w:val="14"/>
              </w:rPr>
            </w:pPr>
            <w:r>
              <w:rPr>
                <w:sz w:val="14"/>
                <w:szCs w:val="14"/>
              </w:rPr>
              <w:t>26.3</w:t>
            </w:r>
          </w:p>
        </w:tc>
        <w:tc>
          <w:tcPr>
            <w:tcW w:w="991" w:type="pct"/>
          </w:tcPr>
          <w:p w14:paraId="3AA5DE15" w14:textId="77777777" w:rsidR="00D57A5F" w:rsidRPr="00235F0B" w:rsidRDefault="00000000" w:rsidP="00D6278B">
            <w:pPr>
              <w:jc w:val="center"/>
              <w:rPr>
                <w:sz w:val="14"/>
                <w:szCs w:val="14"/>
              </w:rPr>
            </w:pPr>
            <w:r>
              <w:rPr>
                <w:sz w:val="14"/>
                <w:szCs w:val="14"/>
              </w:rPr>
              <w:t>82.2</w:t>
            </w:r>
          </w:p>
        </w:tc>
        <w:tc>
          <w:tcPr>
            <w:tcW w:w="731" w:type="pct"/>
          </w:tcPr>
          <w:p w14:paraId="0845A4F2" w14:textId="77777777" w:rsidR="00D57A5F" w:rsidRPr="00235F0B" w:rsidRDefault="00000000" w:rsidP="00D6278B">
            <w:pPr>
              <w:jc w:val="center"/>
              <w:rPr>
                <w:sz w:val="14"/>
                <w:szCs w:val="14"/>
              </w:rPr>
            </w:pPr>
            <w:r>
              <w:rPr>
                <w:sz w:val="14"/>
                <w:szCs w:val="14"/>
              </w:rPr>
              <w:t>Above target</w:t>
            </w:r>
          </w:p>
        </w:tc>
      </w:tr>
      <w:tr w:rsidR="00D57A5F" w:rsidRPr="00235F0B" w14:paraId="798ABC86" w14:textId="77777777" w:rsidTr="0017194D">
        <w:trPr>
          <w:jc w:val="center"/>
        </w:trPr>
        <w:tc>
          <w:tcPr>
            <w:tcW w:w="839" w:type="pct"/>
          </w:tcPr>
          <w:p w14:paraId="08482ADD" w14:textId="77777777" w:rsidR="00D57A5F" w:rsidRPr="00235F0B" w:rsidRDefault="00000000" w:rsidP="00D6278B">
            <w:pPr>
              <w:jc w:val="center"/>
              <w:rPr>
                <w:sz w:val="14"/>
                <w:szCs w:val="14"/>
              </w:rPr>
            </w:pPr>
            <w:r>
              <w:rPr>
                <w:sz w:val="14"/>
                <w:szCs w:val="14"/>
              </w:rPr>
              <w:t>55</w:t>
            </w:r>
          </w:p>
        </w:tc>
        <w:tc>
          <w:tcPr>
            <w:tcW w:w="1448" w:type="pct"/>
          </w:tcPr>
          <w:p w14:paraId="53A105AC" w14:textId="77777777" w:rsidR="00D57A5F" w:rsidRPr="00235F0B" w:rsidRDefault="00000000" w:rsidP="00D6278B">
            <w:pPr>
              <w:rPr>
                <w:sz w:val="14"/>
                <w:szCs w:val="14"/>
              </w:rPr>
            </w:pPr>
            <w:r>
              <w:rPr>
                <w:sz w:val="14"/>
                <w:szCs w:val="14"/>
              </w:rPr>
              <w:t>Mexico</w:t>
            </w:r>
          </w:p>
        </w:tc>
        <w:tc>
          <w:tcPr>
            <w:tcW w:w="991" w:type="pct"/>
            <w:shd w:val="clear" w:color="auto" w:fill="F6D8B5"/>
          </w:tcPr>
          <w:p w14:paraId="636389D3" w14:textId="77777777" w:rsidR="00D57A5F" w:rsidRPr="00235F0B" w:rsidRDefault="00000000" w:rsidP="00D6278B">
            <w:pPr>
              <w:jc w:val="center"/>
              <w:rPr>
                <w:sz w:val="14"/>
                <w:szCs w:val="14"/>
              </w:rPr>
            </w:pPr>
            <w:r>
              <w:rPr>
                <w:sz w:val="14"/>
                <w:szCs w:val="14"/>
              </w:rPr>
              <w:t>28.8</w:t>
            </w:r>
          </w:p>
        </w:tc>
        <w:tc>
          <w:tcPr>
            <w:tcW w:w="991" w:type="pct"/>
          </w:tcPr>
          <w:p w14:paraId="7CAB4488" w14:textId="77777777" w:rsidR="00D57A5F" w:rsidRPr="00235F0B" w:rsidRDefault="00000000" w:rsidP="00D6278B">
            <w:pPr>
              <w:jc w:val="center"/>
              <w:rPr>
                <w:sz w:val="14"/>
                <w:szCs w:val="14"/>
              </w:rPr>
            </w:pPr>
            <w:r>
              <w:rPr>
                <w:sz w:val="14"/>
                <w:szCs w:val="14"/>
              </w:rPr>
              <w:t>757.2</w:t>
            </w:r>
          </w:p>
        </w:tc>
        <w:tc>
          <w:tcPr>
            <w:tcW w:w="731" w:type="pct"/>
          </w:tcPr>
          <w:p w14:paraId="5171104A" w14:textId="77777777" w:rsidR="00D57A5F" w:rsidRPr="00235F0B" w:rsidRDefault="00000000" w:rsidP="00D6278B">
            <w:pPr>
              <w:jc w:val="center"/>
              <w:rPr>
                <w:sz w:val="14"/>
                <w:szCs w:val="14"/>
              </w:rPr>
            </w:pPr>
            <w:r>
              <w:rPr>
                <w:sz w:val="14"/>
                <w:szCs w:val="14"/>
              </w:rPr>
              <w:t>Above target</w:t>
            </w:r>
          </w:p>
        </w:tc>
      </w:tr>
      <w:tr w:rsidR="00D57A5F" w:rsidRPr="00235F0B" w14:paraId="5057A42E" w14:textId="77777777" w:rsidTr="0017194D">
        <w:trPr>
          <w:jc w:val="center"/>
        </w:trPr>
        <w:tc>
          <w:tcPr>
            <w:tcW w:w="839" w:type="pct"/>
          </w:tcPr>
          <w:p w14:paraId="5A6F521F" w14:textId="77777777" w:rsidR="00D57A5F" w:rsidRPr="00235F0B" w:rsidRDefault="00000000" w:rsidP="00D6278B">
            <w:pPr>
              <w:jc w:val="center"/>
              <w:rPr>
                <w:sz w:val="14"/>
                <w:szCs w:val="14"/>
              </w:rPr>
            </w:pPr>
            <w:r>
              <w:rPr>
                <w:sz w:val="14"/>
                <w:szCs w:val="14"/>
              </w:rPr>
              <w:t>56</w:t>
            </w:r>
          </w:p>
        </w:tc>
        <w:tc>
          <w:tcPr>
            <w:tcW w:w="1448" w:type="pct"/>
          </w:tcPr>
          <w:p w14:paraId="7BAE4966" w14:textId="77777777" w:rsidR="00D57A5F" w:rsidRPr="00235F0B" w:rsidRDefault="00000000" w:rsidP="00D6278B">
            <w:pPr>
              <w:rPr>
                <w:sz w:val="14"/>
                <w:szCs w:val="14"/>
              </w:rPr>
            </w:pPr>
            <w:r>
              <w:rPr>
                <w:sz w:val="14"/>
                <w:szCs w:val="14"/>
              </w:rPr>
              <w:t>Yemen</w:t>
            </w:r>
          </w:p>
        </w:tc>
        <w:tc>
          <w:tcPr>
            <w:tcW w:w="991" w:type="pct"/>
            <w:shd w:val="clear" w:color="auto" w:fill="F6D7B5"/>
          </w:tcPr>
          <w:p w14:paraId="6842BB99" w14:textId="77777777" w:rsidR="00D57A5F" w:rsidRPr="00235F0B" w:rsidRDefault="00000000" w:rsidP="00D6278B">
            <w:pPr>
              <w:jc w:val="center"/>
              <w:rPr>
                <w:sz w:val="14"/>
                <w:szCs w:val="14"/>
              </w:rPr>
            </w:pPr>
            <w:r>
              <w:rPr>
                <w:sz w:val="14"/>
                <w:szCs w:val="14"/>
              </w:rPr>
              <w:t>28.9</w:t>
            </w:r>
          </w:p>
        </w:tc>
        <w:tc>
          <w:tcPr>
            <w:tcW w:w="991" w:type="pct"/>
          </w:tcPr>
          <w:p w14:paraId="6323CC00" w14:textId="77777777" w:rsidR="00D57A5F" w:rsidRPr="00235F0B" w:rsidRDefault="00000000" w:rsidP="00D6278B">
            <w:pPr>
              <w:jc w:val="center"/>
              <w:rPr>
                <w:sz w:val="14"/>
                <w:szCs w:val="14"/>
              </w:rPr>
            </w:pPr>
            <w:r>
              <w:rPr>
                <w:sz w:val="14"/>
                <w:szCs w:val="14"/>
              </w:rPr>
              <w:t>41.2</w:t>
            </w:r>
          </w:p>
        </w:tc>
        <w:tc>
          <w:tcPr>
            <w:tcW w:w="731" w:type="pct"/>
          </w:tcPr>
          <w:p w14:paraId="6F55F9A8" w14:textId="77777777" w:rsidR="00D57A5F" w:rsidRPr="00235F0B" w:rsidRDefault="00000000" w:rsidP="00D6278B">
            <w:pPr>
              <w:jc w:val="center"/>
              <w:rPr>
                <w:sz w:val="14"/>
                <w:szCs w:val="14"/>
              </w:rPr>
            </w:pPr>
            <w:r>
              <w:rPr>
                <w:sz w:val="14"/>
                <w:szCs w:val="14"/>
              </w:rPr>
              <w:t>Above target</w:t>
            </w:r>
          </w:p>
        </w:tc>
      </w:tr>
      <w:tr w:rsidR="00D57A5F" w:rsidRPr="00235F0B" w14:paraId="19E06708" w14:textId="77777777" w:rsidTr="0017194D">
        <w:trPr>
          <w:jc w:val="center"/>
        </w:trPr>
        <w:tc>
          <w:tcPr>
            <w:tcW w:w="839" w:type="pct"/>
          </w:tcPr>
          <w:p w14:paraId="4D42662E" w14:textId="77777777" w:rsidR="00D57A5F" w:rsidRPr="00235F0B" w:rsidRDefault="00000000" w:rsidP="00D6278B">
            <w:pPr>
              <w:jc w:val="center"/>
              <w:rPr>
                <w:sz w:val="14"/>
                <w:szCs w:val="14"/>
              </w:rPr>
            </w:pPr>
            <w:r>
              <w:rPr>
                <w:sz w:val="14"/>
                <w:szCs w:val="14"/>
              </w:rPr>
              <w:t>57</w:t>
            </w:r>
          </w:p>
        </w:tc>
        <w:tc>
          <w:tcPr>
            <w:tcW w:w="1448" w:type="pct"/>
          </w:tcPr>
          <w:p w14:paraId="0756DB04" w14:textId="77777777" w:rsidR="00D57A5F" w:rsidRPr="00235F0B" w:rsidRDefault="00000000" w:rsidP="00D6278B">
            <w:pPr>
              <w:rPr>
                <w:sz w:val="14"/>
                <w:szCs w:val="14"/>
              </w:rPr>
            </w:pPr>
            <w:proofErr w:type="spellStart"/>
            <w:r>
              <w:rPr>
                <w:sz w:val="14"/>
                <w:szCs w:val="14"/>
              </w:rPr>
              <w:t>Kyrgyzstan</w:t>
            </w:r>
            <w:proofErr w:type="spellEnd"/>
          </w:p>
        </w:tc>
        <w:tc>
          <w:tcPr>
            <w:tcW w:w="991" w:type="pct"/>
            <w:shd w:val="clear" w:color="auto" w:fill="F5D6B4"/>
          </w:tcPr>
          <w:p w14:paraId="2A1CD5F0" w14:textId="77777777" w:rsidR="00D57A5F" w:rsidRPr="00235F0B" w:rsidRDefault="00000000" w:rsidP="00D6278B">
            <w:pPr>
              <w:jc w:val="center"/>
              <w:rPr>
                <w:sz w:val="14"/>
                <w:szCs w:val="14"/>
              </w:rPr>
            </w:pPr>
            <w:r>
              <w:rPr>
                <w:sz w:val="14"/>
                <w:szCs w:val="14"/>
              </w:rPr>
              <w:t>30.0</w:t>
            </w:r>
          </w:p>
        </w:tc>
        <w:tc>
          <w:tcPr>
            <w:tcW w:w="991" w:type="pct"/>
          </w:tcPr>
          <w:p w14:paraId="2F48157B" w14:textId="77777777" w:rsidR="00D57A5F" w:rsidRPr="00235F0B" w:rsidRDefault="00000000" w:rsidP="00D6278B">
            <w:pPr>
              <w:jc w:val="center"/>
              <w:rPr>
                <w:sz w:val="14"/>
                <w:szCs w:val="14"/>
              </w:rPr>
            </w:pPr>
            <w:r>
              <w:rPr>
                <w:sz w:val="14"/>
                <w:szCs w:val="14"/>
              </w:rPr>
              <w:t>19.0</w:t>
            </w:r>
          </w:p>
        </w:tc>
        <w:tc>
          <w:tcPr>
            <w:tcW w:w="731" w:type="pct"/>
          </w:tcPr>
          <w:p w14:paraId="7B6CD97C" w14:textId="77777777" w:rsidR="00D57A5F" w:rsidRPr="00235F0B" w:rsidRDefault="00000000" w:rsidP="00D6278B">
            <w:pPr>
              <w:jc w:val="center"/>
              <w:rPr>
                <w:sz w:val="14"/>
                <w:szCs w:val="14"/>
              </w:rPr>
            </w:pPr>
            <w:r>
              <w:rPr>
                <w:sz w:val="14"/>
                <w:szCs w:val="14"/>
              </w:rPr>
              <w:t>Above target</w:t>
            </w:r>
          </w:p>
        </w:tc>
      </w:tr>
      <w:tr w:rsidR="00D57A5F" w:rsidRPr="00235F0B" w14:paraId="0FD521DB" w14:textId="77777777" w:rsidTr="0017194D">
        <w:trPr>
          <w:jc w:val="center"/>
        </w:trPr>
        <w:tc>
          <w:tcPr>
            <w:tcW w:w="839" w:type="pct"/>
          </w:tcPr>
          <w:p w14:paraId="50DD507B" w14:textId="77777777" w:rsidR="00D57A5F" w:rsidRPr="00235F0B" w:rsidRDefault="00000000" w:rsidP="00D6278B">
            <w:pPr>
              <w:jc w:val="center"/>
              <w:rPr>
                <w:sz w:val="14"/>
                <w:szCs w:val="14"/>
              </w:rPr>
            </w:pPr>
            <w:r>
              <w:rPr>
                <w:sz w:val="14"/>
                <w:szCs w:val="14"/>
              </w:rPr>
              <w:t>58</w:t>
            </w:r>
          </w:p>
        </w:tc>
        <w:tc>
          <w:tcPr>
            <w:tcW w:w="1448" w:type="pct"/>
          </w:tcPr>
          <w:p w14:paraId="55656FD3" w14:textId="77777777" w:rsidR="00D57A5F" w:rsidRPr="00235F0B" w:rsidRDefault="00000000" w:rsidP="00D6278B">
            <w:pPr>
              <w:rPr>
                <w:sz w:val="14"/>
                <w:szCs w:val="14"/>
              </w:rPr>
            </w:pPr>
            <w:r>
              <w:rPr>
                <w:sz w:val="14"/>
                <w:szCs w:val="14"/>
              </w:rPr>
              <w:t>Cabo Verde</w:t>
            </w:r>
          </w:p>
        </w:tc>
        <w:tc>
          <w:tcPr>
            <w:tcW w:w="991" w:type="pct"/>
            <w:shd w:val="clear" w:color="auto" w:fill="F5D6B4"/>
          </w:tcPr>
          <w:p w14:paraId="2F7FD622" w14:textId="77777777" w:rsidR="00D57A5F" w:rsidRPr="00235F0B" w:rsidRDefault="00000000" w:rsidP="00D6278B">
            <w:pPr>
              <w:jc w:val="center"/>
              <w:rPr>
                <w:sz w:val="14"/>
                <w:szCs w:val="14"/>
              </w:rPr>
            </w:pPr>
            <w:r>
              <w:rPr>
                <w:sz w:val="14"/>
                <w:szCs w:val="14"/>
              </w:rPr>
              <w:t>30.7</w:t>
            </w:r>
          </w:p>
        </w:tc>
        <w:tc>
          <w:tcPr>
            <w:tcW w:w="991" w:type="pct"/>
          </w:tcPr>
          <w:p w14:paraId="5646A014" w14:textId="77777777" w:rsidR="00D57A5F" w:rsidRPr="00235F0B" w:rsidRDefault="00000000" w:rsidP="00D6278B">
            <w:pPr>
              <w:jc w:val="center"/>
              <w:rPr>
                <w:sz w:val="14"/>
                <w:szCs w:val="14"/>
              </w:rPr>
            </w:pPr>
            <w:r>
              <w:rPr>
                <w:sz w:val="14"/>
                <w:szCs w:val="14"/>
              </w:rPr>
              <w:t>1.2</w:t>
            </w:r>
          </w:p>
        </w:tc>
        <w:tc>
          <w:tcPr>
            <w:tcW w:w="731" w:type="pct"/>
          </w:tcPr>
          <w:p w14:paraId="6E781546" w14:textId="77777777" w:rsidR="00D57A5F" w:rsidRPr="00235F0B" w:rsidRDefault="00000000" w:rsidP="00D6278B">
            <w:pPr>
              <w:jc w:val="center"/>
              <w:rPr>
                <w:sz w:val="14"/>
                <w:szCs w:val="14"/>
              </w:rPr>
            </w:pPr>
            <w:r>
              <w:rPr>
                <w:sz w:val="14"/>
                <w:szCs w:val="14"/>
              </w:rPr>
              <w:t>Above target</w:t>
            </w:r>
          </w:p>
        </w:tc>
      </w:tr>
      <w:tr w:rsidR="00D57A5F" w:rsidRPr="00235F0B" w14:paraId="269212EE" w14:textId="77777777" w:rsidTr="0017194D">
        <w:trPr>
          <w:jc w:val="center"/>
        </w:trPr>
        <w:tc>
          <w:tcPr>
            <w:tcW w:w="839" w:type="pct"/>
          </w:tcPr>
          <w:p w14:paraId="7E80991C" w14:textId="77777777" w:rsidR="00D57A5F" w:rsidRPr="00235F0B" w:rsidRDefault="00000000" w:rsidP="00D6278B">
            <w:pPr>
              <w:jc w:val="center"/>
              <w:rPr>
                <w:sz w:val="14"/>
                <w:szCs w:val="14"/>
              </w:rPr>
            </w:pPr>
            <w:r>
              <w:rPr>
                <w:sz w:val="14"/>
                <w:szCs w:val="14"/>
              </w:rPr>
              <w:t>59</w:t>
            </w:r>
          </w:p>
        </w:tc>
        <w:tc>
          <w:tcPr>
            <w:tcW w:w="1448" w:type="pct"/>
          </w:tcPr>
          <w:p w14:paraId="267EBD1C" w14:textId="77777777" w:rsidR="00D57A5F" w:rsidRPr="00235F0B" w:rsidRDefault="00000000" w:rsidP="00D6278B">
            <w:pPr>
              <w:rPr>
                <w:sz w:val="14"/>
                <w:szCs w:val="14"/>
              </w:rPr>
            </w:pPr>
            <w:r>
              <w:rPr>
                <w:sz w:val="14"/>
                <w:szCs w:val="14"/>
              </w:rPr>
              <w:t xml:space="preserve">Equatorial </w:t>
            </w:r>
            <w:proofErr w:type="spellStart"/>
            <w:r>
              <w:rPr>
                <w:sz w:val="14"/>
                <w:szCs w:val="14"/>
              </w:rPr>
              <w:t>Guinea</w:t>
            </w:r>
            <w:proofErr w:type="spellEnd"/>
          </w:p>
        </w:tc>
        <w:tc>
          <w:tcPr>
            <w:tcW w:w="991" w:type="pct"/>
            <w:shd w:val="clear" w:color="auto" w:fill="F5D5B3"/>
          </w:tcPr>
          <w:p w14:paraId="6729B16A" w14:textId="77777777" w:rsidR="00D57A5F" w:rsidRPr="00235F0B" w:rsidRDefault="00000000" w:rsidP="00D6278B">
            <w:pPr>
              <w:jc w:val="center"/>
              <w:rPr>
                <w:sz w:val="14"/>
                <w:szCs w:val="14"/>
              </w:rPr>
            </w:pPr>
            <w:r>
              <w:rPr>
                <w:sz w:val="14"/>
                <w:szCs w:val="14"/>
              </w:rPr>
              <w:t>34.2</w:t>
            </w:r>
          </w:p>
        </w:tc>
        <w:tc>
          <w:tcPr>
            <w:tcW w:w="991" w:type="pct"/>
          </w:tcPr>
          <w:p w14:paraId="45880BF8" w14:textId="77777777" w:rsidR="00D57A5F" w:rsidRPr="00235F0B" w:rsidRDefault="00000000" w:rsidP="00D6278B">
            <w:pPr>
              <w:jc w:val="center"/>
              <w:rPr>
                <w:sz w:val="14"/>
                <w:szCs w:val="14"/>
              </w:rPr>
            </w:pPr>
            <w:r>
              <w:rPr>
                <w:sz w:val="14"/>
                <w:szCs w:val="14"/>
              </w:rPr>
              <w:t>10.3</w:t>
            </w:r>
          </w:p>
        </w:tc>
        <w:tc>
          <w:tcPr>
            <w:tcW w:w="731" w:type="pct"/>
          </w:tcPr>
          <w:p w14:paraId="0F40087B" w14:textId="77777777" w:rsidR="00D57A5F" w:rsidRPr="00235F0B" w:rsidRDefault="00000000" w:rsidP="00D6278B">
            <w:pPr>
              <w:jc w:val="center"/>
              <w:rPr>
                <w:sz w:val="14"/>
                <w:szCs w:val="14"/>
              </w:rPr>
            </w:pPr>
            <w:r>
              <w:rPr>
                <w:sz w:val="14"/>
                <w:szCs w:val="14"/>
              </w:rPr>
              <w:t>Above target</w:t>
            </w:r>
          </w:p>
        </w:tc>
      </w:tr>
      <w:tr w:rsidR="00D57A5F" w:rsidRPr="00235F0B" w14:paraId="4C202852" w14:textId="77777777" w:rsidTr="0017194D">
        <w:trPr>
          <w:jc w:val="center"/>
        </w:trPr>
        <w:tc>
          <w:tcPr>
            <w:tcW w:w="839" w:type="pct"/>
          </w:tcPr>
          <w:p w14:paraId="4CECE96F" w14:textId="77777777" w:rsidR="00D57A5F" w:rsidRPr="00235F0B" w:rsidRDefault="00000000" w:rsidP="00D6278B">
            <w:pPr>
              <w:jc w:val="center"/>
              <w:rPr>
                <w:sz w:val="14"/>
                <w:szCs w:val="14"/>
              </w:rPr>
            </w:pPr>
            <w:r>
              <w:rPr>
                <w:sz w:val="14"/>
                <w:szCs w:val="14"/>
              </w:rPr>
              <w:t>60</w:t>
            </w:r>
          </w:p>
        </w:tc>
        <w:tc>
          <w:tcPr>
            <w:tcW w:w="1448" w:type="pct"/>
          </w:tcPr>
          <w:p w14:paraId="37C43146" w14:textId="77777777" w:rsidR="00D57A5F" w:rsidRPr="00235F0B" w:rsidRDefault="00000000" w:rsidP="00D6278B">
            <w:pPr>
              <w:rPr>
                <w:sz w:val="14"/>
                <w:szCs w:val="14"/>
              </w:rPr>
            </w:pPr>
            <w:proofErr w:type="spellStart"/>
            <w:r>
              <w:rPr>
                <w:sz w:val="14"/>
                <w:szCs w:val="14"/>
              </w:rPr>
              <w:t>Tajikistan</w:t>
            </w:r>
            <w:proofErr w:type="spellEnd"/>
          </w:p>
        </w:tc>
        <w:tc>
          <w:tcPr>
            <w:tcW w:w="991" w:type="pct"/>
            <w:shd w:val="clear" w:color="auto" w:fill="F3CFAE"/>
          </w:tcPr>
          <w:p w14:paraId="7CA31E1F" w14:textId="77777777" w:rsidR="00D57A5F" w:rsidRPr="00235F0B" w:rsidRDefault="00000000" w:rsidP="00D6278B">
            <w:pPr>
              <w:jc w:val="center"/>
              <w:rPr>
                <w:sz w:val="14"/>
                <w:szCs w:val="14"/>
              </w:rPr>
            </w:pPr>
            <w:r>
              <w:rPr>
                <w:sz w:val="14"/>
                <w:szCs w:val="14"/>
              </w:rPr>
              <w:t>36.8</w:t>
            </w:r>
          </w:p>
        </w:tc>
        <w:tc>
          <w:tcPr>
            <w:tcW w:w="991" w:type="pct"/>
          </w:tcPr>
          <w:p w14:paraId="18C78758" w14:textId="77777777" w:rsidR="00D57A5F" w:rsidRPr="00235F0B" w:rsidRDefault="00000000" w:rsidP="00D6278B">
            <w:pPr>
              <w:jc w:val="center"/>
              <w:rPr>
                <w:sz w:val="14"/>
                <w:szCs w:val="14"/>
              </w:rPr>
            </w:pPr>
            <w:r>
              <w:rPr>
                <w:sz w:val="14"/>
                <w:szCs w:val="14"/>
              </w:rPr>
              <w:t>20.0</w:t>
            </w:r>
          </w:p>
        </w:tc>
        <w:tc>
          <w:tcPr>
            <w:tcW w:w="731" w:type="pct"/>
          </w:tcPr>
          <w:p w14:paraId="39A00D04" w14:textId="77777777" w:rsidR="00D57A5F" w:rsidRPr="00235F0B" w:rsidRDefault="00000000" w:rsidP="00D6278B">
            <w:pPr>
              <w:jc w:val="center"/>
              <w:rPr>
                <w:sz w:val="14"/>
                <w:szCs w:val="14"/>
              </w:rPr>
            </w:pPr>
            <w:r>
              <w:rPr>
                <w:sz w:val="14"/>
                <w:szCs w:val="14"/>
              </w:rPr>
              <w:t>Above target</w:t>
            </w:r>
          </w:p>
        </w:tc>
      </w:tr>
      <w:tr w:rsidR="00D57A5F" w:rsidRPr="00235F0B" w14:paraId="0A9F8363" w14:textId="77777777" w:rsidTr="0017194D">
        <w:trPr>
          <w:jc w:val="center"/>
        </w:trPr>
        <w:tc>
          <w:tcPr>
            <w:tcW w:w="839" w:type="pct"/>
          </w:tcPr>
          <w:p w14:paraId="08B7B1C7" w14:textId="77777777" w:rsidR="00D57A5F" w:rsidRPr="00235F0B" w:rsidRDefault="00000000" w:rsidP="00D6278B">
            <w:pPr>
              <w:jc w:val="center"/>
              <w:rPr>
                <w:sz w:val="14"/>
                <w:szCs w:val="14"/>
              </w:rPr>
            </w:pPr>
            <w:r>
              <w:rPr>
                <w:sz w:val="14"/>
                <w:szCs w:val="14"/>
              </w:rPr>
              <w:t>61</w:t>
            </w:r>
          </w:p>
        </w:tc>
        <w:tc>
          <w:tcPr>
            <w:tcW w:w="1448" w:type="pct"/>
          </w:tcPr>
          <w:p w14:paraId="0A2BC68F" w14:textId="77777777" w:rsidR="00D57A5F" w:rsidRPr="00235F0B" w:rsidRDefault="00000000" w:rsidP="00D6278B">
            <w:pPr>
              <w:rPr>
                <w:sz w:val="14"/>
                <w:szCs w:val="14"/>
              </w:rPr>
            </w:pPr>
            <w:proofErr w:type="spellStart"/>
            <w:r>
              <w:rPr>
                <w:sz w:val="14"/>
                <w:szCs w:val="14"/>
              </w:rPr>
              <w:t>Mauritania</w:t>
            </w:r>
            <w:proofErr w:type="spellEnd"/>
          </w:p>
        </w:tc>
        <w:tc>
          <w:tcPr>
            <w:tcW w:w="991" w:type="pct"/>
            <w:shd w:val="clear" w:color="auto" w:fill="F3CFAD"/>
          </w:tcPr>
          <w:p w14:paraId="4C6D1651" w14:textId="77777777" w:rsidR="00D57A5F" w:rsidRPr="00235F0B" w:rsidRDefault="00000000" w:rsidP="00D6278B">
            <w:pPr>
              <w:jc w:val="center"/>
              <w:rPr>
                <w:sz w:val="14"/>
                <w:szCs w:val="14"/>
              </w:rPr>
            </w:pPr>
            <w:r>
              <w:rPr>
                <w:sz w:val="14"/>
                <w:szCs w:val="14"/>
              </w:rPr>
              <w:t>38.4</w:t>
            </w:r>
          </w:p>
        </w:tc>
        <w:tc>
          <w:tcPr>
            <w:tcW w:w="991" w:type="pct"/>
          </w:tcPr>
          <w:p w14:paraId="0FFE0E60" w14:textId="77777777" w:rsidR="00D57A5F" w:rsidRPr="00235F0B" w:rsidRDefault="00000000" w:rsidP="00D6278B">
            <w:pPr>
              <w:jc w:val="center"/>
              <w:rPr>
                <w:sz w:val="14"/>
                <w:szCs w:val="14"/>
              </w:rPr>
            </w:pPr>
            <w:r>
              <w:rPr>
                <w:sz w:val="14"/>
                <w:szCs w:val="14"/>
              </w:rPr>
              <w:t>11.2</w:t>
            </w:r>
          </w:p>
        </w:tc>
        <w:tc>
          <w:tcPr>
            <w:tcW w:w="731" w:type="pct"/>
          </w:tcPr>
          <w:p w14:paraId="207A3066" w14:textId="77777777" w:rsidR="00D57A5F" w:rsidRPr="00235F0B" w:rsidRDefault="00000000" w:rsidP="00D6278B">
            <w:pPr>
              <w:jc w:val="center"/>
              <w:rPr>
                <w:sz w:val="14"/>
                <w:szCs w:val="14"/>
              </w:rPr>
            </w:pPr>
            <w:r>
              <w:rPr>
                <w:sz w:val="14"/>
                <w:szCs w:val="14"/>
              </w:rPr>
              <w:t>Above target</w:t>
            </w:r>
          </w:p>
        </w:tc>
      </w:tr>
      <w:tr w:rsidR="00D57A5F" w:rsidRPr="00235F0B" w14:paraId="23F410B7" w14:textId="77777777" w:rsidTr="0017194D">
        <w:trPr>
          <w:jc w:val="center"/>
        </w:trPr>
        <w:tc>
          <w:tcPr>
            <w:tcW w:w="839" w:type="pct"/>
          </w:tcPr>
          <w:p w14:paraId="248027A3" w14:textId="77777777" w:rsidR="00D57A5F" w:rsidRPr="00235F0B" w:rsidRDefault="00000000" w:rsidP="00D6278B">
            <w:pPr>
              <w:jc w:val="center"/>
              <w:rPr>
                <w:sz w:val="14"/>
                <w:szCs w:val="14"/>
              </w:rPr>
            </w:pPr>
            <w:r>
              <w:rPr>
                <w:sz w:val="14"/>
                <w:szCs w:val="14"/>
              </w:rPr>
              <w:t>62</w:t>
            </w:r>
          </w:p>
        </w:tc>
        <w:tc>
          <w:tcPr>
            <w:tcW w:w="1448" w:type="pct"/>
          </w:tcPr>
          <w:p w14:paraId="637D544E" w14:textId="77777777" w:rsidR="00D57A5F" w:rsidRPr="00235F0B" w:rsidRDefault="00000000" w:rsidP="00D6278B">
            <w:pPr>
              <w:rPr>
                <w:sz w:val="14"/>
                <w:szCs w:val="14"/>
              </w:rPr>
            </w:pPr>
            <w:proofErr w:type="spellStart"/>
            <w:r>
              <w:rPr>
                <w:sz w:val="14"/>
                <w:szCs w:val="14"/>
              </w:rPr>
              <w:t>Solomon</w:t>
            </w:r>
            <w:proofErr w:type="spellEnd"/>
            <w:r>
              <w:rPr>
                <w:sz w:val="14"/>
                <w:szCs w:val="14"/>
              </w:rPr>
              <w:t xml:space="preserve"> Islands</w:t>
            </w:r>
          </w:p>
        </w:tc>
        <w:tc>
          <w:tcPr>
            <w:tcW w:w="991" w:type="pct"/>
            <w:shd w:val="clear" w:color="auto" w:fill="F2CDAC"/>
          </w:tcPr>
          <w:p w14:paraId="5A182819" w14:textId="77777777" w:rsidR="00D57A5F" w:rsidRPr="00235F0B" w:rsidRDefault="00000000" w:rsidP="00D6278B">
            <w:pPr>
              <w:jc w:val="center"/>
              <w:rPr>
                <w:sz w:val="14"/>
                <w:szCs w:val="14"/>
              </w:rPr>
            </w:pPr>
            <w:r>
              <w:rPr>
                <w:sz w:val="14"/>
                <w:szCs w:val="14"/>
              </w:rPr>
              <w:t>38.6</w:t>
            </w:r>
          </w:p>
        </w:tc>
        <w:tc>
          <w:tcPr>
            <w:tcW w:w="991" w:type="pct"/>
          </w:tcPr>
          <w:p w14:paraId="6BC73945" w14:textId="77777777" w:rsidR="00D57A5F" w:rsidRPr="00235F0B" w:rsidRDefault="00000000" w:rsidP="00D6278B">
            <w:pPr>
              <w:jc w:val="center"/>
              <w:rPr>
                <w:sz w:val="14"/>
                <w:szCs w:val="14"/>
              </w:rPr>
            </w:pPr>
            <w:r>
              <w:rPr>
                <w:sz w:val="14"/>
                <w:szCs w:val="14"/>
              </w:rPr>
              <w:t>0.6</w:t>
            </w:r>
          </w:p>
        </w:tc>
        <w:tc>
          <w:tcPr>
            <w:tcW w:w="731" w:type="pct"/>
          </w:tcPr>
          <w:p w14:paraId="54ED0560" w14:textId="77777777" w:rsidR="00D57A5F" w:rsidRPr="00235F0B" w:rsidRDefault="00000000" w:rsidP="00D6278B">
            <w:pPr>
              <w:jc w:val="center"/>
              <w:rPr>
                <w:sz w:val="14"/>
                <w:szCs w:val="14"/>
              </w:rPr>
            </w:pPr>
            <w:r>
              <w:rPr>
                <w:sz w:val="14"/>
                <w:szCs w:val="14"/>
              </w:rPr>
              <w:t>Above target</w:t>
            </w:r>
          </w:p>
        </w:tc>
      </w:tr>
      <w:tr w:rsidR="00D57A5F" w:rsidRPr="00235F0B" w14:paraId="291E1572" w14:textId="77777777" w:rsidTr="0017194D">
        <w:trPr>
          <w:jc w:val="center"/>
        </w:trPr>
        <w:tc>
          <w:tcPr>
            <w:tcW w:w="839" w:type="pct"/>
          </w:tcPr>
          <w:p w14:paraId="6531F1FA" w14:textId="77777777" w:rsidR="00D57A5F" w:rsidRPr="00235F0B" w:rsidRDefault="00000000" w:rsidP="00D6278B">
            <w:pPr>
              <w:jc w:val="center"/>
              <w:rPr>
                <w:sz w:val="14"/>
                <w:szCs w:val="14"/>
              </w:rPr>
            </w:pPr>
            <w:r>
              <w:rPr>
                <w:sz w:val="14"/>
                <w:szCs w:val="14"/>
              </w:rPr>
              <w:t>63</w:t>
            </w:r>
          </w:p>
        </w:tc>
        <w:tc>
          <w:tcPr>
            <w:tcW w:w="1448" w:type="pct"/>
          </w:tcPr>
          <w:p w14:paraId="481CF82F" w14:textId="77777777" w:rsidR="00D57A5F" w:rsidRPr="00235F0B" w:rsidRDefault="00000000" w:rsidP="00D6278B">
            <w:pPr>
              <w:rPr>
                <w:sz w:val="14"/>
                <w:szCs w:val="14"/>
              </w:rPr>
            </w:pPr>
            <w:proofErr w:type="spellStart"/>
            <w:r>
              <w:rPr>
                <w:sz w:val="14"/>
                <w:szCs w:val="14"/>
              </w:rPr>
              <w:t>Algeria</w:t>
            </w:r>
            <w:proofErr w:type="spellEnd"/>
          </w:p>
        </w:tc>
        <w:tc>
          <w:tcPr>
            <w:tcW w:w="991" w:type="pct"/>
            <w:shd w:val="clear" w:color="auto" w:fill="F2CDAB"/>
          </w:tcPr>
          <w:p w14:paraId="1A6A004A" w14:textId="77777777" w:rsidR="00D57A5F" w:rsidRPr="00235F0B" w:rsidRDefault="00000000" w:rsidP="00D6278B">
            <w:pPr>
              <w:jc w:val="center"/>
              <w:rPr>
                <w:sz w:val="14"/>
                <w:szCs w:val="14"/>
              </w:rPr>
            </w:pPr>
            <w:r>
              <w:rPr>
                <w:sz w:val="14"/>
                <w:szCs w:val="14"/>
              </w:rPr>
              <w:t>39.3</w:t>
            </w:r>
          </w:p>
        </w:tc>
        <w:tc>
          <w:tcPr>
            <w:tcW w:w="991" w:type="pct"/>
          </w:tcPr>
          <w:p w14:paraId="6F99C8DB" w14:textId="77777777" w:rsidR="00D57A5F" w:rsidRPr="00235F0B" w:rsidRDefault="00000000" w:rsidP="00D6278B">
            <w:pPr>
              <w:jc w:val="center"/>
              <w:rPr>
                <w:sz w:val="14"/>
                <w:szCs w:val="14"/>
              </w:rPr>
            </w:pPr>
            <w:r>
              <w:rPr>
                <w:sz w:val="14"/>
                <w:szCs w:val="14"/>
              </w:rPr>
              <w:t>243.7</w:t>
            </w:r>
          </w:p>
        </w:tc>
        <w:tc>
          <w:tcPr>
            <w:tcW w:w="731" w:type="pct"/>
          </w:tcPr>
          <w:p w14:paraId="79BB7FAD" w14:textId="77777777" w:rsidR="00D57A5F" w:rsidRPr="00235F0B" w:rsidRDefault="00000000" w:rsidP="00D6278B">
            <w:pPr>
              <w:jc w:val="center"/>
              <w:rPr>
                <w:sz w:val="14"/>
                <w:szCs w:val="14"/>
              </w:rPr>
            </w:pPr>
            <w:r>
              <w:rPr>
                <w:sz w:val="14"/>
                <w:szCs w:val="14"/>
              </w:rPr>
              <w:t>Above target</w:t>
            </w:r>
          </w:p>
        </w:tc>
      </w:tr>
      <w:tr w:rsidR="00D57A5F" w:rsidRPr="00235F0B" w14:paraId="743B741F" w14:textId="77777777" w:rsidTr="0017194D">
        <w:trPr>
          <w:jc w:val="center"/>
        </w:trPr>
        <w:tc>
          <w:tcPr>
            <w:tcW w:w="839" w:type="pct"/>
          </w:tcPr>
          <w:p w14:paraId="02298B29" w14:textId="77777777" w:rsidR="00D57A5F" w:rsidRPr="00235F0B" w:rsidRDefault="00000000" w:rsidP="00D6278B">
            <w:pPr>
              <w:jc w:val="center"/>
              <w:rPr>
                <w:sz w:val="14"/>
                <w:szCs w:val="14"/>
              </w:rPr>
            </w:pPr>
            <w:r>
              <w:rPr>
                <w:sz w:val="14"/>
                <w:szCs w:val="14"/>
              </w:rPr>
              <w:t>64</w:t>
            </w:r>
          </w:p>
        </w:tc>
        <w:tc>
          <w:tcPr>
            <w:tcW w:w="1448" w:type="pct"/>
          </w:tcPr>
          <w:p w14:paraId="0ECC6815" w14:textId="77777777" w:rsidR="00D57A5F" w:rsidRPr="00235F0B" w:rsidRDefault="00000000" w:rsidP="00D6278B">
            <w:pPr>
              <w:rPr>
                <w:sz w:val="14"/>
                <w:szCs w:val="14"/>
              </w:rPr>
            </w:pPr>
            <w:r>
              <w:rPr>
                <w:sz w:val="14"/>
                <w:szCs w:val="14"/>
              </w:rPr>
              <w:t>Nicaragua</w:t>
            </w:r>
          </w:p>
        </w:tc>
        <w:tc>
          <w:tcPr>
            <w:tcW w:w="991" w:type="pct"/>
            <w:shd w:val="clear" w:color="auto" w:fill="F2CCAB"/>
          </w:tcPr>
          <w:p w14:paraId="52C1AC58" w14:textId="77777777" w:rsidR="00D57A5F" w:rsidRPr="00235F0B" w:rsidRDefault="00000000" w:rsidP="00D6278B">
            <w:pPr>
              <w:jc w:val="center"/>
              <w:rPr>
                <w:sz w:val="14"/>
                <w:szCs w:val="14"/>
              </w:rPr>
            </w:pPr>
            <w:r>
              <w:rPr>
                <w:sz w:val="14"/>
                <w:szCs w:val="14"/>
              </w:rPr>
              <w:t>42.6</w:t>
            </w:r>
          </w:p>
        </w:tc>
        <w:tc>
          <w:tcPr>
            <w:tcW w:w="991" w:type="pct"/>
          </w:tcPr>
          <w:p w14:paraId="6AFD9E15" w14:textId="77777777" w:rsidR="00D57A5F" w:rsidRPr="00235F0B" w:rsidRDefault="00000000" w:rsidP="00D6278B">
            <w:pPr>
              <w:jc w:val="center"/>
              <w:rPr>
                <w:sz w:val="14"/>
                <w:szCs w:val="14"/>
              </w:rPr>
            </w:pPr>
            <w:r>
              <w:rPr>
                <w:sz w:val="14"/>
                <w:szCs w:val="14"/>
              </w:rPr>
              <w:t>20.6</w:t>
            </w:r>
          </w:p>
        </w:tc>
        <w:tc>
          <w:tcPr>
            <w:tcW w:w="731" w:type="pct"/>
          </w:tcPr>
          <w:p w14:paraId="1EA67DF9" w14:textId="77777777" w:rsidR="00D57A5F" w:rsidRPr="00235F0B" w:rsidRDefault="00000000" w:rsidP="00D6278B">
            <w:pPr>
              <w:jc w:val="center"/>
              <w:rPr>
                <w:sz w:val="14"/>
                <w:szCs w:val="14"/>
              </w:rPr>
            </w:pPr>
            <w:r>
              <w:rPr>
                <w:sz w:val="14"/>
                <w:szCs w:val="14"/>
              </w:rPr>
              <w:t>Above target</w:t>
            </w:r>
          </w:p>
        </w:tc>
      </w:tr>
      <w:tr w:rsidR="00D57A5F" w:rsidRPr="00235F0B" w14:paraId="0F579928" w14:textId="77777777" w:rsidTr="0017194D">
        <w:trPr>
          <w:jc w:val="center"/>
        </w:trPr>
        <w:tc>
          <w:tcPr>
            <w:tcW w:w="839" w:type="pct"/>
          </w:tcPr>
          <w:p w14:paraId="27E2D215" w14:textId="77777777" w:rsidR="00D57A5F" w:rsidRPr="00235F0B" w:rsidRDefault="00000000" w:rsidP="00D6278B">
            <w:pPr>
              <w:jc w:val="center"/>
              <w:rPr>
                <w:sz w:val="14"/>
                <w:szCs w:val="14"/>
              </w:rPr>
            </w:pPr>
            <w:r>
              <w:rPr>
                <w:sz w:val="14"/>
                <w:szCs w:val="14"/>
              </w:rPr>
              <w:t>65</w:t>
            </w:r>
          </w:p>
        </w:tc>
        <w:tc>
          <w:tcPr>
            <w:tcW w:w="1448" w:type="pct"/>
          </w:tcPr>
          <w:p w14:paraId="43A23D2E" w14:textId="77777777" w:rsidR="00D57A5F" w:rsidRPr="00235F0B" w:rsidRDefault="00000000" w:rsidP="00D6278B">
            <w:pPr>
              <w:rPr>
                <w:sz w:val="14"/>
                <w:szCs w:val="14"/>
              </w:rPr>
            </w:pPr>
            <w:r>
              <w:rPr>
                <w:sz w:val="14"/>
                <w:szCs w:val="14"/>
              </w:rPr>
              <w:t>Saint Lucia</w:t>
            </w:r>
          </w:p>
        </w:tc>
        <w:tc>
          <w:tcPr>
            <w:tcW w:w="991" w:type="pct"/>
            <w:shd w:val="clear" w:color="auto" w:fill="F1CAA9"/>
          </w:tcPr>
          <w:p w14:paraId="4211E77A" w14:textId="77777777" w:rsidR="00D57A5F" w:rsidRPr="00235F0B" w:rsidRDefault="00000000" w:rsidP="00D6278B">
            <w:pPr>
              <w:jc w:val="center"/>
              <w:rPr>
                <w:sz w:val="14"/>
                <w:szCs w:val="14"/>
              </w:rPr>
            </w:pPr>
            <w:r>
              <w:rPr>
                <w:sz w:val="14"/>
                <w:szCs w:val="14"/>
              </w:rPr>
              <w:t>42.7</w:t>
            </w:r>
          </w:p>
        </w:tc>
        <w:tc>
          <w:tcPr>
            <w:tcW w:w="991" w:type="pct"/>
          </w:tcPr>
          <w:p w14:paraId="43E9FE06" w14:textId="77777777" w:rsidR="00D57A5F" w:rsidRPr="00235F0B" w:rsidRDefault="00000000" w:rsidP="00D6278B">
            <w:pPr>
              <w:jc w:val="center"/>
              <w:rPr>
                <w:sz w:val="14"/>
                <w:szCs w:val="14"/>
              </w:rPr>
            </w:pPr>
            <w:r>
              <w:rPr>
                <w:sz w:val="14"/>
                <w:szCs w:val="14"/>
              </w:rPr>
              <w:t>0.8</w:t>
            </w:r>
          </w:p>
        </w:tc>
        <w:tc>
          <w:tcPr>
            <w:tcW w:w="731" w:type="pct"/>
          </w:tcPr>
          <w:p w14:paraId="02C309B2" w14:textId="77777777" w:rsidR="00D57A5F" w:rsidRPr="00235F0B" w:rsidRDefault="00000000" w:rsidP="00D6278B">
            <w:pPr>
              <w:jc w:val="center"/>
              <w:rPr>
                <w:sz w:val="14"/>
                <w:szCs w:val="14"/>
              </w:rPr>
            </w:pPr>
            <w:r>
              <w:rPr>
                <w:sz w:val="14"/>
                <w:szCs w:val="14"/>
              </w:rPr>
              <w:t>Above target</w:t>
            </w:r>
          </w:p>
        </w:tc>
      </w:tr>
      <w:tr w:rsidR="00D57A5F" w:rsidRPr="00235F0B" w14:paraId="632D9654" w14:textId="77777777" w:rsidTr="0017194D">
        <w:trPr>
          <w:jc w:val="center"/>
        </w:trPr>
        <w:tc>
          <w:tcPr>
            <w:tcW w:w="839" w:type="pct"/>
          </w:tcPr>
          <w:p w14:paraId="2E9B3C72" w14:textId="77777777" w:rsidR="00D57A5F" w:rsidRPr="00235F0B" w:rsidRDefault="00000000" w:rsidP="00D6278B">
            <w:pPr>
              <w:jc w:val="center"/>
              <w:rPr>
                <w:sz w:val="14"/>
                <w:szCs w:val="14"/>
              </w:rPr>
            </w:pPr>
            <w:r>
              <w:rPr>
                <w:sz w:val="14"/>
                <w:szCs w:val="14"/>
              </w:rPr>
              <w:t>66</w:t>
            </w:r>
          </w:p>
        </w:tc>
        <w:tc>
          <w:tcPr>
            <w:tcW w:w="1448" w:type="pct"/>
          </w:tcPr>
          <w:p w14:paraId="146AB2A4" w14:textId="77777777" w:rsidR="00D57A5F" w:rsidRPr="00235F0B" w:rsidRDefault="00000000" w:rsidP="00D6278B">
            <w:pPr>
              <w:rPr>
                <w:sz w:val="14"/>
                <w:szCs w:val="14"/>
              </w:rPr>
            </w:pPr>
            <w:r>
              <w:rPr>
                <w:sz w:val="14"/>
                <w:szCs w:val="14"/>
              </w:rPr>
              <w:t>Tonga</w:t>
            </w:r>
          </w:p>
        </w:tc>
        <w:tc>
          <w:tcPr>
            <w:tcW w:w="991" w:type="pct"/>
            <w:shd w:val="clear" w:color="auto" w:fill="F0C7A7"/>
          </w:tcPr>
          <w:p w14:paraId="5C53ED28" w14:textId="77777777" w:rsidR="00D57A5F" w:rsidRPr="00235F0B" w:rsidRDefault="00000000" w:rsidP="00D6278B">
            <w:pPr>
              <w:jc w:val="center"/>
              <w:rPr>
                <w:sz w:val="14"/>
                <w:szCs w:val="14"/>
              </w:rPr>
            </w:pPr>
            <w:r>
              <w:rPr>
                <w:sz w:val="14"/>
                <w:szCs w:val="14"/>
              </w:rPr>
              <w:t>44.4</w:t>
            </w:r>
          </w:p>
        </w:tc>
        <w:tc>
          <w:tcPr>
            <w:tcW w:w="991" w:type="pct"/>
          </w:tcPr>
          <w:p w14:paraId="1ABDFE7C" w14:textId="77777777" w:rsidR="00D57A5F" w:rsidRPr="00235F0B" w:rsidRDefault="00000000" w:rsidP="00D6278B">
            <w:pPr>
              <w:jc w:val="center"/>
              <w:rPr>
                <w:sz w:val="14"/>
                <w:szCs w:val="14"/>
              </w:rPr>
            </w:pPr>
            <w:r>
              <w:rPr>
                <w:sz w:val="14"/>
                <w:szCs w:val="14"/>
              </w:rPr>
              <w:t>0.3</w:t>
            </w:r>
          </w:p>
        </w:tc>
        <w:tc>
          <w:tcPr>
            <w:tcW w:w="731" w:type="pct"/>
          </w:tcPr>
          <w:p w14:paraId="05D8A48E" w14:textId="77777777" w:rsidR="00D57A5F" w:rsidRPr="00235F0B" w:rsidRDefault="00000000" w:rsidP="00D6278B">
            <w:pPr>
              <w:jc w:val="center"/>
              <w:rPr>
                <w:sz w:val="14"/>
                <w:szCs w:val="14"/>
              </w:rPr>
            </w:pPr>
            <w:r>
              <w:rPr>
                <w:sz w:val="14"/>
                <w:szCs w:val="14"/>
              </w:rPr>
              <w:t>Above target</w:t>
            </w:r>
          </w:p>
        </w:tc>
      </w:tr>
      <w:tr w:rsidR="00D57A5F" w:rsidRPr="00235F0B" w14:paraId="15AFCFCB" w14:textId="77777777" w:rsidTr="0017194D">
        <w:trPr>
          <w:jc w:val="center"/>
        </w:trPr>
        <w:tc>
          <w:tcPr>
            <w:tcW w:w="839" w:type="pct"/>
          </w:tcPr>
          <w:p w14:paraId="66ECFDF0" w14:textId="77777777" w:rsidR="00D57A5F" w:rsidRPr="00235F0B" w:rsidRDefault="00000000" w:rsidP="00D6278B">
            <w:pPr>
              <w:jc w:val="center"/>
              <w:rPr>
                <w:sz w:val="14"/>
                <w:szCs w:val="14"/>
              </w:rPr>
            </w:pPr>
            <w:r>
              <w:rPr>
                <w:sz w:val="14"/>
                <w:szCs w:val="14"/>
              </w:rPr>
              <w:t>67</w:t>
            </w:r>
          </w:p>
        </w:tc>
        <w:tc>
          <w:tcPr>
            <w:tcW w:w="1448" w:type="pct"/>
          </w:tcPr>
          <w:p w14:paraId="2CD6CFD5" w14:textId="77777777" w:rsidR="00D57A5F" w:rsidRPr="00235F0B" w:rsidRDefault="00000000" w:rsidP="00D6278B">
            <w:pPr>
              <w:rPr>
                <w:sz w:val="14"/>
                <w:szCs w:val="14"/>
              </w:rPr>
            </w:pPr>
            <w:r>
              <w:rPr>
                <w:sz w:val="14"/>
                <w:szCs w:val="14"/>
              </w:rPr>
              <w:t>Bahamas</w:t>
            </w:r>
          </w:p>
        </w:tc>
        <w:tc>
          <w:tcPr>
            <w:tcW w:w="991" w:type="pct"/>
            <w:shd w:val="clear" w:color="auto" w:fill="F0C6A5"/>
          </w:tcPr>
          <w:p w14:paraId="47EFEA95" w14:textId="77777777" w:rsidR="00D57A5F" w:rsidRPr="00235F0B" w:rsidRDefault="00000000" w:rsidP="00D6278B">
            <w:pPr>
              <w:jc w:val="center"/>
              <w:rPr>
                <w:sz w:val="14"/>
                <w:szCs w:val="14"/>
              </w:rPr>
            </w:pPr>
            <w:r>
              <w:rPr>
                <w:sz w:val="14"/>
                <w:szCs w:val="14"/>
              </w:rPr>
              <w:t>45.2</w:t>
            </w:r>
          </w:p>
        </w:tc>
        <w:tc>
          <w:tcPr>
            <w:tcW w:w="991" w:type="pct"/>
          </w:tcPr>
          <w:p w14:paraId="5A07258D" w14:textId="77777777" w:rsidR="00D57A5F" w:rsidRPr="00235F0B" w:rsidRDefault="00000000" w:rsidP="00D6278B">
            <w:pPr>
              <w:jc w:val="center"/>
              <w:rPr>
                <w:sz w:val="14"/>
                <w:szCs w:val="14"/>
              </w:rPr>
            </w:pPr>
            <w:r>
              <w:rPr>
                <w:sz w:val="14"/>
                <w:szCs w:val="14"/>
              </w:rPr>
              <w:t>3.2</w:t>
            </w:r>
          </w:p>
        </w:tc>
        <w:tc>
          <w:tcPr>
            <w:tcW w:w="731" w:type="pct"/>
          </w:tcPr>
          <w:p w14:paraId="5F3880BE" w14:textId="77777777" w:rsidR="00D57A5F" w:rsidRPr="00235F0B" w:rsidRDefault="00000000" w:rsidP="00D6278B">
            <w:pPr>
              <w:jc w:val="center"/>
              <w:rPr>
                <w:sz w:val="14"/>
                <w:szCs w:val="14"/>
              </w:rPr>
            </w:pPr>
            <w:r>
              <w:rPr>
                <w:sz w:val="14"/>
                <w:szCs w:val="14"/>
              </w:rPr>
              <w:t>Above target</w:t>
            </w:r>
          </w:p>
        </w:tc>
      </w:tr>
      <w:tr w:rsidR="00D57A5F" w:rsidRPr="00235F0B" w14:paraId="17D0697F" w14:textId="77777777" w:rsidTr="0017194D">
        <w:trPr>
          <w:jc w:val="center"/>
        </w:trPr>
        <w:tc>
          <w:tcPr>
            <w:tcW w:w="839" w:type="pct"/>
          </w:tcPr>
          <w:p w14:paraId="14C35F43" w14:textId="77777777" w:rsidR="00D57A5F" w:rsidRPr="00235F0B" w:rsidRDefault="00000000" w:rsidP="00D6278B">
            <w:pPr>
              <w:jc w:val="center"/>
              <w:rPr>
                <w:sz w:val="14"/>
                <w:szCs w:val="14"/>
              </w:rPr>
            </w:pPr>
            <w:r>
              <w:rPr>
                <w:sz w:val="14"/>
                <w:szCs w:val="14"/>
              </w:rPr>
              <w:t>68</w:t>
            </w:r>
          </w:p>
        </w:tc>
        <w:tc>
          <w:tcPr>
            <w:tcW w:w="1448" w:type="pct"/>
          </w:tcPr>
          <w:p w14:paraId="262A4FE1" w14:textId="77777777" w:rsidR="00D57A5F" w:rsidRPr="00235F0B" w:rsidRDefault="00000000" w:rsidP="00D6278B">
            <w:pPr>
              <w:rPr>
                <w:sz w:val="14"/>
                <w:szCs w:val="14"/>
              </w:rPr>
            </w:pPr>
            <w:r>
              <w:rPr>
                <w:sz w:val="14"/>
                <w:szCs w:val="14"/>
              </w:rPr>
              <w:t>Saudi Arabia</w:t>
            </w:r>
          </w:p>
        </w:tc>
        <w:tc>
          <w:tcPr>
            <w:tcW w:w="991" w:type="pct"/>
            <w:shd w:val="clear" w:color="auto" w:fill="EEC2A2"/>
          </w:tcPr>
          <w:p w14:paraId="4047299A" w14:textId="77777777" w:rsidR="00D57A5F" w:rsidRPr="00235F0B" w:rsidRDefault="00000000" w:rsidP="00D6278B">
            <w:pPr>
              <w:jc w:val="center"/>
              <w:rPr>
                <w:sz w:val="14"/>
                <w:szCs w:val="14"/>
              </w:rPr>
            </w:pPr>
            <w:r>
              <w:rPr>
                <w:sz w:val="14"/>
                <w:szCs w:val="14"/>
              </w:rPr>
              <w:t>52.4</w:t>
            </w:r>
          </w:p>
        </w:tc>
        <w:tc>
          <w:tcPr>
            <w:tcW w:w="991" w:type="pct"/>
          </w:tcPr>
          <w:p w14:paraId="0513E200" w14:textId="77777777" w:rsidR="00D57A5F" w:rsidRPr="00235F0B" w:rsidRDefault="00000000" w:rsidP="00D6278B">
            <w:pPr>
              <w:jc w:val="center"/>
              <w:rPr>
                <w:sz w:val="14"/>
                <w:szCs w:val="14"/>
              </w:rPr>
            </w:pPr>
            <w:r>
              <w:rPr>
                <w:sz w:val="14"/>
                <w:szCs w:val="14"/>
              </w:rPr>
              <w:t>851.8</w:t>
            </w:r>
          </w:p>
        </w:tc>
        <w:tc>
          <w:tcPr>
            <w:tcW w:w="731" w:type="pct"/>
          </w:tcPr>
          <w:p w14:paraId="66D1C070" w14:textId="77777777" w:rsidR="00D57A5F" w:rsidRPr="00235F0B" w:rsidRDefault="00000000" w:rsidP="00D6278B">
            <w:pPr>
              <w:jc w:val="center"/>
              <w:rPr>
                <w:sz w:val="14"/>
                <w:szCs w:val="14"/>
              </w:rPr>
            </w:pPr>
            <w:r>
              <w:rPr>
                <w:sz w:val="14"/>
                <w:szCs w:val="14"/>
              </w:rPr>
              <w:t>Above target</w:t>
            </w:r>
          </w:p>
        </w:tc>
      </w:tr>
      <w:tr w:rsidR="00D57A5F" w:rsidRPr="00235F0B" w14:paraId="49E725CB" w14:textId="77777777" w:rsidTr="0017194D">
        <w:trPr>
          <w:jc w:val="center"/>
        </w:trPr>
        <w:tc>
          <w:tcPr>
            <w:tcW w:w="839" w:type="pct"/>
          </w:tcPr>
          <w:p w14:paraId="316BFAB0" w14:textId="77777777" w:rsidR="00D57A5F" w:rsidRPr="00235F0B" w:rsidRDefault="00000000" w:rsidP="00D6278B">
            <w:pPr>
              <w:jc w:val="center"/>
              <w:rPr>
                <w:sz w:val="14"/>
                <w:szCs w:val="14"/>
              </w:rPr>
            </w:pPr>
            <w:r>
              <w:rPr>
                <w:sz w:val="14"/>
                <w:szCs w:val="14"/>
              </w:rPr>
              <w:t>69</w:t>
            </w:r>
          </w:p>
        </w:tc>
        <w:tc>
          <w:tcPr>
            <w:tcW w:w="1448" w:type="pct"/>
          </w:tcPr>
          <w:p w14:paraId="167D0BB4" w14:textId="77777777" w:rsidR="00D57A5F" w:rsidRPr="00235F0B" w:rsidRDefault="00000000" w:rsidP="00D6278B">
            <w:pPr>
              <w:rPr>
                <w:sz w:val="14"/>
                <w:szCs w:val="14"/>
              </w:rPr>
            </w:pPr>
            <w:r>
              <w:rPr>
                <w:sz w:val="14"/>
                <w:szCs w:val="14"/>
              </w:rPr>
              <w:t>Oman</w:t>
            </w:r>
          </w:p>
        </w:tc>
        <w:tc>
          <w:tcPr>
            <w:tcW w:w="991" w:type="pct"/>
            <w:shd w:val="clear" w:color="auto" w:fill="ECBC9D"/>
          </w:tcPr>
          <w:p w14:paraId="5636C318" w14:textId="77777777" w:rsidR="00D57A5F" w:rsidRPr="00235F0B" w:rsidRDefault="00000000" w:rsidP="00D6278B">
            <w:pPr>
              <w:jc w:val="center"/>
              <w:rPr>
                <w:sz w:val="14"/>
                <w:szCs w:val="14"/>
              </w:rPr>
            </w:pPr>
            <w:r>
              <w:rPr>
                <w:sz w:val="14"/>
                <w:szCs w:val="14"/>
              </w:rPr>
              <w:t>57.1</w:t>
            </w:r>
          </w:p>
        </w:tc>
        <w:tc>
          <w:tcPr>
            <w:tcW w:w="991" w:type="pct"/>
          </w:tcPr>
          <w:p w14:paraId="0DE74D3C" w14:textId="77777777" w:rsidR="00D57A5F" w:rsidRPr="00235F0B" w:rsidRDefault="00000000" w:rsidP="00D6278B">
            <w:pPr>
              <w:jc w:val="center"/>
              <w:rPr>
                <w:sz w:val="14"/>
                <w:szCs w:val="14"/>
              </w:rPr>
            </w:pPr>
            <w:r>
              <w:rPr>
                <w:sz w:val="14"/>
                <w:szCs w:val="14"/>
              </w:rPr>
              <w:t>110.2</w:t>
            </w:r>
          </w:p>
        </w:tc>
        <w:tc>
          <w:tcPr>
            <w:tcW w:w="731" w:type="pct"/>
          </w:tcPr>
          <w:p w14:paraId="7D8A9E48" w14:textId="77777777" w:rsidR="00D57A5F" w:rsidRPr="00235F0B" w:rsidRDefault="00000000" w:rsidP="00D6278B">
            <w:pPr>
              <w:jc w:val="center"/>
              <w:rPr>
                <w:sz w:val="14"/>
                <w:szCs w:val="14"/>
              </w:rPr>
            </w:pPr>
            <w:r>
              <w:rPr>
                <w:sz w:val="14"/>
                <w:szCs w:val="14"/>
              </w:rPr>
              <w:t>Above target</w:t>
            </w:r>
          </w:p>
        </w:tc>
      </w:tr>
      <w:tr w:rsidR="00D57A5F" w:rsidRPr="00235F0B" w14:paraId="70DC3143" w14:textId="77777777" w:rsidTr="0017194D">
        <w:trPr>
          <w:jc w:val="center"/>
        </w:trPr>
        <w:tc>
          <w:tcPr>
            <w:tcW w:w="839" w:type="pct"/>
          </w:tcPr>
          <w:p w14:paraId="43A1BD7B" w14:textId="77777777" w:rsidR="00D57A5F" w:rsidRPr="00235F0B" w:rsidRDefault="00000000" w:rsidP="00D6278B">
            <w:pPr>
              <w:jc w:val="center"/>
              <w:rPr>
                <w:sz w:val="14"/>
                <w:szCs w:val="14"/>
              </w:rPr>
            </w:pPr>
            <w:r>
              <w:rPr>
                <w:sz w:val="14"/>
                <w:szCs w:val="14"/>
              </w:rPr>
              <w:t>70</w:t>
            </w:r>
          </w:p>
        </w:tc>
        <w:tc>
          <w:tcPr>
            <w:tcW w:w="1448" w:type="pct"/>
          </w:tcPr>
          <w:p w14:paraId="2EEEDE44" w14:textId="77777777" w:rsidR="00D57A5F" w:rsidRPr="00235F0B" w:rsidRDefault="00000000" w:rsidP="00D6278B">
            <w:pPr>
              <w:rPr>
                <w:sz w:val="14"/>
                <w:szCs w:val="14"/>
              </w:rPr>
            </w:pPr>
            <w:r>
              <w:rPr>
                <w:sz w:val="14"/>
                <w:szCs w:val="14"/>
              </w:rPr>
              <w:t>North Korea</w:t>
            </w:r>
          </w:p>
        </w:tc>
        <w:tc>
          <w:tcPr>
            <w:tcW w:w="991" w:type="pct"/>
            <w:shd w:val="clear" w:color="auto" w:fill="EBB99B"/>
          </w:tcPr>
          <w:p w14:paraId="1CD1B497" w14:textId="77777777" w:rsidR="00D57A5F" w:rsidRPr="00235F0B" w:rsidRDefault="00000000" w:rsidP="00D6278B">
            <w:pPr>
              <w:jc w:val="center"/>
              <w:rPr>
                <w:sz w:val="14"/>
                <w:szCs w:val="14"/>
              </w:rPr>
            </w:pPr>
            <w:r>
              <w:rPr>
                <w:sz w:val="14"/>
                <w:szCs w:val="14"/>
              </w:rPr>
              <w:t>60.9</w:t>
            </w:r>
          </w:p>
        </w:tc>
        <w:tc>
          <w:tcPr>
            <w:tcW w:w="991" w:type="pct"/>
          </w:tcPr>
          <w:p w14:paraId="3409CF2F" w14:textId="77777777" w:rsidR="00D57A5F" w:rsidRPr="00235F0B" w:rsidRDefault="00000000" w:rsidP="00D6278B">
            <w:pPr>
              <w:jc w:val="center"/>
              <w:rPr>
                <w:sz w:val="14"/>
                <w:szCs w:val="14"/>
              </w:rPr>
            </w:pPr>
            <w:r>
              <w:rPr>
                <w:sz w:val="14"/>
                <w:szCs w:val="14"/>
              </w:rPr>
              <w:t>72.2</w:t>
            </w:r>
          </w:p>
        </w:tc>
        <w:tc>
          <w:tcPr>
            <w:tcW w:w="731" w:type="pct"/>
          </w:tcPr>
          <w:p w14:paraId="775E1F1A" w14:textId="77777777" w:rsidR="00D57A5F" w:rsidRPr="00235F0B" w:rsidRDefault="00000000" w:rsidP="00D6278B">
            <w:pPr>
              <w:jc w:val="center"/>
              <w:rPr>
                <w:sz w:val="14"/>
                <w:szCs w:val="14"/>
              </w:rPr>
            </w:pPr>
            <w:r>
              <w:rPr>
                <w:sz w:val="14"/>
                <w:szCs w:val="14"/>
              </w:rPr>
              <w:t>Above target</w:t>
            </w:r>
          </w:p>
        </w:tc>
      </w:tr>
      <w:tr w:rsidR="00D57A5F" w:rsidRPr="00235F0B" w14:paraId="5A578F66" w14:textId="77777777" w:rsidTr="0017194D">
        <w:trPr>
          <w:jc w:val="center"/>
        </w:trPr>
        <w:tc>
          <w:tcPr>
            <w:tcW w:w="839" w:type="pct"/>
          </w:tcPr>
          <w:p w14:paraId="4A5ACB41" w14:textId="77777777" w:rsidR="00D57A5F" w:rsidRPr="00235F0B" w:rsidRDefault="00000000" w:rsidP="00D6278B">
            <w:pPr>
              <w:jc w:val="center"/>
              <w:rPr>
                <w:sz w:val="14"/>
                <w:szCs w:val="14"/>
              </w:rPr>
            </w:pPr>
            <w:r>
              <w:rPr>
                <w:sz w:val="14"/>
                <w:szCs w:val="14"/>
              </w:rPr>
              <w:t>71</w:t>
            </w:r>
          </w:p>
        </w:tc>
        <w:tc>
          <w:tcPr>
            <w:tcW w:w="1448" w:type="pct"/>
          </w:tcPr>
          <w:p w14:paraId="18345674" w14:textId="77777777" w:rsidR="00D57A5F" w:rsidRPr="0092582E" w:rsidRDefault="00000000" w:rsidP="00D6278B">
            <w:pPr>
              <w:rPr>
                <w:sz w:val="14"/>
                <w:szCs w:val="14"/>
                <w:lang w:val="en-US"/>
              </w:rPr>
            </w:pPr>
            <w:r w:rsidRPr="0092582E">
              <w:rPr>
                <w:sz w:val="14"/>
                <w:szCs w:val="14"/>
                <w:lang w:val="en-US"/>
              </w:rPr>
              <w:t>Democratic Republic of the Congo</w:t>
            </w:r>
          </w:p>
        </w:tc>
        <w:tc>
          <w:tcPr>
            <w:tcW w:w="991" w:type="pct"/>
            <w:shd w:val="clear" w:color="auto" w:fill="E8B193"/>
          </w:tcPr>
          <w:p w14:paraId="2AE571D0" w14:textId="77777777" w:rsidR="00D57A5F" w:rsidRPr="00235F0B" w:rsidRDefault="00000000" w:rsidP="00D6278B">
            <w:pPr>
              <w:jc w:val="center"/>
              <w:rPr>
                <w:sz w:val="14"/>
                <w:szCs w:val="14"/>
              </w:rPr>
            </w:pPr>
            <w:r>
              <w:rPr>
                <w:sz w:val="14"/>
                <w:szCs w:val="14"/>
              </w:rPr>
              <w:t>62.0</w:t>
            </w:r>
          </w:p>
        </w:tc>
        <w:tc>
          <w:tcPr>
            <w:tcW w:w="991" w:type="pct"/>
          </w:tcPr>
          <w:p w14:paraId="3F4C11F4" w14:textId="77777777" w:rsidR="00D57A5F" w:rsidRPr="00235F0B" w:rsidRDefault="00000000" w:rsidP="00D6278B">
            <w:pPr>
              <w:jc w:val="center"/>
              <w:rPr>
                <w:sz w:val="14"/>
                <w:szCs w:val="14"/>
              </w:rPr>
            </w:pPr>
            <w:r>
              <w:rPr>
                <w:sz w:val="14"/>
                <w:szCs w:val="14"/>
              </w:rPr>
              <w:t>97.7</w:t>
            </w:r>
          </w:p>
        </w:tc>
        <w:tc>
          <w:tcPr>
            <w:tcW w:w="731" w:type="pct"/>
          </w:tcPr>
          <w:p w14:paraId="64598BDD" w14:textId="77777777" w:rsidR="00D57A5F" w:rsidRPr="00235F0B" w:rsidRDefault="00000000" w:rsidP="00D6278B">
            <w:pPr>
              <w:jc w:val="center"/>
              <w:rPr>
                <w:sz w:val="14"/>
                <w:szCs w:val="14"/>
              </w:rPr>
            </w:pPr>
            <w:r>
              <w:rPr>
                <w:sz w:val="14"/>
                <w:szCs w:val="14"/>
              </w:rPr>
              <w:t>Above target</w:t>
            </w:r>
          </w:p>
        </w:tc>
      </w:tr>
      <w:tr w:rsidR="00D57A5F" w:rsidRPr="00235F0B" w14:paraId="3C572C9E" w14:textId="77777777" w:rsidTr="0017194D">
        <w:trPr>
          <w:jc w:val="center"/>
        </w:trPr>
        <w:tc>
          <w:tcPr>
            <w:tcW w:w="839" w:type="pct"/>
          </w:tcPr>
          <w:p w14:paraId="6C252E65" w14:textId="77777777" w:rsidR="00D57A5F" w:rsidRPr="00235F0B" w:rsidRDefault="00000000" w:rsidP="00D6278B">
            <w:pPr>
              <w:jc w:val="center"/>
              <w:rPr>
                <w:sz w:val="14"/>
                <w:szCs w:val="14"/>
              </w:rPr>
            </w:pPr>
            <w:r>
              <w:rPr>
                <w:sz w:val="14"/>
                <w:szCs w:val="14"/>
              </w:rPr>
              <w:t>72</w:t>
            </w:r>
          </w:p>
        </w:tc>
        <w:tc>
          <w:tcPr>
            <w:tcW w:w="1448" w:type="pct"/>
          </w:tcPr>
          <w:p w14:paraId="6971B992" w14:textId="77777777" w:rsidR="00D57A5F" w:rsidRPr="00235F0B" w:rsidRDefault="00000000" w:rsidP="00D6278B">
            <w:pPr>
              <w:rPr>
                <w:sz w:val="14"/>
                <w:szCs w:val="14"/>
              </w:rPr>
            </w:pPr>
            <w:r>
              <w:rPr>
                <w:sz w:val="14"/>
                <w:szCs w:val="14"/>
              </w:rPr>
              <w:t>Kenya</w:t>
            </w:r>
          </w:p>
        </w:tc>
        <w:tc>
          <w:tcPr>
            <w:tcW w:w="991" w:type="pct"/>
            <w:shd w:val="clear" w:color="auto" w:fill="E8B092"/>
          </w:tcPr>
          <w:p w14:paraId="4AE910FF" w14:textId="77777777" w:rsidR="00D57A5F" w:rsidRPr="00235F0B" w:rsidRDefault="00000000" w:rsidP="00D6278B">
            <w:pPr>
              <w:jc w:val="center"/>
              <w:rPr>
                <w:sz w:val="14"/>
                <w:szCs w:val="14"/>
              </w:rPr>
            </w:pPr>
            <w:r>
              <w:rPr>
                <w:sz w:val="14"/>
                <w:szCs w:val="14"/>
              </w:rPr>
              <w:t>63.9</w:t>
            </w:r>
          </w:p>
        </w:tc>
        <w:tc>
          <w:tcPr>
            <w:tcW w:w="991" w:type="pct"/>
          </w:tcPr>
          <w:p w14:paraId="6A3DE33F" w14:textId="77777777" w:rsidR="00D57A5F" w:rsidRPr="00235F0B" w:rsidRDefault="00000000" w:rsidP="00D6278B">
            <w:pPr>
              <w:jc w:val="center"/>
              <w:rPr>
                <w:sz w:val="14"/>
                <w:szCs w:val="14"/>
              </w:rPr>
            </w:pPr>
            <w:r>
              <w:rPr>
                <w:sz w:val="14"/>
                <w:szCs w:val="14"/>
              </w:rPr>
              <w:t>64.8</w:t>
            </w:r>
          </w:p>
        </w:tc>
        <w:tc>
          <w:tcPr>
            <w:tcW w:w="731" w:type="pct"/>
          </w:tcPr>
          <w:p w14:paraId="6343D535" w14:textId="77777777" w:rsidR="00D57A5F" w:rsidRPr="00235F0B" w:rsidRDefault="00000000" w:rsidP="00D6278B">
            <w:pPr>
              <w:jc w:val="center"/>
              <w:rPr>
                <w:sz w:val="14"/>
                <w:szCs w:val="14"/>
              </w:rPr>
            </w:pPr>
            <w:r>
              <w:rPr>
                <w:sz w:val="14"/>
                <w:szCs w:val="14"/>
              </w:rPr>
              <w:t>Above target</w:t>
            </w:r>
          </w:p>
        </w:tc>
      </w:tr>
      <w:tr w:rsidR="00D57A5F" w:rsidRPr="00235F0B" w14:paraId="387981B6" w14:textId="77777777" w:rsidTr="0017194D">
        <w:trPr>
          <w:jc w:val="center"/>
        </w:trPr>
        <w:tc>
          <w:tcPr>
            <w:tcW w:w="839" w:type="pct"/>
          </w:tcPr>
          <w:p w14:paraId="7757857B" w14:textId="77777777" w:rsidR="00D57A5F" w:rsidRPr="00235F0B" w:rsidRDefault="00000000" w:rsidP="00D6278B">
            <w:pPr>
              <w:jc w:val="center"/>
              <w:rPr>
                <w:sz w:val="14"/>
                <w:szCs w:val="14"/>
              </w:rPr>
            </w:pPr>
            <w:r>
              <w:rPr>
                <w:sz w:val="14"/>
                <w:szCs w:val="14"/>
              </w:rPr>
              <w:t>73</w:t>
            </w:r>
          </w:p>
        </w:tc>
        <w:tc>
          <w:tcPr>
            <w:tcW w:w="1448" w:type="pct"/>
          </w:tcPr>
          <w:p w14:paraId="73A8C8F3" w14:textId="77777777" w:rsidR="00D57A5F" w:rsidRPr="00235F0B" w:rsidRDefault="00000000" w:rsidP="00D6278B">
            <w:pPr>
              <w:rPr>
                <w:sz w:val="14"/>
                <w:szCs w:val="14"/>
              </w:rPr>
            </w:pPr>
            <w:proofErr w:type="spellStart"/>
            <w:r>
              <w:rPr>
                <w:sz w:val="14"/>
                <w:szCs w:val="14"/>
              </w:rPr>
              <w:t>Sao</w:t>
            </w:r>
            <w:proofErr w:type="spellEnd"/>
            <w:r>
              <w:rPr>
                <w:sz w:val="14"/>
                <w:szCs w:val="14"/>
              </w:rPr>
              <w:t xml:space="preserve"> Tome </w:t>
            </w:r>
            <w:proofErr w:type="spellStart"/>
            <w:r>
              <w:rPr>
                <w:sz w:val="14"/>
                <w:szCs w:val="14"/>
              </w:rPr>
              <w:t>and</w:t>
            </w:r>
            <w:proofErr w:type="spellEnd"/>
            <w:r>
              <w:rPr>
                <w:sz w:val="14"/>
                <w:szCs w:val="14"/>
              </w:rPr>
              <w:t xml:space="preserve"> Principe</w:t>
            </w:r>
          </w:p>
        </w:tc>
        <w:tc>
          <w:tcPr>
            <w:tcW w:w="991" w:type="pct"/>
            <w:shd w:val="clear" w:color="auto" w:fill="E8AF92"/>
          </w:tcPr>
          <w:p w14:paraId="2D32097D" w14:textId="77777777" w:rsidR="00D57A5F" w:rsidRPr="00235F0B" w:rsidRDefault="00000000" w:rsidP="00D6278B">
            <w:pPr>
              <w:jc w:val="center"/>
              <w:rPr>
                <w:sz w:val="14"/>
                <w:szCs w:val="14"/>
              </w:rPr>
            </w:pPr>
            <w:r>
              <w:rPr>
                <w:sz w:val="14"/>
                <w:szCs w:val="14"/>
              </w:rPr>
              <w:t>67.7</w:t>
            </w:r>
          </w:p>
        </w:tc>
        <w:tc>
          <w:tcPr>
            <w:tcW w:w="991" w:type="pct"/>
          </w:tcPr>
          <w:p w14:paraId="73A2D9F2" w14:textId="77777777" w:rsidR="00D57A5F" w:rsidRPr="00235F0B" w:rsidRDefault="00000000" w:rsidP="00D6278B">
            <w:pPr>
              <w:jc w:val="center"/>
              <w:rPr>
                <w:sz w:val="14"/>
                <w:szCs w:val="14"/>
              </w:rPr>
            </w:pPr>
            <w:r>
              <w:rPr>
                <w:sz w:val="14"/>
                <w:szCs w:val="14"/>
              </w:rPr>
              <w:t>0.3</w:t>
            </w:r>
          </w:p>
        </w:tc>
        <w:tc>
          <w:tcPr>
            <w:tcW w:w="731" w:type="pct"/>
          </w:tcPr>
          <w:p w14:paraId="49901B70" w14:textId="77777777" w:rsidR="00D57A5F" w:rsidRPr="00235F0B" w:rsidRDefault="00000000" w:rsidP="00D6278B">
            <w:pPr>
              <w:jc w:val="center"/>
              <w:rPr>
                <w:sz w:val="14"/>
                <w:szCs w:val="14"/>
              </w:rPr>
            </w:pPr>
            <w:r>
              <w:rPr>
                <w:sz w:val="14"/>
                <w:szCs w:val="14"/>
              </w:rPr>
              <w:t>Above target</w:t>
            </w:r>
          </w:p>
        </w:tc>
      </w:tr>
      <w:tr w:rsidR="00D57A5F" w:rsidRPr="00235F0B" w14:paraId="4494CFAA" w14:textId="77777777" w:rsidTr="0017194D">
        <w:trPr>
          <w:jc w:val="center"/>
        </w:trPr>
        <w:tc>
          <w:tcPr>
            <w:tcW w:w="839" w:type="pct"/>
          </w:tcPr>
          <w:p w14:paraId="2871FDC8" w14:textId="77777777" w:rsidR="00D57A5F" w:rsidRPr="00235F0B" w:rsidRDefault="00000000" w:rsidP="00D6278B">
            <w:pPr>
              <w:jc w:val="center"/>
              <w:rPr>
                <w:sz w:val="14"/>
                <w:szCs w:val="14"/>
              </w:rPr>
            </w:pPr>
            <w:r>
              <w:rPr>
                <w:sz w:val="14"/>
                <w:szCs w:val="14"/>
              </w:rPr>
              <w:t>74</w:t>
            </w:r>
          </w:p>
        </w:tc>
        <w:tc>
          <w:tcPr>
            <w:tcW w:w="1448" w:type="pct"/>
          </w:tcPr>
          <w:p w14:paraId="3821B341" w14:textId="77777777" w:rsidR="00D57A5F" w:rsidRPr="00235F0B" w:rsidRDefault="00000000" w:rsidP="00D6278B">
            <w:pPr>
              <w:rPr>
                <w:sz w:val="14"/>
                <w:szCs w:val="14"/>
              </w:rPr>
            </w:pPr>
            <w:r>
              <w:rPr>
                <w:sz w:val="14"/>
                <w:szCs w:val="14"/>
              </w:rPr>
              <w:t>Burkina Faso</w:t>
            </w:r>
          </w:p>
        </w:tc>
        <w:tc>
          <w:tcPr>
            <w:tcW w:w="991" w:type="pct"/>
            <w:shd w:val="clear" w:color="auto" w:fill="E8AF91"/>
          </w:tcPr>
          <w:p w14:paraId="7FE69708" w14:textId="77777777" w:rsidR="00D57A5F" w:rsidRPr="00235F0B" w:rsidRDefault="00000000" w:rsidP="00D6278B">
            <w:pPr>
              <w:jc w:val="center"/>
              <w:rPr>
                <w:sz w:val="14"/>
                <w:szCs w:val="14"/>
              </w:rPr>
            </w:pPr>
            <w:r>
              <w:rPr>
                <w:sz w:val="14"/>
                <w:szCs w:val="14"/>
              </w:rPr>
              <w:t>68.0</w:t>
            </w:r>
          </w:p>
        </w:tc>
        <w:tc>
          <w:tcPr>
            <w:tcW w:w="991" w:type="pct"/>
          </w:tcPr>
          <w:p w14:paraId="4C3D069E" w14:textId="77777777" w:rsidR="00D57A5F" w:rsidRPr="00235F0B" w:rsidRDefault="00000000" w:rsidP="00D6278B">
            <w:pPr>
              <w:jc w:val="center"/>
              <w:rPr>
                <w:sz w:val="14"/>
                <w:szCs w:val="14"/>
              </w:rPr>
            </w:pPr>
            <w:r>
              <w:rPr>
                <w:sz w:val="14"/>
                <w:szCs w:val="14"/>
              </w:rPr>
              <w:t>33.0</w:t>
            </w:r>
          </w:p>
        </w:tc>
        <w:tc>
          <w:tcPr>
            <w:tcW w:w="731" w:type="pct"/>
          </w:tcPr>
          <w:p w14:paraId="5C33A6DA" w14:textId="77777777" w:rsidR="00D57A5F" w:rsidRPr="00235F0B" w:rsidRDefault="00000000" w:rsidP="00D6278B">
            <w:pPr>
              <w:jc w:val="center"/>
              <w:rPr>
                <w:sz w:val="14"/>
                <w:szCs w:val="14"/>
              </w:rPr>
            </w:pPr>
            <w:r>
              <w:rPr>
                <w:sz w:val="14"/>
                <w:szCs w:val="14"/>
              </w:rPr>
              <w:t>Above target</w:t>
            </w:r>
          </w:p>
        </w:tc>
      </w:tr>
      <w:tr w:rsidR="00D57A5F" w:rsidRPr="00235F0B" w14:paraId="76DA2D2C" w14:textId="77777777" w:rsidTr="0017194D">
        <w:trPr>
          <w:jc w:val="center"/>
        </w:trPr>
        <w:tc>
          <w:tcPr>
            <w:tcW w:w="839" w:type="pct"/>
          </w:tcPr>
          <w:p w14:paraId="1BEF77C3" w14:textId="77777777" w:rsidR="00D57A5F" w:rsidRPr="00235F0B" w:rsidRDefault="00000000" w:rsidP="00D6278B">
            <w:pPr>
              <w:jc w:val="center"/>
              <w:rPr>
                <w:sz w:val="14"/>
                <w:szCs w:val="14"/>
              </w:rPr>
            </w:pPr>
            <w:r>
              <w:rPr>
                <w:sz w:val="14"/>
                <w:szCs w:val="14"/>
              </w:rPr>
              <w:t>75</w:t>
            </w:r>
          </w:p>
        </w:tc>
        <w:tc>
          <w:tcPr>
            <w:tcW w:w="1448" w:type="pct"/>
          </w:tcPr>
          <w:p w14:paraId="4CD246DC" w14:textId="77777777" w:rsidR="00D57A5F" w:rsidRPr="00235F0B" w:rsidRDefault="00000000" w:rsidP="00D6278B">
            <w:pPr>
              <w:rPr>
                <w:sz w:val="14"/>
                <w:szCs w:val="14"/>
              </w:rPr>
            </w:pPr>
            <w:r>
              <w:rPr>
                <w:sz w:val="14"/>
                <w:szCs w:val="14"/>
              </w:rPr>
              <w:t>Iran</w:t>
            </w:r>
          </w:p>
        </w:tc>
        <w:tc>
          <w:tcPr>
            <w:tcW w:w="991" w:type="pct"/>
            <w:shd w:val="clear" w:color="auto" w:fill="E8AE91"/>
          </w:tcPr>
          <w:p w14:paraId="39F549A7" w14:textId="77777777" w:rsidR="00D57A5F" w:rsidRPr="00235F0B" w:rsidRDefault="00000000" w:rsidP="00D6278B">
            <w:pPr>
              <w:jc w:val="center"/>
              <w:rPr>
                <w:sz w:val="14"/>
                <w:szCs w:val="14"/>
              </w:rPr>
            </w:pPr>
            <w:r>
              <w:rPr>
                <w:sz w:val="14"/>
                <w:szCs w:val="14"/>
              </w:rPr>
              <w:t>70.6</w:t>
            </w:r>
          </w:p>
        </w:tc>
        <w:tc>
          <w:tcPr>
            <w:tcW w:w="991" w:type="pct"/>
          </w:tcPr>
          <w:p w14:paraId="12175C72" w14:textId="77777777" w:rsidR="00D57A5F" w:rsidRPr="00235F0B" w:rsidRDefault="00000000" w:rsidP="00D6278B">
            <w:pPr>
              <w:jc w:val="center"/>
              <w:rPr>
                <w:sz w:val="14"/>
                <w:szCs w:val="14"/>
              </w:rPr>
            </w:pPr>
            <w:r>
              <w:rPr>
                <w:sz w:val="14"/>
                <w:szCs w:val="14"/>
              </w:rPr>
              <w:t>1,101.9</w:t>
            </w:r>
          </w:p>
        </w:tc>
        <w:tc>
          <w:tcPr>
            <w:tcW w:w="731" w:type="pct"/>
          </w:tcPr>
          <w:p w14:paraId="25422D8C" w14:textId="77777777" w:rsidR="00D57A5F" w:rsidRPr="00235F0B" w:rsidRDefault="00000000" w:rsidP="00D6278B">
            <w:pPr>
              <w:jc w:val="center"/>
              <w:rPr>
                <w:sz w:val="14"/>
                <w:szCs w:val="14"/>
              </w:rPr>
            </w:pPr>
            <w:r>
              <w:rPr>
                <w:sz w:val="14"/>
                <w:szCs w:val="14"/>
              </w:rPr>
              <w:t>Above target</w:t>
            </w:r>
          </w:p>
        </w:tc>
      </w:tr>
      <w:tr w:rsidR="00D57A5F" w:rsidRPr="00235F0B" w14:paraId="17518504" w14:textId="77777777" w:rsidTr="0017194D">
        <w:trPr>
          <w:jc w:val="center"/>
        </w:trPr>
        <w:tc>
          <w:tcPr>
            <w:tcW w:w="839" w:type="pct"/>
          </w:tcPr>
          <w:p w14:paraId="2B03DE9B" w14:textId="77777777" w:rsidR="00D57A5F" w:rsidRPr="00235F0B" w:rsidRDefault="00000000" w:rsidP="00D6278B">
            <w:pPr>
              <w:jc w:val="center"/>
              <w:rPr>
                <w:sz w:val="14"/>
                <w:szCs w:val="14"/>
              </w:rPr>
            </w:pPr>
            <w:r>
              <w:rPr>
                <w:sz w:val="14"/>
                <w:szCs w:val="14"/>
              </w:rPr>
              <w:t>76</w:t>
            </w:r>
          </w:p>
        </w:tc>
        <w:tc>
          <w:tcPr>
            <w:tcW w:w="1448" w:type="pct"/>
          </w:tcPr>
          <w:p w14:paraId="4E7FB042" w14:textId="77777777" w:rsidR="00D57A5F" w:rsidRPr="00235F0B" w:rsidRDefault="00000000" w:rsidP="00D6278B">
            <w:pPr>
              <w:rPr>
                <w:sz w:val="14"/>
                <w:szCs w:val="14"/>
              </w:rPr>
            </w:pPr>
            <w:proofErr w:type="spellStart"/>
            <w:r>
              <w:rPr>
                <w:sz w:val="14"/>
                <w:szCs w:val="14"/>
              </w:rPr>
              <w:t>Eswatini</w:t>
            </w:r>
            <w:proofErr w:type="spellEnd"/>
          </w:p>
        </w:tc>
        <w:tc>
          <w:tcPr>
            <w:tcW w:w="991" w:type="pct"/>
            <w:shd w:val="clear" w:color="auto" w:fill="E7AE91"/>
          </w:tcPr>
          <w:p w14:paraId="1399A68D" w14:textId="77777777" w:rsidR="00D57A5F" w:rsidRPr="00235F0B" w:rsidRDefault="00000000" w:rsidP="00D6278B">
            <w:pPr>
              <w:jc w:val="center"/>
              <w:rPr>
                <w:sz w:val="14"/>
                <w:szCs w:val="14"/>
              </w:rPr>
            </w:pPr>
            <w:r>
              <w:rPr>
                <w:sz w:val="14"/>
                <w:szCs w:val="14"/>
              </w:rPr>
              <w:t>70.9</w:t>
            </w:r>
          </w:p>
        </w:tc>
        <w:tc>
          <w:tcPr>
            <w:tcW w:w="991" w:type="pct"/>
          </w:tcPr>
          <w:p w14:paraId="08972925" w14:textId="77777777" w:rsidR="00D57A5F" w:rsidRPr="00235F0B" w:rsidRDefault="00000000" w:rsidP="00D6278B">
            <w:pPr>
              <w:jc w:val="center"/>
              <w:rPr>
                <w:sz w:val="14"/>
                <w:szCs w:val="14"/>
              </w:rPr>
            </w:pPr>
            <w:r>
              <w:rPr>
                <w:sz w:val="14"/>
                <w:szCs w:val="14"/>
              </w:rPr>
              <w:t>2.8</w:t>
            </w:r>
          </w:p>
        </w:tc>
        <w:tc>
          <w:tcPr>
            <w:tcW w:w="731" w:type="pct"/>
          </w:tcPr>
          <w:p w14:paraId="2A123394" w14:textId="77777777" w:rsidR="00D57A5F" w:rsidRPr="00235F0B" w:rsidRDefault="00000000" w:rsidP="00D6278B">
            <w:pPr>
              <w:jc w:val="center"/>
              <w:rPr>
                <w:sz w:val="14"/>
                <w:szCs w:val="14"/>
              </w:rPr>
            </w:pPr>
            <w:r>
              <w:rPr>
                <w:sz w:val="14"/>
                <w:szCs w:val="14"/>
              </w:rPr>
              <w:t>Above target</w:t>
            </w:r>
          </w:p>
        </w:tc>
      </w:tr>
      <w:tr w:rsidR="00D57A5F" w:rsidRPr="00235F0B" w14:paraId="46CED19D" w14:textId="77777777" w:rsidTr="0017194D">
        <w:trPr>
          <w:jc w:val="center"/>
        </w:trPr>
        <w:tc>
          <w:tcPr>
            <w:tcW w:w="839" w:type="pct"/>
          </w:tcPr>
          <w:p w14:paraId="2D68B289" w14:textId="77777777" w:rsidR="00D57A5F" w:rsidRPr="00235F0B" w:rsidRDefault="00000000" w:rsidP="00D6278B">
            <w:pPr>
              <w:jc w:val="center"/>
              <w:rPr>
                <w:sz w:val="14"/>
                <w:szCs w:val="14"/>
              </w:rPr>
            </w:pPr>
            <w:r>
              <w:rPr>
                <w:sz w:val="14"/>
                <w:szCs w:val="14"/>
              </w:rPr>
              <w:t>77</w:t>
            </w:r>
          </w:p>
        </w:tc>
        <w:tc>
          <w:tcPr>
            <w:tcW w:w="1448" w:type="pct"/>
          </w:tcPr>
          <w:p w14:paraId="24960192" w14:textId="77777777" w:rsidR="00D57A5F" w:rsidRPr="00235F0B" w:rsidRDefault="00000000" w:rsidP="00D6278B">
            <w:pPr>
              <w:rPr>
                <w:sz w:val="14"/>
                <w:szCs w:val="14"/>
              </w:rPr>
            </w:pPr>
            <w:r>
              <w:rPr>
                <w:sz w:val="14"/>
                <w:szCs w:val="14"/>
              </w:rPr>
              <w:t>Jamaica</w:t>
            </w:r>
          </w:p>
        </w:tc>
        <w:tc>
          <w:tcPr>
            <w:tcW w:w="991" w:type="pct"/>
            <w:shd w:val="clear" w:color="auto" w:fill="E7AE90"/>
          </w:tcPr>
          <w:p w14:paraId="29C702AD" w14:textId="77777777" w:rsidR="00D57A5F" w:rsidRPr="00235F0B" w:rsidRDefault="00000000" w:rsidP="00D6278B">
            <w:pPr>
              <w:jc w:val="center"/>
              <w:rPr>
                <w:sz w:val="14"/>
                <w:szCs w:val="14"/>
              </w:rPr>
            </w:pPr>
            <w:r>
              <w:rPr>
                <w:sz w:val="14"/>
                <w:szCs w:val="14"/>
              </w:rPr>
              <w:t>78.6</w:t>
            </w:r>
          </w:p>
        </w:tc>
        <w:tc>
          <w:tcPr>
            <w:tcW w:w="991" w:type="pct"/>
          </w:tcPr>
          <w:p w14:paraId="52BE6902" w14:textId="77777777" w:rsidR="00D57A5F" w:rsidRPr="00235F0B" w:rsidRDefault="00000000" w:rsidP="00D6278B">
            <w:pPr>
              <w:jc w:val="center"/>
              <w:rPr>
                <w:sz w:val="14"/>
                <w:szCs w:val="14"/>
              </w:rPr>
            </w:pPr>
            <w:r>
              <w:rPr>
                <w:sz w:val="14"/>
                <w:szCs w:val="14"/>
              </w:rPr>
              <w:t>13.8</w:t>
            </w:r>
          </w:p>
        </w:tc>
        <w:tc>
          <w:tcPr>
            <w:tcW w:w="731" w:type="pct"/>
          </w:tcPr>
          <w:p w14:paraId="6DCF5A79" w14:textId="77777777" w:rsidR="00D57A5F" w:rsidRPr="00235F0B" w:rsidRDefault="00000000" w:rsidP="00D6278B">
            <w:pPr>
              <w:jc w:val="center"/>
              <w:rPr>
                <w:sz w:val="14"/>
                <w:szCs w:val="14"/>
              </w:rPr>
            </w:pPr>
            <w:r>
              <w:rPr>
                <w:sz w:val="14"/>
                <w:szCs w:val="14"/>
              </w:rPr>
              <w:t>Above target</w:t>
            </w:r>
          </w:p>
        </w:tc>
      </w:tr>
      <w:tr w:rsidR="00D57A5F" w:rsidRPr="00235F0B" w14:paraId="7758CDE7" w14:textId="77777777" w:rsidTr="0017194D">
        <w:trPr>
          <w:jc w:val="center"/>
        </w:trPr>
        <w:tc>
          <w:tcPr>
            <w:tcW w:w="839" w:type="pct"/>
          </w:tcPr>
          <w:p w14:paraId="074C3F0B" w14:textId="77777777" w:rsidR="00D57A5F" w:rsidRPr="00235F0B" w:rsidRDefault="00000000" w:rsidP="00D6278B">
            <w:pPr>
              <w:jc w:val="center"/>
              <w:rPr>
                <w:sz w:val="14"/>
                <w:szCs w:val="14"/>
              </w:rPr>
            </w:pPr>
            <w:r>
              <w:rPr>
                <w:sz w:val="14"/>
                <w:szCs w:val="14"/>
              </w:rPr>
              <w:t>78</w:t>
            </w:r>
          </w:p>
        </w:tc>
        <w:tc>
          <w:tcPr>
            <w:tcW w:w="1448" w:type="pct"/>
          </w:tcPr>
          <w:p w14:paraId="131B35A8" w14:textId="77777777" w:rsidR="00D57A5F" w:rsidRPr="00235F0B" w:rsidRDefault="00000000" w:rsidP="00D6278B">
            <w:pPr>
              <w:rPr>
                <w:sz w:val="14"/>
                <w:szCs w:val="14"/>
              </w:rPr>
            </w:pPr>
            <w:proofErr w:type="spellStart"/>
            <w:r>
              <w:rPr>
                <w:sz w:val="14"/>
                <w:szCs w:val="14"/>
              </w:rPr>
              <w:t>Dominican</w:t>
            </w:r>
            <w:proofErr w:type="spellEnd"/>
            <w:r>
              <w:rPr>
                <w:sz w:val="14"/>
                <w:szCs w:val="14"/>
              </w:rPr>
              <w:t xml:space="preserve"> </w:t>
            </w:r>
            <w:proofErr w:type="spellStart"/>
            <w:r>
              <w:rPr>
                <w:sz w:val="14"/>
                <w:szCs w:val="14"/>
              </w:rPr>
              <w:t>Republic</w:t>
            </w:r>
            <w:proofErr w:type="spellEnd"/>
          </w:p>
        </w:tc>
        <w:tc>
          <w:tcPr>
            <w:tcW w:w="991" w:type="pct"/>
            <w:shd w:val="clear" w:color="auto" w:fill="DD8F76"/>
          </w:tcPr>
          <w:p w14:paraId="15E62B67" w14:textId="77777777" w:rsidR="00D57A5F" w:rsidRPr="00235F0B" w:rsidRDefault="00000000" w:rsidP="00D6278B">
            <w:pPr>
              <w:jc w:val="center"/>
              <w:rPr>
                <w:sz w:val="14"/>
                <w:szCs w:val="14"/>
              </w:rPr>
            </w:pPr>
            <w:r>
              <w:rPr>
                <w:sz w:val="14"/>
                <w:szCs w:val="14"/>
              </w:rPr>
              <w:t>98.9</w:t>
            </w:r>
          </w:p>
        </w:tc>
        <w:tc>
          <w:tcPr>
            <w:tcW w:w="991" w:type="pct"/>
          </w:tcPr>
          <w:p w14:paraId="3A1BB8D4" w14:textId="77777777" w:rsidR="00D57A5F" w:rsidRPr="00235F0B" w:rsidRDefault="00000000" w:rsidP="00D6278B">
            <w:pPr>
              <w:jc w:val="center"/>
              <w:rPr>
                <w:sz w:val="14"/>
                <w:szCs w:val="14"/>
              </w:rPr>
            </w:pPr>
            <w:r>
              <w:rPr>
                <w:sz w:val="14"/>
                <w:szCs w:val="14"/>
              </w:rPr>
              <w:t>45.5</w:t>
            </w:r>
          </w:p>
        </w:tc>
        <w:tc>
          <w:tcPr>
            <w:tcW w:w="731" w:type="pct"/>
          </w:tcPr>
          <w:p w14:paraId="548E6F83" w14:textId="77777777" w:rsidR="00D57A5F" w:rsidRPr="00235F0B" w:rsidRDefault="00000000" w:rsidP="00D6278B">
            <w:pPr>
              <w:jc w:val="center"/>
              <w:rPr>
                <w:sz w:val="14"/>
                <w:szCs w:val="14"/>
              </w:rPr>
            </w:pPr>
            <w:r>
              <w:rPr>
                <w:sz w:val="14"/>
                <w:szCs w:val="14"/>
              </w:rPr>
              <w:t>Above target</w:t>
            </w:r>
          </w:p>
        </w:tc>
      </w:tr>
      <w:tr w:rsidR="00D57A5F" w:rsidRPr="00235F0B" w14:paraId="0B6E2747" w14:textId="77777777" w:rsidTr="0017194D">
        <w:trPr>
          <w:jc w:val="center"/>
        </w:trPr>
        <w:tc>
          <w:tcPr>
            <w:tcW w:w="839" w:type="pct"/>
          </w:tcPr>
          <w:p w14:paraId="24E0048A" w14:textId="77777777" w:rsidR="00D57A5F" w:rsidRPr="00235F0B" w:rsidRDefault="00000000" w:rsidP="00D6278B">
            <w:pPr>
              <w:jc w:val="center"/>
              <w:rPr>
                <w:sz w:val="14"/>
                <w:szCs w:val="14"/>
              </w:rPr>
            </w:pPr>
            <w:r>
              <w:rPr>
                <w:sz w:val="14"/>
                <w:szCs w:val="14"/>
              </w:rPr>
              <w:t>79</w:t>
            </w:r>
          </w:p>
        </w:tc>
        <w:tc>
          <w:tcPr>
            <w:tcW w:w="1448" w:type="pct"/>
          </w:tcPr>
          <w:p w14:paraId="411AF215" w14:textId="77777777" w:rsidR="00D57A5F" w:rsidRPr="00235F0B" w:rsidRDefault="00000000" w:rsidP="00D6278B">
            <w:pPr>
              <w:rPr>
                <w:sz w:val="14"/>
                <w:szCs w:val="14"/>
              </w:rPr>
            </w:pPr>
            <w:r>
              <w:rPr>
                <w:sz w:val="14"/>
                <w:szCs w:val="14"/>
              </w:rPr>
              <w:t>Malawi</w:t>
            </w:r>
          </w:p>
        </w:tc>
        <w:tc>
          <w:tcPr>
            <w:tcW w:w="991" w:type="pct"/>
            <w:shd w:val="clear" w:color="auto" w:fill="DD8F76"/>
          </w:tcPr>
          <w:p w14:paraId="41C5E233" w14:textId="77777777" w:rsidR="00D57A5F" w:rsidRPr="00235F0B" w:rsidRDefault="00000000" w:rsidP="00D6278B">
            <w:pPr>
              <w:jc w:val="center"/>
              <w:rPr>
                <w:sz w:val="14"/>
                <w:szCs w:val="14"/>
              </w:rPr>
            </w:pPr>
            <w:r>
              <w:rPr>
                <w:sz w:val="14"/>
                <w:szCs w:val="14"/>
              </w:rPr>
              <w:t>103.6</w:t>
            </w:r>
          </w:p>
        </w:tc>
        <w:tc>
          <w:tcPr>
            <w:tcW w:w="991" w:type="pct"/>
          </w:tcPr>
          <w:p w14:paraId="5F839ECF" w14:textId="77777777" w:rsidR="00D57A5F" w:rsidRPr="00235F0B" w:rsidRDefault="00000000" w:rsidP="00D6278B">
            <w:pPr>
              <w:jc w:val="center"/>
              <w:rPr>
                <w:sz w:val="14"/>
                <w:szCs w:val="14"/>
              </w:rPr>
            </w:pPr>
            <w:r>
              <w:rPr>
                <w:sz w:val="14"/>
                <w:szCs w:val="14"/>
              </w:rPr>
              <w:t>16.2</w:t>
            </w:r>
          </w:p>
        </w:tc>
        <w:tc>
          <w:tcPr>
            <w:tcW w:w="731" w:type="pct"/>
          </w:tcPr>
          <w:p w14:paraId="577054B2" w14:textId="77777777" w:rsidR="00D57A5F" w:rsidRPr="00235F0B" w:rsidRDefault="00000000" w:rsidP="00D6278B">
            <w:pPr>
              <w:jc w:val="center"/>
              <w:rPr>
                <w:sz w:val="14"/>
                <w:szCs w:val="14"/>
              </w:rPr>
            </w:pPr>
            <w:r>
              <w:rPr>
                <w:sz w:val="14"/>
                <w:szCs w:val="14"/>
              </w:rPr>
              <w:t>Above target</w:t>
            </w:r>
          </w:p>
        </w:tc>
      </w:tr>
      <w:tr w:rsidR="00D57A5F" w:rsidRPr="00235F0B" w14:paraId="12401A28" w14:textId="77777777" w:rsidTr="0017194D">
        <w:trPr>
          <w:jc w:val="center"/>
        </w:trPr>
        <w:tc>
          <w:tcPr>
            <w:tcW w:w="839" w:type="pct"/>
          </w:tcPr>
          <w:p w14:paraId="1BE596E0" w14:textId="77777777" w:rsidR="00D57A5F" w:rsidRPr="00235F0B" w:rsidRDefault="00000000" w:rsidP="00D6278B">
            <w:pPr>
              <w:jc w:val="center"/>
              <w:rPr>
                <w:sz w:val="14"/>
                <w:szCs w:val="14"/>
              </w:rPr>
            </w:pPr>
            <w:r>
              <w:rPr>
                <w:sz w:val="14"/>
                <w:szCs w:val="14"/>
              </w:rPr>
              <w:t>80</w:t>
            </w:r>
          </w:p>
        </w:tc>
        <w:tc>
          <w:tcPr>
            <w:tcW w:w="1448" w:type="pct"/>
          </w:tcPr>
          <w:p w14:paraId="51D9DF2C" w14:textId="77777777" w:rsidR="00D57A5F" w:rsidRPr="00235F0B" w:rsidRDefault="00000000" w:rsidP="00D6278B">
            <w:pPr>
              <w:rPr>
                <w:sz w:val="14"/>
                <w:szCs w:val="14"/>
              </w:rPr>
            </w:pPr>
            <w:proofErr w:type="spellStart"/>
            <w:r>
              <w:rPr>
                <w:sz w:val="14"/>
                <w:szCs w:val="14"/>
              </w:rPr>
              <w:t>Rwanda</w:t>
            </w:r>
            <w:proofErr w:type="spellEnd"/>
          </w:p>
        </w:tc>
        <w:tc>
          <w:tcPr>
            <w:tcW w:w="991" w:type="pct"/>
            <w:shd w:val="clear" w:color="auto" w:fill="D9836B"/>
          </w:tcPr>
          <w:p w14:paraId="2E5385FC" w14:textId="77777777" w:rsidR="00D57A5F" w:rsidRPr="00235F0B" w:rsidRDefault="00000000" w:rsidP="00D6278B">
            <w:pPr>
              <w:jc w:val="center"/>
              <w:rPr>
                <w:sz w:val="14"/>
                <w:szCs w:val="14"/>
              </w:rPr>
            </w:pPr>
            <w:r>
              <w:rPr>
                <w:sz w:val="14"/>
                <w:szCs w:val="14"/>
              </w:rPr>
              <w:t>110.9</w:t>
            </w:r>
          </w:p>
        </w:tc>
        <w:tc>
          <w:tcPr>
            <w:tcW w:w="991" w:type="pct"/>
          </w:tcPr>
          <w:p w14:paraId="5547D6B5" w14:textId="77777777" w:rsidR="00D57A5F" w:rsidRPr="00235F0B" w:rsidRDefault="00000000" w:rsidP="00D6278B">
            <w:pPr>
              <w:jc w:val="center"/>
              <w:rPr>
                <w:sz w:val="14"/>
                <w:szCs w:val="14"/>
              </w:rPr>
            </w:pPr>
            <w:r>
              <w:rPr>
                <w:sz w:val="14"/>
                <w:szCs w:val="14"/>
              </w:rPr>
              <w:t>13.4</w:t>
            </w:r>
          </w:p>
        </w:tc>
        <w:tc>
          <w:tcPr>
            <w:tcW w:w="731" w:type="pct"/>
          </w:tcPr>
          <w:p w14:paraId="4004C681" w14:textId="77777777" w:rsidR="00D57A5F" w:rsidRPr="00235F0B" w:rsidRDefault="00000000" w:rsidP="00D6278B">
            <w:pPr>
              <w:jc w:val="center"/>
              <w:rPr>
                <w:sz w:val="14"/>
                <w:szCs w:val="14"/>
              </w:rPr>
            </w:pPr>
            <w:r>
              <w:rPr>
                <w:sz w:val="14"/>
                <w:szCs w:val="14"/>
              </w:rPr>
              <w:t>Above target</w:t>
            </w:r>
          </w:p>
        </w:tc>
      </w:tr>
      <w:tr w:rsidR="00D57A5F" w:rsidRPr="00235F0B" w14:paraId="0C2D7072" w14:textId="77777777" w:rsidTr="0017194D">
        <w:trPr>
          <w:jc w:val="center"/>
        </w:trPr>
        <w:tc>
          <w:tcPr>
            <w:tcW w:w="839" w:type="pct"/>
          </w:tcPr>
          <w:p w14:paraId="40383B76" w14:textId="77777777" w:rsidR="00D57A5F" w:rsidRPr="00235F0B" w:rsidRDefault="00000000" w:rsidP="00D6278B">
            <w:pPr>
              <w:jc w:val="center"/>
              <w:rPr>
                <w:sz w:val="14"/>
                <w:szCs w:val="14"/>
              </w:rPr>
            </w:pPr>
            <w:r>
              <w:rPr>
                <w:sz w:val="14"/>
                <w:szCs w:val="14"/>
              </w:rPr>
              <w:t>81</w:t>
            </w:r>
          </w:p>
        </w:tc>
        <w:tc>
          <w:tcPr>
            <w:tcW w:w="1448" w:type="pct"/>
          </w:tcPr>
          <w:p w14:paraId="484DE9EB" w14:textId="77777777" w:rsidR="00D57A5F" w:rsidRPr="00235F0B" w:rsidRDefault="00000000" w:rsidP="00D6278B">
            <w:pPr>
              <w:rPr>
                <w:sz w:val="14"/>
                <w:szCs w:val="14"/>
              </w:rPr>
            </w:pPr>
            <w:proofErr w:type="spellStart"/>
            <w:r>
              <w:rPr>
                <w:sz w:val="14"/>
                <w:szCs w:val="14"/>
              </w:rPr>
              <w:t>Tunisia</w:t>
            </w:r>
            <w:proofErr w:type="spellEnd"/>
          </w:p>
        </w:tc>
        <w:tc>
          <w:tcPr>
            <w:tcW w:w="991" w:type="pct"/>
            <w:shd w:val="clear" w:color="auto" w:fill="D9836B"/>
          </w:tcPr>
          <w:p w14:paraId="7013C438" w14:textId="77777777" w:rsidR="00D57A5F" w:rsidRPr="00235F0B" w:rsidRDefault="00000000" w:rsidP="00D6278B">
            <w:pPr>
              <w:jc w:val="center"/>
              <w:rPr>
                <w:sz w:val="14"/>
                <w:szCs w:val="14"/>
              </w:rPr>
            </w:pPr>
            <w:r>
              <w:rPr>
                <w:sz w:val="14"/>
                <w:szCs w:val="14"/>
              </w:rPr>
              <w:t>116.1</w:t>
            </w:r>
          </w:p>
        </w:tc>
        <w:tc>
          <w:tcPr>
            <w:tcW w:w="991" w:type="pct"/>
          </w:tcPr>
          <w:p w14:paraId="415B8F1B" w14:textId="77777777" w:rsidR="00D57A5F" w:rsidRPr="00235F0B" w:rsidRDefault="00000000" w:rsidP="00D6278B">
            <w:pPr>
              <w:jc w:val="center"/>
              <w:rPr>
                <w:sz w:val="14"/>
                <w:szCs w:val="14"/>
              </w:rPr>
            </w:pPr>
            <w:r>
              <w:rPr>
                <w:sz w:val="14"/>
                <w:szCs w:val="14"/>
              </w:rPr>
              <w:t>48.1</w:t>
            </w:r>
          </w:p>
        </w:tc>
        <w:tc>
          <w:tcPr>
            <w:tcW w:w="731" w:type="pct"/>
          </w:tcPr>
          <w:p w14:paraId="708DD4E6" w14:textId="77777777" w:rsidR="00D57A5F" w:rsidRPr="00235F0B" w:rsidRDefault="00000000" w:rsidP="00D6278B">
            <w:pPr>
              <w:jc w:val="center"/>
              <w:rPr>
                <w:sz w:val="14"/>
                <w:szCs w:val="14"/>
              </w:rPr>
            </w:pPr>
            <w:r>
              <w:rPr>
                <w:sz w:val="14"/>
                <w:szCs w:val="14"/>
              </w:rPr>
              <w:t>Above target</w:t>
            </w:r>
          </w:p>
        </w:tc>
      </w:tr>
      <w:tr w:rsidR="00D57A5F" w:rsidRPr="00235F0B" w14:paraId="1B5E66F2" w14:textId="77777777" w:rsidTr="0017194D">
        <w:trPr>
          <w:jc w:val="center"/>
        </w:trPr>
        <w:tc>
          <w:tcPr>
            <w:tcW w:w="839" w:type="pct"/>
          </w:tcPr>
          <w:p w14:paraId="463F86AD" w14:textId="77777777" w:rsidR="00D57A5F" w:rsidRPr="00235F0B" w:rsidRDefault="00000000" w:rsidP="00D6278B">
            <w:pPr>
              <w:jc w:val="center"/>
              <w:rPr>
                <w:sz w:val="14"/>
                <w:szCs w:val="14"/>
              </w:rPr>
            </w:pPr>
            <w:r>
              <w:rPr>
                <w:sz w:val="14"/>
                <w:szCs w:val="14"/>
              </w:rPr>
              <w:t>82</w:t>
            </w:r>
          </w:p>
        </w:tc>
        <w:tc>
          <w:tcPr>
            <w:tcW w:w="1448" w:type="pct"/>
          </w:tcPr>
          <w:p w14:paraId="0E1E7CB5" w14:textId="77777777" w:rsidR="00D57A5F" w:rsidRPr="00235F0B" w:rsidRDefault="00000000" w:rsidP="00D6278B">
            <w:pPr>
              <w:rPr>
                <w:sz w:val="14"/>
                <w:szCs w:val="14"/>
              </w:rPr>
            </w:pPr>
            <w:r>
              <w:rPr>
                <w:sz w:val="14"/>
                <w:szCs w:val="14"/>
              </w:rPr>
              <w:t>Dominica</w:t>
            </w:r>
          </w:p>
        </w:tc>
        <w:tc>
          <w:tcPr>
            <w:tcW w:w="991" w:type="pct"/>
            <w:shd w:val="clear" w:color="auto" w:fill="D8816A"/>
          </w:tcPr>
          <w:p w14:paraId="42A2E7C6" w14:textId="77777777" w:rsidR="00D57A5F" w:rsidRPr="00235F0B" w:rsidRDefault="00000000" w:rsidP="00D6278B">
            <w:pPr>
              <w:jc w:val="center"/>
              <w:rPr>
                <w:sz w:val="14"/>
                <w:szCs w:val="14"/>
              </w:rPr>
            </w:pPr>
            <w:r>
              <w:rPr>
                <w:sz w:val="14"/>
                <w:szCs w:val="14"/>
              </w:rPr>
              <w:t>116.8</w:t>
            </w:r>
          </w:p>
        </w:tc>
        <w:tc>
          <w:tcPr>
            <w:tcW w:w="991" w:type="pct"/>
          </w:tcPr>
          <w:p w14:paraId="7EA25D5C" w14:textId="77777777" w:rsidR="00D57A5F" w:rsidRPr="00235F0B" w:rsidRDefault="00000000" w:rsidP="00D6278B">
            <w:pPr>
              <w:jc w:val="center"/>
              <w:rPr>
                <w:sz w:val="14"/>
                <w:szCs w:val="14"/>
              </w:rPr>
            </w:pPr>
            <w:r>
              <w:rPr>
                <w:sz w:val="14"/>
                <w:szCs w:val="14"/>
              </w:rPr>
              <w:t>0.3</w:t>
            </w:r>
          </w:p>
        </w:tc>
        <w:tc>
          <w:tcPr>
            <w:tcW w:w="731" w:type="pct"/>
          </w:tcPr>
          <w:p w14:paraId="35E488BC" w14:textId="77777777" w:rsidR="00D57A5F" w:rsidRPr="00235F0B" w:rsidRDefault="00000000" w:rsidP="00D6278B">
            <w:pPr>
              <w:jc w:val="center"/>
              <w:rPr>
                <w:sz w:val="14"/>
                <w:szCs w:val="14"/>
              </w:rPr>
            </w:pPr>
            <w:r>
              <w:rPr>
                <w:sz w:val="14"/>
                <w:szCs w:val="14"/>
              </w:rPr>
              <w:t>Above target</w:t>
            </w:r>
          </w:p>
        </w:tc>
      </w:tr>
      <w:tr w:rsidR="00D57A5F" w:rsidRPr="00235F0B" w14:paraId="05EF2AD7" w14:textId="77777777" w:rsidTr="0017194D">
        <w:trPr>
          <w:jc w:val="center"/>
        </w:trPr>
        <w:tc>
          <w:tcPr>
            <w:tcW w:w="839" w:type="pct"/>
          </w:tcPr>
          <w:p w14:paraId="0FA012CE" w14:textId="77777777" w:rsidR="00D57A5F" w:rsidRPr="00235F0B" w:rsidRDefault="00000000" w:rsidP="00D6278B">
            <w:pPr>
              <w:jc w:val="center"/>
              <w:rPr>
                <w:sz w:val="14"/>
                <w:szCs w:val="14"/>
              </w:rPr>
            </w:pPr>
            <w:r>
              <w:rPr>
                <w:sz w:val="14"/>
                <w:szCs w:val="14"/>
              </w:rPr>
              <w:t>83</w:t>
            </w:r>
          </w:p>
        </w:tc>
        <w:tc>
          <w:tcPr>
            <w:tcW w:w="1448" w:type="pct"/>
          </w:tcPr>
          <w:p w14:paraId="0AFE27DB" w14:textId="77777777" w:rsidR="00D57A5F" w:rsidRPr="00235F0B" w:rsidRDefault="00000000" w:rsidP="00D6278B">
            <w:pPr>
              <w:rPr>
                <w:sz w:val="14"/>
                <w:szCs w:val="14"/>
              </w:rPr>
            </w:pPr>
            <w:r>
              <w:rPr>
                <w:sz w:val="14"/>
                <w:szCs w:val="14"/>
              </w:rPr>
              <w:t>Moldova</w:t>
            </w:r>
          </w:p>
        </w:tc>
        <w:tc>
          <w:tcPr>
            <w:tcW w:w="991" w:type="pct"/>
            <w:shd w:val="clear" w:color="auto" w:fill="D87F68"/>
          </w:tcPr>
          <w:p w14:paraId="534BA6D1" w14:textId="77777777" w:rsidR="00D57A5F" w:rsidRPr="00235F0B" w:rsidRDefault="00000000" w:rsidP="00D6278B">
            <w:pPr>
              <w:jc w:val="center"/>
              <w:rPr>
                <w:sz w:val="14"/>
                <w:szCs w:val="14"/>
              </w:rPr>
            </w:pPr>
            <w:r>
              <w:rPr>
                <w:sz w:val="14"/>
                <w:szCs w:val="14"/>
              </w:rPr>
              <w:t>121.3</w:t>
            </w:r>
          </w:p>
        </w:tc>
        <w:tc>
          <w:tcPr>
            <w:tcW w:w="991" w:type="pct"/>
          </w:tcPr>
          <w:p w14:paraId="184B8ADA" w14:textId="77777777" w:rsidR="00D57A5F" w:rsidRPr="00235F0B" w:rsidRDefault="00000000" w:rsidP="00D6278B">
            <w:pPr>
              <w:jc w:val="center"/>
              <w:rPr>
                <w:sz w:val="14"/>
                <w:szCs w:val="14"/>
              </w:rPr>
            </w:pPr>
            <w:r>
              <w:rPr>
                <w:sz w:val="14"/>
                <w:szCs w:val="14"/>
              </w:rPr>
              <w:t>12.8</w:t>
            </w:r>
          </w:p>
        </w:tc>
        <w:tc>
          <w:tcPr>
            <w:tcW w:w="731" w:type="pct"/>
          </w:tcPr>
          <w:p w14:paraId="251A8864" w14:textId="77777777" w:rsidR="00D57A5F" w:rsidRPr="00235F0B" w:rsidRDefault="00000000" w:rsidP="00D6278B">
            <w:pPr>
              <w:jc w:val="center"/>
              <w:rPr>
                <w:sz w:val="14"/>
                <w:szCs w:val="14"/>
              </w:rPr>
            </w:pPr>
            <w:r>
              <w:rPr>
                <w:sz w:val="14"/>
                <w:szCs w:val="14"/>
              </w:rPr>
              <w:t>Above target</w:t>
            </w:r>
          </w:p>
        </w:tc>
      </w:tr>
      <w:tr w:rsidR="00D57A5F" w:rsidRPr="00235F0B" w14:paraId="28206299" w14:textId="77777777" w:rsidTr="0017194D">
        <w:trPr>
          <w:jc w:val="center"/>
        </w:trPr>
        <w:tc>
          <w:tcPr>
            <w:tcW w:w="839" w:type="pct"/>
          </w:tcPr>
          <w:p w14:paraId="434B2AA9" w14:textId="77777777" w:rsidR="00D57A5F" w:rsidRPr="00235F0B" w:rsidRDefault="00000000" w:rsidP="00D6278B">
            <w:pPr>
              <w:jc w:val="center"/>
              <w:rPr>
                <w:sz w:val="14"/>
                <w:szCs w:val="14"/>
              </w:rPr>
            </w:pPr>
            <w:r>
              <w:rPr>
                <w:sz w:val="14"/>
                <w:szCs w:val="14"/>
              </w:rPr>
              <w:t>84</w:t>
            </w:r>
          </w:p>
        </w:tc>
        <w:tc>
          <w:tcPr>
            <w:tcW w:w="1448" w:type="pct"/>
          </w:tcPr>
          <w:p w14:paraId="35B063D8" w14:textId="77777777" w:rsidR="00D57A5F" w:rsidRPr="00235F0B" w:rsidRDefault="00000000" w:rsidP="00D6278B">
            <w:pPr>
              <w:rPr>
                <w:sz w:val="14"/>
                <w:szCs w:val="14"/>
              </w:rPr>
            </w:pPr>
            <w:r>
              <w:rPr>
                <w:sz w:val="14"/>
                <w:szCs w:val="14"/>
              </w:rPr>
              <w:t>Chad</w:t>
            </w:r>
          </w:p>
        </w:tc>
        <w:tc>
          <w:tcPr>
            <w:tcW w:w="991" w:type="pct"/>
            <w:shd w:val="clear" w:color="auto" w:fill="D77E67"/>
          </w:tcPr>
          <w:p w14:paraId="4AF33620" w14:textId="77777777" w:rsidR="00D57A5F" w:rsidRPr="00235F0B" w:rsidRDefault="00000000" w:rsidP="00D6278B">
            <w:pPr>
              <w:jc w:val="center"/>
              <w:rPr>
                <w:sz w:val="14"/>
                <w:szCs w:val="14"/>
              </w:rPr>
            </w:pPr>
            <w:r>
              <w:rPr>
                <w:sz w:val="14"/>
                <w:szCs w:val="14"/>
              </w:rPr>
              <w:t>123.7</w:t>
            </w:r>
          </w:p>
        </w:tc>
        <w:tc>
          <w:tcPr>
            <w:tcW w:w="991" w:type="pct"/>
          </w:tcPr>
          <w:p w14:paraId="6F704F9A" w14:textId="77777777" w:rsidR="00D57A5F" w:rsidRPr="00235F0B" w:rsidRDefault="00000000" w:rsidP="00D6278B">
            <w:pPr>
              <w:jc w:val="center"/>
              <w:rPr>
                <w:sz w:val="14"/>
                <w:szCs w:val="14"/>
              </w:rPr>
            </w:pPr>
            <w:r>
              <w:rPr>
                <w:sz w:val="14"/>
                <w:szCs w:val="14"/>
              </w:rPr>
              <w:t>57.7</w:t>
            </w:r>
          </w:p>
        </w:tc>
        <w:tc>
          <w:tcPr>
            <w:tcW w:w="731" w:type="pct"/>
          </w:tcPr>
          <w:p w14:paraId="42AAA8F4" w14:textId="77777777" w:rsidR="00D57A5F" w:rsidRPr="00235F0B" w:rsidRDefault="00000000" w:rsidP="00D6278B">
            <w:pPr>
              <w:jc w:val="center"/>
              <w:rPr>
                <w:sz w:val="14"/>
                <w:szCs w:val="14"/>
              </w:rPr>
            </w:pPr>
            <w:r>
              <w:rPr>
                <w:sz w:val="14"/>
                <w:szCs w:val="14"/>
              </w:rPr>
              <w:t>Above target</w:t>
            </w:r>
          </w:p>
        </w:tc>
      </w:tr>
      <w:tr w:rsidR="00D57A5F" w:rsidRPr="00235F0B" w14:paraId="080655B8" w14:textId="77777777" w:rsidTr="0017194D">
        <w:trPr>
          <w:jc w:val="center"/>
        </w:trPr>
        <w:tc>
          <w:tcPr>
            <w:tcW w:w="839" w:type="pct"/>
          </w:tcPr>
          <w:p w14:paraId="7D7345C5" w14:textId="77777777" w:rsidR="00D57A5F" w:rsidRPr="00235F0B" w:rsidRDefault="00000000" w:rsidP="00D6278B">
            <w:pPr>
              <w:jc w:val="center"/>
              <w:rPr>
                <w:sz w:val="14"/>
                <w:szCs w:val="14"/>
              </w:rPr>
            </w:pPr>
            <w:r>
              <w:rPr>
                <w:sz w:val="14"/>
                <w:szCs w:val="14"/>
              </w:rPr>
              <w:t>85</w:t>
            </w:r>
          </w:p>
        </w:tc>
        <w:tc>
          <w:tcPr>
            <w:tcW w:w="1448" w:type="pct"/>
          </w:tcPr>
          <w:p w14:paraId="4A488DA1" w14:textId="77777777" w:rsidR="00D57A5F" w:rsidRPr="00235F0B" w:rsidRDefault="00000000" w:rsidP="00D6278B">
            <w:pPr>
              <w:rPr>
                <w:sz w:val="14"/>
                <w:szCs w:val="14"/>
              </w:rPr>
            </w:pPr>
            <w:r>
              <w:rPr>
                <w:sz w:val="14"/>
                <w:szCs w:val="14"/>
              </w:rPr>
              <w:t xml:space="preserve">Saint Kitts </w:t>
            </w:r>
            <w:proofErr w:type="spellStart"/>
            <w:r>
              <w:rPr>
                <w:sz w:val="14"/>
                <w:szCs w:val="14"/>
              </w:rPr>
              <w:t>and</w:t>
            </w:r>
            <w:proofErr w:type="spellEnd"/>
            <w:r>
              <w:rPr>
                <w:sz w:val="14"/>
                <w:szCs w:val="14"/>
              </w:rPr>
              <w:t xml:space="preserve"> Nevis</w:t>
            </w:r>
          </w:p>
        </w:tc>
        <w:tc>
          <w:tcPr>
            <w:tcW w:w="991" w:type="pct"/>
            <w:shd w:val="clear" w:color="auto" w:fill="D4745E"/>
          </w:tcPr>
          <w:p w14:paraId="5C6E2517" w14:textId="77777777" w:rsidR="00D57A5F" w:rsidRPr="00235F0B" w:rsidRDefault="00000000" w:rsidP="00D6278B">
            <w:pPr>
              <w:jc w:val="center"/>
              <w:rPr>
                <w:sz w:val="14"/>
                <w:szCs w:val="14"/>
              </w:rPr>
            </w:pPr>
            <w:r>
              <w:rPr>
                <w:sz w:val="14"/>
                <w:szCs w:val="14"/>
              </w:rPr>
              <w:t>133.7</w:t>
            </w:r>
          </w:p>
        </w:tc>
        <w:tc>
          <w:tcPr>
            <w:tcW w:w="991" w:type="pct"/>
          </w:tcPr>
          <w:p w14:paraId="0891C7C3" w14:textId="77777777" w:rsidR="00D57A5F" w:rsidRPr="00235F0B" w:rsidRDefault="00000000" w:rsidP="00D6278B">
            <w:pPr>
              <w:jc w:val="center"/>
              <w:rPr>
                <w:sz w:val="14"/>
                <w:szCs w:val="14"/>
              </w:rPr>
            </w:pPr>
            <w:r>
              <w:rPr>
                <w:sz w:val="14"/>
                <w:szCs w:val="14"/>
              </w:rPr>
              <w:t>0.4</w:t>
            </w:r>
          </w:p>
        </w:tc>
        <w:tc>
          <w:tcPr>
            <w:tcW w:w="731" w:type="pct"/>
          </w:tcPr>
          <w:p w14:paraId="5BA94699" w14:textId="77777777" w:rsidR="00D57A5F" w:rsidRPr="00235F0B" w:rsidRDefault="00000000" w:rsidP="00D6278B">
            <w:pPr>
              <w:jc w:val="center"/>
              <w:rPr>
                <w:sz w:val="14"/>
                <w:szCs w:val="14"/>
              </w:rPr>
            </w:pPr>
            <w:r>
              <w:rPr>
                <w:sz w:val="14"/>
                <w:szCs w:val="14"/>
              </w:rPr>
              <w:t>Above target</w:t>
            </w:r>
          </w:p>
        </w:tc>
      </w:tr>
      <w:tr w:rsidR="00D57A5F" w:rsidRPr="00235F0B" w14:paraId="08E7421C" w14:textId="77777777" w:rsidTr="0017194D">
        <w:trPr>
          <w:jc w:val="center"/>
        </w:trPr>
        <w:tc>
          <w:tcPr>
            <w:tcW w:w="839" w:type="pct"/>
          </w:tcPr>
          <w:p w14:paraId="76132A2A" w14:textId="77777777" w:rsidR="00D57A5F" w:rsidRPr="00235F0B" w:rsidRDefault="00000000" w:rsidP="00D6278B">
            <w:pPr>
              <w:jc w:val="center"/>
              <w:rPr>
                <w:sz w:val="14"/>
                <w:szCs w:val="14"/>
              </w:rPr>
            </w:pPr>
            <w:r>
              <w:rPr>
                <w:sz w:val="14"/>
                <w:szCs w:val="14"/>
              </w:rPr>
              <w:t>86</w:t>
            </w:r>
          </w:p>
        </w:tc>
        <w:tc>
          <w:tcPr>
            <w:tcW w:w="1448" w:type="pct"/>
          </w:tcPr>
          <w:p w14:paraId="5845818C" w14:textId="77777777" w:rsidR="00D57A5F" w:rsidRPr="00235F0B" w:rsidRDefault="00000000" w:rsidP="00D6278B">
            <w:pPr>
              <w:rPr>
                <w:sz w:val="14"/>
                <w:szCs w:val="14"/>
              </w:rPr>
            </w:pPr>
            <w:r>
              <w:rPr>
                <w:sz w:val="14"/>
                <w:szCs w:val="14"/>
              </w:rPr>
              <w:t>Seychelles</w:t>
            </w:r>
          </w:p>
        </w:tc>
        <w:tc>
          <w:tcPr>
            <w:tcW w:w="991" w:type="pct"/>
            <w:shd w:val="clear" w:color="auto" w:fill="D3725D"/>
          </w:tcPr>
          <w:p w14:paraId="7D87AE19" w14:textId="77777777" w:rsidR="00D57A5F" w:rsidRPr="00235F0B" w:rsidRDefault="00000000" w:rsidP="00D6278B">
            <w:pPr>
              <w:jc w:val="center"/>
              <w:rPr>
                <w:sz w:val="14"/>
                <w:szCs w:val="14"/>
              </w:rPr>
            </w:pPr>
            <w:r>
              <w:rPr>
                <w:sz w:val="14"/>
                <w:szCs w:val="14"/>
              </w:rPr>
              <w:t>136.1</w:t>
            </w:r>
          </w:p>
        </w:tc>
        <w:tc>
          <w:tcPr>
            <w:tcW w:w="991" w:type="pct"/>
          </w:tcPr>
          <w:p w14:paraId="592EF7E8" w14:textId="77777777" w:rsidR="00D57A5F" w:rsidRPr="00235F0B" w:rsidRDefault="00000000" w:rsidP="00D6278B">
            <w:pPr>
              <w:jc w:val="center"/>
              <w:rPr>
                <w:sz w:val="14"/>
                <w:szCs w:val="14"/>
              </w:rPr>
            </w:pPr>
            <w:r>
              <w:rPr>
                <w:sz w:val="14"/>
                <w:szCs w:val="14"/>
              </w:rPr>
              <w:t>0.8</w:t>
            </w:r>
          </w:p>
        </w:tc>
        <w:tc>
          <w:tcPr>
            <w:tcW w:w="731" w:type="pct"/>
          </w:tcPr>
          <w:p w14:paraId="79E95ED0" w14:textId="77777777" w:rsidR="00D57A5F" w:rsidRPr="00235F0B" w:rsidRDefault="00000000" w:rsidP="00D6278B">
            <w:pPr>
              <w:jc w:val="center"/>
              <w:rPr>
                <w:sz w:val="14"/>
                <w:szCs w:val="14"/>
              </w:rPr>
            </w:pPr>
            <w:r>
              <w:rPr>
                <w:sz w:val="14"/>
                <w:szCs w:val="14"/>
              </w:rPr>
              <w:t>Above target</w:t>
            </w:r>
          </w:p>
        </w:tc>
      </w:tr>
      <w:tr w:rsidR="00D57A5F" w:rsidRPr="00235F0B" w14:paraId="3C88E9EB" w14:textId="77777777" w:rsidTr="0017194D">
        <w:trPr>
          <w:jc w:val="center"/>
        </w:trPr>
        <w:tc>
          <w:tcPr>
            <w:tcW w:w="839" w:type="pct"/>
          </w:tcPr>
          <w:p w14:paraId="2ADFD90E" w14:textId="77777777" w:rsidR="00D57A5F" w:rsidRPr="00235F0B" w:rsidRDefault="00000000" w:rsidP="00D6278B">
            <w:pPr>
              <w:jc w:val="center"/>
              <w:rPr>
                <w:sz w:val="14"/>
                <w:szCs w:val="14"/>
              </w:rPr>
            </w:pPr>
            <w:r>
              <w:rPr>
                <w:sz w:val="14"/>
                <w:szCs w:val="14"/>
              </w:rPr>
              <w:t>87</w:t>
            </w:r>
          </w:p>
        </w:tc>
        <w:tc>
          <w:tcPr>
            <w:tcW w:w="1448" w:type="pct"/>
          </w:tcPr>
          <w:p w14:paraId="6896C05B" w14:textId="362CF5E3" w:rsidR="00D57A5F" w:rsidRPr="00235F0B" w:rsidRDefault="00000000" w:rsidP="00D6278B">
            <w:pPr>
              <w:rPr>
                <w:sz w:val="14"/>
                <w:szCs w:val="14"/>
              </w:rPr>
            </w:pPr>
            <w:r>
              <w:rPr>
                <w:sz w:val="14"/>
                <w:szCs w:val="14"/>
              </w:rPr>
              <w:t>Côte d</w:t>
            </w:r>
            <w:r w:rsidR="0092582E">
              <w:rPr>
                <w:sz w:val="14"/>
                <w:szCs w:val="14"/>
              </w:rPr>
              <w:t>’</w:t>
            </w:r>
            <w:proofErr w:type="spellStart"/>
            <w:r>
              <w:rPr>
                <w:sz w:val="14"/>
                <w:szCs w:val="14"/>
              </w:rPr>
              <w:t>Ivoire</w:t>
            </w:r>
            <w:proofErr w:type="spellEnd"/>
          </w:p>
        </w:tc>
        <w:tc>
          <w:tcPr>
            <w:tcW w:w="991" w:type="pct"/>
            <w:shd w:val="clear" w:color="auto" w:fill="C74E3D"/>
          </w:tcPr>
          <w:p w14:paraId="7A5E4DD4" w14:textId="77777777" w:rsidR="00D57A5F" w:rsidRPr="00235F0B" w:rsidRDefault="00000000" w:rsidP="00D6278B">
            <w:pPr>
              <w:jc w:val="center"/>
              <w:rPr>
                <w:sz w:val="14"/>
                <w:szCs w:val="14"/>
              </w:rPr>
            </w:pPr>
            <w:r>
              <w:rPr>
                <w:sz w:val="14"/>
                <w:szCs w:val="14"/>
              </w:rPr>
              <w:t>175.0</w:t>
            </w:r>
          </w:p>
        </w:tc>
        <w:tc>
          <w:tcPr>
            <w:tcW w:w="991" w:type="pct"/>
          </w:tcPr>
          <w:p w14:paraId="0EDCB801" w14:textId="77777777" w:rsidR="00D57A5F" w:rsidRPr="00235F0B" w:rsidRDefault="00000000" w:rsidP="00D6278B">
            <w:pPr>
              <w:jc w:val="center"/>
              <w:rPr>
                <w:sz w:val="14"/>
                <w:szCs w:val="14"/>
              </w:rPr>
            </w:pPr>
            <w:r>
              <w:rPr>
                <w:sz w:val="14"/>
                <w:szCs w:val="14"/>
              </w:rPr>
              <w:t>58.1</w:t>
            </w:r>
          </w:p>
        </w:tc>
        <w:tc>
          <w:tcPr>
            <w:tcW w:w="731" w:type="pct"/>
          </w:tcPr>
          <w:p w14:paraId="448BA6C0" w14:textId="77777777" w:rsidR="00D57A5F" w:rsidRPr="00235F0B" w:rsidRDefault="00000000" w:rsidP="00D6278B">
            <w:pPr>
              <w:jc w:val="center"/>
              <w:rPr>
                <w:sz w:val="14"/>
                <w:szCs w:val="14"/>
              </w:rPr>
            </w:pPr>
            <w:r>
              <w:rPr>
                <w:sz w:val="14"/>
                <w:szCs w:val="14"/>
              </w:rPr>
              <w:t>Above target</w:t>
            </w:r>
          </w:p>
        </w:tc>
      </w:tr>
      <w:tr w:rsidR="00D57A5F" w:rsidRPr="00235F0B" w14:paraId="0AB7246D" w14:textId="77777777" w:rsidTr="0017194D">
        <w:trPr>
          <w:jc w:val="center"/>
        </w:trPr>
        <w:tc>
          <w:tcPr>
            <w:tcW w:w="839" w:type="pct"/>
          </w:tcPr>
          <w:p w14:paraId="6B82B1DD" w14:textId="77777777" w:rsidR="00D57A5F" w:rsidRPr="00235F0B" w:rsidRDefault="00000000" w:rsidP="00D6278B">
            <w:pPr>
              <w:jc w:val="center"/>
              <w:rPr>
                <w:sz w:val="14"/>
                <w:szCs w:val="14"/>
              </w:rPr>
            </w:pPr>
            <w:r>
              <w:rPr>
                <w:sz w:val="14"/>
                <w:szCs w:val="14"/>
              </w:rPr>
              <w:t>88</w:t>
            </w:r>
          </w:p>
        </w:tc>
        <w:tc>
          <w:tcPr>
            <w:tcW w:w="1448" w:type="pct"/>
          </w:tcPr>
          <w:p w14:paraId="0FEE4ECB" w14:textId="77777777" w:rsidR="00D57A5F" w:rsidRPr="00235F0B" w:rsidRDefault="00000000" w:rsidP="00D6278B">
            <w:pPr>
              <w:rPr>
                <w:sz w:val="14"/>
                <w:szCs w:val="14"/>
              </w:rPr>
            </w:pPr>
            <w:proofErr w:type="spellStart"/>
            <w:r>
              <w:rPr>
                <w:sz w:val="14"/>
                <w:szCs w:val="14"/>
              </w:rPr>
              <w:t>Zambia</w:t>
            </w:r>
            <w:proofErr w:type="spellEnd"/>
          </w:p>
        </w:tc>
        <w:tc>
          <w:tcPr>
            <w:tcW w:w="991" w:type="pct"/>
            <w:shd w:val="clear" w:color="auto" w:fill="C24031"/>
          </w:tcPr>
          <w:p w14:paraId="44517D9D" w14:textId="77777777" w:rsidR="00D57A5F" w:rsidRPr="00235F0B" w:rsidRDefault="00000000" w:rsidP="00D6278B">
            <w:pPr>
              <w:jc w:val="center"/>
              <w:rPr>
                <w:sz w:val="14"/>
                <w:szCs w:val="14"/>
              </w:rPr>
            </w:pPr>
            <w:r>
              <w:rPr>
                <w:sz w:val="14"/>
                <w:szCs w:val="14"/>
              </w:rPr>
              <w:t>178.4</w:t>
            </w:r>
          </w:p>
        </w:tc>
        <w:tc>
          <w:tcPr>
            <w:tcW w:w="991" w:type="pct"/>
          </w:tcPr>
          <w:p w14:paraId="054CCEE6" w14:textId="77777777" w:rsidR="00D57A5F" w:rsidRPr="00235F0B" w:rsidRDefault="00000000" w:rsidP="00D6278B">
            <w:pPr>
              <w:jc w:val="center"/>
              <w:rPr>
                <w:sz w:val="14"/>
                <w:szCs w:val="14"/>
              </w:rPr>
            </w:pPr>
            <w:r>
              <w:rPr>
                <w:sz w:val="14"/>
                <w:szCs w:val="14"/>
              </w:rPr>
              <w:t>39.7</w:t>
            </w:r>
          </w:p>
        </w:tc>
        <w:tc>
          <w:tcPr>
            <w:tcW w:w="731" w:type="pct"/>
          </w:tcPr>
          <w:p w14:paraId="6EA9FF61" w14:textId="77777777" w:rsidR="00D57A5F" w:rsidRPr="00235F0B" w:rsidRDefault="00000000" w:rsidP="00D6278B">
            <w:pPr>
              <w:jc w:val="center"/>
              <w:rPr>
                <w:sz w:val="14"/>
                <w:szCs w:val="14"/>
              </w:rPr>
            </w:pPr>
            <w:r>
              <w:rPr>
                <w:sz w:val="14"/>
                <w:szCs w:val="14"/>
              </w:rPr>
              <w:t>Above target</w:t>
            </w:r>
          </w:p>
        </w:tc>
      </w:tr>
      <w:tr w:rsidR="00D57A5F" w:rsidRPr="00235F0B" w14:paraId="3CDADEC1" w14:textId="77777777" w:rsidTr="0017194D">
        <w:trPr>
          <w:jc w:val="center"/>
        </w:trPr>
        <w:tc>
          <w:tcPr>
            <w:tcW w:w="839" w:type="pct"/>
          </w:tcPr>
          <w:p w14:paraId="2EFD2A90" w14:textId="77777777" w:rsidR="00D57A5F" w:rsidRPr="00235F0B" w:rsidRDefault="00000000" w:rsidP="00D6278B">
            <w:pPr>
              <w:jc w:val="center"/>
              <w:rPr>
                <w:sz w:val="14"/>
                <w:szCs w:val="14"/>
              </w:rPr>
            </w:pPr>
            <w:r>
              <w:rPr>
                <w:sz w:val="14"/>
                <w:szCs w:val="14"/>
              </w:rPr>
              <w:t>89</w:t>
            </w:r>
          </w:p>
        </w:tc>
        <w:tc>
          <w:tcPr>
            <w:tcW w:w="1448" w:type="pct"/>
          </w:tcPr>
          <w:p w14:paraId="41569C4C" w14:textId="77777777" w:rsidR="00D57A5F" w:rsidRPr="00235F0B" w:rsidRDefault="00000000" w:rsidP="00D6278B">
            <w:pPr>
              <w:rPr>
                <w:sz w:val="14"/>
                <w:szCs w:val="14"/>
              </w:rPr>
            </w:pPr>
            <w:proofErr w:type="spellStart"/>
            <w:r>
              <w:rPr>
                <w:sz w:val="14"/>
                <w:szCs w:val="14"/>
              </w:rPr>
              <w:t>Philippines</w:t>
            </w:r>
            <w:proofErr w:type="spellEnd"/>
          </w:p>
        </w:tc>
        <w:tc>
          <w:tcPr>
            <w:tcW w:w="991" w:type="pct"/>
            <w:shd w:val="clear" w:color="auto" w:fill="C0392B"/>
          </w:tcPr>
          <w:p w14:paraId="32B6DC1D" w14:textId="77777777" w:rsidR="00D57A5F" w:rsidRPr="00235F0B" w:rsidRDefault="00000000" w:rsidP="00D6278B">
            <w:pPr>
              <w:jc w:val="center"/>
              <w:rPr>
                <w:sz w:val="14"/>
                <w:szCs w:val="14"/>
              </w:rPr>
            </w:pPr>
            <w:r>
              <w:rPr>
                <w:sz w:val="14"/>
                <w:szCs w:val="14"/>
              </w:rPr>
              <w:t>210.0</w:t>
            </w:r>
          </w:p>
        </w:tc>
        <w:tc>
          <w:tcPr>
            <w:tcW w:w="991" w:type="pct"/>
          </w:tcPr>
          <w:p w14:paraId="2C270979" w14:textId="77777777" w:rsidR="00D57A5F" w:rsidRPr="00235F0B" w:rsidRDefault="00000000" w:rsidP="00D6278B">
            <w:pPr>
              <w:jc w:val="center"/>
              <w:rPr>
                <w:sz w:val="14"/>
                <w:szCs w:val="14"/>
              </w:rPr>
            </w:pPr>
            <w:r>
              <w:rPr>
                <w:sz w:val="14"/>
                <w:szCs w:val="14"/>
              </w:rPr>
              <w:t>269.5</w:t>
            </w:r>
          </w:p>
        </w:tc>
        <w:tc>
          <w:tcPr>
            <w:tcW w:w="731" w:type="pct"/>
          </w:tcPr>
          <w:p w14:paraId="70A31EA0" w14:textId="77777777" w:rsidR="00D57A5F" w:rsidRPr="00235F0B" w:rsidRDefault="00000000" w:rsidP="00D6278B">
            <w:pPr>
              <w:jc w:val="center"/>
              <w:rPr>
                <w:sz w:val="14"/>
                <w:szCs w:val="14"/>
              </w:rPr>
            </w:pPr>
            <w:r>
              <w:rPr>
                <w:sz w:val="14"/>
                <w:szCs w:val="14"/>
              </w:rPr>
              <w:t>Above target</w:t>
            </w:r>
          </w:p>
        </w:tc>
      </w:tr>
      <w:tr w:rsidR="00D57A5F" w:rsidRPr="00235F0B" w14:paraId="6733F317" w14:textId="77777777" w:rsidTr="0017194D">
        <w:trPr>
          <w:jc w:val="center"/>
        </w:trPr>
        <w:tc>
          <w:tcPr>
            <w:tcW w:w="839" w:type="pct"/>
          </w:tcPr>
          <w:p w14:paraId="33A06B0E" w14:textId="77777777" w:rsidR="00D57A5F" w:rsidRPr="00235F0B" w:rsidRDefault="00000000" w:rsidP="00D6278B">
            <w:pPr>
              <w:jc w:val="center"/>
              <w:rPr>
                <w:sz w:val="14"/>
                <w:szCs w:val="14"/>
              </w:rPr>
            </w:pPr>
            <w:r>
              <w:rPr>
                <w:sz w:val="14"/>
                <w:szCs w:val="14"/>
              </w:rPr>
              <w:t>90</w:t>
            </w:r>
          </w:p>
        </w:tc>
        <w:tc>
          <w:tcPr>
            <w:tcW w:w="1448" w:type="pct"/>
          </w:tcPr>
          <w:p w14:paraId="2C37C2DE" w14:textId="77777777" w:rsidR="00D57A5F" w:rsidRPr="00235F0B" w:rsidRDefault="00000000" w:rsidP="00D6278B">
            <w:pPr>
              <w:rPr>
                <w:sz w:val="14"/>
                <w:szCs w:val="14"/>
              </w:rPr>
            </w:pPr>
            <w:r>
              <w:rPr>
                <w:sz w:val="14"/>
                <w:szCs w:val="14"/>
              </w:rPr>
              <w:t>Belize</w:t>
            </w:r>
          </w:p>
        </w:tc>
        <w:tc>
          <w:tcPr>
            <w:tcW w:w="991" w:type="pct"/>
            <w:shd w:val="clear" w:color="auto" w:fill="C0392B"/>
          </w:tcPr>
          <w:p w14:paraId="723B7CC3" w14:textId="77777777" w:rsidR="00D57A5F" w:rsidRPr="00235F0B" w:rsidRDefault="00000000" w:rsidP="00D6278B">
            <w:pPr>
              <w:jc w:val="center"/>
              <w:rPr>
                <w:sz w:val="14"/>
                <w:szCs w:val="14"/>
              </w:rPr>
            </w:pPr>
            <w:r>
              <w:rPr>
                <w:sz w:val="14"/>
                <w:szCs w:val="14"/>
              </w:rPr>
              <w:t>217.5</w:t>
            </w:r>
          </w:p>
        </w:tc>
        <w:tc>
          <w:tcPr>
            <w:tcW w:w="991" w:type="pct"/>
          </w:tcPr>
          <w:p w14:paraId="6F2E34EE" w14:textId="77777777" w:rsidR="00D57A5F" w:rsidRPr="00235F0B" w:rsidRDefault="00000000" w:rsidP="00D6278B">
            <w:pPr>
              <w:jc w:val="center"/>
              <w:rPr>
                <w:sz w:val="14"/>
                <w:szCs w:val="14"/>
              </w:rPr>
            </w:pPr>
            <w:r>
              <w:rPr>
                <w:sz w:val="14"/>
                <w:szCs w:val="14"/>
              </w:rPr>
              <w:t>1.8</w:t>
            </w:r>
          </w:p>
        </w:tc>
        <w:tc>
          <w:tcPr>
            <w:tcW w:w="731" w:type="pct"/>
          </w:tcPr>
          <w:p w14:paraId="5AB18479" w14:textId="77777777" w:rsidR="00D57A5F" w:rsidRPr="00235F0B" w:rsidRDefault="00000000" w:rsidP="00D6278B">
            <w:pPr>
              <w:jc w:val="center"/>
              <w:rPr>
                <w:sz w:val="14"/>
                <w:szCs w:val="14"/>
              </w:rPr>
            </w:pPr>
            <w:r>
              <w:rPr>
                <w:sz w:val="14"/>
                <w:szCs w:val="14"/>
              </w:rPr>
              <w:t>Above target</w:t>
            </w:r>
          </w:p>
        </w:tc>
      </w:tr>
      <w:tr w:rsidR="00D57A5F" w:rsidRPr="00235F0B" w14:paraId="3F4839F7" w14:textId="77777777" w:rsidTr="0017194D">
        <w:trPr>
          <w:jc w:val="center"/>
        </w:trPr>
        <w:tc>
          <w:tcPr>
            <w:tcW w:w="839" w:type="pct"/>
          </w:tcPr>
          <w:p w14:paraId="4F01B117" w14:textId="77777777" w:rsidR="00D57A5F" w:rsidRPr="00235F0B" w:rsidRDefault="00000000" w:rsidP="00D6278B">
            <w:pPr>
              <w:jc w:val="center"/>
              <w:rPr>
                <w:sz w:val="14"/>
                <w:szCs w:val="14"/>
              </w:rPr>
            </w:pPr>
            <w:r>
              <w:rPr>
                <w:sz w:val="14"/>
                <w:szCs w:val="14"/>
              </w:rPr>
              <w:t>91</w:t>
            </w:r>
          </w:p>
        </w:tc>
        <w:tc>
          <w:tcPr>
            <w:tcW w:w="1448" w:type="pct"/>
          </w:tcPr>
          <w:p w14:paraId="0EF3A33D" w14:textId="77777777" w:rsidR="00D57A5F" w:rsidRPr="00235F0B" w:rsidRDefault="00000000" w:rsidP="00D6278B">
            <w:pPr>
              <w:rPr>
                <w:sz w:val="14"/>
                <w:szCs w:val="14"/>
              </w:rPr>
            </w:pPr>
            <w:r>
              <w:rPr>
                <w:sz w:val="14"/>
                <w:szCs w:val="14"/>
              </w:rPr>
              <w:t>Botswana</w:t>
            </w:r>
          </w:p>
        </w:tc>
        <w:tc>
          <w:tcPr>
            <w:tcW w:w="991" w:type="pct"/>
            <w:shd w:val="clear" w:color="auto" w:fill="C0392B"/>
          </w:tcPr>
          <w:p w14:paraId="33CA1382" w14:textId="77777777" w:rsidR="00D57A5F" w:rsidRPr="00235F0B" w:rsidRDefault="00000000" w:rsidP="00D6278B">
            <w:pPr>
              <w:jc w:val="center"/>
              <w:rPr>
                <w:sz w:val="14"/>
                <w:szCs w:val="14"/>
              </w:rPr>
            </w:pPr>
            <w:r>
              <w:rPr>
                <w:sz w:val="14"/>
                <w:szCs w:val="14"/>
              </w:rPr>
              <w:t>225.0</w:t>
            </w:r>
          </w:p>
        </w:tc>
        <w:tc>
          <w:tcPr>
            <w:tcW w:w="991" w:type="pct"/>
          </w:tcPr>
          <w:p w14:paraId="6A5B2C7A" w14:textId="77777777" w:rsidR="00D57A5F" w:rsidRPr="00235F0B" w:rsidRDefault="00000000" w:rsidP="00D6278B">
            <w:pPr>
              <w:jc w:val="center"/>
              <w:rPr>
                <w:sz w:val="14"/>
                <w:szCs w:val="14"/>
              </w:rPr>
            </w:pPr>
            <w:r>
              <w:rPr>
                <w:sz w:val="14"/>
                <w:szCs w:val="14"/>
              </w:rPr>
              <w:t>25.9</w:t>
            </w:r>
          </w:p>
        </w:tc>
        <w:tc>
          <w:tcPr>
            <w:tcW w:w="731" w:type="pct"/>
          </w:tcPr>
          <w:p w14:paraId="46C644BF" w14:textId="77777777" w:rsidR="00D57A5F" w:rsidRPr="00235F0B" w:rsidRDefault="00000000" w:rsidP="00D6278B">
            <w:pPr>
              <w:jc w:val="center"/>
              <w:rPr>
                <w:sz w:val="14"/>
                <w:szCs w:val="14"/>
              </w:rPr>
            </w:pPr>
            <w:r>
              <w:rPr>
                <w:sz w:val="14"/>
                <w:szCs w:val="14"/>
              </w:rPr>
              <w:t>Above target</w:t>
            </w:r>
          </w:p>
        </w:tc>
      </w:tr>
      <w:tr w:rsidR="00D57A5F" w:rsidRPr="00235F0B" w14:paraId="71882D2A" w14:textId="77777777" w:rsidTr="0017194D">
        <w:trPr>
          <w:jc w:val="center"/>
        </w:trPr>
        <w:tc>
          <w:tcPr>
            <w:tcW w:w="839" w:type="pct"/>
          </w:tcPr>
          <w:p w14:paraId="50E485C2" w14:textId="77777777" w:rsidR="00D57A5F" w:rsidRPr="00235F0B" w:rsidRDefault="00000000" w:rsidP="00D6278B">
            <w:pPr>
              <w:jc w:val="center"/>
              <w:rPr>
                <w:sz w:val="14"/>
                <w:szCs w:val="14"/>
              </w:rPr>
            </w:pPr>
            <w:r>
              <w:rPr>
                <w:sz w:val="14"/>
                <w:szCs w:val="14"/>
              </w:rPr>
              <w:t>92</w:t>
            </w:r>
          </w:p>
        </w:tc>
        <w:tc>
          <w:tcPr>
            <w:tcW w:w="1448" w:type="pct"/>
          </w:tcPr>
          <w:p w14:paraId="69EC32D3" w14:textId="77777777" w:rsidR="00D57A5F" w:rsidRPr="00235F0B" w:rsidRDefault="00000000" w:rsidP="00D6278B">
            <w:pPr>
              <w:rPr>
                <w:sz w:val="14"/>
                <w:szCs w:val="14"/>
              </w:rPr>
            </w:pPr>
            <w:r>
              <w:rPr>
                <w:sz w:val="14"/>
                <w:szCs w:val="14"/>
              </w:rPr>
              <w:t>Nigeria</w:t>
            </w:r>
          </w:p>
        </w:tc>
        <w:tc>
          <w:tcPr>
            <w:tcW w:w="991" w:type="pct"/>
            <w:shd w:val="clear" w:color="auto" w:fill="C0392B"/>
          </w:tcPr>
          <w:p w14:paraId="2566B035" w14:textId="77777777" w:rsidR="00D57A5F" w:rsidRPr="00235F0B" w:rsidRDefault="00000000" w:rsidP="00D6278B">
            <w:pPr>
              <w:jc w:val="center"/>
              <w:rPr>
                <w:sz w:val="14"/>
                <w:szCs w:val="14"/>
              </w:rPr>
            </w:pPr>
            <w:r>
              <w:rPr>
                <w:sz w:val="14"/>
                <w:szCs w:val="14"/>
              </w:rPr>
              <w:t>254.9</w:t>
            </w:r>
          </w:p>
        </w:tc>
        <w:tc>
          <w:tcPr>
            <w:tcW w:w="991" w:type="pct"/>
          </w:tcPr>
          <w:p w14:paraId="6F8295C7" w14:textId="77777777" w:rsidR="00D57A5F" w:rsidRPr="00235F0B" w:rsidRDefault="00000000" w:rsidP="00D6278B">
            <w:pPr>
              <w:jc w:val="center"/>
              <w:rPr>
                <w:sz w:val="14"/>
                <w:szCs w:val="14"/>
              </w:rPr>
            </w:pPr>
            <w:r>
              <w:rPr>
                <w:sz w:val="14"/>
                <w:szCs w:val="14"/>
              </w:rPr>
              <w:t>327.2</w:t>
            </w:r>
          </w:p>
        </w:tc>
        <w:tc>
          <w:tcPr>
            <w:tcW w:w="731" w:type="pct"/>
          </w:tcPr>
          <w:p w14:paraId="7FB8D9CB" w14:textId="77777777" w:rsidR="00D57A5F" w:rsidRPr="00235F0B" w:rsidRDefault="00000000" w:rsidP="00D6278B">
            <w:pPr>
              <w:jc w:val="center"/>
              <w:rPr>
                <w:sz w:val="14"/>
                <w:szCs w:val="14"/>
              </w:rPr>
            </w:pPr>
            <w:r>
              <w:rPr>
                <w:sz w:val="14"/>
                <w:szCs w:val="14"/>
              </w:rPr>
              <w:t>Above target</w:t>
            </w:r>
          </w:p>
        </w:tc>
      </w:tr>
      <w:tr w:rsidR="00D57A5F" w:rsidRPr="00235F0B" w14:paraId="3AC9A159" w14:textId="77777777" w:rsidTr="0017194D">
        <w:trPr>
          <w:jc w:val="center"/>
        </w:trPr>
        <w:tc>
          <w:tcPr>
            <w:tcW w:w="839" w:type="pct"/>
          </w:tcPr>
          <w:p w14:paraId="10399E2B" w14:textId="77777777" w:rsidR="00D57A5F" w:rsidRPr="00235F0B" w:rsidRDefault="00000000" w:rsidP="00D6278B">
            <w:pPr>
              <w:jc w:val="center"/>
              <w:rPr>
                <w:sz w:val="14"/>
                <w:szCs w:val="14"/>
              </w:rPr>
            </w:pPr>
            <w:r>
              <w:rPr>
                <w:sz w:val="14"/>
                <w:szCs w:val="14"/>
              </w:rPr>
              <w:t>93</w:t>
            </w:r>
          </w:p>
        </w:tc>
        <w:tc>
          <w:tcPr>
            <w:tcW w:w="1448" w:type="pct"/>
          </w:tcPr>
          <w:p w14:paraId="0D759F7B" w14:textId="77777777" w:rsidR="00D57A5F" w:rsidRPr="00235F0B" w:rsidRDefault="00000000" w:rsidP="00D6278B">
            <w:pPr>
              <w:rPr>
                <w:sz w:val="14"/>
                <w:szCs w:val="14"/>
              </w:rPr>
            </w:pPr>
            <w:r>
              <w:rPr>
                <w:sz w:val="14"/>
                <w:szCs w:val="14"/>
              </w:rPr>
              <w:t>Peru</w:t>
            </w:r>
          </w:p>
        </w:tc>
        <w:tc>
          <w:tcPr>
            <w:tcW w:w="991" w:type="pct"/>
            <w:shd w:val="clear" w:color="auto" w:fill="C0392B"/>
          </w:tcPr>
          <w:p w14:paraId="7473EC93" w14:textId="77777777" w:rsidR="00D57A5F" w:rsidRPr="00235F0B" w:rsidRDefault="00000000" w:rsidP="00D6278B">
            <w:pPr>
              <w:jc w:val="center"/>
              <w:rPr>
                <w:sz w:val="14"/>
                <w:szCs w:val="14"/>
              </w:rPr>
            </w:pPr>
            <w:r>
              <w:rPr>
                <w:sz w:val="14"/>
                <w:szCs w:val="14"/>
              </w:rPr>
              <w:t>280.5</w:t>
            </w:r>
          </w:p>
        </w:tc>
        <w:tc>
          <w:tcPr>
            <w:tcW w:w="991" w:type="pct"/>
          </w:tcPr>
          <w:p w14:paraId="1E47BAC4" w14:textId="77777777" w:rsidR="00D57A5F" w:rsidRPr="00235F0B" w:rsidRDefault="00000000" w:rsidP="00D6278B">
            <w:pPr>
              <w:jc w:val="center"/>
              <w:rPr>
                <w:sz w:val="14"/>
                <w:szCs w:val="14"/>
              </w:rPr>
            </w:pPr>
            <w:r>
              <w:rPr>
                <w:sz w:val="14"/>
                <w:szCs w:val="14"/>
              </w:rPr>
              <w:t>115.4</w:t>
            </w:r>
          </w:p>
        </w:tc>
        <w:tc>
          <w:tcPr>
            <w:tcW w:w="731" w:type="pct"/>
          </w:tcPr>
          <w:p w14:paraId="40D4B251" w14:textId="77777777" w:rsidR="00D57A5F" w:rsidRPr="00235F0B" w:rsidRDefault="00000000" w:rsidP="00D6278B">
            <w:pPr>
              <w:jc w:val="center"/>
              <w:rPr>
                <w:sz w:val="14"/>
                <w:szCs w:val="14"/>
              </w:rPr>
            </w:pPr>
            <w:r>
              <w:rPr>
                <w:sz w:val="14"/>
                <w:szCs w:val="14"/>
              </w:rPr>
              <w:t>Above target</w:t>
            </w:r>
          </w:p>
        </w:tc>
      </w:tr>
      <w:tr w:rsidR="00D57A5F" w:rsidRPr="00235F0B" w14:paraId="4A9EBB93" w14:textId="77777777" w:rsidTr="0017194D">
        <w:trPr>
          <w:jc w:val="center"/>
        </w:trPr>
        <w:tc>
          <w:tcPr>
            <w:tcW w:w="839" w:type="pct"/>
          </w:tcPr>
          <w:p w14:paraId="643F9797" w14:textId="77777777" w:rsidR="00D57A5F" w:rsidRPr="00235F0B" w:rsidRDefault="00000000" w:rsidP="00D6278B">
            <w:pPr>
              <w:jc w:val="center"/>
              <w:rPr>
                <w:sz w:val="14"/>
                <w:szCs w:val="14"/>
              </w:rPr>
            </w:pPr>
            <w:r>
              <w:rPr>
                <w:sz w:val="14"/>
                <w:szCs w:val="14"/>
              </w:rPr>
              <w:t>94</w:t>
            </w:r>
          </w:p>
        </w:tc>
        <w:tc>
          <w:tcPr>
            <w:tcW w:w="1448" w:type="pct"/>
          </w:tcPr>
          <w:p w14:paraId="76A767E6" w14:textId="77777777" w:rsidR="00D57A5F" w:rsidRPr="00235F0B" w:rsidRDefault="00000000" w:rsidP="00D6278B">
            <w:pPr>
              <w:rPr>
                <w:sz w:val="14"/>
                <w:szCs w:val="14"/>
              </w:rPr>
            </w:pPr>
            <w:proofErr w:type="spellStart"/>
            <w:r>
              <w:rPr>
                <w:sz w:val="14"/>
                <w:szCs w:val="14"/>
              </w:rPr>
              <w:t>Colombia</w:t>
            </w:r>
            <w:proofErr w:type="spellEnd"/>
          </w:p>
        </w:tc>
        <w:tc>
          <w:tcPr>
            <w:tcW w:w="991" w:type="pct"/>
            <w:shd w:val="clear" w:color="auto" w:fill="C0392B"/>
          </w:tcPr>
          <w:p w14:paraId="0F49DFEA" w14:textId="77777777" w:rsidR="00D57A5F" w:rsidRPr="00235F0B" w:rsidRDefault="00000000" w:rsidP="00D6278B">
            <w:pPr>
              <w:jc w:val="center"/>
              <w:rPr>
                <w:sz w:val="14"/>
                <w:szCs w:val="14"/>
              </w:rPr>
            </w:pPr>
            <w:r>
              <w:rPr>
                <w:sz w:val="14"/>
                <w:szCs w:val="14"/>
              </w:rPr>
              <w:t>320.0</w:t>
            </w:r>
          </w:p>
        </w:tc>
        <w:tc>
          <w:tcPr>
            <w:tcW w:w="991" w:type="pct"/>
          </w:tcPr>
          <w:p w14:paraId="201FC324" w14:textId="77777777" w:rsidR="00D57A5F" w:rsidRPr="00235F0B" w:rsidRDefault="00000000" w:rsidP="00D6278B">
            <w:pPr>
              <w:jc w:val="center"/>
              <w:rPr>
                <w:sz w:val="14"/>
                <w:szCs w:val="14"/>
              </w:rPr>
            </w:pPr>
            <w:r>
              <w:rPr>
                <w:sz w:val="14"/>
                <w:szCs w:val="14"/>
              </w:rPr>
              <w:t>194.3</w:t>
            </w:r>
          </w:p>
        </w:tc>
        <w:tc>
          <w:tcPr>
            <w:tcW w:w="731" w:type="pct"/>
          </w:tcPr>
          <w:p w14:paraId="7D8DF937" w14:textId="77777777" w:rsidR="00D57A5F" w:rsidRPr="00235F0B" w:rsidRDefault="00000000" w:rsidP="00D6278B">
            <w:pPr>
              <w:jc w:val="center"/>
              <w:rPr>
                <w:sz w:val="14"/>
                <w:szCs w:val="14"/>
              </w:rPr>
            </w:pPr>
            <w:r>
              <w:rPr>
                <w:sz w:val="14"/>
                <w:szCs w:val="14"/>
              </w:rPr>
              <w:t>Above target</w:t>
            </w:r>
          </w:p>
        </w:tc>
      </w:tr>
      <w:tr w:rsidR="00D57A5F" w:rsidRPr="00235F0B" w14:paraId="021475F0" w14:textId="77777777" w:rsidTr="0017194D">
        <w:trPr>
          <w:jc w:val="center"/>
        </w:trPr>
        <w:tc>
          <w:tcPr>
            <w:tcW w:w="839" w:type="pct"/>
          </w:tcPr>
          <w:p w14:paraId="468ED556" w14:textId="77777777" w:rsidR="00D57A5F" w:rsidRPr="00235F0B" w:rsidRDefault="00000000" w:rsidP="00D6278B">
            <w:pPr>
              <w:jc w:val="center"/>
              <w:rPr>
                <w:sz w:val="14"/>
                <w:szCs w:val="14"/>
              </w:rPr>
            </w:pPr>
            <w:r>
              <w:rPr>
                <w:sz w:val="14"/>
                <w:szCs w:val="14"/>
              </w:rPr>
              <w:t>95</w:t>
            </w:r>
          </w:p>
        </w:tc>
        <w:tc>
          <w:tcPr>
            <w:tcW w:w="1448" w:type="pct"/>
          </w:tcPr>
          <w:p w14:paraId="709B2366" w14:textId="77777777" w:rsidR="00D57A5F" w:rsidRPr="00235F0B" w:rsidRDefault="00000000" w:rsidP="00D6278B">
            <w:pPr>
              <w:rPr>
                <w:sz w:val="14"/>
                <w:szCs w:val="14"/>
              </w:rPr>
            </w:pPr>
            <w:proofErr w:type="spellStart"/>
            <w:r>
              <w:rPr>
                <w:sz w:val="14"/>
                <w:szCs w:val="14"/>
              </w:rPr>
              <w:t>Ghana</w:t>
            </w:r>
            <w:proofErr w:type="spellEnd"/>
          </w:p>
        </w:tc>
        <w:tc>
          <w:tcPr>
            <w:tcW w:w="991" w:type="pct"/>
            <w:shd w:val="clear" w:color="auto" w:fill="C0392B"/>
          </w:tcPr>
          <w:p w14:paraId="0AA9F41F" w14:textId="77777777" w:rsidR="00D57A5F" w:rsidRPr="00235F0B" w:rsidRDefault="00000000" w:rsidP="00D6278B">
            <w:pPr>
              <w:jc w:val="center"/>
              <w:rPr>
                <w:sz w:val="14"/>
                <w:szCs w:val="14"/>
              </w:rPr>
            </w:pPr>
            <w:r>
              <w:rPr>
                <w:sz w:val="14"/>
                <w:szCs w:val="14"/>
              </w:rPr>
              <w:t>325.3</w:t>
            </w:r>
          </w:p>
        </w:tc>
        <w:tc>
          <w:tcPr>
            <w:tcW w:w="991" w:type="pct"/>
          </w:tcPr>
          <w:p w14:paraId="35070AAD" w14:textId="77777777" w:rsidR="00D57A5F" w:rsidRPr="00235F0B" w:rsidRDefault="00000000" w:rsidP="00D6278B">
            <w:pPr>
              <w:jc w:val="center"/>
              <w:rPr>
                <w:sz w:val="14"/>
                <w:szCs w:val="14"/>
              </w:rPr>
            </w:pPr>
            <w:r>
              <w:rPr>
                <w:sz w:val="14"/>
                <w:szCs w:val="14"/>
              </w:rPr>
              <w:t>53.2</w:t>
            </w:r>
          </w:p>
        </w:tc>
        <w:tc>
          <w:tcPr>
            <w:tcW w:w="731" w:type="pct"/>
          </w:tcPr>
          <w:p w14:paraId="6A315846" w14:textId="77777777" w:rsidR="00D57A5F" w:rsidRPr="00235F0B" w:rsidRDefault="00000000" w:rsidP="00D6278B">
            <w:pPr>
              <w:jc w:val="center"/>
              <w:rPr>
                <w:sz w:val="14"/>
                <w:szCs w:val="14"/>
              </w:rPr>
            </w:pPr>
            <w:r>
              <w:rPr>
                <w:sz w:val="14"/>
                <w:szCs w:val="14"/>
              </w:rPr>
              <w:t>Above target</w:t>
            </w:r>
          </w:p>
        </w:tc>
      </w:tr>
      <w:tr w:rsidR="00D57A5F" w:rsidRPr="00235F0B" w14:paraId="156D13AD" w14:textId="77777777" w:rsidTr="0017194D">
        <w:trPr>
          <w:jc w:val="center"/>
        </w:trPr>
        <w:tc>
          <w:tcPr>
            <w:tcW w:w="839" w:type="pct"/>
          </w:tcPr>
          <w:p w14:paraId="65FD1901" w14:textId="77777777" w:rsidR="00D57A5F" w:rsidRPr="00235F0B" w:rsidRDefault="00000000" w:rsidP="00D6278B">
            <w:pPr>
              <w:jc w:val="center"/>
              <w:rPr>
                <w:sz w:val="14"/>
                <w:szCs w:val="14"/>
              </w:rPr>
            </w:pPr>
            <w:r>
              <w:rPr>
                <w:sz w:val="14"/>
                <w:szCs w:val="14"/>
              </w:rPr>
              <w:t>96</w:t>
            </w:r>
          </w:p>
        </w:tc>
        <w:tc>
          <w:tcPr>
            <w:tcW w:w="1448" w:type="pct"/>
          </w:tcPr>
          <w:p w14:paraId="39B52AA3" w14:textId="77777777" w:rsidR="00D57A5F" w:rsidRPr="00235F0B" w:rsidRDefault="00000000" w:rsidP="00D6278B">
            <w:pPr>
              <w:rPr>
                <w:sz w:val="14"/>
                <w:szCs w:val="14"/>
              </w:rPr>
            </w:pPr>
            <w:proofErr w:type="spellStart"/>
            <w:r>
              <w:rPr>
                <w:sz w:val="14"/>
                <w:szCs w:val="14"/>
              </w:rPr>
              <w:t>Grenada</w:t>
            </w:r>
            <w:proofErr w:type="spellEnd"/>
          </w:p>
        </w:tc>
        <w:tc>
          <w:tcPr>
            <w:tcW w:w="991" w:type="pct"/>
            <w:shd w:val="clear" w:color="auto" w:fill="C0392B"/>
          </w:tcPr>
          <w:p w14:paraId="76316F93" w14:textId="77777777" w:rsidR="00D57A5F" w:rsidRPr="00235F0B" w:rsidRDefault="00000000" w:rsidP="00D6278B">
            <w:pPr>
              <w:jc w:val="center"/>
              <w:rPr>
                <w:sz w:val="14"/>
                <w:szCs w:val="14"/>
              </w:rPr>
            </w:pPr>
            <w:r>
              <w:rPr>
                <w:sz w:val="14"/>
                <w:szCs w:val="14"/>
              </w:rPr>
              <w:t>329.3</w:t>
            </w:r>
          </w:p>
        </w:tc>
        <w:tc>
          <w:tcPr>
            <w:tcW w:w="991" w:type="pct"/>
          </w:tcPr>
          <w:p w14:paraId="61925BBA" w14:textId="77777777" w:rsidR="00D57A5F" w:rsidRPr="00235F0B" w:rsidRDefault="00000000" w:rsidP="00D6278B">
            <w:pPr>
              <w:jc w:val="center"/>
              <w:rPr>
                <w:sz w:val="14"/>
                <w:szCs w:val="14"/>
              </w:rPr>
            </w:pPr>
            <w:r>
              <w:rPr>
                <w:sz w:val="14"/>
                <w:szCs w:val="14"/>
              </w:rPr>
              <w:t>0.6</w:t>
            </w:r>
          </w:p>
        </w:tc>
        <w:tc>
          <w:tcPr>
            <w:tcW w:w="731" w:type="pct"/>
          </w:tcPr>
          <w:p w14:paraId="46D5DC31" w14:textId="77777777" w:rsidR="00D57A5F" w:rsidRPr="00235F0B" w:rsidRDefault="00000000" w:rsidP="00D6278B">
            <w:pPr>
              <w:jc w:val="center"/>
              <w:rPr>
                <w:sz w:val="14"/>
                <w:szCs w:val="14"/>
              </w:rPr>
            </w:pPr>
            <w:r>
              <w:rPr>
                <w:sz w:val="14"/>
                <w:szCs w:val="14"/>
              </w:rPr>
              <w:t>Above target</w:t>
            </w:r>
          </w:p>
        </w:tc>
      </w:tr>
      <w:tr w:rsidR="00D57A5F" w:rsidRPr="00235F0B" w14:paraId="0FFC58CC" w14:textId="77777777" w:rsidTr="0017194D">
        <w:trPr>
          <w:jc w:val="center"/>
        </w:trPr>
        <w:tc>
          <w:tcPr>
            <w:tcW w:w="839" w:type="pct"/>
          </w:tcPr>
          <w:p w14:paraId="14989F74" w14:textId="77777777" w:rsidR="00D57A5F" w:rsidRPr="00235F0B" w:rsidRDefault="00000000" w:rsidP="00D6278B">
            <w:pPr>
              <w:jc w:val="center"/>
              <w:rPr>
                <w:sz w:val="14"/>
                <w:szCs w:val="14"/>
              </w:rPr>
            </w:pPr>
            <w:r>
              <w:rPr>
                <w:sz w:val="14"/>
                <w:szCs w:val="14"/>
              </w:rPr>
              <w:t>97</w:t>
            </w:r>
          </w:p>
        </w:tc>
        <w:tc>
          <w:tcPr>
            <w:tcW w:w="1448" w:type="pct"/>
          </w:tcPr>
          <w:p w14:paraId="3E29E32F" w14:textId="77777777" w:rsidR="00D57A5F" w:rsidRPr="00235F0B" w:rsidRDefault="00000000" w:rsidP="00D6278B">
            <w:pPr>
              <w:rPr>
                <w:sz w:val="14"/>
                <w:szCs w:val="14"/>
              </w:rPr>
            </w:pPr>
            <w:r>
              <w:rPr>
                <w:sz w:val="14"/>
                <w:szCs w:val="14"/>
              </w:rPr>
              <w:t>Kiribati</w:t>
            </w:r>
          </w:p>
        </w:tc>
        <w:tc>
          <w:tcPr>
            <w:tcW w:w="991" w:type="pct"/>
            <w:shd w:val="clear" w:color="auto" w:fill="C0392B"/>
          </w:tcPr>
          <w:p w14:paraId="67FD44D5" w14:textId="77777777" w:rsidR="00D57A5F" w:rsidRPr="00235F0B" w:rsidRDefault="00000000" w:rsidP="00D6278B">
            <w:pPr>
              <w:jc w:val="center"/>
              <w:rPr>
                <w:sz w:val="14"/>
                <w:szCs w:val="14"/>
              </w:rPr>
            </w:pPr>
            <w:r>
              <w:rPr>
                <w:sz w:val="14"/>
                <w:szCs w:val="14"/>
              </w:rPr>
              <w:t>336.8</w:t>
            </w:r>
          </w:p>
        </w:tc>
        <w:tc>
          <w:tcPr>
            <w:tcW w:w="991" w:type="pct"/>
          </w:tcPr>
          <w:p w14:paraId="7A469982" w14:textId="77777777" w:rsidR="00D57A5F" w:rsidRPr="00235F0B" w:rsidRDefault="00000000" w:rsidP="00D6278B">
            <w:pPr>
              <w:jc w:val="center"/>
              <w:rPr>
                <w:sz w:val="14"/>
                <w:szCs w:val="14"/>
              </w:rPr>
            </w:pPr>
            <w:r>
              <w:rPr>
                <w:sz w:val="14"/>
                <w:szCs w:val="14"/>
              </w:rPr>
              <w:t>0.1</w:t>
            </w:r>
          </w:p>
        </w:tc>
        <w:tc>
          <w:tcPr>
            <w:tcW w:w="731" w:type="pct"/>
          </w:tcPr>
          <w:p w14:paraId="017C1348" w14:textId="77777777" w:rsidR="00D57A5F" w:rsidRPr="00235F0B" w:rsidRDefault="00000000" w:rsidP="00D6278B">
            <w:pPr>
              <w:jc w:val="center"/>
              <w:rPr>
                <w:sz w:val="14"/>
                <w:szCs w:val="14"/>
              </w:rPr>
            </w:pPr>
            <w:r>
              <w:rPr>
                <w:sz w:val="14"/>
                <w:szCs w:val="14"/>
              </w:rPr>
              <w:t>Above target</w:t>
            </w:r>
          </w:p>
        </w:tc>
      </w:tr>
      <w:tr w:rsidR="00D57A5F" w:rsidRPr="00235F0B" w14:paraId="71AF2EE7" w14:textId="77777777" w:rsidTr="0017194D">
        <w:trPr>
          <w:jc w:val="center"/>
        </w:trPr>
        <w:tc>
          <w:tcPr>
            <w:tcW w:w="839" w:type="pct"/>
          </w:tcPr>
          <w:p w14:paraId="5EE740F5" w14:textId="77777777" w:rsidR="00D57A5F" w:rsidRPr="00235F0B" w:rsidRDefault="00000000" w:rsidP="00D6278B">
            <w:pPr>
              <w:jc w:val="center"/>
              <w:rPr>
                <w:sz w:val="14"/>
                <w:szCs w:val="14"/>
              </w:rPr>
            </w:pPr>
            <w:r>
              <w:rPr>
                <w:sz w:val="14"/>
                <w:szCs w:val="14"/>
              </w:rPr>
              <w:t>98</w:t>
            </w:r>
          </w:p>
        </w:tc>
        <w:tc>
          <w:tcPr>
            <w:tcW w:w="1448" w:type="pct"/>
          </w:tcPr>
          <w:p w14:paraId="68B3DAD8" w14:textId="77777777" w:rsidR="00D57A5F" w:rsidRPr="00235F0B" w:rsidRDefault="00000000" w:rsidP="00D6278B">
            <w:pPr>
              <w:rPr>
                <w:sz w:val="14"/>
                <w:szCs w:val="14"/>
              </w:rPr>
            </w:pPr>
            <w:r>
              <w:rPr>
                <w:sz w:val="14"/>
                <w:szCs w:val="14"/>
              </w:rPr>
              <w:t>Togo</w:t>
            </w:r>
          </w:p>
        </w:tc>
        <w:tc>
          <w:tcPr>
            <w:tcW w:w="991" w:type="pct"/>
            <w:shd w:val="clear" w:color="auto" w:fill="C0392B"/>
          </w:tcPr>
          <w:p w14:paraId="56DF7EE9" w14:textId="77777777" w:rsidR="00D57A5F" w:rsidRPr="00235F0B" w:rsidRDefault="00000000" w:rsidP="00D6278B">
            <w:pPr>
              <w:jc w:val="center"/>
              <w:rPr>
                <w:sz w:val="14"/>
                <w:szCs w:val="14"/>
              </w:rPr>
            </w:pPr>
            <w:r>
              <w:rPr>
                <w:sz w:val="14"/>
                <w:szCs w:val="14"/>
              </w:rPr>
              <w:t>837.9</w:t>
            </w:r>
          </w:p>
        </w:tc>
        <w:tc>
          <w:tcPr>
            <w:tcW w:w="991" w:type="pct"/>
          </w:tcPr>
          <w:p w14:paraId="5714A6CE" w14:textId="77777777" w:rsidR="00D57A5F" w:rsidRPr="00235F0B" w:rsidRDefault="00000000" w:rsidP="00D6278B">
            <w:pPr>
              <w:jc w:val="center"/>
              <w:rPr>
                <w:sz w:val="14"/>
                <w:szCs w:val="14"/>
              </w:rPr>
            </w:pPr>
            <w:r>
              <w:rPr>
                <w:sz w:val="14"/>
                <w:szCs w:val="14"/>
              </w:rPr>
              <w:t>36.2</w:t>
            </w:r>
          </w:p>
        </w:tc>
        <w:tc>
          <w:tcPr>
            <w:tcW w:w="731" w:type="pct"/>
          </w:tcPr>
          <w:p w14:paraId="4E5017D5" w14:textId="77777777" w:rsidR="00D57A5F" w:rsidRPr="00235F0B" w:rsidRDefault="00000000" w:rsidP="00D6278B">
            <w:pPr>
              <w:jc w:val="center"/>
              <w:rPr>
                <w:sz w:val="14"/>
                <w:szCs w:val="14"/>
              </w:rPr>
            </w:pPr>
            <w:r>
              <w:rPr>
                <w:sz w:val="14"/>
                <w:szCs w:val="14"/>
              </w:rPr>
              <w:t>Above target</w:t>
            </w:r>
          </w:p>
        </w:tc>
      </w:tr>
      <w:tr w:rsidR="00D57A5F" w:rsidRPr="00235F0B" w14:paraId="12E44E83" w14:textId="77777777" w:rsidTr="0017194D">
        <w:trPr>
          <w:jc w:val="center"/>
        </w:trPr>
        <w:tc>
          <w:tcPr>
            <w:tcW w:w="839" w:type="pct"/>
          </w:tcPr>
          <w:p w14:paraId="68A73CAA" w14:textId="77777777" w:rsidR="00D57A5F" w:rsidRPr="00235F0B" w:rsidRDefault="00000000" w:rsidP="00D6278B">
            <w:pPr>
              <w:jc w:val="center"/>
              <w:rPr>
                <w:sz w:val="14"/>
                <w:szCs w:val="14"/>
              </w:rPr>
            </w:pPr>
            <w:r>
              <w:rPr>
                <w:sz w:val="14"/>
                <w:szCs w:val="14"/>
              </w:rPr>
              <w:t>99</w:t>
            </w:r>
          </w:p>
        </w:tc>
        <w:tc>
          <w:tcPr>
            <w:tcW w:w="1448" w:type="pct"/>
          </w:tcPr>
          <w:p w14:paraId="72CF438F" w14:textId="77777777" w:rsidR="00D57A5F" w:rsidRPr="00235F0B" w:rsidRDefault="00000000" w:rsidP="00D6278B">
            <w:pPr>
              <w:rPr>
                <w:sz w:val="14"/>
                <w:szCs w:val="14"/>
              </w:rPr>
            </w:pPr>
            <w:proofErr w:type="spellStart"/>
            <w:r>
              <w:rPr>
                <w:sz w:val="14"/>
                <w:szCs w:val="14"/>
              </w:rPr>
              <w:t>Namibia</w:t>
            </w:r>
            <w:proofErr w:type="spellEnd"/>
          </w:p>
        </w:tc>
        <w:tc>
          <w:tcPr>
            <w:tcW w:w="991" w:type="pct"/>
            <w:shd w:val="clear" w:color="auto" w:fill="C0392B"/>
          </w:tcPr>
          <w:p w14:paraId="145FC42E" w14:textId="77777777" w:rsidR="00D57A5F" w:rsidRPr="00235F0B" w:rsidRDefault="00000000" w:rsidP="00D6278B">
            <w:pPr>
              <w:jc w:val="center"/>
              <w:rPr>
                <w:sz w:val="14"/>
                <w:szCs w:val="14"/>
              </w:rPr>
            </w:pPr>
            <w:r>
              <w:rPr>
                <w:sz w:val="14"/>
                <w:szCs w:val="14"/>
              </w:rPr>
              <w:t>940.6</w:t>
            </w:r>
          </w:p>
        </w:tc>
        <w:tc>
          <w:tcPr>
            <w:tcW w:w="991" w:type="pct"/>
          </w:tcPr>
          <w:p w14:paraId="38F5DCAC" w14:textId="77777777" w:rsidR="00D57A5F" w:rsidRPr="00235F0B" w:rsidRDefault="00000000" w:rsidP="00D6278B">
            <w:pPr>
              <w:jc w:val="center"/>
              <w:rPr>
                <w:sz w:val="14"/>
                <w:szCs w:val="14"/>
              </w:rPr>
            </w:pPr>
            <w:r>
              <w:rPr>
                <w:sz w:val="14"/>
                <w:szCs w:val="14"/>
              </w:rPr>
              <w:t>13.0</w:t>
            </w:r>
          </w:p>
        </w:tc>
        <w:tc>
          <w:tcPr>
            <w:tcW w:w="731" w:type="pct"/>
          </w:tcPr>
          <w:p w14:paraId="4B1F82A8" w14:textId="77777777" w:rsidR="00D57A5F" w:rsidRPr="00235F0B" w:rsidRDefault="00000000" w:rsidP="00D6278B">
            <w:pPr>
              <w:jc w:val="center"/>
              <w:rPr>
                <w:sz w:val="14"/>
                <w:szCs w:val="14"/>
              </w:rPr>
            </w:pPr>
            <w:r>
              <w:rPr>
                <w:sz w:val="14"/>
                <w:szCs w:val="14"/>
              </w:rPr>
              <w:t>Above target</w:t>
            </w:r>
          </w:p>
        </w:tc>
      </w:tr>
      <w:tr w:rsidR="00D57A5F" w:rsidRPr="00235F0B" w14:paraId="616E2A22" w14:textId="77777777" w:rsidTr="0017194D">
        <w:trPr>
          <w:jc w:val="center"/>
        </w:trPr>
        <w:tc>
          <w:tcPr>
            <w:tcW w:w="839" w:type="pct"/>
          </w:tcPr>
          <w:p w14:paraId="5BA4A525" w14:textId="77777777" w:rsidR="00D57A5F" w:rsidRPr="00235F0B" w:rsidRDefault="00000000" w:rsidP="00D6278B">
            <w:pPr>
              <w:jc w:val="center"/>
              <w:rPr>
                <w:sz w:val="14"/>
                <w:szCs w:val="14"/>
              </w:rPr>
            </w:pPr>
            <w:r>
              <w:rPr>
                <w:sz w:val="14"/>
                <w:szCs w:val="14"/>
              </w:rPr>
              <w:t>100</w:t>
            </w:r>
          </w:p>
        </w:tc>
        <w:tc>
          <w:tcPr>
            <w:tcW w:w="1448" w:type="pct"/>
          </w:tcPr>
          <w:p w14:paraId="56606710" w14:textId="77777777" w:rsidR="00D57A5F" w:rsidRPr="00235F0B" w:rsidRDefault="00000000" w:rsidP="00D6278B">
            <w:pPr>
              <w:rPr>
                <w:sz w:val="14"/>
                <w:szCs w:val="14"/>
              </w:rPr>
            </w:pPr>
            <w:r>
              <w:rPr>
                <w:sz w:val="14"/>
                <w:szCs w:val="14"/>
              </w:rPr>
              <w:t>Niger</w:t>
            </w:r>
          </w:p>
        </w:tc>
        <w:tc>
          <w:tcPr>
            <w:tcW w:w="991" w:type="pct"/>
            <w:shd w:val="clear" w:color="auto" w:fill="C0392B"/>
          </w:tcPr>
          <w:p w14:paraId="4B5EBCDC" w14:textId="77777777" w:rsidR="00D57A5F" w:rsidRPr="00235F0B" w:rsidRDefault="00000000" w:rsidP="00D6278B">
            <w:pPr>
              <w:jc w:val="center"/>
              <w:rPr>
                <w:sz w:val="14"/>
                <w:szCs w:val="14"/>
              </w:rPr>
            </w:pPr>
            <w:r>
              <w:rPr>
                <w:sz w:val="14"/>
                <w:szCs w:val="14"/>
              </w:rPr>
              <w:t>1,153.5</w:t>
            </w:r>
          </w:p>
        </w:tc>
        <w:tc>
          <w:tcPr>
            <w:tcW w:w="991" w:type="pct"/>
          </w:tcPr>
          <w:p w14:paraId="0C801AEB" w14:textId="77777777" w:rsidR="00D57A5F" w:rsidRPr="00235F0B" w:rsidRDefault="00000000" w:rsidP="00D6278B">
            <w:pPr>
              <w:jc w:val="center"/>
              <w:rPr>
                <w:sz w:val="14"/>
                <w:szCs w:val="14"/>
              </w:rPr>
            </w:pPr>
            <w:r>
              <w:rPr>
                <w:sz w:val="14"/>
                <w:szCs w:val="14"/>
              </w:rPr>
              <w:t>38.3</w:t>
            </w:r>
          </w:p>
        </w:tc>
        <w:tc>
          <w:tcPr>
            <w:tcW w:w="731" w:type="pct"/>
          </w:tcPr>
          <w:p w14:paraId="2995586E" w14:textId="77777777" w:rsidR="00D57A5F" w:rsidRPr="00235F0B" w:rsidRDefault="00000000" w:rsidP="00D6278B">
            <w:pPr>
              <w:jc w:val="center"/>
              <w:rPr>
                <w:sz w:val="14"/>
                <w:szCs w:val="14"/>
              </w:rPr>
            </w:pPr>
            <w:r>
              <w:rPr>
                <w:sz w:val="14"/>
                <w:szCs w:val="14"/>
              </w:rPr>
              <w:t>Above target</w:t>
            </w:r>
          </w:p>
        </w:tc>
      </w:tr>
      <w:tr w:rsidR="00D57A5F" w:rsidRPr="00235F0B" w14:paraId="3BBAE7BE" w14:textId="77777777" w:rsidTr="0017194D">
        <w:trPr>
          <w:jc w:val="center"/>
        </w:trPr>
        <w:tc>
          <w:tcPr>
            <w:tcW w:w="839" w:type="pct"/>
          </w:tcPr>
          <w:p w14:paraId="5A5340B4" w14:textId="77777777" w:rsidR="00D57A5F" w:rsidRPr="00235F0B" w:rsidRDefault="00000000" w:rsidP="00D6278B">
            <w:pPr>
              <w:jc w:val="center"/>
              <w:rPr>
                <w:sz w:val="14"/>
                <w:szCs w:val="14"/>
              </w:rPr>
            </w:pPr>
            <w:r>
              <w:rPr>
                <w:sz w:val="14"/>
                <w:szCs w:val="14"/>
              </w:rPr>
              <w:t>101</w:t>
            </w:r>
          </w:p>
        </w:tc>
        <w:tc>
          <w:tcPr>
            <w:tcW w:w="1448" w:type="pct"/>
          </w:tcPr>
          <w:p w14:paraId="46E617E0" w14:textId="77777777" w:rsidR="00D57A5F" w:rsidRPr="00235F0B" w:rsidRDefault="00000000" w:rsidP="00D6278B">
            <w:pPr>
              <w:rPr>
                <w:sz w:val="14"/>
                <w:szCs w:val="14"/>
              </w:rPr>
            </w:pPr>
            <w:r>
              <w:rPr>
                <w:sz w:val="14"/>
                <w:szCs w:val="14"/>
              </w:rPr>
              <w:t>Barbados</w:t>
            </w:r>
          </w:p>
        </w:tc>
        <w:tc>
          <w:tcPr>
            <w:tcW w:w="991" w:type="pct"/>
            <w:shd w:val="clear" w:color="auto" w:fill="C0392B"/>
          </w:tcPr>
          <w:p w14:paraId="042EC817" w14:textId="77777777" w:rsidR="00D57A5F" w:rsidRPr="00235F0B" w:rsidRDefault="00000000" w:rsidP="00D6278B">
            <w:pPr>
              <w:jc w:val="center"/>
              <w:rPr>
                <w:sz w:val="14"/>
                <w:szCs w:val="14"/>
              </w:rPr>
            </w:pPr>
            <w:r>
              <w:rPr>
                <w:sz w:val="14"/>
                <w:szCs w:val="14"/>
              </w:rPr>
              <w:t>1,291.2</w:t>
            </w:r>
          </w:p>
        </w:tc>
        <w:tc>
          <w:tcPr>
            <w:tcW w:w="991" w:type="pct"/>
          </w:tcPr>
          <w:p w14:paraId="11BEDA6C" w14:textId="77777777" w:rsidR="00D57A5F" w:rsidRPr="00235F0B" w:rsidRDefault="00000000" w:rsidP="00D6278B">
            <w:pPr>
              <w:jc w:val="center"/>
              <w:rPr>
                <w:sz w:val="14"/>
                <w:szCs w:val="14"/>
              </w:rPr>
            </w:pPr>
            <w:r>
              <w:rPr>
                <w:sz w:val="14"/>
                <w:szCs w:val="14"/>
              </w:rPr>
              <w:t>4.0</w:t>
            </w:r>
          </w:p>
        </w:tc>
        <w:tc>
          <w:tcPr>
            <w:tcW w:w="731" w:type="pct"/>
          </w:tcPr>
          <w:p w14:paraId="61CE2052" w14:textId="77777777" w:rsidR="00D57A5F" w:rsidRPr="00235F0B" w:rsidRDefault="00000000" w:rsidP="00D6278B">
            <w:pPr>
              <w:jc w:val="center"/>
              <w:rPr>
                <w:sz w:val="14"/>
                <w:szCs w:val="14"/>
              </w:rPr>
            </w:pPr>
            <w:r>
              <w:rPr>
                <w:sz w:val="14"/>
                <w:szCs w:val="14"/>
              </w:rPr>
              <w:t>Above target</w:t>
            </w:r>
          </w:p>
        </w:tc>
      </w:tr>
      <w:tr w:rsidR="00D57A5F" w:rsidRPr="00235F0B" w14:paraId="6BB9BD6A" w14:textId="77777777" w:rsidTr="0017194D">
        <w:trPr>
          <w:jc w:val="center"/>
        </w:trPr>
        <w:tc>
          <w:tcPr>
            <w:tcW w:w="839" w:type="pct"/>
          </w:tcPr>
          <w:p w14:paraId="0C594AD4" w14:textId="77777777" w:rsidR="00D57A5F" w:rsidRPr="00235F0B" w:rsidRDefault="00000000" w:rsidP="00D6278B">
            <w:pPr>
              <w:jc w:val="center"/>
              <w:rPr>
                <w:sz w:val="14"/>
                <w:szCs w:val="14"/>
              </w:rPr>
            </w:pPr>
            <w:r>
              <w:rPr>
                <w:sz w:val="14"/>
                <w:szCs w:val="14"/>
              </w:rPr>
              <w:t>102</w:t>
            </w:r>
          </w:p>
        </w:tc>
        <w:tc>
          <w:tcPr>
            <w:tcW w:w="1448" w:type="pct"/>
          </w:tcPr>
          <w:p w14:paraId="58986295" w14:textId="77777777" w:rsidR="00D57A5F" w:rsidRPr="00235F0B" w:rsidRDefault="00000000" w:rsidP="00D6278B">
            <w:pPr>
              <w:rPr>
                <w:sz w:val="14"/>
                <w:szCs w:val="14"/>
              </w:rPr>
            </w:pPr>
            <w:r>
              <w:rPr>
                <w:sz w:val="14"/>
                <w:szCs w:val="14"/>
              </w:rPr>
              <w:t>Angola</w:t>
            </w:r>
          </w:p>
        </w:tc>
        <w:tc>
          <w:tcPr>
            <w:tcW w:w="991" w:type="pct"/>
            <w:shd w:val="clear" w:color="auto" w:fill="C0392B"/>
          </w:tcPr>
          <w:p w14:paraId="690AD77A" w14:textId="77777777" w:rsidR="00D57A5F" w:rsidRPr="00235F0B" w:rsidRDefault="00000000" w:rsidP="00D6278B">
            <w:pPr>
              <w:jc w:val="center"/>
              <w:rPr>
                <w:sz w:val="14"/>
                <w:szCs w:val="14"/>
              </w:rPr>
            </w:pPr>
            <w:r>
              <w:rPr>
                <w:sz w:val="14"/>
                <w:szCs w:val="14"/>
              </w:rPr>
              <w:t>1,444.6</w:t>
            </w:r>
          </w:p>
        </w:tc>
        <w:tc>
          <w:tcPr>
            <w:tcW w:w="991" w:type="pct"/>
          </w:tcPr>
          <w:p w14:paraId="5FF94BFE" w14:textId="77777777" w:rsidR="00D57A5F" w:rsidRPr="00235F0B" w:rsidRDefault="00000000" w:rsidP="00D6278B">
            <w:pPr>
              <w:jc w:val="center"/>
              <w:rPr>
                <w:sz w:val="14"/>
                <w:szCs w:val="14"/>
              </w:rPr>
            </w:pPr>
            <w:r>
              <w:rPr>
                <w:sz w:val="14"/>
                <w:szCs w:val="14"/>
              </w:rPr>
              <w:t>79.9</w:t>
            </w:r>
          </w:p>
        </w:tc>
        <w:tc>
          <w:tcPr>
            <w:tcW w:w="731" w:type="pct"/>
          </w:tcPr>
          <w:p w14:paraId="79E545F5" w14:textId="77777777" w:rsidR="00D57A5F" w:rsidRPr="00235F0B" w:rsidRDefault="00000000" w:rsidP="00D6278B">
            <w:pPr>
              <w:jc w:val="center"/>
              <w:rPr>
                <w:sz w:val="14"/>
                <w:szCs w:val="14"/>
              </w:rPr>
            </w:pPr>
            <w:r>
              <w:rPr>
                <w:sz w:val="14"/>
                <w:szCs w:val="14"/>
              </w:rPr>
              <w:t>Above target</w:t>
            </w:r>
          </w:p>
        </w:tc>
      </w:tr>
      <w:tr w:rsidR="00D57A5F" w:rsidRPr="00235F0B" w14:paraId="53137D3C" w14:textId="77777777" w:rsidTr="0017194D">
        <w:trPr>
          <w:jc w:val="center"/>
        </w:trPr>
        <w:tc>
          <w:tcPr>
            <w:tcW w:w="839" w:type="pct"/>
          </w:tcPr>
          <w:p w14:paraId="4FA47D9F" w14:textId="77777777" w:rsidR="00D57A5F" w:rsidRPr="00235F0B" w:rsidRDefault="00000000" w:rsidP="00D6278B">
            <w:pPr>
              <w:jc w:val="center"/>
              <w:rPr>
                <w:sz w:val="14"/>
                <w:szCs w:val="14"/>
              </w:rPr>
            </w:pPr>
            <w:r>
              <w:rPr>
                <w:sz w:val="14"/>
                <w:szCs w:val="14"/>
              </w:rPr>
              <w:t>103</w:t>
            </w:r>
          </w:p>
        </w:tc>
        <w:tc>
          <w:tcPr>
            <w:tcW w:w="1448" w:type="pct"/>
          </w:tcPr>
          <w:p w14:paraId="74742F2D" w14:textId="77777777" w:rsidR="00D57A5F" w:rsidRPr="00235F0B" w:rsidRDefault="00000000" w:rsidP="00D6278B">
            <w:pPr>
              <w:rPr>
                <w:sz w:val="14"/>
                <w:szCs w:val="14"/>
              </w:rPr>
            </w:pPr>
            <w:proofErr w:type="spellStart"/>
            <w:r>
              <w:rPr>
                <w:sz w:val="14"/>
                <w:szCs w:val="14"/>
              </w:rPr>
              <w:t>Comoros</w:t>
            </w:r>
            <w:proofErr w:type="spellEnd"/>
          </w:p>
        </w:tc>
        <w:tc>
          <w:tcPr>
            <w:tcW w:w="991" w:type="pct"/>
            <w:shd w:val="clear" w:color="auto" w:fill="C0392B"/>
          </w:tcPr>
          <w:p w14:paraId="2842B933" w14:textId="77777777" w:rsidR="00D57A5F" w:rsidRPr="00235F0B" w:rsidRDefault="00000000" w:rsidP="00D6278B">
            <w:pPr>
              <w:jc w:val="center"/>
              <w:rPr>
                <w:sz w:val="14"/>
                <w:szCs w:val="14"/>
              </w:rPr>
            </w:pPr>
            <w:r>
              <w:rPr>
                <w:sz w:val="14"/>
                <w:szCs w:val="14"/>
              </w:rPr>
              <w:t>2,622.3</w:t>
            </w:r>
          </w:p>
        </w:tc>
        <w:tc>
          <w:tcPr>
            <w:tcW w:w="991" w:type="pct"/>
          </w:tcPr>
          <w:p w14:paraId="22C7AA14" w14:textId="77777777" w:rsidR="00D57A5F" w:rsidRPr="00235F0B" w:rsidRDefault="00000000" w:rsidP="00D6278B">
            <w:pPr>
              <w:jc w:val="center"/>
              <w:rPr>
                <w:sz w:val="14"/>
                <w:szCs w:val="14"/>
              </w:rPr>
            </w:pPr>
            <w:r>
              <w:rPr>
                <w:sz w:val="14"/>
                <w:szCs w:val="14"/>
              </w:rPr>
              <w:t>0.8</w:t>
            </w:r>
          </w:p>
        </w:tc>
        <w:tc>
          <w:tcPr>
            <w:tcW w:w="731" w:type="pct"/>
          </w:tcPr>
          <w:p w14:paraId="60D47EDB" w14:textId="77777777" w:rsidR="00D57A5F" w:rsidRPr="00235F0B" w:rsidRDefault="00000000" w:rsidP="00D6278B">
            <w:pPr>
              <w:jc w:val="center"/>
              <w:rPr>
                <w:sz w:val="14"/>
                <w:szCs w:val="14"/>
              </w:rPr>
            </w:pPr>
            <w:r>
              <w:rPr>
                <w:sz w:val="14"/>
                <w:szCs w:val="14"/>
              </w:rPr>
              <w:t>Above target</w:t>
            </w:r>
          </w:p>
        </w:tc>
      </w:tr>
      <w:tr w:rsidR="00D57A5F" w:rsidRPr="00235F0B" w14:paraId="3DAB737B" w14:textId="77777777" w:rsidTr="0017194D">
        <w:trPr>
          <w:jc w:val="center"/>
        </w:trPr>
        <w:tc>
          <w:tcPr>
            <w:tcW w:w="839" w:type="pct"/>
            <w:tcBorders>
              <w:bottom w:val="single" w:sz="4" w:space="0" w:color="auto"/>
            </w:tcBorders>
          </w:tcPr>
          <w:p w14:paraId="2DB8534B" w14:textId="77777777" w:rsidR="00D57A5F" w:rsidRPr="00235F0B" w:rsidRDefault="00000000" w:rsidP="00D6278B">
            <w:pPr>
              <w:jc w:val="center"/>
              <w:rPr>
                <w:sz w:val="14"/>
                <w:szCs w:val="14"/>
              </w:rPr>
            </w:pPr>
            <w:r>
              <w:rPr>
                <w:sz w:val="14"/>
                <w:szCs w:val="14"/>
              </w:rPr>
              <w:t>104</w:t>
            </w:r>
          </w:p>
        </w:tc>
        <w:tc>
          <w:tcPr>
            <w:tcW w:w="1448" w:type="pct"/>
            <w:tcBorders>
              <w:bottom w:val="single" w:sz="4" w:space="0" w:color="auto"/>
            </w:tcBorders>
          </w:tcPr>
          <w:p w14:paraId="13603EB0" w14:textId="77777777" w:rsidR="00D57A5F" w:rsidRPr="00235F0B" w:rsidRDefault="00000000" w:rsidP="00D6278B">
            <w:pPr>
              <w:rPr>
                <w:sz w:val="14"/>
                <w:szCs w:val="14"/>
              </w:rPr>
            </w:pPr>
            <w:r>
              <w:rPr>
                <w:sz w:val="14"/>
                <w:szCs w:val="14"/>
              </w:rPr>
              <w:t>Laos</w:t>
            </w:r>
          </w:p>
        </w:tc>
        <w:tc>
          <w:tcPr>
            <w:tcW w:w="991" w:type="pct"/>
            <w:tcBorders>
              <w:bottom w:val="single" w:sz="4" w:space="0" w:color="auto"/>
            </w:tcBorders>
            <w:shd w:val="clear" w:color="auto" w:fill="C0392B"/>
          </w:tcPr>
          <w:p w14:paraId="6E51A2A0" w14:textId="77777777" w:rsidR="00D57A5F" w:rsidRPr="00235F0B" w:rsidRDefault="00000000" w:rsidP="00D6278B">
            <w:pPr>
              <w:jc w:val="center"/>
              <w:rPr>
                <w:sz w:val="14"/>
                <w:szCs w:val="14"/>
              </w:rPr>
            </w:pPr>
            <w:r>
              <w:rPr>
                <w:sz w:val="14"/>
                <w:szCs w:val="14"/>
              </w:rPr>
              <w:t>8,052.4</w:t>
            </w:r>
          </w:p>
        </w:tc>
        <w:tc>
          <w:tcPr>
            <w:tcW w:w="991" w:type="pct"/>
            <w:tcBorders>
              <w:bottom w:val="single" w:sz="4" w:space="0" w:color="auto"/>
            </w:tcBorders>
          </w:tcPr>
          <w:p w14:paraId="4CD8D946" w14:textId="77777777" w:rsidR="00D57A5F" w:rsidRPr="00235F0B" w:rsidRDefault="00000000" w:rsidP="00D6278B">
            <w:pPr>
              <w:jc w:val="center"/>
              <w:rPr>
                <w:sz w:val="14"/>
                <w:szCs w:val="14"/>
              </w:rPr>
            </w:pPr>
            <w:r>
              <w:rPr>
                <w:sz w:val="14"/>
                <w:szCs w:val="14"/>
              </w:rPr>
              <w:t>35.8</w:t>
            </w:r>
          </w:p>
        </w:tc>
        <w:tc>
          <w:tcPr>
            <w:tcW w:w="731" w:type="pct"/>
            <w:tcBorders>
              <w:bottom w:val="single" w:sz="4" w:space="0" w:color="auto"/>
            </w:tcBorders>
          </w:tcPr>
          <w:p w14:paraId="361423BA" w14:textId="77777777" w:rsidR="00D57A5F" w:rsidRPr="00235F0B" w:rsidRDefault="00000000" w:rsidP="00D6278B">
            <w:pPr>
              <w:jc w:val="center"/>
              <w:rPr>
                <w:sz w:val="14"/>
                <w:szCs w:val="14"/>
              </w:rPr>
            </w:pPr>
            <w:r>
              <w:rPr>
                <w:sz w:val="14"/>
                <w:szCs w:val="14"/>
              </w:rPr>
              <w:t>Above target</w:t>
            </w:r>
          </w:p>
        </w:tc>
      </w:tr>
    </w:tbl>
    <w:p w14:paraId="757A1883" w14:textId="71948F4B" w:rsidR="00D57A5F" w:rsidRPr="0092582E" w:rsidRDefault="00000000" w:rsidP="00D6278B">
      <w:pPr>
        <w:jc w:val="both"/>
        <w:rPr>
          <w:sz w:val="20"/>
          <w:lang w:val="en-US"/>
        </w:rPr>
      </w:pPr>
      <w:r w:rsidRPr="0092582E">
        <w:rPr>
          <w:sz w:val="20"/>
          <w:lang w:val="en-US"/>
        </w:rPr>
        <w:t>Authors</w:t>
      </w:r>
      <w:r w:rsidR="0092582E" w:rsidRPr="0092582E">
        <w:rPr>
          <w:sz w:val="20"/>
          <w:lang w:val="en-US"/>
        </w:rPr>
        <w:t>’</w:t>
      </w:r>
      <w:r w:rsidRPr="0092582E">
        <w:rPr>
          <w:sz w:val="20"/>
          <w:lang w:val="en-US"/>
        </w:rPr>
        <w:t xml:space="preserve"> elaboration. Note: the distance to the target is the NCGI, which compares emissions projected for 2030, from the recent trend, with the conditional NDC target of the country itself, both excluding land use. Negative values indicate a projection below the target. The gradient runs from green, for countries whose trajectory already places them within the commitment, to red, for those departing furthest from that commitment. Countries with a distance above 5% are classified as above target.</w:t>
      </w:r>
    </w:p>
    <w:p w14:paraId="680B49D5" w14:textId="77777777" w:rsidR="00235F0B" w:rsidRPr="0092582E" w:rsidRDefault="00235F0B" w:rsidP="00D6278B">
      <w:pPr>
        <w:jc w:val="both"/>
        <w:rPr>
          <w:lang w:val="en-US"/>
        </w:rPr>
      </w:pPr>
    </w:p>
    <w:p w14:paraId="0B9A764C" w14:textId="61DC58B7" w:rsidR="0092582E" w:rsidRPr="0092582E" w:rsidRDefault="00000000" w:rsidP="0092582E">
      <w:pPr>
        <w:pStyle w:val="Ttulo1"/>
        <w:spacing w:before="0" w:after="0"/>
        <w:rPr>
          <w:rFonts w:ascii="Times New Roman" w:hAnsi="Times New Roman" w:cs="Times New Roman"/>
          <w:b/>
          <w:bCs/>
          <w:color w:val="000000" w:themeColor="text1"/>
          <w:sz w:val="24"/>
          <w:szCs w:val="24"/>
          <w:lang w:val="en-US"/>
        </w:rPr>
      </w:pPr>
      <w:r w:rsidRPr="0092582E">
        <w:rPr>
          <w:rFonts w:ascii="Times New Roman" w:hAnsi="Times New Roman" w:cs="Times New Roman"/>
          <w:b/>
          <w:bCs/>
          <w:color w:val="000000" w:themeColor="text1"/>
          <w:sz w:val="24"/>
          <w:szCs w:val="24"/>
          <w:lang w:val="en-US"/>
        </w:rPr>
        <w:t>Online Resource 4</w:t>
      </w:r>
    </w:p>
    <w:p w14:paraId="141C4E1E" w14:textId="3FB90246" w:rsidR="00857E46" w:rsidRPr="0092582E" w:rsidRDefault="00000000">
      <w:pPr>
        <w:spacing w:before="240" w:after="120"/>
        <w:rPr>
          <w:b/>
          <w:bCs/>
          <w:lang w:val="en-US"/>
        </w:rPr>
      </w:pPr>
      <w:r>
        <w:rPr>
          <w:b/>
          <w:bCs/>
          <w:lang w:val="en-US"/>
        </w:rPr>
        <w:t>Extended robustness and causal inference</w:t>
      </w:r>
    </w:p>
    <w:p w14:paraId="1CED914B" w14:textId="77777777" w:rsidR="00857E46" w:rsidRDefault="00000000" w:rsidP="0092582E">
      <w:pPr>
        <w:ind w:firstLine="709"/>
        <w:jc w:val="both"/>
        <w:rPr>
          <w:lang w:val="en-US"/>
        </w:rPr>
      </w:pPr>
      <w:r>
        <w:rPr>
          <w:lang w:val="en-US"/>
        </w:rPr>
        <w:t>This resource reports in full the eight robustness lines summarized in section 4.4 and the correction applied to the causal estimation. The complete tables are Tables C1 to C5 in Online Resource 5.</w:t>
      </w:r>
    </w:p>
    <w:p w14:paraId="0204DD92" w14:textId="77777777" w:rsidR="0092582E" w:rsidRDefault="0092582E" w:rsidP="0092582E">
      <w:pPr>
        <w:ind w:firstLine="709"/>
        <w:jc w:val="both"/>
        <w:rPr>
          <w:lang w:val="en-US"/>
        </w:rPr>
      </w:pPr>
    </w:p>
    <w:p w14:paraId="0DFB3349" w14:textId="77777777" w:rsidR="0092582E" w:rsidRDefault="00000000" w:rsidP="0092582E">
      <w:pPr>
        <w:ind w:firstLine="709"/>
        <w:jc w:val="both"/>
        <w:rPr>
          <w:i/>
          <w:iCs/>
          <w:lang w:val="en-US"/>
        </w:rPr>
      </w:pPr>
      <w:r>
        <w:rPr>
          <w:i/>
          <w:iCs/>
          <w:lang w:val="en-US"/>
        </w:rPr>
        <w:t>Target family</w:t>
      </w:r>
    </w:p>
    <w:p w14:paraId="7108685E" w14:textId="77777777" w:rsidR="0092582E" w:rsidRDefault="0092582E" w:rsidP="0092582E">
      <w:pPr>
        <w:ind w:firstLine="709"/>
        <w:jc w:val="both"/>
        <w:rPr>
          <w:i/>
          <w:iCs/>
          <w:lang w:val="en-US"/>
        </w:rPr>
      </w:pPr>
    </w:p>
    <w:p w14:paraId="60EBAD28" w14:textId="78EB2C1E" w:rsidR="00857E46" w:rsidRDefault="00000000" w:rsidP="0092582E">
      <w:pPr>
        <w:ind w:firstLine="709"/>
        <w:jc w:val="both"/>
        <w:rPr>
          <w:lang w:val="en-US"/>
        </w:rPr>
      </w:pPr>
      <w:r>
        <w:rPr>
          <w:lang w:val="en-US"/>
        </w:rPr>
        <w:t xml:space="preserve">Replacing the conditional target, adopted in </w:t>
      </w:r>
      <w:proofErr w:type="gramStart"/>
      <w:r>
        <w:rPr>
          <w:lang w:val="en-US"/>
        </w:rPr>
        <w:t>the reference</w:t>
      </w:r>
      <w:proofErr w:type="gramEnd"/>
      <w:r>
        <w:rPr>
          <w:lang w:val="en-US"/>
        </w:rPr>
        <w:t xml:space="preserve">, with the unconditional one, declared by 77 countries, lowers the share at risk from 67% to 42% and the median from 26% to -2%, an expected difference because the unconditional target is less ambitious by construction. The ordering across countries </w:t>
      </w:r>
      <w:r>
        <w:rPr>
          <w:lang w:val="en-US"/>
        </w:rPr>
        <w:lastRenderedPageBreak/>
        <w:t>is preserved, with a rank correlation of 0.90 in the 58 countries declaring both, out-of-training performance holds, the finance dimensions remain in the lower third of the ranking and no effect estimate reaches significance at 5% (Table 5).</w:t>
      </w:r>
    </w:p>
    <w:p w14:paraId="797BDDF1" w14:textId="77777777" w:rsidR="0092582E" w:rsidRDefault="0092582E" w:rsidP="0092582E">
      <w:pPr>
        <w:ind w:firstLine="709"/>
        <w:jc w:val="both"/>
        <w:rPr>
          <w:lang w:val="en-US"/>
        </w:rPr>
      </w:pPr>
    </w:p>
    <w:p w14:paraId="666419BE" w14:textId="77777777" w:rsidR="0092582E" w:rsidRDefault="00000000" w:rsidP="0092582E">
      <w:pPr>
        <w:ind w:firstLine="709"/>
        <w:jc w:val="both"/>
        <w:rPr>
          <w:i/>
          <w:iCs/>
          <w:lang w:val="en-US"/>
        </w:rPr>
      </w:pPr>
      <w:r>
        <w:rPr>
          <w:i/>
          <w:iCs/>
          <w:lang w:val="en-US"/>
        </w:rPr>
        <w:t>Target version</w:t>
      </w:r>
    </w:p>
    <w:p w14:paraId="0E3851A6" w14:textId="77777777" w:rsidR="0092582E" w:rsidRDefault="0092582E" w:rsidP="0092582E">
      <w:pPr>
        <w:ind w:firstLine="709"/>
        <w:jc w:val="both"/>
        <w:rPr>
          <w:i/>
          <w:iCs/>
          <w:lang w:val="en-US"/>
        </w:rPr>
      </w:pPr>
    </w:p>
    <w:p w14:paraId="4C5EB93D" w14:textId="293C6D42" w:rsidR="00857E46" w:rsidRDefault="00000000" w:rsidP="0092582E">
      <w:pPr>
        <w:ind w:firstLine="709"/>
        <w:jc w:val="both"/>
        <w:rPr>
          <w:lang w:val="en-US"/>
        </w:rPr>
      </w:pPr>
      <w:r>
        <w:rPr>
          <w:lang w:val="en-US"/>
        </w:rPr>
        <w:t>Replacing the target with its revised version, following the PBL Climate Pledge NDC tool, which reports the target of the NDC in force and that of the previous NDC (correlation 0.98 with the reference), raises the share at risk from 38% to 64% across the 55 countries with both values of the unconditional target, since 42 of them revised the commitment downwards, so that using the unrevised target makes the diagnosis conservative.</w:t>
      </w:r>
    </w:p>
    <w:p w14:paraId="788739DD" w14:textId="77777777" w:rsidR="0092582E" w:rsidRDefault="00000000" w:rsidP="0092582E">
      <w:pPr>
        <w:ind w:firstLine="709"/>
        <w:jc w:val="both"/>
        <w:rPr>
          <w:i/>
          <w:iCs/>
          <w:lang w:val="en-US"/>
        </w:rPr>
      </w:pPr>
      <w:r>
        <w:rPr>
          <w:i/>
          <w:iCs/>
          <w:lang w:val="en-US"/>
        </w:rPr>
        <w:t>Construction of the outcome</w:t>
      </w:r>
    </w:p>
    <w:p w14:paraId="4FDA8813" w14:textId="77777777" w:rsidR="0092582E" w:rsidRDefault="0092582E" w:rsidP="0092582E">
      <w:pPr>
        <w:ind w:firstLine="709"/>
        <w:jc w:val="both"/>
        <w:rPr>
          <w:i/>
          <w:iCs/>
          <w:lang w:val="en-US"/>
        </w:rPr>
      </w:pPr>
    </w:p>
    <w:p w14:paraId="68F52D9A" w14:textId="76C3C7F2" w:rsidR="00857E46" w:rsidRDefault="00000000" w:rsidP="0092582E">
      <w:pPr>
        <w:ind w:firstLine="709"/>
        <w:jc w:val="both"/>
        <w:rPr>
          <w:lang w:val="en-US"/>
        </w:rPr>
      </w:pPr>
      <w:r>
        <w:rPr>
          <w:lang w:val="en-US"/>
        </w:rPr>
        <w:t xml:space="preserve">The two arbitrary choices embedded in the outcome are altered. The number of years used to compute the growth rate that projects emissions to 2030, five in the reference, is changed to three </w:t>
      </w:r>
      <w:proofErr w:type="gramStart"/>
      <w:r>
        <w:rPr>
          <w:lang w:val="en-US"/>
        </w:rPr>
        <w:t>and</w:t>
      </w:r>
      <w:proofErr w:type="gramEnd"/>
      <w:r>
        <w:rPr>
          <w:lang w:val="en-US"/>
        </w:rPr>
        <w:t xml:space="preserve"> to seven, and the share at risk varies only between 62% and 65%, with a median between 17% and 19%. The threshold above which </w:t>
      </w:r>
      <w:proofErr w:type="gramStart"/>
      <w:r>
        <w:rPr>
          <w:lang w:val="en-US"/>
        </w:rPr>
        <w:t>a country</w:t>
      </w:r>
      <w:proofErr w:type="gramEnd"/>
      <w:r>
        <w:rPr>
          <w:lang w:val="en-US"/>
        </w:rPr>
        <w:t xml:space="preserve"> is classified as at risk, five percentage points in </w:t>
      </w:r>
      <w:proofErr w:type="gramStart"/>
      <w:r>
        <w:rPr>
          <w:lang w:val="en-US"/>
        </w:rPr>
        <w:t>the reference</w:t>
      </w:r>
      <w:proofErr w:type="gramEnd"/>
      <w:r>
        <w:rPr>
          <w:lang w:val="en-US"/>
        </w:rPr>
        <w:t>, is changed to zero, in which case any excess counts as non-compliance, and to ten, and the share at risk moves from 67% to 55%. Most countries remain outside the target even under the more demanding cutoff (Table C4).</w:t>
      </w:r>
    </w:p>
    <w:p w14:paraId="59DE6117" w14:textId="77777777" w:rsidR="0092582E" w:rsidRDefault="0092582E" w:rsidP="0092582E">
      <w:pPr>
        <w:ind w:firstLine="709"/>
        <w:jc w:val="both"/>
        <w:rPr>
          <w:lang w:val="en-US"/>
        </w:rPr>
      </w:pPr>
    </w:p>
    <w:p w14:paraId="185573B6" w14:textId="77777777" w:rsidR="0092582E" w:rsidRDefault="00000000" w:rsidP="0092582E">
      <w:pPr>
        <w:ind w:firstLine="709"/>
        <w:jc w:val="both"/>
        <w:rPr>
          <w:i/>
          <w:iCs/>
          <w:lang w:val="en-US"/>
        </w:rPr>
      </w:pPr>
      <w:r>
        <w:rPr>
          <w:i/>
          <w:iCs/>
          <w:lang w:val="en-US"/>
        </w:rPr>
        <w:t>Construction of the finance variables</w:t>
      </w:r>
    </w:p>
    <w:p w14:paraId="65D11690" w14:textId="77777777" w:rsidR="0092582E" w:rsidRDefault="0092582E" w:rsidP="0092582E">
      <w:pPr>
        <w:ind w:firstLine="709"/>
        <w:jc w:val="both"/>
        <w:rPr>
          <w:i/>
          <w:iCs/>
          <w:lang w:val="en-US"/>
        </w:rPr>
      </w:pPr>
    </w:p>
    <w:p w14:paraId="20E361FC" w14:textId="2144C1F2" w:rsidR="00857E46" w:rsidRDefault="00000000" w:rsidP="0092582E">
      <w:pPr>
        <w:ind w:firstLine="709"/>
        <w:jc w:val="both"/>
        <w:rPr>
          <w:lang w:val="en-US"/>
        </w:rPr>
      </w:pPr>
      <w:r>
        <w:rPr>
          <w:lang w:val="en-US"/>
        </w:rPr>
        <w:t xml:space="preserve">Rebuilding the rolling windows with two and with five years instead of three keeps out-of-training performance between 0.49 and 0.52 of R² in the continuous outcome and between 0.85 and 0.88 of AUC in the binary </w:t>
      </w:r>
      <w:proofErr w:type="gramStart"/>
      <w:r>
        <w:rPr>
          <w:lang w:val="en-US"/>
        </w:rPr>
        <w:t>one, and</w:t>
      </w:r>
      <w:proofErr w:type="gramEnd"/>
      <w:r>
        <w:rPr>
          <w:lang w:val="en-US"/>
        </w:rPr>
        <w:t xml:space="preserve"> preserves the three dimensions in the lower third of the ranking. Replacing the one-year lag with the contemporaneous measure shifts the picture most, with fragmentation rising to 5th position, the reverse simultaneity the lag exists to break (Table C5).</w:t>
      </w:r>
    </w:p>
    <w:p w14:paraId="67F97755" w14:textId="77777777" w:rsidR="0092582E" w:rsidRDefault="0092582E" w:rsidP="0092582E">
      <w:pPr>
        <w:ind w:firstLine="709"/>
        <w:jc w:val="both"/>
        <w:rPr>
          <w:lang w:val="en-US"/>
        </w:rPr>
      </w:pPr>
    </w:p>
    <w:p w14:paraId="3DF2960A" w14:textId="77777777" w:rsidR="0092582E" w:rsidRDefault="00000000" w:rsidP="0092582E">
      <w:pPr>
        <w:ind w:firstLine="709"/>
        <w:jc w:val="both"/>
        <w:rPr>
          <w:i/>
          <w:iCs/>
          <w:lang w:val="en-US"/>
        </w:rPr>
      </w:pPr>
      <w:r>
        <w:rPr>
          <w:i/>
          <w:iCs/>
          <w:lang w:val="en-US"/>
        </w:rPr>
        <w:t>Energy controls as mediators</w:t>
      </w:r>
    </w:p>
    <w:p w14:paraId="371D0A7E" w14:textId="77777777" w:rsidR="0092582E" w:rsidRDefault="0092582E" w:rsidP="0092582E">
      <w:pPr>
        <w:ind w:firstLine="709"/>
        <w:jc w:val="both"/>
        <w:rPr>
          <w:i/>
          <w:iCs/>
          <w:lang w:val="en-US"/>
        </w:rPr>
      </w:pPr>
    </w:p>
    <w:p w14:paraId="4E32CFBF" w14:textId="1E72D9DF" w:rsidR="00857E46" w:rsidRDefault="00000000" w:rsidP="0092582E">
      <w:pPr>
        <w:ind w:firstLine="709"/>
        <w:jc w:val="both"/>
        <w:rPr>
          <w:lang w:val="en-US"/>
        </w:rPr>
      </w:pPr>
      <w:r>
        <w:rPr>
          <w:lang w:val="en-US"/>
        </w:rPr>
        <w:t xml:space="preserve">International support could act through the diffusion of renewables and efficiency gains, so including the energy controls would absorb the mechanism the exercise intends to measure. Removing the three controls neither creates nor destroys a result: the pair of the conditional target without land use remains, with predictability between -62.0 and -90.2 and </w:t>
      </w:r>
      <w:proofErr w:type="spellStart"/>
      <w:r>
        <w:rPr>
          <w:lang w:val="en-US"/>
        </w:rPr>
        <w:t>concessionality</w:t>
      </w:r>
      <w:proofErr w:type="spellEnd"/>
      <w:r>
        <w:rPr>
          <w:lang w:val="en-US"/>
        </w:rPr>
        <w:t xml:space="preserve"> between -147.5 and -207.8, fragmentation continues to show a standard error large relative to the point estimate, and the other combinations stay statistically insignificant (Table C3). The structural controls barely vary within the same country along the panel, with within-variance shares between 0.1% and 7.7%, so no structural reconfiguration that finance could </w:t>
      </w:r>
      <w:proofErr w:type="gramStart"/>
      <w:r>
        <w:rPr>
          <w:lang w:val="en-US"/>
        </w:rPr>
        <w:t>have caused</w:t>
      </w:r>
      <w:proofErr w:type="gramEnd"/>
      <w:r>
        <w:rPr>
          <w:lang w:val="en-US"/>
        </w:rPr>
        <w:t xml:space="preserve"> occurred within the horizon.</w:t>
      </w:r>
    </w:p>
    <w:p w14:paraId="75CE9FAD" w14:textId="77777777" w:rsidR="0092582E" w:rsidRDefault="0092582E" w:rsidP="0092582E">
      <w:pPr>
        <w:ind w:firstLine="709"/>
        <w:jc w:val="both"/>
        <w:rPr>
          <w:lang w:val="en-US"/>
        </w:rPr>
      </w:pPr>
    </w:p>
    <w:p w14:paraId="1DF0A908" w14:textId="77777777" w:rsidR="0092582E" w:rsidRDefault="00000000" w:rsidP="0092582E">
      <w:pPr>
        <w:ind w:firstLine="709"/>
        <w:jc w:val="both"/>
        <w:rPr>
          <w:i/>
          <w:iCs/>
          <w:lang w:val="en-US"/>
        </w:rPr>
      </w:pPr>
      <w:r>
        <w:rPr>
          <w:i/>
          <w:iCs/>
          <w:lang w:val="en-US"/>
        </w:rPr>
        <w:t>Identification</w:t>
      </w:r>
    </w:p>
    <w:p w14:paraId="494FCEDF" w14:textId="77777777" w:rsidR="0092582E" w:rsidRDefault="0092582E" w:rsidP="0092582E">
      <w:pPr>
        <w:ind w:firstLine="709"/>
        <w:jc w:val="both"/>
        <w:rPr>
          <w:i/>
          <w:iCs/>
          <w:lang w:val="en-US"/>
        </w:rPr>
      </w:pPr>
    </w:p>
    <w:p w14:paraId="0E58AC01" w14:textId="34916801" w:rsidR="00857E46" w:rsidRDefault="00000000" w:rsidP="0092582E">
      <w:pPr>
        <w:ind w:firstLine="709"/>
        <w:jc w:val="both"/>
        <w:rPr>
          <w:lang w:val="en-US"/>
        </w:rPr>
      </w:pPr>
      <w:r>
        <w:rPr>
          <w:lang w:val="en-US"/>
        </w:rPr>
        <w:t xml:space="preserve">The grid of specifications keeps the pair of the conditional target without land use in the dynamic and correlated-effects variants, with predictability between -37.8 and -58.3 and </w:t>
      </w:r>
      <w:proofErr w:type="spellStart"/>
      <w:r>
        <w:rPr>
          <w:lang w:val="en-US"/>
        </w:rPr>
        <w:t>concessionality</w:t>
      </w:r>
      <w:proofErr w:type="spellEnd"/>
      <w:r>
        <w:rPr>
          <w:lang w:val="en-US"/>
        </w:rPr>
        <w:t xml:space="preserve"> between -94.6 and -153.2, a persistence expected from selection that the lagged gap does not absorb in full, whereas fragmentation oscillates from -52.9 to 388.3 across variants (Table C1). The correlated-effects variant is illustrative and not decisive, since the country means </w:t>
      </w:r>
      <w:proofErr w:type="gramStart"/>
      <w:r>
        <w:rPr>
          <w:lang w:val="en-US"/>
        </w:rPr>
        <w:t>absorb</w:t>
      </w:r>
      <w:proofErr w:type="gramEnd"/>
      <w:r>
        <w:rPr>
          <w:lang w:val="en-US"/>
        </w:rPr>
        <w:t xml:space="preserve"> much of the identifying variation when treatments vary little within the country. The sensitivity analysis quantifies what the statistically insignificant results convey: to conceal an effect of predictability of ten percentage points over the interquartile range, an omitted confounder would need a partial R² of 0.14 in the reference specification and of 0.18 in the dynamic one, against at most 0.01 for government effectiveness in the same orthogonalized space, while for fragmentation the value falls to 0.02 (Table C2). A donor-side shift-share instrument, </w:t>
      </w:r>
      <w:proofErr w:type="gramStart"/>
      <w:r>
        <w:rPr>
          <w:lang w:val="en-US"/>
        </w:rPr>
        <w:t>interacting</w:t>
      </w:r>
      <w:proofErr w:type="gramEnd"/>
      <w:r>
        <w:rPr>
          <w:lang w:val="en-US"/>
        </w:rPr>
        <w:t xml:space="preserve"> each donor</w:t>
      </w:r>
      <w:r w:rsidR="0092582E">
        <w:rPr>
          <w:lang w:val="en-US"/>
        </w:rPr>
        <w:t>’</w:t>
      </w:r>
      <w:r>
        <w:rPr>
          <w:lang w:val="en-US"/>
        </w:rPr>
        <w:t xml:space="preserve">s supply, excluding the recipient itself, with shares fixed in the pre-sample period (Nunn &amp; Qian, </w:t>
      </w:r>
      <w:r>
        <w:rPr>
          <w:lang w:val="en-US"/>
        </w:rPr>
        <w:lastRenderedPageBreak/>
        <w:t>2014), shows a first stage with strength only for fragmentation, with a partial correlation of 0.46, and produces a negative and imprecise estimate.</w:t>
      </w:r>
    </w:p>
    <w:p w14:paraId="551FCCB7" w14:textId="77777777" w:rsidR="0092582E" w:rsidRDefault="0092582E" w:rsidP="0092582E">
      <w:pPr>
        <w:ind w:firstLine="709"/>
        <w:jc w:val="both"/>
        <w:rPr>
          <w:lang w:val="en-US"/>
        </w:rPr>
      </w:pPr>
    </w:p>
    <w:p w14:paraId="6482A312" w14:textId="77777777" w:rsidR="0092582E" w:rsidRDefault="00000000" w:rsidP="0092582E">
      <w:pPr>
        <w:ind w:firstLine="709"/>
        <w:jc w:val="both"/>
        <w:rPr>
          <w:i/>
          <w:iCs/>
          <w:lang w:val="en-US"/>
        </w:rPr>
      </w:pPr>
      <w:r>
        <w:rPr>
          <w:i/>
          <w:iCs/>
          <w:lang w:val="en-US"/>
        </w:rPr>
        <w:t>Double machine learning fold correctio</w:t>
      </w:r>
      <w:r w:rsidR="0092582E">
        <w:rPr>
          <w:i/>
          <w:iCs/>
          <w:lang w:val="en-US"/>
        </w:rPr>
        <w:t>n</w:t>
      </w:r>
    </w:p>
    <w:p w14:paraId="38837123" w14:textId="77777777" w:rsidR="0092582E" w:rsidRDefault="0092582E" w:rsidP="0092582E">
      <w:pPr>
        <w:ind w:firstLine="709"/>
        <w:jc w:val="both"/>
        <w:rPr>
          <w:i/>
          <w:iCs/>
          <w:lang w:val="en-US"/>
        </w:rPr>
      </w:pPr>
    </w:p>
    <w:p w14:paraId="7ACB5F20" w14:textId="02B6C3D5" w:rsidR="00857E46" w:rsidRDefault="00000000" w:rsidP="0092582E">
      <w:pPr>
        <w:ind w:firstLine="709"/>
        <w:jc w:val="both"/>
        <w:rPr>
          <w:lang w:val="en-US"/>
        </w:rPr>
      </w:pPr>
      <w:r>
        <w:rPr>
          <w:lang w:val="en-US"/>
        </w:rPr>
        <w:t xml:space="preserve">With a single cross-fitting partition, the coefficients oscillated with the random seed, at times switching sign, because observations of the same country are nearly identical across years, so a country could have observations in the training fold and in the estimation fold at once, and the nuisance functions memorized the country identity instead of learning the relation of interest. Three corrections were applied: the folds keep each country entirely on the same side of the split; standard errors admit within-country dependence; and cross-fitting is repeated twenty times with aggregation by the </w:t>
      </w:r>
      <w:proofErr w:type="gramStart"/>
      <w:r>
        <w:rPr>
          <w:lang w:val="en-US"/>
        </w:rPr>
        <w:t>median</w:t>
      </w:r>
      <w:proofErr w:type="gramEnd"/>
      <w:r>
        <w:rPr>
          <w:lang w:val="en-US"/>
        </w:rPr>
        <w:t>, as protection against the draw.</w:t>
      </w:r>
    </w:p>
    <w:p w14:paraId="5269313C" w14:textId="77777777" w:rsidR="0092582E" w:rsidRDefault="0092582E" w:rsidP="0092582E">
      <w:pPr>
        <w:ind w:firstLine="709"/>
        <w:jc w:val="both"/>
        <w:rPr>
          <w:lang w:val="en-US"/>
        </w:rPr>
      </w:pPr>
    </w:p>
    <w:p w14:paraId="670D5ABD" w14:textId="77777777" w:rsidR="00120035" w:rsidRPr="0092582E" w:rsidRDefault="00000000" w:rsidP="00235F0B">
      <w:pPr>
        <w:pStyle w:val="Ttulo1"/>
        <w:spacing w:before="0" w:after="0"/>
        <w:jc w:val="both"/>
        <w:rPr>
          <w:color w:val="auto"/>
          <w:lang w:val="en-US"/>
        </w:rPr>
      </w:pPr>
      <w:r w:rsidRPr="0092582E">
        <w:rPr>
          <w:rFonts w:ascii="Times New Roman" w:hAnsi="Times New Roman"/>
          <w:b/>
          <w:color w:val="auto"/>
          <w:sz w:val="24"/>
          <w:lang w:val="en-US"/>
        </w:rPr>
        <w:t>Online Resource 5</w:t>
      </w:r>
    </w:p>
    <w:p w14:paraId="578E8AD7" w14:textId="77777777" w:rsidR="0092582E" w:rsidRDefault="0092582E">
      <w:pPr>
        <w:jc w:val="both"/>
        <w:rPr>
          <w:b/>
          <w:lang w:val="en-US"/>
        </w:rPr>
      </w:pPr>
    </w:p>
    <w:p w14:paraId="065EF847" w14:textId="162654C3" w:rsidR="00120035" w:rsidRPr="0092582E" w:rsidRDefault="00000000">
      <w:pPr>
        <w:jc w:val="both"/>
        <w:rPr>
          <w:lang w:val="en-US"/>
        </w:rPr>
      </w:pPr>
      <w:r w:rsidRPr="0092582E">
        <w:rPr>
          <w:b/>
          <w:lang w:val="en-US"/>
        </w:rPr>
        <w:t xml:space="preserve">Table C1. </w:t>
      </w:r>
      <w:r w:rsidRPr="0092582E">
        <w:rPr>
          <w:lang w:val="en-US"/>
        </w:rPr>
        <w:t>Grid of specifications, conditional target without land use</w:t>
      </w:r>
    </w:p>
    <w:tbl>
      <w:tblPr>
        <w:tblW w:w="5000" w:type="pct"/>
        <w:jc w:val="center"/>
        <w:tblBorders>
          <w:top w:val="single" w:sz="6" w:space="0" w:color="000000"/>
          <w:left w:val="none" w:sz="6" w:space="0" w:color="000000"/>
          <w:bottom w:val="single" w:sz="6" w:space="0" w:color="000000"/>
          <w:right w:val="none" w:sz="6" w:space="0" w:color="000000"/>
          <w:insideH w:val="none" w:sz="6" w:space="0" w:color="000000"/>
          <w:insideV w:val="none" w:sz="6" w:space="0" w:color="000000"/>
        </w:tblBorders>
        <w:tblLook w:val="04A0" w:firstRow="1" w:lastRow="0" w:firstColumn="1" w:lastColumn="0" w:noHBand="0" w:noVBand="1"/>
      </w:tblPr>
      <w:tblGrid>
        <w:gridCol w:w="2233"/>
        <w:gridCol w:w="1822"/>
        <w:gridCol w:w="935"/>
        <w:gridCol w:w="1071"/>
        <w:gridCol w:w="865"/>
        <w:gridCol w:w="1823"/>
        <w:gridCol w:w="593"/>
        <w:gridCol w:w="976"/>
      </w:tblGrid>
      <w:tr w:rsidR="00120035" w:rsidRPr="00235F0B" w14:paraId="3246C704" w14:textId="77777777" w:rsidTr="00235F0B">
        <w:trPr>
          <w:jc w:val="center"/>
        </w:trPr>
        <w:tc>
          <w:tcPr>
            <w:tcW w:w="1093" w:type="pct"/>
            <w:tcBorders>
              <w:bottom w:val="single" w:sz="6" w:space="0" w:color="000000"/>
            </w:tcBorders>
          </w:tcPr>
          <w:p w14:paraId="046779B0" w14:textId="77777777" w:rsidR="00120035" w:rsidRPr="00235F0B" w:rsidRDefault="00000000">
            <w:pPr>
              <w:jc w:val="center"/>
            </w:pPr>
            <w:proofErr w:type="spellStart"/>
            <w:r>
              <w:rPr>
                <w:b/>
                <w:sz w:val="18"/>
              </w:rPr>
              <w:t>Specification</w:t>
            </w:r>
            <w:proofErr w:type="spellEnd"/>
          </w:p>
        </w:tc>
        <w:tc>
          <w:tcPr>
            <w:tcW w:w="894" w:type="pct"/>
            <w:tcBorders>
              <w:bottom w:val="single" w:sz="6" w:space="0" w:color="000000"/>
            </w:tcBorders>
          </w:tcPr>
          <w:p w14:paraId="10B409C4" w14:textId="77777777" w:rsidR="00120035" w:rsidRPr="00235F0B" w:rsidRDefault="00000000">
            <w:pPr>
              <w:jc w:val="center"/>
            </w:pPr>
            <w:r>
              <w:rPr>
                <w:b/>
                <w:sz w:val="18"/>
              </w:rPr>
              <w:t>Dimension</w:t>
            </w:r>
          </w:p>
        </w:tc>
        <w:tc>
          <w:tcPr>
            <w:tcW w:w="464" w:type="pct"/>
            <w:tcBorders>
              <w:bottom w:val="single" w:sz="6" w:space="0" w:color="000000"/>
            </w:tcBorders>
          </w:tcPr>
          <w:p w14:paraId="65E759DA" w14:textId="77777777" w:rsidR="00120035" w:rsidRPr="00235F0B" w:rsidRDefault="00000000">
            <w:pPr>
              <w:jc w:val="center"/>
            </w:pPr>
            <w:proofErr w:type="spellStart"/>
            <w:r>
              <w:rPr>
                <w:b/>
                <w:sz w:val="18"/>
              </w:rPr>
              <w:t>Effect</w:t>
            </w:r>
            <w:proofErr w:type="spellEnd"/>
          </w:p>
        </w:tc>
        <w:tc>
          <w:tcPr>
            <w:tcW w:w="530" w:type="pct"/>
            <w:tcBorders>
              <w:bottom w:val="single" w:sz="6" w:space="0" w:color="000000"/>
            </w:tcBorders>
          </w:tcPr>
          <w:p w14:paraId="776EDC21" w14:textId="77777777" w:rsidR="00120035" w:rsidRPr="00235F0B" w:rsidRDefault="00000000">
            <w:pPr>
              <w:jc w:val="center"/>
            </w:pPr>
            <w:r>
              <w:rPr>
                <w:b/>
                <w:sz w:val="18"/>
              </w:rPr>
              <w:t xml:space="preserve">Standard </w:t>
            </w:r>
            <w:proofErr w:type="spellStart"/>
            <w:r>
              <w:rPr>
                <w:b/>
                <w:sz w:val="18"/>
              </w:rPr>
              <w:t>error</w:t>
            </w:r>
            <w:proofErr w:type="spellEnd"/>
          </w:p>
        </w:tc>
        <w:tc>
          <w:tcPr>
            <w:tcW w:w="430" w:type="pct"/>
            <w:tcBorders>
              <w:bottom w:val="single" w:sz="6" w:space="0" w:color="000000"/>
            </w:tcBorders>
          </w:tcPr>
          <w:p w14:paraId="72FFD951" w14:textId="77777777" w:rsidR="00120035" w:rsidRPr="00235F0B" w:rsidRDefault="00000000">
            <w:pPr>
              <w:jc w:val="center"/>
            </w:pPr>
            <w:r>
              <w:rPr>
                <w:b/>
                <w:sz w:val="18"/>
              </w:rPr>
              <w:t>p-</w:t>
            </w:r>
            <w:proofErr w:type="spellStart"/>
            <w:r>
              <w:rPr>
                <w:b/>
                <w:sz w:val="18"/>
              </w:rPr>
              <w:t>value</w:t>
            </w:r>
            <w:proofErr w:type="spellEnd"/>
          </w:p>
        </w:tc>
        <w:tc>
          <w:tcPr>
            <w:tcW w:w="894" w:type="pct"/>
            <w:tcBorders>
              <w:bottom w:val="single" w:sz="6" w:space="0" w:color="000000"/>
            </w:tcBorders>
          </w:tcPr>
          <w:p w14:paraId="5C40F807" w14:textId="77777777" w:rsidR="00120035" w:rsidRPr="00235F0B" w:rsidRDefault="00000000">
            <w:pPr>
              <w:jc w:val="center"/>
            </w:pPr>
            <w:r>
              <w:rPr>
                <w:b/>
                <w:sz w:val="18"/>
              </w:rPr>
              <w:t>95% CI</w:t>
            </w:r>
          </w:p>
        </w:tc>
        <w:tc>
          <w:tcPr>
            <w:tcW w:w="298" w:type="pct"/>
            <w:tcBorders>
              <w:bottom w:val="single" w:sz="6" w:space="0" w:color="000000"/>
            </w:tcBorders>
          </w:tcPr>
          <w:p w14:paraId="43780B45" w14:textId="77777777" w:rsidR="00120035" w:rsidRPr="00235F0B" w:rsidRDefault="00000000">
            <w:pPr>
              <w:jc w:val="center"/>
            </w:pPr>
            <w:r>
              <w:rPr>
                <w:b/>
                <w:sz w:val="18"/>
              </w:rPr>
              <w:t>n</w:t>
            </w:r>
          </w:p>
        </w:tc>
        <w:tc>
          <w:tcPr>
            <w:tcW w:w="397" w:type="pct"/>
            <w:tcBorders>
              <w:bottom w:val="single" w:sz="6" w:space="0" w:color="000000"/>
            </w:tcBorders>
          </w:tcPr>
          <w:p w14:paraId="6F553107" w14:textId="77777777" w:rsidR="00120035" w:rsidRPr="00235F0B" w:rsidRDefault="00000000">
            <w:pPr>
              <w:jc w:val="center"/>
            </w:pPr>
            <w:r>
              <w:rPr>
                <w:b/>
                <w:sz w:val="18"/>
              </w:rPr>
              <w:t>Countries</w:t>
            </w:r>
          </w:p>
        </w:tc>
      </w:tr>
      <w:tr w:rsidR="00120035" w:rsidRPr="00235F0B" w14:paraId="112C4609" w14:textId="77777777" w:rsidTr="00235F0B">
        <w:trPr>
          <w:jc w:val="center"/>
        </w:trPr>
        <w:tc>
          <w:tcPr>
            <w:tcW w:w="1093" w:type="pct"/>
          </w:tcPr>
          <w:p w14:paraId="604DA677" w14:textId="77777777" w:rsidR="00120035" w:rsidRPr="00235F0B" w:rsidRDefault="00000000">
            <w:proofErr w:type="spellStart"/>
            <w:r>
              <w:rPr>
                <w:sz w:val="18"/>
              </w:rPr>
              <w:t>Earlier</w:t>
            </w:r>
            <w:proofErr w:type="spellEnd"/>
          </w:p>
        </w:tc>
        <w:tc>
          <w:tcPr>
            <w:tcW w:w="894" w:type="pct"/>
          </w:tcPr>
          <w:p w14:paraId="1DF7FE0C" w14:textId="77777777" w:rsidR="00120035" w:rsidRPr="00235F0B" w:rsidRDefault="00000000">
            <w:pPr>
              <w:jc w:val="center"/>
            </w:pPr>
            <w:proofErr w:type="spellStart"/>
            <w:r>
              <w:rPr>
                <w:sz w:val="18"/>
              </w:rPr>
              <w:t>Fragmentation</w:t>
            </w:r>
            <w:proofErr w:type="spellEnd"/>
          </w:p>
        </w:tc>
        <w:tc>
          <w:tcPr>
            <w:tcW w:w="464" w:type="pct"/>
          </w:tcPr>
          <w:p w14:paraId="4DD9CB87" w14:textId="77777777" w:rsidR="00120035" w:rsidRPr="00235F0B" w:rsidRDefault="00000000">
            <w:pPr>
              <w:jc w:val="center"/>
            </w:pPr>
            <w:r>
              <w:rPr>
                <w:sz w:val="18"/>
              </w:rPr>
              <w:t>225.9</w:t>
            </w:r>
          </w:p>
        </w:tc>
        <w:tc>
          <w:tcPr>
            <w:tcW w:w="530" w:type="pct"/>
          </w:tcPr>
          <w:p w14:paraId="3761EA96" w14:textId="77777777" w:rsidR="00120035" w:rsidRPr="00235F0B" w:rsidRDefault="00000000">
            <w:pPr>
              <w:jc w:val="center"/>
            </w:pPr>
            <w:r>
              <w:rPr>
                <w:sz w:val="18"/>
              </w:rPr>
              <w:t>131.5</w:t>
            </w:r>
          </w:p>
        </w:tc>
        <w:tc>
          <w:tcPr>
            <w:tcW w:w="430" w:type="pct"/>
          </w:tcPr>
          <w:p w14:paraId="42714F96" w14:textId="77777777" w:rsidR="00120035" w:rsidRPr="00235F0B" w:rsidRDefault="00000000">
            <w:pPr>
              <w:jc w:val="center"/>
            </w:pPr>
            <w:r>
              <w:rPr>
                <w:sz w:val="18"/>
              </w:rPr>
              <w:t>0.086</w:t>
            </w:r>
          </w:p>
        </w:tc>
        <w:tc>
          <w:tcPr>
            <w:tcW w:w="894" w:type="pct"/>
          </w:tcPr>
          <w:p w14:paraId="10071831" w14:textId="77777777" w:rsidR="00120035" w:rsidRPr="00235F0B" w:rsidRDefault="00000000">
            <w:pPr>
              <w:jc w:val="center"/>
            </w:pPr>
            <w:r>
              <w:rPr>
                <w:sz w:val="18"/>
              </w:rPr>
              <w:t xml:space="preserve">-56.1 </w:t>
            </w:r>
            <w:proofErr w:type="spellStart"/>
            <w:r>
              <w:rPr>
                <w:sz w:val="18"/>
              </w:rPr>
              <w:t>to</w:t>
            </w:r>
            <w:proofErr w:type="spellEnd"/>
            <w:r>
              <w:rPr>
                <w:sz w:val="18"/>
              </w:rPr>
              <w:t xml:space="preserve"> 483.7</w:t>
            </w:r>
          </w:p>
        </w:tc>
        <w:tc>
          <w:tcPr>
            <w:tcW w:w="298" w:type="pct"/>
          </w:tcPr>
          <w:p w14:paraId="7B37DC73" w14:textId="77777777" w:rsidR="00120035" w:rsidRPr="00235F0B" w:rsidRDefault="00000000">
            <w:pPr>
              <w:jc w:val="center"/>
            </w:pPr>
            <w:r>
              <w:rPr>
                <w:sz w:val="18"/>
              </w:rPr>
              <w:t>592</w:t>
            </w:r>
          </w:p>
        </w:tc>
        <w:tc>
          <w:tcPr>
            <w:tcW w:w="397" w:type="pct"/>
          </w:tcPr>
          <w:p w14:paraId="29112103" w14:textId="77777777" w:rsidR="00120035" w:rsidRPr="00235F0B" w:rsidRDefault="00000000">
            <w:pPr>
              <w:jc w:val="center"/>
            </w:pPr>
            <w:r>
              <w:rPr>
                <w:sz w:val="18"/>
              </w:rPr>
              <w:t>74</w:t>
            </w:r>
          </w:p>
        </w:tc>
      </w:tr>
      <w:tr w:rsidR="00120035" w:rsidRPr="00235F0B" w14:paraId="31B8352B" w14:textId="77777777" w:rsidTr="00235F0B">
        <w:trPr>
          <w:jc w:val="center"/>
        </w:trPr>
        <w:tc>
          <w:tcPr>
            <w:tcW w:w="1093" w:type="pct"/>
          </w:tcPr>
          <w:p w14:paraId="6A8787DB" w14:textId="77777777" w:rsidR="00120035" w:rsidRPr="00235F0B" w:rsidRDefault="00000000">
            <w:proofErr w:type="spellStart"/>
            <w:r>
              <w:rPr>
                <w:sz w:val="18"/>
              </w:rPr>
              <w:t>Earlier</w:t>
            </w:r>
            <w:proofErr w:type="spellEnd"/>
          </w:p>
        </w:tc>
        <w:tc>
          <w:tcPr>
            <w:tcW w:w="894" w:type="pct"/>
          </w:tcPr>
          <w:p w14:paraId="6C73CC6D" w14:textId="77777777" w:rsidR="00120035" w:rsidRPr="00235F0B" w:rsidRDefault="00000000">
            <w:pPr>
              <w:jc w:val="center"/>
            </w:pPr>
            <w:proofErr w:type="spellStart"/>
            <w:r>
              <w:rPr>
                <w:sz w:val="18"/>
              </w:rPr>
              <w:t>Concessionality</w:t>
            </w:r>
            <w:proofErr w:type="spellEnd"/>
          </w:p>
        </w:tc>
        <w:tc>
          <w:tcPr>
            <w:tcW w:w="464" w:type="pct"/>
          </w:tcPr>
          <w:p w14:paraId="317652B5" w14:textId="77777777" w:rsidR="00120035" w:rsidRPr="00235F0B" w:rsidRDefault="00000000">
            <w:pPr>
              <w:jc w:val="center"/>
            </w:pPr>
            <w:r>
              <w:rPr>
                <w:sz w:val="18"/>
              </w:rPr>
              <w:t>-20.7</w:t>
            </w:r>
          </w:p>
        </w:tc>
        <w:tc>
          <w:tcPr>
            <w:tcW w:w="530" w:type="pct"/>
          </w:tcPr>
          <w:p w14:paraId="234FACD1" w14:textId="77777777" w:rsidR="00120035" w:rsidRPr="00235F0B" w:rsidRDefault="00000000">
            <w:pPr>
              <w:jc w:val="center"/>
            </w:pPr>
            <w:r>
              <w:rPr>
                <w:sz w:val="18"/>
              </w:rPr>
              <w:t>21.1</w:t>
            </w:r>
          </w:p>
        </w:tc>
        <w:tc>
          <w:tcPr>
            <w:tcW w:w="430" w:type="pct"/>
          </w:tcPr>
          <w:p w14:paraId="42A59735" w14:textId="77777777" w:rsidR="00120035" w:rsidRPr="00235F0B" w:rsidRDefault="00000000">
            <w:pPr>
              <w:jc w:val="center"/>
            </w:pPr>
            <w:r>
              <w:rPr>
                <w:sz w:val="18"/>
              </w:rPr>
              <w:t>0.325</w:t>
            </w:r>
          </w:p>
        </w:tc>
        <w:tc>
          <w:tcPr>
            <w:tcW w:w="894" w:type="pct"/>
          </w:tcPr>
          <w:p w14:paraId="65A69874" w14:textId="77777777" w:rsidR="00120035" w:rsidRPr="00235F0B" w:rsidRDefault="00000000">
            <w:pPr>
              <w:jc w:val="center"/>
            </w:pPr>
            <w:r>
              <w:rPr>
                <w:sz w:val="18"/>
              </w:rPr>
              <w:t xml:space="preserve">-61.3 </w:t>
            </w:r>
            <w:proofErr w:type="spellStart"/>
            <w:r>
              <w:rPr>
                <w:sz w:val="18"/>
              </w:rPr>
              <w:t>to</w:t>
            </w:r>
            <w:proofErr w:type="spellEnd"/>
            <w:r>
              <w:rPr>
                <w:sz w:val="18"/>
              </w:rPr>
              <w:t xml:space="preserve"> 20.5</w:t>
            </w:r>
          </w:p>
        </w:tc>
        <w:tc>
          <w:tcPr>
            <w:tcW w:w="298" w:type="pct"/>
          </w:tcPr>
          <w:p w14:paraId="43338FEE" w14:textId="77777777" w:rsidR="00120035" w:rsidRPr="00235F0B" w:rsidRDefault="00000000">
            <w:pPr>
              <w:jc w:val="center"/>
            </w:pPr>
            <w:r>
              <w:rPr>
                <w:sz w:val="18"/>
              </w:rPr>
              <w:t>592</w:t>
            </w:r>
          </w:p>
        </w:tc>
        <w:tc>
          <w:tcPr>
            <w:tcW w:w="397" w:type="pct"/>
          </w:tcPr>
          <w:p w14:paraId="2C25659E" w14:textId="77777777" w:rsidR="00120035" w:rsidRPr="00235F0B" w:rsidRDefault="00000000">
            <w:pPr>
              <w:jc w:val="center"/>
            </w:pPr>
            <w:r>
              <w:rPr>
                <w:sz w:val="18"/>
              </w:rPr>
              <w:t>74</w:t>
            </w:r>
          </w:p>
        </w:tc>
      </w:tr>
      <w:tr w:rsidR="00120035" w:rsidRPr="00235F0B" w14:paraId="18437F40" w14:textId="77777777" w:rsidTr="00235F0B">
        <w:trPr>
          <w:jc w:val="center"/>
        </w:trPr>
        <w:tc>
          <w:tcPr>
            <w:tcW w:w="1093" w:type="pct"/>
          </w:tcPr>
          <w:p w14:paraId="02DC7323" w14:textId="77777777" w:rsidR="00120035" w:rsidRPr="00235F0B" w:rsidRDefault="00000000">
            <w:proofErr w:type="spellStart"/>
            <w:r>
              <w:rPr>
                <w:sz w:val="18"/>
              </w:rPr>
              <w:t>Earlier</w:t>
            </w:r>
            <w:proofErr w:type="spellEnd"/>
          </w:p>
        </w:tc>
        <w:tc>
          <w:tcPr>
            <w:tcW w:w="894" w:type="pct"/>
          </w:tcPr>
          <w:p w14:paraId="5E39C840" w14:textId="77777777" w:rsidR="00120035" w:rsidRPr="00235F0B" w:rsidRDefault="00000000">
            <w:pPr>
              <w:jc w:val="center"/>
            </w:pPr>
            <w:proofErr w:type="spellStart"/>
            <w:r>
              <w:rPr>
                <w:sz w:val="18"/>
              </w:rPr>
              <w:t>Predictability</w:t>
            </w:r>
            <w:proofErr w:type="spellEnd"/>
          </w:p>
        </w:tc>
        <w:tc>
          <w:tcPr>
            <w:tcW w:w="464" w:type="pct"/>
          </w:tcPr>
          <w:p w14:paraId="69C4247A" w14:textId="77777777" w:rsidR="00120035" w:rsidRPr="00235F0B" w:rsidRDefault="00000000">
            <w:pPr>
              <w:jc w:val="center"/>
            </w:pPr>
            <w:r>
              <w:rPr>
                <w:sz w:val="18"/>
              </w:rPr>
              <w:t>-8.5</w:t>
            </w:r>
          </w:p>
        </w:tc>
        <w:tc>
          <w:tcPr>
            <w:tcW w:w="530" w:type="pct"/>
          </w:tcPr>
          <w:p w14:paraId="24B85C60" w14:textId="77777777" w:rsidR="00120035" w:rsidRPr="00235F0B" w:rsidRDefault="00000000">
            <w:pPr>
              <w:jc w:val="center"/>
            </w:pPr>
            <w:r>
              <w:rPr>
                <w:sz w:val="18"/>
              </w:rPr>
              <w:t>6.3</w:t>
            </w:r>
          </w:p>
        </w:tc>
        <w:tc>
          <w:tcPr>
            <w:tcW w:w="430" w:type="pct"/>
          </w:tcPr>
          <w:p w14:paraId="4FBC929C" w14:textId="77777777" w:rsidR="00120035" w:rsidRPr="00235F0B" w:rsidRDefault="00000000">
            <w:pPr>
              <w:jc w:val="center"/>
            </w:pPr>
            <w:r>
              <w:rPr>
                <w:sz w:val="18"/>
              </w:rPr>
              <w:t>0.177</w:t>
            </w:r>
          </w:p>
        </w:tc>
        <w:tc>
          <w:tcPr>
            <w:tcW w:w="894" w:type="pct"/>
          </w:tcPr>
          <w:p w14:paraId="10514C4F" w14:textId="77777777" w:rsidR="00120035" w:rsidRPr="00235F0B" w:rsidRDefault="00000000">
            <w:pPr>
              <w:jc w:val="center"/>
            </w:pPr>
            <w:r>
              <w:rPr>
                <w:sz w:val="18"/>
              </w:rPr>
              <w:t xml:space="preserve">-22.0 </w:t>
            </w:r>
            <w:proofErr w:type="spellStart"/>
            <w:r>
              <w:rPr>
                <w:sz w:val="18"/>
              </w:rPr>
              <w:t>to</w:t>
            </w:r>
            <w:proofErr w:type="spellEnd"/>
            <w:r>
              <w:rPr>
                <w:sz w:val="18"/>
              </w:rPr>
              <w:t xml:space="preserve"> 3.8</w:t>
            </w:r>
          </w:p>
        </w:tc>
        <w:tc>
          <w:tcPr>
            <w:tcW w:w="298" w:type="pct"/>
          </w:tcPr>
          <w:p w14:paraId="19E919D0" w14:textId="77777777" w:rsidR="00120035" w:rsidRPr="00235F0B" w:rsidRDefault="00000000">
            <w:pPr>
              <w:jc w:val="center"/>
            </w:pPr>
            <w:r>
              <w:rPr>
                <w:sz w:val="18"/>
              </w:rPr>
              <w:t>592</w:t>
            </w:r>
          </w:p>
        </w:tc>
        <w:tc>
          <w:tcPr>
            <w:tcW w:w="397" w:type="pct"/>
          </w:tcPr>
          <w:p w14:paraId="1E90135C" w14:textId="77777777" w:rsidR="00120035" w:rsidRPr="00235F0B" w:rsidRDefault="00000000">
            <w:pPr>
              <w:jc w:val="center"/>
            </w:pPr>
            <w:r>
              <w:rPr>
                <w:sz w:val="18"/>
              </w:rPr>
              <w:t>74</w:t>
            </w:r>
          </w:p>
        </w:tc>
      </w:tr>
      <w:tr w:rsidR="00120035" w:rsidRPr="00235F0B" w14:paraId="11910618" w14:textId="77777777" w:rsidTr="00235F0B">
        <w:trPr>
          <w:jc w:val="center"/>
        </w:trPr>
        <w:tc>
          <w:tcPr>
            <w:tcW w:w="1093" w:type="pct"/>
          </w:tcPr>
          <w:p w14:paraId="70757105" w14:textId="77777777" w:rsidR="00120035" w:rsidRPr="00235F0B" w:rsidRDefault="00000000">
            <w:proofErr w:type="spellStart"/>
            <w:r>
              <w:rPr>
                <w:sz w:val="18"/>
              </w:rPr>
              <w:t>Reference</w:t>
            </w:r>
            <w:proofErr w:type="spellEnd"/>
          </w:p>
        </w:tc>
        <w:tc>
          <w:tcPr>
            <w:tcW w:w="894" w:type="pct"/>
          </w:tcPr>
          <w:p w14:paraId="647DC48D" w14:textId="77777777" w:rsidR="00120035" w:rsidRPr="00235F0B" w:rsidRDefault="00000000">
            <w:pPr>
              <w:jc w:val="center"/>
            </w:pPr>
            <w:proofErr w:type="spellStart"/>
            <w:r>
              <w:rPr>
                <w:sz w:val="18"/>
              </w:rPr>
              <w:t>Fragmentation</w:t>
            </w:r>
            <w:proofErr w:type="spellEnd"/>
          </w:p>
        </w:tc>
        <w:tc>
          <w:tcPr>
            <w:tcW w:w="464" w:type="pct"/>
          </w:tcPr>
          <w:p w14:paraId="47EA3940" w14:textId="77777777" w:rsidR="00120035" w:rsidRPr="00235F0B" w:rsidRDefault="00000000">
            <w:pPr>
              <w:jc w:val="center"/>
            </w:pPr>
            <w:r>
              <w:rPr>
                <w:sz w:val="18"/>
              </w:rPr>
              <w:t>-52.9</w:t>
            </w:r>
          </w:p>
        </w:tc>
        <w:tc>
          <w:tcPr>
            <w:tcW w:w="530" w:type="pct"/>
          </w:tcPr>
          <w:p w14:paraId="7FA338E4" w14:textId="77777777" w:rsidR="00120035" w:rsidRPr="00235F0B" w:rsidRDefault="00000000">
            <w:pPr>
              <w:jc w:val="center"/>
            </w:pPr>
            <w:r>
              <w:rPr>
                <w:sz w:val="18"/>
              </w:rPr>
              <w:t>352.1</w:t>
            </w:r>
          </w:p>
        </w:tc>
        <w:tc>
          <w:tcPr>
            <w:tcW w:w="430" w:type="pct"/>
          </w:tcPr>
          <w:p w14:paraId="33CA9191" w14:textId="77777777" w:rsidR="00120035" w:rsidRPr="00235F0B" w:rsidRDefault="00000000">
            <w:pPr>
              <w:jc w:val="center"/>
            </w:pPr>
            <w:r>
              <w:rPr>
                <w:sz w:val="18"/>
              </w:rPr>
              <w:t>0.881</w:t>
            </w:r>
          </w:p>
        </w:tc>
        <w:tc>
          <w:tcPr>
            <w:tcW w:w="894" w:type="pct"/>
          </w:tcPr>
          <w:p w14:paraId="7D3F428F" w14:textId="77777777" w:rsidR="00120035" w:rsidRPr="00235F0B" w:rsidRDefault="00000000">
            <w:pPr>
              <w:jc w:val="center"/>
            </w:pPr>
            <w:r>
              <w:rPr>
                <w:sz w:val="18"/>
              </w:rPr>
              <w:t xml:space="preserve">-844.3 </w:t>
            </w:r>
            <w:proofErr w:type="spellStart"/>
            <w:r>
              <w:rPr>
                <w:sz w:val="18"/>
              </w:rPr>
              <w:t>to</w:t>
            </w:r>
            <w:proofErr w:type="spellEnd"/>
            <w:r>
              <w:rPr>
                <w:sz w:val="18"/>
              </w:rPr>
              <w:t xml:space="preserve"> 637.3</w:t>
            </w:r>
          </w:p>
        </w:tc>
        <w:tc>
          <w:tcPr>
            <w:tcW w:w="298" w:type="pct"/>
          </w:tcPr>
          <w:p w14:paraId="7EE974D0" w14:textId="77777777" w:rsidR="00120035" w:rsidRPr="00235F0B" w:rsidRDefault="00000000">
            <w:pPr>
              <w:jc w:val="center"/>
            </w:pPr>
            <w:r>
              <w:rPr>
                <w:sz w:val="18"/>
              </w:rPr>
              <w:t>592</w:t>
            </w:r>
          </w:p>
        </w:tc>
        <w:tc>
          <w:tcPr>
            <w:tcW w:w="397" w:type="pct"/>
          </w:tcPr>
          <w:p w14:paraId="5D333BFB" w14:textId="77777777" w:rsidR="00120035" w:rsidRPr="00235F0B" w:rsidRDefault="00000000">
            <w:pPr>
              <w:jc w:val="center"/>
            </w:pPr>
            <w:r>
              <w:rPr>
                <w:sz w:val="18"/>
              </w:rPr>
              <w:t>74</w:t>
            </w:r>
          </w:p>
        </w:tc>
      </w:tr>
      <w:tr w:rsidR="00120035" w:rsidRPr="00235F0B" w14:paraId="68F47AF8" w14:textId="77777777" w:rsidTr="00235F0B">
        <w:trPr>
          <w:jc w:val="center"/>
        </w:trPr>
        <w:tc>
          <w:tcPr>
            <w:tcW w:w="1093" w:type="pct"/>
          </w:tcPr>
          <w:p w14:paraId="03A38E81" w14:textId="77777777" w:rsidR="00120035" w:rsidRPr="00235F0B" w:rsidRDefault="00000000">
            <w:proofErr w:type="spellStart"/>
            <w:r>
              <w:rPr>
                <w:sz w:val="18"/>
              </w:rPr>
              <w:t>Reference</w:t>
            </w:r>
            <w:proofErr w:type="spellEnd"/>
          </w:p>
        </w:tc>
        <w:tc>
          <w:tcPr>
            <w:tcW w:w="894" w:type="pct"/>
          </w:tcPr>
          <w:p w14:paraId="349E9ECA" w14:textId="77777777" w:rsidR="00120035" w:rsidRPr="00235F0B" w:rsidRDefault="00000000">
            <w:pPr>
              <w:jc w:val="center"/>
            </w:pPr>
            <w:proofErr w:type="spellStart"/>
            <w:r>
              <w:rPr>
                <w:sz w:val="18"/>
              </w:rPr>
              <w:t>Concessionality</w:t>
            </w:r>
            <w:proofErr w:type="spellEnd"/>
          </w:p>
        </w:tc>
        <w:tc>
          <w:tcPr>
            <w:tcW w:w="464" w:type="pct"/>
          </w:tcPr>
          <w:p w14:paraId="443E8080" w14:textId="77777777" w:rsidR="00120035" w:rsidRPr="00235F0B" w:rsidRDefault="00000000">
            <w:pPr>
              <w:jc w:val="center"/>
            </w:pPr>
            <w:r>
              <w:rPr>
                <w:sz w:val="18"/>
              </w:rPr>
              <w:t>-153.2</w:t>
            </w:r>
          </w:p>
        </w:tc>
        <w:tc>
          <w:tcPr>
            <w:tcW w:w="530" w:type="pct"/>
          </w:tcPr>
          <w:p w14:paraId="2CD49587" w14:textId="77777777" w:rsidR="00120035" w:rsidRPr="00235F0B" w:rsidRDefault="00000000">
            <w:pPr>
              <w:jc w:val="center"/>
            </w:pPr>
            <w:r>
              <w:rPr>
                <w:sz w:val="18"/>
              </w:rPr>
              <w:t>78.3</w:t>
            </w:r>
          </w:p>
        </w:tc>
        <w:tc>
          <w:tcPr>
            <w:tcW w:w="430" w:type="pct"/>
          </w:tcPr>
          <w:p w14:paraId="72792C83" w14:textId="77777777" w:rsidR="00120035" w:rsidRPr="00235F0B" w:rsidRDefault="00000000">
            <w:pPr>
              <w:jc w:val="center"/>
            </w:pPr>
            <w:r>
              <w:rPr>
                <w:sz w:val="18"/>
              </w:rPr>
              <w:t>0.050</w:t>
            </w:r>
          </w:p>
        </w:tc>
        <w:tc>
          <w:tcPr>
            <w:tcW w:w="894" w:type="pct"/>
          </w:tcPr>
          <w:p w14:paraId="2DADA0F1" w14:textId="77777777" w:rsidR="00120035" w:rsidRPr="00235F0B" w:rsidRDefault="00000000">
            <w:pPr>
              <w:jc w:val="center"/>
            </w:pPr>
            <w:r>
              <w:rPr>
                <w:sz w:val="18"/>
              </w:rPr>
              <w:t xml:space="preserve">-315.9 </w:t>
            </w:r>
            <w:proofErr w:type="spellStart"/>
            <w:r>
              <w:rPr>
                <w:sz w:val="18"/>
              </w:rPr>
              <w:t>to</w:t>
            </w:r>
            <w:proofErr w:type="spellEnd"/>
            <w:r>
              <w:rPr>
                <w:sz w:val="18"/>
              </w:rPr>
              <w:t xml:space="preserve"> 0.3</w:t>
            </w:r>
          </w:p>
        </w:tc>
        <w:tc>
          <w:tcPr>
            <w:tcW w:w="298" w:type="pct"/>
          </w:tcPr>
          <w:p w14:paraId="7904010F" w14:textId="77777777" w:rsidR="00120035" w:rsidRPr="00235F0B" w:rsidRDefault="00000000">
            <w:pPr>
              <w:jc w:val="center"/>
            </w:pPr>
            <w:r>
              <w:rPr>
                <w:sz w:val="18"/>
              </w:rPr>
              <w:t>592</w:t>
            </w:r>
          </w:p>
        </w:tc>
        <w:tc>
          <w:tcPr>
            <w:tcW w:w="397" w:type="pct"/>
          </w:tcPr>
          <w:p w14:paraId="29A98F8A" w14:textId="77777777" w:rsidR="00120035" w:rsidRPr="00235F0B" w:rsidRDefault="00000000">
            <w:pPr>
              <w:jc w:val="center"/>
            </w:pPr>
            <w:r>
              <w:rPr>
                <w:sz w:val="18"/>
              </w:rPr>
              <w:t>74</w:t>
            </w:r>
          </w:p>
        </w:tc>
      </w:tr>
      <w:tr w:rsidR="00120035" w:rsidRPr="00235F0B" w14:paraId="0AF53843" w14:textId="77777777" w:rsidTr="00235F0B">
        <w:trPr>
          <w:jc w:val="center"/>
        </w:trPr>
        <w:tc>
          <w:tcPr>
            <w:tcW w:w="1093" w:type="pct"/>
          </w:tcPr>
          <w:p w14:paraId="061E7422" w14:textId="77777777" w:rsidR="00120035" w:rsidRPr="00235F0B" w:rsidRDefault="00000000">
            <w:proofErr w:type="spellStart"/>
            <w:r>
              <w:rPr>
                <w:sz w:val="18"/>
              </w:rPr>
              <w:t>Reference</w:t>
            </w:r>
            <w:proofErr w:type="spellEnd"/>
          </w:p>
        </w:tc>
        <w:tc>
          <w:tcPr>
            <w:tcW w:w="894" w:type="pct"/>
          </w:tcPr>
          <w:p w14:paraId="5959EF60" w14:textId="77777777" w:rsidR="00120035" w:rsidRPr="00235F0B" w:rsidRDefault="00000000">
            <w:pPr>
              <w:jc w:val="center"/>
            </w:pPr>
            <w:proofErr w:type="spellStart"/>
            <w:r>
              <w:rPr>
                <w:sz w:val="18"/>
              </w:rPr>
              <w:t>Predictability</w:t>
            </w:r>
            <w:proofErr w:type="spellEnd"/>
          </w:p>
        </w:tc>
        <w:tc>
          <w:tcPr>
            <w:tcW w:w="464" w:type="pct"/>
          </w:tcPr>
          <w:p w14:paraId="6A412A76" w14:textId="77777777" w:rsidR="00120035" w:rsidRPr="00235F0B" w:rsidRDefault="00000000">
            <w:pPr>
              <w:jc w:val="center"/>
            </w:pPr>
            <w:r>
              <w:rPr>
                <w:sz w:val="18"/>
              </w:rPr>
              <w:t>-58.3</w:t>
            </w:r>
          </w:p>
        </w:tc>
        <w:tc>
          <w:tcPr>
            <w:tcW w:w="530" w:type="pct"/>
          </w:tcPr>
          <w:p w14:paraId="6106E2FB" w14:textId="77777777" w:rsidR="00120035" w:rsidRPr="00235F0B" w:rsidRDefault="00000000">
            <w:pPr>
              <w:jc w:val="center"/>
            </w:pPr>
            <w:r>
              <w:rPr>
                <w:sz w:val="18"/>
              </w:rPr>
              <w:t>20.7</w:t>
            </w:r>
          </w:p>
        </w:tc>
        <w:tc>
          <w:tcPr>
            <w:tcW w:w="430" w:type="pct"/>
          </w:tcPr>
          <w:p w14:paraId="603EA986" w14:textId="77777777" w:rsidR="00120035" w:rsidRPr="00235F0B" w:rsidRDefault="00000000">
            <w:pPr>
              <w:jc w:val="center"/>
            </w:pPr>
            <w:r>
              <w:rPr>
                <w:sz w:val="18"/>
              </w:rPr>
              <w:t>0.005</w:t>
            </w:r>
          </w:p>
        </w:tc>
        <w:tc>
          <w:tcPr>
            <w:tcW w:w="894" w:type="pct"/>
          </w:tcPr>
          <w:p w14:paraId="5EFA5A8F" w14:textId="77777777" w:rsidR="00120035" w:rsidRPr="00235F0B" w:rsidRDefault="00000000">
            <w:pPr>
              <w:jc w:val="center"/>
            </w:pPr>
            <w:r>
              <w:rPr>
                <w:sz w:val="18"/>
              </w:rPr>
              <w:t xml:space="preserve">-103.4 </w:t>
            </w:r>
            <w:proofErr w:type="spellStart"/>
            <w:r>
              <w:rPr>
                <w:sz w:val="18"/>
              </w:rPr>
              <w:t>to</w:t>
            </w:r>
            <w:proofErr w:type="spellEnd"/>
            <w:r>
              <w:rPr>
                <w:sz w:val="18"/>
              </w:rPr>
              <w:t xml:space="preserve"> -17.7</w:t>
            </w:r>
          </w:p>
        </w:tc>
        <w:tc>
          <w:tcPr>
            <w:tcW w:w="298" w:type="pct"/>
          </w:tcPr>
          <w:p w14:paraId="45711AD5" w14:textId="77777777" w:rsidR="00120035" w:rsidRPr="00235F0B" w:rsidRDefault="00000000">
            <w:pPr>
              <w:jc w:val="center"/>
            </w:pPr>
            <w:r>
              <w:rPr>
                <w:sz w:val="18"/>
              </w:rPr>
              <w:t>592</w:t>
            </w:r>
          </w:p>
        </w:tc>
        <w:tc>
          <w:tcPr>
            <w:tcW w:w="397" w:type="pct"/>
          </w:tcPr>
          <w:p w14:paraId="1F1F3306" w14:textId="77777777" w:rsidR="00120035" w:rsidRPr="00235F0B" w:rsidRDefault="00000000">
            <w:pPr>
              <w:jc w:val="center"/>
            </w:pPr>
            <w:r>
              <w:rPr>
                <w:sz w:val="18"/>
              </w:rPr>
              <w:t>74</w:t>
            </w:r>
          </w:p>
        </w:tc>
      </w:tr>
      <w:tr w:rsidR="00120035" w:rsidRPr="00235F0B" w14:paraId="7FDFA09C" w14:textId="77777777" w:rsidTr="00235F0B">
        <w:trPr>
          <w:jc w:val="center"/>
        </w:trPr>
        <w:tc>
          <w:tcPr>
            <w:tcW w:w="1093" w:type="pct"/>
          </w:tcPr>
          <w:p w14:paraId="7C7C15F6" w14:textId="77777777" w:rsidR="00120035" w:rsidRPr="00235F0B" w:rsidRDefault="00000000">
            <w:r>
              <w:rPr>
                <w:sz w:val="18"/>
              </w:rPr>
              <w:t>Dynamic</w:t>
            </w:r>
          </w:p>
        </w:tc>
        <w:tc>
          <w:tcPr>
            <w:tcW w:w="894" w:type="pct"/>
          </w:tcPr>
          <w:p w14:paraId="3F638457" w14:textId="77777777" w:rsidR="00120035" w:rsidRPr="00235F0B" w:rsidRDefault="00000000">
            <w:pPr>
              <w:jc w:val="center"/>
            </w:pPr>
            <w:proofErr w:type="spellStart"/>
            <w:r>
              <w:rPr>
                <w:sz w:val="18"/>
              </w:rPr>
              <w:t>Fragmentation</w:t>
            </w:r>
            <w:proofErr w:type="spellEnd"/>
          </w:p>
        </w:tc>
        <w:tc>
          <w:tcPr>
            <w:tcW w:w="464" w:type="pct"/>
          </w:tcPr>
          <w:p w14:paraId="67D8CEC0" w14:textId="77777777" w:rsidR="00120035" w:rsidRPr="00235F0B" w:rsidRDefault="00000000">
            <w:pPr>
              <w:jc w:val="center"/>
            </w:pPr>
            <w:r>
              <w:rPr>
                <w:sz w:val="18"/>
              </w:rPr>
              <w:t>345.2</w:t>
            </w:r>
          </w:p>
        </w:tc>
        <w:tc>
          <w:tcPr>
            <w:tcW w:w="530" w:type="pct"/>
          </w:tcPr>
          <w:p w14:paraId="03809117" w14:textId="77777777" w:rsidR="00120035" w:rsidRPr="00235F0B" w:rsidRDefault="00000000">
            <w:pPr>
              <w:jc w:val="center"/>
            </w:pPr>
            <w:r>
              <w:rPr>
                <w:sz w:val="18"/>
              </w:rPr>
              <w:t>218.2</w:t>
            </w:r>
          </w:p>
        </w:tc>
        <w:tc>
          <w:tcPr>
            <w:tcW w:w="430" w:type="pct"/>
          </w:tcPr>
          <w:p w14:paraId="764AE410" w14:textId="77777777" w:rsidR="00120035" w:rsidRPr="00235F0B" w:rsidRDefault="00000000">
            <w:pPr>
              <w:jc w:val="center"/>
            </w:pPr>
            <w:r>
              <w:rPr>
                <w:sz w:val="18"/>
              </w:rPr>
              <w:t>0.114</w:t>
            </w:r>
          </w:p>
        </w:tc>
        <w:tc>
          <w:tcPr>
            <w:tcW w:w="894" w:type="pct"/>
          </w:tcPr>
          <w:p w14:paraId="321C294F" w14:textId="77777777" w:rsidR="00120035" w:rsidRPr="00235F0B" w:rsidRDefault="00000000">
            <w:pPr>
              <w:jc w:val="center"/>
            </w:pPr>
            <w:r>
              <w:rPr>
                <w:sz w:val="18"/>
              </w:rPr>
              <w:t xml:space="preserve">-81.1 </w:t>
            </w:r>
            <w:proofErr w:type="spellStart"/>
            <w:r>
              <w:rPr>
                <w:sz w:val="18"/>
              </w:rPr>
              <w:t>to</w:t>
            </w:r>
            <w:proofErr w:type="spellEnd"/>
            <w:r>
              <w:rPr>
                <w:sz w:val="18"/>
              </w:rPr>
              <w:t xml:space="preserve"> 772.8</w:t>
            </w:r>
          </w:p>
        </w:tc>
        <w:tc>
          <w:tcPr>
            <w:tcW w:w="298" w:type="pct"/>
          </w:tcPr>
          <w:p w14:paraId="7D6979F6" w14:textId="77777777" w:rsidR="00120035" w:rsidRPr="00235F0B" w:rsidRDefault="00000000">
            <w:pPr>
              <w:jc w:val="center"/>
            </w:pPr>
            <w:r>
              <w:rPr>
                <w:sz w:val="18"/>
              </w:rPr>
              <w:t>592</w:t>
            </w:r>
          </w:p>
        </w:tc>
        <w:tc>
          <w:tcPr>
            <w:tcW w:w="397" w:type="pct"/>
          </w:tcPr>
          <w:p w14:paraId="5278D065" w14:textId="77777777" w:rsidR="00120035" w:rsidRPr="00235F0B" w:rsidRDefault="00000000">
            <w:pPr>
              <w:jc w:val="center"/>
            </w:pPr>
            <w:r>
              <w:rPr>
                <w:sz w:val="18"/>
              </w:rPr>
              <w:t>74</w:t>
            </w:r>
          </w:p>
        </w:tc>
      </w:tr>
      <w:tr w:rsidR="00120035" w:rsidRPr="00235F0B" w14:paraId="31C81C57" w14:textId="77777777" w:rsidTr="00235F0B">
        <w:trPr>
          <w:jc w:val="center"/>
        </w:trPr>
        <w:tc>
          <w:tcPr>
            <w:tcW w:w="1093" w:type="pct"/>
          </w:tcPr>
          <w:p w14:paraId="41216C6B" w14:textId="77777777" w:rsidR="00120035" w:rsidRPr="00235F0B" w:rsidRDefault="00000000">
            <w:r>
              <w:rPr>
                <w:sz w:val="18"/>
              </w:rPr>
              <w:t>Dynamic</w:t>
            </w:r>
          </w:p>
        </w:tc>
        <w:tc>
          <w:tcPr>
            <w:tcW w:w="894" w:type="pct"/>
          </w:tcPr>
          <w:p w14:paraId="3A492681" w14:textId="77777777" w:rsidR="00120035" w:rsidRPr="00235F0B" w:rsidRDefault="00000000">
            <w:pPr>
              <w:jc w:val="center"/>
            </w:pPr>
            <w:proofErr w:type="spellStart"/>
            <w:r>
              <w:rPr>
                <w:sz w:val="18"/>
              </w:rPr>
              <w:t>Concessionality</w:t>
            </w:r>
            <w:proofErr w:type="spellEnd"/>
          </w:p>
        </w:tc>
        <w:tc>
          <w:tcPr>
            <w:tcW w:w="464" w:type="pct"/>
          </w:tcPr>
          <w:p w14:paraId="2356F057" w14:textId="77777777" w:rsidR="00120035" w:rsidRPr="00235F0B" w:rsidRDefault="00000000">
            <w:pPr>
              <w:jc w:val="center"/>
            </w:pPr>
            <w:r>
              <w:rPr>
                <w:sz w:val="18"/>
              </w:rPr>
              <w:t>-94.6</w:t>
            </w:r>
          </w:p>
        </w:tc>
        <w:tc>
          <w:tcPr>
            <w:tcW w:w="530" w:type="pct"/>
          </w:tcPr>
          <w:p w14:paraId="594F0C66" w14:textId="77777777" w:rsidR="00120035" w:rsidRPr="00235F0B" w:rsidRDefault="00000000">
            <w:pPr>
              <w:jc w:val="center"/>
            </w:pPr>
            <w:r>
              <w:rPr>
                <w:sz w:val="18"/>
              </w:rPr>
              <w:t>43.6</w:t>
            </w:r>
          </w:p>
        </w:tc>
        <w:tc>
          <w:tcPr>
            <w:tcW w:w="430" w:type="pct"/>
          </w:tcPr>
          <w:p w14:paraId="489B9A3E" w14:textId="77777777" w:rsidR="00120035" w:rsidRPr="00235F0B" w:rsidRDefault="00000000">
            <w:pPr>
              <w:jc w:val="center"/>
            </w:pPr>
            <w:r>
              <w:rPr>
                <w:sz w:val="18"/>
              </w:rPr>
              <w:t>0.030</w:t>
            </w:r>
          </w:p>
        </w:tc>
        <w:tc>
          <w:tcPr>
            <w:tcW w:w="894" w:type="pct"/>
          </w:tcPr>
          <w:p w14:paraId="147919AA" w14:textId="77777777" w:rsidR="00120035" w:rsidRPr="00235F0B" w:rsidRDefault="00000000">
            <w:pPr>
              <w:jc w:val="center"/>
            </w:pPr>
            <w:r>
              <w:rPr>
                <w:sz w:val="18"/>
              </w:rPr>
              <w:t xml:space="preserve">-181.5 </w:t>
            </w:r>
            <w:proofErr w:type="spellStart"/>
            <w:r>
              <w:rPr>
                <w:sz w:val="18"/>
              </w:rPr>
              <w:t>to</w:t>
            </w:r>
            <w:proofErr w:type="spellEnd"/>
            <w:r>
              <w:rPr>
                <w:sz w:val="18"/>
              </w:rPr>
              <w:t xml:space="preserve"> -9.1</w:t>
            </w:r>
          </w:p>
        </w:tc>
        <w:tc>
          <w:tcPr>
            <w:tcW w:w="298" w:type="pct"/>
          </w:tcPr>
          <w:p w14:paraId="04DA39C5" w14:textId="77777777" w:rsidR="00120035" w:rsidRPr="00235F0B" w:rsidRDefault="00000000">
            <w:pPr>
              <w:jc w:val="center"/>
            </w:pPr>
            <w:r>
              <w:rPr>
                <w:sz w:val="18"/>
              </w:rPr>
              <w:t>592</w:t>
            </w:r>
          </w:p>
        </w:tc>
        <w:tc>
          <w:tcPr>
            <w:tcW w:w="397" w:type="pct"/>
          </w:tcPr>
          <w:p w14:paraId="42E6F815" w14:textId="77777777" w:rsidR="00120035" w:rsidRPr="00235F0B" w:rsidRDefault="00000000">
            <w:pPr>
              <w:jc w:val="center"/>
            </w:pPr>
            <w:r>
              <w:rPr>
                <w:sz w:val="18"/>
              </w:rPr>
              <w:t>74</w:t>
            </w:r>
          </w:p>
        </w:tc>
      </w:tr>
      <w:tr w:rsidR="00120035" w:rsidRPr="00235F0B" w14:paraId="08BF0F73" w14:textId="77777777" w:rsidTr="00235F0B">
        <w:trPr>
          <w:jc w:val="center"/>
        </w:trPr>
        <w:tc>
          <w:tcPr>
            <w:tcW w:w="1093" w:type="pct"/>
          </w:tcPr>
          <w:p w14:paraId="64F3FFDC" w14:textId="77777777" w:rsidR="00120035" w:rsidRPr="00235F0B" w:rsidRDefault="00000000">
            <w:r>
              <w:rPr>
                <w:sz w:val="18"/>
              </w:rPr>
              <w:t>Dynamic</w:t>
            </w:r>
          </w:p>
        </w:tc>
        <w:tc>
          <w:tcPr>
            <w:tcW w:w="894" w:type="pct"/>
          </w:tcPr>
          <w:p w14:paraId="7FAB74FB" w14:textId="77777777" w:rsidR="00120035" w:rsidRPr="00235F0B" w:rsidRDefault="00000000">
            <w:pPr>
              <w:jc w:val="center"/>
            </w:pPr>
            <w:proofErr w:type="spellStart"/>
            <w:r>
              <w:rPr>
                <w:sz w:val="18"/>
              </w:rPr>
              <w:t>Predictability</w:t>
            </w:r>
            <w:proofErr w:type="spellEnd"/>
          </w:p>
        </w:tc>
        <w:tc>
          <w:tcPr>
            <w:tcW w:w="464" w:type="pct"/>
          </w:tcPr>
          <w:p w14:paraId="6FB3CE1F" w14:textId="77777777" w:rsidR="00120035" w:rsidRPr="00235F0B" w:rsidRDefault="00000000">
            <w:pPr>
              <w:jc w:val="center"/>
            </w:pPr>
            <w:r>
              <w:rPr>
                <w:sz w:val="18"/>
              </w:rPr>
              <w:t>-37.8</w:t>
            </w:r>
          </w:p>
        </w:tc>
        <w:tc>
          <w:tcPr>
            <w:tcW w:w="530" w:type="pct"/>
          </w:tcPr>
          <w:p w14:paraId="5FF76EB9" w14:textId="77777777" w:rsidR="00120035" w:rsidRPr="00235F0B" w:rsidRDefault="00000000">
            <w:pPr>
              <w:jc w:val="center"/>
            </w:pPr>
            <w:r>
              <w:rPr>
                <w:sz w:val="18"/>
              </w:rPr>
              <w:t>10.8</w:t>
            </w:r>
          </w:p>
        </w:tc>
        <w:tc>
          <w:tcPr>
            <w:tcW w:w="430" w:type="pct"/>
          </w:tcPr>
          <w:p w14:paraId="325FABF7" w14:textId="77777777" w:rsidR="00120035" w:rsidRPr="00235F0B" w:rsidRDefault="00000000">
            <w:pPr>
              <w:jc w:val="center"/>
            </w:pPr>
            <w:r>
              <w:rPr>
                <w:sz w:val="18"/>
              </w:rPr>
              <w:t>0.000</w:t>
            </w:r>
          </w:p>
        </w:tc>
        <w:tc>
          <w:tcPr>
            <w:tcW w:w="894" w:type="pct"/>
          </w:tcPr>
          <w:p w14:paraId="1B54E6C5" w14:textId="77777777" w:rsidR="00120035" w:rsidRPr="00235F0B" w:rsidRDefault="00000000">
            <w:pPr>
              <w:jc w:val="center"/>
            </w:pPr>
            <w:r>
              <w:rPr>
                <w:sz w:val="18"/>
              </w:rPr>
              <w:t xml:space="preserve">-62.3 </w:t>
            </w:r>
            <w:proofErr w:type="spellStart"/>
            <w:r>
              <w:rPr>
                <w:sz w:val="18"/>
              </w:rPr>
              <w:t>to</w:t>
            </w:r>
            <w:proofErr w:type="spellEnd"/>
            <w:r>
              <w:rPr>
                <w:sz w:val="18"/>
              </w:rPr>
              <w:t xml:space="preserve"> -16.7</w:t>
            </w:r>
          </w:p>
        </w:tc>
        <w:tc>
          <w:tcPr>
            <w:tcW w:w="298" w:type="pct"/>
          </w:tcPr>
          <w:p w14:paraId="2325C459" w14:textId="77777777" w:rsidR="00120035" w:rsidRPr="00235F0B" w:rsidRDefault="00000000">
            <w:pPr>
              <w:jc w:val="center"/>
            </w:pPr>
            <w:r>
              <w:rPr>
                <w:sz w:val="18"/>
              </w:rPr>
              <w:t>592</w:t>
            </w:r>
          </w:p>
        </w:tc>
        <w:tc>
          <w:tcPr>
            <w:tcW w:w="397" w:type="pct"/>
          </w:tcPr>
          <w:p w14:paraId="7AEA4752" w14:textId="77777777" w:rsidR="00120035" w:rsidRPr="00235F0B" w:rsidRDefault="00000000">
            <w:pPr>
              <w:jc w:val="center"/>
            </w:pPr>
            <w:r>
              <w:rPr>
                <w:sz w:val="18"/>
              </w:rPr>
              <w:t>74</w:t>
            </w:r>
          </w:p>
        </w:tc>
      </w:tr>
      <w:tr w:rsidR="00120035" w:rsidRPr="00235F0B" w14:paraId="6361DE0E" w14:textId="77777777" w:rsidTr="00235F0B">
        <w:trPr>
          <w:jc w:val="center"/>
        </w:trPr>
        <w:tc>
          <w:tcPr>
            <w:tcW w:w="1093" w:type="pct"/>
          </w:tcPr>
          <w:p w14:paraId="24C06F98" w14:textId="77777777" w:rsidR="00120035" w:rsidRPr="00235F0B" w:rsidRDefault="00000000">
            <w:proofErr w:type="spellStart"/>
            <w:r>
              <w:rPr>
                <w:sz w:val="18"/>
              </w:rPr>
              <w:t>Correlated</w:t>
            </w:r>
            <w:proofErr w:type="spellEnd"/>
            <w:r>
              <w:rPr>
                <w:sz w:val="18"/>
              </w:rPr>
              <w:t xml:space="preserve"> </w:t>
            </w:r>
            <w:proofErr w:type="spellStart"/>
            <w:r>
              <w:rPr>
                <w:sz w:val="18"/>
              </w:rPr>
              <w:t>effects</w:t>
            </w:r>
            <w:proofErr w:type="spellEnd"/>
          </w:p>
        </w:tc>
        <w:tc>
          <w:tcPr>
            <w:tcW w:w="894" w:type="pct"/>
          </w:tcPr>
          <w:p w14:paraId="0585D245" w14:textId="77777777" w:rsidR="00120035" w:rsidRPr="00235F0B" w:rsidRDefault="00000000">
            <w:pPr>
              <w:jc w:val="center"/>
            </w:pPr>
            <w:proofErr w:type="spellStart"/>
            <w:r>
              <w:rPr>
                <w:sz w:val="18"/>
              </w:rPr>
              <w:t>Fragmentation</w:t>
            </w:r>
            <w:proofErr w:type="spellEnd"/>
          </w:p>
        </w:tc>
        <w:tc>
          <w:tcPr>
            <w:tcW w:w="464" w:type="pct"/>
          </w:tcPr>
          <w:p w14:paraId="79E04F72" w14:textId="77777777" w:rsidR="00120035" w:rsidRPr="00235F0B" w:rsidRDefault="00000000">
            <w:pPr>
              <w:jc w:val="center"/>
            </w:pPr>
            <w:r>
              <w:rPr>
                <w:sz w:val="18"/>
              </w:rPr>
              <w:t>388.3</w:t>
            </w:r>
          </w:p>
        </w:tc>
        <w:tc>
          <w:tcPr>
            <w:tcW w:w="530" w:type="pct"/>
          </w:tcPr>
          <w:p w14:paraId="2D54B2F7" w14:textId="77777777" w:rsidR="00120035" w:rsidRPr="00235F0B" w:rsidRDefault="00000000">
            <w:pPr>
              <w:jc w:val="center"/>
            </w:pPr>
            <w:r>
              <w:rPr>
                <w:sz w:val="18"/>
              </w:rPr>
              <w:t>270.4</w:t>
            </w:r>
          </w:p>
        </w:tc>
        <w:tc>
          <w:tcPr>
            <w:tcW w:w="430" w:type="pct"/>
          </w:tcPr>
          <w:p w14:paraId="25626C99" w14:textId="77777777" w:rsidR="00120035" w:rsidRPr="00235F0B" w:rsidRDefault="00000000">
            <w:pPr>
              <w:jc w:val="center"/>
            </w:pPr>
            <w:r>
              <w:rPr>
                <w:sz w:val="18"/>
              </w:rPr>
              <w:t>0.151</w:t>
            </w:r>
          </w:p>
        </w:tc>
        <w:tc>
          <w:tcPr>
            <w:tcW w:w="894" w:type="pct"/>
          </w:tcPr>
          <w:p w14:paraId="4BECEC45" w14:textId="77777777" w:rsidR="00120035" w:rsidRPr="00235F0B" w:rsidRDefault="00000000">
            <w:pPr>
              <w:jc w:val="center"/>
            </w:pPr>
            <w:r>
              <w:rPr>
                <w:sz w:val="18"/>
              </w:rPr>
              <w:t xml:space="preserve">-189.3 </w:t>
            </w:r>
            <w:proofErr w:type="spellStart"/>
            <w:r>
              <w:rPr>
                <w:sz w:val="18"/>
              </w:rPr>
              <w:t>to</w:t>
            </w:r>
            <w:proofErr w:type="spellEnd"/>
            <w:r>
              <w:rPr>
                <w:sz w:val="18"/>
              </w:rPr>
              <w:t xml:space="preserve"> 918.3</w:t>
            </w:r>
          </w:p>
        </w:tc>
        <w:tc>
          <w:tcPr>
            <w:tcW w:w="298" w:type="pct"/>
          </w:tcPr>
          <w:p w14:paraId="5B30DFDE" w14:textId="77777777" w:rsidR="00120035" w:rsidRPr="00235F0B" w:rsidRDefault="00000000">
            <w:pPr>
              <w:jc w:val="center"/>
            </w:pPr>
            <w:r>
              <w:rPr>
                <w:sz w:val="18"/>
              </w:rPr>
              <w:t>592</w:t>
            </w:r>
          </w:p>
        </w:tc>
        <w:tc>
          <w:tcPr>
            <w:tcW w:w="397" w:type="pct"/>
          </w:tcPr>
          <w:p w14:paraId="7D092874" w14:textId="77777777" w:rsidR="00120035" w:rsidRPr="00235F0B" w:rsidRDefault="00000000">
            <w:pPr>
              <w:jc w:val="center"/>
            </w:pPr>
            <w:r>
              <w:rPr>
                <w:sz w:val="18"/>
              </w:rPr>
              <w:t>74</w:t>
            </w:r>
          </w:p>
        </w:tc>
      </w:tr>
      <w:tr w:rsidR="00120035" w:rsidRPr="00235F0B" w14:paraId="6367E979" w14:textId="77777777" w:rsidTr="00235F0B">
        <w:trPr>
          <w:jc w:val="center"/>
        </w:trPr>
        <w:tc>
          <w:tcPr>
            <w:tcW w:w="1093" w:type="pct"/>
          </w:tcPr>
          <w:p w14:paraId="3C9098ED" w14:textId="77777777" w:rsidR="00120035" w:rsidRPr="00235F0B" w:rsidRDefault="00000000">
            <w:proofErr w:type="spellStart"/>
            <w:r>
              <w:rPr>
                <w:sz w:val="18"/>
              </w:rPr>
              <w:t>Correlated</w:t>
            </w:r>
            <w:proofErr w:type="spellEnd"/>
            <w:r>
              <w:rPr>
                <w:sz w:val="18"/>
              </w:rPr>
              <w:t xml:space="preserve"> </w:t>
            </w:r>
            <w:proofErr w:type="spellStart"/>
            <w:r>
              <w:rPr>
                <w:sz w:val="18"/>
              </w:rPr>
              <w:t>effects</w:t>
            </w:r>
            <w:proofErr w:type="spellEnd"/>
          </w:p>
        </w:tc>
        <w:tc>
          <w:tcPr>
            <w:tcW w:w="894" w:type="pct"/>
          </w:tcPr>
          <w:p w14:paraId="12478DC6" w14:textId="77777777" w:rsidR="00120035" w:rsidRPr="00235F0B" w:rsidRDefault="00000000">
            <w:pPr>
              <w:jc w:val="center"/>
            </w:pPr>
            <w:proofErr w:type="spellStart"/>
            <w:r>
              <w:rPr>
                <w:sz w:val="18"/>
              </w:rPr>
              <w:t>Concessionality</w:t>
            </w:r>
            <w:proofErr w:type="spellEnd"/>
          </w:p>
        </w:tc>
        <w:tc>
          <w:tcPr>
            <w:tcW w:w="464" w:type="pct"/>
          </w:tcPr>
          <w:p w14:paraId="5E1697F4" w14:textId="77777777" w:rsidR="00120035" w:rsidRPr="00235F0B" w:rsidRDefault="00000000">
            <w:pPr>
              <w:jc w:val="center"/>
            </w:pPr>
            <w:r>
              <w:rPr>
                <w:sz w:val="18"/>
              </w:rPr>
              <w:t>-96.5</w:t>
            </w:r>
          </w:p>
        </w:tc>
        <w:tc>
          <w:tcPr>
            <w:tcW w:w="530" w:type="pct"/>
          </w:tcPr>
          <w:p w14:paraId="23D0603B" w14:textId="77777777" w:rsidR="00120035" w:rsidRPr="00235F0B" w:rsidRDefault="00000000">
            <w:pPr>
              <w:jc w:val="center"/>
            </w:pPr>
            <w:r>
              <w:rPr>
                <w:sz w:val="18"/>
              </w:rPr>
              <w:t>43.7</w:t>
            </w:r>
          </w:p>
        </w:tc>
        <w:tc>
          <w:tcPr>
            <w:tcW w:w="430" w:type="pct"/>
          </w:tcPr>
          <w:p w14:paraId="0C088331" w14:textId="77777777" w:rsidR="00120035" w:rsidRPr="00235F0B" w:rsidRDefault="00000000">
            <w:pPr>
              <w:jc w:val="center"/>
            </w:pPr>
            <w:r>
              <w:rPr>
                <w:sz w:val="18"/>
              </w:rPr>
              <w:t>0.027</w:t>
            </w:r>
          </w:p>
        </w:tc>
        <w:tc>
          <w:tcPr>
            <w:tcW w:w="894" w:type="pct"/>
          </w:tcPr>
          <w:p w14:paraId="3D9D946A" w14:textId="77777777" w:rsidR="00120035" w:rsidRPr="00235F0B" w:rsidRDefault="00000000">
            <w:pPr>
              <w:jc w:val="center"/>
            </w:pPr>
            <w:r>
              <w:rPr>
                <w:sz w:val="18"/>
              </w:rPr>
              <w:t xml:space="preserve">-186.1 </w:t>
            </w:r>
            <w:proofErr w:type="spellStart"/>
            <w:r>
              <w:rPr>
                <w:sz w:val="18"/>
              </w:rPr>
              <w:t>to</w:t>
            </w:r>
            <w:proofErr w:type="spellEnd"/>
            <w:r>
              <w:rPr>
                <w:sz w:val="18"/>
              </w:rPr>
              <w:t xml:space="preserve"> -10.9</w:t>
            </w:r>
          </w:p>
        </w:tc>
        <w:tc>
          <w:tcPr>
            <w:tcW w:w="298" w:type="pct"/>
          </w:tcPr>
          <w:p w14:paraId="61538763" w14:textId="77777777" w:rsidR="00120035" w:rsidRPr="00235F0B" w:rsidRDefault="00000000">
            <w:pPr>
              <w:jc w:val="center"/>
            </w:pPr>
            <w:r>
              <w:rPr>
                <w:sz w:val="18"/>
              </w:rPr>
              <w:t>592</w:t>
            </w:r>
          </w:p>
        </w:tc>
        <w:tc>
          <w:tcPr>
            <w:tcW w:w="397" w:type="pct"/>
          </w:tcPr>
          <w:p w14:paraId="5C7DDBD9" w14:textId="77777777" w:rsidR="00120035" w:rsidRPr="00235F0B" w:rsidRDefault="00000000">
            <w:pPr>
              <w:jc w:val="center"/>
            </w:pPr>
            <w:r>
              <w:rPr>
                <w:sz w:val="18"/>
              </w:rPr>
              <w:t>74</w:t>
            </w:r>
          </w:p>
        </w:tc>
      </w:tr>
      <w:tr w:rsidR="00120035" w:rsidRPr="00235F0B" w14:paraId="584AC709" w14:textId="77777777" w:rsidTr="00235F0B">
        <w:trPr>
          <w:jc w:val="center"/>
        </w:trPr>
        <w:tc>
          <w:tcPr>
            <w:tcW w:w="1093" w:type="pct"/>
          </w:tcPr>
          <w:p w14:paraId="2474B867" w14:textId="77777777" w:rsidR="00120035" w:rsidRPr="00235F0B" w:rsidRDefault="00000000">
            <w:proofErr w:type="spellStart"/>
            <w:r>
              <w:rPr>
                <w:sz w:val="18"/>
              </w:rPr>
              <w:t>Correlated</w:t>
            </w:r>
            <w:proofErr w:type="spellEnd"/>
            <w:r>
              <w:rPr>
                <w:sz w:val="18"/>
              </w:rPr>
              <w:t xml:space="preserve"> </w:t>
            </w:r>
            <w:proofErr w:type="spellStart"/>
            <w:r>
              <w:rPr>
                <w:sz w:val="18"/>
              </w:rPr>
              <w:t>effects</w:t>
            </w:r>
            <w:proofErr w:type="spellEnd"/>
          </w:p>
        </w:tc>
        <w:tc>
          <w:tcPr>
            <w:tcW w:w="894" w:type="pct"/>
          </w:tcPr>
          <w:p w14:paraId="2CD2FB0C" w14:textId="77777777" w:rsidR="00120035" w:rsidRPr="00235F0B" w:rsidRDefault="00000000">
            <w:pPr>
              <w:jc w:val="center"/>
            </w:pPr>
            <w:proofErr w:type="spellStart"/>
            <w:r>
              <w:rPr>
                <w:sz w:val="18"/>
              </w:rPr>
              <w:t>Predictability</w:t>
            </w:r>
            <w:proofErr w:type="spellEnd"/>
          </w:p>
        </w:tc>
        <w:tc>
          <w:tcPr>
            <w:tcW w:w="464" w:type="pct"/>
          </w:tcPr>
          <w:p w14:paraId="34F5B49B" w14:textId="77777777" w:rsidR="00120035" w:rsidRPr="00235F0B" w:rsidRDefault="00000000">
            <w:pPr>
              <w:jc w:val="center"/>
            </w:pPr>
            <w:r>
              <w:rPr>
                <w:sz w:val="18"/>
              </w:rPr>
              <w:t>-42.8</w:t>
            </w:r>
          </w:p>
        </w:tc>
        <w:tc>
          <w:tcPr>
            <w:tcW w:w="530" w:type="pct"/>
          </w:tcPr>
          <w:p w14:paraId="511E6F75" w14:textId="77777777" w:rsidR="00120035" w:rsidRPr="00235F0B" w:rsidRDefault="00000000">
            <w:pPr>
              <w:jc w:val="center"/>
            </w:pPr>
            <w:r>
              <w:rPr>
                <w:sz w:val="18"/>
              </w:rPr>
              <w:t>11.5</w:t>
            </w:r>
          </w:p>
        </w:tc>
        <w:tc>
          <w:tcPr>
            <w:tcW w:w="430" w:type="pct"/>
          </w:tcPr>
          <w:p w14:paraId="17A6AA7B" w14:textId="77777777" w:rsidR="00120035" w:rsidRPr="00235F0B" w:rsidRDefault="00000000">
            <w:pPr>
              <w:jc w:val="center"/>
            </w:pPr>
            <w:r>
              <w:rPr>
                <w:sz w:val="18"/>
              </w:rPr>
              <w:t>0.000</w:t>
            </w:r>
          </w:p>
        </w:tc>
        <w:tc>
          <w:tcPr>
            <w:tcW w:w="894" w:type="pct"/>
          </w:tcPr>
          <w:p w14:paraId="6FE6F564" w14:textId="77777777" w:rsidR="00120035" w:rsidRPr="00235F0B" w:rsidRDefault="00000000">
            <w:pPr>
              <w:jc w:val="center"/>
            </w:pPr>
            <w:r>
              <w:rPr>
                <w:sz w:val="18"/>
              </w:rPr>
              <w:t xml:space="preserve">-64.8 </w:t>
            </w:r>
            <w:proofErr w:type="spellStart"/>
            <w:r>
              <w:rPr>
                <w:sz w:val="18"/>
              </w:rPr>
              <w:t>to</w:t>
            </w:r>
            <w:proofErr w:type="spellEnd"/>
            <w:r>
              <w:rPr>
                <w:sz w:val="18"/>
              </w:rPr>
              <w:t xml:space="preserve"> -20.3</w:t>
            </w:r>
          </w:p>
        </w:tc>
        <w:tc>
          <w:tcPr>
            <w:tcW w:w="298" w:type="pct"/>
          </w:tcPr>
          <w:p w14:paraId="0A60ECD3" w14:textId="77777777" w:rsidR="00120035" w:rsidRPr="00235F0B" w:rsidRDefault="00000000">
            <w:pPr>
              <w:jc w:val="center"/>
            </w:pPr>
            <w:r>
              <w:rPr>
                <w:sz w:val="18"/>
              </w:rPr>
              <w:t>592</w:t>
            </w:r>
          </w:p>
        </w:tc>
        <w:tc>
          <w:tcPr>
            <w:tcW w:w="397" w:type="pct"/>
          </w:tcPr>
          <w:p w14:paraId="436A18EB" w14:textId="77777777" w:rsidR="00120035" w:rsidRPr="00235F0B" w:rsidRDefault="00000000">
            <w:pPr>
              <w:jc w:val="center"/>
            </w:pPr>
            <w:r>
              <w:rPr>
                <w:sz w:val="18"/>
              </w:rPr>
              <w:t>74</w:t>
            </w:r>
          </w:p>
        </w:tc>
      </w:tr>
    </w:tbl>
    <w:p w14:paraId="47C2920A" w14:textId="6B6F1BC5" w:rsidR="00120035" w:rsidRPr="0092582E" w:rsidRDefault="00000000">
      <w:pPr>
        <w:jc w:val="both"/>
        <w:rPr>
          <w:sz w:val="20"/>
          <w:lang w:val="en-US"/>
        </w:rPr>
      </w:pPr>
      <w:r w:rsidRPr="0092582E">
        <w:rPr>
          <w:sz w:val="20"/>
          <w:lang w:val="en-US"/>
        </w:rPr>
        <w:t>Authors</w:t>
      </w:r>
      <w:r w:rsidR="0092582E" w:rsidRPr="0092582E">
        <w:rPr>
          <w:sz w:val="20"/>
          <w:lang w:val="en-US"/>
        </w:rPr>
        <w:t>’</w:t>
      </w:r>
      <w:r w:rsidRPr="0092582E">
        <w:rPr>
          <w:sz w:val="20"/>
          <w:lang w:val="en-US"/>
        </w:rPr>
        <w:t xml:space="preserve"> elaboration. Note: the earlier specification reproduces the version without country clustering and without volume, number of donors and year in the conditioning set; the dynamic one adds the outcome lagged by one year; the correlated effects one adds the country means of the treatment and of the covariates (</w:t>
      </w:r>
      <w:proofErr w:type="spellStart"/>
      <w:r w:rsidRPr="0092582E">
        <w:rPr>
          <w:sz w:val="20"/>
          <w:lang w:val="en-US"/>
        </w:rPr>
        <w:t>Mundlak</w:t>
      </w:r>
      <w:proofErr w:type="spellEnd"/>
      <w:r w:rsidRPr="0092582E">
        <w:rPr>
          <w:sz w:val="20"/>
          <w:lang w:val="en-US"/>
        </w:rPr>
        <w:t>, 1978).</w:t>
      </w:r>
    </w:p>
    <w:p w14:paraId="0E696772" w14:textId="77777777" w:rsidR="00235F0B" w:rsidRPr="0092582E" w:rsidRDefault="00235F0B">
      <w:pPr>
        <w:jc w:val="both"/>
        <w:rPr>
          <w:lang w:val="en-US"/>
        </w:rPr>
      </w:pPr>
    </w:p>
    <w:p w14:paraId="7CB243C5" w14:textId="77777777" w:rsidR="00120035" w:rsidRPr="0092582E" w:rsidRDefault="00000000">
      <w:pPr>
        <w:jc w:val="both"/>
        <w:rPr>
          <w:lang w:val="en-US"/>
        </w:rPr>
      </w:pPr>
      <w:r w:rsidRPr="0092582E">
        <w:rPr>
          <w:b/>
          <w:lang w:val="en-US"/>
        </w:rPr>
        <w:t xml:space="preserve">Table C2. </w:t>
      </w:r>
      <w:r w:rsidRPr="0092582E">
        <w:rPr>
          <w:lang w:val="en-US"/>
        </w:rPr>
        <w:t>Sensitivity to an omitted confounder (</w:t>
      </w:r>
      <w:proofErr w:type="spellStart"/>
      <w:r w:rsidRPr="0092582E">
        <w:rPr>
          <w:lang w:val="en-US"/>
        </w:rPr>
        <w:t>Chernozhukov</w:t>
      </w:r>
      <w:proofErr w:type="spellEnd"/>
      <w:r w:rsidRPr="0092582E">
        <w:rPr>
          <w:lang w:val="en-US"/>
        </w:rPr>
        <w:t xml:space="preserve"> et al., 2026)</w:t>
      </w:r>
    </w:p>
    <w:tbl>
      <w:tblPr>
        <w:tblW w:w="5000" w:type="pct"/>
        <w:jc w:val="center"/>
        <w:tblBorders>
          <w:top w:val="single" w:sz="6" w:space="0" w:color="000000"/>
          <w:left w:val="none" w:sz="6" w:space="0" w:color="000000"/>
          <w:bottom w:val="single" w:sz="6" w:space="0" w:color="000000"/>
          <w:right w:val="none" w:sz="6" w:space="0" w:color="000000"/>
          <w:insideH w:val="none" w:sz="6" w:space="0" w:color="000000"/>
          <w:insideV w:val="none" w:sz="6" w:space="0" w:color="000000"/>
        </w:tblBorders>
        <w:tblLook w:val="04A0" w:firstRow="1" w:lastRow="0" w:firstColumn="1" w:lastColumn="0" w:noHBand="0" w:noVBand="1"/>
      </w:tblPr>
      <w:tblGrid>
        <w:gridCol w:w="2118"/>
        <w:gridCol w:w="2117"/>
        <w:gridCol w:w="1719"/>
        <w:gridCol w:w="2381"/>
        <w:gridCol w:w="1983"/>
      </w:tblGrid>
      <w:tr w:rsidR="00120035" w:rsidRPr="00235F0B" w14:paraId="434828FF" w14:textId="77777777" w:rsidTr="00235F0B">
        <w:trPr>
          <w:jc w:val="center"/>
        </w:trPr>
        <w:tc>
          <w:tcPr>
            <w:tcW w:w="1026" w:type="pct"/>
            <w:tcBorders>
              <w:bottom w:val="single" w:sz="6" w:space="0" w:color="000000"/>
            </w:tcBorders>
          </w:tcPr>
          <w:p w14:paraId="5DDEE815" w14:textId="77777777" w:rsidR="00120035" w:rsidRPr="00235F0B" w:rsidRDefault="00000000">
            <w:pPr>
              <w:jc w:val="center"/>
            </w:pPr>
            <w:proofErr w:type="spellStart"/>
            <w:r>
              <w:rPr>
                <w:b/>
                <w:sz w:val="18"/>
              </w:rPr>
              <w:t>Specification</w:t>
            </w:r>
            <w:proofErr w:type="spellEnd"/>
          </w:p>
        </w:tc>
        <w:tc>
          <w:tcPr>
            <w:tcW w:w="1026" w:type="pct"/>
            <w:tcBorders>
              <w:bottom w:val="single" w:sz="6" w:space="0" w:color="000000"/>
            </w:tcBorders>
          </w:tcPr>
          <w:p w14:paraId="4B7A4FDC" w14:textId="77777777" w:rsidR="00120035" w:rsidRPr="00235F0B" w:rsidRDefault="00000000">
            <w:pPr>
              <w:jc w:val="center"/>
            </w:pPr>
            <w:r>
              <w:rPr>
                <w:b/>
                <w:sz w:val="18"/>
              </w:rPr>
              <w:t>Dimension</w:t>
            </w:r>
          </w:p>
        </w:tc>
        <w:tc>
          <w:tcPr>
            <w:tcW w:w="833" w:type="pct"/>
            <w:tcBorders>
              <w:bottom w:val="single" w:sz="6" w:space="0" w:color="000000"/>
            </w:tcBorders>
          </w:tcPr>
          <w:p w14:paraId="2E5689C8" w14:textId="77777777" w:rsidR="00120035" w:rsidRPr="00235F0B" w:rsidRDefault="00000000">
            <w:pPr>
              <w:jc w:val="center"/>
            </w:pPr>
            <w:r>
              <w:rPr>
                <w:b/>
                <w:sz w:val="18"/>
              </w:rPr>
              <w:t>RV, H0 = 0</w:t>
            </w:r>
          </w:p>
        </w:tc>
        <w:tc>
          <w:tcPr>
            <w:tcW w:w="1154" w:type="pct"/>
            <w:tcBorders>
              <w:bottom w:val="single" w:sz="6" w:space="0" w:color="000000"/>
            </w:tcBorders>
          </w:tcPr>
          <w:p w14:paraId="48F095D9" w14:textId="77777777" w:rsidR="00120035" w:rsidRPr="0092582E" w:rsidRDefault="00000000">
            <w:pPr>
              <w:jc w:val="center"/>
              <w:rPr>
                <w:lang w:val="en-US"/>
              </w:rPr>
            </w:pPr>
            <w:r w:rsidRPr="0092582E">
              <w:rPr>
                <w:b/>
                <w:sz w:val="18"/>
                <w:lang w:val="en-US"/>
              </w:rPr>
              <w:t>RV, H0 = 10 p.p. of the IQR</w:t>
            </w:r>
          </w:p>
        </w:tc>
        <w:tc>
          <w:tcPr>
            <w:tcW w:w="962" w:type="pct"/>
            <w:tcBorders>
              <w:bottom w:val="single" w:sz="6" w:space="0" w:color="000000"/>
            </w:tcBorders>
          </w:tcPr>
          <w:p w14:paraId="50B177A7" w14:textId="77777777" w:rsidR="00120035" w:rsidRPr="00235F0B" w:rsidRDefault="00000000">
            <w:pPr>
              <w:jc w:val="center"/>
            </w:pPr>
            <w:proofErr w:type="spellStart"/>
            <w:r>
              <w:rPr>
                <w:b/>
                <w:sz w:val="18"/>
              </w:rPr>
              <w:t>Observed</w:t>
            </w:r>
            <w:proofErr w:type="spellEnd"/>
            <w:r>
              <w:rPr>
                <w:b/>
                <w:sz w:val="18"/>
              </w:rPr>
              <w:t xml:space="preserve"> benchmark</w:t>
            </w:r>
          </w:p>
        </w:tc>
      </w:tr>
      <w:tr w:rsidR="00120035" w:rsidRPr="00235F0B" w14:paraId="415873BE" w14:textId="77777777" w:rsidTr="00235F0B">
        <w:trPr>
          <w:jc w:val="center"/>
        </w:trPr>
        <w:tc>
          <w:tcPr>
            <w:tcW w:w="1026" w:type="pct"/>
          </w:tcPr>
          <w:p w14:paraId="4259849F" w14:textId="77777777" w:rsidR="00120035" w:rsidRPr="00235F0B" w:rsidRDefault="00000000">
            <w:proofErr w:type="spellStart"/>
            <w:r>
              <w:rPr>
                <w:sz w:val="18"/>
              </w:rPr>
              <w:t>Reference</w:t>
            </w:r>
            <w:proofErr w:type="spellEnd"/>
          </w:p>
        </w:tc>
        <w:tc>
          <w:tcPr>
            <w:tcW w:w="1026" w:type="pct"/>
          </w:tcPr>
          <w:p w14:paraId="7F419443" w14:textId="77777777" w:rsidR="00120035" w:rsidRPr="00235F0B" w:rsidRDefault="00000000">
            <w:pPr>
              <w:jc w:val="center"/>
            </w:pPr>
            <w:proofErr w:type="spellStart"/>
            <w:r>
              <w:rPr>
                <w:sz w:val="18"/>
              </w:rPr>
              <w:t>Fragmentation</w:t>
            </w:r>
            <w:proofErr w:type="spellEnd"/>
          </w:p>
        </w:tc>
        <w:tc>
          <w:tcPr>
            <w:tcW w:w="833" w:type="pct"/>
          </w:tcPr>
          <w:p w14:paraId="11E1B9A4" w14:textId="77777777" w:rsidR="00120035" w:rsidRPr="00235F0B" w:rsidRDefault="00000000">
            <w:pPr>
              <w:jc w:val="center"/>
            </w:pPr>
            <w:r>
              <w:rPr>
                <w:sz w:val="18"/>
              </w:rPr>
              <w:t>0.011</w:t>
            </w:r>
          </w:p>
        </w:tc>
        <w:tc>
          <w:tcPr>
            <w:tcW w:w="1154" w:type="pct"/>
          </w:tcPr>
          <w:p w14:paraId="1B9B8041" w14:textId="77777777" w:rsidR="00120035" w:rsidRPr="00235F0B" w:rsidRDefault="00000000">
            <w:pPr>
              <w:jc w:val="center"/>
            </w:pPr>
            <w:r>
              <w:rPr>
                <w:sz w:val="18"/>
              </w:rPr>
              <w:t>0.021</w:t>
            </w:r>
          </w:p>
        </w:tc>
        <w:tc>
          <w:tcPr>
            <w:tcW w:w="962" w:type="pct"/>
          </w:tcPr>
          <w:p w14:paraId="3793EF84" w14:textId="77777777" w:rsidR="00120035" w:rsidRPr="00235F0B" w:rsidRDefault="00000000">
            <w:pPr>
              <w:jc w:val="center"/>
            </w:pPr>
            <w:r>
              <w:rPr>
                <w:sz w:val="18"/>
              </w:rPr>
              <w:t>0.010</w:t>
            </w:r>
          </w:p>
        </w:tc>
      </w:tr>
      <w:tr w:rsidR="00120035" w:rsidRPr="00235F0B" w14:paraId="25FC2E1D" w14:textId="77777777" w:rsidTr="00235F0B">
        <w:trPr>
          <w:jc w:val="center"/>
        </w:trPr>
        <w:tc>
          <w:tcPr>
            <w:tcW w:w="1026" w:type="pct"/>
          </w:tcPr>
          <w:p w14:paraId="795D233A" w14:textId="77777777" w:rsidR="00120035" w:rsidRPr="00235F0B" w:rsidRDefault="00000000">
            <w:proofErr w:type="spellStart"/>
            <w:r>
              <w:rPr>
                <w:sz w:val="18"/>
              </w:rPr>
              <w:t>Reference</w:t>
            </w:r>
            <w:proofErr w:type="spellEnd"/>
          </w:p>
        </w:tc>
        <w:tc>
          <w:tcPr>
            <w:tcW w:w="1026" w:type="pct"/>
          </w:tcPr>
          <w:p w14:paraId="051D54CC" w14:textId="77777777" w:rsidR="00120035" w:rsidRPr="00235F0B" w:rsidRDefault="00000000">
            <w:pPr>
              <w:jc w:val="center"/>
            </w:pPr>
            <w:proofErr w:type="spellStart"/>
            <w:r>
              <w:rPr>
                <w:sz w:val="18"/>
              </w:rPr>
              <w:t>Concessionality</w:t>
            </w:r>
            <w:proofErr w:type="spellEnd"/>
          </w:p>
        </w:tc>
        <w:tc>
          <w:tcPr>
            <w:tcW w:w="833" w:type="pct"/>
          </w:tcPr>
          <w:p w14:paraId="514AB8CD" w14:textId="77777777" w:rsidR="00120035" w:rsidRPr="00235F0B" w:rsidRDefault="00000000">
            <w:pPr>
              <w:jc w:val="center"/>
            </w:pPr>
            <w:r>
              <w:rPr>
                <w:sz w:val="18"/>
              </w:rPr>
              <w:t>0.091</w:t>
            </w:r>
          </w:p>
        </w:tc>
        <w:tc>
          <w:tcPr>
            <w:tcW w:w="1154" w:type="pct"/>
          </w:tcPr>
          <w:p w14:paraId="3AA06E22" w14:textId="77777777" w:rsidR="00120035" w:rsidRPr="00235F0B" w:rsidRDefault="00000000">
            <w:pPr>
              <w:jc w:val="center"/>
            </w:pPr>
            <w:r>
              <w:rPr>
                <w:sz w:val="18"/>
              </w:rPr>
              <w:t>0.101</w:t>
            </w:r>
          </w:p>
        </w:tc>
        <w:tc>
          <w:tcPr>
            <w:tcW w:w="962" w:type="pct"/>
          </w:tcPr>
          <w:p w14:paraId="37ADEA24" w14:textId="77777777" w:rsidR="00120035" w:rsidRPr="00235F0B" w:rsidRDefault="00000000">
            <w:pPr>
              <w:jc w:val="center"/>
            </w:pPr>
            <w:r>
              <w:rPr>
                <w:sz w:val="18"/>
              </w:rPr>
              <w:t>0.001</w:t>
            </w:r>
          </w:p>
        </w:tc>
      </w:tr>
      <w:tr w:rsidR="00120035" w:rsidRPr="00235F0B" w14:paraId="26F2E86E" w14:textId="77777777" w:rsidTr="00235F0B">
        <w:trPr>
          <w:jc w:val="center"/>
        </w:trPr>
        <w:tc>
          <w:tcPr>
            <w:tcW w:w="1026" w:type="pct"/>
          </w:tcPr>
          <w:p w14:paraId="5681C981" w14:textId="77777777" w:rsidR="00120035" w:rsidRPr="00235F0B" w:rsidRDefault="00000000">
            <w:proofErr w:type="spellStart"/>
            <w:r>
              <w:rPr>
                <w:sz w:val="18"/>
              </w:rPr>
              <w:t>Reference</w:t>
            </w:r>
            <w:proofErr w:type="spellEnd"/>
          </w:p>
        </w:tc>
        <w:tc>
          <w:tcPr>
            <w:tcW w:w="1026" w:type="pct"/>
          </w:tcPr>
          <w:p w14:paraId="4C1C31D4" w14:textId="77777777" w:rsidR="00120035" w:rsidRPr="00235F0B" w:rsidRDefault="00000000">
            <w:pPr>
              <w:jc w:val="center"/>
            </w:pPr>
            <w:proofErr w:type="spellStart"/>
            <w:r>
              <w:rPr>
                <w:sz w:val="18"/>
              </w:rPr>
              <w:t>Predictability</w:t>
            </w:r>
            <w:proofErr w:type="spellEnd"/>
          </w:p>
        </w:tc>
        <w:tc>
          <w:tcPr>
            <w:tcW w:w="833" w:type="pct"/>
          </w:tcPr>
          <w:p w14:paraId="70B0754B" w14:textId="77777777" w:rsidR="00120035" w:rsidRPr="00235F0B" w:rsidRDefault="00000000">
            <w:pPr>
              <w:jc w:val="center"/>
            </w:pPr>
            <w:r>
              <w:rPr>
                <w:sz w:val="18"/>
              </w:rPr>
              <w:t>0.103</w:t>
            </w:r>
          </w:p>
        </w:tc>
        <w:tc>
          <w:tcPr>
            <w:tcW w:w="1154" w:type="pct"/>
          </w:tcPr>
          <w:p w14:paraId="3C90B1F0" w14:textId="77777777" w:rsidR="00120035" w:rsidRPr="00235F0B" w:rsidRDefault="00000000">
            <w:pPr>
              <w:jc w:val="center"/>
            </w:pPr>
            <w:r>
              <w:rPr>
                <w:sz w:val="18"/>
              </w:rPr>
              <w:t>0.141</w:t>
            </w:r>
          </w:p>
        </w:tc>
        <w:tc>
          <w:tcPr>
            <w:tcW w:w="962" w:type="pct"/>
          </w:tcPr>
          <w:p w14:paraId="1607090D" w14:textId="77777777" w:rsidR="00120035" w:rsidRPr="00235F0B" w:rsidRDefault="00000000">
            <w:pPr>
              <w:jc w:val="center"/>
            </w:pPr>
            <w:r>
              <w:rPr>
                <w:sz w:val="18"/>
              </w:rPr>
              <w:t>0.000</w:t>
            </w:r>
          </w:p>
        </w:tc>
      </w:tr>
      <w:tr w:rsidR="00120035" w:rsidRPr="00235F0B" w14:paraId="6424AA96" w14:textId="77777777" w:rsidTr="00235F0B">
        <w:trPr>
          <w:jc w:val="center"/>
        </w:trPr>
        <w:tc>
          <w:tcPr>
            <w:tcW w:w="1026" w:type="pct"/>
          </w:tcPr>
          <w:p w14:paraId="4FCB79FC" w14:textId="77777777" w:rsidR="00120035" w:rsidRPr="00235F0B" w:rsidRDefault="00000000">
            <w:r>
              <w:rPr>
                <w:sz w:val="18"/>
              </w:rPr>
              <w:t>Dynamic</w:t>
            </w:r>
          </w:p>
        </w:tc>
        <w:tc>
          <w:tcPr>
            <w:tcW w:w="1026" w:type="pct"/>
          </w:tcPr>
          <w:p w14:paraId="4C1390F6" w14:textId="77777777" w:rsidR="00120035" w:rsidRPr="00235F0B" w:rsidRDefault="00000000">
            <w:pPr>
              <w:jc w:val="center"/>
            </w:pPr>
            <w:proofErr w:type="spellStart"/>
            <w:r>
              <w:rPr>
                <w:sz w:val="18"/>
              </w:rPr>
              <w:t>Fragmentation</w:t>
            </w:r>
            <w:proofErr w:type="spellEnd"/>
          </w:p>
        </w:tc>
        <w:tc>
          <w:tcPr>
            <w:tcW w:w="833" w:type="pct"/>
          </w:tcPr>
          <w:p w14:paraId="25AD1419" w14:textId="77777777" w:rsidR="00120035" w:rsidRPr="00235F0B" w:rsidRDefault="00000000">
            <w:pPr>
              <w:jc w:val="center"/>
            </w:pPr>
            <w:r>
              <w:rPr>
                <w:sz w:val="18"/>
              </w:rPr>
              <w:t>0.120</w:t>
            </w:r>
          </w:p>
        </w:tc>
        <w:tc>
          <w:tcPr>
            <w:tcW w:w="1154" w:type="pct"/>
          </w:tcPr>
          <w:p w14:paraId="7BE8B7AE" w14:textId="77777777" w:rsidR="00120035" w:rsidRPr="00235F0B" w:rsidRDefault="00000000">
            <w:pPr>
              <w:jc w:val="center"/>
            </w:pPr>
            <w:r>
              <w:rPr>
                <w:sz w:val="18"/>
              </w:rPr>
              <w:t>0.106</w:t>
            </w:r>
          </w:p>
        </w:tc>
        <w:tc>
          <w:tcPr>
            <w:tcW w:w="962" w:type="pct"/>
          </w:tcPr>
          <w:p w14:paraId="29DB7BAF" w14:textId="77777777" w:rsidR="00120035" w:rsidRPr="00235F0B" w:rsidRDefault="00000000">
            <w:pPr>
              <w:jc w:val="center"/>
            </w:pPr>
            <w:r>
              <w:rPr>
                <w:sz w:val="18"/>
              </w:rPr>
              <w:t>0.009</w:t>
            </w:r>
          </w:p>
        </w:tc>
      </w:tr>
      <w:tr w:rsidR="00120035" w:rsidRPr="00235F0B" w14:paraId="69F7C3AE" w14:textId="77777777" w:rsidTr="00235F0B">
        <w:trPr>
          <w:jc w:val="center"/>
        </w:trPr>
        <w:tc>
          <w:tcPr>
            <w:tcW w:w="1026" w:type="pct"/>
          </w:tcPr>
          <w:p w14:paraId="6DB1174E" w14:textId="77777777" w:rsidR="00120035" w:rsidRPr="00235F0B" w:rsidRDefault="00000000">
            <w:r>
              <w:rPr>
                <w:sz w:val="18"/>
              </w:rPr>
              <w:t>Dynamic</w:t>
            </w:r>
          </w:p>
        </w:tc>
        <w:tc>
          <w:tcPr>
            <w:tcW w:w="1026" w:type="pct"/>
          </w:tcPr>
          <w:p w14:paraId="3DD7EADF" w14:textId="77777777" w:rsidR="00120035" w:rsidRPr="00235F0B" w:rsidRDefault="00000000">
            <w:pPr>
              <w:jc w:val="center"/>
            </w:pPr>
            <w:proofErr w:type="spellStart"/>
            <w:r>
              <w:rPr>
                <w:sz w:val="18"/>
              </w:rPr>
              <w:t>Concessionality</w:t>
            </w:r>
            <w:proofErr w:type="spellEnd"/>
          </w:p>
        </w:tc>
        <w:tc>
          <w:tcPr>
            <w:tcW w:w="833" w:type="pct"/>
          </w:tcPr>
          <w:p w14:paraId="1F5A3745" w14:textId="77777777" w:rsidR="00120035" w:rsidRPr="00235F0B" w:rsidRDefault="00000000">
            <w:pPr>
              <w:jc w:val="center"/>
            </w:pPr>
            <w:r>
              <w:rPr>
                <w:sz w:val="18"/>
              </w:rPr>
              <w:t>0.097</w:t>
            </w:r>
          </w:p>
        </w:tc>
        <w:tc>
          <w:tcPr>
            <w:tcW w:w="1154" w:type="pct"/>
          </w:tcPr>
          <w:p w14:paraId="630705C4" w14:textId="77777777" w:rsidR="00120035" w:rsidRPr="00235F0B" w:rsidRDefault="00000000">
            <w:pPr>
              <w:jc w:val="center"/>
            </w:pPr>
            <w:r>
              <w:rPr>
                <w:sz w:val="18"/>
              </w:rPr>
              <w:t>0.116</w:t>
            </w:r>
          </w:p>
        </w:tc>
        <w:tc>
          <w:tcPr>
            <w:tcW w:w="962" w:type="pct"/>
          </w:tcPr>
          <w:p w14:paraId="1F7516C8" w14:textId="77777777" w:rsidR="00120035" w:rsidRPr="00235F0B" w:rsidRDefault="00000000">
            <w:pPr>
              <w:jc w:val="center"/>
            </w:pPr>
            <w:r>
              <w:rPr>
                <w:sz w:val="18"/>
              </w:rPr>
              <w:t>0.005</w:t>
            </w:r>
          </w:p>
        </w:tc>
      </w:tr>
      <w:tr w:rsidR="00120035" w:rsidRPr="00235F0B" w14:paraId="2D8C3A3D" w14:textId="77777777" w:rsidTr="00235F0B">
        <w:trPr>
          <w:jc w:val="center"/>
        </w:trPr>
        <w:tc>
          <w:tcPr>
            <w:tcW w:w="1026" w:type="pct"/>
          </w:tcPr>
          <w:p w14:paraId="611ADFEC" w14:textId="77777777" w:rsidR="00120035" w:rsidRPr="00235F0B" w:rsidRDefault="00000000">
            <w:r>
              <w:rPr>
                <w:sz w:val="18"/>
              </w:rPr>
              <w:t>Dynamic</w:t>
            </w:r>
          </w:p>
        </w:tc>
        <w:tc>
          <w:tcPr>
            <w:tcW w:w="1026" w:type="pct"/>
          </w:tcPr>
          <w:p w14:paraId="5F0D4849" w14:textId="77777777" w:rsidR="00120035" w:rsidRPr="00235F0B" w:rsidRDefault="00000000">
            <w:pPr>
              <w:jc w:val="center"/>
            </w:pPr>
            <w:proofErr w:type="spellStart"/>
            <w:r>
              <w:rPr>
                <w:sz w:val="18"/>
              </w:rPr>
              <w:t>Predictability</w:t>
            </w:r>
            <w:proofErr w:type="spellEnd"/>
          </w:p>
        </w:tc>
        <w:tc>
          <w:tcPr>
            <w:tcW w:w="833" w:type="pct"/>
          </w:tcPr>
          <w:p w14:paraId="1B9AF369" w14:textId="77777777" w:rsidR="00120035" w:rsidRPr="00235F0B" w:rsidRDefault="00000000">
            <w:pPr>
              <w:jc w:val="center"/>
            </w:pPr>
            <w:r>
              <w:rPr>
                <w:sz w:val="18"/>
              </w:rPr>
              <w:t>0.116</w:t>
            </w:r>
          </w:p>
        </w:tc>
        <w:tc>
          <w:tcPr>
            <w:tcW w:w="1154" w:type="pct"/>
          </w:tcPr>
          <w:p w14:paraId="2278C349" w14:textId="77777777" w:rsidR="00120035" w:rsidRPr="00235F0B" w:rsidRDefault="00000000">
            <w:pPr>
              <w:jc w:val="center"/>
            </w:pPr>
            <w:r>
              <w:rPr>
                <w:sz w:val="18"/>
              </w:rPr>
              <w:t>0.180</w:t>
            </w:r>
          </w:p>
        </w:tc>
        <w:tc>
          <w:tcPr>
            <w:tcW w:w="962" w:type="pct"/>
          </w:tcPr>
          <w:p w14:paraId="0DE88D95" w14:textId="77777777" w:rsidR="00120035" w:rsidRPr="00235F0B" w:rsidRDefault="00000000">
            <w:pPr>
              <w:jc w:val="center"/>
            </w:pPr>
            <w:r>
              <w:rPr>
                <w:sz w:val="18"/>
              </w:rPr>
              <w:t>0.004</w:t>
            </w:r>
          </w:p>
        </w:tc>
      </w:tr>
    </w:tbl>
    <w:p w14:paraId="77A2F6F8" w14:textId="4FAE1981" w:rsidR="00120035" w:rsidRPr="0092582E" w:rsidRDefault="00000000">
      <w:pPr>
        <w:jc w:val="both"/>
        <w:rPr>
          <w:sz w:val="20"/>
          <w:lang w:val="en-US"/>
        </w:rPr>
      </w:pPr>
      <w:r w:rsidRPr="0092582E">
        <w:rPr>
          <w:sz w:val="20"/>
          <w:lang w:val="en-US"/>
        </w:rPr>
        <w:t>Authors</w:t>
      </w:r>
      <w:r w:rsidR="0092582E" w:rsidRPr="0092582E">
        <w:rPr>
          <w:sz w:val="20"/>
          <w:lang w:val="en-US"/>
        </w:rPr>
        <w:t>’</w:t>
      </w:r>
      <w:r w:rsidRPr="0092582E">
        <w:rPr>
          <w:sz w:val="20"/>
          <w:lang w:val="en-US"/>
        </w:rPr>
        <w:t xml:space="preserve"> elaboration. Note: RV is the partial R², with outcome and treatment, that an omitted confounder would need </w:t>
      </w:r>
      <w:proofErr w:type="gramStart"/>
      <w:r w:rsidRPr="0092582E">
        <w:rPr>
          <w:sz w:val="20"/>
          <w:lang w:val="en-US"/>
        </w:rPr>
        <w:t>in order to</w:t>
      </w:r>
      <w:proofErr w:type="gramEnd"/>
      <w:r w:rsidRPr="0092582E">
        <w:rPr>
          <w:sz w:val="20"/>
          <w:lang w:val="en-US"/>
        </w:rPr>
        <w:t xml:space="preserve"> make the estimate compatible with the null hypothesis indicated; the observed benchmark is the partial R² of government effectiveness in the same orthogonalized space. Conditional target without land use.</w:t>
      </w:r>
    </w:p>
    <w:p w14:paraId="41E98CDE" w14:textId="77777777" w:rsidR="00235F0B" w:rsidRPr="0092582E" w:rsidRDefault="00235F0B">
      <w:pPr>
        <w:jc w:val="both"/>
        <w:rPr>
          <w:lang w:val="en-US"/>
        </w:rPr>
      </w:pPr>
    </w:p>
    <w:p w14:paraId="37CDF565" w14:textId="77777777" w:rsidR="00120035" w:rsidRPr="0092582E" w:rsidRDefault="00000000">
      <w:pPr>
        <w:jc w:val="both"/>
        <w:rPr>
          <w:lang w:val="en-US"/>
        </w:rPr>
      </w:pPr>
      <w:r w:rsidRPr="0092582E">
        <w:rPr>
          <w:b/>
          <w:lang w:val="en-US"/>
        </w:rPr>
        <w:t xml:space="preserve">Table C3. </w:t>
      </w:r>
      <w:r w:rsidRPr="0092582E">
        <w:rPr>
          <w:lang w:val="en-US"/>
        </w:rPr>
        <w:t xml:space="preserve">Robustness </w:t>
      </w:r>
      <w:proofErr w:type="gramStart"/>
      <w:r w:rsidRPr="0092582E">
        <w:rPr>
          <w:lang w:val="en-US"/>
        </w:rPr>
        <w:t>to</w:t>
      </w:r>
      <w:proofErr w:type="gramEnd"/>
      <w:r w:rsidRPr="0092582E">
        <w:rPr>
          <w:lang w:val="en-US"/>
        </w:rPr>
        <w:t xml:space="preserve"> the removal of the energy variables</w:t>
      </w:r>
    </w:p>
    <w:tbl>
      <w:tblPr>
        <w:tblW w:w="5000" w:type="pct"/>
        <w:jc w:val="center"/>
        <w:tblBorders>
          <w:top w:val="single" w:sz="6" w:space="0" w:color="000000"/>
          <w:left w:val="none" w:sz="6" w:space="0" w:color="000000"/>
          <w:bottom w:val="single" w:sz="6" w:space="0" w:color="000000"/>
          <w:right w:val="none" w:sz="6" w:space="0" w:color="000000"/>
          <w:insideH w:val="none" w:sz="6" w:space="0" w:color="000000"/>
          <w:insideV w:val="none" w:sz="6" w:space="0" w:color="000000"/>
        </w:tblBorders>
        <w:tblLook w:val="04A0" w:firstRow="1" w:lastRow="0" w:firstColumn="1" w:lastColumn="0" w:noHBand="0" w:noVBand="1"/>
      </w:tblPr>
      <w:tblGrid>
        <w:gridCol w:w="2341"/>
        <w:gridCol w:w="3163"/>
        <w:gridCol w:w="1857"/>
        <w:gridCol w:w="1100"/>
        <w:gridCol w:w="1032"/>
        <w:gridCol w:w="825"/>
      </w:tblGrid>
      <w:tr w:rsidR="00120035" w:rsidRPr="00235F0B" w14:paraId="58193568" w14:textId="77777777" w:rsidTr="00235F0B">
        <w:trPr>
          <w:jc w:val="center"/>
        </w:trPr>
        <w:tc>
          <w:tcPr>
            <w:tcW w:w="1134" w:type="pct"/>
            <w:tcBorders>
              <w:bottom w:val="single" w:sz="6" w:space="0" w:color="000000"/>
            </w:tcBorders>
          </w:tcPr>
          <w:p w14:paraId="734BE7E0" w14:textId="77777777" w:rsidR="00120035" w:rsidRPr="00235F0B" w:rsidRDefault="00000000">
            <w:pPr>
              <w:jc w:val="center"/>
            </w:pPr>
            <w:proofErr w:type="spellStart"/>
            <w:r>
              <w:rPr>
                <w:b/>
                <w:sz w:val="18"/>
              </w:rPr>
              <w:t>Outcome</w:t>
            </w:r>
            <w:proofErr w:type="spellEnd"/>
          </w:p>
        </w:tc>
        <w:tc>
          <w:tcPr>
            <w:tcW w:w="1533" w:type="pct"/>
            <w:tcBorders>
              <w:bottom w:val="single" w:sz="6" w:space="0" w:color="000000"/>
            </w:tcBorders>
          </w:tcPr>
          <w:p w14:paraId="420B6174" w14:textId="77777777" w:rsidR="00120035" w:rsidRPr="00235F0B" w:rsidRDefault="00000000">
            <w:pPr>
              <w:jc w:val="center"/>
            </w:pPr>
            <w:proofErr w:type="spellStart"/>
            <w:r>
              <w:rPr>
                <w:b/>
                <w:sz w:val="18"/>
              </w:rPr>
              <w:t>Configuration</w:t>
            </w:r>
            <w:proofErr w:type="spellEnd"/>
          </w:p>
        </w:tc>
        <w:tc>
          <w:tcPr>
            <w:tcW w:w="900" w:type="pct"/>
            <w:tcBorders>
              <w:bottom w:val="single" w:sz="6" w:space="0" w:color="000000"/>
            </w:tcBorders>
          </w:tcPr>
          <w:p w14:paraId="49A67A54" w14:textId="77777777" w:rsidR="00120035" w:rsidRPr="00235F0B" w:rsidRDefault="00000000">
            <w:pPr>
              <w:jc w:val="center"/>
            </w:pPr>
            <w:r>
              <w:rPr>
                <w:b/>
                <w:sz w:val="18"/>
              </w:rPr>
              <w:t>Dimension</w:t>
            </w:r>
          </w:p>
        </w:tc>
        <w:tc>
          <w:tcPr>
            <w:tcW w:w="533" w:type="pct"/>
            <w:tcBorders>
              <w:bottom w:val="single" w:sz="6" w:space="0" w:color="000000"/>
            </w:tcBorders>
          </w:tcPr>
          <w:p w14:paraId="12AFC488" w14:textId="77777777" w:rsidR="00120035" w:rsidRPr="00235F0B" w:rsidRDefault="00000000">
            <w:pPr>
              <w:jc w:val="center"/>
            </w:pPr>
            <w:proofErr w:type="spellStart"/>
            <w:r>
              <w:rPr>
                <w:b/>
                <w:sz w:val="18"/>
              </w:rPr>
              <w:t>Effect</w:t>
            </w:r>
            <w:proofErr w:type="spellEnd"/>
          </w:p>
        </w:tc>
        <w:tc>
          <w:tcPr>
            <w:tcW w:w="500" w:type="pct"/>
            <w:tcBorders>
              <w:bottom w:val="single" w:sz="6" w:space="0" w:color="000000"/>
            </w:tcBorders>
          </w:tcPr>
          <w:p w14:paraId="7C134AFA" w14:textId="77777777" w:rsidR="00120035" w:rsidRPr="00235F0B" w:rsidRDefault="00000000">
            <w:pPr>
              <w:jc w:val="center"/>
            </w:pPr>
            <w:r>
              <w:rPr>
                <w:b/>
                <w:sz w:val="18"/>
              </w:rPr>
              <w:t>p-</w:t>
            </w:r>
            <w:proofErr w:type="spellStart"/>
            <w:r>
              <w:rPr>
                <w:b/>
                <w:sz w:val="18"/>
              </w:rPr>
              <w:t>value</w:t>
            </w:r>
            <w:proofErr w:type="spellEnd"/>
          </w:p>
        </w:tc>
        <w:tc>
          <w:tcPr>
            <w:tcW w:w="400" w:type="pct"/>
            <w:tcBorders>
              <w:bottom w:val="single" w:sz="6" w:space="0" w:color="000000"/>
            </w:tcBorders>
          </w:tcPr>
          <w:p w14:paraId="0B305428" w14:textId="77777777" w:rsidR="00120035" w:rsidRPr="00235F0B" w:rsidRDefault="00000000">
            <w:pPr>
              <w:jc w:val="center"/>
            </w:pPr>
            <w:r>
              <w:rPr>
                <w:b/>
                <w:sz w:val="18"/>
              </w:rPr>
              <w:t>n</w:t>
            </w:r>
          </w:p>
        </w:tc>
      </w:tr>
      <w:tr w:rsidR="00120035" w:rsidRPr="00235F0B" w14:paraId="14A2AE7E" w14:textId="77777777" w:rsidTr="00235F0B">
        <w:trPr>
          <w:jc w:val="center"/>
        </w:trPr>
        <w:tc>
          <w:tcPr>
            <w:tcW w:w="1134" w:type="pct"/>
          </w:tcPr>
          <w:p w14:paraId="5A22BD6F"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01CA1F53"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42205804" w14:textId="77777777" w:rsidR="00120035" w:rsidRPr="00235F0B" w:rsidRDefault="00000000">
            <w:pPr>
              <w:jc w:val="center"/>
            </w:pPr>
            <w:proofErr w:type="spellStart"/>
            <w:r>
              <w:rPr>
                <w:sz w:val="18"/>
              </w:rPr>
              <w:t>Fragmentation</w:t>
            </w:r>
            <w:proofErr w:type="spellEnd"/>
          </w:p>
        </w:tc>
        <w:tc>
          <w:tcPr>
            <w:tcW w:w="533" w:type="pct"/>
          </w:tcPr>
          <w:p w14:paraId="6DDD7961" w14:textId="77777777" w:rsidR="00120035" w:rsidRPr="00235F0B" w:rsidRDefault="00000000">
            <w:pPr>
              <w:jc w:val="center"/>
            </w:pPr>
            <w:r>
              <w:rPr>
                <w:sz w:val="18"/>
              </w:rPr>
              <w:t>-52.9</w:t>
            </w:r>
          </w:p>
        </w:tc>
        <w:tc>
          <w:tcPr>
            <w:tcW w:w="500" w:type="pct"/>
          </w:tcPr>
          <w:p w14:paraId="64866C9B" w14:textId="77777777" w:rsidR="00120035" w:rsidRPr="00235F0B" w:rsidRDefault="00000000">
            <w:pPr>
              <w:jc w:val="center"/>
            </w:pPr>
            <w:r>
              <w:rPr>
                <w:sz w:val="18"/>
              </w:rPr>
              <w:t>0.881</w:t>
            </w:r>
          </w:p>
        </w:tc>
        <w:tc>
          <w:tcPr>
            <w:tcW w:w="400" w:type="pct"/>
          </w:tcPr>
          <w:p w14:paraId="14016595" w14:textId="77777777" w:rsidR="00120035" w:rsidRPr="00235F0B" w:rsidRDefault="00000000">
            <w:pPr>
              <w:jc w:val="center"/>
            </w:pPr>
            <w:r>
              <w:rPr>
                <w:sz w:val="18"/>
              </w:rPr>
              <w:t>592</w:t>
            </w:r>
          </w:p>
        </w:tc>
      </w:tr>
      <w:tr w:rsidR="00120035" w:rsidRPr="00235F0B" w14:paraId="4D7CF680" w14:textId="77777777" w:rsidTr="00235F0B">
        <w:trPr>
          <w:jc w:val="center"/>
        </w:trPr>
        <w:tc>
          <w:tcPr>
            <w:tcW w:w="1134" w:type="pct"/>
          </w:tcPr>
          <w:p w14:paraId="400CD571"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47651655"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0C16A342" w14:textId="77777777" w:rsidR="00120035" w:rsidRPr="00235F0B" w:rsidRDefault="00000000">
            <w:pPr>
              <w:jc w:val="center"/>
            </w:pPr>
            <w:proofErr w:type="spellStart"/>
            <w:r>
              <w:rPr>
                <w:sz w:val="18"/>
              </w:rPr>
              <w:t>Concessionality</w:t>
            </w:r>
            <w:proofErr w:type="spellEnd"/>
          </w:p>
        </w:tc>
        <w:tc>
          <w:tcPr>
            <w:tcW w:w="533" w:type="pct"/>
          </w:tcPr>
          <w:p w14:paraId="5B81CF6D" w14:textId="77777777" w:rsidR="00120035" w:rsidRPr="00235F0B" w:rsidRDefault="00000000">
            <w:pPr>
              <w:jc w:val="center"/>
            </w:pPr>
            <w:r>
              <w:rPr>
                <w:sz w:val="18"/>
              </w:rPr>
              <w:t>-153.2</w:t>
            </w:r>
          </w:p>
        </w:tc>
        <w:tc>
          <w:tcPr>
            <w:tcW w:w="500" w:type="pct"/>
          </w:tcPr>
          <w:p w14:paraId="1DFF6822" w14:textId="77777777" w:rsidR="00120035" w:rsidRPr="00235F0B" w:rsidRDefault="00000000">
            <w:pPr>
              <w:jc w:val="center"/>
            </w:pPr>
            <w:r>
              <w:rPr>
                <w:sz w:val="18"/>
              </w:rPr>
              <w:t>0.050</w:t>
            </w:r>
          </w:p>
        </w:tc>
        <w:tc>
          <w:tcPr>
            <w:tcW w:w="400" w:type="pct"/>
          </w:tcPr>
          <w:p w14:paraId="6A4AAA87" w14:textId="77777777" w:rsidR="00120035" w:rsidRPr="00235F0B" w:rsidRDefault="00000000">
            <w:pPr>
              <w:jc w:val="center"/>
            </w:pPr>
            <w:r>
              <w:rPr>
                <w:sz w:val="18"/>
              </w:rPr>
              <w:t>592</w:t>
            </w:r>
          </w:p>
        </w:tc>
      </w:tr>
      <w:tr w:rsidR="00120035" w:rsidRPr="00235F0B" w14:paraId="1A54997F" w14:textId="77777777" w:rsidTr="00235F0B">
        <w:trPr>
          <w:jc w:val="center"/>
        </w:trPr>
        <w:tc>
          <w:tcPr>
            <w:tcW w:w="1134" w:type="pct"/>
          </w:tcPr>
          <w:p w14:paraId="4E097733"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5C2EAC2D"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05903396" w14:textId="77777777" w:rsidR="00120035" w:rsidRPr="00235F0B" w:rsidRDefault="00000000">
            <w:pPr>
              <w:jc w:val="center"/>
            </w:pPr>
            <w:proofErr w:type="spellStart"/>
            <w:r>
              <w:rPr>
                <w:sz w:val="18"/>
              </w:rPr>
              <w:t>Predictability</w:t>
            </w:r>
            <w:proofErr w:type="spellEnd"/>
          </w:p>
        </w:tc>
        <w:tc>
          <w:tcPr>
            <w:tcW w:w="533" w:type="pct"/>
          </w:tcPr>
          <w:p w14:paraId="0817B0ED" w14:textId="77777777" w:rsidR="00120035" w:rsidRPr="00235F0B" w:rsidRDefault="00000000">
            <w:pPr>
              <w:jc w:val="center"/>
            </w:pPr>
            <w:r>
              <w:rPr>
                <w:sz w:val="18"/>
              </w:rPr>
              <w:t>-58.3</w:t>
            </w:r>
          </w:p>
        </w:tc>
        <w:tc>
          <w:tcPr>
            <w:tcW w:w="500" w:type="pct"/>
          </w:tcPr>
          <w:p w14:paraId="0FEB26C1" w14:textId="77777777" w:rsidR="00120035" w:rsidRPr="00235F0B" w:rsidRDefault="00000000">
            <w:pPr>
              <w:jc w:val="center"/>
            </w:pPr>
            <w:r>
              <w:rPr>
                <w:sz w:val="18"/>
              </w:rPr>
              <w:t>0.005</w:t>
            </w:r>
          </w:p>
        </w:tc>
        <w:tc>
          <w:tcPr>
            <w:tcW w:w="400" w:type="pct"/>
          </w:tcPr>
          <w:p w14:paraId="4B3A657F" w14:textId="77777777" w:rsidR="00120035" w:rsidRPr="00235F0B" w:rsidRDefault="00000000">
            <w:pPr>
              <w:jc w:val="center"/>
            </w:pPr>
            <w:r>
              <w:rPr>
                <w:sz w:val="18"/>
              </w:rPr>
              <w:t>592</w:t>
            </w:r>
          </w:p>
        </w:tc>
      </w:tr>
      <w:tr w:rsidR="00120035" w:rsidRPr="00235F0B" w14:paraId="28DB766E" w14:textId="77777777" w:rsidTr="00235F0B">
        <w:trPr>
          <w:jc w:val="center"/>
        </w:trPr>
        <w:tc>
          <w:tcPr>
            <w:tcW w:w="1134" w:type="pct"/>
          </w:tcPr>
          <w:p w14:paraId="3A91673E"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773281A6" w14:textId="77777777" w:rsidR="00120035" w:rsidRPr="0092582E" w:rsidRDefault="00000000">
            <w:pPr>
              <w:jc w:val="center"/>
              <w:rPr>
                <w:lang w:val="en-US"/>
              </w:rPr>
            </w:pPr>
            <w:r w:rsidRPr="0092582E">
              <w:rPr>
                <w:sz w:val="18"/>
                <w:lang w:val="en-US"/>
              </w:rPr>
              <w:t>without energy controls, same sample</w:t>
            </w:r>
          </w:p>
        </w:tc>
        <w:tc>
          <w:tcPr>
            <w:tcW w:w="900" w:type="pct"/>
          </w:tcPr>
          <w:p w14:paraId="67A4AC1F" w14:textId="77777777" w:rsidR="00120035" w:rsidRPr="00235F0B" w:rsidRDefault="00000000">
            <w:pPr>
              <w:jc w:val="center"/>
            </w:pPr>
            <w:proofErr w:type="spellStart"/>
            <w:r>
              <w:rPr>
                <w:sz w:val="18"/>
              </w:rPr>
              <w:t>Fragmentation</w:t>
            </w:r>
            <w:proofErr w:type="spellEnd"/>
          </w:p>
        </w:tc>
        <w:tc>
          <w:tcPr>
            <w:tcW w:w="533" w:type="pct"/>
          </w:tcPr>
          <w:p w14:paraId="336C13FA" w14:textId="77777777" w:rsidR="00120035" w:rsidRPr="00235F0B" w:rsidRDefault="00000000">
            <w:pPr>
              <w:jc w:val="center"/>
            </w:pPr>
            <w:r>
              <w:rPr>
                <w:sz w:val="18"/>
              </w:rPr>
              <w:t>55.7</w:t>
            </w:r>
          </w:p>
        </w:tc>
        <w:tc>
          <w:tcPr>
            <w:tcW w:w="500" w:type="pct"/>
          </w:tcPr>
          <w:p w14:paraId="54473B2E" w14:textId="77777777" w:rsidR="00120035" w:rsidRPr="00235F0B" w:rsidRDefault="00000000">
            <w:pPr>
              <w:jc w:val="center"/>
            </w:pPr>
            <w:r>
              <w:rPr>
                <w:sz w:val="18"/>
              </w:rPr>
              <w:t>0.867</w:t>
            </w:r>
          </w:p>
        </w:tc>
        <w:tc>
          <w:tcPr>
            <w:tcW w:w="400" w:type="pct"/>
          </w:tcPr>
          <w:p w14:paraId="4BB639FD" w14:textId="77777777" w:rsidR="00120035" w:rsidRPr="00235F0B" w:rsidRDefault="00000000">
            <w:pPr>
              <w:jc w:val="center"/>
            </w:pPr>
            <w:r>
              <w:rPr>
                <w:sz w:val="18"/>
              </w:rPr>
              <w:t>592</w:t>
            </w:r>
          </w:p>
        </w:tc>
      </w:tr>
      <w:tr w:rsidR="00120035" w:rsidRPr="00235F0B" w14:paraId="7A9AB4D0" w14:textId="77777777" w:rsidTr="00235F0B">
        <w:trPr>
          <w:jc w:val="center"/>
        </w:trPr>
        <w:tc>
          <w:tcPr>
            <w:tcW w:w="1134" w:type="pct"/>
          </w:tcPr>
          <w:p w14:paraId="065B136F"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6F054903" w14:textId="77777777" w:rsidR="00120035" w:rsidRPr="0092582E" w:rsidRDefault="00000000">
            <w:pPr>
              <w:jc w:val="center"/>
              <w:rPr>
                <w:lang w:val="en-US"/>
              </w:rPr>
            </w:pPr>
            <w:r w:rsidRPr="0092582E">
              <w:rPr>
                <w:sz w:val="18"/>
                <w:lang w:val="en-US"/>
              </w:rPr>
              <w:t>without energy controls, same sample</w:t>
            </w:r>
          </w:p>
        </w:tc>
        <w:tc>
          <w:tcPr>
            <w:tcW w:w="900" w:type="pct"/>
          </w:tcPr>
          <w:p w14:paraId="38CEE111" w14:textId="77777777" w:rsidR="00120035" w:rsidRPr="00235F0B" w:rsidRDefault="00000000">
            <w:pPr>
              <w:jc w:val="center"/>
            </w:pPr>
            <w:proofErr w:type="spellStart"/>
            <w:r>
              <w:rPr>
                <w:sz w:val="18"/>
              </w:rPr>
              <w:t>Concessionality</w:t>
            </w:r>
            <w:proofErr w:type="spellEnd"/>
          </w:p>
        </w:tc>
        <w:tc>
          <w:tcPr>
            <w:tcW w:w="533" w:type="pct"/>
          </w:tcPr>
          <w:p w14:paraId="739D0F15" w14:textId="77777777" w:rsidR="00120035" w:rsidRPr="00235F0B" w:rsidRDefault="00000000">
            <w:pPr>
              <w:jc w:val="center"/>
            </w:pPr>
            <w:r>
              <w:rPr>
                <w:sz w:val="18"/>
              </w:rPr>
              <w:t>-147.5</w:t>
            </w:r>
          </w:p>
        </w:tc>
        <w:tc>
          <w:tcPr>
            <w:tcW w:w="500" w:type="pct"/>
          </w:tcPr>
          <w:p w14:paraId="6B588486" w14:textId="77777777" w:rsidR="00120035" w:rsidRPr="00235F0B" w:rsidRDefault="00000000">
            <w:pPr>
              <w:jc w:val="center"/>
            </w:pPr>
            <w:r>
              <w:rPr>
                <w:sz w:val="18"/>
              </w:rPr>
              <w:t>0.036</w:t>
            </w:r>
          </w:p>
        </w:tc>
        <w:tc>
          <w:tcPr>
            <w:tcW w:w="400" w:type="pct"/>
          </w:tcPr>
          <w:p w14:paraId="3DE0F819" w14:textId="77777777" w:rsidR="00120035" w:rsidRPr="00235F0B" w:rsidRDefault="00000000">
            <w:pPr>
              <w:jc w:val="center"/>
            </w:pPr>
            <w:r>
              <w:rPr>
                <w:sz w:val="18"/>
              </w:rPr>
              <w:t>592</w:t>
            </w:r>
          </w:p>
        </w:tc>
      </w:tr>
      <w:tr w:rsidR="00120035" w:rsidRPr="00235F0B" w14:paraId="37352A95" w14:textId="77777777" w:rsidTr="00235F0B">
        <w:trPr>
          <w:jc w:val="center"/>
        </w:trPr>
        <w:tc>
          <w:tcPr>
            <w:tcW w:w="1134" w:type="pct"/>
          </w:tcPr>
          <w:p w14:paraId="1C1798AF"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504934A2" w14:textId="77777777" w:rsidR="00120035" w:rsidRPr="0092582E" w:rsidRDefault="00000000">
            <w:pPr>
              <w:jc w:val="center"/>
              <w:rPr>
                <w:lang w:val="en-US"/>
              </w:rPr>
            </w:pPr>
            <w:r w:rsidRPr="0092582E">
              <w:rPr>
                <w:sz w:val="18"/>
                <w:lang w:val="en-US"/>
              </w:rPr>
              <w:t>without energy controls, same sample</w:t>
            </w:r>
          </w:p>
        </w:tc>
        <w:tc>
          <w:tcPr>
            <w:tcW w:w="900" w:type="pct"/>
          </w:tcPr>
          <w:p w14:paraId="23751A7F" w14:textId="77777777" w:rsidR="00120035" w:rsidRPr="00235F0B" w:rsidRDefault="00000000">
            <w:pPr>
              <w:jc w:val="center"/>
            </w:pPr>
            <w:proofErr w:type="spellStart"/>
            <w:r>
              <w:rPr>
                <w:sz w:val="18"/>
              </w:rPr>
              <w:t>Predictability</w:t>
            </w:r>
            <w:proofErr w:type="spellEnd"/>
          </w:p>
        </w:tc>
        <w:tc>
          <w:tcPr>
            <w:tcW w:w="533" w:type="pct"/>
          </w:tcPr>
          <w:p w14:paraId="5E864656" w14:textId="77777777" w:rsidR="00120035" w:rsidRPr="00235F0B" w:rsidRDefault="00000000">
            <w:pPr>
              <w:jc w:val="center"/>
            </w:pPr>
            <w:r>
              <w:rPr>
                <w:sz w:val="18"/>
              </w:rPr>
              <w:t>-62.0</w:t>
            </w:r>
          </w:p>
        </w:tc>
        <w:tc>
          <w:tcPr>
            <w:tcW w:w="500" w:type="pct"/>
          </w:tcPr>
          <w:p w14:paraId="60454707" w14:textId="77777777" w:rsidR="00120035" w:rsidRPr="00235F0B" w:rsidRDefault="00000000">
            <w:pPr>
              <w:jc w:val="center"/>
            </w:pPr>
            <w:r>
              <w:rPr>
                <w:sz w:val="18"/>
              </w:rPr>
              <w:t>0.005</w:t>
            </w:r>
          </w:p>
        </w:tc>
        <w:tc>
          <w:tcPr>
            <w:tcW w:w="400" w:type="pct"/>
          </w:tcPr>
          <w:p w14:paraId="5CC2C610" w14:textId="77777777" w:rsidR="00120035" w:rsidRPr="00235F0B" w:rsidRDefault="00000000">
            <w:pPr>
              <w:jc w:val="center"/>
            </w:pPr>
            <w:r>
              <w:rPr>
                <w:sz w:val="18"/>
              </w:rPr>
              <w:t>592</w:t>
            </w:r>
          </w:p>
        </w:tc>
      </w:tr>
      <w:tr w:rsidR="00120035" w:rsidRPr="00235F0B" w14:paraId="5760C342" w14:textId="77777777" w:rsidTr="00235F0B">
        <w:trPr>
          <w:jc w:val="center"/>
        </w:trPr>
        <w:tc>
          <w:tcPr>
            <w:tcW w:w="1134" w:type="pct"/>
          </w:tcPr>
          <w:p w14:paraId="0DAF56A5" w14:textId="77777777" w:rsidR="00120035" w:rsidRPr="00235F0B" w:rsidRDefault="00000000">
            <w:proofErr w:type="spellStart"/>
            <w:r>
              <w:rPr>
                <w:sz w:val="18"/>
              </w:rPr>
              <w:lastRenderedPageBreak/>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1A9BBA7B" w14:textId="77777777" w:rsidR="00120035" w:rsidRPr="0092582E" w:rsidRDefault="00000000">
            <w:pPr>
              <w:jc w:val="center"/>
              <w:rPr>
                <w:lang w:val="en-US"/>
              </w:rPr>
            </w:pPr>
            <w:r w:rsidRPr="0092582E">
              <w:rPr>
                <w:sz w:val="18"/>
                <w:lang w:val="en-US"/>
              </w:rPr>
              <w:t>without energy controls, enlarged sample</w:t>
            </w:r>
          </w:p>
        </w:tc>
        <w:tc>
          <w:tcPr>
            <w:tcW w:w="900" w:type="pct"/>
          </w:tcPr>
          <w:p w14:paraId="634DBF8C" w14:textId="77777777" w:rsidR="00120035" w:rsidRPr="00235F0B" w:rsidRDefault="00000000">
            <w:pPr>
              <w:jc w:val="center"/>
            </w:pPr>
            <w:proofErr w:type="spellStart"/>
            <w:r>
              <w:rPr>
                <w:sz w:val="18"/>
              </w:rPr>
              <w:t>Fragmentation</w:t>
            </w:r>
            <w:proofErr w:type="spellEnd"/>
          </w:p>
        </w:tc>
        <w:tc>
          <w:tcPr>
            <w:tcW w:w="533" w:type="pct"/>
          </w:tcPr>
          <w:p w14:paraId="38BA46E9" w14:textId="77777777" w:rsidR="00120035" w:rsidRPr="00235F0B" w:rsidRDefault="00000000">
            <w:pPr>
              <w:jc w:val="center"/>
            </w:pPr>
            <w:r>
              <w:rPr>
                <w:sz w:val="18"/>
              </w:rPr>
              <w:t>-78.1</w:t>
            </w:r>
          </w:p>
        </w:tc>
        <w:tc>
          <w:tcPr>
            <w:tcW w:w="500" w:type="pct"/>
          </w:tcPr>
          <w:p w14:paraId="5D3F2572" w14:textId="77777777" w:rsidR="00120035" w:rsidRPr="00235F0B" w:rsidRDefault="00000000">
            <w:pPr>
              <w:jc w:val="center"/>
            </w:pPr>
            <w:r>
              <w:rPr>
                <w:sz w:val="18"/>
              </w:rPr>
              <w:t>0.782</w:t>
            </w:r>
          </w:p>
        </w:tc>
        <w:tc>
          <w:tcPr>
            <w:tcW w:w="400" w:type="pct"/>
          </w:tcPr>
          <w:p w14:paraId="5A8C6738" w14:textId="77777777" w:rsidR="00120035" w:rsidRPr="00235F0B" w:rsidRDefault="00000000">
            <w:pPr>
              <w:jc w:val="center"/>
            </w:pPr>
            <w:r>
              <w:rPr>
                <w:sz w:val="18"/>
              </w:rPr>
              <w:t>748</w:t>
            </w:r>
          </w:p>
        </w:tc>
      </w:tr>
      <w:tr w:rsidR="00120035" w:rsidRPr="00235F0B" w14:paraId="00E2B782" w14:textId="77777777" w:rsidTr="00235F0B">
        <w:trPr>
          <w:jc w:val="center"/>
        </w:trPr>
        <w:tc>
          <w:tcPr>
            <w:tcW w:w="1134" w:type="pct"/>
          </w:tcPr>
          <w:p w14:paraId="362F94BE"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5A6A07BA" w14:textId="77777777" w:rsidR="00120035" w:rsidRPr="0092582E" w:rsidRDefault="00000000">
            <w:pPr>
              <w:jc w:val="center"/>
              <w:rPr>
                <w:lang w:val="en-US"/>
              </w:rPr>
            </w:pPr>
            <w:r w:rsidRPr="0092582E">
              <w:rPr>
                <w:sz w:val="18"/>
                <w:lang w:val="en-US"/>
              </w:rPr>
              <w:t>without energy controls, enlarged sample</w:t>
            </w:r>
          </w:p>
        </w:tc>
        <w:tc>
          <w:tcPr>
            <w:tcW w:w="900" w:type="pct"/>
          </w:tcPr>
          <w:p w14:paraId="30B74815" w14:textId="77777777" w:rsidR="00120035" w:rsidRPr="00235F0B" w:rsidRDefault="00000000">
            <w:pPr>
              <w:jc w:val="center"/>
            </w:pPr>
            <w:proofErr w:type="spellStart"/>
            <w:r>
              <w:rPr>
                <w:sz w:val="18"/>
              </w:rPr>
              <w:t>Concessionality</w:t>
            </w:r>
            <w:proofErr w:type="spellEnd"/>
          </w:p>
        </w:tc>
        <w:tc>
          <w:tcPr>
            <w:tcW w:w="533" w:type="pct"/>
          </w:tcPr>
          <w:p w14:paraId="02551B7C" w14:textId="77777777" w:rsidR="00120035" w:rsidRPr="00235F0B" w:rsidRDefault="00000000">
            <w:pPr>
              <w:jc w:val="center"/>
            </w:pPr>
            <w:r>
              <w:rPr>
                <w:sz w:val="18"/>
              </w:rPr>
              <w:t>-207.8</w:t>
            </w:r>
          </w:p>
        </w:tc>
        <w:tc>
          <w:tcPr>
            <w:tcW w:w="500" w:type="pct"/>
          </w:tcPr>
          <w:p w14:paraId="160C0CF6" w14:textId="77777777" w:rsidR="00120035" w:rsidRPr="00235F0B" w:rsidRDefault="00000000">
            <w:pPr>
              <w:jc w:val="center"/>
            </w:pPr>
            <w:r>
              <w:rPr>
                <w:sz w:val="18"/>
              </w:rPr>
              <w:t>0.033</w:t>
            </w:r>
          </w:p>
        </w:tc>
        <w:tc>
          <w:tcPr>
            <w:tcW w:w="400" w:type="pct"/>
          </w:tcPr>
          <w:p w14:paraId="6759F396" w14:textId="77777777" w:rsidR="00120035" w:rsidRPr="00235F0B" w:rsidRDefault="00000000">
            <w:pPr>
              <w:jc w:val="center"/>
            </w:pPr>
            <w:r>
              <w:rPr>
                <w:sz w:val="18"/>
              </w:rPr>
              <w:t>748</w:t>
            </w:r>
          </w:p>
        </w:tc>
      </w:tr>
      <w:tr w:rsidR="00120035" w:rsidRPr="00235F0B" w14:paraId="18C71C82" w14:textId="77777777" w:rsidTr="00235F0B">
        <w:trPr>
          <w:jc w:val="center"/>
        </w:trPr>
        <w:tc>
          <w:tcPr>
            <w:tcW w:w="1134" w:type="pct"/>
          </w:tcPr>
          <w:p w14:paraId="14A6ACED"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5944CA80" w14:textId="77777777" w:rsidR="00120035" w:rsidRPr="0092582E" w:rsidRDefault="00000000">
            <w:pPr>
              <w:jc w:val="center"/>
              <w:rPr>
                <w:lang w:val="en-US"/>
              </w:rPr>
            </w:pPr>
            <w:r w:rsidRPr="0092582E">
              <w:rPr>
                <w:sz w:val="18"/>
                <w:lang w:val="en-US"/>
              </w:rPr>
              <w:t>without energy controls, enlarged sample</w:t>
            </w:r>
          </w:p>
        </w:tc>
        <w:tc>
          <w:tcPr>
            <w:tcW w:w="900" w:type="pct"/>
          </w:tcPr>
          <w:p w14:paraId="3F198401" w14:textId="77777777" w:rsidR="00120035" w:rsidRPr="00235F0B" w:rsidRDefault="00000000">
            <w:pPr>
              <w:jc w:val="center"/>
            </w:pPr>
            <w:proofErr w:type="spellStart"/>
            <w:r>
              <w:rPr>
                <w:sz w:val="18"/>
              </w:rPr>
              <w:t>Predictability</w:t>
            </w:r>
            <w:proofErr w:type="spellEnd"/>
          </w:p>
        </w:tc>
        <w:tc>
          <w:tcPr>
            <w:tcW w:w="533" w:type="pct"/>
          </w:tcPr>
          <w:p w14:paraId="50E9E0F2" w14:textId="77777777" w:rsidR="00120035" w:rsidRPr="00235F0B" w:rsidRDefault="00000000">
            <w:pPr>
              <w:jc w:val="center"/>
            </w:pPr>
            <w:r>
              <w:rPr>
                <w:sz w:val="18"/>
              </w:rPr>
              <w:t>-90.2</w:t>
            </w:r>
          </w:p>
        </w:tc>
        <w:tc>
          <w:tcPr>
            <w:tcW w:w="500" w:type="pct"/>
          </w:tcPr>
          <w:p w14:paraId="376781CD" w14:textId="77777777" w:rsidR="00120035" w:rsidRPr="00235F0B" w:rsidRDefault="00000000">
            <w:pPr>
              <w:jc w:val="center"/>
            </w:pPr>
            <w:r>
              <w:rPr>
                <w:sz w:val="18"/>
              </w:rPr>
              <w:t>0.000</w:t>
            </w:r>
          </w:p>
        </w:tc>
        <w:tc>
          <w:tcPr>
            <w:tcW w:w="400" w:type="pct"/>
          </w:tcPr>
          <w:p w14:paraId="18EB5FCE" w14:textId="77777777" w:rsidR="00120035" w:rsidRPr="00235F0B" w:rsidRDefault="00000000">
            <w:pPr>
              <w:jc w:val="center"/>
            </w:pPr>
            <w:r>
              <w:rPr>
                <w:sz w:val="18"/>
              </w:rPr>
              <w:t>748</w:t>
            </w:r>
          </w:p>
        </w:tc>
      </w:tr>
      <w:tr w:rsidR="00120035" w:rsidRPr="00235F0B" w14:paraId="6FB975A9" w14:textId="77777777" w:rsidTr="00235F0B">
        <w:trPr>
          <w:jc w:val="center"/>
        </w:trPr>
        <w:tc>
          <w:tcPr>
            <w:tcW w:w="1134" w:type="pct"/>
          </w:tcPr>
          <w:p w14:paraId="299D6352"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15F80E31"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684539A0" w14:textId="77777777" w:rsidR="00120035" w:rsidRPr="00235F0B" w:rsidRDefault="00000000">
            <w:pPr>
              <w:jc w:val="center"/>
            </w:pPr>
            <w:proofErr w:type="spellStart"/>
            <w:r>
              <w:rPr>
                <w:sz w:val="18"/>
              </w:rPr>
              <w:t>Fragmentation</w:t>
            </w:r>
            <w:proofErr w:type="spellEnd"/>
          </w:p>
        </w:tc>
        <w:tc>
          <w:tcPr>
            <w:tcW w:w="533" w:type="pct"/>
          </w:tcPr>
          <w:p w14:paraId="42C0A86F" w14:textId="77777777" w:rsidR="00120035" w:rsidRPr="00235F0B" w:rsidRDefault="00000000">
            <w:pPr>
              <w:jc w:val="center"/>
            </w:pPr>
            <w:r>
              <w:rPr>
                <w:sz w:val="18"/>
              </w:rPr>
              <w:t>89.8</w:t>
            </w:r>
          </w:p>
        </w:tc>
        <w:tc>
          <w:tcPr>
            <w:tcW w:w="500" w:type="pct"/>
          </w:tcPr>
          <w:p w14:paraId="740A8715" w14:textId="77777777" w:rsidR="00120035" w:rsidRPr="00235F0B" w:rsidRDefault="00000000">
            <w:pPr>
              <w:jc w:val="center"/>
            </w:pPr>
            <w:r>
              <w:rPr>
                <w:sz w:val="18"/>
              </w:rPr>
              <w:t>0.467</w:t>
            </w:r>
          </w:p>
        </w:tc>
        <w:tc>
          <w:tcPr>
            <w:tcW w:w="400" w:type="pct"/>
          </w:tcPr>
          <w:p w14:paraId="52ED2BE3" w14:textId="77777777" w:rsidR="00120035" w:rsidRPr="00235F0B" w:rsidRDefault="00000000">
            <w:pPr>
              <w:jc w:val="center"/>
            </w:pPr>
            <w:r>
              <w:rPr>
                <w:sz w:val="18"/>
              </w:rPr>
              <w:t>537</w:t>
            </w:r>
          </w:p>
        </w:tc>
      </w:tr>
      <w:tr w:rsidR="00120035" w:rsidRPr="00235F0B" w14:paraId="7E93A0A5" w14:textId="77777777" w:rsidTr="00235F0B">
        <w:trPr>
          <w:jc w:val="center"/>
        </w:trPr>
        <w:tc>
          <w:tcPr>
            <w:tcW w:w="1134" w:type="pct"/>
          </w:tcPr>
          <w:p w14:paraId="38E3B833"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131E5445"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0D93A972" w14:textId="77777777" w:rsidR="00120035" w:rsidRPr="00235F0B" w:rsidRDefault="00000000">
            <w:pPr>
              <w:jc w:val="center"/>
            </w:pPr>
            <w:proofErr w:type="spellStart"/>
            <w:r>
              <w:rPr>
                <w:sz w:val="18"/>
              </w:rPr>
              <w:t>Concessionality</w:t>
            </w:r>
            <w:proofErr w:type="spellEnd"/>
          </w:p>
        </w:tc>
        <w:tc>
          <w:tcPr>
            <w:tcW w:w="533" w:type="pct"/>
          </w:tcPr>
          <w:p w14:paraId="74D82DBD" w14:textId="77777777" w:rsidR="00120035" w:rsidRPr="00235F0B" w:rsidRDefault="00000000">
            <w:pPr>
              <w:jc w:val="center"/>
            </w:pPr>
            <w:r>
              <w:rPr>
                <w:sz w:val="18"/>
              </w:rPr>
              <w:t>0.1</w:t>
            </w:r>
          </w:p>
        </w:tc>
        <w:tc>
          <w:tcPr>
            <w:tcW w:w="500" w:type="pct"/>
          </w:tcPr>
          <w:p w14:paraId="245F95C3" w14:textId="77777777" w:rsidR="00120035" w:rsidRPr="00235F0B" w:rsidRDefault="00000000">
            <w:pPr>
              <w:jc w:val="center"/>
            </w:pPr>
            <w:r>
              <w:rPr>
                <w:sz w:val="18"/>
              </w:rPr>
              <w:t>0.997</w:t>
            </w:r>
          </w:p>
        </w:tc>
        <w:tc>
          <w:tcPr>
            <w:tcW w:w="400" w:type="pct"/>
          </w:tcPr>
          <w:p w14:paraId="0201151D" w14:textId="77777777" w:rsidR="00120035" w:rsidRPr="00235F0B" w:rsidRDefault="00000000">
            <w:pPr>
              <w:jc w:val="center"/>
            </w:pPr>
            <w:r>
              <w:rPr>
                <w:sz w:val="18"/>
              </w:rPr>
              <w:t>537</w:t>
            </w:r>
          </w:p>
        </w:tc>
      </w:tr>
      <w:tr w:rsidR="00120035" w:rsidRPr="00235F0B" w14:paraId="351502A4" w14:textId="77777777" w:rsidTr="00235F0B">
        <w:trPr>
          <w:jc w:val="center"/>
        </w:trPr>
        <w:tc>
          <w:tcPr>
            <w:tcW w:w="1134" w:type="pct"/>
          </w:tcPr>
          <w:p w14:paraId="0086D31B"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4F5D7246"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4EF5BB80" w14:textId="77777777" w:rsidR="00120035" w:rsidRPr="00235F0B" w:rsidRDefault="00000000">
            <w:pPr>
              <w:jc w:val="center"/>
            </w:pPr>
            <w:proofErr w:type="spellStart"/>
            <w:r>
              <w:rPr>
                <w:sz w:val="18"/>
              </w:rPr>
              <w:t>Predictability</w:t>
            </w:r>
            <w:proofErr w:type="spellEnd"/>
          </w:p>
        </w:tc>
        <w:tc>
          <w:tcPr>
            <w:tcW w:w="533" w:type="pct"/>
          </w:tcPr>
          <w:p w14:paraId="4426FB29" w14:textId="77777777" w:rsidR="00120035" w:rsidRPr="00235F0B" w:rsidRDefault="00000000">
            <w:pPr>
              <w:jc w:val="center"/>
            </w:pPr>
            <w:r>
              <w:rPr>
                <w:sz w:val="18"/>
              </w:rPr>
              <w:t>5.8</w:t>
            </w:r>
          </w:p>
        </w:tc>
        <w:tc>
          <w:tcPr>
            <w:tcW w:w="500" w:type="pct"/>
          </w:tcPr>
          <w:p w14:paraId="267E2FAF" w14:textId="77777777" w:rsidR="00120035" w:rsidRPr="00235F0B" w:rsidRDefault="00000000">
            <w:pPr>
              <w:jc w:val="center"/>
            </w:pPr>
            <w:r>
              <w:rPr>
                <w:sz w:val="18"/>
              </w:rPr>
              <w:t>0.613</w:t>
            </w:r>
          </w:p>
        </w:tc>
        <w:tc>
          <w:tcPr>
            <w:tcW w:w="400" w:type="pct"/>
          </w:tcPr>
          <w:p w14:paraId="51F8139B" w14:textId="77777777" w:rsidR="00120035" w:rsidRPr="00235F0B" w:rsidRDefault="00000000">
            <w:pPr>
              <w:jc w:val="center"/>
            </w:pPr>
            <w:r>
              <w:rPr>
                <w:sz w:val="18"/>
              </w:rPr>
              <w:t>537</w:t>
            </w:r>
          </w:p>
        </w:tc>
      </w:tr>
      <w:tr w:rsidR="00120035" w:rsidRPr="00235F0B" w14:paraId="1DCD3C16" w14:textId="77777777" w:rsidTr="00235F0B">
        <w:trPr>
          <w:jc w:val="center"/>
        </w:trPr>
        <w:tc>
          <w:tcPr>
            <w:tcW w:w="1134" w:type="pct"/>
          </w:tcPr>
          <w:p w14:paraId="0213258C"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339428C7" w14:textId="77777777" w:rsidR="00120035" w:rsidRPr="0092582E" w:rsidRDefault="00000000">
            <w:pPr>
              <w:jc w:val="center"/>
              <w:rPr>
                <w:lang w:val="en-US"/>
              </w:rPr>
            </w:pPr>
            <w:r w:rsidRPr="0092582E">
              <w:rPr>
                <w:sz w:val="18"/>
                <w:lang w:val="en-US"/>
              </w:rPr>
              <w:t>without energy controls, same sample</w:t>
            </w:r>
          </w:p>
        </w:tc>
        <w:tc>
          <w:tcPr>
            <w:tcW w:w="900" w:type="pct"/>
          </w:tcPr>
          <w:p w14:paraId="55ED279F" w14:textId="77777777" w:rsidR="00120035" w:rsidRPr="00235F0B" w:rsidRDefault="00000000">
            <w:pPr>
              <w:jc w:val="center"/>
            </w:pPr>
            <w:proofErr w:type="spellStart"/>
            <w:r>
              <w:rPr>
                <w:sz w:val="18"/>
              </w:rPr>
              <w:t>Fragmentation</w:t>
            </w:r>
            <w:proofErr w:type="spellEnd"/>
          </w:p>
        </w:tc>
        <w:tc>
          <w:tcPr>
            <w:tcW w:w="533" w:type="pct"/>
          </w:tcPr>
          <w:p w14:paraId="0615DAA1" w14:textId="77777777" w:rsidR="00120035" w:rsidRPr="00235F0B" w:rsidRDefault="00000000">
            <w:pPr>
              <w:jc w:val="center"/>
            </w:pPr>
            <w:r>
              <w:rPr>
                <w:sz w:val="18"/>
              </w:rPr>
              <w:t>33.4</w:t>
            </w:r>
          </w:p>
        </w:tc>
        <w:tc>
          <w:tcPr>
            <w:tcW w:w="500" w:type="pct"/>
          </w:tcPr>
          <w:p w14:paraId="0F70FA21" w14:textId="77777777" w:rsidR="00120035" w:rsidRPr="00235F0B" w:rsidRDefault="00000000">
            <w:pPr>
              <w:jc w:val="center"/>
            </w:pPr>
            <w:r>
              <w:rPr>
                <w:sz w:val="18"/>
              </w:rPr>
              <w:t>0.793</w:t>
            </w:r>
          </w:p>
        </w:tc>
        <w:tc>
          <w:tcPr>
            <w:tcW w:w="400" w:type="pct"/>
          </w:tcPr>
          <w:p w14:paraId="7C387AD5" w14:textId="77777777" w:rsidR="00120035" w:rsidRPr="00235F0B" w:rsidRDefault="00000000">
            <w:pPr>
              <w:jc w:val="center"/>
            </w:pPr>
            <w:r>
              <w:rPr>
                <w:sz w:val="18"/>
              </w:rPr>
              <w:t>537</w:t>
            </w:r>
          </w:p>
        </w:tc>
      </w:tr>
      <w:tr w:rsidR="00120035" w:rsidRPr="00235F0B" w14:paraId="1BF4BE34" w14:textId="77777777" w:rsidTr="00235F0B">
        <w:trPr>
          <w:jc w:val="center"/>
        </w:trPr>
        <w:tc>
          <w:tcPr>
            <w:tcW w:w="1134" w:type="pct"/>
          </w:tcPr>
          <w:p w14:paraId="6586D176"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001E81EC" w14:textId="77777777" w:rsidR="00120035" w:rsidRPr="0092582E" w:rsidRDefault="00000000">
            <w:pPr>
              <w:jc w:val="center"/>
              <w:rPr>
                <w:lang w:val="en-US"/>
              </w:rPr>
            </w:pPr>
            <w:r w:rsidRPr="0092582E">
              <w:rPr>
                <w:sz w:val="18"/>
                <w:lang w:val="en-US"/>
              </w:rPr>
              <w:t>without energy controls, same sample</w:t>
            </w:r>
          </w:p>
        </w:tc>
        <w:tc>
          <w:tcPr>
            <w:tcW w:w="900" w:type="pct"/>
          </w:tcPr>
          <w:p w14:paraId="2D6AFD59" w14:textId="77777777" w:rsidR="00120035" w:rsidRPr="00235F0B" w:rsidRDefault="00000000">
            <w:pPr>
              <w:jc w:val="center"/>
            </w:pPr>
            <w:proofErr w:type="spellStart"/>
            <w:r>
              <w:rPr>
                <w:sz w:val="18"/>
              </w:rPr>
              <w:t>Concessionality</w:t>
            </w:r>
            <w:proofErr w:type="spellEnd"/>
          </w:p>
        </w:tc>
        <w:tc>
          <w:tcPr>
            <w:tcW w:w="533" w:type="pct"/>
          </w:tcPr>
          <w:p w14:paraId="7C86052A" w14:textId="77777777" w:rsidR="00120035" w:rsidRPr="00235F0B" w:rsidRDefault="00000000">
            <w:pPr>
              <w:jc w:val="center"/>
            </w:pPr>
            <w:r>
              <w:rPr>
                <w:sz w:val="18"/>
              </w:rPr>
              <w:t>-10.2</w:t>
            </w:r>
          </w:p>
        </w:tc>
        <w:tc>
          <w:tcPr>
            <w:tcW w:w="500" w:type="pct"/>
          </w:tcPr>
          <w:p w14:paraId="3C810F93" w14:textId="77777777" w:rsidR="00120035" w:rsidRPr="00235F0B" w:rsidRDefault="00000000">
            <w:pPr>
              <w:jc w:val="center"/>
            </w:pPr>
            <w:r>
              <w:rPr>
                <w:sz w:val="18"/>
              </w:rPr>
              <w:t>0.665</w:t>
            </w:r>
          </w:p>
        </w:tc>
        <w:tc>
          <w:tcPr>
            <w:tcW w:w="400" w:type="pct"/>
          </w:tcPr>
          <w:p w14:paraId="3E3F42DC" w14:textId="77777777" w:rsidR="00120035" w:rsidRPr="00235F0B" w:rsidRDefault="00000000">
            <w:pPr>
              <w:jc w:val="center"/>
            </w:pPr>
            <w:r>
              <w:rPr>
                <w:sz w:val="18"/>
              </w:rPr>
              <w:t>537</w:t>
            </w:r>
          </w:p>
        </w:tc>
      </w:tr>
      <w:tr w:rsidR="00120035" w:rsidRPr="00235F0B" w14:paraId="3A50CE52" w14:textId="77777777" w:rsidTr="00235F0B">
        <w:trPr>
          <w:jc w:val="center"/>
        </w:trPr>
        <w:tc>
          <w:tcPr>
            <w:tcW w:w="1134" w:type="pct"/>
          </w:tcPr>
          <w:p w14:paraId="173180EC"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conditional</w:t>
            </w:r>
            <w:proofErr w:type="spellEnd"/>
          </w:p>
        </w:tc>
        <w:tc>
          <w:tcPr>
            <w:tcW w:w="1533" w:type="pct"/>
          </w:tcPr>
          <w:p w14:paraId="612BA1C4" w14:textId="77777777" w:rsidR="00120035" w:rsidRPr="0092582E" w:rsidRDefault="00000000">
            <w:pPr>
              <w:jc w:val="center"/>
              <w:rPr>
                <w:lang w:val="en-US"/>
              </w:rPr>
            </w:pPr>
            <w:r w:rsidRPr="0092582E">
              <w:rPr>
                <w:sz w:val="18"/>
                <w:lang w:val="en-US"/>
              </w:rPr>
              <w:t>without energy controls, same sample</w:t>
            </w:r>
          </w:p>
        </w:tc>
        <w:tc>
          <w:tcPr>
            <w:tcW w:w="900" w:type="pct"/>
          </w:tcPr>
          <w:p w14:paraId="61E9D9B5" w14:textId="77777777" w:rsidR="00120035" w:rsidRPr="00235F0B" w:rsidRDefault="00000000">
            <w:pPr>
              <w:jc w:val="center"/>
            </w:pPr>
            <w:proofErr w:type="spellStart"/>
            <w:r>
              <w:rPr>
                <w:sz w:val="18"/>
              </w:rPr>
              <w:t>Predictability</w:t>
            </w:r>
            <w:proofErr w:type="spellEnd"/>
          </w:p>
        </w:tc>
        <w:tc>
          <w:tcPr>
            <w:tcW w:w="533" w:type="pct"/>
          </w:tcPr>
          <w:p w14:paraId="6351D81B" w14:textId="77777777" w:rsidR="00120035" w:rsidRPr="00235F0B" w:rsidRDefault="00000000">
            <w:pPr>
              <w:jc w:val="center"/>
            </w:pPr>
            <w:r>
              <w:rPr>
                <w:sz w:val="18"/>
              </w:rPr>
              <w:t>1.4</w:t>
            </w:r>
          </w:p>
        </w:tc>
        <w:tc>
          <w:tcPr>
            <w:tcW w:w="500" w:type="pct"/>
          </w:tcPr>
          <w:p w14:paraId="55DC7E77" w14:textId="77777777" w:rsidR="00120035" w:rsidRPr="00235F0B" w:rsidRDefault="00000000">
            <w:pPr>
              <w:jc w:val="center"/>
            </w:pPr>
            <w:r>
              <w:rPr>
                <w:sz w:val="18"/>
              </w:rPr>
              <w:t>0.888</w:t>
            </w:r>
          </w:p>
        </w:tc>
        <w:tc>
          <w:tcPr>
            <w:tcW w:w="400" w:type="pct"/>
          </w:tcPr>
          <w:p w14:paraId="06EC8256" w14:textId="77777777" w:rsidR="00120035" w:rsidRPr="00235F0B" w:rsidRDefault="00000000">
            <w:pPr>
              <w:jc w:val="center"/>
            </w:pPr>
            <w:r>
              <w:rPr>
                <w:sz w:val="18"/>
              </w:rPr>
              <w:t>537</w:t>
            </w:r>
          </w:p>
        </w:tc>
      </w:tr>
      <w:tr w:rsidR="00120035" w:rsidRPr="00235F0B" w14:paraId="050476F7" w14:textId="77777777" w:rsidTr="00235F0B">
        <w:trPr>
          <w:jc w:val="center"/>
        </w:trPr>
        <w:tc>
          <w:tcPr>
            <w:tcW w:w="1134" w:type="pct"/>
          </w:tcPr>
          <w:p w14:paraId="4907F8A7"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51DB08D7"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5AEF08B4" w14:textId="77777777" w:rsidR="00120035" w:rsidRPr="00235F0B" w:rsidRDefault="00000000">
            <w:pPr>
              <w:jc w:val="center"/>
            </w:pPr>
            <w:proofErr w:type="spellStart"/>
            <w:r>
              <w:rPr>
                <w:sz w:val="18"/>
              </w:rPr>
              <w:t>Fragmentation</w:t>
            </w:r>
            <w:proofErr w:type="spellEnd"/>
          </w:p>
        </w:tc>
        <w:tc>
          <w:tcPr>
            <w:tcW w:w="533" w:type="pct"/>
          </w:tcPr>
          <w:p w14:paraId="1F2DD11C" w14:textId="77777777" w:rsidR="00120035" w:rsidRPr="00235F0B" w:rsidRDefault="00000000">
            <w:pPr>
              <w:jc w:val="center"/>
            </w:pPr>
            <w:r>
              <w:rPr>
                <w:sz w:val="18"/>
              </w:rPr>
              <w:t>-24.8</w:t>
            </w:r>
          </w:p>
        </w:tc>
        <w:tc>
          <w:tcPr>
            <w:tcW w:w="500" w:type="pct"/>
          </w:tcPr>
          <w:p w14:paraId="3BBBF258" w14:textId="77777777" w:rsidR="00120035" w:rsidRPr="00235F0B" w:rsidRDefault="00000000">
            <w:pPr>
              <w:jc w:val="center"/>
            </w:pPr>
            <w:r>
              <w:rPr>
                <w:sz w:val="18"/>
              </w:rPr>
              <w:t>0.652</w:t>
            </w:r>
          </w:p>
        </w:tc>
        <w:tc>
          <w:tcPr>
            <w:tcW w:w="400" w:type="pct"/>
          </w:tcPr>
          <w:p w14:paraId="344CE546" w14:textId="77777777" w:rsidR="00120035" w:rsidRPr="00235F0B" w:rsidRDefault="00000000">
            <w:pPr>
              <w:jc w:val="center"/>
            </w:pPr>
            <w:r>
              <w:rPr>
                <w:sz w:val="18"/>
              </w:rPr>
              <w:t>438</w:t>
            </w:r>
          </w:p>
        </w:tc>
      </w:tr>
      <w:tr w:rsidR="00120035" w:rsidRPr="00235F0B" w14:paraId="1DB79CD5" w14:textId="77777777" w:rsidTr="00235F0B">
        <w:trPr>
          <w:jc w:val="center"/>
        </w:trPr>
        <w:tc>
          <w:tcPr>
            <w:tcW w:w="1134" w:type="pct"/>
          </w:tcPr>
          <w:p w14:paraId="17548E9E"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21EFEF4F"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0CBC6E1D" w14:textId="77777777" w:rsidR="00120035" w:rsidRPr="00235F0B" w:rsidRDefault="00000000">
            <w:pPr>
              <w:jc w:val="center"/>
            </w:pPr>
            <w:proofErr w:type="spellStart"/>
            <w:r>
              <w:rPr>
                <w:sz w:val="18"/>
              </w:rPr>
              <w:t>Concessionality</w:t>
            </w:r>
            <w:proofErr w:type="spellEnd"/>
          </w:p>
        </w:tc>
        <w:tc>
          <w:tcPr>
            <w:tcW w:w="533" w:type="pct"/>
          </w:tcPr>
          <w:p w14:paraId="33D8FBCB" w14:textId="77777777" w:rsidR="00120035" w:rsidRPr="00235F0B" w:rsidRDefault="00000000">
            <w:pPr>
              <w:jc w:val="center"/>
            </w:pPr>
            <w:r>
              <w:rPr>
                <w:sz w:val="18"/>
              </w:rPr>
              <w:t>-0.4</w:t>
            </w:r>
          </w:p>
        </w:tc>
        <w:tc>
          <w:tcPr>
            <w:tcW w:w="500" w:type="pct"/>
          </w:tcPr>
          <w:p w14:paraId="2640697F" w14:textId="77777777" w:rsidR="00120035" w:rsidRPr="00235F0B" w:rsidRDefault="00000000">
            <w:pPr>
              <w:jc w:val="center"/>
            </w:pPr>
            <w:r>
              <w:rPr>
                <w:sz w:val="18"/>
              </w:rPr>
              <w:t>0.981</w:t>
            </w:r>
          </w:p>
        </w:tc>
        <w:tc>
          <w:tcPr>
            <w:tcW w:w="400" w:type="pct"/>
          </w:tcPr>
          <w:p w14:paraId="101C034F" w14:textId="77777777" w:rsidR="00120035" w:rsidRPr="00235F0B" w:rsidRDefault="00000000">
            <w:pPr>
              <w:jc w:val="center"/>
            </w:pPr>
            <w:r>
              <w:rPr>
                <w:sz w:val="18"/>
              </w:rPr>
              <w:t>438</w:t>
            </w:r>
          </w:p>
        </w:tc>
      </w:tr>
      <w:tr w:rsidR="00120035" w:rsidRPr="00235F0B" w14:paraId="3EB01B8F" w14:textId="77777777" w:rsidTr="00235F0B">
        <w:trPr>
          <w:jc w:val="center"/>
        </w:trPr>
        <w:tc>
          <w:tcPr>
            <w:tcW w:w="1134" w:type="pct"/>
          </w:tcPr>
          <w:p w14:paraId="28085486" w14:textId="77777777" w:rsidR="00120035" w:rsidRPr="00235F0B" w:rsidRDefault="00000000">
            <w:proofErr w:type="spellStart"/>
            <w:r>
              <w:rPr>
                <w:sz w:val="18"/>
              </w:rPr>
              <w:t>Without</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629F548C"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157B5DB9" w14:textId="77777777" w:rsidR="00120035" w:rsidRPr="00235F0B" w:rsidRDefault="00000000">
            <w:pPr>
              <w:jc w:val="center"/>
            </w:pPr>
            <w:proofErr w:type="spellStart"/>
            <w:r>
              <w:rPr>
                <w:sz w:val="18"/>
              </w:rPr>
              <w:t>Predictability</w:t>
            </w:r>
            <w:proofErr w:type="spellEnd"/>
          </w:p>
        </w:tc>
        <w:tc>
          <w:tcPr>
            <w:tcW w:w="533" w:type="pct"/>
          </w:tcPr>
          <w:p w14:paraId="38C73409" w14:textId="77777777" w:rsidR="00120035" w:rsidRPr="00235F0B" w:rsidRDefault="00000000">
            <w:pPr>
              <w:jc w:val="center"/>
            </w:pPr>
            <w:r>
              <w:rPr>
                <w:sz w:val="18"/>
              </w:rPr>
              <w:t>-0.2</w:t>
            </w:r>
          </w:p>
        </w:tc>
        <w:tc>
          <w:tcPr>
            <w:tcW w:w="500" w:type="pct"/>
          </w:tcPr>
          <w:p w14:paraId="4D240F17" w14:textId="77777777" w:rsidR="00120035" w:rsidRPr="00235F0B" w:rsidRDefault="00000000">
            <w:pPr>
              <w:jc w:val="center"/>
            </w:pPr>
            <w:r>
              <w:rPr>
                <w:sz w:val="18"/>
              </w:rPr>
              <w:t>0.972</w:t>
            </w:r>
          </w:p>
        </w:tc>
        <w:tc>
          <w:tcPr>
            <w:tcW w:w="400" w:type="pct"/>
          </w:tcPr>
          <w:p w14:paraId="7B63CCAE" w14:textId="77777777" w:rsidR="00120035" w:rsidRPr="00235F0B" w:rsidRDefault="00000000">
            <w:pPr>
              <w:jc w:val="center"/>
            </w:pPr>
            <w:r>
              <w:rPr>
                <w:sz w:val="18"/>
              </w:rPr>
              <w:t>438</w:t>
            </w:r>
          </w:p>
        </w:tc>
      </w:tr>
      <w:tr w:rsidR="00120035" w:rsidRPr="00235F0B" w14:paraId="524196FD" w14:textId="77777777" w:rsidTr="00235F0B">
        <w:trPr>
          <w:jc w:val="center"/>
        </w:trPr>
        <w:tc>
          <w:tcPr>
            <w:tcW w:w="1134" w:type="pct"/>
          </w:tcPr>
          <w:p w14:paraId="051E099B"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6C632BD0"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3394C6B8" w14:textId="77777777" w:rsidR="00120035" w:rsidRPr="00235F0B" w:rsidRDefault="00000000">
            <w:pPr>
              <w:jc w:val="center"/>
            </w:pPr>
            <w:proofErr w:type="spellStart"/>
            <w:r>
              <w:rPr>
                <w:sz w:val="18"/>
              </w:rPr>
              <w:t>Fragmentation</w:t>
            </w:r>
            <w:proofErr w:type="spellEnd"/>
          </w:p>
        </w:tc>
        <w:tc>
          <w:tcPr>
            <w:tcW w:w="533" w:type="pct"/>
          </w:tcPr>
          <w:p w14:paraId="6D9859EE" w14:textId="77777777" w:rsidR="00120035" w:rsidRPr="00235F0B" w:rsidRDefault="00000000">
            <w:pPr>
              <w:jc w:val="center"/>
            </w:pPr>
            <w:r>
              <w:rPr>
                <w:sz w:val="18"/>
              </w:rPr>
              <w:t>-47.7</w:t>
            </w:r>
          </w:p>
        </w:tc>
        <w:tc>
          <w:tcPr>
            <w:tcW w:w="500" w:type="pct"/>
          </w:tcPr>
          <w:p w14:paraId="08BEFE8B" w14:textId="77777777" w:rsidR="00120035" w:rsidRPr="00235F0B" w:rsidRDefault="00000000">
            <w:pPr>
              <w:jc w:val="center"/>
            </w:pPr>
            <w:r>
              <w:rPr>
                <w:sz w:val="18"/>
              </w:rPr>
              <w:t>0.502</w:t>
            </w:r>
          </w:p>
        </w:tc>
        <w:tc>
          <w:tcPr>
            <w:tcW w:w="400" w:type="pct"/>
          </w:tcPr>
          <w:p w14:paraId="2237D05F" w14:textId="77777777" w:rsidR="00120035" w:rsidRPr="00235F0B" w:rsidRDefault="00000000">
            <w:pPr>
              <w:jc w:val="center"/>
            </w:pPr>
            <w:r>
              <w:rPr>
                <w:sz w:val="18"/>
              </w:rPr>
              <w:t>391</w:t>
            </w:r>
          </w:p>
        </w:tc>
      </w:tr>
      <w:tr w:rsidR="00120035" w:rsidRPr="00235F0B" w14:paraId="48ADD9A5" w14:textId="77777777" w:rsidTr="00235F0B">
        <w:trPr>
          <w:jc w:val="center"/>
        </w:trPr>
        <w:tc>
          <w:tcPr>
            <w:tcW w:w="1134" w:type="pct"/>
          </w:tcPr>
          <w:p w14:paraId="394A56E1"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73F3CFF3"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6B7D91CA" w14:textId="77777777" w:rsidR="00120035" w:rsidRPr="00235F0B" w:rsidRDefault="00000000">
            <w:pPr>
              <w:jc w:val="center"/>
            </w:pPr>
            <w:proofErr w:type="spellStart"/>
            <w:r>
              <w:rPr>
                <w:sz w:val="18"/>
              </w:rPr>
              <w:t>Concessionality</w:t>
            </w:r>
            <w:proofErr w:type="spellEnd"/>
          </w:p>
        </w:tc>
        <w:tc>
          <w:tcPr>
            <w:tcW w:w="533" w:type="pct"/>
          </w:tcPr>
          <w:p w14:paraId="4B4EDD9B" w14:textId="77777777" w:rsidR="00120035" w:rsidRPr="00235F0B" w:rsidRDefault="00000000">
            <w:pPr>
              <w:jc w:val="center"/>
            </w:pPr>
            <w:r>
              <w:rPr>
                <w:sz w:val="18"/>
              </w:rPr>
              <w:t>-44.0</w:t>
            </w:r>
          </w:p>
        </w:tc>
        <w:tc>
          <w:tcPr>
            <w:tcW w:w="500" w:type="pct"/>
          </w:tcPr>
          <w:p w14:paraId="2B985A74" w14:textId="77777777" w:rsidR="00120035" w:rsidRPr="00235F0B" w:rsidRDefault="00000000">
            <w:pPr>
              <w:jc w:val="center"/>
            </w:pPr>
            <w:r>
              <w:rPr>
                <w:sz w:val="18"/>
              </w:rPr>
              <w:t>0.396</w:t>
            </w:r>
          </w:p>
        </w:tc>
        <w:tc>
          <w:tcPr>
            <w:tcW w:w="400" w:type="pct"/>
          </w:tcPr>
          <w:p w14:paraId="0ED2D123" w14:textId="77777777" w:rsidR="00120035" w:rsidRPr="00235F0B" w:rsidRDefault="00000000">
            <w:pPr>
              <w:jc w:val="center"/>
            </w:pPr>
            <w:r>
              <w:rPr>
                <w:sz w:val="18"/>
              </w:rPr>
              <w:t>391</w:t>
            </w:r>
          </w:p>
        </w:tc>
      </w:tr>
      <w:tr w:rsidR="00120035" w:rsidRPr="00235F0B" w14:paraId="370B9F1E" w14:textId="77777777" w:rsidTr="00235F0B">
        <w:trPr>
          <w:jc w:val="center"/>
        </w:trPr>
        <w:tc>
          <w:tcPr>
            <w:tcW w:w="1134" w:type="pct"/>
          </w:tcPr>
          <w:p w14:paraId="5083760B" w14:textId="77777777" w:rsidR="00120035" w:rsidRPr="00235F0B" w:rsidRDefault="00000000">
            <w:proofErr w:type="spellStart"/>
            <w:r>
              <w:rPr>
                <w:sz w:val="18"/>
              </w:rPr>
              <w:t>With</w:t>
            </w:r>
            <w:proofErr w:type="spellEnd"/>
            <w:r>
              <w:rPr>
                <w:sz w:val="18"/>
              </w:rPr>
              <w:t xml:space="preserve"> </w:t>
            </w:r>
            <w:proofErr w:type="spellStart"/>
            <w:r>
              <w:rPr>
                <w:sz w:val="18"/>
              </w:rPr>
              <w:t>land</w:t>
            </w:r>
            <w:proofErr w:type="spellEnd"/>
            <w:r>
              <w:rPr>
                <w:sz w:val="18"/>
              </w:rPr>
              <w:t xml:space="preserve"> use, </w:t>
            </w:r>
            <w:proofErr w:type="spellStart"/>
            <w:r>
              <w:rPr>
                <w:sz w:val="18"/>
              </w:rPr>
              <w:t>unconditional</w:t>
            </w:r>
            <w:proofErr w:type="spellEnd"/>
          </w:p>
        </w:tc>
        <w:tc>
          <w:tcPr>
            <w:tcW w:w="1533" w:type="pct"/>
          </w:tcPr>
          <w:p w14:paraId="5E545B70" w14:textId="77777777" w:rsidR="00120035" w:rsidRPr="00235F0B" w:rsidRDefault="00000000">
            <w:pPr>
              <w:jc w:val="center"/>
            </w:pPr>
            <w:proofErr w:type="spellStart"/>
            <w:r>
              <w:rPr>
                <w:sz w:val="18"/>
              </w:rPr>
              <w:t>with</w:t>
            </w:r>
            <w:proofErr w:type="spellEnd"/>
            <w:r>
              <w:rPr>
                <w:sz w:val="18"/>
              </w:rPr>
              <w:t xml:space="preserve"> </w:t>
            </w:r>
            <w:proofErr w:type="spellStart"/>
            <w:r>
              <w:rPr>
                <w:sz w:val="18"/>
              </w:rPr>
              <w:t>energy</w:t>
            </w:r>
            <w:proofErr w:type="spellEnd"/>
            <w:r>
              <w:rPr>
                <w:sz w:val="18"/>
              </w:rPr>
              <w:t xml:space="preserve"> </w:t>
            </w:r>
            <w:proofErr w:type="spellStart"/>
            <w:r>
              <w:rPr>
                <w:sz w:val="18"/>
              </w:rPr>
              <w:t>controls</w:t>
            </w:r>
            <w:proofErr w:type="spellEnd"/>
          </w:p>
        </w:tc>
        <w:tc>
          <w:tcPr>
            <w:tcW w:w="900" w:type="pct"/>
          </w:tcPr>
          <w:p w14:paraId="6544B08D" w14:textId="77777777" w:rsidR="00120035" w:rsidRPr="00235F0B" w:rsidRDefault="00000000">
            <w:pPr>
              <w:jc w:val="center"/>
            </w:pPr>
            <w:proofErr w:type="spellStart"/>
            <w:r>
              <w:rPr>
                <w:sz w:val="18"/>
              </w:rPr>
              <w:t>Predictability</w:t>
            </w:r>
            <w:proofErr w:type="spellEnd"/>
          </w:p>
        </w:tc>
        <w:tc>
          <w:tcPr>
            <w:tcW w:w="533" w:type="pct"/>
          </w:tcPr>
          <w:p w14:paraId="1735FB66" w14:textId="77777777" w:rsidR="00120035" w:rsidRPr="00235F0B" w:rsidRDefault="00000000">
            <w:pPr>
              <w:jc w:val="center"/>
            </w:pPr>
            <w:r>
              <w:rPr>
                <w:sz w:val="18"/>
              </w:rPr>
              <w:t>-6.7</w:t>
            </w:r>
          </w:p>
        </w:tc>
        <w:tc>
          <w:tcPr>
            <w:tcW w:w="500" w:type="pct"/>
          </w:tcPr>
          <w:p w14:paraId="0CFA3A4B" w14:textId="77777777" w:rsidR="00120035" w:rsidRPr="00235F0B" w:rsidRDefault="00000000">
            <w:pPr>
              <w:jc w:val="center"/>
            </w:pPr>
            <w:r>
              <w:rPr>
                <w:sz w:val="18"/>
              </w:rPr>
              <w:t>0.640</w:t>
            </w:r>
          </w:p>
        </w:tc>
        <w:tc>
          <w:tcPr>
            <w:tcW w:w="400" w:type="pct"/>
          </w:tcPr>
          <w:p w14:paraId="769B1899" w14:textId="77777777" w:rsidR="00120035" w:rsidRPr="00235F0B" w:rsidRDefault="00000000">
            <w:pPr>
              <w:jc w:val="center"/>
            </w:pPr>
            <w:r>
              <w:rPr>
                <w:sz w:val="18"/>
              </w:rPr>
              <w:t>391</w:t>
            </w:r>
          </w:p>
        </w:tc>
      </w:tr>
    </w:tbl>
    <w:p w14:paraId="53E40D5A" w14:textId="79E7982D" w:rsidR="00120035" w:rsidRPr="0092582E" w:rsidRDefault="00000000">
      <w:pPr>
        <w:jc w:val="both"/>
        <w:rPr>
          <w:lang w:val="en-US"/>
        </w:rPr>
      </w:pPr>
      <w:r w:rsidRPr="0092582E">
        <w:rPr>
          <w:sz w:val="20"/>
          <w:lang w:val="en-US"/>
        </w:rPr>
        <w:t>Authors</w:t>
      </w:r>
      <w:r w:rsidR="0092582E" w:rsidRPr="0092582E">
        <w:rPr>
          <w:sz w:val="20"/>
          <w:lang w:val="en-US"/>
        </w:rPr>
        <w:t>’</w:t>
      </w:r>
      <w:r w:rsidRPr="0092582E">
        <w:rPr>
          <w:sz w:val="20"/>
          <w:lang w:val="en-US"/>
        </w:rPr>
        <w:t xml:space="preserve"> elaboration. Note: removal of the three energy variables (renewables, energy intensity and energy per capita), in the same sample and in the enlarged sample that the removal permits; reference specification.</w:t>
      </w:r>
    </w:p>
    <w:p w14:paraId="7D936D9D" w14:textId="77777777" w:rsidR="0092582E" w:rsidRDefault="0092582E">
      <w:pPr>
        <w:jc w:val="both"/>
        <w:rPr>
          <w:b/>
          <w:lang w:val="en-US"/>
        </w:rPr>
      </w:pPr>
    </w:p>
    <w:p w14:paraId="6EE10C29" w14:textId="1FFE65C8" w:rsidR="00235F0B" w:rsidRPr="0092582E" w:rsidRDefault="00000000">
      <w:pPr>
        <w:jc w:val="both"/>
        <w:rPr>
          <w:lang w:val="en-US"/>
        </w:rPr>
      </w:pPr>
      <w:r w:rsidRPr="0092582E">
        <w:rPr>
          <w:b/>
          <w:lang w:val="en-US"/>
        </w:rPr>
        <w:t xml:space="preserve">Table C4. </w:t>
      </w:r>
      <w:r w:rsidRPr="0092582E">
        <w:rPr>
          <w:lang w:val="en-US"/>
        </w:rPr>
        <w:t>Robustness of the outcome: projection window and classification threshold</w:t>
      </w:r>
    </w:p>
    <w:tbl>
      <w:tblPr>
        <w:tblW w:w="5000" w:type="pct"/>
        <w:jc w:val="center"/>
        <w:tblBorders>
          <w:top w:val="single" w:sz="6" w:space="0" w:color="000000"/>
          <w:left w:val="none" w:sz="6" w:space="0" w:color="000000"/>
          <w:bottom w:val="single" w:sz="6" w:space="0" w:color="000000"/>
          <w:right w:val="none" w:sz="6" w:space="0" w:color="000000"/>
          <w:insideH w:val="none" w:sz="6" w:space="0" w:color="000000"/>
          <w:insideV w:val="none" w:sz="6" w:space="0" w:color="000000"/>
        </w:tblBorders>
        <w:tblLook w:val="04A0" w:firstRow="1" w:lastRow="0" w:firstColumn="1" w:lastColumn="0" w:noHBand="0" w:noVBand="1"/>
      </w:tblPr>
      <w:tblGrid>
        <w:gridCol w:w="2473"/>
        <w:gridCol w:w="1961"/>
        <w:gridCol w:w="2304"/>
        <w:gridCol w:w="1364"/>
        <w:gridCol w:w="1364"/>
        <w:gridCol w:w="852"/>
      </w:tblGrid>
      <w:tr w:rsidR="00120035" w:rsidRPr="00235F0B" w14:paraId="42648CDB" w14:textId="77777777" w:rsidTr="00235F0B">
        <w:trPr>
          <w:jc w:val="center"/>
        </w:trPr>
        <w:tc>
          <w:tcPr>
            <w:tcW w:w="1198" w:type="pct"/>
            <w:tcBorders>
              <w:bottom w:val="single" w:sz="6" w:space="0" w:color="000000"/>
            </w:tcBorders>
          </w:tcPr>
          <w:p w14:paraId="6ED8476F" w14:textId="77777777" w:rsidR="00120035" w:rsidRPr="00235F0B" w:rsidRDefault="00000000">
            <w:pPr>
              <w:jc w:val="center"/>
            </w:pPr>
            <w:proofErr w:type="spellStart"/>
            <w:r>
              <w:rPr>
                <w:b/>
                <w:sz w:val="18"/>
              </w:rPr>
              <w:t>Check</w:t>
            </w:r>
            <w:proofErr w:type="spellEnd"/>
          </w:p>
        </w:tc>
        <w:tc>
          <w:tcPr>
            <w:tcW w:w="950" w:type="pct"/>
            <w:tcBorders>
              <w:bottom w:val="single" w:sz="6" w:space="0" w:color="000000"/>
            </w:tcBorders>
          </w:tcPr>
          <w:p w14:paraId="7A395805" w14:textId="77777777" w:rsidR="00120035" w:rsidRPr="00235F0B" w:rsidRDefault="00000000">
            <w:pPr>
              <w:jc w:val="center"/>
            </w:pPr>
            <w:r>
              <w:rPr>
                <w:b/>
                <w:sz w:val="18"/>
              </w:rPr>
              <w:t xml:space="preserve">At </w:t>
            </w:r>
            <w:proofErr w:type="spellStart"/>
            <w:r>
              <w:rPr>
                <w:b/>
                <w:sz w:val="18"/>
              </w:rPr>
              <w:t>risk</w:t>
            </w:r>
            <w:proofErr w:type="spellEnd"/>
            <w:r>
              <w:rPr>
                <w:b/>
                <w:sz w:val="18"/>
              </w:rPr>
              <w:t xml:space="preserve"> (%)</w:t>
            </w:r>
          </w:p>
        </w:tc>
        <w:tc>
          <w:tcPr>
            <w:tcW w:w="1116" w:type="pct"/>
            <w:tcBorders>
              <w:bottom w:val="single" w:sz="6" w:space="0" w:color="000000"/>
            </w:tcBorders>
          </w:tcPr>
          <w:p w14:paraId="04F2AAD6" w14:textId="77777777" w:rsidR="00120035" w:rsidRPr="00235F0B" w:rsidRDefault="00000000">
            <w:pPr>
              <w:jc w:val="center"/>
            </w:pPr>
            <w:proofErr w:type="spellStart"/>
            <w:r>
              <w:rPr>
                <w:b/>
                <w:sz w:val="18"/>
              </w:rPr>
              <w:t>Median</w:t>
            </w:r>
            <w:proofErr w:type="spellEnd"/>
            <w:r>
              <w:rPr>
                <w:b/>
                <w:sz w:val="18"/>
              </w:rPr>
              <w:t xml:space="preserve"> (</w:t>
            </w:r>
            <w:proofErr w:type="spellStart"/>
            <w:r>
              <w:rPr>
                <w:b/>
                <w:sz w:val="18"/>
              </w:rPr>
              <w:t>p.p</w:t>
            </w:r>
            <w:proofErr w:type="spellEnd"/>
            <w:r>
              <w:rPr>
                <w:b/>
                <w:sz w:val="18"/>
              </w:rPr>
              <w:t>.)</w:t>
            </w:r>
          </w:p>
        </w:tc>
        <w:tc>
          <w:tcPr>
            <w:tcW w:w="661" w:type="pct"/>
            <w:tcBorders>
              <w:bottom w:val="single" w:sz="6" w:space="0" w:color="000000"/>
            </w:tcBorders>
          </w:tcPr>
          <w:p w14:paraId="6C908052" w14:textId="77777777" w:rsidR="00120035" w:rsidRPr="00235F0B" w:rsidRDefault="00000000">
            <w:pPr>
              <w:jc w:val="center"/>
            </w:pPr>
            <w:r>
              <w:rPr>
                <w:b/>
                <w:sz w:val="18"/>
              </w:rPr>
              <w:t>Q1</w:t>
            </w:r>
          </w:p>
        </w:tc>
        <w:tc>
          <w:tcPr>
            <w:tcW w:w="661" w:type="pct"/>
            <w:tcBorders>
              <w:bottom w:val="single" w:sz="6" w:space="0" w:color="000000"/>
            </w:tcBorders>
          </w:tcPr>
          <w:p w14:paraId="7E97CCE9" w14:textId="77777777" w:rsidR="00120035" w:rsidRPr="00235F0B" w:rsidRDefault="00000000">
            <w:pPr>
              <w:jc w:val="center"/>
            </w:pPr>
            <w:r>
              <w:rPr>
                <w:b/>
                <w:sz w:val="18"/>
              </w:rPr>
              <w:t>Q3</w:t>
            </w:r>
          </w:p>
        </w:tc>
        <w:tc>
          <w:tcPr>
            <w:tcW w:w="413" w:type="pct"/>
            <w:tcBorders>
              <w:bottom w:val="single" w:sz="6" w:space="0" w:color="000000"/>
            </w:tcBorders>
          </w:tcPr>
          <w:p w14:paraId="209D020E" w14:textId="77777777" w:rsidR="00120035" w:rsidRPr="00235F0B" w:rsidRDefault="00000000">
            <w:pPr>
              <w:jc w:val="center"/>
            </w:pPr>
            <w:r>
              <w:rPr>
                <w:b/>
                <w:sz w:val="18"/>
              </w:rPr>
              <w:t>n</w:t>
            </w:r>
          </w:p>
        </w:tc>
      </w:tr>
      <w:tr w:rsidR="00120035" w:rsidRPr="00235F0B" w14:paraId="4ADA64D5" w14:textId="77777777" w:rsidTr="00235F0B">
        <w:trPr>
          <w:jc w:val="center"/>
        </w:trPr>
        <w:tc>
          <w:tcPr>
            <w:tcW w:w="1198" w:type="pct"/>
          </w:tcPr>
          <w:p w14:paraId="267C891F" w14:textId="77777777" w:rsidR="00120035" w:rsidRPr="00235F0B" w:rsidRDefault="00000000">
            <w:proofErr w:type="spellStart"/>
            <w:r>
              <w:rPr>
                <w:sz w:val="18"/>
              </w:rPr>
              <w:t>Window</w:t>
            </w:r>
            <w:proofErr w:type="spellEnd"/>
            <w:r>
              <w:rPr>
                <w:sz w:val="18"/>
              </w:rPr>
              <w:t xml:space="preserve"> k=3</w:t>
            </w:r>
          </w:p>
        </w:tc>
        <w:tc>
          <w:tcPr>
            <w:tcW w:w="950" w:type="pct"/>
          </w:tcPr>
          <w:p w14:paraId="12A542C1" w14:textId="77777777" w:rsidR="00120035" w:rsidRPr="00235F0B" w:rsidRDefault="00000000">
            <w:pPr>
              <w:jc w:val="center"/>
            </w:pPr>
            <w:r>
              <w:rPr>
                <w:sz w:val="18"/>
              </w:rPr>
              <w:t>62.4</w:t>
            </w:r>
          </w:p>
        </w:tc>
        <w:tc>
          <w:tcPr>
            <w:tcW w:w="1116" w:type="pct"/>
          </w:tcPr>
          <w:p w14:paraId="68FEAD71" w14:textId="77777777" w:rsidR="00120035" w:rsidRPr="00235F0B" w:rsidRDefault="00000000">
            <w:pPr>
              <w:jc w:val="center"/>
            </w:pPr>
            <w:r>
              <w:rPr>
                <w:sz w:val="18"/>
              </w:rPr>
              <w:t>19.0</w:t>
            </w:r>
          </w:p>
        </w:tc>
        <w:tc>
          <w:tcPr>
            <w:tcW w:w="661" w:type="pct"/>
          </w:tcPr>
          <w:p w14:paraId="0D50C542" w14:textId="77777777" w:rsidR="00120035" w:rsidRPr="00235F0B" w:rsidRDefault="00000000">
            <w:pPr>
              <w:jc w:val="center"/>
            </w:pPr>
            <w:r>
              <w:rPr>
                <w:sz w:val="18"/>
              </w:rPr>
              <w:t>-7.8</w:t>
            </w:r>
          </w:p>
        </w:tc>
        <w:tc>
          <w:tcPr>
            <w:tcW w:w="661" w:type="pct"/>
          </w:tcPr>
          <w:p w14:paraId="6EAC3C75" w14:textId="77777777" w:rsidR="00120035" w:rsidRPr="00235F0B" w:rsidRDefault="00000000">
            <w:pPr>
              <w:jc w:val="center"/>
            </w:pPr>
            <w:r>
              <w:rPr>
                <w:sz w:val="18"/>
              </w:rPr>
              <w:t>82.0</w:t>
            </w:r>
          </w:p>
        </w:tc>
        <w:tc>
          <w:tcPr>
            <w:tcW w:w="413" w:type="pct"/>
          </w:tcPr>
          <w:p w14:paraId="60983948" w14:textId="77777777" w:rsidR="00120035" w:rsidRPr="00235F0B" w:rsidRDefault="00000000">
            <w:pPr>
              <w:jc w:val="center"/>
            </w:pPr>
            <w:r>
              <w:rPr>
                <w:sz w:val="18"/>
              </w:rPr>
              <w:t>85</w:t>
            </w:r>
          </w:p>
        </w:tc>
      </w:tr>
      <w:tr w:rsidR="00120035" w:rsidRPr="00235F0B" w14:paraId="097CE541" w14:textId="77777777" w:rsidTr="00235F0B">
        <w:trPr>
          <w:jc w:val="center"/>
        </w:trPr>
        <w:tc>
          <w:tcPr>
            <w:tcW w:w="1198" w:type="pct"/>
          </w:tcPr>
          <w:p w14:paraId="375B2BE0" w14:textId="77777777" w:rsidR="00120035" w:rsidRPr="00235F0B" w:rsidRDefault="00000000">
            <w:proofErr w:type="spellStart"/>
            <w:r>
              <w:rPr>
                <w:sz w:val="18"/>
              </w:rPr>
              <w:t>Window</w:t>
            </w:r>
            <w:proofErr w:type="spellEnd"/>
            <w:r>
              <w:rPr>
                <w:sz w:val="18"/>
              </w:rPr>
              <w:t xml:space="preserve"> k=5</w:t>
            </w:r>
          </w:p>
        </w:tc>
        <w:tc>
          <w:tcPr>
            <w:tcW w:w="950" w:type="pct"/>
          </w:tcPr>
          <w:p w14:paraId="3FAF0AD0" w14:textId="77777777" w:rsidR="00120035" w:rsidRPr="00235F0B" w:rsidRDefault="00000000">
            <w:pPr>
              <w:jc w:val="center"/>
            </w:pPr>
            <w:r>
              <w:rPr>
                <w:sz w:val="18"/>
              </w:rPr>
              <w:t>64.7</w:t>
            </w:r>
          </w:p>
        </w:tc>
        <w:tc>
          <w:tcPr>
            <w:tcW w:w="1116" w:type="pct"/>
          </w:tcPr>
          <w:p w14:paraId="393EB09E" w14:textId="77777777" w:rsidR="00120035" w:rsidRPr="00235F0B" w:rsidRDefault="00000000">
            <w:pPr>
              <w:jc w:val="center"/>
            </w:pPr>
            <w:r>
              <w:rPr>
                <w:sz w:val="18"/>
              </w:rPr>
              <w:t>17.8</w:t>
            </w:r>
          </w:p>
        </w:tc>
        <w:tc>
          <w:tcPr>
            <w:tcW w:w="661" w:type="pct"/>
          </w:tcPr>
          <w:p w14:paraId="350A7C2F" w14:textId="77777777" w:rsidR="00120035" w:rsidRPr="00235F0B" w:rsidRDefault="00000000">
            <w:pPr>
              <w:jc w:val="center"/>
            </w:pPr>
            <w:r>
              <w:rPr>
                <w:sz w:val="18"/>
              </w:rPr>
              <w:t>-7.0</w:t>
            </w:r>
          </w:p>
        </w:tc>
        <w:tc>
          <w:tcPr>
            <w:tcW w:w="661" w:type="pct"/>
          </w:tcPr>
          <w:p w14:paraId="6E4AE84B" w14:textId="77777777" w:rsidR="00120035" w:rsidRPr="00235F0B" w:rsidRDefault="00000000">
            <w:pPr>
              <w:jc w:val="center"/>
            </w:pPr>
            <w:r>
              <w:rPr>
                <w:sz w:val="18"/>
              </w:rPr>
              <w:t>70.9</w:t>
            </w:r>
          </w:p>
        </w:tc>
        <w:tc>
          <w:tcPr>
            <w:tcW w:w="413" w:type="pct"/>
          </w:tcPr>
          <w:p w14:paraId="4ABE818D" w14:textId="77777777" w:rsidR="00120035" w:rsidRPr="00235F0B" w:rsidRDefault="00000000">
            <w:pPr>
              <w:jc w:val="center"/>
            </w:pPr>
            <w:r>
              <w:rPr>
                <w:sz w:val="18"/>
              </w:rPr>
              <w:t>85</w:t>
            </w:r>
          </w:p>
        </w:tc>
      </w:tr>
      <w:tr w:rsidR="00120035" w:rsidRPr="00235F0B" w14:paraId="5AA1B92F" w14:textId="77777777" w:rsidTr="00235F0B">
        <w:trPr>
          <w:jc w:val="center"/>
        </w:trPr>
        <w:tc>
          <w:tcPr>
            <w:tcW w:w="1198" w:type="pct"/>
          </w:tcPr>
          <w:p w14:paraId="177398BA" w14:textId="77777777" w:rsidR="00120035" w:rsidRPr="00235F0B" w:rsidRDefault="00000000">
            <w:proofErr w:type="spellStart"/>
            <w:r>
              <w:rPr>
                <w:sz w:val="18"/>
              </w:rPr>
              <w:t>Window</w:t>
            </w:r>
            <w:proofErr w:type="spellEnd"/>
            <w:r>
              <w:rPr>
                <w:sz w:val="18"/>
              </w:rPr>
              <w:t xml:space="preserve"> k=7</w:t>
            </w:r>
          </w:p>
        </w:tc>
        <w:tc>
          <w:tcPr>
            <w:tcW w:w="950" w:type="pct"/>
          </w:tcPr>
          <w:p w14:paraId="48B6CE31" w14:textId="77777777" w:rsidR="00120035" w:rsidRPr="00235F0B" w:rsidRDefault="00000000">
            <w:pPr>
              <w:jc w:val="center"/>
            </w:pPr>
            <w:r>
              <w:rPr>
                <w:sz w:val="18"/>
              </w:rPr>
              <w:t>62.4</w:t>
            </w:r>
          </w:p>
        </w:tc>
        <w:tc>
          <w:tcPr>
            <w:tcW w:w="1116" w:type="pct"/>
          </w:tcPr>
          <w:p w14:paraId="2811179A" w14:textId="77777777" w:rsidR="00120035" w:rsidRPr="00235F0B" w:rsidRDefault="00000000">
            <w:pPr>
              <w:jc w:val="center"/>
            </w:pPr>
            <w:r>
              <w:rPr>
                <w:sz w:val="18"/>
              </w:rPr>
              <w:t>17.0</w:t>
            </w:r>
          </w:p>
        </w:tc>
        <w:tc>
          <w:tcPr>
            <w:tcW w:w="661" w:type="pct"/>
          </w:tcPr>
          <w:p w14:paraId="32C334B4" w14:textId="77777777" w:rsidR="00120035" w:rsidRPr="00235F0B" w:rsidRDefault="00000000">
            <w:pPr>
              <w:jc w:val="center"/>
            </w:pPr>
            <w:r>
              <w:rPr>
                <w:sz w:val="18"/>
              </w:rPr>
              <w:t>-8.1</w:t>
            </w:r>
          </w:p>
        </w:tc>
        <w:tc>
          <w:tcPr>
            <w:tcW w:w="661" w:type="pct"/>
          </w:tcPr>
          <w:p w14:paraId="05C9BB5B" w14:textId="77777777" w:rsidR="00120035" w:rsidRPr="00235F0B" w:rsidRDefault="00000000">
            <w:pPr>
              <w:jc w:val="center"/>
            </w:pPr>
            <w:r>
              <w:rPr>
                <w:sz w:val="18"/>
              </w:rPr>
              <w:t>80.5</w:t>
            </w:r>
          </w:p>
        </w:tc>
        <w:tc>
          <w:tcPr>
            <w:tcW w:w="413" w:type="pct"/>
          </w:tcPr>
          <w:p w14:paraId="27253CFF" w14:textId="77777777" w:rsidR="00120035" w:rsidRPr="00235F0B" w:rsidRDefault="00000000">
            <w:pPr>
              <w:jc w:val="center"/>
            </w:pPr>
            <w:r>
              <w:rPr>
                <w:sz w:val="18"/>
              </w:rPr>
              <w:t>85</w:t>
            </w:r>
          </w:p>
        </w:tc>
      </w:tr>
      <w:tr w:rsidR="00120035" w:rsidRPr="00235F0B" w14:paraId="5AFC7CB9" w14:textId="77777777" w:rsidTr="00235F0B">
        <w:trPr>
          <w:jc w:val="center"/>
        </w:trPr>
        <w:tc>
          <w:tcPr>
            <w:tcW w:w="1198" w:type="pct"/>
          </w:tcPr>
          <w:p w14:paraId="094A22E9" w14:textId="77777777" w:rsidR="00120035" w:rsidRPr="00235F0B" w:rsidRDefault="00000000">
            <w:proofErr w:type="spellStart"/>
            <w:r>
              <w:rPr>
                <w:sz w:val="18"/>
              </w:rPr>
              <w:t>Threshold</w:t>
            </w:r>
            <w:proofErr w:type="spellEnd"/>
            <w:r>
              <w:rPr>
                <w:sz w:val="18"/>
              </w:rPr>
              <w:t xml:space="preserve"> 0%</w:t>
            </w:r>
          </w:p>
        </w:tc>
        <w:tc>
          <w:tcPr>
            <w:tcW w:w="950" w:type="pct"/>
          </w:tcPr>
          <w:p w14:paraId="7C29E828" w14:textId="77777777" w:rsidR="00120035" w:rsidRPr="00235F0B" w:rsidRDefault="00000000">
            <w:pPr>
              <w:jc w:val="center"/>
            </w:pPr>
            <w:r>
              <w:rPr>
                <w:sz w:val="18"/>
              </w:rPr>
              <w:t>67.1</w:t>
            </w:r>
          </w:p>
        </w:tc>
        <w:tc>
          <w:tcPr>
            <w:tcW w:w="1116" w:type="pct"/>
          </w:tcPr>
          <w:p w14:paraId="6EBC4A7A" w14:textId="77777777" w:rsidR="00120035" w:rsidRPr="00235F0B" w:rsidRDefault="00000000">
            <w:pPr>
              <w:jc w:val="center"/>
            </w:pPr>
            <w:r>
              <w:rPr>
                <w:sz w:val="18"/>
              </w:rPr>
              <w:t>17.8</w:t>
            </w:r>
          </w:p>
        </w:tc>
        <w:tc>
          <w:tcPr>
            <w:tcW w:w="661" w:type="pct"/>
          </w:tcPr>
          <w:p w14:paraId="48822594" w14:textId="77777777" w:rsidR="00120035" w:rsidRPr="00235F0B" w:rsidRDefault="00000000">
            <w:pPr>
              <w:jc w:val="center"/>
            </w:pPr>
            <w:r>
              <w:rPr>
                <w:sz w:val="18"/>
              </w:rPr>
              <w:t>-7.0</w:t>
            </w:r>
          </w:p>
        </w:tc>
        <w:tc>
          <w:tcPr>
            <w:tcW w:w="661" w:type="pct"/>
          </w:tcPr>
          <w:p w14:paraId="43E870F6" w14:textId="77777777" w:rsidR="00120035" w:rsidRPr="00235F0B" w:rsidRDefault="00000000">
            <w:pPr>
              <w:jc w:val="center"/>
            </w:pPr>
            <w:r>
              <w:rPr>
                <w:sz w:val="18"/>
              </w:rPr>
              <w:t>70.9</w:t>
            </w:r>
          </w:p>
        </w:tc>
        <w:tc>
          <w:tcPr>
            <w:tcW w:w="413" w:type="pct"/>
          </w:tcPr>
          <w:p w14:paraId="4742712C" w14:textId="77777777" w:rsidR="00120035" w:rsidRPr="00235F0B" w:rsidRDefault="00000000">
            <w:pPr>
              <w:jc w:val="center"/>
            </w:pPr>
            <w:r>
              <w:rPr>
                <w:sz w:val="18"/>
              </w:rPr>
              <w:t>85</w:t>
            </w:r>
          </w:p>
        </w:tc>
      </w:tr>
      <w:tr w:rsidR="00120035" w:rsidRPr="00235F0B" w14:paraId="28D931C3" w14:textId="77777777" w:rsidTr="00235F0B">
        <w:trPr>
          <w:jc w:val="center"/>
        </w:trPr>
        <w:tc>
          <w:tcPr>
            <w:tcW w:w="1198" w:type="pct"/>
          </w:tcPr>
          <w:p w14:paraId="2349B9F3" w14:textId="77777777" w:rsidR="00120035" w:rsidRPr="00235F0B" w:rsidRDefault="00000000">
            <w:proofErr w:type="spellStart"/>
            <w:r>
              <w:rPr>
                <w:sz w:val="18"/>
              </w:rPr>
              <w:t>Threshold</w:t>
            </w:r>
            <w:proofErr w:type="spellEnd"/>
            <w:r>
              <w:rPr>
                <w:sz w:val="18"/>
              </w:rPr>
              <w:t xml:space="preserve"> 5%</w:t>
            </w:r>
          </w:p>
        </w:tc>
        <w:tc>
          <w:tcPr>
            <w:tcW w:w="950" w:type="pct"/>
          </w:tcPr>
          <w:p w14:paraId="5E6F529A" w14:textId="77777777" w:rsidR="00120035" w:rsidRPr="00235F0B" w:rsidRDefault="00000000">
            <w:pPr>
              <w:jc w:val="center"/>
            </w:pPr>
            <w:r>
              <w:rPr>
                <w:sz w:val="18"/>
              </w:rPr>
              <w:t>64.7</w:t>
            </w:r>
          </w:p>
        </w:tc>
        <w:tc>
          <w:tcPr>
            <w:tcW w:w="1116" w:type="pct"/>
          </w:tcPr>
          <w:p w14:paraId="6FC0C80B" w14:textId="77777777" w:rsidR="00120035" w:rsidRPr="00235F0B" w:rsidRDefault="00000000">
            <w:pPr>
              <w:jc w:val="center"/>
            </w:pPr>
            <w:r>
              <w:rPr>
                <w:sz w:val="18"/>
              </w:rPr>
              <w:t>17.8</w:t>
            </w:r>
          </w:p>
        </w:tc>
        <w:tc>
          <w:tcPr>
            <w:tcW w:w="661" w:type="pct"/>
          </w:tcPr>
          <w:p w14:paraId="51C72FA0" w14:textId="77777777" w:rsidR="00120035" w:rsidRPr="00235F0B" w:rsidRDefault="00000000">
            <w:pPr>
              <w:jc w:val="center"/>
            </w:pPr>
            <w:r>
              <w:rPr>
                <w:sz w:val="18"/>
              </w:rPr>
              <w:t>-7.0</w:t>
            </w:r>
          </w:p>
        </w:tc>
        <w:tc>
          <w:tcPr>
            <w:tcW w:w="661" w:type="pct"/>
          </w:tcPr>
          <w:p w14:paraId="617B010A" w14:textId="77777777" w:rsidR="00120035" w:rsidRPr="00235F0B" w:rsidRDefault="00000000">
            <w:pPr>
              <w:jc w:val="center"/>
            </w:pPr>
            <w:r>
              <w:rPr>
                <w:sz w:val="18"/>
              </w:rPr>
              <w:t>70.9</w:t>
            </w:r>
          </w:p>
        </w:tc>
        <w:tc>
          <w:tcPr>
            <w:tcW w:w="413" w:type="pct"/>
          </w:tcPr>
          <w:p w14:paraId="46E3B666" w14:textId="77777777" w:rsidR="00120035" w:rsidRPr="00235F0B" w:rsidRDefault="00000000">
            <w:pPr>
              <w:jc w:val="center"/>
            </w:pPr>
            <w:r>
              <w:rPr>
                <w:sz w:val="18"/>
              </w:rPr>
              <w:t>85</w:t>
            </w:r>
          </w:p>
        </w:tc>
      </w:tr>
      <w:tr w:rsidR="00120035" w:rsidRPr="00235F0B" w14:paraId="1231229E" w14:textId="77777777" w:rsidTr="00235F0B">
        <w:trPr>
          <w:jc w:val="center"/>
        </w:trPr>
        <w:tc>
          <w:tcPr>
            <w:tcW w:w="1198" w:type="pct"/>
          </w:tcPr>
          <w:p w14:paraId="2F56BCFD" w14:textId="77777777" w:rsidR="00120035" w:rsidRPr="00235F0B" w:rsidRDefault="00000000">
            <w:proofErr w:type="spellStart"/>
            <w:r>
              <w:rPr>
                <w:sz w:val="18"/>
              </w:rPr>
              <w:t>Threshold</w:t>
            </w:r>
            <w:proofErr w:type="spellEnd"/>
            <w:r>
              <w:rPr>
                <w:sz w:val="18"/>
              </w:rPr>
              <w:t xml:space="preserve"> 10%</w:t>
            </w:r>
          </w:p>
        </w:tc>
        <w:tc>
          <w:tcPr>
            <w:tcW w:w="950" w:type="pct"/>
          </w:tcPr>
          <w:p w14:paraId="2D9D03C3" w14:textId="77777777" w:rsidR="00120035" w:rsidRPr="00235F0B" w:rsidRDefault="00000000">
            <w:pPr>
              <w:jc w:val="center"/>
            </w:pPr>
            <w:r>
              <w:rPr>
                <w:sz w:val="18"/>
              </w:rPr>
              <w:t>55.3</w:t>
            </w:r>
          </w:p>
        </w:tc>
        <w:tc>
          <w:tcPr>
            <w:tcW w:w="1116" w:type="pct"/>
          </w:tcPr>
          <w:p w14:paraId="7BA61F1C" w14:textId="77777777" w:rsidR="00120035" w:rsidRPr="00235F0B" w:rsidRDefault="00000000">
            <w:pPr>
              <w:jc w:val="center"/>
            </w:pPr>
            <w:r>
              <w:rPr>
                <w:sz w:val="18"/>
              </w:rPr>
              <w:t>17.8</w:t>
            </w:r>
          </w:p>
        </w:tc>
        <w:tc>
          <w:tcPr>
            <w:tcW w:w="661" w:type="pct"/>
          </w:tcPr>
          <w:p w14:paraId="2F047C1E" w14:textId="77777777" w:rsidR="00120035" w:rsidRPr="00235F0B" w:rsidRDefault="00000000">
            <w:pPr>
              <w:jc w:val="center"/>
            </w:pPr>
            <w:r>
              <w:rPr>
                <w:sz w:val="18"/>
              </w:rPr>
              <w:t>-7.0</w:t>
            </w:r>
          </w:p>
        </w:tc>
        <w:tc>
          <w:tcPr>
            <w:tcW w:w="661" w:type="pct"/>
          </w:tcPr>
          <w:p w14:paraId="5A1A69FB" w14:textId="77777777" w:rsidR="00120035" w:rsidRPr="00235F0B" w:rsidRDefault="00000000">
            <w:pPr>
              <w:jc w:val="center"/>
            </w:pPr>
            <w:r>
              <w:rPr>
                <w:sz w:val="18"/>
              </w:rPr>
              <w:t>70.9</w:t>
            </w:r>
          </w:p>
        </w:tc>
        <w:tc>
          <w:tcPr>
            <w:tcW w:w="413" w:type="pct"/>
          </w:tcPr>
          <w:p w14:paraId="4260AF48" w14:textId="77777777" w:rsidR="00120035" w:rsidRPr="00235F0B" w:rsidRDefault="00000000">
            <w:pPr>
              <w:jc w:val="center"/>
            </w:pPr>
            <w:r>
              <w:rPr>
                <w:sz w:val="18"/>
              </w:rPr>
              <w:t>85</w:t>
            </w:r>
          </w:p>
        </w:tc>
      </w:tr>
    </w:tbl>
    <w:p w14:paraId="0209C97D" w14:textId="75DE9B97" w:rsidR="00120035" w:rsidRPr="0092582E" w:rsidRDefault="00000000">
      <w:pPr>
        <w:jc w:val="both"/>
        <w:rPr>
          <w:sz w:val="20"/>
          <w:lang w:val="en-US"/>
        </w:rPr>
      </w:pPr>
      <w:r w:rsidRPr="0092582E">
        <w:rPr>
          <w:sz w:val="20"/>
          <w:lang w:val="en-US"/>
        </w:rPr>
        <w:t>Authors</w:t>
      </w:r>
      <w:r w:rsidR="0092582E" w:rsidRPr="0092582E">
        <w:rPr>
          <w:sz w:val="20"/>
          <w:lang w:val="en-US"/>
        </w:rPr>
        <w:t>’</w:t>
      </w:r>
      <w:r w:rsidRPr="0092582E">
        <w:rPr>
          <w:sz w:val="20"/>
          <w:lang w:val="en-US"/>
        </w:rPr>
        <w:t xml:space="preserve"> elaboration. Note: modeling panel in 2024.</w:t>
      </w:r>
    </w:p>
    <w:p w14:paraId="4C837BD4" w14:textId="77777777" w:rsidR="00235F0B" w:rsidRPr="0092582E" w:rsidRDefault="00235F0B">
      <w:pPr>
        <w:jc w:val="both"/>
        <w:rPr>
          <w:lang w:val="en-US"/>
        </w:rPr>
      </w:pPr>
    </w:p>
    <w:p w14:paraId="6B324F6E" w14:textId="77777777" w:rsidR="00120035" w:rsidRPr="0092582E" w:rsidRDefault="00000000">
      <w:pPr>
        <w:jc w:val="both"/>
        <w:rPr>
          <w:lang w:val="en-US"/>
        </w:rPr>
      </w:pPr>
      <w:r w:rsidRPr="0092582E">
        <w:rPr>
          <w:b/>
          <w:lang w:val="en-US"/>
        </w:rPr>
        <w:t xml:space="preserve">Table C5. </w:t>
      </w:r>
      <w:r w:rsidRPr="0092582E">
        <w:rPr>
          <w:lang w:val="en-US"/>
        </w:rPr>
        <w:t>Robustness of finance: rolling window and lag</w:t>
      </w:r>
    </w:p>
    <w:tbl>
      <w:tblPr>
        <w:tblW w:w="5000" w:type="pct"/>
        <w:jc w:val="center"/>
        <w:tblBorders>
          <w:top w:val="single" w:sz="6" w:space="0" w:color="000000"/>
          <w:left w:val="none" w:sz="6" w:space="0" w:color="000000"/>
          <w:bottom w:val="single" w:sz="6" w:space="0" w:color="000000"/>
          <w:right w:val="none" w:sz="6" w:space="0" w:color="000000"/>
          <w:insideH w:val="none" w:sz="6" w:space="0" w:color="000000"/>
          <w:insideV w:val="none" w:sz="6" w:space="0" w:color="000000"/>
        </w:tblBorders>
        <w:tblLook w:val="04A0" w:firstRow="1" w:lastRow="0" w:firstColumn="1" w:lastColumn="0" w:noHBand="0" w:noVBand="1"/>
      </w:tblPr>
      <w:tblGrid>
        <w:gridCol w:w="2665"/>
        <w:gridCol w:w="1024"/>
        <w:gridCol w:w="958"/>
        <w:gridCol w:w="1777"/>
        <w:gridCol w:w="2117"/>
        <w:gridCol w:w="1777"/>
      </w:tblGrid>
      <w:tr w:rsidR="00120035" w:rsidRPr="00235F0B" w14:paraId="7E8F4A0F" w14:textId="77777777" w:rsidTr="00235F0B">
        <w:trPr>
          <w:jc w:val="center"/>
        </w:trPr>
        <w:tc>
          <w:tcPr>
            <w:tcW w:w="1291" w:type="pct"/>
            <w:tcBorders>
              <w:bottom w:val="single" w:sz="6" w:space="0" w:color="000000"/>
            </w:tcBorders>
          </w:tcPr>
          <w:p w14:paraId="041E1086" w14:textId="77777777" w:rsidR="00120035" w:rsidRPr="00235F0B" w:rsidRDefault="00000000">
            <w:pPr>
              <w:jc w:val="center"/>
            </w:pPr>
            <w:proofErr w:type="spellStart"/>
            <w:r>
              <w:rPr>
                <w:b/>
                <w:sz w:val="18"/>
              </w:rPr>
              <w:t>Check</w:t>
            </w:r>
            <w:proofErr w:type="spellEnd"/>
          </w:p>
        </w:tc>
        <w:tc>
          <w:tcPr>
            <w:tcW w:w="496" w:type="pct"/>
            <w:tcBorders>
              <w:bottom w:val="single" w:sz="6" w:space="0" w:color="000000"/>
            </w:tcBorders>
          </w:tcPr>
          <w:p w14:paraId="106C84FA" w14:textId="77777777" w:rsidR="00120035" w:rsidRPr="00235F0B" w:rsidRDefault="00000000">
            <w:pPr>
              <w:jc w:val="center"/>
            </w:pPr>
            <w:proofErr w:type="spellStart"/>
            <w:r>
              <w:rPr>
                <w:b/>
                <w:sz w:val="18"/>
              </w:rPr>
              <w:t>Metric</w:t>
            </w:r>
            <w:proofErr w:type="spellEnd"/>
          </w:p>
        </w:tc>
        <w:tc>
          <w:tcPr>
            <w:tcW w:w="464" w:type="pct"/>
            <w:tcBorders>
              <w:bottom w:val="single" w:sz="6" w:space="0" w:color="000000"/>
            </w:tcBorders>
          </w:tcPr>
          <w:p w14:paraId="2E362950" w14:textId="77777777" w:rsidR="00120035" w:rsidRPr="00235F0B" w:rsidRDefault="00000000">
            <w:pPr>
              <w:jc w:val="center"/>
            </w:pPr>
            <w:proofErr w:type="spellStart"/>
            <w:r>
              <w:rPr>
                <w:b/>
                <w:sz w:val="18"/>
              </w:rPr>
              <w:t>Value</w:t>
            </w:r>
            <w:proofErr w:type="spellEnd"/>
          </w:p>
        </w:tc>
        <w:tc>
          <w:tcPr>
            <w:tcW w:w="861" w:type="pct"/>
            <w:tcBorders>
              <w:bottom w:val="single" w:sz="6" w:space="0" w:color="000000"/>
            </w:tcBorders>
          </w:tcPr>
          <w:p w14:paraId="6EDBA845" w14:textId="77777777" w:rsidR="00120035" w:rsidRPr="00235F0B" w:rsidRDefault="00000000">
            <w:pPr>
              <w:jc w:val="center"/>
            </w:pPr>
            <w:proofErr w:type="spellStart"/>
            <w:r>
              <w:rPr>
                <w:b/>
                <w:sz w:val="18"/>
              </w:rPr>
              <w:t>Fragmentation</w:t>
            </w:r>
            <w:proofErr w:type="spellEnd"/>
          </w:p>
        </w:tc>
        <w:tc>
          <w:tcPr>
            <w:tcW w:w="1026" w:type="pct"/>
            <w:tcBorders>
              <w:bottom w:val="single" w:sz="6" w:space="0" w:color="000000"/>
            </w:tcBorders>
          </w:tcPr>
          <w:p w14:paraId="7BD34078" w14:textId="77777777" w:rsidR="00120035" w:rsidRPr="00235F0B" w:rsidRDefault="00000000">
            <w:pPr>
              <w:jc w:val="center"/>
            </w:pPr>
            <w:proofErr w:type="spellStart"/>
            <w:r>
              <w:rPr>
                <w:b/>
                <w:sz w:val="18"/>
              </w:rPr>
              <w:t>Concessionality</w:t>
            </w:r>
            <w:proofErr w:type="spellEnd"/>
          </w:p>
        </w:tc>
        <w:tc>
          <w:tcPr>
            <w:tcW w:w="861" w:type="pct"/>
            <w:tcBorders>
              <w:bottom w:val="single" w:sz="6" w:space="0" w:color="000000"/>
            </w:tcBorders>
          </w:tcPr>
          <w:p w14:paraId="725D40E3" w14:textId="77777777" w:rsidR="00120035" w:rsidRPr="00235F0B" w:rsidRDefault="00000000">
            <w:pPr>
              <w:jc w:val="center"/>
            </w:pPr>
            <w:proofErr w:type="spellStart"/>
            <w:r>
              <w:rPr>
                <w:b/>
                <w:sz w:val="18"/>
              </w:rPr>
              <w:t>Predictability</w:t>
            </w:r>
            <w:proofErr w:type="spellEnd"/>
          </w:p>
        </w:tc>
      </w:tr>
      <w:tr w:rsidR="00120035" w:rsidRPr="00235F0B" w14:paraId="0A4539F6" w14:textId="77777777" w:rsidTr="00235F0B">
        <w:trPr>
          <w:jc w:val="center"/>
        </w:trPr>
        <w:tc>
          <w:tcPr>
            <w:tcW w:w="1291" w:type="pct"/>
          </w:tcPr>
          <w:p w14:paraId="5A191C8E" w14:textId="77777777" w:rsidR="00120035" w:rsidRPr="00235F0B" w:rsidRDefault="00000000">
            <w:proofErr w:type="spellStart"/>
            <w:r>
              <w:rPr>
                <w:sz w:val="18"/>
              </w:rPr>
              <w:t>Window</w:t>
            </w:r>
            <w:proofErr w:type="spellEnd"/>
            <w:r>
              <w:rPr>
                <w:sz w:val="18"/>
              </w:rPr>
              <w:t xml:space="preserve"> 2y, </w:t>
            </w:r>
            <w:proofErr w:type="spellStart"/>
            <w:r>
              <w:rPr>
                <w:sz w:val="18"/>
              </w:rPr>
              <w:t>lag</w:t>
            </w:r>
            <w:proofErr w:type="spellEnd"/>
            <w:r>
              <w:rPr>
                <w:sz w:val="18"/>
              </w:rPr>
              <w:t xml:space="preserve"> 1</w:t>
            </w:r>
          </w:p>
        </w:tc>
        <w:tc>
          <w:tcPr>
            <w:tcW w:w="496" w:type="pct"/>
          </w:tcPr>
          <w:p w14:paraId="10695E36" w14:textId="77777777" w:rsidR="00120035" w:rsidRPr="00235F0B" w:rsidRDefault="00000000">
            <w:pPr>
              <w:jc w:val="center"/>
            </w:pPr>
            <w:r>
              <w:rPr>
                <w:sz w:val="18"/>
              </w:rPr>
              <w:t>R²</w:t>
            </w:r>
          </w:p>
        </w:tc>
        <w:tc>
          <w:tcPr>
            <w:tcW w:w="464" w:type="pct"/>
          </w:tcPr>
          <w:p w14:paraId="3550034D" w14:textId="77777777" w:rsidR="00120035" w:rsidRPr="00235F0B" w:rsidRDefault="00000000">
            <w:pPr>
              <w:jc w:val="center"/>
            </w:pPr>
            <w:r>
              <w:rPr>
                <w:sz w:val="18"/>
              </w:rPr>
              <w:t>0.492</w:t>
            </w:r>
          </w:p>
        </w:tc>
        <w:tc>
          <w:tcPr>
            <w:tcW w:w="861" w:type="pct"/>
          </w:tcPr>
          <w:p w14:paraId="599B77F7" w14:textId="77777777" w:rsidR="00120035" w:rsidRPr="00235F0B" w:rsidRDefault="00000000">
            <w:pPr>
              <w:jc w:val="center"/>
            </w:pPr>
            <w:r>
              <w:rPr>
                <w:sz w:val="18"/>
              </w:rPr>
              <w:t>8</w:t>
            </w:r>
          </w:p>
        </w:tc>
        <w:tc>
          <w:tcPr>
            <w:tcW w:w="1026" w:type="pct"/>
          </w:tcPr>
          <w:p w14:paraId="3C561426" w14:textId="77777777" w:rsidR="00120035" w:rsidRPr="00235F0B" w:rsidRDefault="00000000">
            <w:pPr>
              <w:jc w:val="center"/>
            </w:pPr>
            <w:r>
              <w:rPr>
                <w:sz w:val="18"/>
              </w:rPr>
              <w:t>20</w:t>
            </w:r>
          </w:p>
        </w:tc>
        <w:tc>
          <w:tcPr>
            <w:tcW w:w="861" w:type="pct"/>
          </w:tcPr>
          <w:p w14:paraId="4D4FD257" w14:textId="77777777" w:rsidR="00120035" w:rsidRPr="00235F0B" w:rsidRDefault="00000000">
            <w:pPr>
              <w:jc w:val="center"/>
            </w:pPr>
            <w:r>
              <w:rPr>
                <w:sz w:val="18"/>
              </w:rPr>
              <w:t>18</w:t>
            </w:r>
          </w:p>
        </w:tc>
      </w:tr>
      <w:tr w:rsidR="00120035" w:rsidRPr="00235F0B" w14:paraId="7CDCE3EA" w14:textId="77777777" w:rsidTr="00235F0B">
        <w:trPr>
          <w:jc w:val="center"/>
        </w:trPr>
        <w:tc>
          <w:tcPr>
            <w:tcW w:w="1291" w:type="pct"/>
          </w:tcPr>
          <w:p w14:paraId="1CCD4A7E" w14:textId="77777777" w:rsidR="00120035" w:rsidRPr="00235F0B" w:rsidRDefault="00000000">
            <w:proofErr w:type="spellStart"/>
            <w:r>
              <w:rPr>
                <w:sz w:val="18"/>
              </w:rPr>
              <w:t>Window</w:t>
            </w:r>
            <w:proofErr w:type="spellEnd"/>
            <w:r>
              <w:rPr>
                <w:sz w:val="18"/>
              </w:rPr>
              <w:t xml:space="preserve"> 2y, </w:t>
            </w:r>
            <w:proofErr w:type="spellStart"/>
            <w:r>
              <w:rPr>
                <w:sz w:val="18"/>
              </w:rPr>
              <w:t>lag</w:t>
            </w:r>
            <w:proofErr w:type="spellEnd"/>
            <w:r>
              <w:rPr>
                <w:sz w:val="18"/>
              </w:rPr>
              <w:t xml:space="preserve"> 1</w:t>
            </w:r>
          </w:p>
        </w:tc>
        <w:tc>
          <w:tcPr>
            <w:tcW w:w="496" w:type="pct"/>
          </w:tcPr>
          <w:p w14:paraId="0AAF7920" w14:textId="77777777" w:rsidR="00120035" w:rsidRPr="00235F0B" w:rsidRDefault="00000000">
            <w:pPr>
              <w:jc w:val="center"/>
            </w:pPr>
            <w:r>
              <w:rPr>
                <w:sz w:val="18"/>
              </w:rPr>
              <w:t>AUC</w:t>
            </w:r>
          </w:p>
        </w:tc>
        <w:tc>
          <w:tcPr>
            <w:tcW w:w="464" w:type="pct"/>
          </w:tcPr>
          <w:p w14:paraId="08C680B1" w14:textId="77777777" w:rsidR="00120035" w:rsidRPr="00235F0B" w:rsidRDefault="00000000">
            <w:pPr>
              <w:jc w:val="center"/>
            </w:pPr>
            <w:r>
              <w:rPr>
                <w:sz w:val="18"/>
              </w:rPr>
              <w:t>0.854</w:t>
            </w:r>
          </w:p>
        </w:tc>
        <w:tc>
          <w:tcPr>
            <w:tcW w:w="861" w:type="pct"/>
          </w:tcPr>
          <w:p w14:paraId="4243C564" w14:textId="77777777" w:rsidR="00120035" w:rsidRPr="00235F0B" w:rsidRDefault="00000000">
            <w:pPr>
              <w:jc w:val="center"/>
            </w:pPr>
            <w:r>
              <w:rPr>
                <w:sz w:val="18"/>
              </w:rPr>
              <w:t>17</w:t>
            </w:r>
          </w:p>
        </w:tc>
        <w:tc>
          <w:tcPr>
            <w:tcW w:w="1026" w:type="pct"/>
          </w:tcPr>
          <w:p w14:paraId="3CF864EB" w14:textId="77777777" w:rsidR="00120035" w:rsidRPr="00235F0B" w:rsidRDefault="00000000">
            <w:pPr>
              <w:jc w:val="center"/>
            </w:pPr>
            <w:r>
              <w:rPr>
                <w:sz w:val="18"/>
              </w:rPr>
              <w:t>19</w:t>
            </w:r>
          </w:p>
        </w:tc>
        <w:tc>
          <w:tcPr>
            <w:tcW w:w="861" w:type="pct"/>
          </w:tcPr>
          <w:p w14:paraId="2044722D" w14:textId="77777777" w:rsidR="00120035" w:rsidRPr="00235F0B" w:rsidRDefault="00000000">
            <w:pPr>
              <w:jc w:val="center"/>
            </w:pPr>
            <w:r>
              <w:rPr>
                <w:sz w:val="18"/>
              </w:rPr>
              <w:t>18</w:t>
            </w:r>
          </w:p>
        </w:tc>
      </w:tr>
      <w:tr w:rsidR="00120035" w:rsidRPr="00235F0B" w14:paraId="2FCDCC39" w14:textId="77777777" w:rsidTr="00235F0B">
        <w:trPr>
          <w:jc w:val="center"/>
        </w:trPr>
        <w:tc>
          <w:tcPr>
            <w:tcW w:w="1291" w:type="pct"/>
          </w:tcPr>
          <w:p w14:paraId="4120715B" w14:textId="77777777" w:rsidR="00120035" w:rsidRPr="00235F0B" w:rsidRDefault="00000000">
            <w:proofErr w:type="spellStart"/>
            <w:r>
              <w:rPr>
                <w:sz w:val="18"/>
              </w:rPr>
              <w:t>Window</w:t>
            </w:r>
            <w:proofErr w:type="spellEnd"/>
            <w:r>
              <w:rPr>
                <w:sz w:val="18"/>
              </w:rPr>
              <w:t xml:space="preserve"> 3y, </w:t>
            </w:r>
            <w:proofErr w:type="spellStart"/>
            <w:r>
              <w:rPr>
                <w:sz w:val="18"/>
              </w:rPr>
              <w:t>lag</w:t>
            </w:r>
            <w:proofErr w:type="spellEnd"/>
            <w:r>
              <w:rPr>
                <w:sz w:val="18"/>
              </w:rPr>
              <w:t xml:space="preserve"> 0</w:t>
            </w:r>
          </w:p>
        </w:tc>
        <w:tc>
          <w:tcPr>
            <w:tcW w:w="496" w:type="pct"/>
          </w:tcPr>
          <w:p w14:paraId="14A998E3" w14:textId="77777777" w:rsidR="00120035" w:rsidRPr="00235F0B" w:rsidRDefault="00000000">
            <w:pPr>
              <w:jc w:val="center"/>
            </w:pPr>
            <w:r>
              <w:rPr>
                <w:sz w:val="18"/>
              </w:rPr>
              <w:t>R²</w:t>
            </w:r>
          </w:p>
        </w:tc>
        <w:tc>
          <w:tcPr>
            <w:tcW w:w="464" w:type="pct"/>
          </w:tcPr>
          <w:p w14:paraId="495AF45C" w14:textId="77777777" w:rsidR="00120035" w:rsidRPr="00235F0B" w:rsidRDefault="00000000">
            <w:pPr>
              <w:jc w:val="center"/>
            </w:pPr>
            <w:r>
              <w:rPr>
                <w:sz w:val="18"/>
              </w:rPr>
              <w:t>0.516</w:t>
            </w:r>
          </w:p>
        </w:tc>
        <w:tc>
          <w:tcPr>
            <w:tcW w:w="861" w:type="pct"/>
          </w:tcPr>
          <w:p w14:paraId="415D5A98" w14:textId="77777777" w:rsidR="00120035" w:rsidRPr="00235F0B" w:rsidRDefault="00000000">
            <w:pPr>
              <w:jc w:val="center"/>
            </w:pPr>
            <w:r>
              <w:rPr>
                <w:sz w:val="18"/>
              </w:rPr>
              <w:t>5</w:t>
            </w:r>
          </w:p>
        </w:tc>
        <w:tc>
          <w:tcPr>
            <w:tcW w:w="1026" w:type="pct"/>
          </w:tcPr>
          <w:p w14:paraId="356945A6" w14:textId="77777777" w:rsidR="00120035" w:rsidRPr="00235F0B" w:rsidRDefault="00000000">
            <w:pPr>
              <w:jc w:val="center"/>
            </w:pPr>
            <w:r>
              <w:rPr>
                <w:sz w:val="18"/>
              </w:rPr>
              <w:t>20</w:t>
            </w:r>
          </w:p>
        </w:tc>
        <w:tc>
          <w:tcPr>
            <w:tcW w:w="861" w:type="pct"/>
          </w:tcPr>
          <w:p w14:paraId="22A1AF46" w14:textId="77777777" w:rsidR="00120035" w:rsidRPr="00235F0B" w:rsidRDefault="00000000">
            <w:pPr>
              <w:jc w:val="center"/>
            </w:pPr>
            <w:r>
              <w:rPr>
                <w:sz w:val="18"/>
              </w:rPr>
              <w:t>15</w:t>
            </w:r>
          </w:p>
        </w:tc>
      </w:tr>
      <w:tr w:rsidR="00120035" w:rsidRPr="00235F0B" w14:paraId="6D11E8E7" w14:textId="77777777" w:rsidTr="00235F0B">
        <w:trPr>
          <w:jc w:val="center"/>
        </w:trPr>
        <w:tc>
          <w:tcPr>
            <w:tcW w:w="1291" w:type="pct"/>
          </w:tcPr>
          <w:p w14:paraId="05207E9A" w14:textId="77777777" w:rsidR="00120035" w:rsidRPr="00235F0B" w:rsidRDefault="00000000">
            <w:proofErr w:type="spellStart"/>
            <w:r>
              <w:rPr>
                <w:sz w:val="18"/>
              </w:rPr>
              <w:t>Window</w:t>
            </w:r>
            <w:proofErr w:type="spellEnd"/>
            <w:r>
              <w:rPr>
                <w:sz w:val="18"/>
              </w:rPr>
              <w:t xml:space="preserve"> 3y, </w:t>
            </w:r>
            <w:proofErr w:type="spellStart"/>
            <w:r>
              <w:rPr>
                <w:sz w:val="18"/>
              </w:rPr>
              <w:t>lag</w:t>
            </w:r>
            <w:proofErr w:type="spellEnd"/>
            <w:r>
              <w:rPr>
                <w:sz w:val="18"/>
              </w:rPr>
              <w:t xml:space="preserve"> 0</w:t>
            </w:r>
          </w:p>
        </w:tc>
        <w:tc>
          <w:tcPr>
            <w:tcW w:w="496" w:type="pct"/>
          </w:tcPr>
          <w:p w14:paraId="4AA58FE5" w14:textId="77777777" w:rsidR="00120035" w:rsidRPr="00235F0B" w:rsidRDefault="00000000">
            <w:pPr>
              <w:jc w:val="center"/>
            </w:pPr>
            <w:r>
              <w:rPr>
                <w:sz w:val="18"/>
              </w:rPr>
              <w:t>AUC</w:t>
            </w:r>
          </w:p>
        </w:tc>
        <w:tc>
          <w:tcPr>
            <w:tcW w:w="464" w:type="pct"/>
          </w:tcPr>
          <w:p w14:paraId="4C8E15A3" w14:textId="77777777" w:rsidR="00120035" w:rsidRPr="00235F0B" w:rsidRDefault="00000000">
            <w:pPr>
              <w:jc w:val="center"/>
            </w:pPr>
            <w:r>
              <w:rPr>
                <w:sz w:val="18"/>
              </w:rPr>
              <w:t>0.869</w:t>
            </w:r>
          </w:p>
        </w:tc>
        <w:tc>
          <w:tcPr>
            <w:tcW w:w="861" w:type="pct"/>
          </w:tcPr>
          <w:p w14:paraId="01E0F911" w14:textId="77777777" w:rsidR="00120035" w:rsidRPr="00235F0B" w:rsidRDefault="00000000">
            <w:pPr>
              <w:jc w:val="center"/>
            </w:pPr>
            <w:r>
              <w:rPr>
                <w:sz w:val="18"/>
              </w:rPr>
              <w:t>18</w:t>
            </w:r>
          </w:p>
        </w:tc>
        <w:tc>
          <w:tcPr>
            <w:tcW w:w="1026" w:type="pct"/>
          </w:tcPr>
          <w:p w14:paraId="2EBFB567" w14:textId="77777777" w:rsidR="00120035" w:rsidRPr="00235F0B" w:rsidRDefault="00000000">
            <w:pPr>
              <w:jc w:val="center"/>
            </w:pPr>
            <w:r>
              <w:rPr>
                <w:sz w:val="18"/>
              </w:rPr>
              <w:t>19</w:t>
            </w:r>
          </w:p>
        </w:tc>
        <w:tc>
          <w:tcPr>
            <w:tcW w:w="861" w:type="pct"/>
          </w:tcPr>
          <w:p w14:paraId="0B9EFB0D" w14:textId="77777777" w:rsidR="00120035" w:rsidRPr="00235F0B" w:rsidRDefault="00000000">
            <w:pPr>
              <w:jc w:val="center"/>
            </w:pPr>
            <w:r>
              <w:rPr>
                <w:sz w:val="18"/>
              </w:rPr>
              <w:t>17</w:t>
            </w:r>
          </w:p>
        </w:tc>
      </w:tr>
      <w:tr w:rsidR="00120035" w:rsidRPr="00235F0B" w14:paraId="77325145" w14:textId="77777777" w:rsidTr="00235F0B">
        <w:trPr>
          <w:jc w:val="center"/>
        </w:trPr>
        <w:tc>
          <w:tcPr>
            <w:tcW w:w="1291" w:type="pct"/>
          </w:tcPr>
          <w:p w14:paraId="6320D52F" w14:textId="77777777" w:rsidR="00120035" w:rsidRPr="00235F0B" w:rsidRDefault="00000000">
            <w:proofErr w:type="spellStart"/>
            <w:r>
              <w:rPr>
                <w:sz w:val="18"/>
              </w:rPr>
              <w:t>Window</w:t>
            </w:r>
            <w:proofErr w:type="spellEnd"/>
            <w:r>
              <w:rPr>
                <w:sz w:val="18"/>
              </w:rPr>
              <w:t xml:space="preserve"> 3y, </w:t>
            </w:r>
            <w:proofErr w:type="spellStart"/>
            <w:r>
              <w:rPr>
                <w:sz w:val="18"/>
              </w:rPr>
              <w:t>lag</w:t>
            </w:r>
            <w:proofErr w:type="spellEnd"/>
            <w:r>
              <w:rPr>
                <w:sz w:val="18"/>
              </w:rPr>
              <w:t xml:space="preserve"> 1</w:t>
            </w:r>
          </w:p>
        </w:tc>
        <w:tc>
          <w:tcPr>
            <w:tcW w:w="496" w:type="pct"/>
          </w:tcPr>
          <w:p w14:paraId="7D9F623C" w14:textId="77777777" w:rsidR="00120035" w:rsidRPr="00235F0B" w:rsidRDefault="00000000">
            <w:pPr>
              <w:jc w:val="center"/>
            </w:pPr>
            <w:r>
              <w:rPr>
                <w:sz w:val="18"/>
              </w:rPr>
              <w:t>R²</w:t>
            </w:r>
          </w:p>
        </w:tc>
        <w:tc>
          <w:tcPr>
            <w:tcW w:w="464" w:type="pct"/>
          </w:tcPr>
          <w:p w14:paraId="668882CB" w14:textId="77777777" w:rsidR="00120035" w:rsidRPr="00235F0B" w:rsidRDefault="00000000">
            <w:pPr>
              <w:jc w:val="center"/>
            </w:pPr>
            <w:r>
              <w:rPr>
                <w:sz w:val="18"/>
              </w:rPr>
              <w:t>0.494</w:t>
            </w:r>
          </w:p>
        </w:tc>
        <w:tc>
          <w:tcPr>
            <w:tcW w:w="861" w:type="pct"/>
          </w:tcPr>
          <w:p w14:paraId="1E0E8E46" w14:textId="77777777" w:rsidR="00120035" w:rsidRPr="00235F0B" w:rsidRDefault="00000000">
            <w:pPr>
              <w:jc w:val="center"/>
            </w:pPr>
            <w:r>
              <w:rPr>
                <w:sz w:val="18"/>
              </w:rPr>
              <w:t>7</w:t>
            </w:r>
          </w:p>
        </w:tc>
        <w:tc>
          <w:tcPr>
            <w:tcW w:w="1026" w:type="pct"/>
          </w:tcPr>
          <w:p w14:paraId="2F74D5D1" w14:textId="77777777" w:rsidR="00120035" w:rsidRPr="00235F0B" w:rsidRDefault="00000000">
            <w:pPr>
              <w:jc w:val="center"/>
            </w:pPr>
            <w:r>
              <w:rPr>
                <w:sz w:val="18"/>
              </w:rPr>
              <w:t>19</w:t>
            </w:r>
          </w:p>
        </w:tc>
        <w:tc>
          <w:tcPr>
            <w:tcW w:w="861" w:type="pct"/>
          </w:tcPr>
          <w:p w14:paraId="303B8A38" w14:textId="77777777" w:rsidR="00120035" w:rsidRPr="00235F0B" w:rsidRDefault="00000000">
            <w:pPr>
              <w:jc w:val="center"/>
            </w:pPr>
            <w:r>
              <w:rPr>
                <w:sz w:val="18"/>
              </w:rPr>
              <w:t>18</w:t>
            </w:r>
          </w:p>
        </w:tc>
      </w:tr>
      <w:tr w:rsidR="00120035" w:rsidRPr="00235F0B" w14:paraId="28BDEA5E" w14:textId="77777777" w:rsidTr="00235F0B">
        <w:trPr>
          <w:jc w:val="center"/>
        </w:trPr>
        <w:tc>
          <w:tcPr>
            <w:tcW w:w="1291" w:type="pct"/>
          </w:tcPr>
          <w:p w14:paraId="6064B67B" w14:textId="77777777" w:rsidR="00120035" w:rsidRPr="00235F0B" w:rsidRDefault="00000000">
            <w:proofErr w:type="spellStart"/>
            <w:r>
              <w:rPr>
                <w:sz w:val="18"/>
              </w:rPr>
              <w:t>Window</w:t>
            </w:r>
            <w:proofErr w:type="spellEnd"/>
            <w:r>
              <w:rPr>
                <w:sz w:val="18"/>
              </w:rPr>
              <w:t xml:space="preserve"> 3y, </w:t>
            </w:r>
            <w:proofErr w:type="spellStart"/>
            <w:r>
              <w:rPr>
                <w:sz w:val="18"/>
              </w:rPr>
              <w:t>lag</w:t>
            </w:r>
            <w:proofErr w:type="spellEnd"/>
            <w:r>
              <w:rPr>
                <w:sz w:val="18"/>
              </w:rPr>
              <w:t xml:space="preserve"> 1</w:t>
            </w:r>
          </w:p>
        </w:tc>
        <w:tc>
          <w:tcPr>
            <w:tcW w:w="496" w:type="pct"/>
          </w:tcPr>
          <w:p w14:paraId="12B9749D" w14:textId="77777777" w:rsidR="00120035" w:rsidRPr="00235F0B" w:rsidRDefault="00000000">
            <w:pPr>
              <w:jc w:val="center"/>
            </w:pPr>
            <w:r>
              <w:rPr>
                <w:sz w:val="18"/>
              </w:rPr>
              <w:t>AUC</w:t>
            </w:r>
          </w:p>
        </w:tc>
        <w:tc>
          <w:tcPr>
            <w:tcW w:w="464" w:type="pct"/>
          </w:tcPr>
          <w:p w14:paraId="6FBB5C09" w14:textId="77777777" w:rsidR="00120035" w:rsidRPr="00235F0B" w:rsidRDefault="00000000">
            <w:pPr>
              <w:jc w:val="center"/>
            </w:pPr>
            <w:r>
              <w:rPr>
                <w:sz w:val="18"/>
              </w:rPr>
              <w:t>0.858</w:t>
            </w:r>
          </w:p>
        </w:tc>
        <w:tc>
          <w:tcPr>
            <w:tcW w:w="861" w:type="pct"/>
          </w:tcPr>
          <w:p w14:paraId="01C6BD89" w14:textId="77777777" w:rsidR="00120035" w:rsidRPr="00235F0B" w:rsidRDefault="00000000">
            <w:pPr>
              <w:jc w:val="center"/>
            </w:pPr>
            <w:r>
              <w:rPr>
                <w:sz w:val="18"/>
              </w:rPr>
              <w:t>17</w:t>
            </w:r>
          </w:p>
        </w:tc>
        <w:tc>
          <w:tcPr>
            <w:tcW w:w="1026" w:type="pct"/>
          </w:tcPr>
          <w:p w14:paraId="4061D26A" w14:textId="77777777" w:rsidR="00120035" w:rsidRPr="00235F0B" w:rsidRDefault="00000000">
            <w:pPr>
              <w:jc w:val="center"/>
            </w:pPr>
            <w:r>
              <w:rPr>
                <w:sz w:val="18"/>
              </w:rPr>
              <w:t>19</w:t>
            </w:r>
          </w:p>
        </w:tc>
        <w:tc>
          <w:tcPr>
            <w:tcW w:w="861" w:type="pct"/>
          </w:tcPr>
          <w:p w14:paraId="03D1F558" w14:textId="77777777" w:rsidR="00120035" w:rsidRPr="00235F0B" w:rsidRDefault="00000000">
            <w:pPr>
              <w:jc w:val="center"/>
            </w:pPr>
            <w:r>
              <w:rPr>
                <w:sz w:val="18"/>
              </w:rPr>
              <w:t>18</w:t>
            </w:r>
          </w:p>
        </w:tc>
      </w:tr>
      <w:tr w:rsidR="00120035" w:rsidRPr="00235F0B" w14:paraId="6FD975AE" w14:textId="77777777" w:rsidTr="00235F0B">
        <w:trPr>
          <w:jc w:val="center"/>
        </w:trPr>
        <w:tc>
          <w:tcPr>
            <w:tcW w:w="1291" w:type="pct"/>
          </w:tcPr>
          <w:p w14:paraId="18D4D0DF" w14:textId="77777777" w:rsidR="00120035" w:rsidRPr="00235F0B" w:rsidRDefault="00000000">
            <w:proofErr w:type="spellStart"/>
            <w:r>
              <w:rPr>
                <w:sz w:val="18"/>
              </w:rPr>
              <w:t>Window</w:t>
            </w:r>
            <w:proofErr w:type="spellEnd"/>
            <w:r>
              <w:rPr>
                <w:sz w:val="18"/>
              </w:rPr>
              <w:t xml:space="preserve"> 5y, </w:t>
            </w:r>
            <w:proofErr w:type="spellStart"/>
            <w:r>
              <w:rPr>
                <w:sz w:val="18"/>
              </w:rPr>
              <w:t>lag</w:t>
            </w:r>
            <w:proofErr w:type="spellEnd"/>
            <w:r>
              <w:rPr>
                <w:sz w:val="18"/>
              </w:rPr>
              <w:t xml:space="preserve"> 1</w:t>
            </w:r>
          </w:p>
        </w:tc>
        <w:tc>
          <w:tcPr>
            <w:tcW w:w="496" w:type="pct"/>
          </w:tcPr>
          <w:p w14:paraId="375DC1BF" w14:textId="77777777" w:rsidR="00120035" w:rsidRPr="00235F0B" w:rsidRDefault="00000000">
            <w:pPr>
              <w:jc w:val="center"/>
            </w:pPr>
            <w:r>
              <w:rPr>
                <w:sz w:val="18"/>
              </w:rPr>
              <w:t>R²</w:t>
            </w:r>
          </w:p>
        </w:tc>
        <w:tc>
          <w:tcPr>
            <w:tcW w:w="464" w:type="pct"/>
          </w:tcPr>
          <w:p w14:paraId="22DE81D9" w14:textId="77777777" w:rsidR="00120035" w:rsidRPr="00235F0B" w:rsidRDefault="00000000">
            <w:pPr>
              <w:jc w:val="center"/>
            </w:pPr>
            <w:r>
              <w:rPr>
                <w:sz w:val="18"/>
              </w:rPr>
              <w:t>0.517</w:t>
            </w:r>
          </w:p>
        </w:tc>
        <w:tc>
          <w:tcPr>
            <w:tcW w:w="861" w:type="pct"/>
          </w:tcPr>
          <w:p w14:paraId="4D2823EB" w14:textId="77777777" w:rsidR="00120035" w:rsidRPr="00235F0B" w:rsidRDefault="00000000">
            <w:pPr>
              <w:jc w:val="center"/>
            </w:pPr>
            <w:r>
              <w:rPr>
                <w:sz w:val="18"/>
              </w:rPr>
              <w:t>5</w:t>
            </w:r>
          </w:p>
        </w:tc>
        <w:tc>
          <w:tcPr>
            <w:tcW w:w="1026" w:type="pct"/>
          </w:tcPr>
          <w:p w14:paraId="17F6D028" w14:textId="77777777" w:rsidR="00120035" w:rsidRPr="00235F0B" w:rsidRDefault="00000000">
            <w:pPr>
              <w:jc w:val="center"/>
            </w:pPr>
            <w:r>
              <w:rPr>
                <w:sz w:val="18"/>
              </w:rPr>
              <w:t>20</w:t>
            </w:r>
          </w:p>
        </w:tc>
        <w:tc>
          <w:tcPr>
            <w:tcW w:w="861" w:type="pct"/>
          </w:tcPr>
          <w:p w14:paraId="729C4394" w14:textId="77777777" w:rsidR="00120035" w:rsidRPr="00235F0B" w:rsidRDefault="00000000">
            <w:pPr>
              <w:jc w:val="center"/>
            </w:pPr>
            <w:r>
              <w:rPr>
                <w:sz w:val="18"/>
              </w:rPr>
              <w:t>17</w:t>
            </w:r>
          </w:p>
        </w:tc>
      </w:tr>
      <w:tr w:rsidR="00120035" w:rsidRPr="00235F0B" w14:paraId="42AFBEAA" w14:textId="77777777" w:rsidTr="00235F0B">
        <w:trPr>
          <w:jc w:val="center"/>
        </w:trPr>
        <w:tc>
          <w:tcPr>
            <w:tcW w:w="1291" w:type="pct"/>
          </w:tcPr>
          <w:p w14:paraId="04848A3A" w14:textId="77777777" w:rsidR="00120035" w:rsidRPr="00235F0B" w:rsidRDefault="00000000">
            <w:proofErr w:type="spellStart"/>
            <w:r>
              <w:rPr>
                <w:sz w:val="18"/>
              </w:rPr>
              <w:t>Window</w:t>
            </w:r>
            <w:proofErr w:type="spellEnd"/>
            <w:r>
              <w:rPr>
                <w:sz w:val="18"/>
              </w:rPr>
              <w:t xml:space="preserve"> 5y, </w:t>
            </w:r>
            <w:proofErr w:type="spellStart"/>
            <w:r>
              <w:rPr>
                <w:sz w:val="18"/>
              </w:rPr>
              <w:t>lag</w:t>
            </w:r>
            <w:proofErr w:type="spellEnd"/>
            <w:r>
              <w:rPr>
                <w:sz w:val="18"/>
              </w:rPr>
              <w:t xml:space="preserve"> 1</w:t>
            </w:r>
          </w:p>
        </w:tc>
        <w:tc>
          <w:tcPr>
            <w:tcW w:w="496" w:type="pct"/>
          </w:tcPr>
          <w:p w14:paraId="6BB789D7" w14:textId="77777777" w:rsidR="00120035" w:rsidRPr="00235F0B" w:rsidRDefault="00000000">
            <w:pPr>
              <w:jc w:val="center"/>
            </w:pPr>
            <w:r>
              <w:rPr>
                <w:sz w:val="18"/>
              </w:rPr>
              <w:t>AUC</w:t>
            </w:r>
          </w:p>
        </w:tc>
        <w:tc>
          <w:tcPr>
            <w:tcW w:w="464" w:type="pct"/>
          </w:tcPr>
          <w:p w14:paraId="7B2FF4D6" w14:textId="77777777" w:rsidR="00120035" w:rsidRPr="00235F0B" w:rsidRDefault="00000000">
            <w:pPr>
              <w:jc w:val="center"/>
            </w:pPr>
            <w:r>
              <w:rPr>
                <w:sz w:val="18"/>
              </w:rPr>
              <w:t>0.884</w:t>
            </w:r>
          </w:p>
        </w:tc>
        <w:tc>
          <w:tcPr>
            <w:tcW w:w="861" w:type="pct"/>
          </w:tcPr>
          <w:p w14:paraId="79D0C022" w14:textId="77777777" w:rsidR="00120035" w:rsidRPr="00235F0B" w:rsidRDefault="00000000">
            <w:pPr>
              <w:jc w:val="center"/>
            </w:pPr>
            <w:r>
              <w:rPr>
                <w:sz w:val="18"/>
              </w:rPr>
              <w:t>17</w:t>
            </w:r>
          </w:p>
        </w:tc>
        <w:tc>
          <w:tcPr>
            <w:tcW w:w="1026" w:type="pct"/>
          </w:tcPr>
          <w:p w14:paraId="5867C512" w14:textId="77777777" w:rsidR="00120035" w:rsidRPr="00235F0B" w:rsidRDefault="00000000">
            <w:pPr>
              <w:jc w:val="center"/>
            </w:pPr>
            <w:r>
              <w:rPr>
                <w:sz w:val="18"/>
              </w:rPr>
              <w:t>19</w:t>
            </w:r>
          </w:p>
        </w:tc>
        <w:tc>
          <w:tcPr>
            <w:tcW w:w="861" w:type="pct"/>
          </w:tcPr>
          <w:p w14:paraId="200032F6" w14:textId="77777777" w:rsidR="00120035" w:rsidRPr="00235F0B" w:rsidRDefault="00000000">
            <w:pPr>
              <w:jc w:val="center"/>
            </w:pPr>
            <w:r>
              <w:rPr>
                <w:sz w:val="18"/>
              </w:rPr>
              <w:t>18</w:t>
            </w:r>
          </w:p>
        </w:tc>
      </w:tr>
    </w:tbl>
    <w:p w14:paraId="6B325B8B" w14:textId="4859F593" w:rsidR="00120035" w:rsidRPr="0092582E" w:rsidRDefault="00000000">
      <w:pPr>
        <w:jc w:val="both"/>
        <w:rPr>
          <w:lang w:val="en-US"/>
        </w:rPr>
      </w:pPr>
      <w:r w:rsidRPr="0092582E">
        <w:rPr>
          <w:sz w:val="20"/>
          <w:lang w:val="en-US"/>
        </w:rPr>
        <w:t>Authors</w:t>
      </w:r>
      <w:r w:rsidR="0092582E" w:rsidRPr="0092582E">
        <w:rPr>
          <w:sz w:val="20"/>
          <w:lang w:val="en-US"/>
        </w:rPr>
        <w:t>’</w:t>
      </w:r>
      <w:r w:rsidRPr="0092582E">
        <w:rPr>
          <w:sz w:val="20"/>
          <w:lang w:val="en-US"/>
        </w:rPr>
        <w:t xml:space="preserve"> elaboration. Note: R² in the continuous outcome and AUC in the binary one, outside training; the numbers by dimension are the position in the ranking by importance (23 variables).</w:t>
      </w:r>
    </w:p>
    <w:sectPr w:rsidR="00120035" w:rsidRPr="0092582E" w:rsidSect="00D6278B">
      <w:footerReference w:type="default" r:id="rId8"/>
      <w:pgSz w:w="11906" w:h="16838"/>
      <w:pgMar w:top="1134" w:right="794" w:bottom="1134" w:left="79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6BC07" w14:textId="77777777" w:rsidR="00920169" w:rsidRDefault="00920169">
      <w:r>
        <w:separator/>
      </w:r>
    </w:p>
  </w:endnote>
  <w:endnote w:type="continuationSeparator" w:id="0">
    <w:p w14:paraId="53909BCF" w14:textId="77777777" w:rsidR="00920169" w:rsidRDefault="00920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862516"/>
      <w:docPartObj>
        <w:docPartGallery w:val="Page Numbers (Bottom of Page)"/>
        <w:docPartUnique/>
      </w:docPartObj>
    </w:sdtPr>
    <w:sdtContent>
      <w:p w14:paraId="2C654FC0" w14:textId="77777777" w:rsidR="00770DD5" w:rsidRDefault="00770DD5">
        <w:pPr>
          <w:pStyle w:val="Rodap"/>
          <w:jc w:val="right"/>
        </w:pPr>
        <w:r>
          <w:fldChar w:fldCharType="begin"/>
        </w:r>
        <w:r>
          <w:instrText>PAGE   \* MERGEFORMAT</w:instrText>
        </w:r>
        <w:r>
          <w:fldChar w:fldCharType="separate"/>
        </w:r>
        <w:r>
          <w:t>2</w:t>
        </w:r>
        <w:r>
          <w:fldChar w:fldCharType="end"/>
        </w:r>
      </w:p>
    </w:sdtContent>
  </w:sdt>
  <w:p w14:paraId="45B153B7" w14:textId="77777777" w:rsidR="00770DD5" w:rsidRDefault="00770DD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115C9" w14:textId="77777777" w:rsidR="00920169" w:rsidRDefault="00920169">
      <w:r>
        <w:separator/>
      </w:r>
    </w:p>
  </w:footnote>
  <w:footnote w:type="continuationSeparator" w:id="0">
    <w:p w14:paraId="4C34B086" w14:textId="77777777" w:rsidR="00920169" w:rsidRDefault="00920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4A4FD7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D34EA7"/>
    <w:multiLevelType w:val="multilevel"/>
    <w:tmpl w:val="328E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E0EC5"/>
    <w:multiLevelType w:val="multilevel"/>
    <w:tmpl w:val="ADD0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F01B8"/>
    <w:multiLevelType w:val="multilevel"/>
    <w:tmpl w:val="6238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85DA0"/>
    <w:multiLevelType w:val="multilevel"/>
    <w:tmpl w:val="1A16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3209D"/>
    <w:multiLevelType w:val="multilevel"/>
    <w:tmpl w:val="E430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3B6F35"/>
    <w:multiLevelType w:val="multilevel"/>
    <w:tmpl w:val="372A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0D33DD"/>
    <w:multiLevelType w:val="multilevel"/>
    <w:tmpl w:val="E0B0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2377DE"/>
    <w:multiLevelType w:val="multilevel"/>
    <w:tmpl w:val="B4DC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703CBC"/>
    <w:multiLevelType w:val="multilevel"/>
    <w:tmpl w:val="6B1A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00F35"/>
    <w:multiLevelType w:val="multilevel"/>
    <w:tmpl w:val="321A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34568C"/>
    <w:multiLevelType w:val="multilevel"/>
    <w:tmpl w:val="FCB6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61A45"/>
    <w:multiLevelType w:val="multilevel"/>
    <w:tmpl w:val="0614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368661">
    <w:abstractNumId w:val="1"/>
  </w:num>
  <w:num w:numId="2" w16cid:durableId="1338724936">
    <w:abstractNumId w:val="9"/>
  </w:num>
  <w:num w:numId="3" w16cid:durableId="1991782542">
    <w:abstractNumId w:val="10"/>
  </w:num>
  <w:num w:numId="4" w16cid:durableId="1557619665">
    <w:abstractNumId w:val="11"/>
  </w:num>
  <w:num w:numId="5" w16cid:durableId="1769042282">
    <w:abstractNumId w:val="2"/>
  </w:num>
  <w:num w:numId="6" w16cid:durableId="42142262">
    <w:abstractNumId w:val="6"/>
  </w:num>
  <w:num w:numId="7" w16cid:durableId="527911008">
    <w:abstractNumId w:val="12"/>
  </w:num>
  <w:num w:numId="8" w16cid:durableId="1831749253">
    <w:abstractNumId w:val="8"/>
  </w:num>
  <w:num w:numId="9" w16cid:durableId="340472371">
    <w:abstractNumId w:val="4"/>
  </w:num>
  <w:num w:numId="10" w16cid:durableId="476915061">
    <w:abstractNumId w:val="3"/>
  </w:num>
  <w:num w:numId="11" w16cid:durableId="499468881">
    <w:abstractNumId w:val="5"/>
  </w:num>
  <w:num w:numId="12" w16cid:durableId="200364235">
    <w:abstractNumId w:val="7"/>
  </w:num>
  <w:num w:numId="13" w16cid:durableId="1860848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1C"/>
    <w:rsid w:val="00000455"/>
    <w:rsid w:val="00000660"/>
    <w:rsid w:val="0001490D"/>
    <w:rsid w:val="0002127B"/>
    <w:rsid w:val="00036204"/>
    <w:rsid w:val="000375EB"/>
    <w:rsid w:val="0004547D"/>
    <w:rsid w:val="000473C0"/>
    <w:rsid w:val="000A5119"/>
    <w:rsid w:val="000D0FBF"/>
    <w:rsid w:val="000D1E00"/>
    <w:rsid w:val="000D1E34"/>
    <w:rsid w:val="000F4D13"/>
    <w:rsid w:val="00107C47"/>
    <w:rsid w:val="00120035"/>
    <w:rsid w:val="0015409E"/>
    <w:rsid w:val="001576CC"/>
    <w:rsid w:val="0017194D"/>
    <w:rsid w:val="0017762C"/>
    <w:rsid w:val="00181C66"/>
    <w:rsid w:val="001B17D2"/>
    <w:rsid w:val="001B4451"/>
    <w:rsid w:val="001D07FF"/>
    <w:rsid w:val="001D36C3"/>
    <w:rsid w:val="001F584D"/>
    <w:rsid w:val="00211061"/>
    <w:rsid w:val="00223B8A"/>
    <w:rsid w:val="00227B63"/>
    <w:rsid w:val="00235F0B"/>
    <w:rsid w:val="00241501"/>
    <w:rsid w:val="0025540F"/>
    <w:rsid w:val="00257EE7"/>
    <w:rsid w:val="002631A5"/>
    <w:rsid w:val="00275664"/>
    <w:rsid w:val="00283219"/>
    <w:rsid w:val="002A60F1"/>
    <w:rsid w:val="002B06A6"/>
    <w:rsid w:val="002B1C58"/>
    <w:rsid w:val="002C24DC"/>
    <w:rsid w:val="002C5E0F"/>
    <w:rsid w:val="002D59AE"/>
    <w:rsid w:val="002E6834"/>
    <w:rsid w:val="00303E2E"/>
    <w:rsid w:val="0030525E"/>
    <w:rsid w:val="00310CEC"/>
    <w:rsid w:val="0031230D"/>
    <w:rsid w:val="00320F11"/>
    <w:rsid w:val="00333EA3"/>
    <w:rsid w:val="003345BA"/>
    <w:rsid w:val="00355605"/>
    <w:rsid w:val="00360D1F"/>
    <w:rsid w:val="003614F5"/>
    <w:rsid w:val="003704D3"/>
    <w:rsid w:val="0037282A"/>
    <w:rsid w:val="00374CB9"/>
    <w:rsid w:val="00376C57"/>
    <w:rsid w:val="003855C3"/>
    <w:rsid w:val="003A3639"/>
    <w:rsid w:val="003A4CDE"/>
    <w:rsid w:val="003B5CFD"/>
    <w:rsid w:val="003E4E27"/>
    <w:rsid w:val="003F0CF4"/>
    <w:rsid w:val="00404F4C"/>
    <w:rsid w:val="00407055"/>
    <w:rsid w:val="0041302D"/>
    <w:rsid w:val="00415890"/>
    <w:rsid w:val="004409F3"/>
    <w:rsid w:val="00456E07"/>
    <w:rsid w:val="00474C60"/>
    <w:rsid w:val="00486C07"/>
    <w:rsid w:val="004B3DAA"/>
    <w:rsid w:val="004D6330"/>
    <w:rsid w:val="004F2CE4"/>
    <w:rsid w:val="00511A54"/>
    <w:rsid w:val="0051280B"/>
    <w:rsid w:val="005160B1"/>
    <w:rsid w:val="00523C24"/>
    <w:rsid w:val="00524184"/>
    <w:rsid w:val="0053408E"/>
    <w:rsid w:val="00541AB2"/>
    <w:rsid w:val="00552632"/>
    <w:rsid w:val="00571CA3"/>
    <w:rsid w:val="0059219D"/>
    <w:rsid w:val="00592F85"/>
    <w:rsid w:val="005C5767"/>
    <w:rsid w:val="005C5E59"/>
    <w:rsid w:val="005F1CE7"/>
    <w:rsid w:val="005F67F6"/>
    <w:rsid w:val="00611E9A"/>
    <w:rsid w:val="00620DA4"/>
    <w:rsid w:val="00621E54"/>
    <w:rsid w:val="0064167E"/>
    <w:rsid w:val="006425E3"/>
    <w:rsid w:val="0065061A"/>
    <w:rsid w:val="00654039"/>
    <w:rsid w:val="00671A6D"/>
    <w:rsid w:val="00694D61"/>
    <w:rsid w:val="006A6599"/>
    <w:rsid w:val="006F12FA"/>
    <w:rsid w:val="006F6A7F"/>
    <w:rsid w:val="00770DD5"/>
    <w:rsid w:val="00774239"/>
    <w:rsid w:val="007B2977"/>
    <w:rsid w:val="007C63BB"/>
    <w:rsid w:val="00803339"/>
    <w:rsid w:val="00810F76"/>
    <w:rsid w:val="00820DD6"/>
    <w:rsid w:val="00822FC6"/>
    <w:rsid w:val="0084028D"/>
    <w:rsid w:val="0084313D"/>
    <w:rsid w:val="00851205"/>
    <w:rsid w:val="00851537"/>
    <w:rsid w:val="00853A1E"/>
    <w:rsid w:val="00856748"/>
    <w:rsid w:val="00857E46"/>
    <w:rsid w:val="008753EE"/>
    <w:rsid w:val="00891C9C"/>
    <w:rsid w:val="008A7314"/>
    <w:rsid w:val="008A766B"/>
    <w:rsid w:val="008B55E9"/>
    <w:rsid w:val="008E3914"/>
    <w:rsid w:val="0090653B"/>
    <w:rsid w:val="00920169"/>
    <w:rsid w:val="0092582E"/>
    <w:rsid w:val="00927C2B"/>
    <w:rsid w:val="00931F09"/>
    <w:rsid w:val="0095245F"/>
    <w:rsid w:val="009905B9"/>
    <w:rsid w:val="009E5AD1"/>
    <w:rsid w:val="00A125C3"/>
    <w:rsid w:val="00A22D4B"/>
    <w:rsid w:val="00A34633"/>
    <w:rsid w:val="00A47A0D"/>
    <w:rsid w:val="00A50156"/>
    <w:rsid w:val="00A642C5"/>
    <w:rsid w:val="00A740C4"/>
    <w:rsid w:val="00A7496E"/>
    <w:rsid w:val="00A74D54"/>
    <w:rsid w:val="00A81E9D"/>
    <w:rsid w:val="00A95CF8"/>
    <w:rsid w:val="00A9666C"/>
    <w:rsid w:val="00AA31D5"/>
    <w:rsid w:val="00AF4DEC"/>
    <w:rsid w:val="00B20124"/>
    <w:rsid w:val="00B30AA8"/>
    <w:rsid w:val="00B31584"/>
    <w:rsid w:val="00B623AF"/>
    <w:rsid w:val="00B6328D"/>
    <w:rsid w:val="00B92544"/>
    <w:rsid w:val="00BB2621"/>
    <w:rsid w:val="00BB6515"/>
    <w:rsid w:val="00BD6FA3"/>
    <w:rsid w:val="00BF0A09"/>
    <w:rsid w:val="00BF318A"/>
    <w:rsid w:val="00C11015"/>
    <w:rsid w:val="00C30013"/>
    <w:rsid w:val="00C538EF"/>
    <w:rsid w:val="00C67C25"/>
    <w:rsid w:val="00C76665"/>
    <w:rsid w:val="00C80250"/>
    <w:rsid w:val="00C86523"/>
    <w:rsid w:val="00C953FA"/>
    <w:rsid w:val="00C96CF8"/>
    <w:rsid w:val="00CA48DD"/>
    <w:rsid w:val="00CA740E"/>
    <w:rsid w:val="00CA7E73"/>
    <w:rsid w:val="00CB19D7"/>
    <w:rsid w:val="00CC0ECD"/>
    <w:rsid w:val="00CE46EC"/>
    <w:rsid w:val="00CF328C"/>
    <w:rsid w:val="00D14A13"/>
    <w:rsid w:val="00D217D0"/>
    <w:rsid w:val="00D2695F"/>
    <w:rsid w:val="00D2705F"/>
    <w:rsid w:val="00D36448"/>
    <w:rsid w:val="00D36E09"/>
    <w:rsid w:val="00D4749A"/>
    <w:rsid w:val="00D551C6"/>
    <w:rsid w:val="00D57A5F"/>
    <w:rsid w:val="00D6278B"/>
    <w:rsid w:val="00D6697E"/>
    <w:rsid w:val="00D70059"/>
    <w:rsid w:val="00D81B21"/>
    <w:rsid w:val="00DB68BF"/>
    <w:rsid w:val="00DD231C"/>
    <w:rsid w:val="00DF7244"/>
    <w:rsid w:val="00E04394"/>
    <w:rsid w:val="00E15B41"/>
    <w:rsid w:val="00E437CA"/>
    <w:rsid w:val="00E51F03"/>
    <w:rsid w:val="00E52FA4"/>
    <w:rsid w:val="00E75A10"/>
    <w:rsid w:val="00E77026"/>
    <w:rsid w:val="00E87C93"/>
    <w:rsid w:val="00EB60C2"/>
    <w:rsid w:val="00EF033D"/>
    <w:rsid w:val="00F125FA"/>
    <w:rsid w:val="00F21DE0"/>
    <w:rsid w:val="00F3167A"/>
    <w:rsid w:val="00F720C7"/>
    <w:rsid w:val="00F80D06"/>
    <w:rsid w:val="00F8394A"/>
    <w:rsid w:val="00F9435D"/>
    <w:rsid w:val="00FA0F7E"/>
    <w:rsid w:val="00FA6767"/>
    <w:rsid w:val="00FB1B1C"/>
    <w:rsid w:val="00FB1E31"/>
    <w:rsid w:val="00FC1EEF"/>
    <w:rsid w:val="00FC3BA5"/>
    <w:rsid w:val="00FD580A"/>
    <w:rsid w:val="00FD6C0C"/>
    <w:rsid w:val="00FF7F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F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A2"/>
    <w:pPr>
      <w:spacing w:after="0" w:line="240" w:lineRule="auto"/>
    </w:pPr>
    <w:rPr>
      <w:rFonts w:ascii="Times New Roman" w:eastAsia="Times New Roman" w:hAnsi="Times New Roman" w:cs="Times New Roman"/>
      <w:kern w:val="0"/>
      <w:lang w:eastAsia="pt-BR"/>
      <w14:ligatures w14:val="none"/>
    </w:rPr>
  </w:style>
  <w:style w:type="paragraph" w:styleId="Ttulo1">
    <w:name w:val="heading 1"/>
    <w:basedOn w:val="Normal"/>
    <w:next w:val="Normal"/>
    <w:link w:val="Ttulo1Char"/>
    <w:uiPriority w:val="9"/>
    <w:qFormat/>
    <w:rsid w:val="002C1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2C1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C16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C16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C16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C16A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C16A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C16A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C16A2"/>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C16A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2C16A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C16A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C16A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C16A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C16A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C16A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C16A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C16A2"/>
    <w:rPr>
      <w:rFonts w:eastAsiaTheme="majorEastAsia" w:cstheme="majorBidi"/>
      <w:color w:val="272727" w:themeColor="text1" w:themeTint="D8"/>
    </w:rPr>
  </w:style>
  <w:style w:type="paragraph" w:styleId="Ttulo">
    <w:name w:val="Title"/>
    <w:basedOn w:val="Normal"/>
    <w:next w:val="Normal"/>
    <w:link w:val="TtuloChar"/>
    <w:uiPriority w:val="10"/>
    <w:qFormat/>
    <w:rsid w:val="002C16A2"/>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C16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C16A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C16A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C16A2"/>
    <w:pPr>
      <w:spacing w:before="160"/>
      <w:jc w:val="center"/>
    </w:pPr>
    <w:rPr>
      <w:i/>
      <w:iCs/>
      <w:color w:val="404040" w:themeColor="text1" w:themeTint="BF"/>
    </w:rPr>
  </w:style>
  <w:style w:type="character" w:customStyle="1" w:styleId="CitaoChar">
    <w:name w:val="Citação Char"/>
    <w:basedOn w:val="Fontepargpadro"/>
    <w:link w:val="Citao"/>
    <w:uiPriority w:val="29"/>
    <w:rsid w:val="002C16A2"/>
    <w:rPr>
      <w:i/>
      <w:iCs/>
      <w:color w:val="404040" w:themeColor="text1" w:themeTint="BF"/>
    </w:rPr>
  </w:style>
  <w:style w:type="paragraph" w:styleId="PargrafodaLista">
    <w:name w:val="List Paragraph"/>
    <w:basedOn w:val="Normal"/>
    <w:uiPriority w:val="34"/>
    <w:qFormat/>
    <w:rsid w:val="002C16A2"/>
    <w:pPr>
      <w:ind w:left="720"/>
      <w:contextualSpacing/>
    </w:pPr>
  </w:style>
  <w:style w:type="character" w:styleId="nfaseIntensa">
    <w:name w:val="Intense Emphasis"/>
    <w:basedOn w:val="Fontepargpadro"/>
    <w:uiPriority w:val="21"/>
    <w:qFormat/>
    <w:rsid w:val="002C16A2"/>
    <w:rPr>
      <w:i/>
      <w:iCs/>
      <w:color w:val="0F4761" w:themeColor="accent1" w:themeShade="BF"/>
    </w:rPr>
  </w:style>
  <w:style w:type="paragraph" w:styleId="CitaoIntensa">
    <w:name w:val="Intense Quote"/>
    <w:basedOn w:val="Normal"/>
    <w:next w:val="Normal"/>
    <w:link w:val="CitaoIntensaChar"/>
    <w:uiPriority w:val="30"/>
    <w:qFormat/>
    <w:rsid w:val="002C1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C16A2"/>
    <w:rPr>
      <w:i/>
      <w:iCs/>
      <w:color w:val="0F4761" w:themeColor="accent1" w:themeShade="BF"/>
    </w:rPr>
  </w:style>
  <w:style w:type="character" w:styleId="RefernciaIntensa">
    <w:name w:val="Intense Reference"/>
    <w:basedOn w:val="Fontepargpadro"/>
    <w:uiPriority w:val="32"/>
    <w:qFormat/>
    <w:rsid w:val="002C16A2"/>
    <w:rPr>
      <w:b/>
      <w:bCs/>
      <w:smallCaps/>
      <w:color w:val="0F4761" w:themeColor="accent1" w:themeShade="BF"/>
      <w:spacing w:val="5"/>
    </w:rPr>
  </w:style>
  <w:style w:type="paragraph" w:styleId="NormalWeb">
    <w:name w:val="Normal (Web)"/>
    <w:basedOn w:val="Normal"/>
    <w:uiPriority w:val="99"/>
    <w:semiHidden/>
    <w:unhideWhenUsed/>
    <w:rsid w:val="00610E41"/>
  </w:style>
  <w:style w:type="character" w:styleId="Hyperlink">
    <w:name w:val="Hyperlink"/>
    <w:basedOn w:val="Fontepargpadro"/>
    <w:uiPriority w:val="99"/>
    <w:unhideWhenUsed/>
    <w:rsid w:val="00610E41"/>
    <w:rPr>
      <w:color w:val="467886" w:themeColor="hyperlink"/>
      <w:u w:val="single"/>
    </w:rPr>
  </w:style>
  <w:style w:type="character" w:styleId="MenoPendente">
    <w:name w:val="Unresolved Mention"/>
    <w:basedOn w:val="Fontepargpadro"/>
    <w:uiPriority w:val="99"/>
    <w:semiHidden/>
    <w:unhideWhenUsed/>
    <w:rsid w:val="00610E41"/>
    <w:rPr>
      <w:color w:val="605E5C"/>
      <w:shd w:val="clear" w:color="auto" w:fill="E1DFDD"/>
    </w:rPr>
  </w:style>
  <w:style w:type="paragraph" w:styleId="Textodenotaderodap">
    <w:name w:val="footnote text"/>
    <w:basedOn w:val="Normal"/>
    <w:link w:val="TextodenotaderodapChar"/>
    <w:uiPriority w:val="99"/>
    <w:semiHidden/>
    <w:unhideWhenUsed/>
    <w:rsid w:val="00C2036B"/>
    <w:rPr>
      <w:sz w:val="20"/>
      <w:szCs w:val="20"/>
    </w:rPr>
  </w:style>
  <w:style w:type="character" w:customStyle="1" w:styleId="TextodenotaderodapChar">
    <w:name w:val="Texto de nota de rodapé Char"/>
    <w:basedOn w:val="Fontepargpadro"/>
    <w:link w:val="Textodenotaderodap"/>
    <w:uiPriority w:val="99"/>
    <w:semiHidden/>
    <w:rsid w:val="00C2036B"/>
    <w:rPr>
      <w:rFonts w:ascii="Times New Roman" w:eastAsia="Times New Roman" w:hAnsi="Times New Roman" w:cs="Times New Roman"/>
      <w:kern w:val="0"/>
      <w:sz w:val="20"/>
      <w:szCs w:val="20"/>
      <w:lang w:eastAsia="pt-BR"/>
      <w14:ligatures w14:val="none"/>
    </w:rPr>
  </w:style>
  <w:style w:type="character" w:styleId="Refdenotaderodap">
    <w:name w:val="footnote reference"/>
    <w:basedOn w:val="Fontepargpadro"/>
    <w:uiPriority w:val="99"/>
    <w:semiHidden/>
    <w:unhideWhenUsed/>
    <w:rsid w:val="00C2036B"/>
    <w:rPr>
      <w:vertAlign w:val="superscript"/>
    </w:rPr>
  </w:style>
  <w:style w:type="character" w:styleId="TextodoEspaoReservado">
    <w:name w:val="Placeholder Text"/>
    <w:basedOn w:val="Fontepargpadro"/>
    <w:uiPriority w:val="99"/>
    <w:semiHidden/>
    <w:rsid w:val="00926074"/>
    <w:rPr>
      <w:color w:val="666666"/>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Refdecomentrio">
    <w:name w:val="annotation reference"/>
    <w:basedOn w:val="Fontepargpadro"/>
    <w:uiPriority w:val="99"/>
    <w:semiHidden/>
    <w:unhideWhenUsed/>
    <w:rsid w:val="00DF7244"/>
    <w:rPr>
      <w:sz w:val="16"/>
      <w:szCs w:val="16"/>
    </w:rPr>
  </w:style>
  <w:style w:type="paragraph" w:styleId="Textodecomentrio">
    <w:name w:val="annotation text"/>
    <w:basedOn w:val="Normal"/>
    <w:link w:val="TextodecomentrioChar"/>
    <w:uiPriority w:val="99"/>
    <w:unhideWhenUsed/>
    <w:rsid w:val="00DF7244"/>
    <w:rPr>
      <w:sz w:val="20"/>
      <w:szCs w:val="20"/>
    </w:rPr>
  </w:style>
  <w:style w:type="character" w:customStyle="1" w:styleId="TextodecomentrioChar">
    <w:name w:val="Texto de comentário Char"/>
    <w:basedOn w:val="Fontepargpadro"/>
    <w:link w:val="Textodecomentrio"/>
    <w:uiPriority w:val="99"/>
    <w:rsid w:val="00DF7244"/>
    <w:rPr>
      <w:rFonts w:ascii="Times New Roman" w:eastAsia="Times New Roman" w:hAnsi="Times New Roman" w:cs="Times New Roman"/>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DF7244"/>
    <w:rPr>
      <w:b/>
      <w:bCs/>
    </w:rPr>
  </w:style>
  <w:style w:type="character" w:customStyle="1" w:styleId="AssuntodocomentrioChar">
    <w:name w:val="Assunto do comentário Char"/>
    <w:basedOn w:val="TextodecomentrioChar"/>
    <w:link w:val="Assuntodocomentrio"/>
    <w:uiPriority w:val="99"/>
    <w:semiHidden/>
    <w:rsid w:val="00DF7244"/>
    <w:rPr>
      <w:rFonts w:ascii="Times New Roman" w:eastAsia="Times New Roman" w:hAnsi="Times New Roman" w:cs="Times New Roman"/>
      <w:b/>
      <w:bCs/>
      <w:kern w:val="0"/>
      <w:sz w:val="20"/>
      <w:szCs w:val="20"/>
      <w:lang w:eastAsia="pt-BR"/>
      <w14:ligatures w14:val="none"/>
    </w:rPr>
  </w:style>
  <w:style w:type="paragraph" w:styleId="Cabealho">
    <w:name w:val="header"/>
    <w:basedOn w:val="Normal"/>
    <w:link w:val="CabealhoChar"/>
    <w:uiPriority w:val="99"/>
    <w:unhideWhenUsed/>
    <w:rsid w:val="00770DD5"/>
    <w:pPr>
      <w:tabs>
        <w:tab w:val="center" w:pos="4252"/>
        <w:tab w:val="right" w:pos="8504"/>
      </w:tabs>
    </w:pPr>
  </w:style>
  <w:style w:type="character" w:customStyle="1" w:styleId="CabealhoChar">
    <w:name w:val="Cabeçalho Char"/>
    <w:basedOn w:val="Fontepargpadro"/>
    <w:link w:val="Cabealho"/>
    <w:uiPriority w:val="99"/>
    <w:rsid w:val="00770DD5"/>
    <w:rPr>
      <w:rFonts w:ascii="Times New Roman" w:eastAsia="Times New Roman" w:hAnsi="Times New Roman" w:cs="Times New Roman"/>
      <w:kern w:val="0"/>
      <w:lang w:eastAsia="pt-BR"/>
      <w14:ligatures w14:val="none"/>
    </w:rPr>
  </w:style>
  <w:style w:type="paragraph" w:styleId="Rodap">
    <w:name w:val="footer"/>
    <w:basedOn w:val="Normal"/>
    <w:link w:val="RodapChar"/>
    <w:uiPriority w:val="99"/>
    <w:unhideWhenUsed/>
    <w:rsid w:val="00770DD5"/>
    <w:pPr>
      <w:tabs>
        <w:tab w:val="center" w:pos="4252"/>
        <w:tab w:val="right" w:pos="8504"/>
      </w:tabs>
    </w:pPr>
  </w:style>
  <w:style w:type="character" w:customStyle="1" w:styleId="RodapChar">
    <w:name w:val="Rodapé Char"/>
    <w:basedOn w:val="Fontepargpadro"/>
    <w:link w:val="Rodap"/>
    <w:uiPriority w:val="99"/>
    <w:rsid w:val="00770DD5"/>
    <w:rPr>
      <w:rFonts w:ascii="Times New Roman" w:eastAsia="Times New Roman" w:hAnsi="Times New Roman" w:cs="Times New Roman"/>
      <w:kern w:val="0"/>
      <w:lang w:eastAsia="pt-BR"/>
      <w14:ligatures w14:val="none"/>
    </w:rPr>
  </w:style>
  <w:style w:type="character" w:styleId="HiperlinkVisitado">
    <w:name w:val="FollowedHyperlink"/>
    <w:basedOn w:val="Fontepargpadro"/>
    <w:uiPriority w:val="99"/>
    <w:semiHidden/>
    <w:unhideWhenUsed/>
    <w:rsid w:val="00D36448"/>
    <w:rPr>
      <w:color w:val="96607D" w:themeColor="followedHyperlink"/>
      <w:u w:val="single"/>
    </w:rPr>
  </w:style>
  <w:style w:type="paragraph" w:styleId="Reviso">
    <w:name w:val="Revision"/>
    <w:hidden/>
    <w:uiPriority w:val="99"/>
    <w:semiHidden/>
    <w:rsid w:val="000473C0"/>
    <w:pPr>
      <w:spacing w:after="0" w:line="240" w:lineRule="auto"/>
    </w:pPr>
    <w:rPr>
      <w:rFonts w:ascii="Times New Roman" w:eastAsia="Times New Roman" w:hAnsi="Times New Roman" w:cs="Times New Roman"/>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2F02C-B44D-49B5-A013-A5510952E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5223</Words>
  <Characters>28206</Characters>
  <Application>Microsoft Office Word</Application>
  <DocSecurity>0</DocSecurity>
  <Lines>235</Lines>
  <Paragraphs>66</Paragraphs>
  <ScaleCrop>false</ScaleCrop>
  <Company/>
  <LinksUpToDate>false</LinksUpToDate>
  <CharactersWithSpaces>33363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cp:coreProperties>
</file>