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D0F46" w14:textId="77777777" w:rsidR="0001489F" w:rsidRDefault="0001489F" w:rsidP="0001489F">
      <w:pPr>
        <w:pStyle w:val="Caption"/>
        <w:rPr>
          <w:rFonts w:ascii="Times New Roman" w:hAnsi="Times New Roman" w:cs="Times New Roman"/>
          <w:b/>
          <w:bCs/>
          <w:sz w:val="24"/>
          <w:szCs w:val="24"/>
        </w:rPr>
      </w:pPr>
    </w:p>
    <w:p w14:paraId="544FB8BC" w14:textId="77777777" w:rsidR="0001489F" w:rsidRPr="00A77514" w:rsidRDefault="0001489F" w:rsidP="0001489F">
      <w:pPr>
        <w:pStyle w:val="Caption"/>
        <w:rPr>
          <w:rFonts w:ascii="Times New Roman" w:hAnsi="Times New Roman" w:cs="Times New Roman"/>
          <w:b/>
          <w:bCs/>
          <w:sz w:val="24"/>
          <w:szCs w:val="24"/>
        </w:rPr>
      </w:pPr>
      <w:bookmarkStart w:id="0" w:name="_Ref239987711"/>
      <w:r w:rsidRPr="00BA55A2">
        <w:rPr>
          <w:rFonts w:ascii="Times New Roman" w:hAnsi="Times New Roman" w:cs="Times New Roman"/>
          <w:b/>
          <w:bCs/>
          <w:sz w:val="24"/>
          <w:szCs w:val="24"/>
        </w:rPr>
        <w:t xml:space="preserve">Appendix </w:t>
      </w:r>
      <w:r w:rsidRPr="00BA55A2">
        <w:rPr>
          <w:rFonts w:ascii="Times New Roman" w:hAnsi="Times New Roman" w:cs="Times New Roman"/>
          <w:b/>
          <w:bCs/>
          <w:sz w:val="24"/>
          <w:szCs w:val="24"/>
        </w:rPr>
        <w:fldChar w:fldCharType="begin"/>
      </w:r>
      <w:r w:rsidRPr="00BA55A2">
        <w:rPr>
          <w:rFonts w:ascii="Times New Roman" w:hAnsi="Times New Roman" w:cs="Times New Roman"/>
          <w:b/>
          <w:bCs/>
          <w:sz w:val="24"/>
          <w:szCs w:val="24"/>
        </w:rPr>
        <w:instrText xml:space="preserve"> SEQ Appendix \* ARABIC </w:instrText>
      </w:r>
      <w:r w:rsidRPr="00BA55A2">
        <w:rPr>
          <w:rFonts w:ascii="Times New Roman" w:hAnsi="Times New Roman" w:cs="Times New Roman"/>
          <w:b/>
          <w:bCs/>
          <w:sz w:val="24"/>
          <w:szCs w:val="24"/>
        </w:rPr>
        <w:fldChar w:fldCharType="separate"/>
      </w:r>
      <w:r>
        <w:rPr>
          <w:rFonts w:ascii="Times New Roman" w:hAnsi="Times New Roman" w:cs="Times New Roman"/>
          <w:b/>
          <w:bCs/>
          <w:noProof/>
          <w:sz w:val="24"/>
          <w:szCs w:val="24"/>
        </w:rPr>
        <w:t>2</w:t>
      </w:r>
      <w:r w:rsidRPr="00BA55A2">
        <w:rPr>
          <w:rFonts w:ascii="Times New Roman" w:hAnsi="Times New Roman" w:cs="Times New Roman"/>
          <w:b/>
          <w:bCs/>
          <w:sz w:val="24"/>
          <w:szCs w:val="24"/>
        </w:rPr>
        <w:fldChar w:fldCharType="end"/>
      </w:r>
      <w:bookmarkEnd w:id="0"/>
      <w:r w:rsidRPr="00BA55A2">
        <w:rPr>
          <w:rFonts w:ascii="Times New Roman" w:hAnsi="Times New Roman" w:cs="Times New Roman"/>
          <w:b/>
          <w:bCs/>
          <w:sz w:val="24"/>
          <w:szCs w:val="24"/>
        </w:rPr>
        <w:t>.Full Search Strategy</w:t>
      </w:r>
    </w:p>
    <w:p w14:paraId="116EE901"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Times New Roman" w:eastAsia="Times New Roman" w:hAnsi="Times New Roman" w:cs="Times New Roman"/>
          <w:kern w:val="0"/>
          <w14:ligatures w14:val="none"/>
        </w:rPr>
      </w:pPr>
      <w:r w:rsidRPr="00A77514">
        <w:rPr>
          <w:rFonts w:ascii="Times New Roman" w:eastAsia="Times New Roman" w:hAnsi="Times New Roman" w:cs="Times New Roman"/>
          <w:b/>
          <w:bCs/>
          <w:kern w:val="0"/>
          <w14:ligatures w14:val="none"/>
        </w:rPr>
        <w:t>Full Search Strategy</w:t>
      </w:r>
    </w:p>
    <w:p w14:paraId="66ED83A2"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 xml:space="preserve">Given the heterogeneity of terminology used to describe Sport for Development (S4D) interventions, a staged and complementary search approach was used to maximise retrieval of relevant studies. Three overlapping search strings were applied. The first provided a broad search </w:t>
      </w:r>
      <w:proofErr w:type="gramStart"/>
      <w:r w:rsidRPr="00A77514">
        <w:rPr>
          <w:rFonts w:ascii="Times New Roman" w:eastAsia="Times New Roman" w:hAnsi="Times New Roman" w:cs="Times New Roman"/>
          <w:kern w:val="0"/>
          <w14:ligatures w14:val="none"/>
        </w:rPr>
        <w:t>of</w:t>
      </w:r>
      <w:proofErr w:type="gramEnd"/>
      <w:r w:rsidRPr="00A77514">
        <w:rPr>
          <w:rFonts w:ascii="Times New Roman" w:eastAsia="Times New Roman" w:hAnsi="Times New Roman" w:cs="Times New Roman"/>
          <w:kern w:val="0"/>
          <w14:ligatures w14:val="none"/>
        </w:rPr>
        <w:t xml:space="preserve"> sport-based interventions involving children and adolescents; the second expanded the search to capture intervention, programme design and evaluation terminology; and the third provided a targeted supplementary search for studies reporting implementation, sustainability, scalability, maintenance and fidelity. Search syntax was adapted as necessary to the requirements of individual databases.</w:t>
      </w:r>
    </w:p>
    <w:p w14:paraId="40DFC780"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cs="Times New Roman"/>
          <w:kern w:val="0"/>
          <w14:ligatures w14:val="none"/>
        </w:rPr>
      </w:pPr>
    </w:p>
    <w:p w14:paraId="63F557AF"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200" w:line="240" w:lineRule="auto"/>
        <w:ind w:right="720"/>
        <w:jc w:val="both"/>
        <w:rPr>
          <w:rFonts w:ascii="Times New Roman" w:eastAsia="MS Mincho" w:hAnsi="Times New Roman" w:cs="Times New Roman"/>
          <w:b/>
          <w:bCs/>
          <w:color w:val="000000"/>
          <w:kern w:val="24"/>
          <w14:ligatures w14:val="none"/>
        </w:rPr>
      </w:pPr>
      <w:r w:rsidRPr="00A77514">
        <w:rPr>
          <w:rFonts w:ascii="Times New Roman" w:eastAsia="MS Mincho" w:hAnsi="Times New Roman" w:cs="Times New Roman"/>
          <w:b/>
          <w:bCs/>
          <w:color w:val="000000"/>
          <w:kern w:val="24"/>
          <w14:ligatures w14:val="none"/>
        </w:rPr>
        <w:t>Search String 1: Broad S4D Search</w:t>
      </w:r>
    </w:p>
    <w:p w14:paraId="5631BAC6"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Cambria" w:eastAsia="Times New Roman" w:hAnsi="Cambria" w:cs="Times New Roman"/>
          <w:kern w:val="0"/>
          <w:sz w:val="22"/>
          <w:szCs w:val="22"/>
          <w14:ligatures w14:val="none"/>
        </w:rPr>
      </w:pPr>
      <w:r w:rsidRPr="00A77514">
        <w:rPr>
          <w:rFonts w:ascii="Cambria" w:eastAsia="Times New Roman" w:hAnsi="Cambria" w:cs="Times New Roman"/>
          <w:kern w:val="0"/>
          <w:sz w:val="22"/>
          <w:szCs w:val="22"/>
          <w14:ligatures w14:val="none"/>
        </w:rPr>
        <w:t>("sport for development" OR "sport-based intervention*" OR "sport program*" OR "sport initiative*" OR "development through sport")</w:t>
      </w:r>
    </w:p>
    <w:p w14:paraId="4CD734D7"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AND</w:t>
      </w:r>
    </w:p>
    <w:p w14:paraId="7713000F"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(youth OR adolescents* OR child*)</w:t>
      </w:r>
    </w:p>
    <w:p w14:paraId="2EF62521"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AND</w:t>
      </w:r>
    </w:p>
    <w:p w14:paraId="33FB2932"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MS Mincho" w:hAnsi="Times New Roman" w:cs="Times New Roman"/>
          <w:kern w:val="0"/>
          <w14:ligatures w14:val="none"/>
        </w:rPr>
      </w:pPr>
      <w:r w:rsidRPr="00A77514">
        <w:rPr>
          <w:rFonts w:ascii="Times New Roman" w:eastAsia="Times New Roman" w:hAnsi="Times New Roman" w:cs="Times New Roman"/>
          <w:kern w:val="0"/>
          <w14:ligatures w14:val="none"/>
        </w:rPr>
        <w:t>(social OR health OR wellbeing OR psychosocial OR development)</w:t>
      </w:r>
    </w:p>
    <w:p w14:paraId="45684492"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200" w:line="240" w:lineRule="auto"/>
        <w:ind w:left="720" w:right="720"/>
        <w:jc w:val="both"/>
        <w:rPr>
          <w:rFonts w:ascii="Times New Roman" w:eastAsia="MS Mincho" w:hAnsi="Times New Roman" w:cs="Times New Roman"/>
          <w:kern w:val="0"/>
          <w14:ligatures w14:val="none"/>
        </w:rPr>
      </w:pPr>
    </w:p>
    <w:p w14:paraId="4C1B73F9"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200" w:line="240" w:lineRule="auto"/>
        <w:ind w:right="720"/>
        <w:jc w:val="both"/>
        <w:rPr>
          <w:rFonts w:ascii="Times New Roman" w:eastAsia="MS Mincho" w:hAnsi="Times New Roman" w:cs="Times New Roman"/>
          <w:b/>
          <w:bCs/>
          <w:kern w:val="0"/>
          <w14:ligatures w14:val="none"/>
        </w:rPr>
      </w:pPr>
      <w:r w:rsidRPr="00A77514">
        <w:rPr>
          <w:rFonts w:ascii="Times New Roman" w:eastAsia="MS Mincho" w:hAnsi="Times New Roman" w:cs="Times New Roman"/>
          <w:b/>
          <w:bCs/>
          <w:kern w:val="0"/>
          <w14:ligatures w14:val="none"/>
        </w:rPr>
        <w:t>Search String 2: Intervention and evaluation search</w:t>
      </w:r>
    </w:p>
    <w:p w14:paraId="543CF69D"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("sport for development" OR "sport-for-development" OR</w:t>
      </w:r>
    </w:p>
    <w:p w14:paraId="41CDD919"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w:t>
      </w:r>
      <w:proofErr w:type="gramStart"/>
      <w:r w:rsidRPr="00A77514">
        <w:rPr>
          <w:rFonts w:ascii="Times New Roman" w:eastAsia="Times New Roman" w:hAnsi="Times New Roman" w:cs="Times New Roman"/>
          <w:kern w:val="0"/>
          <w14:ligatures w14:val="none"/>
        </w:rPr>
        <w:t>development</w:t>
      </w:r>
      <w:proofErr w:type="gramEnd"/>
      <w:r w:rsidRPr="00A77514">
        <w:rPr>
          <w:rFonts w:ascii="Times New Roman" w:eastAsia="Times New Roman" w:hAnsi="Times New Roman" w:cs="Times New Roman"/>
          <w:kern w:val="0"/>
          <w14:ligatures w14:val="none"/>
        </w:rPr>
        <w:t xml:space="preserve"> through sport" OR "sport for social change" OR</w:t>
      </w:r>
    </w:p>
    <w:p w14:paraId="110E7BC9"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w:t>
      </w:r>
      <w:proofErr w:type="gramStart"/>
      <w:r w:rsidRPr="00A77514">
        <w:rPr>
          <w:rFonts w:ascii="Times New Roman" w:eastAsia="Times New Roman" w:hAnsi="Times New Roman" w:cs="Times New Roman"/>
          <w:kern w:val="0"/>
          <w14:ligatures w14:val="none"/>
        </w:rPr>
        <w:t>sport</w:t>
      </w:r>
      <w:proofErr w:type="gramEnd"/>
      <w:r w:rsidRPr="00A77514">
        <w:rPr>
          <w:rFonts w:ascii="Times New Roman" w:eastAsia="Times New Roman" w:hAnsi="Times New Roman" w:cs="Times New Roman"/>
          <w:kern w:val="0"/>
          <w14:ligatures w14:val="none"/>
        </w:rPr>
        <w:t xml:space="preserve"> for peace" OR "sport-based program*" OR "sport-based programme*" OR</w:t>
      </w:r>
    </w:p>
    <w:p w14:paraId="73AF907A"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w:t>
      </w:r>
      <w:proofErr w:type="gramStart"/>
      <w:r w:rsidRPr="00A77514">
        <w:rPr>
          <w:rFonts w:ascii="Times New Roman" w:eastAsia="Times New Roman" w:hAnsi="Times New Roman" w:cs="Times New Roman"/>
          <w:kern w:val="0"/>
          <w14:ligatures w14:val="none"/>
        </w:rPr>
        <w:t>sport</w:t>
      </w:r>
      <w:proofErr w:type="gramEnd"/>
      <w:r w:rsidRPr="00A77514">
        <w:rPr>
          <w:rFonts w:ascii="Times New Roman" w:eastAsia="Times New Roman" w:hAnsi="Times New Roman" w:cs="Times New Roman"/>
          <w:kern w:val="0"/>
          <w14:ligatures w14:val="none"/>
        </w:rPr>
        <w:t>-based intervention*" OR "sport initiative*" OR</w:t>
      </w:r>
    </w:p>
    <w:p w14:paraId="31469CF2"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w:t>
      </w:r>
      <w:proofErr w:type="gramStart"/>
      <w:r w:rsidRPr="00A77514">
        <w:rPr>
          <w:rFonts w:ascii="Times New Roman" w:eastAsia="Times New Roman" w:hAnsi="Times New Roman" w:cs="Times New Roman"/>
          <w:kern w:val="0"/>
          <w14:ligatures w14:val="none"/>
        </w:rPr>
        <w:t>community</w:t>
      </w:r>
      <w:proofErr w:type="gramEnd"/>
      <w:r w:rsidRPr="00A77514">
        <w:rPr>
          <w:rFonts w:ascii="Times New Roman" w:eastAsia="Times New Roman" w:hAnsi="Times New Roman" w:cs="Times New Roman"/>
          <w:kern w:val="0"/>
          <w14:ligatures w14:val="none"/>
        </w:rPr>
        <w:t xml:space="preserve"> sport program*" OR "community sport programme*" OR</w:t>
      </w:r>
    </w:p>
    <w:p w14:paraId="7CFFB6DE"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w:t>
      </w:r>
      <w:proofErr w:type="gramStart"/>
      <w:r w:rsidRPr="00A77514">
        <w:rPr>
          <w:rFonts w:ascii="Times New Roman" w:eastAsia="Times New Roman" w:hAnsi="Times New Roman" w:cs="Times New Roman"/>
          <w:kern w:val="0"/>
          <w14:ligatures w14:val="none"/>
        </w:rPr>
        <w:t>youth</w:t>
      </w:r>
      <w:proofErr w:type="gramEnd"/>
      <w:r w:rsidRPr="00A77514">
        <w:rPr>
          <w:rFonts w:ascii="Times New Roman" w:eastAsia="Times New Roman" w:hAnsi="Times New Roman" w:cs="Times New Roman"/>
          <w:kern w:val="0"/>
          <w14:ligatures w14:val="none"/>
        </w:rPr>
        <w:t xml:space="preserve"> sport program*" OR "youth sport programme*")</w:t>
      </w:r>
    </w:p>
    <w:p w14:paraId="7917635F"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AND</w:t>
      </w:r>
    </w:p>
    <w:p w14:paraId="114C361D"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(youth OR adolescent* OR child* OR "young people" OR "young person*")</w:t>
      </w:r>
    </w:p>
    <w:p w14:paraId="33C4C117"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AND</w:t>
      </w:r>
    </w:p>
    <w:p w14:paraId="1E305EEF"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("social outcome*" OR "health outcome*" OR wellbeing OR "well-being" OR</w:t>
      </w:r>
    </w:p>
    <w:p w14:paraId="40B6A68E"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psychosocial OR "mental health" OR "physical health" OR development)</w:t>
      </w:r>
    </w:p>
    <w:p w14:paraId="3A20641D"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AND</w:t>
      </w:r>
    </w:p>
    <w:p w14:paraId="07AD6DCD"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(intervention* OR program* OR programme* OR implementation OR</w:t>
      </w:r>
    </w:p>
    <w:p w14:paraId="235A0CF8"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delivery OR evaluation OR design OR framework OR model)</w:t>
      </w:r>
    </w:p>
    <w:p w14:paraId="50B0421C"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200" w:line="240" w:lineRule="auto"/>
        <w:ind w:left="720" w:right="720"/>
        <w:jc w:val="both"/>
        <w:rPr>
          <w:rFonts w:ascii="Times New Roman" w:eastAsia="Times New Roman" w:hAnsi="Times New Roman" w:cs="Times New Roman"/>
          <w:kern w:val="0"/>
          <w14:ligatures w14:val="none"/>
        </w:rPr>
      </w:pPr>
    </w:p>
    <w:p w14:paraId="14E518F9"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200" w:line="240" w:lineRule="auto"/>
        <w:ind w:right="720"/>
        <w:jc w:val="both"/>
        <w:rPr>
          <w:rFonts w:ascii="Times New Roman" w:eastAsia="Times New Roman" w:hAnsi="Times New Roman" w:cs="Times New Roman"/>
          <w:b/>
          <w:bCs/>
          <w:kern w:val="0"/>
          <w14:ligatures w14:val="none"/>
        </w:rPr>
      </w:pPr>
      <w:r w:rsidRPr="00A77514">
        <w:rPr>
          <w:rFonts w:ascii="Times New Roman" w:eastAsia="Times New Roman" w:hAnsi="Times New Roman" w:cs="Times New Roman"/>
          <w:b/>
          <w:bCs/>
          <w:kern w:val="0"/>
          <w14:ligatures w14:val="none"/>
        </w:rPr>
        <w:t>Search String 3:</w:t>
      </w:r>
      <w:r w:rsidRPr="00A77514">
        <w:rPr>
          <w:rFonts w:ascii="Cambria" w:eastAsia="MS Mincho" w:hAnsi="Cambria" w:cs="Times New Roman"/>
          <w:kern w:val="0"/>
          <w:sz w:val="22"/>
          <w:szCs w:val="22"/>
          <w14:ligatures w14:val="none"/>
        </w:rPr>
        <w:t xml:space="preserve"> </w:t>
      </w:r>
      <w:r w:rsidRPr="00A77514">
        <w:rPr>
          <w:rFonts w:ascii="Times New Roman" w:eastAsia="Times New Roman" w:hAnsi="Times New Roman" w:cs="Times New Roman"/>
          <w:b/>
          <w:bCs/>
          <w:kern w:val="0"/>
          <w14:ligatures w14:val="none"/>
        </w:rPr>
        <w:t>Implementation and sustainability supplementary search</w:t>
      </w:r>
    </w:p>
    <w:p w14:paraId="33FBB20B"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lastRenderedPageBreak/>
        <w:t>("sport for development" OR "sport-for-development" OR</w:t>
      </w:r>
    </w:p>
    <w:p w14:paraId="59EA2291"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w:t>
      </w:r>
      <w:proofErr w:type="gramStart"/>
      <w:r w:rsidRPr="00A77514">
        <w:rPr>
          <w:rFonts w:ascii="Times New Roman" w:eastAsia="Times New Roman" w:hAnsi="Times New Roman" w:cs="Times New Roman"/>
          <w:kern w:val="0"/>
          <w14:ligatures w14:val="none"/>
        </w:rPr>
        <w:t>sport</w:t>
      </w:r>
      <w:proofErr w:type="gramEnd"/>
      <w:r w:rsidRPr="00A77514">
        <w:rPr>
          <w:rFonts w:ascii="Times New Roman" w:eastAsia="Times New Roman" w:hAnsi="Times New Roman" w:cs="Times New Roman"/>
          <w:kern w:val="0"/>
          <w14:ligatures w14:val="none"/>
        </w:rPr>
        <w:t>-based intervention*" OR "sport program*" OR "sport programme*" OR</w:t>
      </w:r>
    </w:p>
    <w:p w14:paraId="063CF4F6"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w:t>
      </w:r>
      <w:proofErr w:type="gramStart"/>
      <w:r w:rsidRPr="00A77514">
        <w:rPr>
          <w:rFonts w:ascii="Times New Roman" w:eastAsia="Times New Roman" w:hAnsi="Times New Roman" w:cs="Times New Roman"/>
          <w:kern w:val="0"/>
          <w14:ligatures w14:val="none"/>
        </w:rPr>
        <w:t>sport</w:t>
      </w:r>
      <w:proofErr w:type="gramEnd"/>
      <w:r w:rsidRPr="00A77514">
        <w:rPr>
          <w:rFonts w:ascii="Times New Roman" w:eastAsia="Times New Roman" w:hAnsi="Times New Roman" w:cs="Times New Roman"/>
          <w:kern w:val="0"/>
          <w14:ligatures w14:val="none"/>
        </w:rPr>
        <w:t xml:space="preserve"> initiative*" OR "youth </w:t>
      </w:r>
      <w:proofErr w:type="gramStart"/>
      <w:r w:rsidRPr="00A77514">
        <w:rPr>
          <w:rFonts w:ascii="Times New Roman" w:eastAsia="Times New Roman" w:hAnsi="Times New Roman" w:cs="Times New Roman"/>
          <w:kern w:val="0"/>
          <w14:ligatures w14:val="none"/>
        </w:rPr>
        <w:t>sport*"</w:t>
      </w:r>
      <w:proofErr w:type="gramEnd"/>
      <w:r w:rsidRPr="00A77514">
        <w:rPr>
          <w:rFonts w:ascii="Times New Roman" w:eastAsia="Times New Roman" w:hAnsi="Times New Roman" w:cs="Times New Roman"/>
          <w:kern w:val="0"/>
          <w14:ligatures w14:val="none"/>
        </w:rPr>
        <w:t xml:space="preserve"> OR "community sport*" OR</w:t>
      </w:r>
    </w:p>
    <w:p w14:paraId="6B8E4480"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w:t>
      </w:r>
      <w:proofErr w:type="gramStart"/>
      <w:r w:rsidRPr="00A77514">
        <w:rPr>
          <w:rFonts w:ascii="Times New Roman" w:eastAsia="Times New Roman" w:hAnsi="Times New Roman" w:cs="Times New Roman"/>
          <w:kern w:val="0"/>
          <w14:ligatures w14:val="none"/>
        </w:rPr>
        <w:t>development</w:t>
      </w:r>
      <w:proofErr w:type="gramEnd"/>
      <w:r w:rsidRPr="00A77514">
        <w:rPr>
          <w:rFonts w:ascii="Times New Roman" w:eastAsia="Times New Roman" w:hAnsi="Times New Roman" w:cs="Times New Roman"/>
          <w:kern w:val="0"/>
          <w14:ligatures w14:val="none"/>
        </w:rPr>
        <w:t xml:space="preserve"> through sport")</w:t>
      </w:r>
    </w:p>
    <w:p w14:paraId="4BE6D91C"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AND</w:t>
      </w:r>
    </w:p>
    <w:p w14:paraId="7223F5B0"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(youth OR adolescent* OR child* OR "young people" OR "young person*")</w:t>
      </w:r>
    </w:p>
    <w:p w14:paraId="68955E11"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AND</w:t>
      </w:r>
    </w:p>
    <w:p w14:paraId="45469934"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("social outcome*" OR "health outcome*" OR wellbeing OR "well-being" OR</w:t>
      </w:r>
    </w:p>
    <w:p w14:paraId="4070305D"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psychosocial OR "physical health" OR "mental health" OR "social development")</w:t>
      </w:r>
    </w:p>
    <w:p w14:paraId="2AFC3CC6"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AND</w:t>
      </w:r>
    </w:p>
    <w:p w14:paraId="29B43B5E"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(intervention* OR program* OR programme* OR implementation OR design OR</w:t>
      </w:r>
    </w:p>
    <w:p w14:paraId="02564AE9"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delivery OR evaluation)</w:t>
      </w:r>
    </w:p>
    <w:p w14:paraId="4384843E"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AND</w:t>
      </w:r>
    </w:p>
    <w:p w14:paraId="4DD20FD3"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(sustainab* OR scalability OR scalable OR "long-term impact" OR</w:t>
      </w:r>
    </w:p>
    <w:p w14:paraId="0EB5DF35"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kern w:val="0"/>
          <w14:ligatures w14:val="none"/>
        </w:rPr>
        <w:t>maintenance OR fidelity OR institutionalisation OR institutionalization)</w:t>
      </w:r>
    </w:p>
    <w:p w14:paraId="7240A7A7"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p>
    <w:p w14:paraId="356CA2BC"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b/>
          <w:bCs/>
          <w:kern w:val="0"/>
          <w14:ligatures w14:val="none"/>
        </w:rPr>
        <w:t>Databases searched:</w:t>
      </w:r>
      <w:r w:rsidRPr="00A77514">
        <w:rPr>
          <w:rFonts w:ascii="Times New Roman" w:eastAsia="Times New Roman" w:hAnsi="Times New Roman" w:cs="Times New Roman"/>
          <w:kern w:val="0"/>
          <w14:ligatures w14:val="none"/>
        </w:rPr>
        <w:t xml:space="preserve"> PubMed, Scopus, Web of Science, ScienceDirect, and EBSCOhost databases including SPORTDiscus and CINAHL. Google Scholar was used as a supplementary search source.</w:t>
      </w:r>
    </w:p>
    <w:p w14:paraId="23ABE3E2"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p>
    <w:p w14:paraId="145229EC"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b/>
          <w:bCs/>
          <w:kern w:val="0"/>
          <w14:ligatures w14:val="none"/>
        </w:rPr>
        <w:t>Search period:</w:t>
      </w:r>
      <w:r w:rsidRPr="00A77514">
        <w:rPr>
          <w:rFonts w:ascii="Times New Roman" w:eastAsia="Times New Roman" w:hAnsi="Times New Roman" w:cs="Times New Roman"/>
          <w:kern w:val="0"/>
          <w14:ligatures w14:val="none"/>
        </w:rPr>
        <w:t xml:space="preserve"> January 2000 to December 2025.</w:t>
      </w:r>
    </w:p>
    <w:p w14:paraId="2F1F0DE4"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p>
    <w:p w14:paraId="55649E6C"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b/>
          <w:bCs/>
          <w:kern w:val="0"/>
          <w14:ligatures w14:val="none"/>
        </w:rPr>
        <w:t>Language:</w:t>
      </w:r>
      <w:r w:rsidRPr="00A77514">
        <w:rPr>
          <w:rFonts w:ascii="Times New Roman" w:eastAsia="Times New Roman" w:hAnsi="Times New Roman" w:cs="Times New Roman"/>
          <w:kern w:val="0"/>
          <w14:ligatures w14:val="none"/>
        </w:rPr>
        <w:t xml:space="preserve"> English.</w:t>
      </w:r>
    </w:p>
    <w:p w14:paraId="101E70BA"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p>
    <w:p w14:paraId="7AD73ABA"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b/>
          <w:bCs/>
          <w:kern w:val="0"/>
          <w14:ligatures w14:val="none"/>
        </w:rPr>
      </w:pPr>
      <w:r w:rsidRPr="00A77514">
        <w:rPr>
          <w:rFonts w:ascii="Times New Roman" w:eastAsia="Times New Roman" w:hAnsi="Times New Roman" w:cs="Times New Roman"/>
          <w:b/>
          <w:bCs/>
          <w:kern w:val="0"/>
          <w14:ligatures w14:val="none"/>
        </w:rPr>
        <w:t>Supplementary search methods</w:t>
      </w:r>
    </w:p>
    <w:p w14:paraId="2DF4E363"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b/>
          <w:bCs/>
          <w:kern w:val="0"/>
          <w14:ligatures w14:val="none"/>
        </w:rPr>
      </w:pPr>
    </w:p>
    <w:p w14:paraId="26C42382"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b/>
          <w:bCs/>
          <w:kern w:val="0"/>
          <w14:ligatures w14:val="none"/>
        </w:rPr>
        <w:t>Controlled vocabulary:</w:t>
      </w:r>
      <w:r w:rsidRPr="00A77514">
        <w:rPr>
          <w:rFonts w:ascii="Times New Roman" w:eastAsia="Times New Roman" w:hAnsi="Times New Roman" w:cs="Times New Roman"/>
          <w:kern w:val="0"/>
          <w14:ligatures w14:val="none"/>
        </w:rPr>
        <w:t xml:space="preserve"> Free-text search terms were supplemented with Medical Subject Headings (MeSH) in PubMed and equivalent subject headings where applicable and available in other databases.</w:t>
      </w:r>
    </w:p>
    <w:p w14:paraId="4D930433"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p>
    <w:p w14:paraId="1C14E76E"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b/>
          <w:bCs/>
          <w:kern w:val="0"/>
          <w14:ligatures w14:val="none"/>
        </w:rPr>
        <w:t>Citation searching:</w:t>
      </w:r>
      <w:r w:rsidRPr="00A77514">
        <w:rPr>
          <w:rFonts w:ascii="Times New Roman" w:eastAsia="Times New Roman" w:hAnsi="Times New Roman" w:cs="Times New Roman"/>
          <w:kern w:val="0"/>
          <w14:ligatures w14:val="none"/>
        </w:rPr>
        <w:t xml:space="preserve"> Reference lists of relevant included studies and review articles were examined to identify additional potentially eligible studies. Forward citation searching was also undertaken where appropriate to identify subsequent studies citing relevant articles.</w:t>
      </w:r>
    </w:p>
    <w:p w14:paraId="68FF24B3"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p>
    <w:p w14:paraId="1F2FDAA5" w14:textId="77777777" w:rsidR="0001489F" w:rsidRPr="00A77514" w:rsidRDefault="0001489F" w:rsidP="0001489F">
      <w:pPr>
        <w:pBdr>
          <w:top w:val="single" w:sz="4" w:space="1" w:color="auto"/>
          <w:left w:val="single" w:sz="4" w:space="4" w:color="auto"/>
          <w:bottom w:val="single" w:sz="4" w:space="1" w:color="auto"/>
          <w:right w:val="single" w:sz="4" w:space="4" w:color="auto"/>
        </w:pBdr>
        <w:spacing w:after="0" w:line="240" w:lineRule="auto"/>
        <w:ind w:left="720" w:right="720"/>
        <w:jc w:val="both"/>
        <w:rPr>
          <w:rFonts w:ascii="Times New Roman" w:eastAsia="Times New Roman" w:hAnsi="Times New Roman" w:cs="Times New Roman"/>
          <w:kern w:val="0"/>
          <w14:ligatures w14:val="none"/>
        </w:rPr>
      </w:pPr>
      <w:r w:rsidRPr="00A77514">
        <w:rPr>
          <w:rFonts w:ascii="Times New Roman" w:eastAsia="Times New Roman" w:hAnsi="Times New Roman" w:cs="Times New Roman"/>
          <w:b/>
          <w:bCs/>
          <w:kern w:val="0"/>
          <w14:ligatures w14:val="none"/>
        </w:rPr>
        <w:t>Google Scholar:</w:t>
      </w:r>
      <w:r w:rsidRPr="00A77514">
        <w:rPr>
          <w:rFonts w:ascii="Times New Roman" w:eastAsia="Times New Roman" w:hAnsi="Times New Roman" w:cs="Times New Roman"/>
          <w:kern w:val="0"/>
          <w14:ligatures w14:val="none"/>
        </w:rPr>
        <w:t xml:space="preserve"> Google Scholar was used as a supplementary search source to identify additional relevant studies and for citation searching.</w:t>
      </w:r>
    </w:p>
    <w:p w14:paraId="09E3A9D6" w14:textId="77777777" w:rsidR="0001489F" w:rsidRDefault="0001489F" w:rsidP="0001489F">
      <w:pPr>
        <w:widowControl w:val="0"/>
        <w:autoSpaceDE w:val="0"/>
        <w:autoSpaceDN w:val="0"/>
        <w:spacing w:after="0" w:line="276" w:lineRule="auto"/>
        <w:rPr>
          <w:rFonts w:ascii="Times New Roman" w:eastAsia="Times New Roman" w:hAnsi="Times New Roman" w:cs="Times New Roman"/>
          <w:kern w:val="0"/>
          <w14:ligatures w14:val="none"/>
        </w:rPr>
      </w:pPr>
    </w:p>
    <w:p w14:paraId="48623FDD" w14:textId="77777777" w:rsidR="00771CC8" w:rsidRDefault="00771CC8"/>
    <w:sectPr w:rsidR="00771C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89F"/>
    <w:rsid w:val="0001489F"/>
    <w:rsid w:val="00094B33"/>
    <w:rsid w:val="00356B03"/>
    <w:rsid w:val="00771CC8"/>
    <w:rsid w:val="0091623B"/>
    <w:rsid w:val="00F36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04824"/>
  <w15:chartTrackingRefBased/>
  <w15:docId w15:val="{1E307702-5C77-4CA1-A46B-D16A18B97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89F"/>
  </w:style>
  <w:style w:type="paragraph" w:styleId="Heading1">
    <w:name w:val="heading 1"/>
    <w:basedOn w:val="Normal"/>
    <w:next w:val="Normal"/>
    <w:link w:val="Heading1Char"/>
    <w:uiPriority w:val="9"/>
    <w:qFormat/>
    <w:rsid w:val="00014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8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8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8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8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8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8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8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8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8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8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8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8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8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8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8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89F"/>
    <w:rPr>
      <w:rFonts w:eastAsiaTheme="majorEastAsia" w:cstheme="majorBidi"/>
      <w:color w:val="272727" w:themeColor="text1" w:themeTint="D8"/>
    </w:rPr>
  </w:style>
  <w:style w:type="paragraph" w:styleId="Title">
    <w:name w:val="Title"/>
    <w:basedOn w:val="Normal"/>
    <w:next w:val="Normal"/>
    <w:link w:val="TitleChar"/>
    <w:uiPriority w:val="10"/>
    <w:qFormat/>
    <w:rsid w:val="00014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8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8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8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89F"/>
    <w:pPr>
      <w:spacing w:before="160"/>
      <w:jc w:val="center"/>
    </w:pPr>
    <w:rPr>
      <w:i/>
      <w:iCs/>
      <w:color w:val="404040" w:themeColor="text1" w:themeTint="BF"/>
    </w:rPr>
  </w:style>
  <w:style w:type="character" w:customStyle="1" w:styleId="QuoteChar">
    <w:name w:val="Quote Char"/>
    <w:basedOn w:val="DefaultParagraphFont"/>
    <w:link w:val="Quote"/>
    <w:uiPriority w:val="29"/>
    <w:rsid w:val="0001489F"/>
    <w:rPr>
      <w:i/>
      <w:iCs/>
      <w:color w:val="404040" w:themeColor="text1" w:themeTint="BF"/>
    </w:rPr>
  </w:style>
  <w:style w:type="paragraph" w:styleId="ListParagraph">
    <w:name w:val="List Paragraph"/>
    <w:basedOn w:val="Normal"/>
    <w:uiPriority w:val="34"/>
    <w:qFormat/>
    <w:rsid w:val="0001489F"/>
    <w:pPr>
      <w:ind w:left="720"/>
      <w:contextualSpacing/>
    </w:pPr>
  </w:style>
  <w:style w:type="character" w:styleId="IntenseEmphasis">
    <w:name w:val="Intense Emphasis"/>
    <w:basedOn w:val="DefaultParagraphFont"/>
    <w:uiPriority w:val="21"/>
    <w:qFormat/>
    <w:rsid w:val="0001489F"/>
    <w:rPr>
      <w:i/>
      <w:iCs/>
      <w:color w:val="0F4761" w:themeColor="accent1" w:themeShade="BF"/>
    </w:rPr>
  </w:style>
  <w:style w:type="paragraph" w:styleId="IntenseQuote">
    <w:name w:val="Intense Quote"/>
    <w:basedOn w:val="Normal"/>
    <w:next w:val="Normal"/>
    <w:link w:val="IntenseQuoteChar"/>
    <w:uiPriority w:val="30"/>
    <w:qFormat/>
    <w:rsid w:val="00014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89F"/>
    <w:rPr>
      <w:i/>
      <w:iCs/>
      <w:color w:val="0F4761" w:themeColor="accent1" w:themeShade="BF"/>
    </w:rPr>
  </w:style>
  <w:style w:type="character" w:styleId="IntenseReference">
    <w:name w:val="Intense Reference"/>
    <w:basedOn w:val="DefaultParagraphFont"/>
    <w:uiPriority w:val="32"/>
    <w:qFormat/>
    <w:rsid w:val="0001489F"/>
    <w:rPr>
      <w:b/>
      <w:bCs/>
      <w:smallCaps/>
      <w:color w:val="0F4761" w:themeColor="accent1" w:themeShade="BF"/>
      <w:spacing w:val="5"/>
    </w:rPr>
  </w:style>
  <w:style w:type="paragraph" w:styleId="Caption">
    <w:name w:val="caption"/>
    <w:basedOn w:val="Normal"/>
    <w:next w:val="Normal"/>
    <w:uiPriority w:val="35"/>
    <w:unhideWhenUsed/>
    <w:qFormat/>
    <w:rsid w:val="0001489F"/>
    <w:pPr>
      <w:spacing w:after="200" w:line="240" w:lineRule="auto"/>
    </w:pPr>
    <w:rPr>
      <w:i/>
      <w:iCs/>
      <w:color w:val="0E2841" w:themeColor="text2"/>
      <w:sz w:val="18"/>
      <w:szCs w:val="18"/>
    </w:rPr>
  </w:style>
  <w:style w:type="table" w:customStyle="1" w:styleId="TableGridLight1">
    <w:name w:val="Table Grid Light1"/>
    <w:basedOn w:val="TableNormal"/>
    <w:uiPriority w:val="40"/>
    <w:rsid w:val="0001489F"/>
    <w:pPr>
      <w:spacing w:after="0" w:line="240" w:lineRule="auto"/>
    </w:pPr>
    <w:rPr>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2922</Characters>
  <Application>Microsoft Office Word</Application>
  <DocSecurity>0</DocSecurity>
  <Lines>24</Lines>
  <Paragraphs>6</Paragraphs>
  <ScaleCrop>false</ScaleCrop>
  <Company>University of Fort Hare</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Supervisor PZ</dc:creator>
  <cp:keywords/>
  <dc:description/>
  <cp:lastModifiedBy>Supervisor PZ</cp:lastModifiedBy>
  <cp:revision>2</cp:revision>
  <dcterms:created xsi:type="dcterms:W3CDTF">2026-09-11T02:20:00Z</dcterms:created>
  <dcterms:modified xsi:type="dcterms:W3CDTF">2026-09-11T02:20:00Z</dcterms:modified>
</cp:coreProperties>
</file>