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38B8E" w14:textId="77777777" w:rsidR="006E3FA3" w:rsidRDefault="006E3FA3" w:rsidP="006E3FA3">
      <w:pPr>
        <w:spacing w:after="0" w:line="240" w:lineRule="auto"/>
        <w:contextualSpacing/>
        <w:rPr>
          <w:rFonts w:ascii="Times New Roman" w:hAnsi="Times New Roman" w:cs="Times New Roman"/>
        </w:rPr>
      </w:pPr>
      <w:r w:rsidRPr="5DC09BAA">
        <w:rPr>
          <w:rFonts w:ascii="Times New Roman" w:hAnsi="Times New Roman" w:cs="Times New Roman"/>
        </w:rPr>
        <w:t>Supplemental Files</w:t>
      </w:r>
    </w:p>
    <w:p w14:paraId="6FEDA944" w14:textId="77777777" w:rsidR="006E3FA3" w:rsidRDefault="006E3FA3" w:rsidP="006E3FA3">
      <w:pPr>
        <w:spacing w:after="0" w:line="240" w:lineRule="auto"/>
        <w:contextualSpacing/>
        <w:rPr>
          <w:rFonts w:ascii="Times New Roman" w:hAnsi="Times New Roman" w:cs="Times New Roman"/>
        </w:rPr>
      </w:pPr>
    </w:p>
    <w:tbl>
      <w:tblPr>
        <w:tblW w:w="934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1557"/>
        <w:gridCol w:w="1558"/>
        <w:gridCol w:w="1557"/>
        <w:gridCol w:w="1557"/>
        <w:gridCol w:w="1558"/>
      </w:tblGrid>
      <w:tr w:rsidR="006E3FA3" w:rsidRPr="003A15CE" w14:paraId="45CA76FC" w14:textId="77777777" w:rsidTr="00114DAB">
        <w:trPr>
          <w:trHeight w:val="2016"/>
          <w:jc w:val="center"/>
        </w:trPr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37816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t>MeP</w:t>
            </w:r>
          </w:p>
          <w:p w14:paraId="4DA2AA80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rPr>
                <w:noProof/>
              </w:rPr>
              <w:drawing>
                <wp:inline distT="0" distB="0" distL="0" distR="0" wp14:anchorId="3EC5ECA5" wp14:editId="4A144E82">
                  <wp:extent cx="495300" cy="863600"/>
                  <wp:effectExtent l="0" t="0" r="0" b="0"/>
                  <wp:docPr id="2129946583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73C76A" w14:textId="77777777" w:rsidR="006E3FA3" w:rsidRPr="003A15CE" w:rsidRDefault="006E3FA3" w:rsidP="00114DAB">
            <w:pPr>
              <w:spacing w:after="0" w:line="278" w:lineRule="auto"/>
              <w:jc w:val="center"/>
            </w:pPr>
            <w:proofErr w:type="spellStart"/>
            <w:r w:rsidRPr="003A15CE">
              <w:t>EtP</w:t>
            </w:r>
            <w:proofErr w:type="spellEnd"/>
          </w:p>
          <w:p w14:paraId="18B62253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rPr>
                <w:noProof/>
              </w:rPr>
              <w:drawing>
                <wp:inline distT="0" distB="0" distL="0" distR="0" wp14:anchorId="08149F88" wp14:editId="1A38D0C4">
                  <wp:extent cx="647700" cy="863600"/>
                  <wp:effectExtent l="0" t="0" r="0" b="0"/>
                  <wp:docPr id="284405806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4F8486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t>PrP</w:t>
            </w:r>
          </w:p>
          <w:p w14:paraId="6B9BCF43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rPr>
                <w:noProof/>
              </w:rPr>
              <w:drawing>
                <wp:inline distT="0" distB="0" distL="0" distR="0" wp14:anchorId="10ADB710" wp14:editId="73549BB4">
                  <wp:extent cx="800100" cy="863600"/>
                  <wp:effectExtent l="0" t="0" r="0" b="0"/>
                  <wp:docPr id="1080615777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B1B39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t>PHBA</w:t>
            </w:r>
          </w:p>
          <w:p w14:paraId="4F004A79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rPr>
                <w:noProof/>
              </w:rPr>
              <w:drawing>
                <wp:inline distT="0" distB="0" distL="0" distR="0" wp14:anchorId="0FE63FC1" wp14:editId="0F28903B">
                  <wp:extent cx="419100" cy="863600"/>
                  <wp:effectExtent l="0" t="0" r="0" b="0"/>
                  <wp:docPr id="202386171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5EBF5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t>DHBA</w:t>
            </w:r>
          </w:p>
          <w:p w14:paraId="04A9F458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rPr>
                <w:noProof/>
              </w:rPr>
              <w:drawing>
                <wp:inline distT="0" distB="0" distL="0" distR="0" wp14:anchorId="2231D4FE" wp14:editId="6CC4D888">
                  <wp:extent cx="571500" cy="863600"/>
                  <wp:effectExtent l="0" t="0" r="0" b="0"/>
                  <wp:docPr id="766451126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F7B63" w14:textId="77777777" w:rsidR="006E3FA3" w:rsidRPr="003A15CE" w:rsidRDefault="006E3FA3" w:rsidP="00114DAB">
            <w:pPr>
              <w:spacing w:after="0" w:line="278" w:lineRule="auto"/>
              <w:jc w:val="center"/>
            </w:pPr>
            <w:proofErr w:type="spellStart"/>
            <w:r w:rsidRPr="003A15CE">
              <w:t>MePOH</w:t>
            </w:r>
            <w:proofErr w:type="spellEnd"/>
          </w:p>
          <w:p w14:paraId="77FD26E7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rPr>
                <w:noProof/>
              </w:rPr>
              <w:drawing>
                <wp:inline distT="0" distB="0" distL="0" distR="0" wp14:anchorId="56B3C574" wp14:editId="49AACA48">
                  <wp:extent cx="571500" cy="863600"/>
                  <wp:effectExtent l="0" t="0" r="0" b="0"/>
                  <wp:docPr id="1526802828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3FA3" w:rsidRPr="003A15CE" w14:paraId="142328FD" w14:textId="77777777" w:rsidTr="00114DAB">
        <w:trPr>
          <w:trHeight w:val="2016"/>
          <w:jc w:val="center"/>
        </w:trPr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3802F" w14:textId="77777777" w:rsidR="006E3FA3" w:rsidRPr="003A15CE" w:rsidRDefault="006E3FA3" w:rsidP="00114DAB">
            <w:pPr>
              <w:spacing w:after="0" w:line="278" w:lineRule="auto"/>
              <w:jc w:val="center"/>
            </w:pPr>
            <w:proofErr w:type="spellStart"/>
            <w:r w:rsidRPr="003A15CE">
              <w:t>EtPOH</w:t>
            </w:r>
            <w:proofErr w:type="spellEnd"/>
          </w:p>
          <w:p w14:paraId="4F994E5C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rPr>
                <w:noProof/>
              </w:rPr>
              <w:drawing>
                <wp:inline distT="0" distB="0" distL="0" distR="0" wp14:anchorId="381F0F83" wp14:editId="1AA2E8E3">
                  <wp:extent cx="647700" cy="863600"/>
                  <wp:effectExtent l="0" t="0" r="0" b="0"/>
                  <wp:docPr id="1106163076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FFD9C" w14:textId="77777777" w:rsidR="006E3FA3" w:rsidRPr="003A15CE" w:rsidRDefault="006E3FA3" w:rsidP="00114DAB">
            <w:pPr>
              <w:spacing w:after="0" w:line="278" w:lineRule="auto"/>
              <w:jc w:val="center"/>
            </w:pPr>
            <w:proofErr w:type="spellStart"/>
            <w:r w:rsidRPr="003A15CE">
              <w:t>ClMeP</w:t>
            </w:r>
            <w:proofErr w:type="spellEnd"/>
          </w:p>
          <w:p w14:paraId="48912083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rPr>
                <w:noProof/>
              </w:rPr>
              <w:drawing>
                <wp:inline distT="0" distB="0" distL="0" distR="0" wp14:anchorId="76CD0D33" wp14:editId="33805B55">
                  <wp:extent cx="647700" cy="863600"/>
                  <wp:effectExtent l="0" t="0" r="0" b="0"/>
                  <wp:docPr id="626588156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92F70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t>Cl</w:t>
            </w:r>
            <w:r w:rsidRPr="003A15CE">
              <w:rPr>
                <w:vertAlign w:val="subscript"/>
              </w:rPr>
              <w:t>2</w:t>
            </w:r>
            <w:r w:rsidRPr="003A15CE">
              <w:t>MeP</w:t>
            </w:r>
          </w:p>
          <w:p w14:paraId="49BD9A1A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rPr>
                <w:noProof/>
              </w:rPr>
              <w:drawing>
                <wp:inline distT="0" distB="0" distL="0" distR="0" wp14:anchorId="5E3CA4D1" wp14:editId="578BD711">
                  <wp:extent cx="685800" cy="863600"/>
                  <wp:effectExtent l="0" t="0" r="0" b="0"/>
                  <wp:docPr id="110773123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DBD0E" w14:textId="77777777" w:rsidR="006E3FA3" w:rsidRPr="003A15CE" w:rsidRDefault="006E3FA3" w:rsidP="00114DAB">
            <w:pPr>
              <w:spacing w:after="0" w:line="278" w:lineRule="auto"/>
              <w:jc w:val="center"/>
            </w:pPr>
            <w:proofErr w:type="spellStart"/>
            <w:r w:rsidRPr="003A15CE">
              <w:t>ClEtP</w:t>
            </w:r>
            <w:proofErr w:type="spellEnd"/>
          </w:p>
          <w:p w14:paraId="34DA71E4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rPr>
                <w:noProof/>
              </w:rPr>
              <w:drawing>
                <wp:inline distT="0" distB="0" distL="0" distR="0" wp14:anchorId="2AC68BA8" wp14:editId="1DE875C3">
                  <wp:extent cx="800100" cy="863600"/>
                  <wp:effectExtent l="0" t="0" r="0" b="0"/>
                  <wp:docPr id="40339993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500D52" w14:textId="77777777" w:rsidR="006E3FA3" w:rsidRPr="003A15CE" w:rsidRDefault="006E3FA3" w:rsidP="00114DAB">
            <w:pPr>
              <w:spacing w:after="0" w:line="278" w:lineRule="auto"/>
              <w:jc w:val="center"/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BE64C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t>Cl</w:t>
            </w:r>
            <w:r w:rsidRPr="003A15CE">
              <w:rPr>
                <w:vertAlign w:val="subscript"/>
              </w:rPr>
              <w:t>2</w:t>
            </w:r>
            <w:r w:rsidRPr="003A15CE">
              <w:t>EtP</w:t>
            </w:r>
          </w:p>
          <w:p w14:paraId="0E5EAD7B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rPr>
                <w:noProof/>
              </w:rPr>
              <w:drawing>
                <wp:inline distT="0" distB="0" distL="0" distR="0" wp14:anchorId="79FA897C" wp14:editId="1B795D79">
                  <wp:extent cx="800100" cy="863600"/>
                  <wp:effectExtent l="0" t="0" r="0" b="0"/>
                  <wp:docPr id="543468053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32002E" w14:textId="77777777" w:rsidR="006E3FA3" w:rsidRPr="003A15CE" w:rsidRDefault="006E3FA3" w:rsidP="00114DAB">
            <w:pPr>
              <w:spacing w:after="0" w:line="278" w:lineRule="auto"/>
              <w:jc w:val="center"/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DBCE7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t>Cl</w:t>
            </w:r>
            <w:r w:rsidRPr="003A15CE">
              <w:rPr>
                <w:vertAlign w:val="subscript"/>
              </w:rPr>
              <w:t>2</w:t>
            </w:r>
            <w:r w:rsidRPr="003A15CE">
              <w:t>PHBA</w:t>
            </w:r>
          </w:p>
          <w:p w14:paraId="1984BBBE" w14:textId="77777777" w:rsidR="006E3FA3" w:rsidRPr="003A15CE" w:rsidRDefault="006E3FA3" w:rsidP="00114DAB">
            <w:pPr>
              <w:spacing w:after="0" w:line="278" w:lineRule="auto"/>
              <w:jc w:val="center"/>
            </w:pPr>
            <w:r w:rsidRPr="003A15CE">
              <w:rPr>
                <w:noProof/>
              </w:rPr>
              <w:drawing>
                <wp:inline distT="0" distB="0" distL="0" distR="0" wp14:anchorId="1A03B583" wp14:editId="1B57322B">
                  <wp:extent cx="685800" cy="863600"/>
                  <wp:effectExtent l="0" t="0" r="0" b="0"/>
                  <wp:docPr id="132674193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E837E5" w14:textId="77777777" w:rsidR="006E3FA3" w:rsidRDefault="006E3FA3" w:rsidP="006E3FA3">
      <w:pPr>
        <w:spacing w:after="0" w:line="240" w:lineRule="auto"/>
        <w:contextualSpacing/>
      </w:pPr>
    </w:p>
    <w:p w14:paraId="1EB518B2" w14:textId="77777777" w:rsidR="006E3FA3" w:rsidRPr="00296234" w:rsidRDefault="006E3FA3" w:rsidP="006E3FA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29623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Fig. 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S</w:t>
      </w:r>
      <w:r w:rsidRPr="00296234">
        <w:rPr>
          <w:rFonts w:ascii="Times New Roman" w:eastAsia="Times New Roman" w:hAnsi="Times New Roman" w:cs="Times New Roman"/>
          <w:b/>
          <w:bCs/>
          <w:color w:val="000000" w:themeColor="text1"/>
        </w:rPr>
        <w:t>1</w:t>
      </w:r>
      <w:r w:rsidRPr="00296234">
        <w:rPr>
          <w:rFonts w:ascii="Times New Roman" w:eastAsia="Times New Roman" w:hAnsi="Times New Roman" w:cs="Times New Roman"/>
          <w:color w:val="000000" w:themeColor="text1"/>
        </w:rPr>
        <w:t> Structures of paraben compounds and their transformation products. Methyl paraben (MeP), ethyl paraben (</w:t>
      </w:r>
      <w:proofErr w:type="spellStart"/>
      <w:r w:rsidRPr="00296234">
        <w:rPr>
          <w:rFonts w:ascii="Times New Roman" w:eastAsia="Times New Roman" w:hAnsi="Times New Roman" w:cs="Times New Roman"/>
          <w:color w:val="000000" w:themeColor="text1"/>
        </w:rPr>
        <w:t>EtP</w:t>
      </w:r>
      <w:proofErr w:type="spellEnd"/>
      <w:r w:rsidRPr="00296234">
        <w:rPr>
          <w:rFonts w:ascii="Times New Roman" w:eastAsia="Times New Roman" w:hAnsi="Times New Roman" w:cs="Times New Roman"/>
          <w:color w:val="000000" w:themeColor="text1"/>
        </w:rPr>
        <w:t>), propyl paraben (PrP), para-hydroxybenzoic acid (PHBA), 3,4-dihydroxybenzoic acid (DHBA), ethyl 3,4 dihydroxybenzoic acid (</w:t>
      </w:r>
      <w:proofErr w:type="spellStart"/>
      <w:r w:rsidRPr="00296234">
        <w:rPr>
          <w:rFonts w:ascii="Times New Roman" w:eastAsia="Times New Roman" w:hAnsi="Times New Roman" w:cs="Times New Roman"/>
          <w:color w:val="000000" w:themeColor="text1"/>
        </w:rPr>
        <w:t>MePOH</w:t>
      </w:r>
      <w:proofErr w:type="spellEnd"/>
      <w:r w:rsidRPr="00296234">
        <w:rPr>
          <w:rFonts w:ascii="Times New Roman" w:eastAsia="Times New Roman" w:hAnsi="Times New Roman" w:cs="Times New Roman"/>
          <w:color w:val="000000" w:themeColor="text1"/>
        </w:rPr>
        <w:t>), methyl 3,4 dihydroxybenzoic acid (</w:t>
      </w:r>
      <w:proofErr w:type="spellStart"/>
      <w:r w:rsidRPr="00296234">
        <w:rPr>
          <w:rFonts w:ascii="Times New Roman" w:eastAsia="Times New Roman" w:hAnsi="Times New Roman" w:cs="Times New Roman"/>
          <w:color w:val="000000" w:themeColor="text1"/>
        </w:rPr>
        <w:t>EtPOH</w:t>
      </w:r>
      <w:proofErr w:type="spellEnd"/>
      <w:r w:rsidRPr="00296234">
        <w:rPr>
          <w:rFonts w:ascii="Times New Roman" w:eastAsia="Times New Roman" w:hAnsi="Times New Roman" w:cs="Times New Roman"/>
          <w:color w:val="000000" w:themeColor="text1"/>
        </w:rPr>
        <w:t>), methyl 3-chloro-4-hydroxybenzoic acid (</w:t>
      </w:r>
      <w:proofErr w:type="spellStart"/>
      <w:r w:rsidRPr="00296234">
        <w:rPr>
          <w:rFonts w:ascii="Times New Roman" w:eastAsia="Times New Roman" w:hAnsi="Times New Roman" w:cs="Times New Roman"/>
          <w:color w:val="000000" w:themeColor="text1"/>
        </w:rPr>
        <w:t>ClMeP</w:t>
      </w:r>
      <w:proofErr w:type="spellEnd"/>
      <w:r w:rsidRPr="00296234">
        <w:rPr>
          <w:rFonts w:ascii="Times New Roman" w:eastAsia="Times New Roman" w:hAnsi="Times New Roman" w:cs="Times New Roman"/>
          <w:color w:val="000000" w:themeColor="text1"/>
        </w:rPr>
        <w:t>), methyl 3,5-dichloro-4-hydroxybenzoic acid (Cl</w:t>
      </w:r>
      <w:r w:rsidRPr="00296234">
        <w:rPr>
          <w:rFonts w:ascii="Times New Roman" w:eastAsia="Times New Roman" w:hAnsi="Times New Roman" w:cs="Times New Roman"/>
          <w:color w:val="000000" w:themeColor="text1"/>
          <w:vertAlign w:val="subscript"/>
        </w:rPr>
        <w:t>2</w:t>
      </w:r>
      <w:r w:rsidRPr="00296234">
        <w:rPr>
          <w:rFonts w:ascii="Times New Roman" w:eastAsia="Times New Roman" w:hAnsi="Times New Roman" w:cs="Times New Roman"/>
          <w:color w:val="000000" w:themeColor="text1"/>
        </w:rPr>
        <w:t>MeP), ethyl 3-chloro-4-hydroxybenzoic acid (</w:t>
      </w:r>
      <w:proofErr w:type="spellStart"/>
      <w:r w:rsidRPr="00296234">
        <w:rPr>
          <w:rFonts w:ascii="Times New Roman" w:eastAsia="Times New Roman" w:hAnsi="Times New Roman" w:cs="Times New Roman"/>
          <w:color w:val="000000" w:themeColor="text1"/>
        </w:rPr>
        <w:t>ClEtP</w:t>
      </w:r>
      <w:proofErr w:type="spellEnd"/>
      <w:r w:rsidRPr="00296234">
        <w:rPr>
          <w:rFonts w:ascii="Times New Roman" w:eastAsia="Times New Roman" w:hAnsi="Times New Roman" w:cs="Times New Roman"/>
          <w:color w:val="000000" w:themeColor="text1"/>
        </w:rPr>
        <w:t>), ethyl 3,5-dichloro-4-hydroxybenzoic acid (Cl</w:t>
      </w:r>
      <w:r w:rsidRPr="00296234">
        <w:rPr>
          <w:rFonts w:ascii="Times New Roman" w:eastAsia="Times New Roman" w:hAnsi="Times New Roman" w:cs="Times New Roman"/>
          <w:color w:val="000000" w:themeColor="text1"/>
          <w:vertAlign w:val="subscript"/>
        </w:rPr>
        <w:t>2</w:t>
      </w:r>
      <w:r w:rsidRPr="00296234">
        <w:rPr>
          <w:rFonts w:ascii="Times New Roman" w:eastAsia="Times New Roman" w:hAnsi="Times New Roman" w:cs="Times New Roman"/>
          <w:color w:val="000000" w:themeColor="text1"/>
        </w:rPr>
        <w:t>EtP), 3,5 dichloro-4-hydroxybenzoic acid (Cl</w:t>
      </w:r>
      <w:r w:rsidRPr="00296234">
        <w:rPr>
          <w:rFonts w:ascii="Times New Roman" w:eastAsia="Times New Roman" w:hAnsi="Times New Roman" w:cs="Times New Roman"/>
          <w:color w:val="000000" w:themeColor="text1"/>
          <w:vertAlign w:val="subscript"/>
        </w:rPr>
        <w:t>2</w:t>
      </w:r>
      <w:r w:rsidRPr="00296234">
        <w:rPr>
          <w:rFonts w:ascii="Times New Roman" w:eastAsia="Times New Roman" w:hAnsi="Times New Roman" w:cs="Times New Roman"/>
          <w:color w:val="000000" w:themeColor="text1"/>
        </w:rPr>
        <w:t xml:space="preserve">PHBA)  </w:t>
      </w:r>
    </w:p>
    <w:p w14:paraId="2481299A" w14:textId="77777777" w:rsidR="006E3FA3" w:rsidRDefault="006E3FA3" w:rsidP="006E3FA3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0A25B09F" w14:textId="77777777" w:rsidR="006E3FA3" w:rsidRDefault="006E3FA3" w:rsidP="006E3FA3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8F450A">
        <w:rPr>
          <w:rFonts w:ascii="Times New Roman" w:eastAsia="Times New Roman" w:hAnsi="Times New Roman" w:cs="Times New Roman"/>
          <w:b/>
          <w:bCs/>
        </w:rPr>
        <w:t>Table S1.</w:t>
      </w:r>
      <w:r w:rsidRPr="00B02218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Average log </w:t>
      </w:r>
      <w:proofErr w:type="spellStart"/>
      <w:r>
        <w:rPr>
          <w:rFonts w:ascii="Times New Roman" w:eastAsia="Times New Roman" w:hAnsi="Times New Roman" w:cs="Times New Roman"/>
        </w:rPr>
        <w:t>Kd</w:t>
      </w:r>
      <w:proofErr w:type="spellEnd"/>
      <w:r>
        <w:rPr>
          <w:rFonts w:ascii="Times New Roman" w:eastAsia="Times New Roman" w:hAnsi="Times New Roman" w:cs="Times New Roman"/>
        </w:rPr>
        <w:t xml:space="preserve"> values for parabens and transformation products measured upstream and downstream of a low water dam in this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8"/>
        <w:gridCol w:w="2572"/>
        <w:gridCol w:w="2360"/>
      </w:tblGrid>
      <w:tr w:rsidR="006E3FA3" w14:paraId="5D538510" w14:textId="77777777" w:rsidTr="00114DAB">
        <w:tc>
          <w:tcPr>
            <w:tcW w:w="2778" w:type="dxa"/>
          </w:tcPr>
          <w:p w14:paraId="62F575AA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Analyte</w:t>
            </w:r>
          </w:p>
        </w:tc>
        <w:tc>
          <w:tcPr>
            <w:tcW w:w="4932" w:type="dxa"/>
            <w:gridSpan w:val="2"/>
            <w:vAlign w:val="center"/>
          </w:tcPr>
          <w:p w14:paraId="7DAFD38B" w14:textId="77777777" w:rsidR="006E3FA3" w:rsidRDefault="006E3FA3" w:rsidP="00114DA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Log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Kd</w:t>
            </w:r>
            <w:proofErr w:type="spellEnd"/>
          </w:p>
        </w:tc>
      </w:tr>
      <w:tr w:rsidR="006E3FA3" w14:paraId="3CAA79F6" w14:textId="77777777" w:rsidTr="00114DAB">
        <w:tc>
          <w:tcPr>
            <w:tcW w:w="2778" w:type="dxa"/>
          </w:tcPr>
          <w:p w14:paraId="6824A388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2" w:type="dxa"/>
          </w:tcPr>
          <w:p w14:paraId="60A287BF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Upstream</w:t>
            </w:r>
          </w:p>
        </w:tc>
        <w:tc>
          <w:tcPr>
            <w:tcW w:w="2360" w:type="dxa"/>
          </w:tcPr>
          <w:p w14:paraId="563EA771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Downstream</w:t>
            </w:r>
          </w:p>
        </w:tc>
      </w:tr>
      <w:tr w:rsidR="006E3FA3" w14:paraId="23878C78" w14:textId="77777777" w:rsidTr="00114DAB">
        <w:tc>
          <w:tcPr>
            <w:tcW w:w="2778" w:type="dxa"/>
          </w:tcPr>
          <w:p w14:paraId="73159906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Methyl Paraben </w:t>
            </w:r>
          </w:p>
        </w:tc>
        <w:tc>
          <w:tcPr>
            <w:tcW w:w="2572" w:type="dxa"/>
          </w:tcPr>
          <w:p w14:paraId="1E9C6009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-0.82</w:t>
            </w:r>
          </w:p>
        </w:tc>
        <w:tc>
          <w:tcPr>
            <w:tcW w:w="2360" w:type="dxa"/>
          </w:tcPr>
          <w:p w14:paraId="701CFFA0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0.90</w:t>
            </w:r>
          </w:p>
        </w:tc>
      </w:tr>
      <w:tr w:rsidR="006E3FA3" w14:paraId="1A13E2BC" w14:textId="77777777" w:rsidTr="00114DAB">
        <w:tc>
          <w:tcPr>
            <w:tcW w:w="2778" w:type="dxa"/>
          </w:tcPr>
          <w:p w14:paraId="2224AE70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Ethyl Paraben </w:t>
            </w:r>
          </w:p>
        </w:tc>
        <w:tc>
          <w:tcPr>
            <w:tcW w:w="2572" w:type="dxa"/>
          </w:tcPr>
          <w:p w14:paraId="7444C62B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2360" w:type="dxa"/>
          </w:tcPr>
          <w:p w14:paraId="0D734467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-0.50</w:t>
            </w:r>
          </w:p>
        </w:tc>
      </w:tr>
      <w:tr w:rsidR="006E3FA3" w14:paraId="4461CEF5" w14:textId="77777777" w:rsidTr="00114DAB">
        <w:tc>
          <w:tcPr>
            <w:tcW w:w="2778" w:type="dxa"/>
          </w:tcPr>
          <w:p w14:paraId="07EE0C6F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Propyl Paraben </w:t>
            </w:r>
          </w:p>
        </w:tc>
        <w:tc>
          <w:tcPr>
            <w:tcW w:w="2572" w:type="dxa"/>
          </w:tcPr>
          <w:p w14:paraId="525FB266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0.19</w:t>
            </w:r>
          </w:p>
        </w:tc>
        <w:tc>
          <w:tcPr>
            <w:tcW w:w="2360" w:type="dxa"/>
          </w:tcPr>
          <w:p w14:paraId="3C4BD61C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0.44</w:t>
            </w:r>
          </w:p>
        </w:tc>
      </w:tr>
      <w:tr w:rsidR="006E3FA3" w14:paraId="0BCBD673" w14:textId="77777777" w:rsidTr="00114DAB">
        <w:tc>
          <w:tcPr>
            <w:tcW w:w="2778" w:type="dxa"/>
          </w:tcPr>
          <w:p w14:paraId="774D5E39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p-Hydroxy Benzoic acid </w:t>
            </w:r>
          </w:p>
        </w:tc>
        <w:tc>
          <w:tcPr>
            <w:tcW w:w="2572" w:type="dxa"/>
          </w:tcPr>
          <w:p w14:paraId="6E24AD03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2360" w:type="dxa"/>
          </w:tcPr>
          <w:p w14:paraId="100E331F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6E3FA3" w14:paraId="2102B13F" w14:textId="77777777" w:rsidTr="00114DAB">
        <w:tc>
          <w:tcPr>
            <w:tcW w:w="2778" w:type="dxa"/>
          </w:tcPr>
          <w:p w14:paraId="25EEB75F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Dihydroxy Benzoic acid </w:t>
            </w:r>
          </w:p>
        </w:tc>
        <w:tc>
          <w:tcPr>
            <w:tcW w:w="2572" w:type="dxa"/>
          </w:tcPr>
          <w:p w14:paraId="51FD76D3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2360" w:type="dxa"/>
          </w:tcPr>
          <w:p w14:paraId="03C46927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0.29</w:t>
            </w:r>
          </w:p>
        </w:tc>
      </w:tr>
      <w:tr w:rsidR="006E3FA3" w14:paraId="3CC2833A" w14:textId="77777777" w:rsidTr="00114DAB">
        <w:tc>
          <w:tcPr>
            <w:tcW w:w="2778" w:type="dxa"/>
          </w:tcPr>
          <w:p w14:paraId="7F567A93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Hydroxy Methyl Paraben </w:t>
            </w:r>
          </w:p>
        </w:tc>
        <w:tc>
          <w:tcPr>
            <w:tcW w:w="2572" w:type="dxa"/>
          </w:tcPr>
          <w:p w14:paraId="33A95E8D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2360" w:type="dxa"/>
          </w:tcPr>
          <w:p w14:paraId="039D1886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2.00</w:t>
            </w:r>
          </w:p>
        </w:tc>
      </w:tr>
      <w:tr w:rsidR="006E3FA3" w14:paraId="6571857B" w14:textId="77777777" w:rsidTr="00114DAB">
        <w:tc>
          <w:tcPr>
            <w:tcW w:w="2778" w:type="dxa"/>
          </w:tcPr>
          <w:p w14:paraId="0D312AE7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B02218">
              <w:rPr>
                <w:rFonts w:ascii="Times New Roman" w:eastAsia="Times New Roman" w:hAnsi="Times New Roman" w:cs="Times New Roman"/>
              </w:rPr>
              <w:t>Dichloro</w:t>
            </w:r>
            <w:proofErr w:type="spellEnd"/>
            <w:r w:rsidRPr="00B02218">
              <w:rPr>
                <w:rFonts w:ascii="Times New Roman" w:eastAsia="Times New Roman" w:hAnsi="Times New Roman" w:cs="Times New Roman"/>
              </w:rPr>
              <w:t xml:space="preserve"> Methyl Paraben </w:t>
            </w:r>
          </w:p>
        </w:tc>
        <w:tc>
          <w:tcPr>
            <w:tcW w:w="2572" w:type="dxa"/>
          </w:tcPr>
          <w:p w14:paraId="3247A9CC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2360" w:type="dxa"/>
          </w:tcPr>
          <w:p w14:paraId="0249D4B3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2.34</w:t>
            </w:r>
          </w:p>
        </w:tc>
      </w:tr>
      <w:tr w:rsidR="006E3FA3" w14:paraId="4BB8E7BA" w14:textId="77777777" w:rsidTr="00114DAB">
        <w:tc>
          <w:tcPr>
            <w:tcW w:w="2778" w:type="dxa"/>
          </w:tcPr>
          <w:p w14:paraId="4F1AB134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B02218">
              <w:rPr>
                <w:rFonts w:ascii="Times New Roman" w:eastAsia="Times New Roman" w:hAnsi="Times New Roman" w:cs="Times New Roman"/>
              </w:rPr>
              <w:t>Chloro</w:t>
            </w:r>
            <w:proofErr w:type="spellEnd"/>
            <w:r w:rsidRPr="00B02218">
              <w:rPr>
                <w:rFonts w:ascii="Times New Roman" w:eastAsia="Times New Roman" w:hAnsi="Times New Roman" w:cs="Times New Roman"/>
              </w:rPr>
              <w:t xml:space="preserve"> Ethyl Paraben </w:t>
            </w:r>
          </w:p>
        </w:tc>
        <w:tc>
          <w:tcPr>
            <w:tcW w:w="2572" w:type="dxa"/>
          </w:tcPr>
          <w:p w14:paraId="4E0CE97D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0.60</w:t>
            </w:r>
          </w:p>
        </w:tc>
        <w:tc>
          <w:tcPr>
            <w:tcW w:w="2360" w:type="dxa"/>
          </w:tcPr>
          <w:p w14:paraId="606632D4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6E3FA3" w14:paraId="06BB0285" w14:textId="77777777" w:rsidTr="00114DAB">
        <w:tc>
          <w:tcPr>
            <w:tcW w:w="2778" w:type="dxa"/>
          </w:tcPr>
          <w:p w14:paraId="0F9E95F4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B02218">
              <w:rPr>
                <w:rFonts w:ascii="Times New Roman" w:eastAsia="Times New Roman" w:hAnsi="Times New Roman" w:cs="Times New Roman"/>
              </w:rPr>
              <w:t>Dichloro</w:t>
            </w:r>
            <w:proofErr w:type="spellEnd"/>
            <w:r w:rsidRPr="00B02218">
              <w:rPr>
                <w:rFonts w:ascii="Times New Roman" w:eastAsia="Times New Roman" w:hAnsi="Times New Roman" w:cs="Times New Roman"/>
              </w:rPr>
              <w:t xml:space="preserve"> Ethyl Paraben </w:t>
            </w:r>
          </w:p>
        </w:tc>
        <w:tc>
          <w:tcPr>
            <w:tcW w:w="2572" w:type="dxa"/>
          </w:tcPr>
          <w:p w14:paraId="51EB5AC7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-0.39</w:t>
            </w:r>
          </w:p>
        </w:tc>
        <w:tc>
          <w:tcPr>
            <w:tcW w:w="2360" w:type="dxa"/>
          </w:tcPr>
          <w:p w14:paraId="4D06536B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1.73</w:t>
            </w:r>
          </w:p>
        </w:tc>
      </w:tr>
      <w:tr w:rsidR="006E3FA3" w14:paraId="055EB2DD" w14:textId="77777777" w:rsidTr="00114DAB">
        <w:tc>
          <w:tcPr>
            <w:tcW w:w="2778" w:type="dxa"/>
          </w:tcPr>
          <w:p w14:paraId="4F5C6934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Dichloro-p-Hydroxy Benzoic acid </w:t>
            </w:r>
          </w:p>
        </w:tc>
        <w:tc>
          <w:tcPr>
            <w:tcW w:w="2572" w:type="dxa"/>
          </w:tcPr>
          <w:p w14:paraId="273CD545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2360" w:type="dxa"/>
          </w:tcPr>
          <w:p w14:paraId="63CE88B0" w14:textId="77777777" w:rsidR="006E3FA3" w:rsidRDefault="006E3FA3" w:rsidP="00114DAB">
            <w:p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1.54</w:t>
            </w:r>
          </w:p>
        </w:tc>
      </w:tr>
    </w:tbl>
    <w:p w14:paraId="1D00837B" w14:textId="77777777" w:rsidR="006E3FA3" w:rsidRDefault="006E3FA3" w:rsidP="006E3FA3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</w:p>
    <w:p w14:paraId="37C0CC31" w14:textId="77777777" w:rsidR="006E3FA3" w:rsidRDefault="006E3FA3" w:rsidP="006E3FA3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</w:p>
    <w:p w14:paraId="7A664AB7" w14:textId="77777777" w:rsidR="006E3FA3" w:rsidRDefault="006E3FA3" w:rsidP="006E3FA3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</w:p>
    <w:p w14:paraId="414D434B" w14:textId="77777777" w:rsidR="006E3FA3" w:rsidRPr="00620FA0" w:rsidRDefault="006E3FA3" w:rsidP="006E3FA3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</w:p>
    <w:p w14:paraId="4C1B74FA" w14:textId="77777777" w:rsidR="006E3FA3" w:rsidRDefault="006E3FA3" w:rsidP="006E3FA3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46387C4" w14:textId="77777777" w:rsidR="006E3FA3" w:rsidRPr="00B02218" w:rsidRDefault="006E3FA3" w:rsidP="006E3FA3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8F450A">
        <w:rPr>
          <w:rFonts w:ascii="Times New Roman" w:eastAsia="Times New Roman" w:hAnsi="Times New Roman" w:cs="Times New Roman"/>
          <w:b/>
          <w:bCs/>
        </w:rPr>
        <w:lastRenderedPageBreak/>
        <w:t>Table S2.</w:t>
      </w:r>
      <w:r w:rsidRPr="00B02218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Average log Koc values for parabens and transformation products measured upstream and downstream of a low water dam in this study, alongside estimated log Koc values obtained from EPI Suite.</w:t>
      </w:r>
      <w:r w:rsidRPr="00B02218">
        <w:rPr>
          <w:rFonts w:ascii="Times New Roman" w:eastAsia="Times New Roman" w:hAnsi="Times New Roman" w:cs="Times New Roman"/>
        </w:rPr>
        <w:t>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5"/>
        <w:gridCol w:w="1410"/>
        <w:gridCol w:w="1290"/>
        <w:gridCol w:w="1290"/>
        <w:gridCol w:w="1185"/>
        <w:gridCol w:w="1515"/>
      </w:tblGrid>
      <w:tr w:rsidR="006E3FA3" w:rsidRPr="00B02218" w14:paraId="0B916E9C" w14:textId="77777777" w:rsidTr="00114DAB">
        <w:trPr>
          <w:trHeight w:val="285"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C4818" w14:textId="77777777" w:rsidR="006E3FA3" w:rsidRPr="00B02218" w:rsidRDefault="006E3FA3" w:rsidP="00114D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Analyte</w:t>
            </w:r>
          </w:p>
        </w:tc>
        <w:tc>
          <w:tcPr>
            <w:tcW w:w="66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664AF" w14:textId="77777777" w:rsidR="006E3FA3" w:rsidRPr="00B02218" w:rsidRDefault="006E3FA3" w:rsidP="00114D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Log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02218">
              <w:rPr>
                <w:rFonts w:ascii="Times New Roman" w:eastAsia="Times New Roman" w:hAnsi="Times New Roman" w:cs="Times New Roman"/>
              </w:rPr>
              <w:t>Koc</w:t>
            </w:r>
          </w:p>
        </w:tc>
      </w:tr>
      <w:tr w:rsidR="006E3FA3" w:rsidRPr="00B02218" w14:paraId="00A837B9" w14:textId="77777777" w:rsidTr="00114DAB">
        <w:trPr>
          <w:trHeight w:val="285"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4D12C3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D5B69A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from connectivity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CB2424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from Kow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vAlign w:val="center"/>
            <w:hideMark/>
          </w:tcPr>
          <w:p w14:paraId="213625AA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EPI Suite Average </w:t>
            </w:r>
          </w:p>
        </w:tc>
        <w:tc>
          <w:tcPr>
            <w:tcW w:w="1185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4FA128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Upstream Average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6506D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Downstream Average </w:t>
            </w:r>
          </w:p>
        </w:tc>
      </w:tr>
      <w:tr w:rsidR="006E3FA3" w:rsidRPr="00B02218" w14:paraId="3FDAE22F" w14:textId="77777777" w:rsidTr="00114DAB">
        <w:trPr>
          <w:trHeight w:val="285"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6E6AAE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Methyl Paraben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F7113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1.93 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1BF5F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2.11 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hideMark/>
          </w:tcPr>
          <w:p w14:paraId="58374E57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2.02 </w:t>
            </w:r>
          </w:p>
        </w:tc>
        <w:tc>
          <w:tcPr>
            <w:tcW w:w="1185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54D9A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0.72 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3EE4C4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2.75 </w:t>
            </w:r>
          </w:p>
        </w:tc>
      </w:tr>
      <w:tr w:rsidR="006E3FA3" w:rsidRPr="00B02218" w14:paraId="4168444B" w14:textId="77777777" w:rsidTr="00114DAB">
        <w:trPr>
          <w:trHeight w:val="285"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23FAA4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Ethyl Paraben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3500D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2.20 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2E0D6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2.39 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hideMark/>
          </w:tcPr>
          <w:p w14:paraId="43E82A9D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2.29 </w:t>
            </w:r>
          </w:p>
        </w:tc>
        <w:tc>
          <w:tcPr>
            <w:tcW w:w="1185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79DB4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2.15 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29E5F8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1.52 </w:t>
            </w:r>
          </w:p>
        </w:tc>
      </w:tr>
      <w:tr w:rsidR="006E3FA3" w:rsidRPr="00B02218" w14:paraId="39DFBF40" w14:textId="77777777" w:rsidTr="00114DAB">
        <w:trPr>
          <w:trHeight w:val="285"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10CBFC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Propyl Paraben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E5B1D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2.46 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A35D5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2.71 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hideMark/>
          </w:tcPr>
          <w:p w14:paraId="3FE02577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2.58 </w:t>
            </w:r>
          </w:p>
        </w:tc>
        <w:tc>
          <w:tcPr>
            <w:tcW w:w="1185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0A0E17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1.57 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B4340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2.39 </w:t>
            </w:r>
          </w:p>
        </w:tc>
      </w:tr>
      <w:tr w:rsidR="006E3FA3" w:rsidRPr="00B02218" w14:paraId="4950FB5E" w14:textId="77777777" w:rsidTr="00114DAB">
        <w:trPr>
          <w:trHeight w:val="285"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B8BB49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p-Hydroxy Benzoic acid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5D2D5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1.32 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A6241F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1.20 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hideMark/>
          </w:tcPr>
          <w:p w14:paraId="11C4A4F0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1.26 </w:t>
            </w:r>
          </w:p>
        </w:tc>
        <w:tc>
          <w:tcPr>
            <w:tcW w:w="1185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F83F57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1.82 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A2B044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2.72 </w:t>
            </w:r>
          </w:p>
        </w:tc>
      </w:tr>
      <w:tr w:rsidR="006E3FA3" w:rsidRPr="00B02218" w14:paraId="1D14EDD6" w14:textId="77777777" w:rsidTr="00114DAB">
        <w:trPr>
          <w:trHeight w:val="285"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816BF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Dihydroxy Benzoic acid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D6FD0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1.45 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572A8C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1.40 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hideMark/>
          </w:tcPr>
          <w:p w14:paraId="7808083C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1.42 </w:t>
            </w:r>
          </w:p>
        </w:tc>
        <w:tc>
          <w:tcPr>
            <w:tcW w:w="1185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30DBA8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1.62 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7B198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2.40 </w:t>
            </w:r>
          </w:p>
        </w:tc>
      </w:tr>
      <w:tr w:rsidR="006E3FA3" w:rsidRPr="00B02218" w14:paraId="3F6F4F04" w14:textId="77777777" w:rsidTr="00114DAB">
        <w:trPr>
          <w:trHeight w:val="285"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F4E782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Hydroxy Methyl Paraben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24BFB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2.05 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9A949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2.37 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hideMark/>
          </w:tcPr>
          <w:p w14:paraId="67B02BD6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2.21 </w:t>
            </w:r>
          </w:p>
        </w:tc>
        <w:tc>
          <w:tcPr>
            <w:tcW w:w="1185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E942B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2.16 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D73740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4.12 </w:t>
            </w:r>
          </w:p>
        </w:tc>
      </w:tr>
      <w:tr w:rsidR="006E3FA3" w:rsidRPr="00B02218" w14:paraId="672D0E34" w14:textId="77777777" w:rsidTr="00114DAB">
        <w:trPr>
          <w:trHeight w:val="285"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373235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B02218">
              <w:rPr>
                <w:rFonts w:ascii="Times New Roman" w:eastAsia="Times New Roman" w:hAnsi="Times New Roman" w:cs="Times New Roman"/>
              </w:rPr>
              <w:t>Dichloro</w:t>
            </w:r>
            <w:proofErr w:type="spellEnd"/>
            <w:r w:rsidRPr="00B02218">
              <w:rPr>
                <w:rFonts w:ascii="Times New Roman" w:eastAsia="Times New Roman" w:hAnsi="Times New Roman" w:cs="Times New Roman"/>
              </w:rPr>
              <w:t xml:space="preserve"> Methyl Paraben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DE85B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2.36 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7C160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2.85 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hideMark/>
          </w:tcPr>
          <w:p w14:paraId="6962634D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2.60 </w:t>
            </w:r>
          </w:p>
        </w:tc>
        <w:tc>
          <w:tcPr>
            <w:tcW w:w="1185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888298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3.08 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70A90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E3FA3" w:rsidRPr="00B02218" w14:paraId="6B86F99A" w14:textId="77777777" w:rsidTr="00114DAB">
        <w:trPr>
          <w:trHeight w:val="285"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6BD34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B02218">
              <w:rPr>
                <w:rFonts w:ascii="Times New Roman" w:eastAsia="Times New Roman" w:hAnsi="Times New Roman" w:cs="Times New Roman"/>
              </w:rPr>
              <w:t>Chloro</w:t>
            </w:r>
            <w:proofErr w:type="spellEnd"/>
            <w:r w:rsidRPr="00B02218">
              <w:rPr>
                <w:rFonts w:ascii="Times New Roman" w:eastAsia="Times New Roman" w:hAnsi="Times New Roman" w:cs="Times New Roman"/>
              </w:rPr>
              <w:t xml:space="preserve"> Ethyl Paraben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54557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2.41 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1DF17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2.76 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hideMark/>
          </w:tcPr>
          <w:p w14:paraId="11A84FF2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2.58 </w:t>
            </w:r>
          </w:p>
        </w:tc>
        <w:tc>
          <w:tcPr>
            <w:tcW w:w="1185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FC18C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2.03 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80C80A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1.32 </w:t>
            </w:r>
          </w:p>
        </w:tc>
      </w:tr>
      <w:tr w:rsidR="006E3FA3" w:rsidRPr="00B02218" w14:paraId="49BD13DA" w14:textId="77777777" w:rsidTr="00114DAB">
        <w:trPr>
          <w:trHeight w:val="285"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2289AC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B02218">
              <w:rPr>
                <w:rFonts w:ascii="Times New Roman" w:eastAsia="Times New Roman" w:hAnsi="Times New Roman" w:cs="Times New Roman"/>
              </w:rPr>
              <w:t>Dichloro</w:t>
            </w:r>
            <w:proofErr w:type="spellEnd"/>
            <w:r w:rsidRPr="00B02218">
              <w:rPr>
                <w:rFonts w:ascii="Times New Roman" w:eastAsia="Times New Roman" w:hAnsi="Times New Roman" w:cs="Times New Roman"/>
              </w:rPr>
              <w:t xml:space="preserve"> Ethyl Paraben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867B9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2.62 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7FEEAF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3.12 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hideMark/>
          </w:tcPr>
          <w:p w14:paraId="1BF49E8C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2.87 </w:t>
            </w:r>
          </w:p>
        </w:tc>
        <w:tc>
          <w:tcPr>
            <w:tcW w:w="1185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314B6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1.04 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EE5844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3.44 </w:t>
            </w:r>
          </w:p>
        </w:tc>
      </w:tr>
      <w:tr w:rsidR="006E3FA3" w:rsidRPr="00B02218" w14:paraId="7DE230EA" w14:textId="77777777" w:rsidTr="00114DAB">
        <w:trPr>
          <w:trHeight w:val="285"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AF624A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Dichloro-p-Hydroxy Benzoic acid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5AB7C0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1.76 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483F28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1.81 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hideMark/>
          </w:tcPr>
          <w:p w14:paraId="79ABA56A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1.78 </w:t>
            </w:r>
          </w:p>
        </w:tc>
        <w:tc>
          <w:tcPr>
            <w:tcW w:w="1185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5C313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2.82 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499B94" w14:textId="77777777" w:rsidR="006E3FA3" w:rsidRPr="00B02218" w:rsidRDefault="006E3FA3" w:rsidP="00114D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B02218">
              <w:rPr>
                <w:rFonts w:ascii="Times New Roman" w:eastAsia="Times New Roman" w:hAnsi="Times New Roman" w:cs="Times New Roman"/>
              </w:rPr>
              <w:t>3.51 </w:t>
            </w:r>
          </w:p>
        </w:tc>
      </w:tr>
    </w:tbl>
    <w:p w14:paraId="697B6B07" w14:textId="77777777" w:rsidR="006E3FA3" w:rsidRPr="00A43516" w:rsidRDefault="006E3FA3" w:rsidP="006E3FA3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</w:p>
    <w:p w14:paraId="04EA9134" w14:textId="77777777" w:rsidR="00E27C65" w:rsidRDefault="00E27C65"/>
    <w:sectPr w:rsidR="00E27C65" w:rsidSect="006E3FA3">
      <w:headerReference w:type="default" r:id="rId16"/>
      <w:footerReference w:type="default" r:id="rId17"/>
      <w:type w:val="continuous"/>
      <w:pgSz w:w="12240" w:h="15840" w:code="1"/>
      <w:pgMar w:top="1080" w:right="1080" w:bottom="1080" w:left="108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6E3FA3" w14:paraId="68FDEC78" w14:textId="77777777" w:rsidTr="5E3DB582">
      <w:trPr>
        <w:trHeight w:val="300"/>
      </w:trPr>
      <w:tc>
        <w:tcPr>
          <w:tcW w:w="3120" w:type="dxa"/>
        </w:tcPr>
        <w:p w14:paraId="30A6DA3E" w14:textId="77777777" w:rsidR="006E3FA3" w:rsidRDefault="006E3FA3" w:rsidP="48A10A3C">
          <w:pPr>
            <w:pStyle w:val="Header"/>
            <w:ind w:left="-115"/>
          </w:pPr>
        </w:p>
      </w:tc>
      <w:tc>
        <w:tcPr>
          <w:tcW w:w="3120" w:type="dxa"/>
        </w:tcPr>
        <w:p w14:paraId="0C0F528B" w14:textId="77777777" w:rsidR="006E3FA3" w:rsidRDefault="006E3FA3" w:rsidP="48A10A3C">
          <w:pPr>
            <w:pStyle w:val="Header"/>
            <w:jc w:val="center"/>
          </w:pPr>
        </w:p>
      </w:tc>
      <w:tc>
        <w:tcPr>
          <w:tcW w:w="3120" w:type="dxa"/>
        </w:tcPr>
        <w:p w14:paraId="42DE660E" w14:textId="77777777" w:rsidR="006E3FA3" w:rsidRDefault="006E3FA3" w:rsidP="48A10A3C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70659913" w14:textId="77777777" w:rsidR="006E3FA3" w:rsidRDefault="006E3FA3" w:rsidP="48A10A3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6E3FA3" w14:paraId="1489A507" w14:textId="77777777" w:rsidTr="48A10A3C">
      <w:trPr>
        <w:trHeight w:val="300"/>
      </w:trPr>
      <w:tc>
        <w:tcPr>
          <w:tcW w:w="3120" w:type="dxa"/>
        </w:tcPr>
        <w:p w14:paraId="7B2C4B59" w14:textId="77777777" w:rsidR="006E3FA3" w:rsidRDefault="006E3FA3" w:rsidP="48A10A3C">
          <w:pPr>
            <w:pStyle w:val="Header"/>
            <w:ind w:left="-115"/>
          </w:pPr>
        </w:p>
      </w:tc>
      <w:tc>
        <w:tcPr>
          <w:tcW w:w="3120" w:type="dxa"/>
        </w:tcPr>
        <w:p w14:paraId="6D538A38" w14:textId="77777777" w:rsidR="006E3FA3" w:rsidRDefault="006E3FA3" w:rsidP="48A10A3C">
          <w:pPr>
            <w:pStyle w:val="Header"/>
            <w:jc w:val="center"/>
          </w:pPr>
        </w:p>
      </w:tc>
      <w:tc>
        <w:tcPr>
          <w:tcW w:w="3120" w:type="dxa"/>
        </w:tcPr>
        <w:p w14:paraId="38EA6DF8" w14:textId="77777777" w:rsidR="006E3FA3" w:rsidRDefault="006E3FA3" w:rsidP="48A10A3C">
          <w:pPr>
            <w:pStyle w:val="Header"/>
            <w:ind w:right="-115"/>
            <w:jc w:val="right"/>
          </w:pPr>
        </w:p>
      </w:tc>
    </w:tr>
  </w:tbl>
  <w:p w14:paraId="7F8CC086" w14:textId="77777777" w:rsidR="006E3FA3" w:rsidRDefault="006E3FA3" w:rsidP="48A10A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FA3"/>
    <w:rsid w:val="00022472"/>
    <w:rsid w:val="00154ED5"/>
    <w:rsid w:val="00157E45"/>
    <w:rsid w:val="0016629D"/>
    <w:rsid w:val="006E3FA3"/>
    <w:rsid w:val="00D53DCC"/>
    <w:rsid w:val="00E2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D74A1"/>
  <w15:chartTrackingRefBased/>
  <w15:docId w15:val="{CC07D290-E406-49A7-A7B4-B5F0DA360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FA3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3FA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3FA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FA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FA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FA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FA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FA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FA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FA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3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E3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FA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E3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FA3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E3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FA3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E3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F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E3FA3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E3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FA3"/>
    <w:rPr>
      <w:rFonts w:eastAsiaTheme="minorEastAsia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E3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FA3"/>
    <w:rPr>
      <w:rFonts w:eastAsiaTheme="minorEastAsia"/>
      <w:kern w:val="0"/>
      <w:lang w:eastAsia="ja-JP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6E3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Ellis</dc:creator>
  <cp:keywords/>
  <dc:description/>
  <cp:lastModifiedBy>Amanda Ellis</cp:lastModifiedBy>
  <cp:revision>1</cp:revision>
  <dcterms:created xsi:type="dcterms:W3CDTF">2026-09-11T01:04:00Z</dcterms:created>
  <dcterms:modified xsi:type="dcterms:W3CDTF">2026-09-11T01:04:00Z</dcterms:modified>
</cp:coreProperties>
</file>