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023" w:rsidRDefault="009C0C8A">
      <w:pPr>
        <w:pStyle w:val="Title"/>
      </w:pPr>
      <w:r>
        <w:t>Additional file 1 English language questionnaire</w:t>
      </w:r>
    </w:p>
    <w:p w:rsidR="00C84023" w:rsidRDefault="009C0C8A">
      <w:r>
        <w:t>Online and Face-to-Face Computer Instruction Experience Questionnaire (OFCIEQ)</w:t>
      </w:r>
    </w:p>
    <w:p w:rsidR="00C84023" w:rsidRDefault="009C0C8A">
      <w:r>
        <w:t>Study-specific instrument. English-language version reformatted from the supplied Google Forms export. The matriculation-number</w:t>
      </w:r>
      <w:r>
        <w:t xml:space="preserve"> field has been omitted from this supplementary version at the author’s request. Substantive research items and response options are retained; browser print headers and repeated rendering text are omitted.</w:t>
      </w:r>
    </w:p>
    <w:p w:rsidR="00C84023" w:rsidRDefault="009C0C8A">
      <w:r>
        <w:t>Source form title: From Virtual to Classroom: A Wi</w:t>
      </w:r>
      <w:r>
        <w:t>thin-Student Study of Engagement, Interaction, Perceived Learning and Satisfaction across Instructional Modes in Higher Education</w:t>
      </w:r>
    </w:p>
    <w:p w:rsidR="00C84023" w:rsidRDefault="009C0C8A">
      <w:pPr>
        <w:pStyle w:val="Heading1"/>
      </w:pPr>
      <w:r>
        <w:t>Participant information</w:t>
      </w:r>
    </w:p>
    <w:p w:rsidR="00C84023" w:rsidRDefault="009C0C8A">
      <w:r>
        <w:t>Dear Student,</w:t>
      </w:r>
      <w:r>
        <w:br/>
        <w:t>You are invited to participate in a research study comparing students’ experiences of co</w:t>
      </w:r>
      <w:r>
        <w:t>mputer instruction delivered online last semester and face-to-face in the current semester. The study focuses on engagement, interaction, perceived learning and satisfaction.</w:t>
      </w:r>
    </w:p>
    <w:p w:rsidR="00C84023" w:rsidRDefault="009C0C8A">
      <w:r>
        <w:t xml:space="preserve">Participation is voluntary. Your decision to participate or not participate will </w:t>
      </w:r>
      <w:r>
        <w:t>not affect your grades, assessment, academic standing or relationship with the lecturer or the University. The questionnaire does not request your name, phone number or personal email address. Responses will be treated confidentially and reported only in a</w:t>
      </w:r>
      <w:r>
        <w:t>ggregate form.</w:t>
      </w:r>
    </w:p>
    <w:p w:rsidR="00C84023" w:rsidRDefault="009C0C8A">
      <w:r>
        <w:t>Please participate only if you experienced BOTH the online computer instruction last semester and the face-to-face computer instruction this semester. There are no right or wrong answers. Please respond honestly based on your own experience.</w:t>
      </w:r>
      <w:r>
        <w:br/>
        <w:t>Adesegun N. Osijirin</w:t>
      </w:r>
      <w:r>
        <w:br/>
        <w:t>Researcher</w:t>
      </w:r>
    </w:p>
    <w:p w:rsidR="00C84023" w:rsidRDefault="009C0C8A">
      <w:pPr>
        <w:pStyle w:val="Heading1"/>
      </w:pPr>
      <w:r>
        <w:t>Participant Information and Informed Consent</w:t>
      </w:r>
    </w:p>
    <w:p w:rsidR="00C84023" w:rsidRDefault="009C0C8A">
      <w:r>
        <w:t>Participation is entirely voluntary. Participation or non-participation will not affect your grades, assessment, academic standing or relationship with the lecturer or the Univer</w:t>
      </w:r>
      <w:r>
        <w:t>sity.</w:t>
      </w:r>
    </w:p>
    <w:p w:rsidR="00C84023" w:rsidRDefault="009C0C8A">
      <w:r>
        <w:t>Consent to participate (required; select one):</w:t>
      </w:r>
      <w:r>
        <w:br/>
        <w:t>• I have read the information above, understand that participation is voluntary, and consent to participate in this study. [Continue to background information.]</w:t>
      </w:r>
      <w:r>
        <w:br/>
        <w:t xml:space="preserve">• I do not consent to participate in this </w:t>
      </w:r>
      <w:r>
        <w:t>study. [Go to Thank you.]</w:t>
      </w:r>
    </w:p>
    <w:p w:rsidR="00C84023" w:rsidRDefault="009C0C8A">
      <w:r>
        <w:t>Thank you: You selected that you do not consent to participate. No further response is required.</w:t>
      </w:r>
    </w:p>
    <w:p w:rsidR="00C84023" w:rsidRDefault="009C0C8A">
      <w:r>
        <w:br w:type="page"/>
      </w:r>
    </w:p>
    <w:p w:rsidR="00C84023" w:rsidRDefault="009C0C8A">
      <w:pPr>
        <w:pStyle w:val="Heading1"/>
      </w:pPr>
      <w:r>
        <w:lastRenderedPageBreak/>
        <w:t>Section A Background Information</w:t>
      </w:r>
    </w:p>
    <w:p w:rsidR="00C84023" w:rsidRDefault="009C0C8A">
      <w:r>
        <w:t>Please provide the following information. Do not enter your name or matriculation number.</w:t>
      </w:r>
    </w:p>
    <w:p w:rsidR="00C84023" w:rsidRDefault="009C0C8A">
      <w:r>
        <w:t>A1. Gend</w:t>
      </w:r>
      <w:r>
        <w:t>er (required): Male; Female</w:t>
      </w:r>
    </w:p>
    <w:p w:rsidR="00C84023" w:rsidRDefault="00952F4F">
      <w:r>
        <w:t>A2. Age range (required): 16 - 18 years; 19–21 years; 22–24 years; 25</w:t>
      </w:r>
      <w:bookmarkStart w:id="0" w:name="_GoBack"/>
      <w:bookmarkEnd w:id="0"/>
      <w:r w:rsidR="009C0C8A">
        <w:t xml:space="preserve"> years and above</w:t>
      </w:r>
    </w:p>
    <w:p w:rsidR="00C84023" w:rsidRDefault="009C0C8A">
      <w:r>
        <w:t>A3. Programme of study (required; dropdown): Biochemistry; Biotechnology; Human Anatomy; Microbiology; Parasitology and Entomology; Physiolog</w:t>
      </w:r>
      <w:r>
        <w:t>y; Dental Technology; Dental Therapy; Artificial Intelligence; Biomedical Engineering; Electrical and Electronics Engineering; Mechanical Engineering; Mechatronics Engineering; Software Engineering; Health Information Management; Healthcare Management; Soc</w:t>
      </w:r>
      <w:r>
        <w:t>ial Work; Community Health; Complementary and Alternative Medicine; Medical Laboratory Sciences; Nursing Sciences; Public Health; Radiography; Water Sanitation and Hygiene; Occupational Therapy; Physiotherapy; Prosthetics &amp; Orthotics; Speech Therapy</w:t>
      </w:r>
    </w:p>
    <w:p w:rsidR="00C84023" w:rsidRDefault="009C0C8A">
      <w:r>
        <w:t>A4. Di</w:t>
      </w:r>
      <w:r>
        <w:t>d you participate in the computer course when it was taught online last semester? (required): Yes [continue to A5]; No [go to Eligibility Notice].</w:t>
      </w:r>
    </w:p>
    <w:p w:rsidR="00C84023" w:rsidRDefault="009C0C8A">
      <w:r>
        <w:t>A5. Are you participating in the face-to-face computer course this semester? (required): Yes [continue to Ins</w:t>
      </w:r>
      <w:r>
        <w:t>tructions for Sections B–E]; No [go to Eligibility Notice].</w:t>
      </w:r>
    </w:p>
    <w:p w:rsidR="00C84023" w:rsidRDefault="009C0C8A">
      <w:r>
        <w:t>Eligibility Notice: This study requires participants to have experienced both the online computer instruction last semester and the face-to-face computer instruction this semester. Thank you for y</w:t>
      </w:r>
      <w:r>
        <w:t>our interest.</w:t>
      </w:r>
    </w:p>
    <w:p w:rsidR="00C84023" w:rsidRDefault="009C0C8A">
      <w:pPr>
        <w:pStyle w:val="Heading1"/>
      </w:pPr>
      <w:r>
        <w:t>Instructions for Sections B–E</w:t>
      </w:r>
    </w:p>
    <w:p w:rsidR="00C84023" w:rsidRDefault="009C0C8A">
      <w:r>
        <w:t>For Sections B–E, you will rate the same statements twice: once for ONLINE instruction and once for FACE-TO-FACE instruction.</w:t>
      </w:r>
      <w:r>
        <w:br/>
        <w:t>Use the following scale:</w:t>
      </w:r>
      <w:r>
        <w:br/>
        <w:t xml:space="preserve">1 = Strongly Disagree; 2 = Disagree; 3 = Neutral; 4 = Agree; </w:t>
      </w:r>
      <w:r>
        <w:t>5 = Strongly Agree.</w:t>
      </w:r>
      <w:r>
        <w:br/>
        <w:t>Mark only one oval per row in each mode-specific grid. All grids are required.</w:t>
      </w:r>
    </w:p>
    <w:p w:rsidR="00C84023" w:rsidRDefault="009C0C8A">
      <w:r>
        <w:br w:type="page"/>
      </w:r>
    </w:p>
    <w:p w:rsidR="00C84023" w:rsidRDefault="009C0C8A">
      <w:pPr>
        <w:pStyle w:val="Heading1"/>
      </w:pPr>
      <w:r>
        <w:lastRenderedPageBreak/>
        <w:t>Section B Student Engagement</w:t>
      </w:r>
    </w:p>
    <w:p w:rsidR="00C84023" w:rsidRDefault="009C0C8A">
      <w:r>
        <w:t>Rate each statement separately for your online and face-to-face computer instruction experiences. The same six statements appe</w:t>
      </w:r>
      <w:r>
        <w:t>ar in both grids. Select one response per row: 1 = Strongly Disagree; 2 = Disagree; 3 = Neutral; 4 = Agree; 5 = Strongly Agree.</w:t>
      </w:r>
    </w:p>
    <w:p w:rsidR="00C84023" w:rsidRDefault="009C0C8A">
      <w:pPr>
        <w:pStyle w:val="Heading2"/>
      </w:pPr>
      <w:r>
        <w:t>B1. ONLINE instruction — Student Engagement</w:t>
      </w:r>
    </w:p>
    <w:p w:rsidR="00C84023" w:rsidRDefault="009C0C8A">
      <w:r>
        <w:t>1. I remained attentive during the lessons.   [1 / 2 / 3 / 4 / 5]</w:t>
      </w:r>
    </w:p>
    <w:p w:rsidR="00C84023" w:rsidRDefault="009C0C8A">
      <w:r>
        <w:t xml:space="preserve">2. I actively </w:t>
      </w:r>
      <w:r>
        <w:t>participated in learning activities.   [1 / 2 / 3 / 4 / 5]</w:t>
      </w:r>
    </w:p>
    <w:p w:rsidR="00C84023" w:rsidRDefault="009C0C8A">
      <w:r>
        <w:t>3. I made an effort to understand the topics being taught.   [1 / 2 / 3 / 4 / 5]</w:t>
      </w:r>
    </w:p>
    <w:p w:rsidR="00C84023" w:rsidRDefault="009C0C8A">
      <w:r>
        <w:t>4. I remained interested throughout most of the lessons.   [1 / 2 / 3 / 4 / 5]</w:t>
      </w:r>
    </w:p>
    <w:p w:rsidR="00C84023" w:rsidRDefault="009C0C8A">
      <w:r>
        <w:t xml:space="preserve">5. I was motivated to participate in </w:t>
      </w:r>
      <w:r>
        <w:t>the course.   [1 / 2 / 3 / 4 / 5]</w:t>
      </w:r>
    </w:p>
    <w:p w:rsidR="00C84023" w:rsidRDefault="009C0C8A">
      <w:r>
        <w:t>6. I prepared adequately for lessons and related activities.   [1 / 2 / 3 / 4 / 5]</w:t>
      </w:r>
    </w:p>
    <w:p w:rsidR="00C84023" w:rsidRDefault="009C0C8A">
      <w:pPr>
        <w:pStyle w:val="Heading2"/>
      </w:pPr>
      <w:r>
        <w:t>B2. FACE-TO-FACE instruction — Student Engagement</w:t>
      </w:r>
    </w:p>
    <w:p w:rsidR="00C84023" w:rsidRDefault="009C0C8A">
      <w:r>
        <w:t>1. I remained attentive during the lessons.   [1 / 2 / 3 / 4 / 5]</w:t>
      </w:r>
    </w:p>
    <w:p w:rsidR="00C84023" w:rsidRDefault="009C0C8A">
      <w:r>
        <w:t>2. I actively participa</w:t>
      </w:r>
      <w:r>
        <w:t>ted in learning activities.   [1 / 2 / 3 / 4 / 5]</w:t>
      </w:r>
    </w:p>
    <w:p w:rsidR="00C84023" w:rsidRDefault="009C0C8A">
      <w:r>
        <w:t>3. I made an effort to understand the topics being taught.   [1 / 2 / 3 / 4 / 5]</w:t>
      </w:r>
    </w:p>
    <w:p w:rsidR="00C84023" w:rsidRDefault="009C0C8A">
      <w:r>
        <w:t>4. I remained interested throughout most of the lessons.   [1 / 2 / 3 / 4 / 5]</w:t>
      </w:r>
    </w:p>
    <w:p w:rsidR="00C84023" w:rsidRDefault="009C0C8A">
      <w:r>
        <w:t>5. I was motivated to participate in the cours</w:t>
      </w:r>
      <w:r>
        <w:t>e.   [1 / 2 / 3 / 4 / 5]</w:t>
      </w:r>
    </w:p>
    <w:p w:rsidR="00C84023" w:rsidRDefault="009C0C8A">
      <w:r>
        <w:t>6. I prepared adequately for lessons and related activities.   [1 / 2 / 3 / 4 / 5]</w:t>
      </w:r>
    </w:p>
    <w:p w:rsidR="00C84023" w:rsidRDefault="009C0C8A">
      <w:r>
        <w:br w:type="page"/>
      </w:r>
    </w:p>
    <w:p w:rsidR="00C84023" w:rsidRDefault="009C0C8A">
      <w:pPr>
        <w:pStyle w:val="Heading1"/>
      </w:pPr>
      <w:r>
        <w:lastRenderedPageBreak/>
        <w:t>Section C Interaction and Communication</w:t>
      </w:r>
    </w:p>
    <w:p w:rsidR="00C84023" w:rsidRDefault="009C0C8A">
      <w:r>
        <w:t>Rate each statement separately for your online and face-to-face computer instruction experiences. The same</w:t>
      </w:r>
      <w:r>
        <w:t xml:space="preserve"> six statements appear in both grids. Select one response per row: 1 = Strongly Disagree; 2 = Disagree; 3 = Neutral; 4 = Agree; 5 = Strongly Agree.</w:t>
      </w:r>
    </w:p>
    <w:p w:rsidR="00C84023" w:rsidRDefault="009C0C8A">
      <w:pPr>
        <w:pStyle w:val="Heading2"/>
      </w:pPr>
      <w:r>
        <w:t>C1. ONLINE instruction — Interaction and Communication</w:t>
      </w:r>
    </w:p>
    <w:p w:rsidR="00C84023" w:rsidRDefault="009C0C8A">
      <w:r>
        <w:t>7. I could easily ask the lecturer questions when I d</w:t>
      </w:r>
      <w:r>
        <w:t>id not understand something.   [1 / 2 / 3 / 4 / 5]</w:t>
      </w:r>
    </w:p>
    <w:p w:rsidR="00C84023" w:rsidRDefault="009C0C8A">
      <w:r>
        <w:t>8. The lecturer was accessible when I needed academic clarification.   [1 / 2 / 3 / 4 / 5]</w:t>
      </w:r>
    </w:p>
    <w:p w:rsidR="00C84023" w:rsidRDefault="009C0C8A">
      <w:r>
        <w:t>9. I received useful feedback during the course.   [1 / 2 / 3 / 4 / 5]</w:t>
      </w:r>
    </w:p>
    <w:p w:rsidR="00C84023" w:rsidRDefault="009C0C8A">
      <w:r>
        <w:t>10. I had adequate opportunities to interac</w:t>
      </w:r>
      <w:r>
        <w:t>t with other students concerning the course.   [1 / 2 / 3 / 4 / 5]</w:t>
      </w:r>
    </w:p>
    <w:p w:rsidR="00C84023" w:rsidRDefault="009C0C8A">
      <w:r>
        <w:t>11. Class discussions helped improve my understanding.   [1 / 2 / 3 / 4 / 5]</w:t>
      </w:r>
    </w:p>
    <w:p w:rsidR="00C84023" w:rsidRDefault="009C0C8A">
      <w:r>
        <w:t>12. Communication between the lecturer and students was effective.   [1 / 2 / 3 / 4 / 5]</w:t>
      </w:r>
    </w:p>
    <w:p w:rsidR="00C84023" w:rsidRDefault="009C0C8A">
      <w:pPr>
        <w:pStyle w:val="Heading2"/>
      </w:pPr>
      <w:r>
        <w:t xml:space="preserve">C2. FACE-TO-FACE </w:t>
      </w:r>
      <w:r>
        <w:t>instruction — Interaction and Communication</w:t>
      </w:r>
    </w:p>
    <w:p w:rsidR="00C84023" w:rsidRDefault="009C0C8A">
      <w:r>
        <w:t>7. I could easily ask the lecturer questions when I did not understand something.   [1 / 2 / 3 / 4 / 5]</w:t>
      </w:r>
    </w:p>
    <w:p w:rsidR="00C84023" w:rsidRDefault="009C0C8A">
      <w:r>
        <w:t>8. The lecturer was accessible when I needed academic clarification.   [1 / 2 / 3 / 4 / 5]</w:t>
      </w:r>
    </w:p>
    <w:p w:rsidR="00C84023" w:rsidRDefault="009C0C8A">
      <w:r>
        <w:t>9. I received use</w:t>
      </w:r>
      <w:r>
        <w:t>ful feedback during the course.   [1 / 2 / 3 / 4 / 5]</w:t>
      </w:r>
    </w:p>
    <w:p w:rsidR="00C84023" w:rsidRDefault="009C0C8A">
      <w:r>
        <w:t>10. I had adequate opportunities to interact with other students concerning the course.   [1 / 2 / 3 / 4 / 5]</w:t>
      </w:r>
    </w:p>
    <w:p w:rsidR="00C84023" w:rsidRDefault="009C0C8A">
      <w:r>
        <w:t>11. Class discussions helped improve my understanding.   [1 / 2 / 3 / 4 / 5]</w:t>
      </w:r>
    </w:p>
    <w:p w:rsidR="00C84023" w:rsidRDefault="009C0C8A">
      <w:r>
        <w:t>12. Communicati</w:t>
      </w:r>
      <w:r>
        <w:t>on between the lecturer and students was effective.   [1 / 2 / 3 / 4 / 5]</w:t>
      </w:r>
    </w:p>
    <w:p w:rsidR="00C84023" w:rsidRDefault="009C0C8A">
      <w:r>
        <w:br w:type="page"/>
      </w:r>
    </w:p>
    <w:p w:rsidR="00C84023" w:rsidRDefault="009C0C8A">
      <w:pPr>
        <w:pStyle w:val="Heading1"/>
      </w:pPr>
      <w:r>
        <w:lastRenderedPageBreak/>
        <w:t>Section D Perceived Learning and Understanding</w:t>
      </w:r>
    </w:p>
    <w:p w:rsidR="00C84023" w:rsidRDefault="009C0C8A">
      <w:r>
        <w:t xml:space="preserve">Rate each statement separately for your online and face-to-face computer instruction experiences. The same six statements appear in </w:t>
      </w:r>
      <w:r>
        <w:t>both grids. Select one response per row: 1 = Strongly Disagree; 2 = Disagree; 3 = Neutral; 4 = Agree; 5 = Strongly Agree.</w:t>
      </w:r>
    </w:p>
    <w:p w:rsidR="00C84023" w:rsidRDefault="009C0C8A">
      <w:pPr>
        <w:pStyle w:val="Heading2"/>
      </w:pPr>
      <w:r>
        <w:t>D1. ONLINE instruction — Perceived Learning and Understanding</w:t>
      </w:r>
    </w:p>
    <w:p w:rsidR="00C84023" w:rsidRDefault="009C0C8A">
      <w:r>
        <w:t>13. I understood the computer concepts taught during the lessons.   [1 /</w:t>
      </w:r>
      <w:r>
        <w:t xml:space="preserve"> 2 / 3 / 4 / 5]</w:t>
      </w:r>
    </w:p>
    <w:p w:rsidR="00C84023" w:rsidRDefault="009C0C8A">
      <w:r>
        <w:t>14. I was able to follow demonstrations and explanations effectively.   [1 / 2 / 3 / 4 / 5]</w:t>
      </w:r>
    </w:p>
    <w:p w:rsidR="00C84023" w:rsidRDefault="009C0C8A">
      <w:r>
        <w:t>15. The lessons helped me apply the concepts being taught.   [1 / 2 / 3 / 4 / 5]</w:t>
      </w:r>
    </w:p>
    <w:p w:rsidR="00C84023" w:rsidRDefault="009C0C8A">
      <w:r>
        <w:t>16. I could remember important concepts after the lessons.   [1 / 2</w:t>
      </w:r>
      <w:r>
        <w:t xml:space="preserve"> / 3 / 4 / 5]</w:t>
      </w:r>
    </w:p>
    <w:p w:rsidR="00C84023" w:rsidRDefault="009C0C8A">
      <w:r>
        <w:t>17. The teaching approach helped me connect new concepts with what I already knew.   [1 / 2 / 3 / 4 / 5]</w:t>
      </w:r>
    </w:p>
    <w:p w:rsidR="00C84023" w:rsidRDefault="009C0C8A">
      <w:r>
        <w:t>18. I felt confident that I had achieved the important learning objectives of the course.   [1 / 2 / 3 / 4 / 5]</w:t>
      </w:r>
    </w:p>
    <w:p w:rsidR="00C84023" w:rsidRDefault="009C0C8A">
      <w:pPr>
        <w:pStyle w:val="Heading2"/>
      </w:pPr>
      <w:r>
        <w:t>D2. FACE-TO-FACE instruct</w:t>
      </w:r>
      <w:r>
        <w:t>ion — Perceived Learning and Understanding</w:t>
      </w:r>
    </w:p>
    <w:p w:rsidR="00C84023" w:rsidRDefault="009C0C8A">
      <w:r>
        <w:t>13. I understood the computer concepts taught during the lessons.   [1 / 2 / 3 / 4 / 5]</w:t>
      </w:r>
    </w:p>
    <w:p w:rsidR="00C84023" w:rsidRDefault="009C0C8A">
      <w:r>
        <w:t>14. I was able to follow demonstrations and explanations effectively.   [1 / 2 / 3 / 4 / 5]</w:t>
      </w:r>
    </w:p>
    <w:p w:rsidR="00C84023" w:rsidRDefault="009C0C8A">
      <w:r>
        <w:t>15. The lessons helped me apply t</w:t>
      </w:r>
      <w:r>
        <w:t>he concepts being taught.   [1 / 2 / 3 / 4 / 5]</w:t>
      </w:r>
    </w:p>
    <w:p w:rsidR="00C84023" w:rsidRDefault="009C0C8A">
      <w:r>
        <w:t>16. I could remember important concepts after the lessons.   [1 / 2 / 3 / 4 / 5]</w:t>
      </w:r>
    </w:p>
    <w:p w:rsidR="00C84023" w:rsidRDefault="009C0C8A">
      <w:r>
        <w:t>17. The teaching approach helped me connect new concepts with what I already knew.   [1 / 2 / 3 / 4 / 5]</w:t>
      </w:r>
    </w:p>
    <w:p w:rsidR="00C84023" w:rsidRDefault="009C0C8A">
      <w:r>
        <w:t>18. I felt confident t</w:t>
      </w:r>
      <w:r>
        <w:t>hat I had achieved the important learning objectives of the course.   [1 / 2 / 3 / 4 / 5]</w:t>
      </w:r>
    </w:p>
    <w:p w:rsidR="00C84023" w:rsidRDefault="009C0C8A">
      <w:r>
        <w:br w:type="page"/>
      </w:r>
    </w:p>
    <w:p w:rsidR="00C84023" w:rsidRDefault="009C0C8A">
      <w:pPr>
        <w:pStyle w:val="Heading1"/>
      </w:pPr>
      <w:r>
        <w:lastRenderedPageBreak/>
        <w:t>Section E Satisfaction with Instruction</w:t>
      </w:r>
    </w:p>
    <w:p w:rsidR="00C84023" w:rsidRDefault="009C0C8A">
      <w:r>
        <w:t>Rate each statement separately for your online and face-to-face computer instruction experiences. The same six statements ap</w:t>
      </w:r>
      <w:r>
        <w:t>pear in both grids. Select one response per row: 1 = Strongly Disagree; 2 = Disagree; 3 = Neutral; 4 = Agree; 5 = Strongly Agree.</w:t>
      </w:r>
    </w:p>
    <w:p w:rsidR="00C84023" w:rsidRDefault="009C0C8A">
      <w:pPr>
        <w:pStyle w:val="Heading2"/>
      </w:pPr>
      <w:r>
        <w:t>E1. ONLINE instruction — Satisfaction</w:t>
      </w:r>
    </w:p>
    <w:p w:rsidR="00C84023" w:rsidRDefault="009C0C8A">
      <w:r>
        <w:t>19. I was satisfied with the overall learning experience.   [1 / 2 / 3 / 4 / 5]</w:t>
      </w:r>
    </w:p>
    <w:p w:rsidR="00C84023" w:rsidRDefault="009C0C8A">
      <w:r>
        <w:t xml:space="preserve">20. The </w:t>
      </w:r>
      <w:r>
        <w:t>mode of instruction met my learning needs.   [1 / 2 / 3 / 4 / 5]</w:t>
      </w:r>
    </w:p>
    <w:p w:rsidR="00C84023" w:rsidRDefault="009C0C8A">
      <w:r>
        <w:t>21. I found the lessons enjoyable.   [1 / 2 / 3 / 4 / 5]</w:t>
      </w:r>
    </w:p>
    <w:p w:rsidR="00C84023" w:rsidRDefault="009C0C8A">
      <w:r>
        <w:t>22. The mode of instruction was convenient for learning.   [1 / 2 / 3 / 4 / 5]</w:t>
      </w:r>
    </w:p>
    <w:p w:rsidR="00C84023" w:rsidRDefault="009C0C8A">
      <w:r>
        <w:t>23. I would be comfortable taking another computer cour</w:t>
      </w:r>
      <w:r>
        <w:t>se using this mode.   [1 / 2 / 3 / 4 / 5]</w:t>
      </w:r>
    </w:p>
    <w:p w:rsidR="00C84023" w:rsidRDefault="009C0C8A">
      <w:r>
        <w:t>24. Overall, the instructional experience was worthwhile.   [1 / 2 / 3 / 4 / 5]</w:t>
      </w:r>
    </w:p>
    <w:p w:rsidR="00C84023" w:rsidRDefault="009C0C8A">
      <w:pPr>
        <w:pStyle w:val="Heading2"/>
      </w:pPr>
      <w:r>
        <w:t>E2. FACE-TO-FACE instruction — Satisfaction</w:t>
      </w:r>
    </w:p>
    <w:p w:rsidR="00C84023" w:rsidRDefault="009C0C8A">
      <w:r>
        <w:t>19. I was satisfied with the overall learning experience.   [1 / 2 / 3 / 4 / 5]</w:t>
      </w:r>
    </w:p>
    <w:p w:rsidR="00C84023" w:rsidRDefault="009C0C8A">
      <w:r>
        <w:t xml:space="preserve">20. The </w:t>
      </w:r>
      <w:r>
        <w:t>mode of instruction met my learning needs.   [1 / 2 / 3 / 4 / 5]</w:t>
      </w:r>
    </w:p>
    <w:p w:rsidR="00C84023" w:rsidRDefault="009C0C8A">
      <w:r>
        <w:t>21. I found the lessons enjoyable.   [1 / 2 / 3 / 4 / 5]</w:t>
      </w:r>
    </w:p>
    <w:p w:rsidR="00C84023" w:rsidRDefault="009C0C8A">
      <w:r>
        <w:t>22. The mode of instruction was convenient for learning.   [1 / 2 / 3 / 4 / 5]</w:t>
      </w:r>
    </w:p>
    <w:p w:rsidR="00C84023" w:rsidRDefault="009C0C8A">
      <w:r>
        <w:t>23. I would be comfortable taking another computer cour</w:t>
      </w:r>
      <w:r>
        <w:t>se using this mode.   [1 / 2 / 3 / 4 / 5]</w:t>
      </w:r>
    </w:p>
    <w:p w:rsidR="00C84023" w:rsidRDefault="009C0C8A">
      <w:r>
        <w:t>24. Overall, the instructional experience was worthwhile.   [1 / 2 / 3 / 4 / 5]</w:t>
      </w:r>
    </w:p>
    <w:p w:rsidR="00C84023" w:rsidRDefault="009C0C8A">
      <w:r>
        <w:br w:type="page"/>
      </w:r>
    </w:p>
    <w:p w:rsidR="00C84023" w:rsidRDefault="009C0C8A">
      <w:pPr>
        <w:pStyle w:val="Heading1"/>
      </w:pPr>
      <w:r>
        <w:lastRenderedPageBreak/>
        <w:t>Section F Context Specific Learning Experiences</w:t>
      </w:r>
    </w:p>
    <w:p w:rsidR="00C84023" w:rsidRDefault="009C0C8A">
      <w:r>
        <w:t>Indicate your level of agreement with each statement using the same 1–5 scale.</w:t>
      </w:r>
      <w:r>
        <w:br/>
        <w:t>1 = S</w:t>
      </w:r>
      <w:r>
        <w:t>trongly Disagree; 2 = Disagree; 3 = Neutral; 4 = Agree; 5 = Strongly Agree.</w:t>
      </w:r>
      <w:r>
        <w:br/>
        <w:t>F1. Context-Specific Learning Experiences (required; select one response per item).</w:t>
      </w:r>
    </w:p>
    <w:p w:rsidR="00C84023" w:rsidRDefault="009C0C8A">
      <w:r>
        <w:t xml:space="preserve">25. Internet connectivity affected my ability to participate effectively in the online lessons. </w:t>
      </w:r>
      <w:r>
        <w:t xml:space="preserve">  [1 / 2 / 3 / 4 / 5]</w:t>
      </w:r>
    </w:p>
    <w:p w:rsidR="00C84023" w:rsidRDefault="009C0C8A">
      <w:r>
        <w:t>26. The cost of internet data affected my participation in the online lessons.   [1 / 2 / 3 / 4 / 5]</w:t>
      </w:r>
    </w:p>
    <w:p w:rsidR="00C84023" w:rsidRDefault="009C0C8A">
      <w:r>
        <w:t>27. Electricity or device-related problems affected my online-learning experience.   [1 / 2 / 3 / 4 / 5]</w:t>
      </w:r>
    </w:p>
    <w:p w:rsidR="00C84023" w:rsidRDefault="009C0C8A">
      <w:r>
        <w:t>28. Travelling to the lectur</w:t>
      </w:r>
      <w:r>
        <w:t>e venue affected my participation in face-to-face classes.   [1 / 2 / 3 / 4 / 5]</w:t>
      </w:r>
    </w:p>
    <w:p w:rsidR="00C84023" w:rsidRDefault="009C0C8A">
      <w:r>
        <w:t>29. Face-to-face instruction provided better opportunities for immediate clarification.   [1 / 2 / 3 / 4 / 5]</w:t>
      </w:r>
    </w:p>
    <w:p w:rsidR="00C84023" w:rsidRDefault="009C0C8A">
      <w:r>
        <w:t>30. Online instruction provided greater flexibility in deciding w</w:t>
      </w:r>
      <w:r>
        <w:t>here to learn.   [1 / 2 / 3 / 4 / 5]</w:t>
      </w:r>
    </w:p>
    <w:p w:rsidR="00C84023" w:rsidRDefault="009C0C8A">
      <w:pPr>
        <w:pStyle w:val="Heading1"/>
      </w:pPr>
      <w:r>
        <w:t>Section G Overall Instructional Preference</w:t>
      </w:r>
    </w:p>
    <w:p w:rsidR="00C84023" w:rsidRDefault="009C0C8A">
      <w:r>
        <w:t>31. If you were free to choose how a similar computer course should be taught in future, which would you prefer? (required; select one)</w:t>
      </w:r>
    </w:p>
    <w:p w:rsidR="00C84023" w:rsidRDefault="009C0C8A">
      <w:r>
        <w:t>• Entirely face-to-face</w:t>
      </w:r>
    </w:p>
    <w:p w:rsidR="00C84023" w:rsidRDefault="009C0C8A">
      <w:r>
        <w:t xml:space="preserve">• Mainly </w:t>
      </w:r>
      <w:r>
        <w:t>face-to-face with some online activities</w:t>
      </w:r>
    </w:p>
    <w:p w:rsidR="00C84023" w:rsidRDefault="009C0C8A">
      <w:r>
        <w:t>• Equal combination of online and face-to-face</w:t>
      </w:r>
    </w:p>
    <w:p w:rsidR="00C84023" w:rsidRDefault="009C0C8A">
      <w:r>
        <w:t>• Mainly online with occasional physical meetings</w:t>
      </w:r>
    </w:p>
    <w:p w:rsidR="00C84023" w:rsidRDefault="009C0C8A">
      <w:r>
        <w:t>• Entirely online</w:t>
      </w:r>
    </w:p>
    <w:p w:rsidR="00C84023" w:rsidRDefault="009C0C8A">
      <w:r>
        <w:t>32. Briefly state the main reason for your preferred mode of instruction. (optional; open text)</w:t>
      </w:r>
    </w:p>
    <w:sectPr w:rsidR="00C84023" w:rsidSect="00034616">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C8A" w:rsidRDefault="009C0C8A">
      <w:pPr>
        <w:spacing w:after="0" w:line="240" w:lineRule="auto"/>
      </w:pPr>
      <w:r>
        <w:separator/>
      </w:r>
    </w:p>
  </w:endnote>
  <w:endnote w:type="continuationSeparator" w:id="0">
    <w:p w:rsidR="009C0C8A" w:rsidRDefault="009C0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023" w:rsidRDefault="009C0C8A">
    <w:pPr>
      <w:pStyle w:val="Footer"/>
      <w:jc w:val="right"/>
    </w:pPr>
    <w:r>
      <w:fldChar w:fldCharType="begin"/>
    </w:r>
    <w:r>
      <w:instrText>PAGE</w:instrText>
    </w:r>
    <w:r>
      <w:fldChar w:fldCharType="separate"/>
    </w:r>
    <w:r w:rsidR="00952F4F">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C8A" w:rsidRDefault="009C0C8A">
      <w:pPr>
        <w:spacing w:after="0" w:line="240" w:lineRule="auto"/>
      </w:pPr>
      <w:r>
        <w:separator/>
      </w:r>
    </w:p>
  </w:footnote>
  <w:footnote w:type="continuationSeparator" w:id="0">
    <w:p w:rsidR="009C0C8A" w:rsidRDefault="009C0C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952F4F"/>
    <w:rsid w:val="009C0C8A"/>
    <w:rsid w:val="00AA1D8D"/>
    <w:rsid w:val="00B47730"/>
    <w:rsid w:val="00C8402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8B62B-5BF5-40AB-AF47-41BC22484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1639</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ADESEGUN OSIJIRIN</cp:lastModifiedBy>
  <cp:revision>2</cp:revision>
  <dcterms:created xsi:type="dcterms:W3CDTF">2013-12-23T23:15:00Z</dcterms:created>
  <dcterms:modified xsi:type="dcterms:W3CDTF">2026-09-15T11:16:00Z</dcterms:modified>
  <cp:category/>
</cp:coreProperties>
</file>