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712F1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</w:rPr>
        <w:t>Supplementary File 1: Study Questionnaire / Data Collection Form</w:t>
      </w:r>
    </w:p>
    <w:p w14:paraId="6182E2A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Title of the Study: Association of Polypharmacy with Medication Transport Behaviors and Therapeutic Indication Awareness Among Older Outpatients: A Cross-Sectional Study</w:t>
      </w:r>
    </w:p>
    <w:p w14:paraId="70C397EA">
      <w:pPr>
        <w:rPr>
          <w:rFonts w:hint="default" w:ascii="Times New Roman" w:hAnsi="Times New Roman" w:cs="Times New Roman"/>
          <w:sz w:val="24"/>
          <w:szCs w:val="24"/>
        </w:rPr>
      </w:pPr>
    </w:p>
    <w:p w14:paraId="0FD4CB5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Patient File No: [ _________ ]</w:t>
      </w:r>
    </w:p>
    <w:p w14:paraId="63237069">
      <w:pPr>
        <w:rPr>
          <w:rFonts w:hint="default" w:ascii="Times New Roman" w:hAnsi="Times New Roman" w:cs="Times New Roman"/>
          <w:sz w:val="24"/>
          <w:szCs w:val="24"/>
        </w:rPr>
      </w:pPr>
    </w:p>
    <w:p w14:paraId="4C32BA9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Age / Gender / Marital Status: [ _________ ] / [ ] Female [ ] Male / [ _________ ]</w:t>
      </w:r>
    </w:p>
    <w:p w14:paraId="4DE376AA">
      <w:pPr>
        <w:rPr>
          <w:rFonts w:hint="default" w:ascii="Times New Roman" w:hAnsi="Times New Roman" w:cs="Times New Roman"/>
          <w:sz w:val="24"/>
          <w:szCs w:val="24"/>
        </w:rPr>
      </w:pPr>
    </w:p>
    <w:p w14:paraId="0FD04FC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Income Level: [ ] Below minimum wage [ ] Minimum wage [ ] Above minimum wage</w:t>
      </w:r>
    </w:p>
    <w:p w14:paraId="40D0DB94">
      <w:pPr>
        <w:rPr>
          <w:rFonts w:hint="default" w:ascii="Times New Roman" w:hAnsi="Times New Roman" w:cs="Times New Roman"/>
          <w:sz w:val="24"/>
          <w:szCs w:val="24"/>
        </w:rPr>
      </w:pPr>
    </w:p>
    <w:p w14:paraId="259E47A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Educational Status: [ ] Illiterate [ ] Literate [ ] Primary school [ ] High school [ ] University</w:t>
      </w:r>
    </w:p>
    <w:p w14:paraId="022C46A6">
      <w:pPr>
        <w:rPr>
          <w:rFonts w:hint="default" w:ascii="Times New Roman" w:hAnsi="Times New Roman" w:cs="Times New Roman"/>
          <w:sz w:val="24"/>
          <w:szCs w:val="24"/>
        </w:rPr>
      </w:pPr>
    </w:p>
    <w:p w14:paraId="16316E8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Living Arrangement: [ ] Alone [ ] With spouse [ ] With children [ ] Other relatives [ ] Caregiver [ ] Nursing home / Care facility</w:t>
      </w:r>
    </w:p>
    <w:p w14:paraId="71765F3B">
      <w:pPr>
        <w:rPr>
          <w:rFonts w:hint="default" w:ascii="Times New Roman" w:hAnsi="Times New Roman" w:cs="Times New Roman"/>
          <w:sz w:val="24"/>
          <w:szCs w:val="24"/>
        </w:rPr>
      </w:pPr>
    </w:p>
    <w:p w14:paraId="3E457D9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Caregiver Status: [ ] Yes [ ] No</w:t>
      </w:r>
    </w:p>
    <w:p w14:paraId="0621161C">
      <w:pPr>
        <w:rPr>
          <w:rFonts w:hint="default" w:ascii="Times New Roman" w:hAnsi="Times New Roman" w:cs="Times New Roman"/>
          <w:sz w:val="24"/>
          <w:szCs w:val="24"/>
        </w:rPr>
      </w:pPr>
    </w:p>
    <w:p w14:paraId="7A141D3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Smoking Status: [ ] Current smoker [ ] Non-smoker [ ] Former smoker</w:t>
      </w:r>
    </w:p>
    <w:p w14:paraId="57A5C5C6">
      <w:pPr>
        <w:rPr>
          <w:rFonts w:hint="default" w:ascii="Times New Roman" w:hAnsi="Times New Roman" w:cs="Times New Roman"/>
          <w:sz w:val="24"/>
          <w:szCs w:val="24"/>
        </w:rPr>
      </w:pPr>
    </w:p>
    <w:p w14:paraId="3E1581D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Alcohol Consumption: [ ] Yes [ ] No</w:t>
      </w:r>
    </w:p>
    <w:p w14:paraId="064EFB8E">
      <w:pPr>
        <w:rPr>
          <w:rFonts w:hint="default" w:ascii="Times New Roman" w:hAnsi="Times New Roman" w:cs="Times New Roman"/>
          <w:sz w:val="24"/>
          <w:szCs w:val="24"/>
        </w:rPr>
      </w:pPr>
    </w:p>
    <w:p w14:paraId="091CA8C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History of Falls (in the past year): [ ] Yes [ ] No</w:t>
      </w:r>
    </w:p>
    <w:p w14:paraId="7A2D9BFC">
      <w:pPr>
        <w:rPr>
          <w:rFonts w:hint="default" w:ascii="Times New Roman" w:hAnsi="Times New Roman" w:cs="Times New Roman"/>
          <w:sz w:val="24"/>
          <w:szCs w:val="24"/>
        </w:rPr>
      </w:pPr>
    </w:p>
    <w:p w14:paraId="3526E75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Katz Index of Independence in Activities of Daily Living (ADL): [ _________ ] </w:t>
      </w:r>
    </w:p>
    <w:p w14:paraId="647FD153">
      <w:pPr>
        <w:rPr>
          <w:rFonts w:hint="default" w:ascii="Times New Roman" w:hAnsi="Times New Roman" w:cs="Times New Roman"/>
          <w:sz w:val="24"/>
          <w:szCs w:val="24"/>
        </w:rPr>
      </w:pPr>
    </w:p>
    <w:p w14:paraId="048F862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Lawton-Brody Instrumental Activities of Daily Living (IADL) Scale: [ _________ ] </w:t>
      </w:r>
    </w:p>
    <w:p w14:paraId="1B7A3653">
      <w:pPr>
        <w:rPr>
          <w:rFonts w:hint="default" w:ascii="Times New Roman" w:hAnsi="Times New Roman" w:cs="Times New Roman"/>
          <w:sz w:val="24"/>
          <w:szCs w:val="24"/>
        </w:rPr>
      </w:pPr>
    </w:p>
    <w:p w14:paraId="057D5FC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Clinical Frailty Scale (CFS): [ _________ ]</w:t>
      </w:r>
    </w:p>
    <w:p w14:paraId="7D7E576A">
      <w:pPr>
        <w:rPr>
          <w:rFonts w:hint="default" w:ascii="Times New Roman" w:hAnsi="Times New Roman" w:cs="Times New Roman"/>
          <w:sz w:val="24"/>
          <w:szCs w:val="24"/>
        </w:rPr>
      </w:pPr>
    </w:p>
    <w:p w14:paraId="032A75D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Chronic Conditions / Comorbidities: [ _________ ]</w:t>
      </w:r>
    </w:p>
    <w:p w14:paraId="373168FE">
      <w:pPr>
        <w:rPr>
          <w:rFonts w:hint="default" w:ascii="Times New Roman" w:hAnsi="Times New Roman" w:cs="Times New Roman"/>
          <w:sz w:val="24"/>
          <w:szCs w:val="24"/>
        </w:rPr>
      </w:pPr>
    </w:p>
    <w:p w14:paraId="653A779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Total Number of Medications Used: [ _________ ]</w:t>
      </w:r>
    </w:p>
    <w:p w14:paraId="024E9306">
      <w:pPr>
        <w:rPr>
          <w:rFonts w:hint="default" w:ascii="Times New Roman" w:hAnsi="Times New Roman" w:cs="Times New Roman"/>
          <w:sz w:val="24"/>
          <w:szCs w:val="24"/>
        </w:rPr>
      </w:pPr>
    </w:p>
    <w:p w14:paraId="72FFDEF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Number of Medications Whose Names Are Known by the Patient: [ _________ ]</w:t>
      </w:r>
    </w:p>
    <w:p w14:paraId="0CB7CACB">
      <w:pPr>
        <w:rPr>
          <w:rFonts w:hint="default" w:ascii="Times New Roman" w:hAnsi="Times New Roman" w:cs="Times New Roman"/>
          <w:sz w:val="24"/>
          <w:szCs w:val="24"/>
        </w:rPr>
      </w:pPr>
    </w:p>
    <w:p w14:paraId="5B94856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Presence of Over-the-Counter (OTC) Medication Use: [ ] Yes [ ] No</w:t>
      </w:r>
    </w:p>
    <w:p w14:paraId="067B0E95">
      <w:pPr>
        <w:rPr>
          <w:rFonts w:hint="default" w:ascii="Times New Roman" w:hAnsi="Times New Roman" w:cs="Times New Roman"/>
          <w:sz w:val="24"/>
          <w:szCs w:val="24"/>
        </w:rPr>
      </w:pPr>
    </w:p>
    <w:p w14:paraId="5B3CB55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Presence of Potentially Inappropriate Medications (PIMs): [ ] Yes [ ] No</w:t>
      </w:r>
    </w:p>
    <w:p w14:paraId="62103EF3">
      <w:pPr>
        <w:rPr>
          <w:rFonts w:hint="default" w:ascii="Times New Roman" w:hAnsi="Times New Roman" w:cs="Times New Roman"/>
          <w:sz w:val="24"/>
          <w:szCs w:val="24"/>
        </w:rPr>
      </w:pPr>
    </w:p>
    <w:p w14:paraId="06785FF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Name and Indication of Potentially Inappropriate Medications Used: [ _________ ]</w:t>
      </w:r>
    </w:p>
    <w:p w14:paraId="1341314D">
      <w:pPr>
        <w:rPr>
          <w:rFonts w:hint="default" w:ascii="Times New Roman" w:hAnsi="Times New Roman" w:cs="Times New Roman"/>
          <w:sz w:val="24"/>
          <w:szCs w:val="24"/>
        </w:rPr>
      </w:pPr>
    </w:p>
    <w:p w14:paraId="26097D4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Are Medications Brought to the Clinic (Physical Medication Transport): [ ] Yes [ ] No</w:t>
      </w:r>
    </w:p>
    <w:p w14:paraId="1A190A93">
      <w:pPr>
        <w:rPr>
          <w:rFonts w:hint="default" w:ascii="Times New Roman" w:hAnsi="Times New Roman" w:cs="Times New Roman"/>
          <w:sz w:val="24"/>
          <w:szCs w:val="24"/>
        </w:rPr>
      </w:pPr>
    </w:p>
    <w:p w14:paraId="61BB57B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Awareness of Therapeutic Indications (Why the medications are used): [ ] Yes [ ] No</w:t>
      </w:r>
    </w:p>
    <w:bookmarkEnd w:id="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C5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2026-09-23T18:48:32Z</dcterms:created>
  <dc:creator>asus</dc:creator>
  <cp:lastModifiedBy>MEHMET ERDEVİR</cp:lastModifiedBy>
  <dcterms:modified xsi:type="dcterms:W3CDTF">2026-09-23T18:48:59Z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1055-12.1.0.28485</vt:lpwstr>
  </property>
  <property fmtid="{D5CDD505-2E9C-101B-9397-08002B2CF9AE}" pid="3" name="KSOTemplateDocerSaveRecord">
    <vt:lpwstr>eyJoZGlkIjoiYWNlNzNhNmIzOTIzZGY2M2QzZGFjMTM3NDZmMGZlYmUiLCJ1c2VySWQiOiIyNjExMzQxMTkyMTg2In0=</vt:lpwstr>
  </property>
  <property fmtid="{D5CDD505-2E9C-101B-9397-08002B2CF9AE}" pid="4" name="ICV">
    <vt:lpwstr>5CA6FAFAA7234BD08BD3EF00ED3569FE_12</vt:lpwstr>
  </property>
</Properties>
</file>