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A9A1" w14:textId="7EE69040" w:rsidR="00071D54" w:rsidRDefault="004B2AAA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E38DB03" wp14:editId="3ABB1EF6">
            <wp:extent cx="5278120" cy="6677660"/>
            <wp:effectExtent l="0" t="0" r="0" b="8890"/>
            <wp:docPr id="7378379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837965" name="图片 7378379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67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96D40" w14:textId="1C7B6105" w:rsidR="004B2AAA" w:rsidRDefault="004B2AAA" w:rsidP="004B2AAA">
      <w:pPr>
        <w:rPr>
          <w:rFonts w:hint="eastAsia"/>
          <w:b/>
          <w:bCs/>
        </w:rPr>
      </w:pPr>
      <w:r w:rsidRPr="004B2AAA">
        <w:rPr>
          <w:rFonts w:hint="eastAsia"/>
          <w:b/>
          <w:bCs/>
        </w:rPr>
        <w:t>S</w:t>
      </w:r>
      <w:r w:rsidR="00935626">
        <w:rPr>
          <w:rFonts w:hint="eastAsia"/>
          <w:b/>
          <w:bCs/>
        </w:rPr>
        <w:t>1</w:t>
      </w:r>
      <w:r w:rsidRPr="004B2AAA">
        <w:rPr>
          <w:rFonts w:hint="eastAsia"/>
          <w:b/>
          <w:bCs/>
        </w:rPr>
        <w:t>: Correlation of the four hub genes with clinical indicators</w:t>
      </w:r>
    </w:p>
    <w:p w14:paraId="638F74C8" w14:textId="77777777" w:rsidR="004B2AAA" w:rsidRDefault="004B2AAA" w:rsidP="004B2AAA">
      <w:pPr>
        <w:rPr>
          <w:rFonts w:hint="eastAsia"/>
        </w:rPr>
      </w:pPr>
      <w:r>
        <w:rPr>
          <w:rFonts w:hint="eastAsia"/>
        </w:rPr>
        <w:t>A:</w:t>
      </w:r>
      <w:r w:rsidRPr="004746FA">
        <w:rPr>
          <w:rFonts w:hint="eastAsia"/>
        </w:rPr>
        <w:t xml:space="preserve"> </w:t>
      </w:r>
      <w:r>
        <w:rPr>
          <w:rFonts w:hint="eastAsia"/>
        </w:rPr>
        <w:t>Correlation analysis of ACTB expression with GFR level.</w:t>
      </w:r>
    </w:p>
    <w:p w14:paraId="118014D8" w14:textId="77777777" w:rsidR="004B2AAA" w:rsidRDefault="004B2AAA" w:rsidP="004B2AAA">
      <w:pPr>
        <w:rPr>
          <w:rFonts w:hint="eastAsia"/>
        </w:rPr>
      </w:pPr>
      <w:r>
        <w:rPr>
          <w:rFonts w:hint="eastAsia"/>
        </w:rPr>
        <w:t>B: Correlation analysis of DSTN expression with GFR level.</w:t>
      </w:r>
    </w:p>
    <w:p w14:paraId="79AC636E" w14:textId="77777777" w:rsidR="004B2AAA" w:rsidRPr="004746FA" w:rsidRDefault="004B2AAA" w:rsidP="004B2AAA">
      <w:pPr>
        <w:rPr>
          <w:rFonts w:hint="eastAsia"/>
        </w:rPr>
      </w:pPr>
      <w:r>
        <w:rPr>
          <w:rFonts w:hint="eastAsia"/>
        </w:rPr>
        <w:t>C: Correlation analysis of PDLIM1 expression with GFR level.</w:t>
      </w:r>
    </w:p>
    <w:p w14:paraId="656F5F4E" w14:textId="77777777" w:rsidR="004B2AAA" w:rsidRDefault="004B2AAA" w:rsidP="004B2AAA">
      <w:pPr>
        <w:rPr>
          <w:rFonts w:hint="eastAsia"/>
        </w:rPr>
      </w:pPr>
      <w:r>
        <w:rPr>
          <w:rFonts w:hint="eastAsia"/>
        </w:rPr>
        <w:t>D: Correlation analysis of RAC1 expression with GFR level.</w:t>
      </w:r>
    </w:p>
    <w:p w14:paraId="7CA82659" w14:textId="77777777" w:rsidR="004B2AAA" w:rsidRPr="004746FA" w:rsidRDefault="004B2AAA" w:rsidP="004B2AAA">
      <w:pPr>
        <w:rPr>
          <w:rFonts w:hint="eastAsia"/>
        </w:rPr>
      </w:pPr>
      <w:r>
        <w:rPr>
          <w:rFonts w:hint="eastAsia"/>
        </w:rPr>
        <w:t>E: Correlation analysis of PDLIM1 expression with</w:t>
      </w:r>
      <w:r w:rsidRPr="004746FA">
        <w:rPr>
          <w:rFonts w:hint="eastAsia"/>
        </w:rPr>
        <w:t xml:space="preserve"> serum creatinine</w:t>
      </w:r>
    </w:p>
    <w:p w14:paraId="7331F7D1" w14:textId="7B3F88D1" w:rsidR="004B2AAA" w:rsidRPr="004B2AAA" w:rsidRDefault="004B2AAA" w:rsidP="004B2AAA">
      <w:pPr>
        <w:rPr>
          <w:rFonts w:hint="eastAsia"/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F70C5E4" wp14:editId="71B1529C">
            <wp:extent cx="5278120" cy="7463155"/>
            <wp:effectExtent l="0" t="0" r="0" b="4445"/>
            <wp:docPr id="1456405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0525" name="图片 1456405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EDDB7" w14:textId="40947E67" w:rsidR="004B2AAA" w:rsidRPr="004B2AAA" w:rsidRDefault="004B2AAA" w:rsidP="004B2AAA">
      <w:pPr>
        <w:rPr>
          <w:rFonts w:hint="eastAsia"/>
          <w:b/>
          <w:bCs/>
        </w:rPr>
      </w:pPr>
      <w:r w:rsidRPr="004B2AAA">
        <w:rPr>
          <w:rFonts w:hint="eastAsia"/>
          <w:b/>
          <w:bCs/>
        </w:rPr>
        <w:t>S</w:t>
      </w:r>
      <w:r w:rsidR="00935626">
        <w:rPr>
          <w:rFonts w:hint="eastAsia"/>
          <w:b/>
          <w:bCs/>
        </w:rPr>
        <w:t>2</w:t>
      </w:r>
      <w:r w:rsidRPr="004B2AAA">
        <w:rPr>
          <w:rFonts w:hint="eastAsia"/>
          <w:b/>
          <w:bCs/>
        </w:rPr>
        <w:t xml:space="preserve">: </w:t>
      </w:r>
      <w:bookmarkStart w:id="0" w:name="OLE_LINK1"/>
      <w:r w:rsidRPr="004B2AAA">
        <w:rPr>
          <w:b/>
          <w:bCs/>
        </w:rPr>
        <w:t xml:space="preserve">Uncropped western blot images corresponding to </w:t>
      </w:r>
      <w:r w:rsidRPr="004B2AAA">
        <w:rPr>
          <w:rFonts w:hint="eastAsia"/>
          <w:b/>
          <w:bCs/>
        </w:rPr>
        <w:t>Figure 9B.</w:t>
      </w:r>
    </w:p>
    <w:bookmarkEnd w:id="0"/>
    <w:p w14:paraId="2A6999B5" w14:textId="77777777" w:rsidR="004B2AAA" w:rsidRPr="004B2AAA" w:rsidRDefault="004B2AAA" w:rsidP="004B2AAA">
      <w:pPr>
        <w:rPr>
          <w:rFonts w:hint="eastAsia"/>
          <w:b/>
          <w:bCs/>
        </w:rPr>
      </w:pPr>
    </w:p>
    <w:p w14:paraId="4D1381B7" w14:textId="77777777" w:rsidR="004B2AAA" w:rsidRDefault="004B2AAA" w:rsidP="004B2AAA">
      <w:pPr>
        <w:rPr>
          <w:rFonts w:hint="eastAsia"/>
          <w:b/>
          <w:bCs/>
        </w:rPr>
      </w:pPr>
    </w:p>
    <w:p w14:paraId="1DD9A4E2" w14:textId="77777777" w:rsidR="004B2AAA" w:rsidRDefault="004B2AAA" w:rsidP="004B2AAA">
      <w:pPr>
        <w:rPr>
          <w:rFonts w:hint="eastAsia"/>
          <w:b/>
          <w:bCs/>
        </w:rPr>
      </w:pPr>
    </w:p>
    <w:p w14:paraId="4FD70B7D" w14:textId="5D6784D8" w:rsidR="004B2AAA" w:rsidRDefault="00935626">
      <w:pPr>
        <w:rPr>
          <w:rFonts w:hint="eastAsia"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67604BC7" wp14:editId="7447EE0D">
            <wp:extent cx="3725804" cy="5176520"/>
            <wp:effectExtent l="0" t="0" r="8255" b="5080"/>
            <wp:docPr id="2677651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65120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804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F633A" w14:textId="7E10E910" w:rsidR="00935626" w:rsidRPr="00371A25" w:rsidRDefault="00935626" w:rsidP="00935626">
      <w:pPr>
        <w:rPr>
          <w:rFonts w:hint="eastAsia"/>
          <w:b/>
          <w:bCs/>
        </w:rPr>
      </w:pPr>
      <w:r w:rsidRPr="00371A25">
        <w:rPr>
          <w:rFonts w:hint="eastAsia"/>
          <w:b/>
          <w:bCs/>
        </w:rPr>
        <w:t>S</w:t>
      </w:r>
      <w:r>
        <w:rPr>
          <w:rFonts w:hint="eastAsia"/>
          <w:b/>
          <w:bCs/>
        </w:rPr>
        <w:t>3</w:t>
      </w:r>
      <w:r w:rsidRPr="00371A25">
        <w:rPr>
          <w:rFonts w:hint="eastAsia"/>
          <w:b/>
          <w:bCs/>
        </w:rPr>
        <w:t xml:space="preserve">: </w:t>
      </w:r>
      <w:r w:rsidRPr="0048737A">
        <w:rPr>
          <w:rFonts w:hint="eastAsia"/>
          <w:b/>
          <w:bCs/>
        </w:rPr>
        <w:t>Expression and ROC curve analysis of the four hub genes in the external validation cohort</w:t>
      </w:r>
      <w:r>
        <w:rPr>
          <w:rFonts w:hint="eastAsia"/>
          <w:b/>
          <w:bCs/>
        </w:rPr>
        <w:t xml:space="preserve"> </w:t>
      </w:r>
      <w:r w:rsidRPr="00371A25">
        <w:rPr>
          <w:rFonts w:hint="eastAsia"/>
          <w:b/>
          <w:bCs/>
        </w:rPr>
        <w:t>GSE30529.</w:t>
      </w:r>
    </w:p>
    <w:p w14:paraId="157E9039" w14:textId="77777777" w:rsidR="00935626" w:rsidRDefault="00935626" w:rsidP="00935626">
      <w:pPr>
        <w:rPr>
          <w:rFonts w:hint="eastAsia"/>
        </w:rPr>
      </w:pPr>
      <w:r>
        <w:rPr>
          <w:rFonts w:hint="eastAsia"/>
        </w:rPr>
        <w:t xml:space="preserve">A-D: </w:t>
      </w:r>
      <w:r w:rsidRPr="0048737A">
        <w:rPr>
          <w:rFonts w:hint="eastAsia"/>
        </w:rPr>
        <w:t xml:space="preserve">Expression levels of the hub genes </w:t>
      </w:r>
    </w:p>
    <w:p w14:paraId="6B91D74F" w14:textId="336FA09E" w:rsidR="004B2AAA" w:rsidRPr="00935626" w:rsidRDefault="00935626" w:rsidP="00935626">
      <w:pPr>
        <w:rPr>
          <w:rFonts w:hint="eastAsia"/>
        </w:rPr>
      </w:pPr>
      <w:r>
        <w:rPr>
          <w:rFonts w:hint="eastAsia"/>
        </w:rPr>
        <w:t xml:space="preserve">E: </w:t>
      </w:r>
      <w:r w:rsidRPr="004A41BE">
        <w:rPr>
          <w:rFonts w:hint="eastAsia"/>
        </w:rPr>
        <w:t>AUC values of the four hub genes</w:t>
      </w:r>
    </w:p>
    <w:p w14:paraId="72DD13BE" w14:textId="77777777" w:rsidR="004B2AAA" w:rsidRDefault="004B2AAA">
      <w:pPr>
        <w:rPr>
          <w:rFonts w:hint="eastAsia"/>
        </w:rPr>
      </w:pPr>
    </w:p>
    <w:p w14:paraId="34166A0F" w14:textId="77777777" w:rsidR="004B2AAA" w:rsidRDefault="004B2AAA">
      <w:pPr>
        <w:rPr>
          <w:rFonts w:hint="eastAsia"/>
        </w:rPr>
      </w:pPr>
    </w:p>
    <w:p w14:paraId="36364B45" w14:textId="77777777" w:rsidR="004B2AAA" w:rsidRDefault="004B2AAA">
      <w:pPr>
        <w:rPr>
          <w:rFonts w:hint="eastAsia"/>
        </w:rPr>
      </w:pPr>
    </w:p>
    <w:p w14:paraId="7D7CD74E" w14:textId="77777777" w:rsidR="004B2AAA" w:rsidRDefault="004B2AAA">
      <w:pPr>
        <w:rPr>
          <w:rFonts w:hint="eastAsia"/>
        </w:rPr>
      </w:pPr>
    </w:p>
    <w:p w14:paraId="3777E4C6" w14:textId="77777777" w:rsidR="004B2AAA" w:rsidRDefault="004B2AAA">
      <w:pPr>
        <w:rPr>
          <w:rFonts w:hint="eastAsia"/>
        </w:rPr>
      </w:pPr>
    </w:p>
    <w:p w14:paraId="76E1BFF3" w14:textId="77777777" w:rsidR="004B2AAA" w:rsidRDefault="004B2AAA">
      <w:pPr>
        <w:rPr>
          <w:rFonts w:hint="eastAsia"/>
        </w:rPr>
      </w:pPr>
    </w:p>
    <w:p w14:paraId="52D1A7B6" w14:textId="6D99C0D4" w:rsidR="004B2AAA" w:rsidRDefault="0093562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E878358" wp14:editId="628963B4">
            <wp:extent cx="5278120" cy="6264910"/>
            <wp:effectExtent l="0" t="0" r="0" b="2540"/>
            <wp:docPr id="98058196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81964" name="图片 9805819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26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B88A1" w14:textId="06DECC96" w:rsidR="00371A25" w:rsidRPr="00935626" w:rsidRDefault="00935626">
      <w:pPr>
        <w:rPr>
          <w:rFonts w:hint="eastAsia"/>
          <w:b/>
          <w:bCs/>
        </w:rPr>
      </w:pPr>
      <w:r w:rsidRPr="00371A25">
        <w:rPr>
          <w:rFonts w:hint="eastAsia"/>
          <w:b/>
          <w:bCs/>
        </w:rPr>
        <w:t>S</w:t>
      </w:r>
      <w:r>
        <w:rPr>
          <w:rFonts w:hint="eastAsia"/>
          <w:b/>
          <w:bCs/>
        </w:rPr>
        <w:t>4</w:t>
      </w:r>
      <w:r w:rsidRPr="00371A25">
        <w:rPr>
          <w:rFonts w:hint="eastAsia"/>
          <w:b/>
          <w:bCs/>
        </w:rPr>
        <w:t xml:space="preserve">: </w:t>
      </w:r>
      <w:r w:rsidRPr="00371A25">
        <w:rPr>
          <w:b/>
          <w:bCs/>
        </w:rPr>
        <w:t xml:space="preserve">Uncropped western blot images corresponding to </w:t>
      </w:r>
      <w:r w:rsidRPr="00371A25">
        <w:rPr>
          <w:rFonts w:hint="eastAsia"/>
          <w:b/>
          <w:bCs/>
        </w:rPr>
        <w:t>Figure 10A-10B.</w:t>
      </w:r>
    </w:p>
    <w:sectPr w:rsidR="00371A25" w:rsidRPr="00935626" w:rsidSect="004B2AAA">
      <w:type w:val="nextColumn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CD91" w14:textId="77777777" w:rsidR="00CF75BA" w:rsidRDefault="00CF75BA" w:rsidP="00F148B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051894" w14:textId="77777777" w:rsidR="00CF75BA" w:rsidRDefault="00CF75BA" w:rsidP="00F148B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0D21D" w14:textId="77777777" w:rsidR="00CF75BA" w:rsidRDefault="00CF75BA" w:rsidP="00F148B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521FB01" w14:textId="77777777" w:rsidR="00CF75BA" w:rsidRDefault="00CF75BA" w:rsidP="00F148B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53433"/>
    <w:multiLevelType w:val="hybridMultilevel"/>
    <w:tmpl w:val="45F2DADE"/>
    <w:lvl w:ilvl="0" w:tplc="FF16B71C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33082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00"/>
    <w:rsid w:val="00071D54"/>
    <w:rsid w:val="000E4500"/>
    <w:rsid w:val="00161408"/>
    <w:rsid w:val="0016288C"/>
    <w:rsid w:val="00371A25"/>
    <w:rsid w:val="003B563F"/>
    <w:rsid w:val="0048737A"/>
    <w:rsid w:val="004A41BE"/>
    <w:rsid w:val="004B2AAA"/>
    <w:rsid w:val="004D714E"/>
    <w:rsid w:val="00935626"/>
    <w:rsid w:val="009F23C9"/>
    <w:rsid w:val="00C55879"/>
    <w:rsid w:val="00CF75BA"/>
    <w:rsid w:val="00F1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9F41A3"/>
  <w15:chartTrackingRefBased/>
  <w15:docId w15:val="{0BF0BF8F-870C-4AC9-81E4-E38CC0BE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45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5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50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50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50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50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50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50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450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45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4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450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450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450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45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45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45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45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4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45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45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4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45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45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45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45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45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4500"/>
    <w:rPr>
      <w:b/>
      <w:bCs/>
      <w:smallCaps/>
      <w:color w:val="2F5496" w:themeColor="accent1" w:themeShade="BF"/>
      <w:spacing w:val="5"/>
    </w:rPr>
  </w:style>
  <w:style w:type="character" w:styleId="ae">
    <w:name w:val="line number"/>
    <w:basedOn w:val="a0"/>
    <w:uiPriority w:val="99"/>
    <w:semiHidden/>
    <w:unhideWhenUsed/>
    <w:rsid w:val="004B2AAA"/>
  </w:style>
  <w:style w:type="paragraph" w:styleId="af">
    <w:name w:val="header"/>
    <w:basedOn w:val="a"/>
    <w:link w:val="af0"/>
    <w:uiPriority w:val="99"/>
    <w:unhideWhenUsed/>
    <w:rsid w:val="00F148B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148B2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148B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148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104</Words>
  <Characters>591</Characters>
  <Application>Microsoft Office Word</Application>
  <DocSecurity>0</DocSecurity>
  <Lines>53</Lines>
  <Paragraphs>13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依芬 彭</dc:creator>
  <cp:keywords/>
  <dc:description/>
  <cp:lastModifiedBy>依芬 彭</cp:lastModifiedBy>
  <cp:revision>5</cp:revision>
  <dcterms:created xsi:type="dcterms:W3CDTF">2026-08-15T09:53:00Z</dcterms:created>
  <dcterms:modified xsi:type="dcterms:W3CDTF">2026-08-24T02:11:00Z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70e3fb5b-a7ed-4878-834d-3dc9c660118c</vt:lpwstr>
  </property>
</Properties>
</file>