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43D96" w14:paraId="15887C06" w14:textId="77777777" w:rsidTr="00074A7E">
        <w:trPr>
          <w:trHeight w:hRule="exact" w:val="262"/>
        </w:trPr>
        <w:tc>
          <w:tcPr>
            <w:tcW w:w="1558" w:type="dxa"/>
          </w:tcPr>
          <w:p w14:paraId="1759A760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</w:tcPr>
          <w:p w14:paraId="6576B97B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A</w:t>
            </w:r>
          </w:p>
        </w:tc>
        <w:tc>
          <w:tcPr>
            <w:tcW w:w="1558" w:type="dxa"/>
          </w:tcPr>
          <w:p w14:paraId="16B698F3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B</w:t>
            </w:r>
          </w:p>
        </w:tc>
        <w:tc>
          <w:tcPr>
            <w:tcW w:w="1558" w:type="dxa"/>
          </w:tcPr>
          <w:p w14:paraId="76166004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C</w:t>
            </w:r>
          </w:p>
        </w:tc>
        <w:tc>
          <w:tcPr>
            <w:tcW w:w="1559" w:type="dxa"/>
          </w:tcPr>
          <w:p w14:paraId="536E6D11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D</w:t>
            </w:r>
          </w:p>
        </w:tc>
        <w:tc>
          <w:tcPr>
            <w:tcW w:w="1559" w:type="dxa"/>
          </w:tcPr>
          <w:p w14:paraId="4E5B0981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E</w:t>
            </w:r>
          </w:p>
        </w:tc>
      </w:tr>
      <w:tr w:rsidR="00D43D96" w14:paraId="73A231A2" w14:textId="77777777" w:rsidTr="00074A7E">
        <w:trPr>
          <w:trHeight w:hRule="exact" w:val="262"/>
        </w:trPr>
        <w:tc>
          <w:tcPr>
            <w:tcW w:w="1558" w:type="dxa"/>
          </w:tcPr>
          <w:p w14:paraId="300AA3B5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A</w:t>
            </w:r>
          </w:p>
        </w:tc>
        <w:tc>
          <w:tcPr>
            <w:tcW w:w="1558" w:type="dxa"/>
          </w:tcPr>
          <w:p w14:paraId="23373311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58" w:type="dxa"/>
          </w:tcPr>
          <w:p w14:paraId="17AEE4A0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1558" w:type="dxa"/>
          </w:tcPr>
          <w:p w14:paraId="2B85929C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559" w:type="dxa"/>
          </w:tcPr>
          <w:p w14:paraId="3E564543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1559" w:type="dxa"/>
          </w:tcPr>
          <w:p w14:paraId="0EABE5F9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0.68</w:t>
            </w:r>
          </w:p>
        </w:tc>
      </w:tr>
      <w:tr w:rsidR="00D43D96" w14:paraId="3C628D65" w14:textId="77777777" w:rsidTr="00074A7E">
        <w:trPr>
          <w:trHeight w:hRule="exact" w:val="280"/>
        </w:trPr>
        <w:tc>
          <w:tcPr>
            <w:tcW w:w="1558" w:type="dxa"/>
          </w:tcPr>
          <w:p w14:paraId="30570C30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B</w:t>
            </w:r>
          </w:p>
        </w:tc>
        <w:tc>
          <w:tcPr>
            <w:tcW w:w="1558" w:type="dxa"/>
          </w:tcPr>
          <w:p w14:paraId="167B5C57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1558" w:type="dxa"/>
          </w:tcPr>
          <w:p w14:paraId="15923359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58" w:type="dxa"/>
          </w:tcPr>
          <w:p w14:paraId="24C8AA96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559" w:type="dxa"/>
          </w:tcPr>
          <w:p w14:paraId="4144FA62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559" w:type="dxa"/>
          </w:tcPr>
          <w:p w14:paraId="0E465CCB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0.83</w:t>
            </w:r>
          </w:p>
        </w:tc>
      </w:tr>
      <w:tr w:rsidR="00D43D96" w14:paraId="788F1720" w14:textId="77777777" w:rsidTr="00074A7E">
        <w:trPr>
          <w:trHeight w:hRule="exact" w:val="271"/>
        </w:trPr>
        <w:tc>
          <w:tcPr>
            <w:tcW w:w="1558" w:type="dxa"/>
          </w:tcPr>
          <w:p w14:paraId="2BD737A1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C</w:t>
            </w:r>
          </w:p>
        </w:tc>
        <w:tc>
          <w:tcPr>
            <w:tcW w:w="1558" w:type="dxa"/>
          </w:tcPr>
          <w:p w14:paraId="7A7DF074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558" w:type="dxa"/>
          </w:tcPr>
          <w:p w14:paraId="4C7E9198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558" w:type="dxa"/>
          </w:tcPr>
          <w:p w14:paraId="2EA44D03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59" w:type="dxa"/>
          </w:tcPr>
          <w:p w14:paraId="702B28EE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559" w:type="dxa"/>
          </w:tcPr>
          <w:p w14:paraId="42CE1F2F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0.82</w:t>
            </w:r>
          </w:p>
        </w:tc>
      </w:tr>
      <w:tr w:rsidR="00D43D96" w14:paraId="2FBAD320" w14:textId="77777777" w:rsidTr="00074A7E">
        <w:trPr>
          <w:trHeight w:hRule="exact" w:val="271"/>
        </w:trPr>
        <w:tc>
          <w:tcPr>
            <w:tcW w:w="1558" w:type="dxa"/>
          </w:tcPr>
          <w:p w14:paraId="24772AA7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D</w:t>
            </w:r>
          </w:p>
        </w:tc>
        <w:tc>
          <w:tcPr>
            <w:tcW w:w="1558" w:type="dxa"/>
          </w:tcPr>
          <w:p w14:paraId="0AABFE18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1558" w:type="dxa"/>
          </w:tcPr>
          <w:p w14:paraId="033FA5C1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558" w:type="dxa"/>
          </w:tcPr>
          <w:p w14:paraId="3BC69815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559" w:type="dxa"/>
          </w:tcPr>
          <w:p w14:paraId="4CC53599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59" w:type="dxa"/>
          </w:tcPr>
          <w:p w14:paraId="44A60280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0.86</w:t>
            </w:r>
          </w:p>
        </w:tc>
      </w:tr>
      <w:tr w:rsidR="00D43D96" w14:paraId="2E724652" w14:textId="77777777" w:rsidTr="00074A7E">
        <w:trPr>
          <w:trHeight w:hRule="exact" w:val="271"/>
        </w:trPr>
        <w:tc>
          <w:tcPr>
            <w:tcW w:w="1558" w:type="dxa"/>
          </w:tcPr>
          <w:p w14:paraId="2D42384F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 E</w:t>
            </w:r>
          </w:p>
        </w:tc>
        <w:tc>
          <w:tcPr>
            <w:tcW w:w="1558" w:type="dxa"/>
          </w:tcPr>
          <w:p w14:paraId="607705B0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1558" w:type="dxa"/>
          </w:tcPr>
          <w:p w14:paraId="51222CB8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558" w:type="dxa"/>
          </w:tcPr>
          <w:p w14:paraId="271A6B62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559" w:type="dxa"/>
          </w:tcPr>
          <w:p w14:paraId="3B964E97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559" w:type="dxa"/>
          </w:tcPr>
          <w:p w14:paraId="1051D558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1.00</w:t>
            </w:r>
          </w:p>
        </w:tc>
      </w:tr>
      <w:tr w:rsidR="00D43D96" w14:paraId="3BF6DBD6" w14:textId="77777777" w:rsidTr="00074A7E">
        <w:trPr>
          <w:trHeight w:hRule="exact" w:val="280"/>
        </w:trPr>
        <w:tc>
          <w:tcPr>
            <w:tcW w:w="1558" w:type="dxa"/>
          </w:tcPr>
          <w:p w14:paraId="710077DA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MSA*</w:t>
            </w:r>
          </w:p>
        </w:tc>
        <w:tc>
          <w:tcPr>
            <w:tcW w:w="1558" w:type="dxa"/>
          </w:tcPr>
          <w:p w14:paraId="3A02CBA6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1558" w:type="dxa"/>
          </w:tcPr>
          <w:p w14:paraId="184B76E6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558" w:type="dxa"/>
          </w:tcPr>
          <w:p w14:paraId="221D15FF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559" w:type="dxa"/>
          </w:tcPr>
          <w:p w14:paraId="50E19334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559" w:type="dxa"/>
          </w:tcPr>
          <w:p w14:paraId="78D91B3D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0.89</w:t>
            </w:r>
          </w:p>
        </w:tc>
      </w:tr>
      <w:tr w:rsidR="00D43D96" w14:paraId="5D6D4818" w14:textId="77777777" w:rsidTr="00074A7E">
        <w:tc>
          <w:tcPr>
            <w:tcW w:w="9350" w:type="dxa"/>
            <w:gridSpan w:val="6"/>
          </w:tcPr>
          <w:p w14:paraId="085C7125" w14:textId="77777777" w:rsidR="00D43D96" w:rsidRDefault="00D43D9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FNQ Items: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A - </w:t>
            </w:r>
            <w:r w:rsidRPr="004F275C">
              <w:rPr>
                <w:rFonts w:ascii="Arial" w:hAnsi="Arial" w:cs="Arial"/>
                <w:color w:val="000000"/>
                <w:sz w:val="22"/>
                <w:szCs w:val="22"/>
              </w:rPr>
              <w:t>I find myself constantly thinking about food throughout the day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; B - My thoughts about food feel uncontrollable; C - I spend too much time thinking about food; D - My thoughts about food have negative effects on me and/or my life; E – My thoughts about food distract me from what I need to do.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*Measure of Sampling Adequacy. </w:t>
            </w:r>
          </w:p>
        </w:tc>
      </w:tr>
    </w:tbl>
    <w:p w14:paraId="24833675" w14:textId="77777777" w:rsidR="00E642E1" w:rsidRDefault="00E642E1"/>
    <w:sectPr w:rsidR="00E642E1" w:rsidSect="009E7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D96"/>
    <w:rsid w:val="0046701D"/>
    <w:rsid w:val="009A3580"/>
    <w:rsid w:val="009E7217"/>
    <w:rsid w:val="00D20D87"/>
    <w:rsid w:val="00D43D96"/>
    <w:rsid w:val="00D65049"/>
    <w:rsid w:val="00E6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4369D1"/>
  <w15:chartTrackingRefBased/>
  <w15:docId w15:val="{88201887-C789-9740-9DC2-9247B54B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D9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D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D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D9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D9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D9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D9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D9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D9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D9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D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D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D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D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D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D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D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3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D9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3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D9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3D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D9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3D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D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D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43D9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D4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Jovanovic,Branislav</dc:creator>
  <cp:keywords/>
  <dc:description/>
  <cp:lastModifiedBy>Jovanovic,Branislav</cp:lastModifiedBy>
  <cp:revision>1</cp:revision>
  <dcterms:created xsi:type="dcterms:W3CDTF">2026-09-10T02:01:00Z</dcterms:created>
  <dcterms:modified xsi:type="dcterms:W3CDTF">2026-09-10T02:01:00Z</dcterms:modified>
</cp:coreProperties>
</file>