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376C2" w14:textId="31561CB5" w:rsidR="0035664B" w:rsidRPr="002E697B" w:rsidRDefault="00271124" w:rsidP="00271124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 xml:space="preserve">Supplemental </w:t>
      </w:r>
      <w:r w:rsidR="008D4A99" w:rsidRPr="002E697B">
        <w:rPr>
          <w:rFonts w:ascii="Arial" w:hAnsi="Arial" w:cs="Arial"/>
          <w:b/>
          <w:bCs/>
          <w:sz w:val="22"/>
          <w:szCs w:val="22"/>
        </w:rPr>
        <w:t>Material</w:t>
      </w:r>
    </w:p>
    <w:p w14:paraId="5EEDE5A0" w14:textId="41BC64F9" w:rsidR="00621E84" w:rsidRPr="002E697B" w:rsidRDefault="00621E84" w:rsidP="002E697B">
      <w:pPr>
        <w:spacing w:after="160" w:line="278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Supporting Figures</w:t>
      </w:r>
      <w:r w:rsidR="0027362F" w:rsidRPr="002E697B">
        <w:rPr>
          <w:rFonts w:ascii="Arial" w:hAnsi="Arial" w:cs="Arial"/>
          <w:b/>
          <w:bCs/>
          <w:sz w:val="22"/>
          <w:szCs w:val="22"/>
        </w:rPr>
        <w:t>, Tables,</w:t>
      </w:r>
      <w:r w:rsidRPr="002E697B">
        <w:rPr>
          <w:rFonts w:ascii="Arial" w:hAnsi="Arial" w:cs="Arial"/>
          <w:b/>
          <w:bCs/>
          <w:sz w:val="22"/>
          <w:szCs w:val="22"/>
        </w:rPr>
        <w:t xml:space="preserve"> and Descriptive Statistics</w:t>
      </w:r>
    </w:p>
    <w:p w14:paraId="77813BCD" w14:textId="34A9AA25" w:rsidR="00C8276A" w:rsidRDefault="00621E84" w:rsidP="002E697B">
      <w:pPr>
        <w:spacing w:line="480" w:lineRule="auto"/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sz w:val="22"/>
          <w:szCs w:val="22"/>
        </w:rPr>
        <w:t xml:space="preserve">This supplemental material includes </w:t>
      </w:r>
      <w:r w:rsidR="008D4A99" w:rsidRPr="002E697B">
        <w:rPr>
          <w:rFonts w:ascii="Arial" w:hAnsi="Arial" w:cs="Arial"/>
          <w:sz w:val="22"/>
          <w:szCs w:val="22"/>
        </w:rPr>
        <w:t xml:space="preserve">tables and </w:t>
      </w:r>
      <w:r w:rsidRPr="002E697B">
        <w:rPr>
          <w:rFonts w:ascii="Arial" w:hAnsi="Arial" w:cs="Arial"/>
          <w:sz w:val="22"/>
          <w:szCs w:val="22"/>
        </w:rPr>
        <w:t>figures</w:t>
      </w:r>
      <w:r w:rsidR="008D4A99" w:rsidRPr="002E697B">
        <w:rPr>
          <w:rFonts w:ascii="Arial" w:hAnsi="Arial" w:cs="Arial"/>
          <w:sz w:val="22"/>
          <w:szCs w:val="22"/>
        </w:rPr>
        <w:t xml:space="preserve"> showing</w:t>
      </w:r>
      <w:r w:rsidRPr="002E697B">
        <w:rPr>
          <w:rFonts w:ascii="Arial" w:hAnsi="Arial" w:cs="Arial"/>
          <w:sz w:val="22"/>
          <w:szCs w:val="22"/>
        </w:rPr>
        <w:t xml:space="preserve"> </w:t>
      </w:r>
      <w:r w:rsidR="00B04038">
        <w:rPr>
          <w:rFonts w:ascii="Arial" w:hAnsi="Arial" w:cs="Arial"/>
          <w:sz w:val="22"/>
          <w:szCs w:val="22"/>
        </w:rPr>
        <w:t xml:space="preserve">relevant survey questions, </w:t>
      </w:r>
      <w:r w:rsidRPr="002E697B">
        <w:rPr>
          <w:rFonts w:ascii="Arial" w:hAnsi="Arial" w:cs="Arial"/>
          <w:sz w:val="22"/>
          <w:szCs w:val="22"/>
        </w:rPr>
        <w:t xml:space="preserve">distributions of </w:t>
      </w:r>
      <w:r w:rsidR="008D4A99" w:rsidRPr="002E697B">
        <w:rPr>
          <w:rFonts w:ascii="Arial" w:hAnsi="Arial" w:cs="Arial"/>
          <w:sz w:val="22"/>
          <w:szCs w:val="22"/>
        </w:rPr>
        <w:t>the</w:t>
      </w:r>
      <w:r w:rsidRPr="002E697B">
        <w:rPr>
          <w:rFonts w:ascii="Arial" w:hAnsi="Arial" w:cs="Arial"/>
          <w:sz w:val="22"/>
          <w:szCs w:val="22"/>
        </w:rPr>
        <w:t xml:space="preserve"> variables</w:t>
      </w:r>
      <w:r w:rsidR="008D4A99" w:rsidRPr="002E697B">
        <w:rPr>
          <w:rFonts w:ascii="Arial" w:hAnsi="Arial" w:cs="Arial"/>
          <w:sz w:val="22"/>
          <w:szCs w:val="22"/>
        </w:rPr>
        <w:t xml:space="preserve"> used in the analyses</w:t>
      </w:r>
      <w:r w:rsidR="002E697B" w:rsidRPr="002E697B">
        <w:rPr>
          <w:rFonts w:ascii="Arial" w:hAnsi="Arial" w:cs="Arial"/>
          <w:sz w:val="22"/>
          <w:szCs w:val="22"/>
        </w:rPr>
        <w:t xml:space="preserve">, descriptive statistics of the sociodemographic and weight status variables, prevalence </w:t>
      </w:r>
      <w:r w:rsidR="002E697B">
        <w:rPr>
          <w:rFonts w:ascii="Arial" w:hAnsi="Arial" w:cs="Arial"/>
          <w:sz w:val="22"/>
          <w:szCs w:val="22"/>
        </w:rPr>
        <w:t>of food noise by number of items endorsed, scree plot after the factor analysis, and the r</w:t>
      </w:r>
      <w:r w:rsidR="002E697B" w:rsidRPr="002E697B">
        <w:rPr>
          <w:rFonts w:ascii="Arial" w:hAnsi="Arial" w:cs="Arial"/>
          <w:sz w:val="22"/>
          <w:szCs w:val="22"/>
        </w:rPr>
        <w:t>esults of the logistic regression examining correlates of food noise for each of its three operational criteria.</w:t>
      </w:r>
    </w:p>
    <w:p w14:paraId="37653DC5" w14:textId="65519ED5" w:rsidR="00B04038" w:rsidRPr="000C767F" w:rsidRDefault="00B04038" w:rsidP="00B04038">
      <w:pPr>
        <w:pBdr>
          <w:bottom w:val="single" w:sz="4" w:space="1" w:color="auto"/>
        </w:pBdr>
        <w:rPr>
          <w:rFonts w:ascii="Arial" w:hAnsi="Arial" w:cs="Arial"/>
          <w:b/>
          <w:bCs/>
          <w:i/>
          <w:iCs/>
          <w:sz w:val="22"/>
          <w:szCs w:val="22"/>
        </w:rPr>
      </w:pPr>
      <w:r w:rsidRPr="000C767F">
        <w:rPr>
          <w:rFonts w:ascii="Arial" w:hAnsi="Arial" w:cs="Arial"/>
          <w:b/>
          <w:bCs/>
          <w:i/>
          <w:iCs/>
          <w:sz w:val="22"/>
          <w:szCs w:val="22"/>
        </w:rPr>
        <w:t>Survey questions related to food noise and GLP-1 use:</w:t>
      </w:r>
    </w:p>
    <w:p w14:paraId="548D8442" w14:textId="77777777" w:rsidR="00B04038" w:rsidRPr="005A45F9" w:rsidRDefault="00B04038" w:rsidP="00B04038">
      <w:pPr>
        <w:pBdr>
          <w:bottom w:val="single" w:sz="4" w:space="1" w:color="auto"/>
        </w:pBdr>
        <w:rPr>
          <w:rFonts w:cstheme="minorHAnsi"/>
        </w:rPr>
      </w:pPr>
    </w:p>
    <w:p w14:paraId="41FF723A" w14:textId="77777777" w:rsidR="00B04038" w:rsidRPr="00B04038" w:rsidRDefault="00B04038" w:rsidP="00B04038">
      <w:pPr>
        <w:rPr>
          <w:rFonts w:ascii="Arial" w:eastAsia="Times New Roman" w:hAnsi="Arial" w:cs="Arial"/>
          <w:b/>
          <w:color w:val="00B050"/>
          <w:sz w:val="22"/>
          <w:szCs w:val="22"/>
        </w:rPr>
      </w:pPr>
      <w:r w:rsidRPr="00B04038">
        <w:rPr>
          <w:rFonts w:ascii="Arial" w:eastAsia="Times New Roman" w:hAnsi="Arial" w:cs="Arial"/>
          <w:b/>
          <w:color w:val="00B050"/>
          <w:sz w:val="22"/>
          <w:szCs w:val="22"/>
        </w:rPr>
        <w:t>FOOD NOISE ITEMS</w:t>
      </w:r>
    </w:p>
    <w:p w14:paraId="28DE5E41" w14:textId="31904A1B" w:rsidR="00B04038" w:rsidRPr="00B04038" w:rsidRDefault="00B04038" w:rsidP="00B04038">
      <w:pPr>
        <w:rPr>
          <w:rFonts w:ascii="Arial" w:eastAsia="Times New Roman" w:hAnsi="Arial" w:cs="Arial"/>
          <w:bCs/>
          <w:color w:val="000000"/>
          <w:sz w:val="22"/>
          <w:szCs w:val="22"/>
        </w:rPr>
      </w:pPr>
      <w:r>
        <w:rPr>
          <w:rFonts w:ascii="Arial" w:eastAsia="Times New Roman" w:hAnsi="Arial" w:cs="Arial"/>
          <w:bCs/>
          <w:color w:val="000000"/>
          <w:sz w:val="22"/>
          <w:szCs w:val="22"/>
        </w:rPr>
        <w:br/>
      </w:r>
      <w:r w:rsidRPr="00B04038">
        <w:rPr>
          <w:rFonts w:ascii="Arial" w:eastAsia="Times New Roman" w:hAnsi="Arial" w:cs="Arial"/>
          <w:bCs/>
          <w:color w:val="000000"/>
          <w:sz w:val="22"/>
          <w:szCs w:val="22"/>
        </w:rPr>
        <w:t>Please answer these questions by reflecting on your thoughts</w:t>
      </w:r>
      <w:r w:rsidRPr="00B04038">
        <w:rPr>
          <w:rFonts w:ascii="Arial" w:hAnsi="Arial" w:cs="Arial"/>
          <w:color w:val="00B0F0"/>
          <w:sz w:val="22"/>
          <w:szCs w:val="22"/>
        </w:rPr>
        <w:t xml:space="preserve"> </w:t>
      </w:r>
      <w:r w:rsidRPr="00B04038">
        <w:rPr>
          <w:rFonts w:ascii="Arial" w:hAnsi="Arial" w:cs="Arial"/>
          <w:sz w:val="22"/>
          <w:szCs w:val="22"/>
          <w:u w:val="single"/>
        </w:rPr>
        <w:t>over</w:t>
      </w:r>
      <w:r w:rsidRPr="00B04038">
        <w:rPr>
          <w:rFonts w:ascii="Arial" w:eastAsia="Times New Roman" w:hAnsi="Arial" w:cs="Arial"/>
          <w:bCs/>
          <w:color w:val="000000"/>
          <w:sz w:val="22"/>
          <w:szCs w:val="22"/>
          <w:u w:val="single"/>
        </w:rPr>
        <w:t xml:space="preserve"> the last 2 weeks</w:t>
      </w:r>
      <w:r w:rsidRPr="00B04038">
        <w:rPr>
          <w:rFonts w:ascii="Arial" w:hAnsi="Arial" w:cs="Arial"/>
          <w:sz w:val="22"/>
          <w:szCs w:val="22"/>
        </w:rPr>
        <w:t xml:space="preserve">. </w:t>
      </w:r>
    </w:p>
    <w:p w14:paraId="75D2AADE" w14:textId="77777777" w:rsidR="00B04038" w:rsidRPr="00B04038" w:rsidRDefault="00B04038" w:rsidP="00B04038">
      <w:pPr>
        <w:rPr>
          <w:rFonts w:ascii="Arial" w:hAnsi="Arial" w:cs="Arial"/>
          <w:sz w:val="22"/>
          <w:szCs w:val="22"/>
        </w:rPr>
      </w:pPr>
    </w:p>
    <w:p w14:paraId="2DF1FCE3" w14:textId="77777777" w:rsidR="00B04038" w:rsidRPr="00B04038" w:rsidRDefault="00B04038" w:rsidP="00B04038">
      <w:pPr>
        <w:rPr>
          <w:rFonts w:ascii="Arial" w:hAnsi="Arial" w:cs="Arial"/>
          <w:color w:val="00B0F0"/>
          <w:sz w:val="22"/>
          <w:szCs w:val="22"/>
        </w:rPr>
      </w:pPr>
      <w:r w:rsidRPr="00B04038">
        <w:rPr>
          <w:rFonts w:ascii="Arial" w:hAnsi="Arial" w:cs="Arial"/>
          <w:color w:val="00B0F0"/>
          <w:sz w:val="22"/>
          <w:szCs w:val="22"/>
        </w:rPr>
        <w:t>GRID ITEMS:</w:t>
      </w:r>
    </w:p>
    <w:p w14:paraId="377F5C11" w14:textId="77777777" w:rsidR="00B04038" w:rsidRPr="00B04038" w:rsidRDefault="00B04038" w:rsidP="00B04038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 xml:space="preserve">I find myself constantly thinking about food throughout the day. </w:t>
      </w:r>
    </w:p>
    <w:p w14:paraId="2BFBDC95" w14:textId="77777777" w:rsidR="00B04038" w:rsidRPr="00B04038" w:rsidRDefault="00B04038" w:rsidP="00B04038">
      <w:pPr>
        <w:numPr>
          <w:ilvl w:val="0"/>
          <w:numId w:val="14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 xml:space="preserve">My thoughts about food feel uncontrollable. </w:t>
      </w:r>
    </w:p>
    <w:p w14:paraId="784A02E3" w14:textId="77777777" w:rsidR="00B04038" w:rsidRPr="00B04038" w:rsidRDefault="00B04038" w:rsidP="00B04038">
      <w:pPr>
        <w:numPr>
          <w:ilvl w:val="0"/>
          <w:numId w:val="14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>I spend too much time thinking about food.</w:t>
      </w:r>
    </w:p>
    <w:p w14:paraId="4A5DB899" w14:textId="77777777" w:rsidR="00B04038" w:rsidRPr="00B04038" w:rsidRDefault="00B04038" w:rsidP="00B04038">
      <w:pPr>
        <w:numPr>
          <w:ilvl w:val="0"/>
          <w:numId w:val="14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>My thoughts about food have negative effects on me and/or my life.</w:t>
      </w:r>
    </w:p>
    <w:p w14:paraId="087FA246" w14:textId="77777777" w:rsidR="00B04038" w:rsidRPr="00B04038" w:rsidRDefault="00B04038" w:rsidP="00B04038">
      <w:pPr>
        <w:numPr>
          <w:ilvl w:val="0"/>
          <w:numId w:val="14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 xml:space="preserve">My thoughts about food distract me from what I need to do. </w:t>
      </w:r>
    </w:p>
    <w:p w14:paraId="2380FEFE" w14:textId="77777777" w:rsidR="00B04038" w:rsidRPr="00B04038" w:rsidRDefault="00B04038" w:rsidP="00B04038">
      <w:pPr>
        <w:rPr>
          <w:rFonts w:ascii="Arial" w:hAnsi="Arial" w:cs="Arial"/>
          <w:sz w:val="22"/>
          <w:szCs w:val="22"/>
        </w:rPr>
      </w:pPr>
    </w:p>
    <w:p w14:paraId="26C32C85" w14:textId="77777777" w:rsidR="00B04038" w:rsidRPr="00B04038" w:rsidRDefault="00B04038" w:rsidP="00B04038">
      <w:pPr>
        <w:rPr>
          <w:rFonts w:ascii="Arial" w:hAnsi="Arial" w:cs="Arial"/>
          <w:color w:val="00B0F0"/>
          <w:sz w:val="22"/>
          <w:szCs w:val="22"/>
        </w:rPr>
      </w:pPr>
      <w:r w:rsidRPr="00B04038">
        <w:rPr>
          <w:rFonts w:ascii="Arial" w:hAnsi="Arial" w:cs="Arial"/>
          <w:color w:val="00B0F0"/>
          <w:sz w:val="22"/>
          <w:szCs w:val="22"/>
        </w:rPr>
        <w:t>RESPONSE OPTIONS:</w:t>
      </w:r>
    </w:p>
    <w:p w14:paraId="288FA06B" w14:textId="77777777" w:rsidR="00B04038" w:rsidRPr="00B04038" w:rsidRDefault="00B04038" w:rsidP="00B04038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 xml:space="preserve">Strongly disagree </w:t>
      </w:r>
    </w:p>
    <w:p w14:paraId="2909E1E5" w14:textId="77777777" w:rsidR="00B04038" w:rsidRPr="00B04038" w:rsidRDefault="00B04038" w:rsidP="00B04038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>Disagree</w:t>
      </w:r>
    </w:p>
    <w:p w14:paraId="7B2BCA6E" w14:textId="77777777" w:rsidR="00B04038" w:rsidRPr="00B04038" w:rsidRDefault="00B04038" w:rsidP="00B04038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 xml:space="preserve">Neither agree nor disagree </w:t>
      </w:r>
    </w:p>
    <w:p w14:paraId="5A01DFA9" w14:textId="77777777" w:rsidR="00B04038" w:rsidRPr="00B04038" w:rsidRDefault="00B04038" w:rsidP="00B04038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>Agree</w:t>
      </w:r>
    </w:p>
    <w:p w14:paraId="14EE406C" w14:textId="77777777" w:rsidR="00B04038" w:rsidRPr="00B04038" w:rsidRDefault="00B04038" w:rsidP="00B04038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B04038">
        <w:rPr>
          <w:rFonts w:ascii="Arial" w:hAnsi="Arial" w:cs="Arial"/>
          <w:sz w:val="22"/>
          <w:szCs w:val="22"/>
        </w:rPr>
        <w:t>Strongly agree</w:t>
      </w:r>
    </w:p>
    <w:p w14:paraId="132A238A" w14:textId="77777777" w:rsidR="00B04038" w:rsidRPr="00B04038" w:rsidRDefault="00B04038" w:rsidP="00B04038">
      <w:pPr>
        <w:pBdr>
          <w:bottom w:val="single" w:sz="4" w:space="1" w:color="auto"/>
        </w:pBdr>
        <w:rPr>
          <w:rFonts w:ascii="Arial" w:eastAsia="Times New Roman" w:hAnsi="Arial" w:cs="Arial"/>
          <w:color w:val="00B050"/>
          <w:sz w:val="22"/>
          <w:szCs w:val="22"/>
        </w:rPr>
      </w:pPr>
    </w:p>
    <w:p w14:paraId="52A2105E" w14:textId="77777777" w:rsidR="00B04038" w:rsidRPr="00B04038" w:rsidRDefault="00B04038" w:rsidP="00B04038">
      <w:pPr>
        <w:rPr>
          <w:rFonts w:ascii="Arial" w:hAnsi="Arial" w:cs="Arial"/>
          <w:color w:val="00B0F0"/>
          <w:sz w:val="22"/>
          <w:szCs w:val="22"/>
        </w:rPr>
      </w:pPr>
    </w:p>
    <w:p w14:paraId="445B2058" w14:textId="77777777" w:rsidR="00B04038" w:rsidRPr="00B04038" w:rsidRDefault="00B04038" w:rsidP="00B04038">
      <w:pPr>
        <w:tabs>
          <w:tab w:val="left" w:pos="1440"/>
        </w:tabs>
        <w:rPr>
          <w:rFonts w:ascii="Arial" w:hAnsi="Arial" w:cs="Arial"/>
          <w:color w:val="000000" w:themeColor="text1"/>
          <w:sz w:val="22"/>
          <w:szCs w:val="22"/>
        </w:rPr>
      </w:pPr>
      <w:r w:rsidRPr="00B04038">
        <w:rPr>
          <w:rFonts w:ascii="Arial" w:hAnsi="Arial" w:cs="Arial"/>
          <w:color w:val="000000" w:themeColor="text1"/>
          <w:sz w:val="22"/>
          <w:szCs w:val="22"/>
        </w:rPr>
        <w:t xml:space="preserve">Are you currently taking any GLP-1 medications (e.g., Ozempic, </w:t>
      </w:r>
      <w:proofErr w:type="spellStart"/>
      <w:r w:rsidRPr="00B04038">
        <w:rPr>
          <w:rFonts w:ascii="Arial" w:hAnsi="Arial" w:cs="Arial"/>
          <w:color w:val="000000" w:themeColor="text1"/>
          <w:sz w:val="22"/>
          <w:szCs w:val="22"/>
        </w:rPr>
        <w:t>Wegovy</w:t>
      </w:r>
      <w:proofErr w:type="spellEnd"/>
      <w:r w:rsidRPr="00B0403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B04038">
        <w:rPr>
          <w:rFonts w:ascii="Arial" w:hAnsi="Arial" w:cs="Arial"/>
          <w:color w:val="000000" w:themeColor="text1"/>
          <w:sz w:val="22"/>
          <w:szCs w:val="22"/>
        </w:rPr>
        <w:t>Zepbound</w:t>
      </w:r>
      <w:proofErr w:type="spellEnd"/>
      <w:r w:rsidRPr="00B04038">
        <w:rPr>
          <w:rFonts w:ascii="Arial" w:hAnsi="Arial" w:cs="Arial"/>
          <w:color w:val="000000" w:themeColor="text1"/>
          <w:sz w:val="22"/>
          <w:szCs w:val="22"/>
        </w:rPr>
        <w:t xml:space="preserve">)? </w:t>
      </w:r>
    </w:p>
    <w:p w14:paraId="76F49F77" w14:textId="6AF2A77A" w:rsidR="00B04038" w:rsidRPr="00B04038" w:rsidRDefault="00B04038" w:rsidP="00B04038">
      <w:pPr>
        <w:tabs>
          <w:tab w:val="left" w:pos="1440"/>
        </w:tabs>
        <w:spacing w:after="160" w:line="259" w:lineRule="auto"/>
        <w:rPr>
          <w:rFonts w:ascii="Arial" w:hAnsi="Arial" w:cs="Arial"/>
          <w:color w:val="00B0F0"/>
          <w:sz w:val="22"/>
          <w:szCs w:val="22"/>
        </w:rPr>
      </w:pPr>
      <w:r w:rsidRPr="00B04038">
        <w:rPr>
          <w:rFonts w:ascii="Arial" w:hAnsi="Arial" w:cs="Arial"/>
          <w:color w:val="00B0F0"/>
          <w:sz w:val="22"/>
          <w:szCs w:val="22"/>
        </w:rPr>
        <w:t>RESPONSE OPTIONS</w:t>
      </w:r>
    </w:p>
    <w:p w14:paraId="21968DB8" w14:textId="77777777" w:rsidR="00B04038" w:rsidRPr="00B04038" w:rsidRDefault="00B04038" w:rsidP="00B04038">
      <w:pPr>
        <w:pStyle w:val="ListParagraph"/>
        <w:numPr>
          <w:ilvl w:val="0"/>
          <w:numId w:val="13"/>
        </w:numPr>
        <w:tabs>
          <w:tab w:val="left" w:pos="1440"/>
        </w:tabs>
        <w:spacing w:after="160" w:line="259" w:lineRule="auto"/>
        <w:rPr>
          <w:rFonts w:ascii="Arial" w:hAnsi="Arial" w:cs="Arial"/>
          <w:color w:val="000000" w:themeColor="text1"/>
          <w:sz w:val="22"/>
          <w:szCs w:val="22"/>
        </w:rPr>
      </w:pPr>
      <w:r w:rsidRPr="00B04038">
        <w:rPr>
          <w:rFonts w:ascii="Arial" w:hAnsi="Arial" w:cs="Arial"/>
          <w:color w:val="000000" w:themeColor="text1"/>
          <w:sz w:val="22"/>
          <w:szCs w:val="22"/>
        </w:rPr>
        <w:t>Yes</w:t>
      </w:r>
    </w:p>
    <w:p w14:paraId="27C79E7E" w14:textId="77777777" w:rsidR="00B04038" w:rsidRPr="00B04038" w:rsidRDefault="00B04038" w:rsidP="00B04038">
      <w:pPr>
        <w:pStyle w:val="ListParagraph"/>
        <w:numPr>
          <w:ilvl w:val="0"/>
          <w:numId w:val="13"/>
        </w:numPr>
        <w:tabs>
          <w:tab w:val="left" w:pos="1440"/>
        </w:tabs>
        <w:spacing w:after="160" w:line="259" w:lineRule="auto"/>
        <w:rPr>
          <w:rFonts w:ascii="Arial" w:hAnsi="Arial" w:cs="Arial"/>
          <w:color w:val="000000" w:themeColor="text1"/>
          <w:sz w:val="22"/>
          <w:szCs w:val="22"/>
        </w:rPr>
      </w:pPr>
      <w:r w:rsidRPr="00B04038">
        <w:rPr>
          <w:rFonts w:ascii="Arial" w:hAnsi="Arial" w:cs="Arial"/>
          <w:color w:val="000000" w:themeColor="text1"/>
          <w:sz w:val="22"/>
          <w:szCs w:val="22"/>
        </w:rPr>
        <w:t>No</w:t>
      </w:r>
    </w:p>
    <w:p w14:paraId="74AA1E6B" w14:textId="301808AA" w:rsidR="00B04038" w:rsidRPr="00B04038" w:rsidRDefault="00B04038" w:rsidP="002E69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AC52621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34D15296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6153C233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0076A3B0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55D433B9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1A4B3FBD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460F9762" w14:textId="77777777" w:rsidR="00B04038" w:rsidRDefault="00B04038">
      <w:pPr>
        <w:rPr>
          <w:rFonts w:ascii="Arial" w:hAnsi="Arial" w:cs="Arial"/>
          <w:b/>
          <w:bCs/>
          <w:sz w:val="22"/>
          <w:szCs w:val="22"/>
        </w:rPr>
      </w:pPr>
    </w:p>
    <w:p w14:paraId="1578B374" w14:textId="53D8FA85" w:rsidR="00425FBB" w:rsidRPr="002E697B" w:rsidRDefault="008C3613">
      <w:pPr>
        <w:rPr>
          <w:rFonts w:ascii="Arial" w:eastAsia="Times New Roman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7B44B2" w:rsidRPr="002E697B">
        <w:rPr>
          <w:rFonts w:ascii="Arial" w:hAnsi="Arial" w:cs="Arial"/>
          <w:b/>
          <w:bCs/>
          <w:sz w:val="22"/>
          <w:szCs w:val="22"/>
        </w:rPr>
        <w:t>1</w:t>
      </w:r>
      <w:r w:rsidRPr="002E697B">
        <w:rPr>
          <w:rFonts w:ascii="Arial" w:hAnsi="Arial" w:cs="Arial"/>
          <w:b/>
          <w:bCs/>
          <w:sz w:val="22"/>
          <w:szCs w:val="22"/>
        </w:rPr>
        <w:t>.</w:t>
      </w:r>
      <w:r w:rsidRPr="002E697B">
        <w:rPr>
          <w:rFonts w:ascii="Arial" w:hAnsi="Arial" w:cs="Arial"/>
          <w:sz w:val="22"/>
          <w:szCs w:val="22"/>
        </w:rPr>
        <w:t xml:space="preserve"> </w:t>
      </w:r>
      <w:r w:rsidR="00982163" w:rsidRPr="002E697B">
        <w:rPr>
          <w:rFonts w:ascii="Arial" w:hAnsi="Arial" w:cs="Arial"/>
          <w:sz w:val="22"/>
          <w:szCs w:val="22"/>
        </w:rPr>
        <w:t xml:space="preserve">Weighted </w:t>
      </w:r>
      <w:r w:rsidR="00982163" w:rsidRPr="002E697B">
        <w:rPr>
          <w:rFonts w:ascii="Arial" w:eastAsia="Times New Roman" w:hAnsi="Arial" w:cs="Arial"/>
          <w:sz w:val="22"/>
          <w:szCs w:val="22"/>
        </w:rPr>
        <w:t xml:space="preserve">descriptive </w:t>
      </w:r>
      <w:r w:rsidRPr="002E697B">
        <w:rPr>
          <w:rFonts w:ascii="Arial" w:eastAsia="Times New Roman" w:hAnsi="Arial" w:cs="Arial"/>
          <w:sz w:val="22"/>
          <w:szCs w:val="22"/>
        </w:rPr>
        <w:t xml:space="preserve">statistics of </w:t>
      </w:r>
      <w:r w:rsidR="002E697B" w:rsidRPr="002E697B">
        <w:rPr>
          <w:rFonts w:ascii="Arial" w:eastAsia="Times New Roman" w:hAnsi="Arial" w:cs="Arial"/>
          <w:sz w:val="22"/>
          <w:szCs w:val="22"/>
        </w:rPr>
        <w:t xml:space="preserve">the </w:t>
      </w:r>
      <w:r w:rsidR="007B44B2" w:rsidRPr="002E697B">
        <w:rPr>
          <w:rFonts w:ascii="Arial" w:eastAsia="Times New Roman" w:hAnsi="Arial" w:cs="Arial"/>
          <w:sz w:val="22"/>
          <w:szCs w:val="22"/>
        </w:rPr>
        <w:t xml:space="preserve">sociodemographic and weight status variables  </w:t>
      </w:r>
      <w:r w:rsidR="00F64B0B" w:rsidRPr="002E697B">
        <w:rPr>
          <w:rFonts w:ascii="Arial" w:eastAsia="Times New Roman" w:hAnsi="Arial" w:cs="Arial"/>
          <w:sz w:val="22"/>
          <w:szCs w:val="22"/>
        </w:rPr>
        <w:t xml:space="preserve"> </w:t>
      </w:r>
    </w:p>
    <w:p w14:paraId="7576C3C3" w14:textId="77777777" w:rsidR="00450EF0" w:rsidRPr="002E697B" w:rsidRDefault="00450EF0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0"/>
        <w:gridCol w:w="3240"/>
        <w:gridCol w:w="2880"/>
      </w:tblGrid>
      <w:tr w:rsidR="00F555D3" w:rsidRPr="002E697B" w14:paraId="53A422C7" w14:textId="77777777">
        <w:trPr>
          <w:trHeight w:val="324"/>
        </w:trPr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FC0356" w14:textId="10240FB5" w:rsidR="00F555D3" w:rsidRPr="002E697B" w:rsidRDefault="00F555D3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Descriptive statistics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F518D7" w14:textId="3965C2B5" w:rsidR="00F555D3" w:rsidRPr="002E697B" w:rsidRDefault="00F555D3" w:rsidP="00F555D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Fall 2025 Wave</w:t>
            </w:r>
          </w:p>
          <w:p w14:paraId="385C0CC6" w14:textId="61355D87" w:rsidR="00F555D3" w:rsidRPr="002E697B" w:rsidRDefault="00F555D3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N = 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646</w:t>
            </w:r>
          </w:p>
        </w:tc>
      </w:tr>
      <w:tr w:rsidR="006D2EA3" w:rsidRPr="002E697B" w14:paraId="462A7C34" w14:textId="77777777" w:rsidTr="004D3017">
        <w:trPr>
          <w:trHeight w:val="269"/>
        </w:trPr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D71F75" w14:textId="2AA3B1DC" w:rsidR="006D2EA3" w:rsidRPr="002E697B" w:rsidRDefault="006D2EA3" w:rsidP="00D7008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5469D" w14:textId="74EEEC3C" w:rsidR="006D2EA3" w:rsidRPr="002E697B" w:rsidRDefault="00F555D3" w:rsidP="00D7008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%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30DF0DC" w14:textId="7B949A8F" w:rsidR="006D2EA3" w:rsidRPr="002E697B" w:rsidRDefault="00F555D3" w:rsidP="00D7008A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</w:tr>
      <w:tr w:rsidR="00DE319E" w:rsidRPr="002E697B" w14:paraId="31623BB7" w14:textId="77777777" w:rsidTr="004D3017">
        <w:trPr>
          <w:trHeight w:val="269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B91AFF9" w14:textId="385E96A7" w:rsidR="00DE319E" w:rsidRPr="002E697B" w:rsidRDefault="00DE319E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Age </w:t>
            </w: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01B8E32" w14:textId="0095B97F" w:rsidR="00DE319E" w:rsidRPr="002E697B" w:rsidRDefault="00DE319E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D2EA3" w:rsidRPr="002E697B" w14:paraId="438BF6C8" w14:textId="77777777" w:rsidTr="004D3017">
        <w:trPr>
          <w:trHeight w:val="261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83D1814" w14:textId="6E523DAC" w:rsidR="006D2EA3" w:rsidRPr="002E697B" w:rsidRDefault="006D2EA3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18-29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171303E" w14:textId="7EF86DB0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11.39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37FAFF" w14:textId="219A6E97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415</w:t>
            </w:r>
          </w:p>
        </w:tc>
      </w:tr>
      <w:tr w:rsidR="006D2EA3" w:rsidRPr="002E697B" w14:paraId="7F2F6BF1" w14:textId="77777777" w:rsidTr="004D3017">
        <w:trPr>
          <w:trHeight w:val="270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099A237" w14:textId="77777777" w:rsidR="006D2EA3" w:rsidRPr="002E697B" w:rsidRDefault="006D2EA3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30-44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36BFA22" w14:textId="058F7238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34.79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B344A5" w14:textId="14E5CE1B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1,269</w:t>
            </w:r>
          </w:p>
        </w:tc>
      </w:tr>
      <w:tr w:rsidR="006D2EA3" w:rsidRPr="002E697B" w14:paraId="25B8597E" w14:textId="77777777" w:rsidTr="004D3017">
        <w:trPr>
          <w:trHeight w:val="189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594CEDEB" w14:textId="77777777" w:rsidR="006D2EA3" w:rsidRPr="002E697B" w:rsidRDefault="006D2EA3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45-59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86D76ED" w14:textId="6E46E0F6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23.73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6F6C792" w14:textId="7AE3EDD1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865</w:t>
            </w:r>
          </w:p>
        </w:tc>
      </w:tr>
      <w:tr w:rsidR="006D2EA3" w:rsidRPr="002E697B" w14:paraId="4993C232" w14:textId="77777777" w:rsidTr="004D3017">
        <w:trPr>
          <w:trHeight w:val="171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C4DECA6" w14:textId="77777777" w:rsidR="006D2EA3" w:rsidRPr="002E697B" w:rsidRDefault="006D2EA3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60+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37FF59F" w14:textId="0EF7422D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30.09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DCD2F43" w14:textId="3EE63E14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1,097</w:t>
            </w:r>
          </w:p>
        </w:tc>
      </w:tr>
      <w:tr w:rsidR="00DE319E" w:rsidRPr="002E697B" w14:paraId="4CAE98C1" w14:textId="77777777" w:rsidTr="004D3017">
        <w:trPr>
          <w:trHeight w:val="171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48DD034" w14:textId="2E64AF0B" w:rsidR="00DE319E" w:rsidRPr="002E697B" w:rsidRDefault="00DE319E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Gender </w:t>
            </w:r>
          </w:p>
        </w:tc>
        <w:tc>
          <w:tcPr>
            <w:tcW w:w="61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0AF3106" w14:textId="17476789" w:rsidR="00DE319E" w:rsidRPr="002E697B" w:rsidRDefault="00DE319E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D2EA3" w:rsidRPr="002E697B" w14:paraId="17E83BA2" w14:textId="77777777" w:rsidTr="004D3017">
        <w:trPr>
          <w:trHeight w:val="189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3B2ED4A" w14:textId="6C28F36A" w:rsidR="006D2EA3" w:rsidRPr="002E697B" w:rsidRDefault="006D2EA3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Male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73CE9EF" w14:textId="3A3D92D9" w:rsidR="006D2EA3" w:rsidRPr="002E697B" w:rsidRDefault="00185DA7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6.10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0F546B" w14:textId="1F3B1939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1,681</w:t>
            </w:r>
          </w:p>
        </w:tc>
      </w:tr>
      <w:tr w:rsidR="006D2EA3" w:rsidRPr="002E697B" w14:paraId="475C90E1" w14:textId="77777777" w:rsidTr="004D3017">
        <w:trPr>
          <w:trHeight w:val="225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126F7A8" w14:textId="77777777" w:rsidR="006D2EA3" w:rsidRPr="002E697B" w:rsidRDefault="006D2EA3" w:rsidP="00AF695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Female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4E056A2" w14:textId="7E63281C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53.90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3E4BC1" w14:textId="55D3819C" w:rsidR="006D2EA3" w:rsidRPr="002E697B" w:rsidRDefault="006101D8" w:rsidP="00AF695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1,965</w:t>
            </w:r>
          </w:p>
        </w:tc>
      </w:tr>
      <w:tr w:rsidR="00DE319E" w:rsidRPr="002E697B" w14:paraId="520BB4F7" w14:textId="77777777" w:rsidTr="004D3017">
        <w:trPr>
          <w:trHeight w:val="198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52EF3DC" w14:textId="02916195" w:rsidR="00DE319E" w:rsidRPr="002E697B" w:rsidRDefault="00DE319E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Ethnicity </w:t>
            </w:r>
          </w:p>
        </w:tc>
        <w:tc>
          <w:tcPr>
            <w:tcW w:w="61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66716FE" w14:textId="7E557BA7" w:rsidR="00DE319E" w:rsidRPr="002E697B" w:rsidRDefault="00DE319E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D2EA3" w:rsidRPr="002E697B" w14:paraId="6CD7EDAD" w14:textId="77777777" w:rsidTr="004D3017">
        <w:trPr>
          <w:trHeight w:val="243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BE66CCD" w14:textId="5D96F066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Whites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0F3E31C" w14:textId="60CE688D" w:rsidR="006D2EA3" w:rsidRPr="002E697B" w:rsidRDefault="00185DA7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3.24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5115F5" w14:textId="4E7F29F8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2,306</w:t>
            </w:r>
          </w:p>
        </w:tc>
      </w:tr>
      <w:tr w:rsidR="006D2EA3" w:rsidRPr="002E697B" w14:paraId="5FFCAB27" w14:textId="77777777" w:rsidTr="004D3017">
        <w:trPr>
          <w:trHeight w:val="180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62A4A90" w14:textId="77777777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Black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65A7562" w14:textId="1831E3A2" w:rsidR="006D2EA3" w:rsidRPr="002E697B" w:rsidRDefault="00185DA7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11.9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CD3DF1" w14:textId="08AC271A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436</w:t>
            </w:r>
          </w:p>
        </w:tc>
      </w:tr>
      <w:tr w:rsidR="006D2EA3" w:rsidRPr="002E697B" w14:paraId="7F2F17F6" w14:textId="77777777" w:rsidTr="004D3017">
        <w:trPr>
          <w:trHeight w:val="216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B3EE8FB" w14:textId="77777777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Other/2+races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CF77E75" w14:textId="59820A86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8.33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9308DEB" w14:textId="4238CD41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304</w:t>
            </w:r>
          </w:p>
        </w:tc>
      </w:tr>
      <w:tr w:rsidR="006D2EA3" w:rsidRPr="002E697B" w14:paraId="1E521A9C" w14:textId="77777777" w:rsidTr="004D3017">
        <w:trPr>
          <w:trHeight w:val="180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CB725FD" w14:textId="77777777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Hispanic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12E0C7F" w14:textId="5BC8C516" w:rsidR="006D2EA3" w:rsidRPr="002E697B" w:rsidRDefault="00185DA7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16.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5292BD" w14:textId="540EBDEC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600</w:t>
            </w:r>
          </w:p>
        </w:tc>
      </w:tr>
      <w:tr w:rsidR="00DE319E" w:rsidRPr="002E697B" w14:paraId="23A4E968" w14:textId="77777777" w:rsidTr="004D3017">
        <w:trPr>
          <w:trHeight w:val="216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0D82BEA" w14:textId="1627E828" w:rsidR="00DE319E" w:rsidRPr="002E697B" w:rsidRDefault="00DE319E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Education </w:t>
            </w:r>
          </w:p>
        </w:tc>
        <w:tc>
          <w:tcPr>
            <w:tcW w:w="61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068E013" w14:textId="73E4E4F4" w:rsidR="00DE319E" w:rsidRPr="002E697B" w:rsidRDefault="00DE319E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D2EA3" w:rsidRPr="002E697B" w14:paraId="6FB099CE" w14:textId="77777777" w:rsidTr="004D3017">
        <w:trPr>
          <w:trHeight w:val="252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CBE88A2" w14:textId="5CA8BEEB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No </w:t>
            </w:r>
            <w:r w:rsidR="007B44B2" w:rsidRPr="002E697B">
              <w:rPr>
                <w:rFonts w:ascii="Arial" w:eastAsia="Arial" w:hAnsi="Arial" w:cs="Arial"/>
                <w:sz w:val="22"/>
                <w:szCs w:val="22"/>
              </w:rPr>
              <w:t>high school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B44B2" w:rsidRPr="002E697B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>iploma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EF8C959" w14:textId="1764D8C1" w:rsidR="006D2EA3" w:rsidRPr="002E697B" w:rsidRDefault="006101D8" w:rsidP="006101D8">
            <w:pPr>
              <w:tabs>
                <w:tab w:val="center" w:pos="1512"/>
                <w:tab w:val="left" w:pos="2147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ab/>
              <w:t>3.86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968671" w14:textId="4239885A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141</w:t>
            </w:r>
          </w:p>
        </w:tc>
      </w:tr>
      <w:tr w:rsidR="006D2EA3" w:rsidRPr="002E697B" w14:paraId="1A8FBA85" w14:textId="77777777" w:rsidTr="004D3017">
        <w:trPr>
          <w:trHeight w:val="180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89AFC33" w14:textId="4E1507BA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  <w:r w:rsidR="007B44B2" w:rsidRPr="002E697B">
              <w:rPr>
                <w:rFonts w:ascii="Arial" w:eastAsia="Arial" w:hAnsi="Arial" w:cs="Arial"/>
                <w:sz w:val="22"/>
                <w:szCs w:val="22"/>
              </w:rPr>
              <w:t>High school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graduate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5C7485C" w14:textId="14FAAE0C" w:rsidR="006D2EA3" w:rsidRPr="002E697B" w:rsidRDefault="00A7611E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8.60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8EB9CB4" w14:textId="1AC11470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1,043</w:t>
            </w:r>
          </w:p>
        </w:tc>
      </w:tr>
      <w:tr w:rsidR="006D2EA3" w:rsidRPr="002E697B" w14:paraId="01868709" w14:textId="77777777" w:rsidTr="004D3017">
        <w:trPr>
          <w:trHeight w:val="225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6F34255" w14:textId="77777777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Some college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4D6550D" w14:textId="3BA9E578" w:rsidR="006D2EA3" w:rsidRPr="002E697B" w:rsidRDefault="00A7611E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0.52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04AFDD" w14:textId="36C0BAA0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1,113</w:t>
            </w:r>
          </w:p>
        </w:tc>
      </w:tr>
      <w:tr w:rsidR="006D2EA3" w:rsidRPr="002E697B" w14:paraId="0D00987B" w14:textId="77777777" w:rsidTr="004D3017">
        <w:trPr>
          <w:trHeight w:val="171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0F71427" w14:textId="51622F5F" w:rsidR="006D2EA3" w:rsidRPr="002E697B" w:rsidRDefault="006D2EA3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  <w:r w:rsidR="007B44B2" w:rsidRPr="002E697B">
              <w:rPr>
                <w:rFonts w:ascii="Arial" w:eastAsia="Arial" w:hAnsi="Arial" w:cs="Arial"/>
                <w:sz w:val="22"/>
                <w:szCs w:val="22"/>
              </w:rPr>
              <w:t>Bachelor’s degree or higher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9AB6596" w14:textId="4CDE7DF5" w:rsidR="006D2EA3" w:rsidRPr="002E697B" w:rsidRDefault="00A7611E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7.02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97F577" w14:textId="25BC28CB" w:rsidR="006D2EA3" w:rsidRPr="002E697B" w:rsidRDefault="006101D8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1,349</w:t>
            </w:r>
          </w:p>
        </w:tc>
      </w:tr>
      <w:tr w:rsidR="00DE319E" w:rsidRPr="002E697B" w14:paraId="084B7AD4" w14:textId="77777777" w:rsidTr="004D3017">
        <w:trPr>
          <w:trHeight w:val="207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40E1ED2" w14:textId="4D7B2B16" w:rsidR="00DE319E" w:rsidRPr="002E697B" w:rsidRDefault="00DE319E" w:rsidP="006D2EA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Income</w:t>
            </w:r>
            <w:r w:rsidR="004457A9" w:rsidRPr="002E697B">
              <w:rPr>
                <w:rFonts w:ascii="Arial" w:eastAsia="Arial" w:hAnsi="Arial" w:cs="Arial"/>
                <w:sz w:val="22"/>
                <w:szCs w:val="22"/>
              </w:rPr>
              <w:t>*</w:t>
            </w:r>
            <w:r w:rsidR="00BD0C6E" w:rsidRPr="002E697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5B97F0B" w14:textId="77777777" w:rsidR="00DE319E" w:rsidRPr="002E697B" w:rsidRDefault="00DE319E" w:rsidP="006D2EA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7611E" w:rsidRPr="002E697B" w14:paraId="56D71A5D" w14:textId="77777777" w:rsidTr="004D3017">
        <w:trPr>
          <w:trHeight w:val="243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52B3C279" w14:textId="11388DC6" w:rsidR="00A7611E" w:rsidRPr="002E697B" w:rsidRDefault="00A7611E" w:rsidP="00A7611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&lt;$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30,000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5388348" w14:textId="2B8FAF10" w:rsidR="00A7611E" w:rsidRPr="002E697B" w:rsidRDefault="006101D8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21.97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4114D80" w14:textId="1E78B972" w:rsidR="00A7611E" w:rsidRPr="002E697B" w:rsidRDefault="006101D8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801</w:t>
            </w:r>
          </w:p>
        </w:tc>
      </w:tr>
      <w:tr w:rsidR="00A7611E" w:rsidRPr="002E697B" w14:paraId="08E6818A" w14:textId="77777777" w:rsidTr="004D3017">
        <w:trPr>
          <w:trHeight w:val="225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39238AB" w14:textId="46109079" w:rsidR="00A7611E" w:rsidRPr="002E697B" w:rsidRDefault="00A7611E" w:rsidP="00A7611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$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30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>,000 - $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>9,999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B94D03D" w14:textId="16330AA2" w:rsidR="00A7611E" w:rsidRPr="002E697B" w:rsidRDefault="006101D8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23.73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7057F03" w14:textId="5B16C6CD" w:rsidR="00A7611E" w:rsidRPr="002E697B" w:rsidRDefault="006101D8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865</w:t>
            </w:r>
          </w:p>
        </w:tc>
      </w:tr>
      <w:tr w:rsidR="006101D8" w:rsidRPr="002E697B" w14:paraId="75E425B7" w14:textId="77777777" w:rsidTr="004D3017">
        <w:trPr>
          <w:trHeight w:val="180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E0450BF" w14:textId="6BBDDF46" w:rsidR="006101D8" w:rsidRPr="002E697B" w:rsidRDefault="006101D8" w:rsidP="006101D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$60,000 - $99,999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69A590C" w14:textId="708DBDF2" w:rsidR="006101D8" w:rsidRPr="002E697B" w:rsidRDefault="006101D8" w:rsidP="006101D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25.62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56FAE5" w14:textId="027FA614" w:rsidR="006101D8" w:rsidRPr="002E697B" w:rsidRDefault="006101D8" w:rsidP="006101D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934</w:t>
            </w:r>
          </w:p>
        </w:tc>
      </w:tr>
      <w:tr w:rsidR="00A7611E" w:rsidRPr="002E697B" w14:paraId="18E0FEE4" w14:textId="77777777" w:rsidTr="004D3017">
        <w:trPr>
          <w:trHeight w:val="216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475AB00" w14:textId="158B1D42" w:rsidR="00A7611E" w:rsidRPr="002E697B" w:rsidRDefault="00A7611E" w:rsidP="00A7611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&gt;$1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Pr="002E697B">
              <w:rPr>
                <w:rFonts w:ascii="Arial" w:eastAsia="Arial" w:hAnsi="Arial" w:cs="Arial"/>
                <w:sz w:val="22"/>
                <w:szCs w:val="22"/>
              </w:rPr>
              <w:t>0,000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12DDBEA" w14:textId="38B62562" w:rsidR="00A7611E" w:rsidRPr="002E697B" w:rsidRDefault="006101D8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28.68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5A93B2" w14:textId="1030D704" w:rsidR="00A7611E" w:rsidRPr="002E697B" w:rsidRDefault="006101D8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1,046</w:t>
            </w:r>
          </w:p>
        </w:tc>
      </w:tr>
      <w:tr w:rsidR="00DE319E" w:rsidRPr="002E697B" w14:paraId="234C6DA1" w14:textId="77777777" w:rsidTr="00CE1EE4">
        <w:trPr>
          <w:trHeight w:val="234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AE66E9D" w14:textId="5E986660" w:rsidR="00DE319E" w:rsidRPr="002E697B" w:rsidRDefault="00DE319E" w:rsidP="00A7611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Prior mental health </w:t>
            </w:r>
          </w:p>
        </w:tc>
        <w:tc>
          <w:tcPr>
            <w:tcW w:w="61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3211C67" w14:textId="0BCE02CB" w:rsidR="00DE319E" w:rsidRPr="002E697B" w:rsidRDefault="00DE319E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7611E" w:rsidRPr="002E697B" w14:paraId="74333E98" w14:textId="77777777" w:rsidTr="00031057">
        <w:trPr>
          <w:trHeight w:val="180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093C3EA" w14:textId="65B2D429" w:rsidR="00A7611E" w:rsidRPr="002E697B" w:rsidRDefault="00A7611E" w:rsidP="00A7611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 xml:space="preserve">Underweight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7F1D3BA" w14:textId="63DA4ECF" w:rsidR="00A7611E" w:rsidRPr="002E697B" w:rsidRDefault="007B44B2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1.71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2774232" w14:textId="2DEA8EB5" w:rsidR="00A7611E" w:rsidRPr="002E697B" w:rsidRDefault="007B44B2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</w:tr>
      <w:tr w:rsidR="00A7611E" w:rsidRPr="002E697B" w14:paraId="587A1A5D" w14:textId="77777777" w:rsidTr="00031057">
        <w:trPr>
          <w:trHeight w:val="216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6167ECC" w14:textId="6D68BE20" w:rsidR="00A7611E" w:rsidRPr="002E697B" w:rsidRDefault="00A7611E" w:rsidP="00A7611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  <w:r w:rsidR="006101D8" w:rsidRPr="002E697B">
              <w:rPr>
                <w:rFonts w:ascii="Arial" w:eastAsia="Arial" w:hAnsi="Arial" w:cs="Arial"/>
                <w:sz w:val="22"/>
                <w:szCs w:val="22"/>
              </w:rPr>
              <w:t>Normal weight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0A1E7CA" w14:textId="695310EE" w:rsidR="00A7611E" w:rsidRPr="002E697B" w:rsidRDefault="007B44B2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26.88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E186D68" w14:textId="7B517FCF" w:rsidR="00A7611E" w:rsidRPr="002E697B" w:rsidRDefault="007B44B2" w:rsidP="00A7611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976</w:t>
            </w:r>
          </w:p>
        </w:tc>
      </w:tr>
      <w:tr w:rsidR="007B44B2" w:rsidRPr="002E697B" w14:paraId="76912582" w14:textId="77777777" w:rsidTr="00031057">
        <w:trPr>
          <w:trHeight w:val="261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2A1BD2E" w14:textId="0E5DD127" w:rsidR="007B44B2" w:rsidRPr="002E697B" w:rsidRDefault="007B44B2" w:rsidP="007B44B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Overweight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1E33593" w14:textId="48ABB09C" w:rsidR="007B44B2" w:rsidRPr="002E697B" w:rsidRDefault="007B44B2" w:rsidP="007B44B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30.90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48B1428" w14:textId="311348AE" w:rsidR="007B44B2" w:rsidRPr="002E697B" w:rsidRDefault="007B44B2" w:rsidP="007B44B2">
            <w:pPr>
              <w:tabs>
                <w:tab w:val="center" w:pos="1332"/>
                <w:tab w:val="left" w:pos="1931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1,122</w:t>
            </w:r>
          </w:p>
        </w:tc>
      </w:tr>
      <w:tr w:rsidR="007B44B2" w:rsidRPr="002E697B" w14:paraId="6B687C1D" w14:textId="77777777" w:rsidTr="00031057">
        <w:trPr>
          <w:trHeight w:val="261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7D57622" w14:textId="5BBF15AB" w:rsidR="007B44B2" w:rsidRPr="002E697B" w:rsidRDefault="007B44B2" w:rsidP="007B44B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Obesity class I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5BADCD6" w14:textId="1FC581D3" w:rsidR="007B44B2" w:rsidRPr="002E697B" w:rsidRDefault="007B44B2" w:rsidP="007B44B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19.18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1A11E6" w14:textId="08539652" w:rsidR="007B44B2" w:rsidRPr="002E697B" w:rsidRDefault="007B44B2" w:rsidP="007B44B2">
            <w:pPr>
              <w:tabs>
                <w:tab w:val="center" w:pos="1332"/>
                <w:tab w:val="left" w:pos="1931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696</w:t>
            </w:r>
          </w:p>
        </w:tc>
      </w:tr>
      <w:tr w:rsidR="007B44B2" w:rsidRPr="002E697B" w14:paraId="0FA4AB69" w14:textId="77777777" w:rsidTr="00031057">
        <w:trPr>
          <w:trHeight w:val="189"/>
        </w:trPr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3FDDA72" w14:textId="6ED049D9" w:rsidR="007B44B2" w:rsidRPr="002E697B" w:rsidRDefault="007B44B2" w:rsidP="007B44B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Obesity class II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AC6545D" w14:textId="4CE6DF19" w:rsidR="007B44B2" w:rsidRPr="002E697B" w:rsidRDefault="007B44B2" w:rsidP="007B44B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9.49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244A8EC" w14:textId="2A9AE1F0" w:rsidR="007B44B2" w:rsidRPr="002E697B" w:rsidRDefault="007B44B2" w:rsidP="007B44B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345</w:t>
            </w:r>
          </w:p>
        </w:tc>
      </w:tr>
      <w:tr w:rsidR="007B44B2" w:rsidRPr="002E697B" w14:paraId="05E2BB59" w14:textId="77777777" w:rsidTr="00031057">
        <w:trPr>
          <w:trHeight w:val="234"/>
        </w:trPr>
        <w:tc>
          <w:tcPr>
            <w:tcW w:w="3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509A4F" w14:textId="7F18F6E0" w:rsidR="007B44B2" w:rsidRPr="002E697B" w:rsidRDefault="007B44B2" w:rsidP="007B44B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 xml:space="preserve">    Obesity class III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971A9" w14:textId="7F5B1876" w:rsidR="007B44B2" w:rsidRPr="002E697B" w:rsidRDefault="007B44B2" w:rsidP="007B44B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11.83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D0F87AF" w14:textId="69CACF60" w:rsidR="007B44B2" w:rsidRPr="002E697B" w:rsidRDefault="007B44B2" w:rsidP="007B44B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697B">
              <w:rPr>
                <w:rFonts w:ascii="Arial" w:eastAsia="Arial" w:hAnsi="Arial" w:cs="Arial"/>
                <w:sz w:val="22"/>
                <w:szCs w:val="22"/>
              </w:rPr>
              <w:t>430</w:t>
            </w:r>
          </w:p>
        </w:tc>
      </w:tr>
    </w:tbl>
    <w:p w14:paraId="7355217E" w14:textId="77777777" w:rsidR="002E697B" w:rsidRDefault="002E697B" w:rsidP="00055B2C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  <w:bCs/>
          <w:sz w:val="22"/>
          <w:szCs w:val="22"/>
        </w:rPr>
      </w:pPr>
    </w:p>
    <w:p w14:paraId="19690D87" w14:textId="6BE9A85E" w:rsidR="00055B2C" w:rsidRPr="002E697B" w:rsidRDefault="002E697B" w:rsidP="002E697B">
      <w:pPr>
        <w:spacing w:after="160" w:line="278" w:lineRule="auto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 w:rsidR="00055B2C" w:rsidRPr="002E697B">
        <w:rPr>
          <w:rFonts w:ascii="Arial" w:hAnsi="Arial" w:cs="Arial"/>
          <w:b/>
          <w:bCs/>
          <w:sz w:val="22"/>
          <w:szCs w:val="22"/>
        </w:rPr>
        <w:lastRenderedPageBreak/>
        <w:t>Table S2</w:t>
      </w:r>
      <w:r w:rsidR="00055B2C" w:rsidRPr="002E697B">
        <w:rPr>
          <w:rFonts w:ascii="Arial" w:hAnsi="Arial" w:cs="Arial"/>
          <w:color w:val="000000"/>
          <w:sz w:val="22"/>
          <w:szCs w:val="22"/>
        </w:rPr>
        <w:t xml:space="preserve">. Prevalence of food noise by </w:t>
      </w:r>
      <w:r w:rsidR="00053D15" w:rsidRPr="002E697B">
        <w:rPr>
          <w:rFonts w:ascii="Arial" w:hAnsi="Arial" w:cs="Arial"/>
          <w:color w:val="000000"/>
          <w:sz w:val="22"/>
          <w:szCs w:val="22"/>
        </w:rPr>
        <w:t># of items endorsed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2425"/>
        <w:gridCol w:w="1710"/>
        <w:gridCol w:w="1620"/>
        <w:gridCol w:w="1890"/>
        <w:gridCol w:w="1719"/>
      </w:tblGrid>
      <w:tr w:rsidR="00053D15" w:rsidRPr="002E697B" w14:paraId="69DB457F" w14:textId="77777777" w:rsidTr="00053D15">
        <w:trPr>
          <w:trHeight w:hRule="exact" w:val="253"/>
        </w:trPr>
        <w:tc>
          <w:tcPr>
            <w:tcW w:w="2425" w:type="dxa"/>
            <w:shd w:val="clear" w:color="auto" w:fill="E8E8E8" w:themeFill="background2"/>
          </w:tcPr>
          <w:p w14:paraId="6E38C3FD" w14:textId="77777777" w:rsidR="00053D15" w:rsidRPr="002E697B" w:rsidRDefault="00053D15" w:rsidP="00053D15">
            <w:pPr>
              <w:pStyle w:val="NormalWeb"/>
              <w:spacing w:before="0" w:after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1710" w:type="dxa"/>
            <w:shd w:val="clear" w:color="auto" w:fill="E8E8E8" w:themeFill="background2"/>
          </w:tcPr>
          <w:p w14:paraId="65799B29" w14:textId="69E6700B" w:rsidR="00053D15" w:rsidRPr="002E697B" w:rsidRDefault="00053D15" w:rsidP="00053D15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Criterion 0.1</w:t>
            </w:r>
          </w:p>
        </w:tc>
        <w:tc>
          <w:tcPr>
            <w:tcW w:w="1620" w:type="dxa"/>
            <w:shd w:val="clear" w:color="auto" w:fill="E8E8E8" w:themeFill="background2"/>
          </w:tcPr>
          <w:p w14:paraId="12C3B9D9" w14:textId="3FC37F0E" w:rsidR="00053D15" w:rsidRPr="002E697B" w:rsidRDefault="00053D15" w:rsidP="00053D15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Criterion 0.2</w:t>
            </w:r>
          </w:p>
        </w:tc>
        <w:tc>
          <w:tcPr>
            <w:tcW w:w="1890" w:type="dxa"/>
            <w:shd w:val="clear" w:color="auto" w:fill="E8E8E8" w:themeFill="background2"/>
          </w:tcPr>
          <w:p w14:paraId="79BD73C0" w14:textId="631AD774" w:rsidR="00053D15" w:rsidRPr="002E697B" w:rsidRDefault="00053D15" w:rsidP="00053D15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Criterion 1</w:t>
            </w:r>
          </w:p>
        </w:tc>
        <w:tc>
          <w:tcPr>
            <w:tcW w:w="1719" w:type="dxa"/>
            <w:shd w:val="clear" w:color="auto" w:fill="E8E8E8" w:themeFill="background2"/>
          </w:tcPr>
          <w:p w14:paraId="740E763F" w14:textId="7BE02B4D" w:rsidR="00053D15" w:rsidRPr="002E697B" w:rsidRDefault="00053D15" w:rsidP="00053D15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Criterion 2</w:t>
            </w:r>
          </w:p>
        </w:tc>
      </w:tr>
      <w:tr w:rsidR="00053D15" w:rsidRPr="002E697B" w14:paraId="579A74A4" w14:textId="77777777" w:rsidTr="00053D15">
        <w:trPr>
          <w:trHeight w:hRule="exact" w:val="541"/>
        </w:trPr>
        <w:tc>
          <w:tcPr>
            <w:tcW w:w="2425" w:type="dxa"/>
            <w:shd w:val="clear" w:color="auto" w:fill="E8E8E8" w:themeFill="background2"/>
          </w:tcPr>
          <w:p w14:paraId="1C0607A9" w14:textId="5A1D7A22" w:rsidR="00053D15" w:rsidRPr="002E697B" w:rsidRDefault="00053D15" w:rsidP="00053D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# of items endorsed as agree or higher</w:t>
            </w:r>
          </w:p>
        </w:tc>
        <w:tc>
          <w:tcPr>
            <w:tcW w:w="1710" w:type="dxa"/>
            <w:shd w:val="clear" w:color="auto" w:fill="E8E8E8" w:themeFill="background2"/>
          </w:tcPr>
          <w:p w14:paraId="422BEBE6" w14:textId="77777777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20" w:type="dxa"/>
            <w:shd w:val="clear" w:color="auto" w:fill="E8E8E8" w:themeFill="background2"/>
          </w:tcPr>
          <w:p w14:paraId="2E608ECD" w14:textId="49EE1CE5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90" w:type="dxa"/>
            <w:shd w:val="clear" w:color="auto" w:fill="E8E8E8" w:themeFill="background2"/>
          </w:tcPr>
          <w:p w14:paraId="49530EFC" w14:textId="46AACE48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9" w:type="dxa"/>
            <w:shd w:val="clear" w:color="auto" w:fill="E8E8E8" w:themeFill="background2"/>
          </w:tcPr>
          <w:p w14:paraId="1272C273" w14:textId="564B64DA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053D15" w:rsidRPr="002E697B" w14:paraId="6480DC08" w14:textId="77777777" w:rsidTr="00053D15">
        <w:trPr>
          <w:trHeight w:hRule="exact" w:val="271"/>
        </w:trPr>
        <w:tc>
          <w:tcPr>
            <w:tcW w:w="2425" w:type="dxa"/>
          </w:tcPr>
          <w:p w14:paraId="5B79A0A0" w14:textId="77777777" w:rsidR="00053D15" w:rsidRPr="002E697B" w:rsidRDefault="00053D15" w:rsidP="00053D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 xml:space="preserve">U.S. adults </w:t>
            </w:r>
          </w:p>
        </w:tc>
        <w:tc>
          <w:tcPr>
            <w:tcW w:w="1710" w:type="dxa"/>
          </w:tcPr>
          <w:p w14:paraId="7C8F1EE0" w14:textId="541FDA41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24.98%</w:t>
            </w:r>
          </w:p>
        </w:tc>
        <w:tc>
          <w:tcPr>
            <w:tcW w:w="1620" w:type="dxa"/>
          </w:tcPr>
          <w:p w14:paraId="64140D4A" w14:textId="515EFF4A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14.71%</w:t>
            </w:r>
          </w:p>
        </w:tc>
        <w:tc>
          <w:tcPr>
            <w:tcW w:w="1890" w:type="dxa"/>
          </w:tcPr>
          <w:p w14:paraId="704EB0B0" w14:textId="5C13B771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9.46%</w:t>
            </w:r>
          </w:p>
        </w:tc>
        <w:tc>
          <w:tcPr>
            <w:tcW w:w="1719" w:type="dxa"/>
          </w:tcPr>
          <w:p w14:paraId="15DD43DB" w14:textId="44012B18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6.12%</w:t>
            </w:r>
          </w:p>
        </w:tc>
      </w:tr>
      <w:tr w:rsidR="00053D15" w:rsidRPr="002E697B" w14:paraId="615C4556" w14:textId="77777777" w:rsidTr="00053D15">
        <w:trPr>
          <w:trHeight w:hRule="exact" w:val="271"/>
        </w:trPr>
        <w:tc>
          <w:tcPr>
            <w:tcW w:w="2425" w:type="dxa"/>
          </w:tcPr>
          <w:p w14:paraId="3E8616F1" w14:textId="77777777" w:rsidR="00053D15" w:rsidRPr="002E697B" w:rsidRDefault="00053D15" w:rsidP="00053D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Adults with obesity</w:t>
            </w:r>
          </w:p>
        </w:tc>
        <w:tc>
          <w:tcPr>
            <w:tcW w:w="1710" w:type="dxa"/>
          </w:tcPr>
          <w:p w14:paraId="1482D68B" w14:textId="227C09DF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31.80%</w:t>
            </w:r>
          </w:p>
        </w:tc>
        <w:tc>
          <w:tcPr>
            <w:tcW w:w="1620" w:type="dxa"/>
          </w:tcPr>
          <w:p w14:paraId="392AF4F1" w14:textId="14FEF6CD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20.16%</w:t>
            </w:r>
          </w:p>
        </w:tc>
        <w:tc>
          <w:tcPr>
            <w:tcW w:w="1890" w:type="dxa"/>
          </w:tcPr>
          <w:p w14:paraId="40038FC7" w14:textId="37BCEC1B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13.67%</w:t>
            </w:r>
          </w:p>
        </w:tc>
        <w:tc>
          <w:tcPr>
            <w:tcW w:w="1719" w:type="dxa"/>
          </w:tcPr>
          <w:p w14:paraId="63AF910B" w14:textId="414E8C34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9.86%</w:t>
            </w:r>
          </w:p>
        </w:tc>
      </w:tr>
      <w:tr w:rsidR="00053D15" w:rsidRPr="002E697B" w14:paraId="7AB21586" w14:textId="77777777" w:rsidTr="00053D15">
        <w:trPr>
          <w:trHeight w:hRule="exact" w:val="532"/>
        </w:trPr>
        <w:tc>
          <w:tcPr>
            <w:tcW w:w="2425" w:type="dxa"/>
          </w:tcPr>
          <w:p w14:paraId="2BDCD520" w14:textId="77777777" w:rsidR="00053D15" w:rsidRPr="002E697B" w:rsidRDefault="00053D15" w:rsidP="00053D1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Adults without obesity</w:t>
            </w:r>
          </w:p>
        </w:tc>
        <w:tc>
          <w:tcPr>
            <w:tcW w:w="1710" w:type="dxa"/>
          </w:tcPr>
          <w:p w14:paraId="5E76AA73" w14:textId="36ACD85E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20.17%</w:t>
            </w:r>
          </w:p>
        </w:tc>
        <w:tc>
          <w:tcPr>
            <w:tcW w:w="1620" w:type="dxa"/>
          </w:tcPr>
          <w:p w14:paraId="51E90125" w14:textId="186E5C5B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10.70%</w:t>
            </w:r>
          </w:p>
        </w:tc>
        <w:tc>
          <w:tcPr>
            <w:tcW w:w="1890" w:type="dxa"/>
          </w:tcPr>
          <w:p w14:paraId="72DDBE15" w14:textId="3B8F4605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6.40%</w:t>
            </w:r>
          </w:p>
        </w:tc>
        <w:tc>
          <w:tcPr>
            <w:tcW w:w="1719" w:type="dxa"/>
          </w:tcPr>
          <w:p w14:paraId="3FD21D12" w14:textId="346672D4" w:rsidR="00053D15" w:rsidRPr="002E697B" w:rsidRDefault="00053D15" w:rsidP="00053D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697B">
              <w:rPr>
                <w:rFonts w:ascii="Arial" w:hAnsi="Arial" w:cs="Arial"/>
                <w:color w:val="000000"/>
                <w:sz w:val="22"/>
                <w:szCs w:val="22"/>
              </w:rPr>
              <w:t>3.46%</w:t>
            </w:r>
          </w:p>
        </w:tc>
      </w:tr>
    </w:tbl>
    <w:p w14:paraId="5BC7C1F7" w14:textId="77777777" w:rsidR="00055B2C" w:rsidRPr="002E697B" w:rsidRDefault="00055B2C" w:rsidP="008D4A99">
      <w:pPr>
        <w:rPr>
          <w:rFonts w:ascii="Arial" w:hAnsi="Arial" w:cs="Arial"/>
          <w:b/>
          <w:bCs/>
          <w:sz w:val="22"/>
          <w:szCs w:val="22"/>
        </w:rPr>
      </w:pPr>
    </w:p>
    <w:p w14:paraId="02B6BDC1" w14:textId="6AB2788E" w:rsidR="008D4A99" w:rsidRPr="002E697B" w:rsidRDefault="008D4A99" w:rsidP="008D4A99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</w:t>
      </w:r>
      <w:r w:rsidR="00055B2C" w:rsidRPr="002E697B">
        <w:rPr>
          <w:rFonts w:ascii="Arial" w:hAnsi="Arial" w:cs="Arial"/>
          <w:b/>
          <w:bCs/>
          <w:sz w:val="22"/>
          <w:szCs w:val="22"/>
        </w:rPr>
        <w:t>1</w:t>
      </w:r>
      <w:r w:rsidRPr="002E697B">
        <w:rPr>
          <w:rFonts w:ascii="Arial" w:hAnsi="Arial" w:cs="Arial"/>
          <w:b/>
          <w:bCs/>
          <w:sz w:val="22"/>
          <w:szCs w:val="22"/>
        </w:rPr>
        <w:t>.</w:t>
      </w:r>
      <w:r w:rsidRPr="002E697B">
        <w:rPr>
          <w:rFonts w:ascii="Arial" w:hAnsi="Arial" w:cs="Arial"/>
          <w:sz w:val="22"/>
          <w:szCs w:val="22"/>
        </w:rPr>
        <w:t xml:space="preserve"> Histograms of different food noise items </w:t>
      </w:r>
    </w:p>
    <w:p w14:paraId="776904E9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2EE4633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  <w:r w:rsidRPr="002E697B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inline distT="0" distB="0" distL="0" distR="0" wp14:anchorId="62163E45" wp14:editId="0A5FB69C">
            <wp:extent cx="4589929" cy="2906465"/>
            <wp:effectExtent l="0" t="0" r="0" b="1905"/>
            <wp:docPr id="1540533565" name="Picture 1" descr="A group of graphs showing different types of f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33565" name="Picture 1" descr="A group of graphs showing different types of foo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8978" cy="291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11815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8E78830" w14:textId="27C4D5DC" w:rsidR="008D4A99" w:rsidRPr="002E697B" w:rsidRDefault="008D4A99" w:rsidP="008D4A99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</w:t>
      </w:r>
      <w:r w:rsidR="00055B2C" w:rsidRPr="002E697B">
        <w:rPr>
          <w:rFonts w:ascii="Arial" w:hAnsi="Arial" w:cs="Arial"/>
          <w:b/>
          <w:bCs/>
          <w:sz w:val="22"/>
          <w:szCs w:val="22"/>
        </w:rPr>
        <w:t>2</w:t>
      </w:r>
      <w:r w:rsidRPr="002E697B">
        <w:rPr>
          <w:rFonts w:ascii="Arial" w:hAnsi="Arial" w:cs="Arial"/>
          <w:b/>
          <w:bCs/>
          <w:sz w:val="22"/>
          <w:szCs w:val="22"/>
        </w:rPr>
        <w:t>.</w:t>
      </w:r>
      <w:r w:rsidRPr="002E697B">
        <w:rPr>
          <w:rFonts w:ascii="Arial" w:hAnsi="Arial" w:cs="Arial"/>
          <w:sz w:val="22"/>
          <w:szCs w:val="22"/>
        </w:rPr>
        <w:t xml:space="preserve"> </w:t>
      </w:r>
      <w:r w:rsidR="00055B2C" w:rsidRPr="002E697B">
        <w:rPr>
          <w:rFonts w:ascii="Arial" w:hAnsi="Arial" w:cs="Arial"/>
          <w:sz w:val="22"/>
          <w:szCs w:val="22"/>
        </w:rPr>
        <w:t>Likert plot</w:t>
      </w:r>
      <w:r w:rsidRPr="002E697B">
        <w:rPr>
          <w:rFonts w:ascii="Arial" w:hAnsi="Arial" w:cs="Arial"/>
          <w:sz w:val="22"/>
          <w:szCs w:val="22"/>
        </w:rPr>
        <w:t xml:space="preserve"> of </w:t>
      </w:r>
      <w:r w:rsidR="00055B2C" w:rsidRPr="002E697B">
        <w:rPr>
          <w:rFonts w:ascii="Arial" w:hAnsi="Arial" w:cs="Arial"/>
          <w:sz w:val="22"/>
          <w:szCs w:val="22"/>
        </w:rPr>
        <w:t xml:space="preserve">all food noise items </w:t>
      </w:r>
    </w:p>
    <w:p w14:paraId="76B78147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AB68B22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  <w:r w:rsidRPr="002E697B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inline distT="0" distB="0" distL="0" distR="0" wp14:anchorId="14ED3479" wp14:editId="6B02C977">
            <wp:extent cx="5143500" cy="2311400"/>
            <wp:effectExtent l="0" t="0" r="0" b="0"/>
            <wp:docPr id="1906023364" name="Picture 1" descr="A graph of a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023364" name="Picture 1" descr="A graph of a bar char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44489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516BCD2" w14:textId="77777777" w:rsidR="002E697B" w:rsidRDefault="002E697B" w:rsidP="00055B2C">
      <w:pPr>
        <w:rPr>
          <w:rFonts w:ascii="Arial" w:hAnsi="Arial" w:cs="Arial"/>
          <w:b/>
          <w:bCs/>
          <w:sz w:val="22"/>
          <w:szCs w:val="22"/>
        </w:rPr>
      </w:pPr>
    </w:p>
    <w:p w14:paraId="28735B61" w14:textId="77777777" w:rsidR="002E697B" w:rsidRDefault="002E697B" w:rsidP="00055B2C">
      <w:pPr>
        <w:rPr>
          <w:rFonts w:ascii="Arial" w:hAnsi="Arial" w:cs="Arial"/>
          <w:b/>
          <w:bCs/>
          <w:sz w:val="22"/>
          <w:szCs w:val="22"/>
        </w:rPr>
      </w:pPr>
    </w:p>
    <w:p w14:paraId="3FCB0282" w14:textId="245693DD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lastRenderedPageBreak/>
        <w:t>Figure S3.</w:t>
      </w:r>
      <w:r w:rsidRPr="002E697B">
        <w:rPr>
          <w:rFonts w:ascii="Arial" w:hAnsi="Arial" w:cs="Arial"/>
          <w:sz w:val="22"/>
          <w:szCs w:val="22"/>
        </w:rPr>
        <w:t xml:space="preserve"> Likert plot of all food noise items by gender </w:t>
      </w:r>
    </w:p>
    <w:p w14:paraId="306A00C9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DACE6A6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  <w:r w:rsidRPr="002E697B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inline distT="0" distB="0" distL="0" distR="0" wp14:anchorId="64F7CD52" wp14:editId="118C9CA2">
            <wp:extent cx="5143500" cy="3911600"/>
            <wp:effectExtent l="0" t="0" r="0" b="0"/>
            <wp:docPr id="1186992427" name="Picture 1" descr="A graph with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92427" name="Picture 1" descr="A graph with different colored bar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6106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28D052A" w14:textId="41315E99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S4.</w:t>
      </w:r>
      <w:r w:rsidRPr="002E697B">
        <w:rPr>
          <w:rFonts w:ascii="Arial" w:hAnsi="Arial" w:cs="Arial"/>
          <w:sz w:val="22"/>
          <w:szCs w:val="22"/>
        </w:rPr>
        <w:t xml:space="preserve"> Histograms of different food noise items by gender </w:t>
      </w:r>
    </w:p>
    <w:p w14:paraId="68E0B67E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0FC5F989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2E697B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5A619E29" wp14:editId="6DFD6448">
            <wp:extent cx="5115434" cy="3069260"/>
            <wp:effectExtent l="0" t="0" r="3175" b="4445"/>
            <wp:docPr id="1990745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745288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5434" cy="30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2B69D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54C42E77" w14:textId="77777777" w:rsidR="002E697B" w:rsidRDefault="002E697B" w:rsidP="00055B2C">
      <w:pPr>
        <w:rPr>
          <w:rFonts w:ascii="Arial" w:hAnsi="Arial" w:cs="Arial"/>
          <w:b/>
          <w:bCs/>
          <w:sz w:val="22"/>
          <w:szCs w:val="22"/>
        </w:rPr>
      </w:pPr>
    </w:p>
    <w:p w14:paraId="12E29FDB" w14:textId="6C8566C3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lastRenderedPageBreak/>
        <w:t>Figure S5.</w:t>
      </w:r>
      <w:r w:rsidRPr="002E697B">
        <w:rPr>
          <w:rFonts w:ascii="Arial" w:hAnsi="Arial" w:cs="Arial"/>
          <w:sz w:val="22"/>
          <w:szCs w:val="22"/>
        </w:rPr>
        <w:t xml:space="preserve"> Likert plot of all food noise items by age </w:t>
      </w:r>
    </w:p>
    <w:p w14:paraId="6C719A0B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5D2F8610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2E697B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CFD12BF" wp14:editId="03C4F525">
            <wp:extent cx="5387788" cy="4097252"/>
            <wp:effectExtent l="0" t="0" r="0" b="5080"/>
            <wp:docPr id="1387480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807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3088" cy="410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0D93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72107A3F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083CD787" w14:textId="50C062E0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S6.</w:t>
      </w:r>
      <w:r w:rsidRPr="002E697B">
        <w:rPr>
          <w:rFonts w:ascii="Arial" w:hAnsi="Arial" w:cs="Arial"/>
          <w:sz w:val="22"/>
          <w:szCs w:val="22"/>
        </w:rPr>
        <w:t xml:space="preserve"> Histograms of different food noise items by age </w:t>
      </w:r>
    </w:p>
    <w:p w14:paraId="018CE53F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543609B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2E697B">
        <w:rPr>
          <w:rFonts w:ascii="Arial" w:hAnsi="Arial" w:cs="Arial"/>
          <w:noProof/>
          <w:sz w:val="22"/>
          <w:szCs w:val="22"/>
          <w:u w:val="single"/>
        </w:rPr>
        <w:drawing>
          <wp:inline distT="0" distB="0" distL="0" distR="0" wp14:anchorId="35FD320E" wp14:editId="4D7623F8">
            <wp:extent cx="4787131" cy="2872279"/>
            <wp:effectExtent l="0" t="0" r="1270" b="0"/>
            <wp:docPr id="1648866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66214" name="Picture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87131" cy="287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DCF0F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40A413B0" w14:textId="69F83863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lastRenderedPageBreak/>
        <w:t>Figure S7.</w:t>
      </w:r>
      <w:r w:rsidRPr="002E697B">
        <w:rPr>
          <w:rFonts w:ascii="Arial" w:hAnsi="Arial" w:cs="Arial"/>
          <w:sz w:val="22"/>
          <w:szCs w:val="22"/>
        </w:rPr>
        <w:t xml:space="preserve"> Likert plot of all food noise items by race/ethnicity  </w:t>
      </w:r>
    </w:p>
    <w:p w14:paraId="0345C905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73D8A20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2E697B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inline distT="0" distB="0" distL="0" distR="0" wp14:anchorId="484EB59D" wp14:editId="0E9A1DAE">
            <wp:extent cx="5689850" cy="4327095"/>
            <wp:effectExtent l="0" t="0" r="0" b="3810"/>
            <wp:docPr id="844800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00752" name="Picture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850" cy="43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697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2E697B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7EE8C823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7F9E1DF0" w14:textId="68D7B6B2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S8.</w:t>
      </w:r>
      <w:r w:rsidRPr="002E697B">
        <w:rPr>
          <w:rFonts w:ascii="Arial" w:hAnsi="Arial" w:cs="Arial"/>
          <w:sz w:val="22"/>
          <w:szCs w:val="22"/>
        </w:rPr>
        <w:t xml:space="preserve"> Histograms of different food noise items by race/ethnicity  </w:t>
      </w:r>
    </w:p>
    <w:p w14:paraId="5E91359E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03C2E730" w14:textId="77777777" w:rsidR="008D4A99" w:rsidRPr="002E697B" w:rsidRDefault="008D4A99" w:rsidP="008D4A99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  <w:u w:val="single"/>
        </w:rPr>
      </w:pPr>
      <w:r w:rsidRPr="002E697B">
        <w:rPr>
          <w:rFonts w:ascii="Arial" w:hAnsi="Arial" w:cs="Arial"/>
          <w:noProof/>
          <w:sz w:val="22"/>
          <w:szCs w:val="22"/>
          <w:u w:val="single"/>
        </w:rPr>
        <w:drawing>
          <wp:inline distT="0" distB="0" distL="0" distR="0" wp14:anchorId="4971674A" wp14:editId="1E945BE0">
            <wp:extent cx="4677312" cy="2806387"/>
            <wp:effectExtent l="0" t="0" r="0" b="635"/>
            <wp:docPr id="1110967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967115" name="Picture 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77312" cy="280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BC86B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0173ED2A" w14:textId="3873F5CF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lastRenderedPageBreak/>
        <w:t>Figure S9.</w:t>
      </w:r>
      <w:r w:rsidRPr="002E697B">
        <w:rPr>
          <w:rFonts w:ascii="Arial" w:hAnsi="Arial" w:cs="Arial"/>
          <w:sz w:val="22"/>
          <w:szCs w:val="22"/>
        </w:rPr>
        <w:t xml:space="preserve"> Likert plot of all food noise items by education  </w:t>
      </w:r>
    </w:p>
    <w:p w14:paraId="4DCF3089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085C6E5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2E697B"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inline distT="0" distB="0" distL="0" distR="0" wp14:anchorId="3C95599F" wp14:editId="489BF9E9">
            <wp:extent cx="5689850" cy="4327095"/>
            <wp:effectExtent l="0" t="0" r="0" b="3810"/>
            <wp:docPr id="630411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11626" name="Picture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850" cy="43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697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2E697B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472C11D6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3688C2ED" w14:textId="4D888ED2" w:rsidR="00055B2C" w:rsidRPr="002E697B" w:rsidRDefault="00055B2C" w:rsidP="00055B2C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S10.</w:t>
      </w:r>
      <w:r w:rsidRPr="002E697B">
        <w:rPr>
          <w:rFonts w:ascii="Arial" w:hAnsi="Arial" w:cs="Arial"/>
          <w:sz w:val="22"/>
          <w:szCs w:val="22"/>
        </w:rPr>
        <w:t xml:space="preserve"> Histograms of different food noise items by education </w:t>
      </w:r>
    </w:p>
    <w:p w14:paraId="407F66A7" w14:textId="77777777" w:rsidR="008D4A99" w:rsidRPr="002E697B" w:rsidRDefault="008D4A99" w:rsidP="008D4A9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7291E54A" w14:textId="77777777" w:rsidR="008D4A99" w:rsidRPr="002E697B" w:rsidRDefault="008D4A99" w:rsidP="008D4A99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  <w:u w:val="single"/>
        </w:rPr>
      </w:pPr>
      <w:r w:rsidRPr="002E697B">
        <w:rPr>
          <w:rFonts w:ascii="Arial" w:hAnsi="Arial" w:cs="Arial"/>
          <w:noProof/>
          <w:sz w:val="22"/>
          <w:szCs w:val="22"/>
          <w:u w:val="single"/>
        </w:rPr>
        <w:drawing>
          <wp:inline distT="0" distB="0" distL="0" distR="0" wp14:anchorId="22CF2E9F" wp14:editId="013C4E7A">
            <wp:extent cx="4677312" cy="2806387"/>
            <wp:effectExtent l="0" t="0" r="0" b="635"/>
            <wp:docPr id="984230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30257" name="Picture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77312" cy="280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4042" w14:textId="77777777" w:rsidR="00F01C3D" w:rsidRPr="002E697B" w:rsidRDefault="00F01C3D" w:rsidP="00F01C3D">
      <w:pPr>
        <w:widowControl w:val="0"/>
        <w:rPr>
          <w:rFonts w:ascii="Arial" w:eastAsia="Times New Roman" w:hAnsi="Arial" w:cs="Arial"/>
          <w:sz w:val="22"/>
          <w:szCs w:val="22"/>
        </w:rPr>
      </w:pPr>
    </w:p>
    <w:p w14:paraId="0009CFE6" w14:textId="77777777" w:rsidR="008D4A99" w:rsidRPr="002E697B" w:rsidRDefault="008D4A99" w:rsidP="008D4A99">
      <w:pPr>
        <w:rPr>
          <w:rFonts w:ascii="Arial" w:hAnsi="Arial" w:cs="Arial"/>
          <w:b/>
          <w:bCs/>
          <w:sz w:val="22"/>
          <w:szCs w:val="22"/>
        </w:rPr>
      </w:pPr>
    </w:p>
    <w:p w14:paraId="13795737" w14:textId="61348B0A" w:rsidR="008D4A99" w:rsidRPr="002E697B" w:rsidRDefault="008D4A99" w:rsidP="008D4A99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>Figure S</w:t>
      </w:r>
      <w:r w:rsidR="00055B2C" w:rsidRPr="002E697B">
        <w:rPr>
          <w:rFonts w:ascii="Arial" w:hAnsi="Arial" w:cs="Arial"/>
          <w:b/>
          <w:bCs/>
          <w:sz w:val="22"/>
          <w:szCs w:val="22"/>
        </w:rPr>
        <w:t>11</w:t>
      </w:r>
      <w:r w:rsidRPr="002E697B">
        <w:rPr>
          <w:rFonts w:ascii="Arial" w:hAnsi="Arial" w:cs="Arial"/>
          <w:b/>
          <w:bCs/>
          <w:sz w:val="22"/>
          <w:szCs w:val="22"/>
        </w:rPr>
        <w:t>.</w:t>
      </w:r>
      <w:r w:rsidRPr="002E697B">
        <w:rPr>
          <w:rFonts w:ascii="Arial" w:hAnsi="Arial" w:cs="Arial"/>
          <w:sz w:val="22"/>
          <w:szCs w:val="22"/>
        </w:rPr>
        <w:t xml:space="preserve"> </w:t>
      </w:r>
      <w:r w:rsidR="00055B2C" w:rsidRPr="002E697B">
        <w:rPr>
          <w:rFonts w:ascii="Arial" w:hAnsi="Arial" w:cs="Arial"/>
          <w:sz w:val="22"/>
          <w:szCs w:val="22"/>
        </w:rPr>
        <w:t xml:space="preserve">Bartless plot for the EFA analysis </w:t>
      </w:r>
    </w:p>
    <w:p w14:paraId="65E3A3AA" w14:textId="690AA917" w:rsidR="00055B2C" w:rsidRPr="002E697B" w:rsidRDefault="00055B2C" w:rsidP="008D4A99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905CC9E" wp14:editId="6BC9D69B">
            <wp:extent cx="5943600" cy="2675255"/>
            <wp:effectExtent l="0" t="0" r="0" b="5715"/>
            <wp:docPr id="730854106" name="Picture 1" descr="A graph of a scree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54106" name="Picture 1" descr="A graph of a scree plo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3C7D0" w14:textId="0AE3CADC" w:rsidR="008C2241" w:rsidRPr="002E697B" w:rsidRDefault="008C2241" w:rsidP="008D4A99">
      <w:pPr>
        <w:rPr>
          <w:rFonts w:ascii="Arial" w:hAnsi="Arial" w:cs="Arial"/>
          <w:color w:val="000000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t xml:space="preserve">Figure S12. </w:t>
      </w:r>
      <w:r w:rsidRPr="002E697B">
        <w:rPr>
          <w:rFonts w:ascii="Arial" w:hAnsi="Arial" w:cs="Arial"/>
          <w:color w:val="000000"/>
          <w:sz w:val="22"/>
          <w:szCs w:val="22"/>
        </w:rPr>
        <w:t>Distribution of mean food noise scores (1-5)</w:t>
      </w:r>
    </w:p>
    <w:p w14:paraId="2364CC4F" w14:textId="77777777" w:rsidR="008C2241" w:rsidRPr="002E697B" w:rsidRDefault="008C2241" w:rsidP="008D4A99">
      <w:pPr>
        <w:rPr>
          <w:rFonts w:ascii="Arial" w:hAnsi="Arial" w:cs="Arial"/>
          <w:sz w:val="22"/>
          <w:szCs w:val="22"/>
        </w:rPr>
      </w:pPr>
    </w:p>
    <w:p w14:paraId="2FF4195D" w14:textId="1B80AE5D" w:rsidR="00F52DCF" w:rsidRPr="002E697B" w:rsidRDefault="008C2241" w:rsidP="00053D15">
      <w:pPr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 wp14:anchorId="7B70F5BD" wp14:editId="41DBC83E">
            <wp:extent cx="5943600" cy="3608070"/>
            <wp:effectExtent l="0" t="0" r="0" b="0"/>
            <wp:docPr id="1828424267" name="Picture 1" descr="A graph of food noise sco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424267" name="Picture 1" descr="A graph of food noise scores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71DD2" w14:textId="77777777" w:rsidR="00F52DCF" w:rsidRPr="002E697B" w:rsidRDefault="00F52DCF" w:rsidP="00053D15">
      <w:pPr>
        <w:rPr>
          <w:rFonts w:ascii="Arial" w:hAnsi="Arial" w:cs="Arial"/>
          <w:b/>
          <w:bCs/>
          <w:sz w:val="22"/>
          <w:szCs w:val="22"/>
        </w:rPr>
      </w:pPr>
    </w:p>
    <w:p w14:paraId="43B671DE" w14:textId="77777777" w:rsidR="00F52DCF" w:rsidRPr="002E697B" w:rsidRDefault="00F52DCF" w:rsidP="00053D15">
      <w:pPr>
        <w:rPr>
          <w:rFonts w:ascii="Arial" w:hAnsi="Arial" w:cs="Arial"/>
          <w:b/>
          <w:bCs/>
          <w:sz w:val="22"/>
          <w:szCs w:val="22"/>
        </w:rPr>
      </w:pPr>
    </w:p>
    <w:p w14:paraId="3A63A73F" w14:textId="77777777" w:rsidR="002E697B" w:rsidRDefault="002E697B" w:rsidP="002E69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41401ADA" w14:textId="77777777" w:rsidR="002E697B" w:rsidRDefault="002E697B" w:rsidP="002E69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1AB4274D" w14:textId="1C13DE33" w:rsidR="00F52DCF" w:rsidRPr="002E697B" w:rsidRDefault="00055B2C" w:rsidP="002E697B">
      <w:pPr>
        <w:spacing w:line="480" w:lineRule="auto"/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b/>
          <w:bCs/>
          <w:sz w:val="22"/>
          <w:szCs w:val="22"/>
        </w:rPr>
        <w:lastRenderedPageBreak/>
        <w:t>Figure S1</w:t>
      </w:r>
      <w:r w:rsidR="00C06946" w:rsidRPr="002E697B">
        <w:rPr>
          <w:rFonts w:ascii="Arial" w:hAnsi="Arial" w:cs="Arial"/>
          <w:b/>
          <w:bCs/>
          <w:sz w:val="22"/>
          <w:szCs w:val="22"/>
        </w:rPr>
        <w:t>3</w:t>
      </w:r>
      <w:r w:rsidRPr="002E697B">
        <w:rPr>
          <w:rFonts w:ascii="Arial" w:hAnsi="Arial" w:cs="Arial"/>
          <w:b/>
          <w:bCs/>
          <w:sz w:val="22"/>
          <w:szCs w:val="22"/>
        </w:rPr>
        <w:t>.</w:t>
      </w:r>
      <w:r w:rsidRPr="002E697B">
        <w:rPr>
          <w:rFonts w:ascii="Arial" w:hAnsi="Arial" w:cs="Arial"/>
          <w:sz w:val="22"/>
          <w:szCs w:val="22"/>
        </w:rPr>
        <w:t xml:space="preserve"> </w:t>
      </w:r>
      <w:r w:rsidR="00F52DCF" w:rsidRPr="002E697B">
        <w:rPr>
          <w:rFonts w:ascii="Arial" w:hAnsi="Arial" w:cs="Arial"/>
          <w:sz w:val="22"/>
          <w:szCs w:val="22"/>
        </w:rPr>
        <w:t xml:space="preserve">Results of the logistic regression examining correlates of food noise for each of its three operational criteria. </w:t>
      </w:r>
    </w:p>
    <w:p w14:paraId="17852A62" w14:textId="4989D5AE" w:rsidR="00C06946" w:rsidRPr="002E697B" w:rsidRDefault="00C06946" w:rsidP="00F52DCF">
      <w:pPr>
        <w:jc w:val="center"/>
        <w:rPr>
          <w:rFonts w:ascii="Arial" w:hAnsi="Arial" w:cs="Arial"/>
          <w:sz w:val="22"/>
          <w:szCs w:val="22"/>
        </w:rPr>
      </w:pPr>
      <w:r w:rsidRPr="002E697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7D75551" wp14:editId="5FF8DF3D">
            <wp:extent cx="5967663" cy="4347247"/>
            <wp:effectExtent l="0" t="0" r="1905" b="0"/>
            <wp:docPr id="104771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12516" name="Picture 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175" cy="434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D2B27" w14:textId="77777777" w:rsidR="00F01C3D" w:rsidRPr="002E697B" w:rsidRDefault="00F01C3D" w:rsidP="00CA13FA">
      <w:pPr>
        <w:widowControl w:val="0"/>
        <w:rPr>
          <w:rFonts w:ascii="Arial" w:eastAsia="Times New Roman" w:hAnsi="Arial" w:cs="Arial"/>
          <w:sz w:val="22"/>
          <w:szCs w:val="22"/>
        </w:rPr>
      </w:pPr>
    </w:p>
    <w:sectPr w:rsidR="00F01C3D" w:rsidRPr="002E697B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722C" w14:textId="77777777" w:rsidR="00632319" w:rsidRDefault="00632319" w:rsidP="00CA13FA">
      <w:r>
        <w:separator/>
      </w:r>
    </w:p>
  </w:endnote>
  <w:endnote w:type="continuationSeparator" w:id="0">
    <w:p w14:paraId="1FBE4916" w14:textId="77777777" w:rsidR="00632319" w:rsidRDefault="00632319" w:rsidP="00CA1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7E99" w14:textId="77777777" w:rsidR="00632319" w:rsidRDefault="00632319" w:rsidP="00CA13FA">
      <w:r>
        <w:separator/>
      </w:r>
    </w:p>
  </w:footnote>
  <w:footnote w:type="continuationSeparator" w:id="0">
    <w:p w14:paraId="19252D7E" w14:textId="77777777" w:rsidR="00632319" w:rsidRDefault="00632319" w:rsidP="00CA1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6081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859C22" w14:textId="040E3EAA" w:rsidR="00CA13FA" w:rsidRDefault="00CA13FA">
        <w:pPr>
          <w:pStyle w:val="Header"/>
          <w:jc w:val="right"/>
        </w:pPr>
        <w:r w:rsidRPr="00621E84">
          <w:rPr>
            <w:rFonts w:ascii="Arial" w:hAnsi="Arial" w:cs="Arial"/>
            <w:sz w:val="22"/>
            <w:szCs w:val="22"/>
          </w:rPr>
          <w:fldChar w:fldCharType="begin"/>
        </w:r>
        <w:r w:rsidRPr="00621E8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21E84">
          <w:rPr>
            <w:rFonts w:ascii="Arial" w:hAnsi="Arial" w:cs="Arial"/>
            <w:sz w:val="22"/>
            <w:szCs w:val="22"/>
          </w:rPr>
          <w:fldChar w:fldCharType="separate"/>
        </w:r>
        <w:r w:rsidRPr="00621E84">
          <w:rPr>
            <w:rFonts w:ascii="Arial" w:hAnsi="Arial" w:cs="Arial"/>
            <w:noProof/>
            <w:sz w:val="22"/>
            <w:szCs w:val="22"/>
          </w:rPr>
          <w:t>2</w:t>
        </w:r>
        <w:r w:rsidRPr="00621E8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5FFA1E3D" w14:textId="77777777" w:rsidR="00CA13FA" w:rsidRDefault="00CA1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2CB"/>
    <w:multiLevelType w:val="hybridMultilevel"/>
    <w:tmpl w:val="2CFE9286"/>
    <w:lvl w:ilvl="0" w:tplc="C68EC7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56EB2"/>
    <w:multiLevelType w:val="hybridMultilevel"/>
    <w:tmpl w:val="CF429282"/>
    <w:lvl w:ilvl="0" w:tplc="A4CCBAE2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202A2"/>
    <w:multiLevelType w:val="hybridMultilevel"/>
    <w:tmpl w:val="6A40AE62"/>
    <w:lvl w:ilvl="0" w:tplc="0409000F">
      <w:start w:val="1"/>
      <w:numFmt w:val="decimal"/>
      <w:lvlText w:val="%1."/>
      <w:lvlJc w:val="left"/>
      <w:pPr>
        <w:ind w:left="888" w:hanging="360"/>
      </w:p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3" w15:restartNumberingAfterBreak="0">
    <w:nsid w:val="31F82436"/>
    <w:multiLevelType w:val="hybridMultilevel"/>
    <w:tmpl w:val="6BCE53D4"/>
    <w:lvl w:ilvl="0" w:tplc="569E4CDE">
      <w:start w:val="1"/>
      <w:numFmt w:val="decimal"/>
      <w:lvlText w:val="%1."/>
      <w:lvlJc w:val="left"/>
      <w:pPr>
        <w:ind w:left="888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157A1"/>
    <w:multiLevelType w:val="hybridMultilevel"/>
    <w:tmpl w:val="3F368D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01582"/>
    <w:multiLevelType w:val="hybridMultilevel"/>
    <w:tmpl w:val="2DC41E82"/>
    <w:lvl w:ilvl="0" w:tplc="3490C35E"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B20C1"/>
    <w:multiLevelType w:val="hybridMultilevel"/>
    <w:tmpl w:val="8982D954"/>
    <w:lvl w:ilvl="0" w:tplc="B61C02F2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E5E4B"/>
    <w:multiLevelType w:val="hybridMultilevel"/>
    <w:tmpl w:val="2DC41E82"/>
    <w:lvl w:ilvl="0" w:tplc="3490C35E"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212CF"/>
    <w:multiLevelType w:val="hybridMultilevel"/>
    <w:tmpl w:val="54BC1AFC"/>
    <w:lvl w:ilvl="0" w:tplc="AB6494E4">
      <w:start w:val="1"/>
      <w:numFmt w:val="decimal"/>
      <w:lvlText w:val="%1."/>
      <w:lvlJc w:val="left"/>
      <w:pPr>
        <w:ind w:left="88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C19"/>
    <w:multiLevelType w:val="multilevel"/>
    <w:tmpl w:val="52DC1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strike w:val="0"/>
        <w:dstrike w:val="0"/>
        <w:u w:val="none"/>
        <w:effect w:val="none"/>
      </w:rPr>
    </w:lvl>
  </w:abstractNum>
  <w:abstractNum w:abstractNumId="10" w15:restartNumberingAfterBreak="0">
    <w:nsid w:val="5472724C"/>
    <w:multiLevelType w:val="hybridMultilevel"/>
    <w:tmpl w:val="2DC41E82"/>
    <w:lvl w:ilvl="0" w:tplc="3490C35E"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A6711"/>
    <w:multiLevelType w:val="hybridMultilevel"/>
    <w:tmpl w:val="1A7A1328"/>
    <w:lvl w:ilvl="0" w:tplc="674061DE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C63DB"/>
    <w:multiLevelType w:val="hybridMultilevel"/>
    <w:tmpl w:val="6BCE53D4"/>
    <w:lvl w:ilvl="0" w:tplc="569E4CDE">
      <w:start w:val="1"/>
      <w:numFmt w:val="decimal"/>
      <w:lvlText w:val="%1."/>
      <w:lvlJc w:val="left"/>
      <w:pPr>
        <w:ind w:left="888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83083"/>
    <w:multiLevelType w:val="hybridMultilevel"/>
    <w:tmpl w:val="54BC1AFC"/>
    <w:lvl w:ilvl="0" w:tplc="AB6494E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4" w15:restartNumberingAfterBreak="0">
    <w:nsid w:val="7FCB65D8"/>
    <w:multiLevelType w:val="multilevel"/>
    <w:tmpl w:val="53CC0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strike w:val="0"/>
        <w:dstrike w:val="0"/>
        <w:u w:val="none"/>
        <w:effect w:val="none"/>
      </w:rPr>
    </w:lvl>
  </w:abstractNum>
  <w:num w:numId="1" w16cid:durableId="871529865">
    <w:abstractNumId w:val="11"/>
  </w:num>
  <w:num w:numId="2" w16cid:durableId="1586380940">
    <w:abstractNumId w:val="2"/>
  </w:num>
  <w:num w:numId="3" w16cid:durableId="1599676714">
    <w:abstractNumId w:val="10"/>
  </w:num>
  <w:num w:numId="4" w16cid:durableId="739331759">
    <w:abstractNumId w:val="6"/>
  </w:num>
  <w:num w:numId="5" w16cid:durableId="864291728">
    <w:abstractNumId w:val="7"/>
  </w:num>
  <w:num w:numId="6" w16cid:durableId="416901798">
    <w:abstractNumId w:val="1"/>
  </w:num>
  <w:num w:numId="7" w16cid:durableId="989485211">
    <w:abstractNumId w:val="5"/>
  </w:num>
  <w:num w:numId="8" w16cid:durableId="627205089">
    <w:abstractNumId w:val="13"/>
  </w:num>
  <w:num w:numId="9" w16cid:durableId="181554842">
    <w:abstractNumId w:val="12"/>
  </w:num>
  <w:num w:numId="10" w16cid:durableId="473716373">
    <w:abstractNumId w:val="3"/>
  </w:num>
  <w:num w:numId="11" w16cid:durableId="164170145">
    <w:abstractNumId w:val="8"/>
  </w:num>
  <w:num w:numId="12" w16cid:durableId="2025281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81296978">
    <w:abstractNumId w:val="4"/>
  </w:num>
  <w:num w:numId="14" w16cid:durableId="373848287">
    <w:abstractNumId w:val="9"/>
  </w:num>
  <w:num w:numId="15" w16cid:durableId="654206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FA"/>
    <w:rsid w:val="00013B4C"/>
    <w:rsid w:val="0001751C"/>
    <w:rsid w:val="00030D03"/>
    <w:rsid w:val="00030FF6"/>
    <w:rsid w:val="00031057"/>
    <w:rsid w:val="00032480"/>
    <w:rsid w:val="0004640B"/>
    <w:rsid w:val="0005256A"/>
    <w:rsid w:val="00053D15"/>
    <w:rsid w:val="00055B2C"/>
    <w:rsid w:val="00081C03"/>
    <w:rsid w:val="0008489B"/>
    <w:rsid w:val="000A7ADD"/>
    <w:rsid w:val="000C269D"/>
    <w:rsid w:val="000C767F"/>
    <w:rsid w:val="000D47AF"/>
    <w:rsid w:val="000E158C"/>
    <w:rsid w:val="001000EB"/>
    <w:rsid w:val="00102542"/>
    <w:rsid w:val="00130DAE"/>
    <w:rsid w:val="00154C0D"/>
    <w:rsid w:val="00162EEE"/>
    <w:rsid w:val="001736BC"/>
    <w:rsid w:val="00183895"/>
    <w:rsid w:val="001842EC"/>
    <w:rsid w:val="00185DA7"/>
    <w:rsid w:val="00187040"/>
    <w:rsid w:val="00190F05"/>
    <w:rsid w:val="001A629C"/>
    <w:rsid w:val="001B1B63"/>
    <w:rsid w:val="001D7F44"/>
    <w:rsid w:val="001E0584"/>
    <w:rsid w:val="00200B38"/>
    <w:rsid w:val="00212324"/>
    <w:rsid w:val="002125F1"/>
    <w:rsid w:val="00215EC1"/>
    <w:rsid w:val="0022247D"/>
    <w:rsid w:val="0022401D"/>
    <w:rsid w:val="0024730B"/>
    <w:rsid w:val="002527D7"/>
    <w:rsid w:val="00271124"/>
    <w:rsid w:val="00272C31"/>
    <w:rsid w:val="0027362F"/>
    <w:rsid w:val="00276783"/>
    <w:rsid w:val="00277AFD"/>
    <w:rsid w:val="00281A67"/>
    <w:rsid w:val="002E33D4"/>
    <w:rsid w:val="002E697B"/>
    <w:rsid w:val="0030055D"/>
    <w:rsid w:val="00312D79"/>
    <w:rsid w:val="003219AE"/>
    <w:rsid w:val="003334B5"/>
    <w:rsid w:val="00333F23"/>
    <w:rsid w:val="00353B06"/>
    <w:rsid w:val="00354059"/>
    <w:rsid w:val="0035664B"/>
    <w:rsid w:val="00356790"/>
    <w:rsid w:val="00361C04"/>
    <w:rsid w:val="003740ED"/>
    <w:rsid w:val="003862A0"/>
    <w:rsid w:val="003B19F9"/>
    <w:rsid w:val="003D6DFC"/>
    <w:rsid w:val="00400729"/>
    <w:rsid w:val="004076C3"/>
    <w:rsid w:val="00422F35"/>
    <w:rsid w:val="00425FBB"/>
    <w:rsid w:val="00432A4C"/>
    <w:rsid w:val="004369FB"/>
    <w:rsid w:val="004457A9"/>
    <w:rsid w:val="00450EF0"/>
    <w:rsid w:val="0045573E"/>
    <w:rsid w:val="004557AD"/>
    <w:rsid w:val="00457B9C"/>
    <w:rsid w:val="0046701D"/>
    <w:rsid w:val="004C41FA"/>
    <w:rsid w:val="004C6F67"/>
    <w:rsid w:val="004D3017"/>
    <w:rsid w:val="00543716"/>
    <w:rsid w:val="0056607D"/>
    <w:rsid w:val="005C594F"/>
    <w:rsid w:val="0060726B"/>
    <w:rsid w:val="006101D8"/>
    <w:rsid w:val="00621E84"/>
    <w:rsid w:val="00632319"/>
    <w:rsid w:val="00645F6C"/>
    <w:rsid w:val="006567AE"/>
    <w:rsid w:val="00657D98"/>
    <w:rsid w:val="0066105F"/>
    <w:rsid w:val="006740D9"/>
    <w:rsid w:val="0069147E"/>
    <w:rsid w:val="006B17B7"/>
    <w:rsid w:val="006B2618"/>
    <w:rsid w:val="006B6E3D"/>
    <w:rsid w:val="006B7088"/>
    <w:rsid w:val="006B77FE"/>
    <w:rsid w:val="006D2EA3"/>
    <w:rsid w:val="00724661"/>
    <w:rsid w:val="007431E5"/>
    <w:rsid w:val="007533AD"/>
    <w:rsid w:val="00780F59"/>
    <w:rsid w:val="007B2D25"/>
    <w:rsid w:val="007B44B2"/>
    <w:rsid w:val="007D30F9"/>
    <w:rsid w:val="007D3395"/>
    <w:rsid w:val="007D5746"/>
    <w:rsid w:val="007E1B35"/>
    <w:rsid w:val="007E2872"/>
    <w:rsid w:val="007F1E22"/>
    <w:rsid w:val="00820B15"/>
    <w:rsid w:val="008247FB"/>
    <w:rsid w:val="00831B77"/>
    <w:rsid w:val="00847571"/>
    <w:rsid w:val="00885DC0"/>
    <w:rsid w:val="00890EC6"/>
    <w:rsid w:val="00892E7D"/>
    <w:rsid w:val="008958A7"/>
    <w:rsid w:val="008B2FBD"/>
    <w:rsid w:val="008B6368"/>
    <w:rsid w:val="008C2241"/>
    <w:rsid w:val="008C3613"/>
    <w:rsid w:val="008C491F"/>
    <w:rsid w:val="008D2387"/>
    <w:rsid w:val="008D4A99"/>
    <w:rsid w:val="00982163"/>
    <w:rsid w:val="009A5E78"/>
    <w:rsid w:val="009B0BB8"/>
    <w:rsid w:val="009B19B3"/>
    <w:rsid w:val="009B3DC1"/>
    <w:rsid w:val="009B5035"/>
    <w:rsid w:val="009D2897"/>
    <w:rsid w:val="009E3DAF"/>
    <w:rsid w:val="00A06439"/>
    <w:rsid w:val="00A110E9"/>
    <w:rsid w:val="00A15E47"/>
    <w:rsid w:val="00A27A7B"/>
    <w:rsid w:val="00A444DC"/>
    <w:rsid w:val="00A548D8"/>
    <w:rsid w:val="00A7611E"/>
    <w:rsid w:val="00A82FEB"/>
    <w:rsid w:val="00A86097"/>
    <w:rsid w:val="00AB0E77"/>
    <w:rsid w:val="00AC1896"/>
    <w:rsid w:val="00AC26E6"/>
    <w:rsid w:val="00AD07F5"/>
    <w:rsid w:val="00AD2ADC"/>
    <w:rsid w:val="00AD55EC"/>
    <w:rsid w:val="00AF695E"/>
    <w:rsid w:val="00B04038"/>
    <w:rsid w:val="00B20131"/>
    <w:rsid w:val="00B231C5"/>
    <w:rsid w:val="00B46678"/>
    <w:rsid w:val="00B7294D"/>
    <w:rsid w:val="00B92CB9"/>
    <w:rsid w:val="00BB54AB"/>
    <w:rsid w:val="00BC6ABC"/>
    <w:rsid w:val="00BC6F6B"/>
    <w:rsid w:val="00BD0C6E"/>
    <w:rsid w:val="00C06946"/>
    <w:rsid w:val="00C07606"/>
    <w:rsid w:val="00C40181"/>
    <w:rsid w:val="00C405C4"/>
    <w:rsid w:val="00C42395"/>
    <w:rsid w:val="00C4443D"/>
    <w:rsid w:val="00C54BFF"/>
    <w:rsid w:val="00C73D1B"/>
    <w:rsid w:val="00C769F8"/>
    <w:rsid w:val="00C8276A"/>
    <w:rsid w:val="00CA13FA"/>
    <w:rsid w:val="00CB3161"/>
    <w:rsid w:val="00CE1EE4"/>
    <w:rsid w:val="00CE3196"/>
    <w:rsid w:val="00CF1609"/>
    <w:rsid w:val="00D13A12"/>
    <w:rsid w:val="00D476EB"/>
    <w:rsid w:val="00D51052"/>
    <w:rsid w:val="00D52135"/>
    <w:rsid w:val="00D60293"/>
    <w:rsid w:val="00D7008A"/>
    <w:rsid w:val="00D81F10"/>
    <w:rsid w:val="00D95496"/>
    <w:rsid w:val="00DB644B"/>
    <w:rsid w:val="00DC0A24"/>
    <w:rsid w:val="00DE319E"/>
    <w:rsid w:val="00DE681B"/>
    <w:rsid w:val="00DF27C7"/>
    <w:rsid w:val="00E040CA"/>
    <w:rsid w:val="00E2576A"/>
    <w:rsid w:val="00E31039"/>
    <w:rsid w:val="00E84B96"/>
    <w:rsid w:val="00E96591"/>
    <w:rsid w:val="00EF1A09"/>
    <w:rsid w:val="00F01C3D"/>
    <w:rsid w:val="00F10843"/>
    <w:rsid w:val="00F20749"/>
    <w:rsid w:val="00F225D5"/>
    <w:rsid w:val="00F502BE"/>
    <w:rsid w:val="00F52DCF"/>
    <w:rsid w:val="00F555D3"/>
    <w:rsid w:val="00F5592D"/>
    <w:rsid w:val="00F64B0B"/>
    <w:rsid w:val="00F64CA1"/>
    <w:rsid w:val="00F75EB9"/>
    <w:rsid w:val="00F765C7"/>
    <w:rsid w:val="00F80317"/>
    <w:rsid w:val="00F836C4"/>
    <w:rsid w:val="00F941E3"/>
    <w:rsid w:val="00FA4A48"/>
    <w:rsid w:val="00FC2D4C"/>
    <w:rsid w:val="00FC368E"/>
    <w:rsid w:val="00FC7248"/>
    <w:rsid w:val="00FE2A17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8DF17"/>
  <w15:chartTrackingRefBased/>
  <w15:docId w15:val="{A12E09AD-E8FF-1D4F-9568-295DDD56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3FA"/>
    <w:pPr>
      <w:spacing w:after="0" w:line="240" w:lineRule="auto"/>
    </w:pPr>
    <w:rPr>
      <w:rFonts w:ascii="Times New Roman" w:eastAsia="Calibri" w:hAnsi="Times New Roman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3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3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3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3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3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3FA"/>
    <w:rPr>
      <w:i/>
      <w:iCs/>
      <w:color w:val="404040" w:themeColor="text1" w:themeTint="BF"/>
    </w:rPr>
  </w:style>
  <w:style w:type="paragraph" w:styleId="ListParagraph">
    <w:name w:val="List Paragraph"/>
    <w:aliases w:val="cS List Paragraph,Bullet List,FooterText,numbered,Paragraphe de liste1,Bulletr List Paragraph,列出段落,列出段落1,Listeafsnit1,Parágrafo da Lista1,List Paragraph2,List Paragraph21,List Paragraph1,qq,Listenabsatz,Response list,Response options,3"/>
    <w:basedOn w:val="Normal"/>
    <w:link w:val="ListParagraphChar"/>
    <w:uiPriority w:val="34"/>
    <w:qFormat/>
    <w:rsid w:val="00CA1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3FA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CA1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3FA"/>
    <w:rPr>
      <w:rFonts w:ascii="Times New Roman" w:eastAsia="Calibri" w:hAnsi="Times New Roman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A13FA"/>
    <w:rPr>
      <w:sz w:val="16"/>
      <w:szCs w:val="16"/>
    </w:rPr>
  </w:style>
  <w:style w:type="table" w:styleId="TableGrid">
    <w:name w:val="Table Grid"/>
    <w:basedOn w:val="TableNormal"/>
    <w:uiPriority w:val="39"/>
    <w:rsid w:val="00CA13FA"/>
    <w:pPr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13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3FA"/>
    <w:rPr>
      <w:rFonts w:ascii="Times New Roman" w:eastAsia="Calibri" w:hAnsi="Times New Roman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13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3FA"/>
    <w:rPr>
      <w:rFonts w:ascii="Times New Roman" w:eastAsia="Calibri" w:hAnsi="Times New Roman" w:cs="Calibri"/>
      <w:kern w:val="0"/>
      <w14:ligatures w14:val="none"/>
    </w:rPr>
  </w:style>
  <w:style w:type="paragraph" w:styleId="Revision">
    <w:name w:val="Revision"/>
    <w:hidden/>
    <w:uiPriority w:val="99"/>
    <w:semiHidden/>
    <w:rsid w:val="009E3DAF"/>
    <w:pPr>
      <w:spacing w:after="0" w:line="240" w:lineRule="auto"/>
    </w:pPr>
    <w:rPr>
      <w:rFonts w:ascii="Times New Roman" w:eastAsia="Calibri" w:hAnsi="Times New Roman" w:cs="Calibri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DAF"/>
    <w:rPr>
      <w:rFonts w:ascii="Times New Roman" w:eastAsia="Calibri" w:hAnsi="Times New Roman" w:cs="Calibri"/>
      <w:b/>
      <w:bCs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F836C4"/>
    <w:pPr>
      <w:spacing w:after="200"/>
    </w:pPr>
    <w:rPr>
      <w:rFonts w:eastAsia="Times New Roman" w:cs="Times New Roman"/>
      <w:i/>
      <w:iCs/>
      <w:color w:val="0E2841" w:themeColor="text2"/>
      <w:sz w:val="18"/>
      <w:szCs w:val="18"/>
    </w:rPr>
  </w:style>
  <w:style w:type="character" w:customStyle="1" w:styleId="ListParagraphChar">
    <w:name w:val="List Paragraph Char"/>
    <w:aliases w:val="cS List Paragraph Char,Bullet List Char,FooterText Char,numbered Char,Paragraphe de liste1 Char,Bulletr List Paragraph Char,列出段落 Char,列出段落1 Char,Listeafsnit1 Char,Parágrafo da Lista1 Char,List Paragraph2 Char,List Paragraph21 Char"/>
    <w:basedOn w:val="DefaultParagraphFont"/>
    <w:link w:val="ListParagraph"/>
    <w:uiPriority w:val="34"/>
    <w:locked/>
    <w:rsid w:val="0008489B"/>
    <w:rPr>
      <w:rFonts w:ascii="Times New Roman" w:eastAsia="Calibri" w:hAnsi="Times New Roman" w:cs="Calibri"/>
      <w:kern w:val="0"/>
      <w14:ligatures w14:val="none"/>
    </w:rPr>
  </w:style>
  <w:style w:type="paragraph" w:styleId="PlainText">
    <w:name w:val="Plain Text"/>
    <w:basedOn w:val="Normal"/>
    <w:link w:val="PlainTextChar"/>
    <w:rsid w:val="004369FB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4369F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8D4A99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BD5D5-FA75-42B5-BB51-3302C203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9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Relihan</dc:creator>
  <cp:keywords/>
  <dc:description/>
  <cp:lastModifiedBy>Jovanovic,Branislav</cp:lastModifiedBy>
  <cp:revision>6</cp:revision>
  <dcterms:created xsi:type="dcterms:W3CDTF">2025-11-09T05:34:00Z</dcterms:created>
  <dcterms:modified xsi:type="dcterms:W3CDTF">2026-09-10T02:31:00Z</dcterms:modified>
</cp:coreProperties>
</file>