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6379" w:rsidRPr="009310F0" w:rsidRDefault="007C7136" w:rsidP="00086379">
      <w:pPr>
        <w:rPr>
          <w:b/>
          <w:lang w:val="en-US"/>
        </w:rPr>
      </w:pPr>
      <w:r>
        <w:rPr>
          <w:b/>
          <w:lang w:val="en-US"/>
        </w:rPr>
        <w:t>Supplementary Table 14</w:t>
      </w:r>
      <w:bookmarkStart w:id="0" w:name="_GoBack"/>
      <w:bookmarkEnd w:id="0"/>
      <w:r w:rsidR="009310F0" w:rsidRPr="009310F0">
        <w:rPr>
          <w:b/>
          <w:lang w:val="en-US"/>
        </w:rPr>
        <w:t>:</w:t>
      </w:r>
      <w:r w:rsidR="009310F0">
        <w:rPr>
          <w:b/>
          <w:lang w:val="en-US"/>
        </w:rPr>
        <w:t xml:space="preserve"> primers us</w:t>
      </w:r>
      <w:r w:rsidR="009310F0" w:rsidRPr="009310F0">
        <w:rPr>
          <w:b/>
          <w:lang w:val="en-US"/>
        </w:rPr>
        <w:t>ed in this study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01"/>
        <w:gridCol w:w="712"/>
        <w:gridCol w:w="5349"/>
      </w:tblGrid>
      <w:tr w:rsidR="00086379" w:rsidTr="001E6DC7">
        <w:tc>
          <w:tcPr>
            <w:tcW w:w="3001" w:type="dxa"/>
            <w:vMerge w:val="restart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sz w:val="24"/>
                <w:szCs w:val="24"/>
              </w:rPr>
              <w:t>mKlf4</w:t>
            </w:r>
          </w:p>
        </w:tc>
        <w:tc>
          <w:tcPr>
            <w:tcW w:w="712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sz w:val="24"/>
                <w:szCs w:val="24"/>
              </w:rPr>
              <w:t>F</w:t>
            </w:r>
          </w:p>
        </w:tc>
        <w:tc>
          <w:tcPr>
            <w:tcW w:w="5349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sz w:val="24"/>
                <w:szCs w:val="24"/>
              </w:rPr>
              <w:t>5’</w:t>
            </w:r>
            <w:r w:rsidRPr="00086379">
              <w:rPr>
                <w:rFonts w:cstheme="minorHAnsi"/>
                <w:sz w:val="24"/>
                <w:szCs w:val="24"/>
              </w:rPr>
              <w:t>-GCACACCTGCGAACTCACAC-3’</w:t>
            </w:r>
          </w:p>
        </w:tc>
      </w:tr>
      <w:tr w:rsidR="00086379" w:rsidTr="001E6DC7">
        <w:tc>
          <w:tcPr>
            <w:tcW w:w="3001" w:type="dxa"/>
            <w:vMerge/>
          </w:tcPr>
          <w:p w:rsidR="00086379" w:rsidRPr="00086379" w:rsidRDefault="00086379">
            <w:pPr>
              <w:rPr>
                <w:sz w:val="24"/>
                <w:szCs w:val="24"/>
              </w:rPr>
            </w:pPr>
          </w:p>
        </w:tc>
        <w:tc>
          <w:tcPr>
            <w:tcW w:w="712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sz w:val="24"/>
                <w:szCs w:val="24"/>
              </w:rPr>
              <w:t>R</w:t>
            </w:r>
          </w:p>
        </w:tc>
        <w:tc>
          <w:tcPr>
            <w:tcW w:w="5349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rFonts w:cstheme="minorHAnsi"/>
                <w:sz w:val="24"/>
                <w:szCs w:val="24"/>
              </w:rPr>
              <w:t>5’-CCGTCCCAGTCACAGTGGTAA-3’</w:t>
            </w:r>
          </w:p>
        </w:tc>
      </w:tr>
      <w:tr w:rsidR="00086379" w:rsidTr="001E6DC7">
        <w:tc>
          <w:tcPr>
            <w:tcW w:w="3001" w:type="dxa"/>
            <w:vMerge w:val="restart"/>
          </w:tcPr>
          <w:p w:rsidR="00086379" w:rsidRPr="00086379" w:rsidRDefault="0008637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mc</w:t>
            </w:r>
            <w:r w:rsidRPr="00086379">
              <w:rPr>
                <w:sz w:val="24"/>
                <w:szCs w:val="24"/>
              </w:rPr>
              <w:t>Myc</w:t>
            </w:r>
            <w:proofErr w:type="spellEnd"/>
          </w:p>
        </w:tc>
        <w:tc>
          <w:tcPr>
            <w:tcW w:w="712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sz w:val="24"/>
                <w:szCs w:val="24"/>
              </w:rPr>
              <w:t>F</w:t>
            </w:r>
          </w:p>
        </w:tc>
        <w:tc>
          <w:tcPr>
            <w:tcW w:w="5349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rFonts w:cstheme="minorHAnsi"/>
                <w:sz w:val="24"/>
                <w:szCs w:val="24"/>
              </w:rPr>
              <w:t>5’-ACCACCAGCAGCGACTCTGA-3’</w:t>
            </w:r>
          </w:p>
        </w:tc>
      </w:tr>
      <w:tr w:rsidR="00086379" w:rsidTr="001E6DC7">
        <w:tc>
          <w:tcPr>
            <w:tcW w:w="3001" w:type="dxa"/>
            <w:vMerge/>
          </w:tcPr>
          <w:p w:rsidR="00086379" w:rsidRPr="00086379" w:rsidRDefault="00086379">
            <w:pPr>
              <w:rPr>
                <w:sz w:val="24"/>
                <w:szCs w:val="24"/>
              </w:rPr>
            </w:pPr>
          </w:p>
        </w:tc>
        <w:tc>
          <w:tcPr>
            <w:tcW w:w="712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sz w:val="24"/>
                <w:szCs w:val="24"/>
              </w:rPr>
              <w:t>R</w:t>
            </w:r>
          </w:p>
        </w:tc>
        <w:tc>
          <w:tcPr>
            <w:tcW w:w="5349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rFonts w:cstheme="minorHAnsi"/>
                <w:sz w:val="24"/>
                <w:szCs w:val="24"/>
              </w:rPr>
              <w:t>5’-TGCCTCTTCTCCACAGACACC-3’</w:t>
            </w:r>
          </w:p>
        </w:tc>
      </w:tr>
      <w:tr w:rsidR="00086379" w:rsidTr="001E6DC7">
        <w:tc>
          <w:tcPr>
            <w:tcW w:w="3001" w:type="dxa"/>
            <w:vMerge w:val="restart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sz w:val="24"/>
                <w:szCs w:val="24"/>
              </w:rPr>
              <w:t>mOct4</w:t>
            </w:r>
          </w:p>
        </w:tc>
        <w:tc>
          <w:tcPr>
            <w:tcW w:w="712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sz w:val="24"/>
                <w:szCs w:val="24"/>
              </w:rPr>
              <w:t>F</w:t>
            </w:r>
          </w:p>
        </w:tc>
        <w:tc>
          <w:tcPr>
            <w:tcW w:w="5349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rFonts w:cstheme="minorHAnsi"/>
                <w:sz w:val="24"/>
                <w:szCs w:val="24"/>
              </w:rPr>
              <w:t>5'-CAGCCAGACCACCATCTGTC-3'</w:t>
            </w:r>
          </w:p>
        </w:tc>
      </w:tr>
      <w:tr w:rsidR="00086379" w:rsidTr="001E6DC7">
        <w:tc>
          <w:tcPr>
            <w:tcW w:w="3001" w:type="dxa"/>
            <w:vMerge/>
          </w:tcPr>
          <w:p w:rsidR="00086379" w:rsidRPr="00086379" w:rsidRDefault="00086379">
            <w:pPr>
              <w:rPr>
                <w:sz w:val="24"/>
                <w:szCs w:val="24"/>
              </w:rPr>
            </w:pPr>
          </w:p>
        </w:tc>
        <w:tc>
          <w:tcPr>
            <w:tcW w:w="712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sz w:val="24"/>
                <w:szCs w:val="24"/>
              </w:rPr>
              <w:t>R</w:t>
            </w:r>
          </w:p>
        </w:tc>
        <w:tc>
          <w:tcPr>
            <w:tcW w:w="5349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rFonts w:cstheme="minorHAnsi"/>
                <w:sz w:val="24"/>
                <w:szCs w:val="24"/>
              </w:rPr>
              <w:t>5'-GTCTCCGATTTGCATATCTCCTG-3'</w:t>
            </w:r>
          </w:p>
        </w:tc>
      </w:tr>
      <w:tr w:rsidR="00086379" w:rsidTr="001E6DC7">
        <w:tc>
          <w:tcPr>
            <w:tcW w:w="3001" w:type="dxa"/>
            <w:vMerge w:val="restart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sz w:val="24"/>
                <w:szCs w:val="24"/>
              </w:rPr>
              <w:t>mSox2</w:t>
            </w:r>
          </w:p>
        </w:tc>
        <w:tc>
          <w:tcPr>
            <w:tcW w:w="712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sz w:val="24"/>
                <w:szCs w:val="24"/>
              </w:rPr>
              <w:t>F</w:t>
            </w:r>
          </w:p>
        </w:tc>
        <w:tc>
          <w:tcPr>
            <w:tcW w:w="5349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rFonts w:cstheme="minorHAnsi"/>
                <w:sz w:val="24"/>
                <w:szCs w:val="24"/>
              </w:rPr>
              <w:t>5'-GCTCGCAGACCTACATGAAC-3'</w:t>
            </w:r>
          </w:p>
        </w:tc>
      </w:tr>
      <w:tr w:rsidR="00086379" w:rsidTr="001E6DC7">
        <w:tc>
          <w:tcPr>
            <w:tcW w:w="3001" w:type="dxa"/>
            <w:vMerge/>
          </w:tcPr>
          <w:p w:rsidR="00086379" w:rsidRPr="00086379" w:rsidRDefault="00086379">
            <w:pPr>
              <w:rPr>
                <w:sz w:val="24"/>
                <w:szCs w:val="24"/>
              </w:rPr>
            </w:pPr>
          </w:p>
        </w:tc>
        <w:tc>
          <w:tcPr>
            <w:tcW w:w="712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sz w:val="24"/>
                <w:szCs w:val="24"/>
              </w:rPr>
              <w:t>R</w:t>
            </w:r>
          </w:p>
        </w:tc>
        <w:tc>
          <w:tcPr>
            <w:tcW w:w="5349" w:type="dxa"/>
          </w:tcPr>
          <w:p w:rsidR="00086379" w:rsidRPr="00086379" w:rsidRDefault="00086379">
            <w:pPr>
              <w:rPr>
                <w:sz w:val="24"/>
                <w:szCs w:val="24"/>
              </w:rPr>
            </w:pPr>
            <w:r w:rsidRPr="00086379">
              <w:rPr>
                <w:rFonts w:cstheme="minorHAnsi"/>
                <w:sz w:val="24"/>
                <w:szCs w:val="24"/>
                <w:lang w:val="en-US"/>
              </w:rPr>
              <w:t>5'-GCCTCGGACTTGACCACAG-3</w:t>
            </w:r>
          </w:p>
        </w:tc>
      </w:tr>
      <w:tr w:rsidR="001E6DC7" w:rsidTr="001E6DC7">
        <w:tc>
          <w:tcPr>
            <w:tcW w:w="3001" w:type="dxa"/>
            <w:vMerge w:val="restart"/>
          </w:tcPr>
          <w:p w:rsidR="001E6DC7" w:rsidRPr="00086379" w:rsidRDefault="001E6DC7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mHPRT</w:t>
            </w:r>
            <w:proofErr w:type="spellEnd"/>
          </w:p>
        </w:tc>
        <w:tc>
          <w:tcPr>
            <w:tcW w:w="712" w:type="dxa"/>
          </w:tcPr>
          <w:p w:rsidR="001E6DC7" w:rsidRPr="00086379" w:rsidRDefault="001E6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</w:p>
        </w:tc>
        <w:tc>
          <w:tcPr>
            <w:tcW w:w="5349" w:type="dxa"/>
          </w:tcPr>
          <w:p w:rsidR="001E6DC7" w:rsidRPr="00086379" w:rsidRDefault="001E6DC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5’-</w:t>
            </w:r>
            <w:r w:rsidRPr="001E6DC7">
              <w:rPr>
                <w:rFonts w:cstheme="minorHAnsi"/>
                <w:sz w:val="24"/>
                <w:szCs w:val="24"/>
                <w:lang w:val="en-US"/>
              </w:rPr>
              <w:t>TGATTATGGACAGGACTGAAAGA</w:t>
            </w:r>
            <w:r>
              <w:rPr>
                <w:rFonts w:cstheme="minorHAnsi"/>
                <w:sz w:val="24"/>
                <w:szCs w:val="24"/>
                <w:lang w:val="en-US"/>
              </w:rPr>
              <w:t>-3’</w:t>
            </w:r>
          </w:p>
        </w:tc>
      </w:tr>
      <w:tr w:rsidR="001E6DC7" w:rsidTr="001E6DC7">
        <w:tc>
          <w:tcPr>
            <w:tcW w:w="3001" w:type="dxa"/>
            <w:vMerge/>
          </w:tcPr>
          <w:p w:rsidR="001E6DC7" w:rsidRPr="00086379" w:rsidRDefault="001E6DC7">
            <w:pPr>
              <w:rPr>
                <w:sz w:val="24"/>
                <w:szCs w:val="24"/>
              </w:rPr>
            </w:pPr>
          </w:p>
        </w:tc>
        <w:tc>
          <w:tcPr>
            <w:tcW w:w="712" w:type="dxa"/>
          </w:tcPr>
          <w:p w:rsidR="001E6DC7" w:rsidRPr="00086379" w:rsidRDefault="001E6D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</w:p>
        </w:tc>
        <w:tc>
          <w:tcPr>
            <w:tcW w:w="5349" w:type="dxa"/>
          </w:tcPr>
          <w:p w:rsidR="001E6DC7" w:rsidRPr="00086379" w:rsidRDefault="001E6DC7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5’-</w:t>
            </w:r>
            <w:r w:rsidRPr="001E6DC7">
              <w:rPr>
                <w:rFonts w:cstheme="minorHAnsi"/>
                <w:sz w:val="24"/>
                <w:szCs w:val="24"/>
                <w:lang w:val="en-US"/>
              </w:rPr>
              <w:t>AGCAGGTCAGCAAAGAACTTATAG</w:t>
            </w:r>
            <w:r>
              <w:rPr>
                <w:rFonts w:cstheme="minorHAnsi"/>
                <w:sz w:val="24"/>
                <w:szCs w:val="24"/>
                <w:lang w:val="en-US"/>
              </w:rPr>
              <w:t>-3’</w:t>
            </w:r>
          </w:p>
        </w:tc>
      </w:tr>
    </w:tbl>
    <w:p w:rsidR="00086379" w:rsidRDefault="00086379"/>
    <w:sectPr w:rsidR="00086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379"/>
    <w:rsid w:val="00086379"/>
    <w:rsid w:val="001E6DC7"/>
    <w:rsid w:val="003714BD"/>
    <w:rsid w:val="007C7136"/>
    <w:rsid w:val="009310F0"/>
    <w:rsid w:val="00DF4FB0"/>
    <w:rsid w:val="00F2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D653F"/>
  <w15:chartTrackingRefBased/>
  <w15:docId w15:val="{A9B18F37-A4B8-4259-A31B-41CC71EB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863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PORQUET Audrey</dc:creator>
  <cp:keywords/>
  <dc:description/>
  <cp:lastModifiedBy>Françoise Porteu</cp:lastModifiedBy>
  <cp:revision>5</cp:revision>
  <dcterms:created xsi:type="dcterms:W3CDTF">2026-07-03T09:46:00Z</dcterms:created>
  <dcterms:modified xsi:type="dcterms:W3CDTF">2026-09-10T10:03:00Z</dcterms:modified>
</cp:coreProperties>
</file>