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09E2A2" w14:textId="2F142010" w:rsidR="006D3728" w:rsidRDefault="006D3728" w:rsidP="006D3728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</w:pPr>
      <w:r w:rsidRPr="00076975">
        <w:rPr>
          <w:rFonts w:ascii="Calibri" w:hAnsi="Calibri" w:cs="Calibri"/>
          <w:b/>
          <w:bCs/>
          <w:w w:val="110"/>
          <w:sz w:val="20"/>
          <w:szCs w:val="20"/>
        </w:rPr>
        <w:t xml:space="preserve">Table 1: </w:t>
      </w:r>
      <w:r w:rsidRPr="00076975"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  <w:t>Summary of Demographic Data</w:t>
      </w:r>
      <w:r w:rsidR="00076975" w:rsidRPr="00076975"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  <w:t xml:space="preserve"> (Per Protocol Population</w:t>
      </w:r>
      <w:r w:rsidR="0053611F"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  <w:t>*</w:t>
      </w:r>
      <w:r w:rsidR="00076975" w:rsidRPr="00076975"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  <w:t>)</w:t>
      </w:r>
      <w:r w:rsidRPr="00076975"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  <w:t xml:space="preserve"> </w:t>
      </w:r>
    </w:p>
    <w:p w14:paraId="1016D26B" w14:textId="77777777" w:rsidR="00F670BA" w:rsidRPr="00076975" w:rsidRDefault="00F670BA" w:rsidP="006D3728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</w:pPr>
    </w:p>
    <w:p w14:paraId="656587F9" w14:textId="77777777" w:rsidR="006D3728" w:rsidRPr="00076975" w:rsidRDefault="006D3728" w:rsidP="006D3728">
      <w:pPr>
        <w:spacing w:after="0" w:line="240" w:lineRule="auto"/>
        <w:jc w:val="center"/>
        <w:rPr>
          <w:rFonts w:ascii="Calibri" w:hAnsi="Calibri" w:cs="Calibri"/>
          <w:b/>
          <w:bCs/>
          <w:color w:val="000000" w:themeColor="text1"/>
          <w:w w:val="115"/>
          <w:sz w:val="20"/>
          <w:szCs w:val="20"/>
        </w:rPr>
      </w:pPr>
    </w:p>
    <w:tbl>
      <w:tblPr>
        <w:tblStyle w:val="TableGrid"/>
        <w:tblW w:w="12955" w:type="dxa"/>
        <w:tblLook w:val="04A0" w:firstRow="1" w:lastRow="0" w:firstColumn="1" w:lastColumn="0" w:noHBand="0" w:noVBand="1"/>
      </w:tblPr>
      <w:tblGrid>
        <w:gridCol w:w="2785"/>
        <w:gridCol w:w="2790"/>
        <w:gridCol w:w="2880"/>
        <w:gridCol w:w="2340"/>
        <w:gridCol w:w="2160"/>
      </w:tblGrid>
      <w:tr w:rsidR="00076975" w:rsidRPr="00076975" w14:paraId="3A2B7C02" w14:textId="77777777" w:rsidTr="00C40E9A">
        <w:tc>
          <w:tcPr>
            <w:tcW w:w="2785" w:type="dxa"/>
          </w:tcPr>
          <w:p w14:paraId="01945049" w14:textId="0C252199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2790" w:type="dxa"/>
          </w:tcPr>
          <w:p w14:paraId="31D8B771" w14:textId="363AC167" w:rsidR="00076975" w:rsidRPr="00076975" w:rsidRDefault="0008680F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076975"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 (n=37)</w:t>
            </w:r>
          </w:p>
        </w:tc>
        <w:tc>
          <w:tcPr>
            <w:tcW w:w="2880" w:type="dxa"/>
          </w:tcPr>
          <w:p w14:paraId="6202495C" w14:textId="2FCE8E4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 (n=38)</w:t>
            </w:r>
          </w:p>
        </w:tc>
        <w:tc>
          <w:tcPr>
            <w:tcW w:w="2340" w:type="dxa"/>
          </w:tcPr>
          <w:p w14:paraId="0CC53590" w14:textId="00B289B0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Total (n=75)</w:t>
            </w:r>
          </w:p>
        </w:tc>
        <w:tc>
          <w:tcPr>
            <w:tcW w:w="2160" w:type="dxa"/>
          </w:tcPr>
          <w:p w14:paraId="04A49D19" w14:textId="2551760B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p value </w:t>
            </w:r>
          </w:p>
        </w:tc>
      </w:tr>
      <w:tr w:rsidR="00076975" w:rsidRPr="00076975" w14:paraId="363DCA23" w14:textId="77777777" w:rsidTr="00C40E9A">
        <w:tc>
          <w:tcPr>
            <w:tcW w:w="12955" w:type="dxa"/>
            <w:gridSpan w:val="5"/>
          </w:tcPr>
          <w:p w14:paraId="22F1EDD5" w14:textId="7492D324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Age, years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2-sided t-tests)</w:t>
            </w:r>
          </w:p>
        </w:tc>
      </w:tr>
      <w:tr w:rsidR="00076975" w:rsidRPr="00076975" w14:paraId="79166298" w14:textId="77777777" w:rsidTr="00C40E9A">
        <w:tc>
          <w:tcPr>
            <w:tcW w:w="2785" w:type="dxa"/>
          </w:tcPr>
          <w:p w14:paraId="7B807EAC" w14:textId="7A8D2EC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790" w:type="dxa"/>
          </w:tcPr>
          <w:p w14:paraId="0B888426" w14:textId="3705C00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27.08 (17.02)</w:t>
            </w:r>
          </w:p>
        </w:tc>
        <w:tc>
          <w:tcPr>
            <w:tcW w:w="2880" w:type="dxa"/>
          </w:tcPr>
          <w:p w14:paraId="0F425C6E" w14:textId="38B2E0C8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30.66 (18.02)</w:t>
            </w:r>
          </w:p>
        </w:tc>
        <w:tc>
          <w:tcPr>
            <w:tcW w:w="2340" w:type="dxa"/>
          </w:tcPr>
          <w:p w14:paraId="7FE0AB65" w14:textId="21127C3B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28.89 (17.51)</w:t>
            </w:r>
          </w:p>
        </w:tc>
        <w:tc>
          <w:tcPr>
            <w:tcW w:w="2160" w:type="dxa"/>
            <w:vMerge w:val="restart"/>
          </w:tcPr>
          <w:p w14:paraId="691C2DD0" w14:textId="321ED1C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0.3800</w:t>
            </w:r>
            <w:r w:rsidR="0053611F" w:rsidRPr="0053611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#</w:t>
            </w:r>
          </w:p>
        </w:tc>
      </w:tr>
      <w:tr w:rsidR="00076975" w:rsidRPr="00076975" w14:paraId="369761F0" w14:textId="77777777" w:rsidTr="00C40E9A">
        <w:tc>
          <w:tcPr>
            <w:tcW w:w="2785" w:type="dxa"/>
          </w:tcPr>
          <w:p w14:paraId="6AD15FD8" w14:textId="0C4091DE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Range</w:t>
            </w:r>
          </w:p>
        </w:tc>
        <w:tc>
          <w:tcPr>
            <w:tcW w:w="2790" w:type="dxa"/>
          </w:tcPr>
          <w:p w14:paraId="7D56E0C5" w14:textId="7BEFB079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5 - 55</w:t>
            </w:r>
          </w:p>
        </w:tc>
        <w:tc>
          <w:tcPr>
            <w:tcW w:w="2880" w:type="dxa"/>
          </w:tcPr>
          <w:p w14:paraId="08F9D6C9" w14:textId="3A977980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7-64</w:t>
            </w:r>
          </w:p>
        </w:tc>
        <w:tc>
          <w:tcPr>
            <w:tcW w:w="2340" w:type="dxa"/>
          </w:tcPr>
          <w:p w14:paraId="73B1A22D" w14:textId="60FA803C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5-64</w:t>
            </w:r>
          </w:p>
        </w:tc>
        <w:tc>
          <w:tcPr>
            <w:tcW w:w="2160" w:type="dxa"/>
            <w:vMerge/>
          </w:tcPr>
          <w:p w14:paraId="00A78B4B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01B6DC6D" w14:textId="77777777" w:rsidTr="00C40E9A">
        <w:tc>
          <w:tcPr>
            <w:tcW w:w="12955" w:type="dxa"/>
            <w:gridSpan w:val="5"/>
          </w:tcPr>
          <w:p w14:paraId="75741782" w14:textId="3FBB1007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Gender, n (%)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chi-squared tests)</w:t>
            </w:r>
          </w:p>
        </w:tc>
      </w:tr>
      <w:tr w:rsidR="00076975" w:rsidRPr="00076975" w14:paraId="2773D680" w14:textId="77777777" w:rsidTr="00C40E9A">
        <w:tc>
          <w:tcPr>
            <w:tcW w:w="2785" w:type="dxa"/>
          </w:tcPr>
          <w:p w14:paraId="5F33015C" w14:textId="501F770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 xml:space="preserve">Male </w:t>
            </w:r>
          </w:p>
        </w:tc>
        <w:tc>
          <w:tcPr>
            <w:tcW w:w="2790" w:type="dxa"/>
          </w:tcPr>
          <w:p w14:paraId="42C8165E" w14:textId="3F548FE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 (37.8)</w:t>
            </w:r>
          </w:p>
        </w:tc>
        <w:tc>
          <w:tcPr>
            <w:tcW w:w="2880" w:type="dxa"/>
          </w:tcPr>
          <w:p w14:paraId="110EECDE" w14:textId="2F371CF0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16 (42.1)</w:t>
            </w:r>
          </w:p>
        </w:tc>
        <w:tc>
          <w:tcPr>
            <w:tcW w:w="2340" w:type="dxa"/>
          </w:tcPr>
          <w:p w14:paraId="04A1B687" w14:textId="7697927D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30 (40.0)</w:t>
            </w:r>
          </w:p>
        </w:tc>
        <w:tc>
          <w:tcPr>
            <w:tcW w:w="2160" w:type="dxa"/>
            <w:vMerge w:val="restart"/>
          </w:tcPr>
          <w:p w14:paraId="7BA8DF9D" w14:textId="77890D12" w:rsidR="0053611F" w:rsidRPr="00076975" w:rsidRDefault="00076975" w:rsidP="0053611F">
            <w:pPr>
              <w:spacing w:line="240" w:lineRule="auto"/>
              <w:rPr>
                <w:rFonts w:ascii="Calibri" w:hAnsi="Calibri" w:cs="Calibri"/>
                <w:b/>
                <w:bCs/>
                <w:color w:val="000000" w:themeColor="text1"/>
                <w:w w:val="115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0.706</w:t>
            </w:r>
            <w:r w:rsidR="0053611F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</w:t>
            </w:r>
            <w:r w:rsidR="0053611F" w:rsidRPr="0053611F">
              <w:rPr>
                <w:rFonts w:ascii="Calibri" w:hAnsi="Calibri" w:cs="Calibri"/>
                <w:b/>
                <w:bCs/>
                <w:color w:val="000000" w:themeColor="text1"/>
                <w:w w:val="115"/>
                <w:sz w:val="20"/>
                <w:szCs w:val="20"/>
                <w:vertAlign w:val="superscript"/>
              </w:rPr>
              <w:t>ƚ</w:t>
            </w:r>
          </w:p>
          <w:p w14:paraId="4AE3FD28" w14:textId="18978751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5274DD28" w14:textId="77777777" w:rsidTr="00C40E9A">
        <w:tc>
          <w:tcPr>
            <w:tcW w:w="2785" w:type="dxa"/>
          </w:tcPr>
          <w:p w14:paraId="21F8C6B7" w14:textId="17F9AC1C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Female</w:t>
            </w:r>
          </w:p>
        </w:tc>
        <w:tc>
          <w:tcPr>
            <w:tcW w:w="2790" w:type="dxa"/>
          </w:tcPr>
          <w:p w14:paraId="5FEC28A1" w14:textId="3E759150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 (62.2)</w:t>
            </w:r>
          </w:p>
        </w:tc>
        <w:tc>
          <w:tcPr>
            <w:tcW w:w="2880" w:type="dxa"/>
          </w:tcPr>
          <w:p w14:paraId="01DF93A4" w14:textId="4AE52EF5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22 (57.9)</w:t>
            </w:r>
          </w:p>
        </w:tc>
        <w:tc>
          <w:tcPr>
            <w:tcW w:w="2340" w:type="dxa"/>
          </w:tcPr>
          <w:p w14:paraId="792FA44F" w14:textId="3907B5D2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45 (60.0)</w:t>
            </w:r>
          </w:p>
        </w:tc>
        <w:tc>
          <w:tcPr>
            <w:tcW w:w="2160" w:type="dxa"/>
            <w:vMerge/>
          </w:tcPr>
          <w:p w14:paraId="33BF7193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4A8B8915" w14:textId="77777777" w:rsidTr="00C40E9A">
        <w:tc>
          <w:tcPr>
            <w:tcW w:w="12955" w:type="dxa"/>
            <w:gridSpan w:val="5"/>
          </w:tcPr>
          <w:p w14:paraId="43A275BC" w14:textId="7B450EE0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Race, n (%)</w:t>
            </w:r>
            <w:r w:rsidR="0058629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chi-squared tests)</w:t>
            </w:r>
          </w:p>
        </w:tc>
      </w:tr>
      <w:tr w:rsidR="00076975" w:rsidRPr="00076975" w14:paraId="6A8A2EAD" w14:textId="77777777" w:rsidTr="00C40E9A">
        <w:tc>
          <w:tcPr>
            <w:tcW w:w="2785" w:type="dxa"/>
          </w:tcPr>
          <w:p w14:paraId="6616D806" w14:textId="04EEA071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Native American</w:t>
            </w:r>
          </w:p>
        </w:tc>
        <w:tc>
          <w:tcPr>
            <w:tcW w:w="2790" w:type="dxa"/>
          </w:tcPr>
          <w:p w14:paraId="156A3F84" w14:textId="518DB2A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0" w:type="dxa"/>
          </w:tcPr>
          <w:p w14:paraId="28135C8F" w14:textId="03235788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(5.3)</w:t>
            </w:r>
          </w:p>
        </w:tc>
        <w:tc>
          <w:tcPr>
            <w:tcW w:w="2340" w:type="dxa"/>
          </w:tcPr>
          <w:p w14:paraId="09D296DF" w14:textId="2C021723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(2.7)</w:t>
            </w:r>
          </w:p>
        </w:tc>
        <w:tc>
          <w:tcPr>
            <w:tcW w:w="2160" w:type="dxa"/>
            <w:vMerge w:val="restart"/>
          </w:tcPr>
          <w:p w14:paraId="6EF28FF9" w14:textId="6078DDA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0.1686</w:t>
            </w:r>
            <w:r w:rsidR="0053611F" w:rsidRPr="0053611F">
              <w:rPr>
                <w:rFonts w:ascii="Calibri" w:hAnsi="Calibri" w:cs="Calibri"/>
                <w:b/>
                <w:bCs/>
                <w:color w:val="000000" w:themeColor="text1"/>
                <w:w w:val="115"/>
                <w:sz w:val="20"/>
                <w:szCs w:val="20"/>
                <w:vertAlign w:val="superscript"/>
              </w:rPr>
              <w:t>ƚ</w:t>
            </w:r>
          </w:p>
        </w:tc>
      </w:tr>
      <w:tr w:rsidR="00076975" w:rsidRPr="00076975" w14:paraId="66CE0B68" w14:textId="77777777" w:rsidTr="00C40E9A">
        <w:tc>
          <w:tcPr>
            <w:tcW w:w="2785" w:type="dxa"/>
          </w:tcPr>
          <w:p w14:paraId="522DA05A" w14:textId="367DB15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Black/African American</w:t>
            </w:r>
          </w:p>
        </w:tc>
        <w:tc>
          <w:tcPr>
            <w:tcW w:w="2790" w:type="dxa"/>
          </w:tcPr>
          <w:p w14:paraId="3B6D800D" w14:textId="7EDD89D2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(2.7)</w:t>
            </w:r>
          </w:p>
        </w:tc>
        <w:tc>
          <w:tcPr>
            <w:tcW w:w="2880" w:type="dxa"/>
          </w:tcPr>
          <w:p w14:paraId="72D64704" w14:textId="13FD459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40" w:type="dxa"/>
          </w:tcPr>
          <w:p w14:paraId="216F4B8F" w14:textId="2030511D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(1.3)</w:t>
            </w:r>
          </w:p>
        </w:tc>
        <w:tc>
          <w:tcPr>
            <w:tcW w:w="2160" w:type="dxa"/>
            <w:vMerge/>
          </w:tcPr>
          <w:p w14:paraId="45B25E07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66E3DB8C" w14:textId="77777777" w:rsidTr="00C40E9A">
        <w:tc>
          <w:tcPr>
            <w:tcW w:w="2785" w:type="dxa"/>
          </w:tcPr>
          <w:p w14:paraId="09987EF5" w14:textId="011FD48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White</w:t>
            </w:r>
          </w:p>
        </w:tc>
        <w:tc>
          <w:tcPr>
            <w:tcW w:w="2790" w:type="dxa"/>
          </w:tcPr>
          <w:p w14:paraId="3A4B3F3E" w14:textId="299BF7F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34 (91.9)</w:t>
            </w:r>
          </w:p>
        </w:tc>
        <w:tc>
          <w:tcPr>
            <w:tcW w:w="2880" w:type="dxa"/>
          </w:tcPr>
          <w:p w14:paraId="73C5F6E0" w14:textId="26951E9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 (94.7)</w:t>
            </w:r>
          </w:p>
        </w:tc>
        <w:tc>
          <w:tcPr>
            <w:tcW w:w="2340" w:type="dxa"/>
          </w:tcPr>
          <w:p w14:paraId="0C9CE8EA" w14:textId="63A2F7A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70 (93.3)</w:t>
            </w:r>
          </w:p>
        </w:tc>
        <w:tc>
          <w:tcPr>
            <w:tcW w:w="2160" w:type="dxa"/>
            <w:vMerge/>
          </w:tcPr>
          <w:p w14:paraId="7A9FFE18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2BF64C28" w14:textId="77777777" w:rsidTr="00C40E9A">
        <w:tc>
          <w:tcPr>
            <w:tcW w:w="2785" w:type="dxa"/>
          </w:tcPr>
          <w:p w14:paraId="4E6A7B60" w14:textId="6D0AEF4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Native Hawaiian (or other PI)</w:t>
            </w:r>
          </w:p>
        </w:tc>
        <w:tc>
          <w:tcPr>
            <w:tcW w:w="2790" w:type="dxa"/>
          </w:tcPr>
          <w:p w14:paraId="660BF2D5" w14:textId="449CB3D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0" w:type="dxa"/>
          </w:tcPr>
          <w:p w14:paraId="736FB0DD" w14:textId="4AAD5345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40" w:type="dxa"/>
          </w:tcPr>
          <w:p w14:paraId="1EE1062C" w14:textId="76604F10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</w:tcPr>
          <w:p w14:paraId="39B69170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5A017538" w14:textId="77777777" w:rsidTr="00C40E9A">
        <w:tc>
          <w:tcPr>
            <w:tcW w:w="2785" w:type="dxa"/>
          </w:tcPr>
          <w:p w14:paraId="22D46589" w14:textId="7DA8DFD3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Asian</w:t>
            </w:r>
          </w:p>
        </w:tc>
        <w:tc>
          <w:tcPr>
            <w:tcW w:w="2790" w:type="dxa"/>
          </w:tcPr>
          <w:p w14:paraId="49480BCA" w14:textId="529F8BAD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880" w:type="dxa"/>
          </w:tcPr>
          <w:p w14:paraId="6BF9281C" w14:textId="4DBE469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40" w:type="dxa"/>
          </w:tcPr>
          <w:p w14:paraId="5084B14F" w14:textId="17A6C10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160" w:type="dxa"/>
            <w:vMerge/>
          </w:tcPr>
          <w:p w14:paraId="0D92F659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0C5BB71D" w14:textId="77777777" w:rsidTr="00C40E9A">
        <w:tc>
          <w:tcPr>
            <w:tcW w:w="2785" w:type="dxa"/>
          </w:tcPr>
          <w:p w14:paraId="04FACABA" w14:textId="156FD84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Other</w:t>
            </w:r>
          </w:p>
        </w:tc>
        <w:tc>
          <w:tcPr>
            <w:tcW w:w="2790" w:type="dxa"/>
          </w:tcPr>
          <w:p w14:paraId="243FEBD5" w14:textId="697DF68E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(5.4)</w:t>
            </w:r>
          </w:p>
        </w:tc>
        <w:tc>
          <w:tcPr>
            <w:tcW w:w="2880" w:type="dxa"/>
          </w:tcPr>
          <w:p w14:paraId="43470EF0" w14:textId="206888F1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</w:t>
            </w:r>
          </w:p>
        </w:tc>
        <w:tc>
          <w:tcPr>
            <w:tcW w:w="2340" w:type="dxa"/>
          </w:tcPr>
          <w:p w14:paraId="1814EEBF" w14:textId="2A1C0D95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(2.7)</w:t>
            </w:r>
          </w:p>
        </w:tc>
        <w:tc>
          <w:tcPr>
            <w:tcW w:w="2160" w:type="dxa"/>
            <w:vMerge/>
          </w:tcPr>
          <w:p w14:paraId="7617DBE4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2DED6D01" w14:textId="77777777" w:rsidTr="00C40E9A">
        <w:tc>
          <w:tcPr>
            <w:tcW w:w="12955" w:type="dxa"/>
            <w:gridSpan w:val="5"/>
          </w:tcPr>
          <w:p w14:paraId="1CC0DD10" w14:textId="133DE7D0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Ethnicity, n (%)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chi-squared tests)</w:t>
            </w:r>
          </w:p>
        </w:tc>
      </w:tr>
      <w:tr w:rsidR="00076975" w:rsidRPr="00076975" w14:paraId="50E72E90" w14:textId="77777777" w:rsidTr="00C40E9A">
        <w:tc>
          <w:tcPr>
            <w:tcW w:w="2785" w:type="dxa"/>
          </w:tcPr>
          <w:p w14:paraId="087B9011" w14:textId="034EF88F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Hispanic/Latino</w:t>
            </w:r>
          </w:p>
        </w:tc>
        <w:tc>
          <w:tcPr>
            <w:tcW w:w="2790" w:type="dxa"/>
          </w:tcPr>
          <w:p w14:paraId="07528158" w14:textId="470CE22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 (2.7)</w:t>
            </w:r>
          </w:p>
        </w:tc>
        <w:tc>
          <w:tcPr>
            <w:tcW w:w="2880" w:type="dxa"/>
          </w:tcPr>
          <w:p w14:paraId="0338C40C" w14:textId="07C052F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(5.4)</w:t>
            </w:r>
          </w:p>
        </w:tc>
        <w:tc>
          <w:tcPr>
            <w:tcW w:w="2340" w:type="dxa"/>
          </w:tcPr>
          <w:p w14:paraId="33C5A0E1" w14:textId="07D265A5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 (4.0)</w:t>
            </w:r>
          </w:p>
        </w:tc>
        <w:tc>
          <w:tcPr>
            <w:tcW w:w="2160" w:type="dxa"/>
            <w:vMerge w:val="restart"/>
          </w:tcPr>
          <w:p w14:paraId="3FB9AB23" w14:textId="5FC75E7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0.5716</w:t>
            </w:r>
            <w:r w:rsidR="0053611F" w:rsidRPr="0053611F">
              <w:rPr>
                <w:rFonts w:ascii="Calibri" w:hAnsi="Calibri" w:cs="Calibri"/>
                <w:b/>
                <w:bCs/>
                <w:color w:val="000000" w:themeColor="text1"/>
                <w:w w:val="115"/>
                <w:sz w:val="20"/>
                <w:szCs w:val="20"/>
                <w:vertAlign w:val="superscript"/>
              </w:rPr>
              <w:t>ƚ</w:t>
            </w:r>
          </w:p>
        </w:tc>
      </w:tr>
      <w:tr w:rsidR="00076975" w:rsidRPr="00076975" w14:paraId="4299A273" w14:textId="77777777" w:rsidTr="00C40E9A">
        <w:tc>
          <w:tcPr>
            <w:tcW w:w="2785" w:type="dxa"/>
          </w:tcPr>
          <w:p w14:paraId="4FF223C7" w14:textId="05BCE779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Non-Hispanic/non-Latino</w:t>
            </w:r>
          </w:p>
        </w:tc>
        <w:tc>
          <w:tcPr>
            <w:tcW w:w="2790" w:type="dxa"/>
          </w:tcPr>
          <w:p w14:paraId="17535E7D" w14:textId="6CD4FCB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 (97.3)</w:t>
            </w:r>
          </w:p>
        </w:tc>
        <w:tc>
          <w:tcPr>
            <w:tcW w:w="2880" w:type="dxa"/>
          </w:tcPr>
          <w:p w14:paraId="745CA90A" w14:textId="4694F7FE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 (94.7)</w:t>
            </w:r>
          </w:p>
        </w:tc>
        <w:tc>
          <w:tcPr>
            <w:tcW w:w="2340" w:type="dxa"/>
          </w:tcPr>
          <w:p w14:paraId="21CDD75A" w14:textId="2455FAD5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72 (96.0)</w:t>
            </w:r>
          </w:p>
        </w:tc>
        <w:tc>
          <w:tcPr>
            <w:tcW w:w="2160" w:type="dxa"/>
            <w:vMerge/>
          </w:tcPr>
          <w:p w14:paraId="70CB4EC4" w14:textId="7777777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</w:tr>
      <w:tr w:rsidR="00076975" w:rsidRPr="00076975" w14:paraId="1E44AA5A" w14:textId="77777777" w:rsidTr="00C40E9A">
        <w:tc>
          <w:tcPr>
            <w:tcW w:w="12955" w:type="dxa"/>
            <w:gridSpan w:val="5"/>
          </w:tcPr>
          <w:p w14:paraId="1BC2E129" w14:textId="01E367CA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Baseline Whole Mouth MGI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2-sided t-tests)</w:t>
            </w:r>
          </w:p>
        </w:tc>
      </w:tr>
      <w:tr w:rsidR="00076975" w:rsidRPr="00076975" w14:paraId="46EFF9EC" w14:textId="77777777" w:rsidTr="00C40E9A">
        <w:tc>
          <w:tcPr>
            <w:tcW w:w="2785" w:type="dxa"/>
          </w:tcPr>
          <w:p w14:paraId="4B480AF9" w14:textId="01B8A1BA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790" w:type="dxa"/>
          </w:tcPr>
          <w:p w14:paraId="25D9C8DA" w14:textId="5BC25E4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2.47 (0.32)</w:t>
            </w:r>
          </w:p>
        </w:tc>
        <w:tc>
          <w:tcPr>
            <w:tcW w:w="2880" w:type="dxa"/>
          </w:tcPr>
          <w:p w14:paraId="2EFB173B" w14:textId="3B4B72F4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2.62 (0.27)</w:t>
            </w:r>
          </w:p>
        </w:tc>
        <w:tc>
          <w:tcPr>
            <w:tcW w:w="2340" w:type="dxa"/>
          </w:tcPr>
          <w:p w14:paraId="71B70993" w14:textId="2C26E2B9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2.54 (0.30)</w:t>
            </w:r>
          </w:p>
        </w:tc>
        <w:tc>
          <w:tcPr>
            <w:tcW w:w="2160" w:type="dxa"/>
          </w:tcPr>
          <w:p w14:paraId="15F72FC3" w14:textId="7E8060BB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0.0475</w:t>
            </w:r>
            <w:r w:rsidR="0053611F" w:rsidRPr="0053611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#</w:t>
            </w:r>
          </w:p>
        </w:tc>
      </w:tr>
      <w:tr w:rsidR="00076975" w:rsidRPr="00076975" w14:paraId="72BDB761" w14:textId="77777777" w:rsidTr="00C40E9A">
        <w:tc>
          <w:tcPr>
            <w:tcW w:w="12955" w:type="dxa"/>
            <w:gridSpan w:val="5"/>
          </w:tcPr>
          <w:p w14:paraId="3ABCA975" w14:textId="1441A8CE" w:rsidR="00076975" w:rsidRPr="00076975" w:rsidRDefault="00076975" w:rsidP="00076975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Baseline whole mouth LSPI </w:t>
            </w: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(p value from 2-sided t-tests)</w:t>
            </w:r>
          </w:p>
        </w:tc>
      </w:tr>
      <w:tr w:rsidR="00076975" w:rsidRPr="00076975" w14:paraId="5B1BF748" w14:textId="77777777" w:rsidTr="00C40E9A">
        <w:tc>
          <w:tcPr>
            <w:tcW w:w="2785" w:type="dxa"/>
          </w:tcPr>
          <w:p w14:paraId="64B44683" w14:textId="0FF07B98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Mean (SD)</w:t>
            </w:r>
          </w:p>
        </w:tc>
        <w:tc>
          <w:tcPr>
            <w:tcW w:w="2790" w:type="dxa"/>
          </w:tcPr>
          <w:p w14:paraId="7301E96D" w14:textId="1AE182C7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3.05 (0.47)</w:t>
            </w:r>
          </w:p>
        </w:tc>
        <w:tc>
          <w:tcPr>
            <w:tcW w:w="2880" w:type="dxa"/>
          </w:tcPr>
          <w:p w14:paraId="2B64F2A2" w14:textId="1AE69959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2.99 (0.39)</w:t>
            </w:r>
          </w:p>
        </w:tc>
        <w:tc>
          <w:tcPr>
            <w:tcW w:w="2340" w:type="dxa"/>
          </w:tcPr>
          <w:p w14:paraId="5ABD0A64" w14:textId="7E151B71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3.02 (0.43)</w:t>
            </w:r>
          </w:p>
        </w:tc>
        <w:tc>
          <w:tcPr>
            <w:tcW w:w="2160" w:type="dxa"/>
          </w:tcPr>
          <w:p w14:paraId="21447A7E" w14:textId="1E0BF426" w:rsidR="00076975" w:rsidRPr="00076975" w:rsidRDefault="00076975" w:rsidP="006D3728">
            <w:pPr>
              <w:adjustRightInd w:val="0"/>
              <w:spacing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0.5196</w:t>
            </w:r>
            <w:r w:rsidR="0053611F" w:rsidRPr="0053611F">
              <w:rPr>
                <w:rFonts w:ascii="Calibri" w:eastAsia="Times New Roman" w:hAnsi="Calibri" w:cs="Calibri"/>
                <w:color w:val="000000"/>
                <w:sz w:val="20"/>
                <w:szCs w:val="20"/>
                <w:vertAlign w:val="superscript"/>
              </w:rPr>
              <w:t>#</w:t>
            </w:r>
          </w:p>
        </w:tc>
      </w:tr>
    </w:tbl>
    <w:p w14:paraId="7D57A301" w14:textId="77777777" w:rsidR="006D3728" w:rsidRPr="00076975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6155A7F" w14:textId="6DBB797A" w:rsidR="006D3728" w:rsidRDefault="0053611F" w:rsidP="0053611F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</w:t>
      </w:r>
      <w:r w:rsidR="008E4178">
        <w:rPr>
          <w:rFonts w:ascii="Calibri" w:eastAsia="Times New Roman" w:hAnsi="Calibri" w:cs="Calibri"/>
          <w:color w:val="000000"/>
          <w:sz w:val="20"/>
          <w:szCs w:val="20"/>
        </w:rPr>
        <w:t>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</w:p>
    <w:p w14:paraId="63E39841" w14:textId="4DCC827E" w:rsidR="0053611F" w:rsidRDefault="0053611F" w:rsidP="0053611F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#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>p values from two-sided t-tests</w:t>
      </w:r>
    </w:p>
    <w:p w14:paraId="3E23F53D" w14:textId="4F8FE985" w:rsidR="0053611F" w:rsidRPr="0053611F" w:rsidRDefault="0053611F" w:rsidP="0053611F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proofErr w:type="spellStart"/>
      <w:r w:rsidRPr="0053611F">
        <w:rPr>
          <w:rFonts w:ascii="Calibri" w:hAnsi="Calibri" w:cs="Calibri"/>
          <w:color w:val="000000" w:themeColor="text1"/>
          <w:w w:val="115"/>
          <w:sz w:val="20"/>
          <w:szCs w:val="20"/>
          <w:vertAlign w:val="superscript"/>
        </w:rPr>
        <w:t>ƚ</w:t>
      </w:r>
      <w:r>
        <w:rPr>
          <w:rFonts w:ascii="Calibri" w:hAnsi="Calibri" w:cs="Calibri"/>
          <w:color w:val="000000" w:themeColor="text1"/>
          <w:w w:val="115"/>
          <w:sz w:val="20"/>
          <w:szCs w:val="20"/>
        </w:rPr>
        <w:t>p</w:t>
      </w:r>
      <w:proofErr w:type="spellEnd"/>
      <w:r>
        <w:rPr>
          <w:rFonts w:ascii="Calibri" w:hAnsi="Calibri" w:cs="Calibri"/>
          <w:color w:val="000000" w:themeColor="text1"/>
          <w:w w:val="115"/>
          <w:sz w:val="20"/>
          <w:szCs w:val="20"/>
        </w:rPr>
        <w:t xml:space="preserve"> </w:t>
      </w:r>
      <w:r w:rsidRPr="0053611F">
        <w:rPr>
          <w:rFonts w:ascii="Calibri" w:hAnsi="Calibri" w:cs="Calibri"/>
          <w:color w:val="000000" w:themeColor="text1"/>
          <w:w w:val="115"/>
          <w:sz w:val="20"/>
          <w:szCs w:val="20"/>
        </w:rPr>
        <w:t>values</w:t>
      </w:r>
      <w:r>
        <w:rPr>
          <w:rFonts w:ascii="Calibri" w:hAnsi="Calibri" w:cs="Calibri"/>
          <w:color w:val="000000" w:themeColor="text1"/>
          <w:w w:val="115"/>
          <w:sz w:val="20"/>
          <w:szCs w:val="20"/>
        </w:rPr>
        <w:t xml:space="preserve"> from chi-squared tests</w:t>
      </w:r>
    </w:p>
    <w:p w14:paraId="7D9CDAF1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58852E7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9E12B6D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E4BE7B0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10424C7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703B7F8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4B5581F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C026B7D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3E26629" w14:textId="77777777" w:rsidR="006D3728" w:rsidRPr="006D1F51" w:rsidRDefault="006D3728" w:rsidP="006D3728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F77BCD6" w14:textId="69F1A0B7" w:rsidR="004F52F3" w:rsidRDefault="004F52F3" w:rsidP="00F670BA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Table 2: Summary of Gingival Recession data at baseline (Per Protocol Population*)</w:t>
      </w:r>
    </w:p>
    <w:p w14:paraId="1F94385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441DF83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618"/>
        <w:gridCol w:w="4857"/>
        <w:gridCol w:w="4857"/>
      </w:tblGrid>
      <w:tr w:rsidR="00C40E9A" w14:paraId="7286398C" w14:textId="77777777" w:rsidTr="00C40E9A">
        <w:tc>
          <w:tcPr>
            <w:tcW w:w="3236" w:type="dxa"/>
            <w:gridSpan w:val="2"/>
          </w:tcPr>
          <w:p w14:paraId="485B29A6" w14:textId="42152968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Parameter</w:t>
            </w:r>
          </w:p>
        </w:tc>
        <w:tc>
          <w:tcPr>
            <w:tcW w:w="4857" w:type="dxa"/>
          </w:tcPr>
          <w:p w14:paraId="6C59A390" w14:textId="1795E8E6" w:rsidR="00C40E9A" w:rsidRDefault="0008680F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C40E9A"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 (n=37)</w:t>
            </w:r>
          </w:p>
        </w:tc>
        <w:tc>
          <w:tcPr>
            <w:tcW w:w="4857" w:type="dxa"/>
          </w:tcPr>
          <w:p w14:paraId="45E4B87C" w14:textId="4750985D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 (n=38)</w:t>
            </w:r>
          </w:p>
        </w:tc>
      </w:tr>
      <w:tr w:rsidR="00C40E9A" w14:paraId="19AE0759" w14:textId="77777777" w:rsidTr="00C40E9A">
        <w:tc>
          <w:tcPr>
            <w:tcW w:w="3236" w:type="dxa"/>
            <w:gridSpan w:val="2"/>
          </w:tcPr>
          <w:p w14:paraId="193D1A2C" w14:textId="2194C5F4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 gingival recession in mm (SD)</w:t>
            </w:r>
          </w:p>
          <w:p w14:paraId="2C48DB8A" w14:textId="689E026D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7" w:type="dxa"/>
          </w:tcPr>
          <w:p w14:paraId="021B0C09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0.046 (0.083)</w:t>
            </w:r>
          </w:p>
        </w:tc>
        <w:tc>
          <w:tcPr>
            <w:tcW w:w="4857" w:type="dxa"/>
          </w:tcPr>
          <w:p w14:paraId="62A97302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0.047 (0.067)</w:t>
            </w:r>
          </w:p>
        </w:tc>
      </w:tr>
      <w:tr w:rsidR="00C40E9A" w14:paraId="63B18E7D" w14:textId="77777777" w:rsidTr="00C40E9A">
        <w:tc>
          <w:tcPr>
            <w:tcW w:w="1618" w:type="dxa"/>
            <w:vMerge w:val="restart"/>
          </w:tcPr>
          <w:p w14:paraId="445C8FDD" w14:textId="7A85A681" w:rsidR="00C40E9A" w:rsidRDefault="00C40E9A" w:rsidP="00C40E9A">
            <w:pPr>
              <w:adjustRightInd w:val="0"/>
              <w:spacing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# of subjects with &gt;1 site of gingival recession</w:t>
            </w:r>
          </w:p>
        </w:tc>
        <w:tc>
          <w:tcPr>
            <w:tcW w:w="1618" w:type="dxa"/>
          </w:tcPr>
          <w:p w14:paraId="126D22FD" w14:textId="1D1638F3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 mm</w:t>
            </w:r>
          </w:p>
          <w:p w14:paraId="2E07E368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7" w:type="dxa"/>
          </w:tcPr>
          <w:p w14:paraId="7FABE99D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18 </w:t>
            </w:r>
          </w:p>
        </w:tc>
        <w:tc>
          <w:tcPr>
            <w:tcW w:w="4857" w:type="dxa"/>
          </w:tcPr>
          <w:p w14:paraId="012E2E44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</w:p>
        </w:tc>
      </w:tr>
      <w:tr w:rsidR="00C40E9A" w14:paraId="69938314" w14:textId="77777777" w:rsidTr="00C40E9A">
        <w:tc>
          <w:tcPr>
            <w:tcW w:w="1618" w:type="dxa"/>
            <w:vMerge/>
          </w:tcPr>
          <w:p w14:paraId="2DB43C8F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68A77659" w14:textId="7893948C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BB2EC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2mm</w:t>
            </w:r>
          </w:p>
          <w:p w14:paraId="76841582" w14:textId="77777777" w:rsidR="00C40E9A" w:rsidRPr="00BB2EC7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57" w:type="dxa"/>
          </w:tcPr>
          <w:p w14:paraId="443A1B15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</w:t>
            </w:r>
          </w:p>
        </w:tc>
        <w:tc>
          <w:tcPr>
            <w:tcW w:w="4857" w:type="dxa"/>
          </w:tcPr>
          <w:p w14:paraId="042DBC0A" w14:textId="77777777" w:rsidR="00C40E9A" w:rsidRDefault="00C40E9A" w:rsidP="00C40E9A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9</w:t>
            </w:r>
          </w:p>
        </w:tc>
      </w:tr>
    </w:tbl>
    <w:p w14:paraId="5B187FFD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AB4503C" w14:textId="1D39D8CC" w:rsidR="00C40E9A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</w:t>
      </w:r>
      <w:r w:rsidR="00C40E9A">
        <w:rPr>
          <w:rFonts w:ascii="Calibri" w:eastAsia="Times New Roman" w:hAnsi="Calibri" w:cs="Calibri"/>
          <w:color w:val="000000"/>
          <w:sz w:val="20"/>
          <w:szCs w:val="20"/>
        </w:rPr>
        <w:t>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  <w:r w:rsidR="00C15D72">
        <w:rPr>
          <w:rFonts w:ascii="Calibri" w:eastAsia="Times New Roman" w:hAnsi="Calibri" w:cs="Calibri"/>
          <w:color w:val="000000"/>
          <w:sz w:val="20"/>
          <w:szCs w:val="20"/>
        </w:rPr>
        <w:t>;</w:t>
      </w:r>
    </w:p>
    <w:p w14:paraId="55F2F210" w14:textId="6714A2F4" w:rsidR="004F52F3" w:rsidRDefault="00C40E9A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Note: </w:t>
      </w:r>
      <w:r w:rsidR="00F670BA">
        <w:rPr>
          <w:rFonts w:ascii="Calibri" w:eastAsia="Times New Roman" w:hAnsi="Calibri" w:cs="Calibri"/>
          <w:color w:val="000000"/>
          <w:sz w:val="20"/>
          <w:szCs w:val="20"/>
        </w:rPr>
        <w:t>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he Safety Population </w:t>
      </w:r>
      <w:r w:rsidR="00F670BA">
        <w:rPr>
          <w:rFonts w:ascii="Calibri" w:eastAsia="Times New Roman" w:hAnsi="Calibri" w:cs="Calibri"/>
          <w:color w:val="000000"/>
          <w:sz w:val="20"/>
          <w:szCs w:val="20"/>
        </w:rPr>
        <w:t xml:space="preserve">(also the Intent-to-Treat Population) </w:t>
      </w:r>
      <w:r>
        <w:rPr>
          <w:rFonts w:ascii="Calibri" w:eastAsia="Times New Roman" w:hAnsi="Calibri" w:cs="Calibri"/>
          <w:color w:val="000000"/>
          <w:sz w:val="20"/>
          <w:szCs w:val="20"/>
        </w:rPr>
        <w:t>and the Per Protocol Population were comprised of the same participants.</w:t>
      </w:r>
    </w:p>
    <w:p w14:paraId="633CCF63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204DC27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7DF6021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27EE7FB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6B76ED3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2DDA84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A2A918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6CEC31F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72ED72F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DF332F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012F6FB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40987C8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0E66F7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305133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6666A7E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F66F7C3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9CA21DA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AA7A87E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77FD68F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F711AEB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6ED7F4F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8E1DF5D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53BBB2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DDFDA3A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3A32346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FAB0038" w14:textId="3DBFB2F4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 xml:space="preserve">Table </w:t>
      </w:r>
      <w:r w:rsidR="002D608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3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: </w:t>
      </w: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Summary of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data showing transitions in Gingival Recession Scores from baseline to 15- and 30-days (Per Protocol Population*)</w:t>
      </w:r>
    </w:p>
    <w:p w14:paraId="6E344932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6E8EFB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18"/>
        <w:gridCol w:w="1618"/>
        <w:gridCol w:w="1619"/>
        <w:gridCol w:w="1619"/>
        <w:gridCol w:w="1619"/>
        <w:gridCol w:w="1619"/>
        <w:gridCol w:w="1619"/>
        <w:gridCol w:w="1619"/>
      </w:tblGrid>
      <w:tr w:rsidR="004F52F3" w14:paraId="77869B41" w14:textId="77777777" w:rsidTr="00A14C8C">
        <w:tc>
          <w:tcPr>
            <w:tcW w:w="1618" w:type="dxa"/>
          </w:tcPr>
          <w:p w14:paraId="1141E0C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759183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Parameter</w:t>
            </w:r>
          </w:p>
          <w:p w14:paraId="2002113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0A5AC5F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576978E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Score</w:t>
            </w:r>
          </w:p>
        </w:tc>
        <w:tc>
          <w:tcPr>
            <w:tcW w:w="4857" w:type="dxa"/>
            <w:gridSpan w:val="3"/>
          </w:tcPr>
          <w:p w14:paraId="045056D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5232F5A2" w14:textId="77777777" w:rsidR="00C15D72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Baseline score (mm recession) </w:t>
            </w:r>
          </w:p>
          <w:p w14:paraId="19213C6C" w14:textId="4420907E" w:rsidR="004F52F3" w:rsidRDefault="0008680F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4F52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4857" w:type="dxa"/>
            <w:gridSpan w:val="3"/>
          </w:tcPr>
          <w:p w14:paraId="2B17B06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4DA95EFD" w14:textId="6482B13E" w:rsidR="005F1390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Baseline </w:t>
            </w:r>
            <w:r w:rsidR="00F670B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score (</w:t>
            </w:r>
            <w:r w:rsidR="005F1390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mm recession)</w:t>
            </w:r>
          </w:p>
          <w:p w14:paraId="46D86AD0" w14:textId="0AE02DB7" w:rsidR="004F52F3" w:rsidRDefault="005F1390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Manual Toothbrush </w:t>
            </w:r>
            <w:r w:rsidR="004F52F3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(MTB)</w:t>
            </w:r>
          </w:p>
        </w:tc>
      </w:tr>
      <w:tr w:rsidR="004F52F3" w14:paraId="51A600EF" w14:textId="77777777" w:rsidTr="00A14C8C">
        <w:tc>
          <w:tcPr>
            <w:tcW w:w="1618" w:type="dxa"/>
          </w:tcPr>
          <w:p w14:paraId="01FF09D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302884D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9" w:type="dxa"/>
          </w:tcPr>
          <w:p w14:paraId="1D7D3E3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68C8BC7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77F2FE1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9" w:type="dxa"/>
          </w:tcPr>
          <w:p w14:paraId="4009AE0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4E6683C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4DDA7AC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</w:tr>
      <w:tr w:rsidR="004F52F3" w14:paraId="691F2D16" w14:textId="77777777" w:rsidTr="00A14C8C">
        <w:tc>
          <w:tcPr>
            <w:tcW w:w="1618" w:type="dxa"/>
            <w:vMerge w:val="restart"/>
          </w:tcPr>
          <w:p w14:paraId="687EB15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15-day score </w:t>
            </w:r>
          </w:p>
        </w:tc>
        <w:tc>
          <w:tcPr>
            <w:tcW w:w="1618" w:type="dxa"/>
          </w:tcPr>
          <w:p w14:paraId="5F65E1E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6298DE9E" w14:textId="361A71ED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5395</w:t>
            </w:r>
            <w:r w:rsidR="000171F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1DA142F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4E92E95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750E0F0F" w14:textId="2076BDAF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5459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3764A09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2A71C1A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220E625A" w14:textId="77777777" w:rsidTr="00A14C8C">
        <w:tc>
          <w:tcPr>
            <w:tcW w:w="1618" w:type="dxa"/>
            <w:vMerge/>
          </w:tcPr>
          <w:p w14:paraId="6C1183C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76F93A8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5246AFE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7CD6CB37" w14:textId="1CF65863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217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573EF3D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251C761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4FEA152F" w14:textId="71A22129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623B8FF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74FAFB00" w14:textId="77777777" w:rsidTr="00A14C8C">
        <w:tc>
          <w:tcPr>
            <w:tcW w:w="1618" w:type="dxa"/>
            <w:vMerge/>
          </w:tcPr>
          <w:p w14:paraId="1CDFE0F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53C5A45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9" w:type="dxa"/>
          </w:tcPr>
          <w:p w14:paraId="603E842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5961CC1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17DFD0CC" w14:textId="7AB5E15D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0059E34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1371B58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0C4CAFA5" w14:textId="7BDF5D65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</w:tr>
      <w:tr w:rsidR="004F52F3" w14:paraId="70C186CE" w14:textId="77777777" w:rsidTr="00A14C8C">
        <w:tc>
          <w:tcPr>
            <w:tcW w:w="1618" w:type="dxa"/>
            <w:vMerge w:val="restart"/>
          </w:tcPr>
          <w:p w14:paraId="5B7C2BE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score</w:t>
            </w:r>
          </w:p>
        </w:tc>
        <w:tc>
          <w:tcPr>
            <w:tcW w:w="1618" w:type="dxa"/>
          </w:tcPr>
          <w:p w14:paraId="45AC7D4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054FEB03" w14:textId="4F91F4D2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5395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65F7851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63BA9E1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0950FD62" w14:textId="376E7DF2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5459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03153E3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6100A4D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40C9B811" w14:textId="77777777" w:rsidTr="00A14C8C">
        <w:tc>
          <w:tcPr>
            <w:tcW w:w="1618" w:type="dxa"/>
            <w:vMerge/>
          </w:tcPr>
          <w:p w14:paraId="4B5D797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5C0A4C3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9" w:type="dxa"/>
          </w:tcPr>
          <w:p w14:paraId="121A760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1C2DDBA8" w14:textId="771E73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217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265086F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7A56576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5D648BB8" w14:textId="4D0CB590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201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755108C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0 </w:t>
            </w:r>
          </w:p>
        </w:tc>
      </w:tr>
      <w:tr w:rsidR="004F52F3" w14:paraId="6DFFC497" w14:textId="77777777" w:rsidTr="00A14C8C">
        <w:tc>
          <w:tcPr>
            <w:tcW w:w="1618" w:type="dxa"/>
            <w:vMerge/>
          </w:tcPr>
          <w:p w14:paraId="15A74A0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1618" w:type="dxa"/>
          </w:tcPr>
          <w:p w14:paraId="4DCEDC6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1619" w:type="dxa"/>
          </w:tcPr>
          <w:p w14:paraId="13EB608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47E2B21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5ED82700" w14:textId="4F337BA5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22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  <w:tc>
          <w:tcPr>
            <w:tcW w:w="1619" w:type="dxa"/>
          </w:tcPr>
          <w:p w14:paraId="255D1FB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00976F5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1619" w:type="dxa"/>
          </w:tcPr>
          <w:p w14:paraId="4C97936E" w14:textId="251DA41B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31</w:t>
            </w:r>
            <w:r w:rsidR="00A14C8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(100%)</w:t>
            </w:r>
          </w:p>
        </w:tc>
      </w:tr>
    </w:tbl>
    <w:p w14:paraId="0825D42A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E48F3C0" w14:textId="680E67E2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</w:t>
      </w:r>
      <w:r w:rsidR="009017A0">
        <w:rPr>
          <w:rFonts w:ascii="Calibri" w:eastAsia="Times New Roman" w:hAnsi="Calibri" w:cs="Calibri"/>
          <w:color w:val="000000"/>
          <w:sz w:val="20"/>
          <w:szCs w:val="20"/>
        </w:rPr>
        <w:t>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  <w:r w:rsidR="00335AA9">
        <w:rPr>
          <w:rFonts w:ascii="Calibri" w:eastAsia="Times New Roman" w:hAnsi="Calibri" w:cs="Calibri"/>
          <w:color w:val="000000"/>
          <w:sz w:val="20"/>
          <w:szCs w:val="20"/>
        </w:rPr>
        <w:t>;</w:t>
      </w:r>
    </w:p>
    <w:p w14:paraId="31B2E6BB" w14:textId="5546852B" w:rsidR="00335AA9" w:rsidRDefault="00335AA9" w:rsidP="00335AA9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Note: </w:t>
      </w:r>
      <w:r w:rsidR="00F670BA">
        <w:rPr>
          <w:rFonts w:ascii="Calibri" w:eastAsia="Times New Roman" w:hAnsi="Calibri" w:cs="Calibri"/>
          <w:color w:val="000000"/>
          <w:sz w:val="20"/>
          <w:szCs w:val="20"/>
        </w:rPr>
        <w:t>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he Safety Population </w:t>
      </w:r>
      <w:r w:rsidR="00F670BA">
        <w:rPr>
          <w:rFonts w:ascii="Calibri" w:eastAsia="Times New Roman" w:hAnsi="Calibri" w:cs="Calibri"/>
          <w:color w:val="000000"/>
          <w:sz w:val="20"/>
          <w:szCs w:val="20"/>
        </w:rPr>
        <w:t xml:space="preserve">(also the Intent-to-Treat Population) </w:t>
      </w:r>
      <w:r>
        <w:rPr>
          <w:rFonts w:ascii="Calibri" w:eastAsia="Times New Roman" w:hAnsi="Calibri" w:cs="Calibri"/>
          <w:color w:val="000000"/>
          <w:sz w:val="20"/>
          <w:szCs w:val="20"/>
        </w:rPr>
        <w:t>and the Per Protocol Population were comprised of the same participants.</w:t>
      </w:r>
    </w:p>
    <w:p w14:paraId="00E001DE" w14:textId="77777777" w:rsidR="00335AA9" w:rsidRDefault="00335AA9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FBBD1D6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36DC45A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06601B">
        <w:rPr>
          <w:rFonts w:ascii="Calibri" w:eastAsia="Times New Roman" w:hAnsi="Calibri" w:cs="Calibri"/>
          <w:color w:val="000000"/>
          <w:sz w:val="20"/>
          <w:szCs w:val="20"/>
        </w:rPr>
        <w:t>Note</w:t>
      </w:r>
      <w:r>
        <w:rPr>
          <w:rFonts w:ascii="Calibri" w:eastAsia="Times New Roman" w:hAnsi="Calibri" w:cs="Calibri"/>
          <w:color w:val="000000"/>
          <w:sz w:val="20"/>
          <w:szCs w:val="20"/>
        </w:rPr>
        <w:t>s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: </w:t>
      </w:r>
      <w:r>
        <w:rPr>
          <w:rFonts w:ascii="Calibri" w:eastAsia="Times New Roman" w:hAnsi="Calibri" w:cs="Calibri"/>
          <w:color w:val="000000"/>
          <w:sz w:val="20"/>
          <w:szCs w:val="20"/>
        </w:rPr>
        <w:tab/>
        <w:t>The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numerical column labels above the grid represent all the scores that were recorded at the baseline visit</w:t>
      </w:r>
    </w:p>
    <w:p w14:paraId="451280B8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The numerical row labels at the left side of the grid represent all the scores that were recorded at the 15- and 30-day visits</w:t>
      </w:r>
    </w:p>
    <w:p w14:paraId="71E0EC61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Each cell in the grid represents a score transition from the column to the row value</w:t>
      </w:r>
    </w:p>
    <w:p w14:paraId="5CD947C3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The number in each cell is the number of sites that presented the indicated score transition</w:t>
      </w:r>
    </w:p>
    <w:p w14:paraId="7D85B92F" w14:textId="23CC828E" w:rsidR="0009567D" w:rsidRDefault="0009567D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 xml:space="preserve">The number in parentheses (n) represents </w:t>
      </w:r>
      <w:r w:rsidR="009535F9">
        <w:rPr>
          <w:rFonts w:ascii="Calibri" w:eastAsia="Times New Roman" w:hAnsi="Calibri" w:cs="Calibri"/>
          <w:color w:val="000000"/>
          <w:sz w:val="20"/>
          <w:szCs w:val="20"/>
        </w:rPr>
        <w:t xml:space="preserve">the percentage of sites tabulated </w:t>
      </w:r>
      <w:r w:rsidR="00A2004E">
        <w:rPr>
          <w:rFonts w:ascii="Calibri" w:eastAsia="Times New Roman" w:hAnsi="Calibri" w:cs="Calibri"/>
          <w:color w:val="000000"/>
          <w:sz w:val="20"/>
          <w:szCs w:val="20"/>
        </w:rPr>
        <w:t xml:space="preserve">in the row that transitioned </w:t>
      </w:r>
      <w:r w:rsidR="00C879C0">
        <w:rPr>
          <w:rFonts w:ascii="Calibri" w:eastAsia="Times New Roman" w:hAnsi="Calibri" w:cs="Calibri"/>
          <w:color w:val="000000"/>
          <w:sz w:val="20"/>
          <w:szCs w:val="20"/>
        </w:rPr>
        <w:t>to each column score</w:t>
      </w:r>
    </w:p>
    <w:p w14:paraId="16A2EDDE" w14:textId="77777777" w:rsidR="004F52F3" w:rsidRPr="0006601B" w:rsidRDefault="004F52F3" w:rsidP="004F52F3">
      <w:pPr>
        <w:adjustRightInd w:val="0"/>
        <w:spacing w:after="0" w:line="240" w:lineRule="auto"/>
        <w:ind w:firstLine="720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>Gingival recession scores of 0, 1, and 2 represent 0, 1, and 2mm of recession, respectively</w:t>
      </w:r>
    </w:p>
    <w:p w14:paraId="038C11F4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F9968E0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B592BC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6F2037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D7B6AE1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2C02F99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1EEF613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762E32F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7B26954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27F9188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2FEFC5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B22E7E7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527440A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78E1195" w14:textId="18823F8D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Table 4: Distribution of Gingival Abrasion Scores at baseline, 15- and 30-days (Per Protocol Population*)</w:t>
      </w:r>
    </w:p>
    <w:p w14:paraId="1045374E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A676B53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65"/>
        <w:gridCol w:w="3601"/>
        <w:gridCol w:w="3192"/>
        <w:gridCol w:w="3192"/>
      </w:tblGrid>
      <w:tr w:rsidR="00E1620E" w14:paraId="24C520F2" w14:textId="77777777" w:rsidTr="001E5AC9">
        <w:tc>
          <w:tcPr>
            <w:tcW w:w="2965" w:type="dxa"/>
          </w:tcPr>
          <w:p w14:paraId="7C8D2DA2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22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Evaluation</w:t>
            </w:r>
          </w:p>
        </w:tc>
        <w:tc>
          <w:tcPr>
            <w:tcW w:w="3601" w:type="dxa"/>
          </w:tcPr>
          <w:p w14:paraId="4F1CA1ED" w14:textId="4335A6E2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22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Number of subjects with at least 1 site</w:t>
            </w:r>
            <w:r w:rsidR="001E5AC9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1E5AC9" w:rsidRP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Presenting Abrasion</w:t>
            </w:r>
          </w:p>
        </w:tc>
        <w:tc>
          <w:tcPr>
            <w:tcW w:w="3192" w:type="dxa"/>
          </w:tcPr>
          <w:p w14:paraId="187CE787" w14:textId="23B5D30E" w:rsidR="00E1620E" w:rsidRDefault="0008680F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E1620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® (AB) </w:t>
            </w:r>
          </w:p>
        </w:tc>
        <w:tc>
          <w:tcPr>
            <w:tcW w:w="3192" w:type="dxa"/>
          </w:tcPr>
          <w:p w14:paraId="0ACAE523" w14:textId="77777777" w:rsidR="00E1620E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Toothbrush (MTB)</w:t>
            </w:r>
          </w:p>
        </w:tc>
      </w:tr>
      <w:tr w:rsidR="00E1620E" w14:paraId="57B4A344" w14:textId="77777777" w:rsidTr="001E5AC9">
        <w:tc>
          <w:tcPr>
            <w:tcW w:w="2965" w:type="dxa"/>
            <w:vMerge w:val="restart"/>
          </w:tcPr>
          <w:p w14:paraId="398DA45A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9E6F2A1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CD222B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3601" w:type="dxa"/>
          </w:tcPr>
          <w:p w14:paraId="7BF6CD79" w14:textId="51E4AD56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 mm</w:t>
            </w:r>
          </w:p>
        </w:tc>
        <w:tc>
          <w:tcPr>
            <w:tcW w:w="3192" w:type="dxa"/>
          </w:tcPr>
          <w:p w14:paraId="463583A2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35 (94.6%)</w:t>
            </w:r>
          </w:p>
        </w:tc>
        <w:tc>
          <w:tcPr>
            <w:tcW w:w="3192" w:type="dxa"/>
          </w:tcPr>
          <w:p w14:paraId="0E07AE41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32 (84.2%)</w:t>
            </w:r>
          </w:p>
        </w:tc>
      </w:tr>
      <w:tr w:rsidR="00E1620E" w14:paraId="36923512" w14:textId="77777777" w:rsidTr="001E5AC9">
        <w:tc>
          <w:tcPr>
            <w:tcW w:w="2965" w:type="dxa"/>
            <w:vMerge/>
          </w:tcPr>
          <w:p w14:paraId="47E8559F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3729A082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&gt;2mm</w:t>
            </w:r>
          </w:p>
        </w:tc>
        <w:tc>
          <w:tcPr>
            <w:tcW w:w="3192" w:type="dxa"/>
          </w:tcPr>
          <w:p w14:paraId="52FF7CB5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 (83.8%)</w:t>
            </w:r>
          </w:p>
        </w:tc>
        <w:tc>
          <w:tcPr>
            <w:tcW w:w="3192" w:type="dxa"/>
          </w:tcPr>
          <w:p w14:paraId="2E6011A8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31 (81.6%)</w:t>
            </w:r>
          </w:p>
        </w:tc>
      </w:tr>
      <w:tr w:rsidR="00E1620E" w14:paraId="27C3ECF5" w14:textId="77777777" w:rsidTr="001E5AC9">
        <w:tc>
          <w:tcPr>
            <w:tcW w:w="2965" w:type="dxa"/>
            <w:vMerge/>
          </w:tcPr>
          <w:p w14:paraId="220AC19E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11B28838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&gt;3mm</w:t>
            </w:r>
          </w:p>
        </w:tc>
        <w:tc>
          <w:tcPr>
            <w:tcW w:w="3192" w:type="dxa"/>
          </w:tcPr>
          <w:p w14:paraId="09207A34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 (56.8%)</w:t>
            </w:r>
          </w:p>
        </w:tc>
        <w:tc>
          <w:tcPr>
            <w:tcW w:w="3192" w:type="dxa"/>
          </w:tcPr>
          <w:p w14:paraId="3DFCD6A9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 (55.3%)</w:t>
            </w:r>
          </w:p>
        </w:tc>
      </w:tr>
      <w:tr w:rsidR="00E1620E" w14:paraId="521F04A8" w14:textId="77777777" w:rsidTr="001E5AC9">
        <w:tc>
          <w:tcPr>
            <w:tcW w:w="2965" w:type="dxa"/>
            <w:vMerge w:val="restart"/>
          </w:tcPr>
          <w:p w14:paraId="22664B7F" w14:textId="77777777" w:rsidR="00E1620E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496B0E78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15-days</w:t>
            </w:r>
          </w:p>
        </w:tc>
        <w:tc>
          <w:tcPr>
            <w:tcW w:w="3601" w:type="dxa"/>
          </w:tcPr>
          <w:p w14:paraId="2B16E870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 mm</w:t>
            </w:r>
          </w:p>
        </w:tc>
        <w:tc>
          <w:tcPr>
            <w:tcW w:w="3192" w:type="dxa"/>
          </w:tcPr>
          <w:p w14:paraId="28DFD82C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 (75.7%)</w:t>
            </w:r>
          </w:p>
        </w:tc>
        <w:tc>
          <w:tcPr>
            <w:tcW w:w="3192" w:type="dxa"/>
          </w:tcPr>
          <w:p w14:paraId="2E74CE67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36 (94.7%)</w:t>
            </w:r>
          </w:p>
        </w:tc>
      </w:tr>
      <w:tr w:rsidR="00E1620E" w14:paraId="5A307530" w14:textId="77777777" w:rsidTr="001E5AC9">
        <w:tc>
          <w:tcPr>
            <w:tcW w:w="2965" w:type="dxa"/>
            <w:vMerge/>
          </w:tcPr>
          <w:p w14:paraId="0B028690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7AF0FA81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&gt;2mm</w:t>
            </w:r>
          </w:p>
        </w:tc>
        <w:tc>
          <w:tcPr>
            <w:tcW w:w="3192" w:type="dxa"/>
          </w:tcPr>
          <w:p w14:paraId="09C72FE9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11 (25.7%)</w:t>
            </w:r>
          </w:p>
        </w:tc>
        <w:tc>
          <w:tcPr>
            <w:tcW w:w="3192" w:type="dxa"/>
          </w:tcPr>
          <w:p w14:paraId="3985B9AA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26 (68.4%)</w:t>
            </w:r>
          </w:p>
        </w:tc>
      </w:tr>
      <w:tr w:rsidR="00E1620E" w14:paraId="722315E1" w14:textId="77777777" w:rsidTr="001E5AC9">
        <w:tc>
          <w:tcPr>
            <w:tcW w:w="2965" w:type="dxa"/>
            <w:vMerge/>
          </w:tcPr>
          <w:p w14:paraId="100CA8C1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50B2A052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&gt;3mm</w:t>
            </w:r>
          </w:p>
        </w:tc>
        <w:tc>
          <w:tcPr>
            <w:tcW w:w="3192" w:type="dxa"/>
          </w:tcPr>
          <w:p w14:paraId="6FBD4A12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 (5.4%)</w:t>
            </w:r>
          </w:p>
        </w:tc>
        <w:tc>
          <w:tcPr>
            <w:tcW w:w="3192" w:type="dxa"/>
          </w:tcPr>
          <w:p w14:paraId="4BCF7E0A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13 (34.2%)</w:t>
            </w:r>
          </w:p>
        </w:tc>
      </w:tr>
      <w:tr w:rsidR="00E1620E" w14:paraId="2394E5E7" w14:textId="77777777" w:rsidTr="001E5AC9">
        <w:tc>
          <w:tcPr>
            <w:tcW w:w="2965" w:type="dxa"/>
            <w:vMerge w:val="restart"/>
          </w:tcPr>
          <w:p w14:paraId="470B472F" w14:textId="77777777" w:rsidR="00E1620E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16B6A607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30-days</w:t>
            </w:r>
          </w:p>
        </w:tc>
        <w:tc>
          <w:tcPr>
            <w:tcW w:w="3601" w:type="dxa"/>
          </w:tcPr>
          <w:p w14:paraId="780C06BF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&gt;1 mm</w:t>
            </w:r>
          </w:p>
        </w:tc>
        <w:tc>
          <w:tcPr>
            <w:tcW w:w="3192" w:type="dxa"/>
          </w:tcPr>
          <w:p w14:paraId="006BD409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21 (56.8%)</w:t>
            </w:r>
          </w:p>
        </w:tc>
        <w:tc>
          <w:tcPr>
            <w:tcW w:w="3192" w:type="dxa"/>
          </w:tcPr>
          <w:p w14:paraId="43B2207B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28 (73.7%)</w:t>
            </w:r>
          </w:p>
        </w:tc>
      </w:tr>
      <w:tr w:rsidR="00E1620E" w14:paraId="4A3332CA" w14:textId="77777777" w:rsidTr="001E5AC9">
        <w:tc>
          <w:tcPr>
            <w:tcW w:w="2965" w:type="dxa"/>
            <w:vMerge/>
          </w:tcPr>
          <w:p w14:paraId="22449E58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3D7B5E20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&gt;2mm</w:t>
            </w:r>
          </w:p>
        </w:tc>
        <w:tc>
          <w:tcPr>
            <w:tcW w:w="3192" w:type="dxa"/>
          </w:tcPr>
          <w:p w14:paraId="40D6C864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14 (37.8%)</w:t>
            </w:r>
          </w:p>
        </w:tc>
        <w:tc>
          <w:tcPr>
            <w:tcW w:w="3192" w:type="dxa"/>
          </w:tcPr>
          <w:p w14:paraId="0AD28B35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23 (60.5%)</w:t>
            </w:r>
          </w:p>
        </w:tc>
      </w:tr>
      <w:tr w:rsidR="00E1620E" w14:paraId="3955E552" w14:textId="77777777" w:rsidTr="001E5AC9">
        <w:tc>
          <w:tcPr>
            <w:tcW w:w="2965" w:type="dxa"/>
            <w:vMerge/>
          </w:tcPr>
          <w:p w14:paraId="2930549D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</w:p>
        </w:tc>
        <w:tc>
          <w:tcPr>
            <w:tcW w:w="3601" w:type="dxa"/>
          </w:tcPr>
          <w:p w14:paraId="3E2ACDB9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&gt;3mm</w:t>
            </w:r>
          </w:p>
        </w:tc>
        <w:tc>
          <w:tcPr>
            <w:tcW w:w="3192" w:type="dxa"/>
          </w:tcPr>
          <w:p w14:paraId="0B22FF03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0 (0.0%)</w:t>
            </w:r>
          </w:p>
        </w:tc>
        <w:tc>
          <w:tcPr>
            <w:tcW w:w="3192" w:type="dxa"/>
          </w:tcPr>
          <w:p w14:paraId="589DD088" w14:textId="77777777" w:rsidR="00E1620E" w:rsidRPr="00CD222B" w:rsidRDefault="00E1620E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</w:rPr>
              <w:t>8 (21.1%)</w:t>
            </w:r>
          </w:p>
        </w:tc>
      </w:tr>
    </w:tbl>
    <w:p w14:paraId="2F4B548E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F8AB43A" w14:textId="77777777" w:rsidR="001A4B82" w:rsidRDefault="001A4B82" w:rsidP="001A4B82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without any protocol violations that could have altered the study results;</w:t>
      </w:r>
    </w:p>
    <w:p w14:paraId="6730F008" w14:textId="76CBC46B" w:rsidR="001A4B82" w:rsidRDefault="001A4B82" w:rsidP="001A4B82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Note: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</w:rPr>
        <w:t>the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Safety Population </w:t>
      </w:r>
      <w:r w:rsidR="004F65F0">
        <w:rPr>
          <w:rFonts w:ascii="Calibri" w:eastAsia="Times New Roman" w:hAnsi="Calibri" w:cs="Calibri"/>
          <w:color w:val="000000"/>
          <w:sz w:val="20"/>
          <w:szCs w:val="20"/>
        </w:rPr>
        <w:t xml:space="preserve">(also the Intent-to-Treat Population) </w:t>
      </w:r>
      <w:r>
        <w:rPr>
          <w:rFonts w:ascii="Calibri" w:eastAsia="Times New Roman" w:hAnsi="Calibri" w:cs="Calibri"/>
          <w:color w:val="000000"/>
          <w:sz w:val="20"/>
          <w:szCs w:val="20"/>
        </w:rPr>
        <w:t>and the Per Protocol Population were comprised of the same participants.</w:t>
      </w:r>
    </w:p>
    <w:p w14:paraId="77F79649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04D7264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62A5A8A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1E055D9" w14:textId="77777777" w:rsidR="00E1620E" w:rsidRDefault="00E1620E" w:rsidP="00E1620E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F594587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D53165E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029E6F5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469D1CC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5D89ECC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0A493AF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3550C64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CAB65EF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22C95B5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C00EBB0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6ADA74E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42824FD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D61907D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B7B5DBF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A28EDAF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994CC2C" w14:textId="77777777" w:rsidR="00E1620E" w:rsidRDefault="00E1620E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2DFD2AA" w14:textId="31747112" w:rsidR="002D6087" w:rsidRDefault="002D6087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Table</w:t>
      </w:r>
      <w:r w:rsidR="00E1620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5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: Analysis of Gingival Abrasion data (Per Protocol Population*)</w:t>
      </w:r>
    </w:p>
    <w:p w14:paraId="3FA1B6EC" w14:textId="77777777" w:rsidR="002D6087" w:rsidRDefault="002D6087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9F35C8B" w14:textId="77777777" w:rsidR="002D6087" w:rsidRDefault="002D6087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W w:w="5395" w:type="pct"/>
        <w:tblInd w:w="-5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1077"/>
        <w:gridCol w:w="1727"/>
        <w:gridCol w:w="419"/>
        <w:gridCol w:w="1297"/>
        <w:gridCol w:w="1420"/>
        <w:gridCol w:w="1621"/>
        <w:gridCol w:w="1978"/>
        <w:gridCol w:w="1258"/>
        <w:gridCol w:w="991"/>
        <w:gridCol w:w="991"/>
      </w:tblGrid>
      <w:tr w:rsidR="002D6087" w:rsidRPr="006D1F51" w14:paraId="0A4C82E4" w14:textId="77777777" w:rsidTr="0008680F">
        <w:trPr>
          <w:trHeight w:val="861"/>
        </w:trPr>
        <w:tc>
          <w:tcPr>
            <w:tcW w:w="420" w:type="pct"/>
            <w:noWrap/>
            <w:vAlign w:val="center"/>
            <w:hideMark/>
          </w:tcPr>
          <w:p w14:paraId="48320E0C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Parameter</w:t>
            </w:r>
          </w:p>
          <w:p w14:paraId="4351BC20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noWrap/>
            <w:vAlign w:val="center"/>
            <w:hideMark/>
          </w:tcPr>
          <w:p w14:paraId="31AAE254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Evaluation</w:t>
            </w:r>
          </w:p>
          <w:p w14:paraId="03B98E0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619" w:type="pct"/>
            <w:noWrap/>
            <w:vAlign w:val="center"/>
            <w:hideMark/>
          </w:tcPr>
          <w:p w14:paraId="008A7066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Treatment</w:t>
            </w:r>
          </w:p>
          <w:p w14:paraId="5A06A1F7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4B806150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  <w:p w14:paraId="1722248A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48E75424" w14:textId="77777777" w:rsidR="0088317A" w:rsidRPr="0088317A" w:rsidRDefault="0088317A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8"/>
                <w:szCs w:val="8"/>
              </w:rPr>
            </w:pPr>
          </w:p>
          <w:p w14:paraId="13E079E2" w14:textId="112B65A6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C1B5C48" w14:textId="30B004E8" w:rsidR="0088317A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score in mm (SD)</w:t>
            </w:r>
          </w:p>
          <w:p w14:paraId="00F6A421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09" w:type="pct"/>
            <w:noWrap/>
            <w:vAlign w:val="bottom"/>
            <w:hideMark/>
          </w:tcPr>
          <w:p w14:paraId="11034335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Reduction</w:t>
            </w:r>
          </w:p>
          <w:p w14:paraId="0B912CCC" w14:textId="1D713111" w:rsidR="00181A66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baseline (SD)</w:t>
            </w:r>
          </w:p>
          <w:p w14:paraId="4554579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1" w:type="pct"/>
            <w:noWrap/>
            <w:vAlign w:val="bottom"/>
          </w:tcPr>
          <w:p w14:paraId="4FB14978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Within treatment</w:t>
            </w:r>
          </w:p>
          <w:p w14:paraId="76C0D214" w14:textId="1A7428AD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LS mean (SD)</w:t>
            </w:r>
            <w:r w:rsidR="00181A66" w:rsidRPr="00181A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@</w:t>
            </w:r>
          </w:p>
        </w:tc>
        <w:tc>
          <w:tcPr>
            <w:tcW w:w="709" w:type="pct"/>
            <w:noWrap/>
            <w:vAlign w:val="bottom"/>
            <w:hideMark/>
          </w:tcPr>
          <w:p w14:paraId="5E483430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Between treatment</w:t>
            </w:r>
          </w:p>
          <w:p w14:paraId="1306F712" w14:textId="0B476E73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LS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(SD)</w:t>
            </w:r>
            <w:r w:rsidR="00181A66" w:rsidRPr="00181A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$</w:t>
            </w:r>
          </w:p>
          <w:p w14:paraId="0D413B05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1A81DB40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</w:tcPr>
          <w:p w14:paraId="356C2746" w14:textId="77777777" w:rsidR="0088317A" w:rsidRPr="0088317A" w:rsidRDefault="0088317A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10"/>
                <w:szCs w:val="10"/>
              </w:rPr>
            </w:pPr>
          </w:p>
          <w:p w14:paraId="02C4F514" w14:textId="6BB90E72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% reduction </w:t>
            </w:r>
          </w:p>
          <w:p w14:paraId="58FAB709" w14:textId="152E3517" w:rsidR="002D6087" w:rsidRPr="00076975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</w:t>
            </w:r>
            <w:r w:rsidR="0088317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55" w:type="pct"/>
            <w:noWrap/>
            <w:vAlign w:val="bottom"/>
            <w:hideMark/>
          </w:tcPr>
          <w:p w14:paraId="254CCC02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0E3B3D40" w14:textId="4E64EFE4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BL</w:t>
            </w:r>
            <w:r w:rsidR="00181A66" w:rsidRPr="00181A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&amp;</w:t>
            </w:r>
          </w:p>
          <w:p w14:paraId="1A91EF47" w14:textId="77777777" w:rsidR="00181A66" w:rsidRDefault="00181A66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11A96F8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noWrap/>
            <w:vAlign w:val="bottom"/>
          </w:tcPr>
          <w:p w14:paraId="2C287F7C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728242E0" w14:textId="28B77BE3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MTB</w:t>
            </w:r>
            <w:r w:rsidR="00181A66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**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2D6087" w:rsidRPr="006D1F51" w14:paraId="35DF489B" w14:textId="77777777" w:rsidTr="0008680F">
        <w:trPr>
          <w:trHeight w:val="305"/>
        </w:trPr>
        <w:tc>
          <w:tcPr>
            <w:tcW w:w="420" w:type="pct"/>
            <w:vMerge w:val="restart"/>
            <w:shd w:val="clear" w:color="auto" w:fill="FAE2D5" w:themeFill="accent2" w:themeFillTint="33"/>
            <w:vAlign w:val="center"/>
            <w:hideMark/>
          </w:tcPr>
          <w:p w14:paraId="34460D84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Gingival abrasion</w:t>
            </w:r>
          </w:p>
        </w:tc>
        <w:tc>
          <w:tcPr>
            <w:tcW w:w="386" w:type="pct"/>
            <w:vMerge w:val="restart"/>
            <w:shd w:val="clear" w:color="auto" w:fill="FAE2D5" w:themeFill="accent2" w:themeFillTint="33"/>
            <w:vAlign w:val="center"/>
            <w:hideMark/>
          </w:tcPr>
          <w:p w14:paraId="7E814CA1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  <w:hideMark/>
          </w:tcPr>
          <w:p w14:paraId="4165A7DC" w14:textId="20B6E4D2" w:rsidR="002D6087" w:rsidRPr="006D1F51" w:rsidRDefault="0008680F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2D60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73E587F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479F431D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0.051 (0.034)</w:t>
            </w:r>
          </w:p>
        </w:tc>
        <w:tc>
          <w:tcPr>
            <w:tcW w:w="509" w:type="pct"/>
            <w:shd w:val="clear" w:color="auto" w:fill="BFBFBF" w:themeFill="background1" w:themeFillShade="BF"/>
            <w:noWrap/>
            <w:vAlign w:val="center"/>
          </w:tcPr>
          <w:p w14:paraId="43DE8494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81" w:type="pct"/>
            <w:shd w:val="clear" w:color="000000" w:fill="BFBFBF"/>
            <w:noWrap/>
            <w:vAlign w:val="center"/>
          </w:tcPr>
          <w:p w14:paraId="4A9101D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09" w:type="pct"/>
            <w:shd w:val="clear" w:color="000000" w:fill="BFBFBF"/>
            <w:noWrap/>
            <w:vAlign w:val="center"/>
            <w:hideMark/>
          </w:tcPr>
          <w:p w14:paraId="37FFD03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6BE4DD7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  <w:hideMark/>
          </w:tcPr>
          <w:p w14:paraId="46123E75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</w:tcPr>
          <w:p w14:paraId="44F2E8F1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D6087" w:rsidRPr="006D1F51" w14:paraId="19310E31" w14:textId="77777777" w:rsidTr="0008680F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51F1411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/>
            <w:shd w:val="clear" w:color="auto" w:fill="FAE2D5" w:themeFill="accent2" w:themeFillTint="33"/>
            <w:vAlign w:val="center"/>
            <w:hideMark/>
          </w:tcPr>
          <w:p w14:paraId="2F5B06F1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  <w:hideMark/>
          </w:tcPr>
          <w:p w14:paraId="5226217E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1BDFC5BA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72B13A12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0.066 (0.066)</w:t>
            </w:r>
          </w:p>
        </w:tc>
        <w:tc>
          <w:tcPr>
            <w:tcW w:w="509" w:type="pct"/>
            <w:shd w:val="clear" w:color="auto" w:fill="BFBFBF" w:themeFill="background1" w:themeFillShade="BF"/>
            <w:noWrap/>
            <w:vAlign w:val="center"/>
          </w:tcPr>
          <w:p w14:paraId="140DCC0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581" w:type="pct"/>
            <w:shd w:val="clear" w:color="000000" w:fill="BFBFBF"/>
            <w:noWrap/>
            <w:vAlign w:val="center"/>
          </w:tcPr>
          <w:p w14:paraId="70585226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709" w:type="pct"/>
            <w:shd w:val="clear" w:color="000000" w:fill="BFBFBF"/>
            <w:noWrap/>
            <w:vAlign w:val="center"/>
            <w:hideMark/>
          </w:tcPr>
          <w:p w14:paraId="07546B74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4CAAE721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  <w:hideMark/>
          </w:tcPr>
          <w:p w14:paraId="5371BA59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</w:tcPr>
          <w:p w14:paraId="4D06CE9C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D6087" w14:paraId="33EF5323" w14:textId="77777777" w:rsidTr="0008680F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09FA2746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 w:val="restart"/>
            <w:shd w:val="clear" w:color="auto" w:fill="FAE2D5" w:themeFill="accent2" w:themeFillTint="33"/>
            <w:vAlign w:val="center"/>
          </w:tcPr>
          <w:p w14:paraId="5CC1681E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</w:tcPr>
          <w:p w14:paraId="02C42FE1" w14:textId="0161E06F" w:rsidR="002D6087" w:rsidRDefault="0008680F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2D60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3B6D6A35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6F90582F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0.016 (0.015)</w:t>
            </w:r>
          </w:p>
        </w:tc>
        <w:tc>
          <w:tcPr>
            <w:tcW w:w="509" w:type="pct"/>
            <w:shd w:val="clear" w:color="auto" w:fill="FAE2D5" w:themeFill="accent2" w:themeFillTint="33"/>
            <w:noWrap/>
            <w:vAlign w:val="center"/>
          </w:tcPr>
          <w:p w14:paraId="0F93E742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0.035 (0.041)</w:t>
            </w:r>
          </w:p>
        </w:tc>
        <w:tc>
          <w:tcPr>
            <w:tcW w:w="581" w:type="pct"/>
            <w:shd w:val="clear" w:color="auto" w:fill="FAE2D5" w:themeFill="accent2" w:themeFillTint="33"/>
            <w:noWrap/>
            <w:vAlign w:val="center"/>
          </w:tcPr>
          <w:p w14:paraId="381B7CE9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0.041 (0.005)</w:t>
            </w:r>
          </w:p>
        </w:tc>
        <w:tc>
          <w:tcPr>
            <w:tcW w:w="709" w:type="pct"/>
            <w:shd w:val="clear" w:color="auto" w:fill="FAE2D5" w:themeFill="accent2" w:themeFillTint="33"/>
            <w:noWrap/>
            <w:vAlign w:val="center"/>
          </w:tcPr>
          <w:p w14:paraId="1193B76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0.027 (0.007)</w:t>
            </w:r>
          </w:p>
        </w:tc>
        <w:tc>
          <w:tcPr>
            <w:tcW w:w="451" w:type="pct"/>
            <w:shd w:val="clear" w:color="auto" w:fill="FAE2D5" w:themeFill="accent2" w:themeFillTint="33"/>
          </w:tcPr>
          <w:p w14:paraId="6AEF020A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6E2E38DC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7E483A3E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2D6087" w14:paraId="5A89AE57" w14:textId="77777777" w:rsidTr="0008680F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7F552DDE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/>
            <w:shd w:val="clear" w:color="auto" w:fill="FAE2D5" w:themeFill="accent2" w:themeFillTint="33"/>
            <w:vAlign w:val="center"/>
          </w:tcPr>
          <w:p w14:paraId="01CD9AC8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</w:tcPr>
          <w:p w14:paraId="47B7AB52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6C343943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2A85B355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0.045 (0.038)</w:t>
            </w:r>
          </w:p>
        </w:tc>
        <w:tc>
          <w:tcPr>
            <w:tcW w:w="509" w:type="pct"/>
            <w:shd w:val="clear" w:color="auto" w:fill="FAE2D5" w:themeFill="accent2" w:themeFillTint="33"/>
            <w:noWrap/>
            <w:vAlign w:val="center"/>
          </w:tcPr>
          <w:p w14:paraId="663D7E3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0.021 (0.059)</w:t>
            </w:r>
          </w:p>
        </w:tc>
        <w:tc>
          <w:tcPr>
            <w:tcW w:w="581" w:type="pct"/>
            <w:shd w:val="clear" w:color="auto" w:fill="FAE2D5" w:themeFill="accent2" w:themeFillTint="33"/>
            <w:noWrap/>
            <w:vAlign w:val="center"/>
          </w:tcPr>
          <w:p w14:paraId="602123D5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0.015 (0.005)</w:t>
            </w:r>
          </w:p>
        </w:tc>
        <w:tc>
          <w:tcPr>
            <w:tcW w:w="709" w:type="pct"/>
            <w:shd w:val="clear" w:color="auto" w:fill="BFBFBF" w:themeFill="background1" w:themeFillShade="BF"/>
            <w:noWrap/>
            <w:vAlign w:val="center"/>
          </w:tcPr>
          <w:p w14:paraId="7268804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2E0D7B09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5635C2F0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0.0017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678453A4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2D6087" w:rsidRPr="006D1F51" w14:paraId="052E1F7E" w14:textId="77777777" w:rsidTr="0008680F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6EF231CB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 w:val="restart"/>
            <w:shd w:val="clear" w:color="auto" w:fill="FAE2D5" w:themeFill="accent2" w:themeFillTint="33"/>
            <w:vAlign w:val="center"/>
            <w:hideMark/>
          </w:tcPr>
          <w:p w14:paraId="5C6D320E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</w:t>
            </w: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  <w:hideMark/>
          </w:tcPr>
          <w:p w14:paraId="64261FEC" w14:textId="22EBADA3" w:rsidR="002D6087" w:rsidRPr="006D1F51" w:rsidRDefault="0008680F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2D6087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25A37C99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0BEFC796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0.009 (0.009)</w:t>
            </w:r>
          </w:p>
        </w:tc>
        <w:tc>
          <w:tcPr>
            <w:tcW w:w="509" w:type="pct"/>
            <w:shd w:val="clear" w:color="auto" w:fill="FAE2D5" w:themeFill="accent2" w:themeFillTint="33"/>
            <w:noWrap/>
            <w:vAlign w:val="center"/>
          </w:tcPr>
          <w:p w14:paraId="08C87C5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0.042 (0.037)</w:t>
            </w:r>
          </w:p>
        </w:tc>
        <w:tc>
          <w:tcPr>
            <w:tcW w:w="581" w:type="pct"/>
            <w:shd w:val="clear" w:color="auto" w:fill="FAE2D5" w:themeFill="accent2" w:themeFillTint="33"/>
            <w:noWrap/>
            <w:vAlign w:val="center"/>
          </w:tcPr>
          <w:p w14:paraId="0E56EDF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0.049 (0.002)</w:t>
            </w:r>
          </w:p>
        </w:tc>
        <w:tc>
          <w:tcPr>
            <w:tcW w:w="709" w:type="pct"/>
            <w:shd w:val="clear" w:color="auto" w:fill="FAE2D5" w:themeFill="accent2" w:themeFillTint="33"/>
            <w:noWrap/>
            <w:vAlign w:val="center"/>
          </w:tcPr>
          <w:p w14:paraId="37F33CAC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0.011 (0.003)</w:t>
            </w:r>
          </w:p>
        </w:tc>
        <w:tc>
          <w:tcPr>
            <w:tcW w:w="451" w:type="pct"/>
            <w:shd w:val="clear" w:color="auto" w:fill="FAE2D5" w:themeFill="accent2" w:themeFillTint="33"/>
          </w:tcPr>
          <w:p w14:paraId="096B7192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79F0B4C5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2253D564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0.002</w:t>
            </w:r>
          </w:p>
        </w:tc>
      </w:tr>
      <w:tr w:rsidR="002D6087" w:rsidRPr="006D1F51" w14:paraId="2602EFF6" w14:textId="77777777" w:rsidTr="0008680F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557AE729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6" w:type="pct"/>
            <w:vMerge/>
            <w:shd w:val="clear" w:color="auto" w:fill="FAE2D5" w:themeFill="accent2" w:themeFillTint="33"/>
            <w:vAlign w:val="center"/>
            <w:hideMark/>
          </w:tcPr>
          <w:p w14:paraId="6702E72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19" w:type="pct"/>
            <w:shd w:val="clear" w:color="auto" w:fill="FAE2D5" w:themeFill="accent2" w:themeFillTint="33"/>
            <w:noWrap/>
            <w:vAlign w:val="center"/>
            <w:hideMark/>
          </w:tcPr>
          <w:p w14:paraId="756BE75D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4797CD33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25A80574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0.022 (0.022)</w:t>
            </w:r>
          </w:p>
        </w:tc>
        <w:tc>
          <w:tcPr>
            <w:tcW w:w="509" w:type="pct"/>
            <w:shd w:val="clear" w:color="auto" w:fill="FAE2D5" w:themeFill="accent2" w:themeFillTint="33"/>
            <w:noWrap/>
            <w:vAlign w:val="center"/>
          </w:tcPr>
          <w:p w14:paraId="39E60A82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0.044 (0.055)</w:t>
            </w:r>
          </w:p>
        </w:tc>
        <w:tc>
          <w:tcPr>
            <w:tcW w:w="581" w:type="pct"/>
            <w:shd w:val="clear" w:color="auto" w:fill="FAE2D5" w:themeFill="accent2" w:themeFillTint="33"/>
            <w:noWrap/>
            <w:vAlign w:val="center"/>
          </w:tcPr>
          <w:p w14:paraId="492DEF1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0.038 (0.002)</w:t>
            </w:r>
          </w:p>
        </w:tc>
        <w:tc>
          <w:tcPr>
            <w:tcW w:w="709" w:type="pct"/>
            <w:shd w:val="clear" w:color="auto" w:fill="BFBFBF" w:themeFill="background1" w:themeFillShade="BF"/>
            <w:noWrap/>
            <w:vAlign w:val="center"/>
          </w:tcPr>
          <w:p w14:paraId="023B668F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3BDA3DD0" w14:textId="77777777" w:rsidR="002D6087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3E822171" w14:textId="2B82FD21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</w:t>
            </w:r>
            <w:r w:rsidR="0068556E">
              <w:rPr>
                <w:rFonts w:ascii="Calibri" w:eastAsia="Times New Roman" w:hAnsi="Calibri" w:cs="Calibri"/>
                <w:sz w:val="20"/>
                <w:szCs w:val="20"/>
              </w:rPr>
              <w:t>0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.0001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2149C478" w14:textId="77777777" w:rsidR="002D6087" w:rsidRPr="006D1F51" w:rsidRDefault="002D6087" w:rsidP="00361329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59BC64F7" w14:textId="77777777" w:rsidR="002D6087" w:rsidRDefault="002D6087" w:rsidP="002D6087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B7A4534" w14:textId="5C81FB95" w:rsidR="002D6087" w:rsidRDefault="002D6087" w:rsidP="002D6087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</w:t>
      </w:r>
      <w:r w:rsidR="00726111">
        <w:rPr>
          <w:rFonts w:ascii="Calibri" w:eastAsia="Times New Roman" w:hAnsi="Calibri" w:cs="Calibri"/>
          <w:color w:val="000000"/>
          <w:sz w:val="20"/>
          <w:szCs w:val="20"/>
        </w:rPr>
        <w:t>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</w:p>
    <w:p w14:paraId="36E3967A" w14:textId="77777777" w:rsidR="00181A66" w:rsidRDefault="00181A66" w:rsidP="00181A66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@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>-adjusted change from baseline</w:t>
      </w:r>
    </w:p>
    <w:p w14:paraId="54109A2A" w14:textId="77777777" w:rsidR="00181A66" w:rsidRDefault="00181A66" w:rsidP="00181A66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C75C9E"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$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Baseline-adjusted difference between treatments</w:t>
      </w:r>
    </w:p>
    <w:p w14:paraId="1BF720EA" w14:textId="77777777" w:rsidR="00181A66" w:rsidRDefault="00181A66" w:rsidP="00181A66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&amp;</w:t>
      </w:r>
      <w:r>
        <w:rPr>
          <w:rFonts w:ascii="Calibri" w:eastAsia="Times New Roman" w:hAnsi="Calibri" w:cs="Calibri"/>
          <w:color w:val="000000"/>
          <w:sz w:val="20"/>
          <w:szCs w:val="20"/>
        </w:rPr>
        <w:t>Within group p value comparing baseline-adjusted mean score at day 15 and 30 versus baseline-adjusted mean score at baseline</w:t>
      </w:r>
    </w:p>
    <w:p w14:paraId="72B67ACF" w14:textId="77777777" w:rsidR="00181A66" w:rsidRPr="00C75C9E" w:rsidRDefault="00181A66" w:rsidP="00181A66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**Between group p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</w:rPr>
        <w:t>value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comparing baseline-adjusted change from baseline at day 15 and 30 for the test versus the corresponding change for the control</w:t>
      </w:r>
    </w:p>
    <w:p w14:paraId="5D92542E" w14:textId="77777777" w:rsidR="00181A66" w:rsidRPr="00C75C9E" w:rsidRDefault="00181A66" w:rsidP="00181A66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55E8A12" w14:textId="77777777" w:rsidR="00181A66" w:rsidRDefault="00181A66" w:rsidP="002D6087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0CBD9DD5" w14:textId="77777777" w:rsidR="002D6087" w:rsidRDefault="002D6087" w:rsidP="002D6087"/>
    <w:p w14:paraId="5D3357A1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5B59182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E741332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BD67BA0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8704B86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49C2881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1DD6EDD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460685D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E4CE58B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180AD92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BB3983D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B25689E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A0D0304" w14:textId="77777777" w:rsidR="002D6087" w:rsidRDefault="002D6087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8A83CBE" w14:textId="6317F891" w:rsidR="002D6087" w:rsidRDefault="004F52F3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 xml:space="preserve">Table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6: </w:t>
      </w: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Summary of 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data </w:t>
      </w:r>
      <w:r w:rsidR="002D6087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showing transitions in Gingival Abrasion Scores from baseline to 15- and 30-days (Per Protocol Population*)</w:t>
      </w:r>
    </w:p>
    <w:p w14:paraId="692F3856" w14:textId="77777777" w:rsidR="002D6087" w:rsidRDefault="002D6087" w:rsidP="002D6087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64AB768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B6ACC0C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98"/>
        <w:gridCol w:w="983"/>
        <w:gridCol w:w="970"/>
        <w:gridCol w:w="921"/>
        <w:gridCol w:w="921"/>
        <w:gridCol w:w="920"/>
        <w:gridCol w:w="896"/>
        <w:gridCol w:w="873"/>
        <w:gridCol w:w="896"/>
        <w:gridCol w:w="896"/>
        <w:gridCol w:w="896"/>
        <w:gridCol w:w="897"/>
        <w:gridCol w:w="897"/>
        <w:gridCol w:w="886"/>
      </w:tblGrid>
      <w:tr w:rsidR="004F52F3" w14:paraId="267E6425" w14:textId="77777777" w:rsidTr="00361329">
        <w:tc>
          <w:tcPr>
            <w:tcW w:w="1098" w:type="dxa"/>
          </w:tcPr>
          <w:p w14:paraId="4B22DC3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1366637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Parameter</w:t>
            </w:r>
          </w:p>
          <w:p w14:paraId="5A02F5B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3E9968B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1E53ECC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501" w:type="dxa"/>
            <w:gridSpan w:val="6"/>
          </w:tcPr>
          <w:p w14:paraId="14AF917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2E6D6AA3" w14:textId="6374F973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Baseline score </w:t>
            </w:r>
            <w:proofErr w:type="spellStart"/>
            <w:r w:rsidR="0008680F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5368" w:type="dxa"/>
            <w:gridSpan w:val="6"/>
          </w:tcPr>
          <w:p w14:paraId="36A0BD3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4F87C43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 score manual toothbrush (MTB)</w:t>
            </w:r>
          </w:p>
        </w:tc>
      </w:tr>
      <w:tr w:rsidR="004F52F3" w14:paraId="6DF97D82" w14:textId="77777777" w:rsidTr="00361329">
        <w:tc>
          <w:tcPr>
            <w:tcW w:w="1098" w:type="dxa"/>
          </w:tcPr>
          <w:p w14:paraId="59D498D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4BF828D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70" w:type="dxa"/>
          </w:tcPr>
          <w:p w14:paraId="0A4313C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4A59723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</w:tcPr>
          <w:p w14:paraId="647F43B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0155322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</w:tcPr>
          <w:p w14:paraId="3C729D6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73" w:type="dxa"/>
          </w:tcPr>
          <w:p w14:paraId="140D1C9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896" w:type="dxa"/>
          </w:tcPr>
          <w:p w14:paraId="560F67B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80A7F3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35BE5EF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634E976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97" w:type="dxa"/>
          </w:tcPr>
          <w:p w14:paraId="59132A8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86" w:type="dxa"/>
          </w:tcPr>
          <w:p w14:paraId="4F543EC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F52F3" w14:paraId="5611808E" w14:textId="77777777" w:rsidTr="00361329">
        <w:tc>
          <w:tcPr>
            <w:tcW w:w="1098" w:type="dxa"/>
            <w:vMerge w:val="restart"/>
          </w:tcPr>
          <w:p w14:paraId="1750D1E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 score</w:t>
            </w:r>
          </w:p>
        </w:tc>
        <w:tc>
          <w:tcPr>
            <w:tcW w:w="983" w:type="dxa"/>
          </w:tcPr>
          <w:p w14:paraId="1292219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70" w:type="dxa"/>
          </w:tcPr>
          <w:p w14:paraId="0B1EF24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5415 </w:t>
            </w:r>
          </w:p>
        </w:tc>
        <w:tc>
          <w:tcPr>
            <w:tcW w:w="921" w:type="dxa"/>
          </w:tcPr>
          <w:p w14:paraId="3D403FA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42</w:t>
            </w:r>
          </w:p>
        </w:tc>
        <w:tc>
          <w:tcPr>
            <w:tcW w:w="921" w:type="dxa"/>
          </w:tcPr>
          <w:p w14:paraId="64D7425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920" w:type="dxa"/>
          </w:tcPr>
          <w:p w14:paraId="3119A8F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32</w:t>
            </w:r>
          </w:p>
        </w:tc>
        <w:tc>
          <w:tcPr>
            <w:tcW w:w="896" w:type="dxa"/>
          </w:tcPr>
          <w:p w14:paraId="407350D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73" w:type="dxa"/>
          </w:tcPr>
          <w:p w14:paraId="22F1046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1343858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5431</w:t>
            </w:r>
          </w:p>
        </w:tc>
        <w:tc>
          <w:tcPr>
            <w:tcW w:w="896" w:type="dxa"/>
          </w:tcPr>
          <w:p w14:paraId="2066E4F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96" w:type="dxa"/>
          </w:tcPr>
          <w:p w14:paraId="266A857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72</w:t>
            </w:r>
          </w:p>
        </w:tc>
        <w:tc>
          <w:tcPr>
            <w:tcW w:w="897" w:type="dxa"/>
          </w:tcPr>
          <w:p w14:paraId="5F8DEBE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36</w:t>
            </w:r>
          </w:p>
        </w:tc>
        <w:tc>
          <w:tcPr>
            <w:tcW w:w="897" w:type="dxa"/>
          </w:tcPr>
          <w:p w14:paraId="629F20E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8</w:t>
            </w:r>
          </w:p>
        </w:tc>
        <w:tc>
          <w:tcPr>
            <w:tcW w:w="886" w:type="dxa"/>
          </w:tcPr>
          <w:p w14:paraId="0DBE3C0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</w:tr>
      <w:tr w:rsidR="004F52F3" w14:paraId="71C2858B" w14:textId="77777777" w:rsidTr="00361329">
        <w:tc>
          <w:tcPr>
            <w:tcW w:w="1098" w:type="dxa"/>
            <w:vMerge/>
          </w:tcPr>
          <w:p w14:paraId="787DA14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06A0E48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</w:tcPr>
          <w:p w14:paraId="656BF0A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46</w:t>
            </w:r>
          </w:p>
        </w:tc>
        <w:tc>
          <w:tcPr>
            <w:tcW w:w="921" w:type="dxa"/>
          </w:tcPr>
          <w:p w14:paraId="78FCEA5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21" w:type="dxa"/>
          </w:tcPr>
          <w:p w14:paraId="19B644F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20" w:type="dxa"/>
          </w:tcPr>
          <w:p w14:paraId="007FED2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46BABB7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73" w:type="dxa"/>
          </w:tcPr>
          <w:p w14:paraId="04B61E6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59B8D20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65</w:t>
            </w:r>
          </w:p>
        </w:tc>
        <w:tc>
          <w:tcPr>
            <w:tcW w:w="896" w:type="dxa"/>
          </w:tcPr>
          <w:p w14:paraId="225EE98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6" w:type="dxa"/>
          </w:tcPr>
          <w:p w14:paraId="2E31D1B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4846FBA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6630E28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7C700D7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F52F3" w14:paraId="4507E6DA" w14:textId="77777777" w:rsidTr="00361329">
        <w:tc>
          <w:tcPr>
            <w:tcW w:w="1098" w:type="dxa"/>
            <w:vMerge/>
          </w:tcPr>
          <w:p w14:paraId="4E8A1F8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23E9606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70" w:type="dxa"/>
          </w:tcPr>
          <w:p w14:paraId="4B23424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921" w:type="dxa"/>
          </w:tcPr>
          <w:p w14:paraId="22B1895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0FEF6EC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20" w:type="dxa"/>
          </w:tcPr>
          <w:p w14:paraId="6F79B8C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BB1DCF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6176DE8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844938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44</w:t>
            </w:r>
          </w:p>
        </w:tc>
        <w:tc>
          <w:tcPr>
            <w:tcW w:w="896" w:type="dxa"/>
          </w:tcPr>
          <w:p w14:paraId="69DB6BE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1C6F43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97" w:type="dxa"/>
          </w:tcPr>
          <w:p w14:paraId="68942C3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1770F6F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63BF82C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F52F3" w14:paraId="14239F77" w14:textId="77777777" w:rsidTr="00361329">
        <w:tc>
          <w:tcPr>
            <w:tcW w:w="1098" w:type="dxa"/>
            <w:vMerge/>
          </w:tcPr>
          <w:p w14:paraId="5B3010A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5DFB161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70" w:type="dxa"/>
          </w:tcPr>
          <w:p w14:paraId="048AE77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</w:tcPr>
          <w:p w14:paraId="5FDD9C4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53C18C3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432DD35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50112F2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3E4BE69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00DA9B8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13</w:t>
            </w:r>
          </w:p>
        </w:tc>
        <w:tc>
          <w:tcPr>
            <w:tcW w:w="896" w:type="dxa"/>
          </w:tcPr>
          <w:p w14:paraId="5D8E68D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3B59845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dxa"/>
          </w:tcPr>
          <w:p w14:paraId="74368FF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6C3DBD7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179A43B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19D016C3" w14:textId="77777777" w:rsidTr="00361329">
        <w:tc>
          <w:tcPr>
            <w:tcW w:w="1098" w:type="dxa"/>
            <w:vMerge/>
          </w:tcPr>
          <w:p w14:paraId="35A95A9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3D0636B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70" w:type="dxa"/>
          </w:tcPr>
          <w:p w14:paraId="326CEF3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</w:tcPr>
          <w:p w14:paraId="1822767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7D285AE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1033F9F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3508DBB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2FE289D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0CE24E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96" w:type="dxa"/>
          </w:tcPr>
          <w:p w14:paraId="1F6B06D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67F32EA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77521C8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241E438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3811B16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679DA2B1" w14:textId="77777777" w:rsidTr="00361329">
        <w:tc>
          <w:tcPr>
            <w:tcW w:w="1098" w:type="dxa"/>
            <w:vMerge/>
          </w:tcPr>
          <w:p w14:paraId="5F05F5D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02B5A32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70" w:type="dxa"/>
          </w:tcPr>
          <w:p w14:paraId="0D4206A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3905566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1CD0D7A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12EDB9D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45006D3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3C69A7B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3C54438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</w:tcPr>
          <w:p w14:paraId="07AEFA9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5ED0525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78F2B0A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116F346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723B4A4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00</w:t>
            </w:r>
          </w:p>
        </w:tc>
      </w:tr>
      <w:tr w:rsidR="004F52F3" w14:paraId="2D981976" w14:textId="77777777" w:rsidTr="00361329">
        <w:tc>
          <w:tcPr>
            <w:tcW w:w="1098" w:type="dxa"/>
            <w:vMerge w:val="restart"/>
          </w:tcPr>
          <w:p w14:paraId="257747E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score</w:t>
            </w:r>
          </w:p>
        </w:tc>
        <w:tc>
          <w:tcPr>
            <w:tcW w:w="983" w:type="dxa"/>
          </w:tcPr>
          <w:p w14:paraId="6C0F30F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70" w:type="dxa"/>
          </w:tcPr>
          <w:p w14:paraId="1DD5E30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5446</w:t>
            </w:r>
          </w:p>
        </w:tc>
        <w:tc>
          <w:tcPr>
            <w:tcW w:w="921" w:type="dxa"/>
          </w:tcPr>
          <w:p w14:paraId="317323B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45</w:t>
            </w:r>
          </w:p>
        </w:tc>
        <w:tc>
          <w:tcPr>
            <w:tcW w:w="921" w:type="dxa"/>
          </w:tcPr>
          <w:p w14:paraId="292CEDD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63</w:t>
            </w:r>
          </w:p>
        </w:tc>
        <w:tc>
          <w:tcPr>
            <w:tcW w:w="920" w:type="dxa"/>
          </w:tcPr>
          <w:p w14:paraId="3BADB90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</w:t>
            </w:r>
          </w:p>
        </w:tc>
        <w:tc>
          <w:tcPr>
            <w:tcW w:w="896" w:type="dxa"/>
          </w:tcPr>
          <w:p w14:paraId="129F626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73" w:type="dxa"/>
          </w:tcPr>
          <w:p w14:paraId="078E2F9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74C422C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5497</w:t>
            </w:r>
          </w:p>
        </w:tc>
        <w:tc>
          <w:tcPr>
            <w:tcW w:w="896" w:type="dxa"/>
          </w:tcPr>
          <w:p w14:paraId="2376CFE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37</w:t>
            </w:r>
          </w:p>
        </w:tc>
        <w:tc>
          <w:tcPr>
            <w:tcW w:w="896" w:type="dxa"/>
          </w:tcPr>
          <w:p w14:paraId="2011F5B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77</w:t>
            </w:r>
          </w:p>
        </w:tc>
        <w:tc>
          <w:tcPr>
            <w:tcW w:w="897" w:type="dxa"/>
          </w:tcPr>
          <w:p w14:paraId="6C0CDE9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38</w:t>
            </w:r>
          </w:p>
        </w:tc>
        <w:tc>
          <w:tcPr>
            <w:tcW w:w="897" w:type="dxa"/>
          </w:tcPr>
          <w:p w14:paraId="44C4815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7</w:t>
            </w:r>
          </w:p>
        </w:tc>
        <w:tc>
          <w:tcPr>
            <w:tcW w:w="886" w:type="dxa"/>
          </w:tcPr>
          <w:p w14:paraId="41A3379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</w:tr>
      <w:tr w:rsidR="004F52F3" w14:paraId="0568323F" w14:textId="77777777" w:rsidTr="00361329">
        <w:tc>
          <w:tcPr>
            <w:tcW w:w="1098" w:type="dxa"/>
            <w:vMerge/>
          </w:tcPr>
          <w:p w14:paraId="3F157E8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36A4303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70" w:type="dxa"/>
          </w:tcPr>
          <w:p w14:paraId="53DAEE7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19</w:t>
            </w:r>
          </w:p>
        </w:tc>
        <w:tc>
          <w:tcPr>
            <w:tcW w:w="921" w:type="dxa"/>
          </w:tcPr>
          <w:p w14:paraId="10FB63C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172FE8F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2409287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0E633EA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1067F83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7FAB3F5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25</w:t>
            </w:r>
          </w:p>
        </w:tc>
        <w:tc>
          <w:tcPr>
            <w:tcW w:w="896" w:type="dxa"/>
          </w:tcPr>
          <w:p w14:paraId="67AA884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43B26A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3C47594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dxa"/>
          </w:tcPr>
          <w:p w14:paraId="18387C2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86" w:type="dxa"/>
          </w:tcPr>
          <w:p w14:paraId="4A0037C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4411E20B" w14:textId="77777777" w:rsidTr="00361329">
        <w:tc>
          <w:tcPr>
            <w:tcW w:w="1098" w:type="dxa"/>
            <w:vMerge/>
          </w:tcPr>
          <w:p w14:paraId="095C5EC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37AC9B2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970" w:type="dxa"/>
          </w:tcPr>
          <w:p w14:paraId="73C852F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11</w:t>
            </w:r>
          </w:p>
        </w:tc>
        <w:tc>
          <w:tcPr>
            <w:tcW w:w="921" w:type="dxa"/>
          </w:tcPr>
          <w:p w14:paraId="672307D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921" w:type="dxa"/>
          </w:tcPr>
          <w:p w14:paraId="45EFF18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2110E97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896" w:type="dxa"/>
          </w:tcPr>
          <w:p w14:paraId="20DA0B0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67E68C6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2A4F20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33</w:t>
            </w:r>
          </w:p>
        </w:tc>
        <w:tc>
          <w:tcPr>
            <w:tcW w:w="896" w:type="dxa"/>
          </w:tcPr>
          <w:p w14:paraId="5CE4FF1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581B9A7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897" w:type="dxa"/>
          </w:tcPr>
          <w:p w14:paraId="36023B3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0EA5D73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0B3D271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</w:tr>
      <w:tr w:rsidR="004F52F3" w14:paraId="10495E1B" w14:textId="77777777" w:rsidTr="00361329">
        <w:tc>
          <w:tcPr>
            <w:tcW w:w="1098" w:type="dxa"/>
            <w:vMerge/>
          </w:tcPr>
          <w:p w14:paraId="7D19926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5912E537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970" w:type="dxa"/>
          </w:tcPr>
          <w:p w14:paraId="44F060C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54BE489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22F320C5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643CF89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219763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75D9397A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297EF62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896" w:type="dxa"/>
          </w:tcPr>
          <w:p w14:paraId="06B71C1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39BDDFA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dxa"/>
          </w:tcPr>
          <w:p w14:paraId="443A953D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7" w:type="dxa"/>
          </w:tcPr>
          <w:p w14:paraId="167C112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30AA4C9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12B9FDDE" w14:textId="77777777" w:rsidTr="00361329">
        <w:tc>
          <w:tcPr>
            <w:tcW w:w="1098" w:type="dxa"/>
            <w:vMerge/>
          </w:tcPr>
          <w:p w14:paraId="69ABE116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01E6FA70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970" w:type="dxa"/>
          </w:tcPr>
          <w:p w14:paraId="15224E5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602332AC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415BD8A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7B92AB1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44BBB02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6F61DDF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88C90F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896" w:type="dxa"/>
          </w:tcPr>
          <w:p w14:paraId="63A1231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37CD579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5BA63B4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133E1E6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5121A4B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  <w:tr w:rsidR="004F52F3" w14:paraId="085DEF42" w14:textId="77777777" w:rsidTr="00361329">
        <w:tc>
          <w:tcPr>
            <w:tcW w:w="1098" w:type="dxa"/>
            <w:vMerge/>
          </w:tcPr>
          <w:p w14:paraId="044CF64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83" w:type="dxa"/>
          </w:tcPr>
          <w:p w14:paraId="178FF5D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970" w:type="dxa"/>
          </w:tcPr>
          <w:p w14:paraId="08D6942B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2AFEFA6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1" w:type="dxa"/>
          </w:tcPr>
          <w:p w14:paraId="12D937E2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920" w:type="dxa"/>
          </w:tcPr>
          <w:p w14:paraId="3241933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8BAAFEE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73" w:type="dxa"/>
          </w:tcPr>
          <w:p w14:paraId="4CFC0158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7ACC7C89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11D27F5F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6" w:type="dxa"/>
          </w:tcPr>
          <w:p w14:paraId="536D0CB1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198CD07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97" w:type="dxa"/>
          </w:tcPr>
          <w:p w14:paraId="4A257FB4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  <w:tc>
          <w:tcPr>
            <w:tcW w:w="886" w:type="dxa"/>
          </w:tcPr>
          <w:p w14:paraId="1BA0F183" w14:textId="77777777" w:rsidR="004F52F3" w:rsidRDefault="004F52F3" w:rsidP="00361329">
            <w:pPr>
              <w:adjustRightInd w:val="0"/>
              <w:spacing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0</w:t>
            </w:r>
          </w:p>
        </w:tc>
      </w:tr>
    </w:tbl>
    <w:p w14:paraId="16B06117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78965FB" w14:textId="5FBCC844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>comprises those subjects who completed the study with</w:t>
      </w:r>
      <w:r w:rsidR="00515BF4">
        <w:rPr>
          <w:rFonts w:ascii="Calibri" w:eastAsia="Times New Roman" w:hAnsi="Calibri" w:cs="Calibri"/>
          <w:color w:val="000000"/>
          <w:sz w:val="20"/>
          <w:szCs w:val="20"/>
        </w:rPr>
        <w:t>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</w:p>
    <w:p w14:paraId="3D1A119F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2C22C686" w14:textId="5886624C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>Notes:</w:t>
      </w:r>
      <w:r>
        <w:rPr>
          <w:rFonts w:ascii="Calibri" w:eastAsia="Times New Roman" w:hAnsi="Calibri" w:cs="Calibri"/>
          <w:color w:val="000000"/>
          <w:sz w:val="20"/>
          <w:szCs w:val="20"/>
        </w:rPr>
        <w:tab/>
        <w:t xml:space="preserve">The numerical column labels above the grid represent all the scores that were recorded at the </w:t>
      </w:r>
      <w:r w:rsidR="00EE2CEA">
        <w:rPr>
          <w:rFonts w:ascii="Calibri" w:eastAsia="Times New Roman" w:hAnsi="Calibri" w:cs="Calibri"/>
          <w:color w:val="000000"/>
          <w:sz w:val="20"/>
          <w:szCs w:val="20"/>
        </w:rPr>
        <w:t xml:space="preserve">baseline </w:t>
      </w:r>
      <w:r>
        <w:rPr>
          <w:rFonts w:ascii="Calibri" w:eastAsia="Times New Roman" w:hAnsi="Calibri" w:cs="Calibri"/>
          <w:color w:val="000000"/>
          <w:sz w:val="20"/>
          <w:szCs w:val="20"/>
        </w:rPr>
        <w:t>visit</w:t>
      </w:r>
    </w:p>
    <w:p w14:paraId="4D26BA47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The numerical row labels at the left side of the grid represent all the scores that were recorded at the 15- and 30-day visits</w:t>
      </w:r>
    </w:p>
    <w:p w14:paraId="61C50717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Each cell in the grid represents a score transition from the column to the row value</w:t>
      </w:r>
    </w:p>
    <w:p w14:paraId="5EADDA44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ab/>
        <w:t>The number in each cell is the number of sites that presented the indicated score transition</w:t>
      </w:r>
    </w:p>
    <w:p w14:paraId="4E9B4588" w14:textId="77777777" w:rsidR="004F52F3" w:rsidRPr="0006601B" w:rsidRDefault="004F52F3" w:rsidP="004F52F3">
      <w:pPr>
        <w:adjustRightInd w:val="0"/>
        <w:spacing w:after="0" w:line="240" w:lineRule="auto"/>
        <w:ind w:firstLine="720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>Gingival Abrasion scores</w:t>
      </w:r>
      <w:r w:rsidRPr="00BF79CF">
        <w:rPr>
          <w:rFonts w:ascii="Calibri" w:eastAsia="Times New Roman" w:hAnsi="Calibri" w:cs="Calibri"/>
          <w:color w:val="000000"/>
          <w:sz w:val="20"/>
          <w:szCs w:val="20"/>
        </w:rPr>
        <w:t xml:space="preserve"> </w:t>
      </w:r>
      <w:r>
        <w:rPr>
          <w:rFonts w:ascii="Calibri" w:eastAsia="Times New Roman" w:hAnsi="Calibri" w:cs="Calibri"/>
          <w:color w:val="000000"/>
          <w:sz w:val="20"/>
          <w:szCs w:val="20"/>
        </w:rPr>
        <w:t>of 0, 1, 2, 3, 4, 5 represent 0, 1, 2, 3, 4, and 5 mm of abrasion, respectively</w:t>
      </w:r>
    </w:p>
    <w:p w14:paraId="35C762A6" w14:textId="77777777" w:rsidR="004F52F3" w:rsidRPr="0006601B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3D2057E4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CD89AA6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CB19D75" w14:textId="77777777" w:rsidR="004F52F3" w:rsidRDefault="004F52F3" w:rsidP="004F52F3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04F27277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41DF45A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C341894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59FD795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01E45AD" w14:textId="77777777" w:rsidR="004F52F3" w:rsidRDefault="004F52F3" w:rsidP="004F52F3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7950808" w14:textId="2AEF9971" w:rsidR="006D3728" w:rsidRDefault="00EB4198" w:rsidP="00076975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>Table</w:t>
      </w:r>
      <w:r w:rsidR="00E1620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 7</w:t>
      </w:r>
      <w:r w:rsidR="0007697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: </w:t>
      </w:r>
      <w:r w:rsidR="006D3728"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Summary of </w:t>
      </w:r>
      <w:r w:rsidR="00C8110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</w:t>
      </w:r>
      <w:r w:rsidR="00076975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ata for the Modified Gingival Index (MGI) </w:t>
      </w:r>
      <w:r w:rsidR="00601678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(Per Protocol Population</w:t>
      </w:r>
      <w:r w:rsidR="00C75C9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*</w:t>
      </w:r>
      <w:r w:rsidR="00601678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</w:t>
      </w:r>
    </w:p>
    <w:p w14:paraId="4A867792" w14:textId="77777777" w:rsidR="006D3728" w:rsidRPr="006D1F51" w:rsidRDefault="006D3728" w:rsidP="006D3728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W w:w="5360" w:type="pct"/>
        <w:tblInd w:w="-46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1"/>
        <w:gridCol w:w="1079"/>
        <w:gridCol w:w="1631"/>
        <w:gridCol w:w="419"/>
        <w:gridCol w:w="1297"/>
        <w:gridCol w:w="1519"/>
        <w:gridCol w:w="1674"/>
        <w:gridCol w:w="1921"/>
        <w:gridCol w:w="1259"/>
        <w:gridCol w:w="901"/>
        <w:gridCol w:w="990"/>
      </w:tblGrid>
      <w:tr w:rsidR="009F5C4D" w:rsidRPr="006D1F51" w14:paraId="3DCC621A" w14:textId="77777777" w:rsidTr="00F44CBC">
        <w:trPr>
          <w:trHeight w:val="384"/>
        </w:trPr>
        <w:tc>
          <w:tcPr>
            <w:tcW w:w="422" w:type="pct"/>
            <w:noWrap/>
            <w:vAlign w:val="center"/>
            <w:hideMark/>
          </w:tcPr>
          <w:p w14:paraId="73D9B63D" w14:textId="1580259C" w:rsidR="007612F8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Paramete</w:t>
            </w:r>
            <w:r w:rsidR="00B16E3D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r</w:t>
            </w:r>
          </w:p>
          <w:p w14:paraId="1B65C7C4" w14:textId="2F5E7995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noWrap/>
            <w:vAlign w:val="center"/>
            <w:hideMark/>
          </w:tcPr>
          <w:p w14:paraId="3F2DDECE" w14:textId="702F8EE3" w:rsidR="00B16E3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Evaluation</w:t>
            </w:r>
          </w:p>
          <w:p w14:paraId="2AAD6480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8" w:type="pct"/>
            <w:noWrap/>
            <w:vAlign w:val="center"/>
            <w:hideMark/>
          </w:tcPr>
          <w:p w14:paraId="3548E589" w14:textId="6B8983A9" w:rsidR="00B16E3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Treatment</w:t>
            </w:r>
          </w:p>
          <w:p w14:paraId="58F5421D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1" w:type="pct"/>
            <w:noWrap/>
            <w:vAlign w:val="center"/>
            <w:hideMark/>
          </w:tcPr>
          <w:p w14:paraId="7678AB69" w14:textId="5C609C42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  <w:p w14:paraId="53F6348A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8" w:type="pct"/>
            <w:noWrap/>
            <w:vAlign w:val="center"/>
            <w:hideMark/>
          </w:tcPr>
          <w:p w14:paraId="1381153F" w14:textId="10BCF186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74A8274" w14:textId="22FDD565" w:rsidR="007612F8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Score (SD)</w:t>
            </w:r>
          </w:p>
        </w:tc>
        <w:tc>
          <w:tcPr>
            <w:tcW w:w="548" w:type="pct"/>
            <w:noWrap/>
            <w:vAlign w:val="bottom"/>
            <w:hideMark/>
          </w:tcPr>
          <w:p w14:paraId="4EBB40D4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Reduction</w:t>
            </w:r>
          </w:p>
          <w:p w14:paraId="5A333FC7" w14:textId="7B228A8F" w:rsidR="003F1692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baseline (SD)</w:t>
            </w:r>
          </w:p>
          <w:p w14:paraId="707B5A54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4" w:type="pct"/>
            <w:noWrap/>
            <w:vAlign w:val="bottom"/>
          </w:tcPr>
          <w:p w14:paraId="45FEEB0A" w14:textId="5AE5A00F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Within treatment</w:t>
            </w:r>
          </w:p>
          <w:p w14:paraId="47453F94" w14:textId="0C305CB5" w:rsidR="00B16E3D" w:rsidRPr="00C75C9E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LS mean (S</w:t>
            </w:r>
            <w:r w:rsidR="00C75C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  <w:r w:rsidR="00C75C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@</w:t>
            </w:r>
          </w:p>
        </w:tc>
        <w:tc>
          <w:tcPr>
            <w:tcW w:w="693" w:type="pct"/>
            <w:noWrap/>
            <w:vAlign w:val="bottom"/>
            <w:hideMark/>
          </w:tcPr>
          <w:p w14:paraId="687D7961" w14:textId="25C0BEEA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Between treatment</w:t>
            </w:r>
          </w:p>
          <w:p w14:paraId="4AC44850" w14:textId="7A70AC3B" w:rsidR="00B16E3D" w:rsidRPr="00C75C9E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LS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(S</w:t>
            </w:r>
            <w:r w:rsidR="00C75C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)</w:t>
            </w:r>
            <w:r w:rsidR="00C75C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$</w:t>
            </w:r>
          </w:p>
          <w:p w14:paraId="46A4DC5E" w14:textId="0F48AFD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4" w:type="pct"/>
          </w:tcPr>
          <w:p w14:paraId="6455AA25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% reduction </w:t>
            </w:r>
          </w:p>
          <w:p w14:paraId="05CECE36" w14:textId="2BB2C038" w:rsidR="009F5C4D" w:rsidRPr="00076975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</w:t>
            </w:r>
            <w:r w:rsidR="00B16E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</w:t>
            </w:r>
          </w:p>
        </w:tc>
        <w:tc>
          <w:tcPr>
            <w:tcW w:w="325" w:type="pct"/>
            <w:noWrap/>
            <w:vAlign w:val="bottom"/>
            <w:hideMark/>
          </w:tcPr>
          <w:p w14:paraId="55708460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3DA6E68E" w14:textId="258B8575" w:rsidR="009F5C4D" w:rsidRPr="00C75C9E" w:rsidRDefault="00C75C9E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vs </w:t>
            </w:r>
            <w:r w:rsidR="00B16E3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&amp;</w:t>
            </w:r>
          </w:p>
        </w:tc>
        <w:tc>
          <w:tcPr>
            <w:tcW w:w="357" w:type="pct"/>
            <w:noWrap/>
            <w:vAlign w:val="bottom"/>
          </w:tcPr>
          <w:p w14:paraId="2F3961CE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46E79859" w14:textId="23158D36" w:rsidR="00B16E3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MTB</w:t>
            </w:r>
            <w:r w:rsidR="00C75C9E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</w:tr>
      <w:tr w:rsidR="009F5C4D" w:rsidRPr="006D1F51" w14:paraId="4A35FDE5" w14:textId="77777777" w:rsidTr="00F44CBC">
        <w:trPr>
          <w:trHeight w:val="305"/>
        </w:trPr>
        <w:tc>
          <w:tcPr>
            <w:tcW w:w="422" w:type="pct"/>
            <w:vMerge w:val="restart"/>
            <w:shd w:val="clear" w:color="auto" w:fill="FAE2D5" w:themeFill="accent2" w:themeFillTint="33"/>
            <w:vAlign w:val="center"/>
            <w:hideMark/>
          </w:tcPr>
          <w:p w14:paraId="64DC5C21" w14:textId="70887ACA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Whole-mouth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MGI</w:t>
            </w:r>
          </w:p>
        </w:tc>
        <w:tc>
          <w:tcPr>
            <w:tcW w:w="389" w:type="pct"/>
            <w:vMerge w:val="restart"/>
            <w:shd w:val="clear" w:color="auto" w:fill="FAE2D5" w:themeFill="accent2" w:themeFillTint="33"/>
            <w:vAlign w:val="center"/>
            <w:hideMark/>
          </w:tcPr>
          <w:p w14:paraId="74C75246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  <w:hideMark/>
          </w:tcPr>
          <w:p w14:paraId="1DAC440A" w14:textId="2815C777" w:rsidR="009F5C4D" w:rsidRPr="006D1F51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  <w:hideMark/>
          </w:tcPr>
          <w:p w14:paraId="74BAE9CE" w14:textId="71724103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41A86A30" w14:textId="5EBE2B6E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sz w:val="20"/>
                <w:szCs w:val="20"/>
              </w:rPr>
              <w:t>2.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471 (0.316)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74FE9212" w14:textId="7FB97E5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000000" w:fill="BFBFBF"/>
            <w:noWrap/>
            <w:vAlign w:val="center"/>
          </w:tcPr>
          <w:p w14:paraId="6536A630" w14:textId="76A0BC9A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000000" w:fill="BFBFBF"/>
            <w:noWrap/>
            <w:vAlign w:val="center"/>
            <w:hideMark/>
          </w:tcPr>
          <w:p w14:paraId="7C925DC5" w14:textId="0F70597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000000" w:fill="BFBFBF"/>
          </w:tcPr>
          <w:p w14:paraId="7960AE6D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000000" w:fill="BFBFBF"/>
            <w:noWrap/>
            <w:vAlign w:val="center"/>
            <w:hideMark/>
          </w:tcPr>
          <w:p w14:paraId="162442B5" w14:textId="69C9AF8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000000" w:fill="BFBFBF"/>
            <w:noWrap/>
            <w:vAlign w:val="center"/>
          </w:tcPr>
          <w:p w14:paraId="081FE237" w14:textId="0FF1082F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4EDDE456" w14:textId="77777777" w:rsidTr="00F44CBC">
        <w:trPr>
          <w:trHeight w:val="305"/>
        </w:trPr>
        <w:tc>
          <w:tcPr>
            <w:tcW w:w="422" w:type="pct"/>
            <w:vMerge/>
            <w:shd w:val="clear" w:color="auto" w:fill="FAE2D5" w:themeFill="accent2" w:themeFillTint="33"/>
            <w:vAlign w:val="center"/>
            <w:hideMark/>
          </w:tcPr>
          <w:p w14:paraId="145A1096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AE2D5" w:themeFill="accent2" w:themeFillTint="33"/>
            <w:vAlign w:val="center"/>
            <w:hideMark/>
          </w:tcPr>
          <w:p w14:paraId="5E3B0E87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  <w:hideMark/>
          </w:tcPr>
          <w:p w14:paraId="1AA92830" w14:textId="39A95E6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  <w:hideMark/>
          </w:tcPr>
          <w:p w14:paraId="6677766D" w14:textId="23F1E651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10072E42" w14:textId="0CD70713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sz w:val="20"/>
                <w:szCs w:val="20"/>
              </w:rPr>
              <w:t>2.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607 (0.266)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7E865AB6" w14:textId="0E12D40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000000" w:fill="BFBFBF"/>
            <w:noWrap/>
            <w:vAlign w:val="center"/>
          </w:tcPr>
          <w:p w14:paraId="0352F5ED" w14:textId="2CD3BE1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000000" w:fill="BFBFBF"/>
            <w:noWrap/>
            <w:vAlign w:val="center"/>
            <w:hideMark/>
          </w:tcPr>
          <w:p w14:paraId="20B137AD" w14:textId="522FD84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000000" w:fill="BFBFBF"/>
          </w:tcPr>
          <w:p w14:paraId="5048985A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000000" w:fill="BFBFBF"/>
            <w:noWrap/>
            <w:vAlign w:val="center"/>
            <w:hideMark/>
          </w:tcPr>
          <w:p w14:paraId="49B1B2A1" w14:textId="0D10959E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000000" w:fill="BFBFBF"/>
            <w:noWrap/>
            <w:vAlign w:val="center"/>
          </w:tcPr>
          <w:p w14:paraId="411E9F9B" w14:textId="7E3F0405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69267C7F" w14:textId="77777777" w:rsidTr="00F44CBC">
        <w:trPr>
          <w:trHeight w:val="305"/>
        </w:trPr>
        <w:tc>
          <w:tcPr>
            <w:tcW w:w="422" w:type="pct"/>
            <w:vMerge/>
            <w:shd w:val="clear" w:color="auto" w:fill="FAE2D5" w:themeFill="accent2" w:themeFillTint="33"/>
            <w:vAlign w:val="center"/>
          </w:tcPr>
          <w:p w14:paraId="68A58392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FAE2D5" w:themeFill="accent2" w:themeFillTint="33"/>
            <w:vAlign w:val="center"/>
          </w:tcPr>
          <w:p w14:paraId="30B5558D" w14:textId="12E24574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</w:tcPr>
          <w:p w14:paraId="379FD013" w14:textId="079568D6" w:rsidR="009F5C4D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</w:tcPr>
          <w:p w14:paraId="08FE382E" w14:textId="1B5EB9A9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1BBDF6EF" w14:textId="711FD1B3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1.833 (0.221)</w:t>
            </w:r>
          </w:p>
        </w:tc>
        <w:tc>
          <w:tcPr>
            <w:tcW w:w="548" w:type="pct"/>
            <w:shd w:val="clear" w:color="auto" w:fill="FAE2D5" w:themeFill="accent2" w:themeFillTint="33"/>
            <w:noWrap/>
            <w:vAlign w:val="center"/>
          </w:tcPr>
          <w:p w14:paraId="61B6E778" w14:textId="3CC1E0E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0.58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(0,241)</w:t>
            </w:r>
          </w:p>
        </w:tc>
        <w:tc>
          <w:tcPr>
            <w:tcW w:w="604" w:type="pct"/>
            <w:shd w:val="clear" w:color="auto" w:fill="FAE2D5" w:themeFill="accent2" w:themeFillTint="33"/>
            <w:noWrap/>
            <w:vAlign w:val="center"/>
          </w:tcPr>
          <w:p w14:paraId="40DACCB9" w14:textId="060E741B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0.61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>7 (0.03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693" w:type="pct"/>
            <w:shd w:val="clear" w:color="auto" w:fill="FAE2D5" w:themeFill="accent2" w:themeFillTint="33"/>
            <w:noWrap/>
            <w:vAlign w:val="center"/>
          </w:tcPr>
          <w:p w14:paraId="24EC9ECA" w14:textId="156E0719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0.548 (0.045)</w:t>
            </w:r>
          </w:p>
        </w:tc>
        <w:tc>
          <w:tcPr>
            <w:tcW w:w="454" w:type="pct"/>
            <w:shd w:val="clear" w:color="auto" w:fill="FAE2D5" w:themeFill="accent2" w:themeFillTint="33"/>
          </w:tcPr>
          <w:p w14:paraId="24946D19" w14:textId="72B7C375" w:rsidR="009F5C4D" w:rsidRDefault="00D5239A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25.0</w:t>
            </w:r>
          </w:p>
        </w:tc>
        <w:tc>
          <w:tcPr>
            <w:tcW w:w="325" w:type="pct"/>
            <w:shd w:val="clear" w:color="auto" w:fill="FAE2D5" w:themeFill="accent2" w:themeFillTint="33"/>
            <w:noWrap/>
            <w:vAlign w:val="center"/>
          </w:tcPr>
          <w:p w14:paraId="6D2A1705" w14:textId="2C45E4A5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FAE2D5" w:themeFill="accent2" w:themeFillTint="33"/>
            <w:noWrap/>
            <w:vAlign w:val="center"/>
          </w:tcPr>
          <w:p w14:paraId="02C20AD7" w14:textId="28AF5573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9F5C4D" w:rsidRPr="006D1F51" w14:paraId="1F383C86" w14:textId="77777777" w:rsidTr="00F44CBC">
        <w:trPr>
          <w:trHeight w:val="305"/>
        </w:trPr>
        <w:tc>
          <w:tcPr>
            <w:tcW w:w="422" w:type="pct"/>
            <w:vMerge/>
            <w:shd w:val="clear" w:color="auto" w:fill="FAE2D5" w:themeFill="accent2" w:themeFillTint="33"/>
            <w:vAlign w:val="center"/>
          </w:tcPr>
          <w:p w14:paraId="6F055F39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AE2D5" w:themeFill="accent2" w:themeFillTint="33"/>
            <w:vAlign w:val="center"/>
          </w:tcPr>
          <w:p w14:paraId="3C22ED8A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</w:tcPr>
          <w:p w14:paraId="22FFAD43" w14:textId="1C054A8F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</w:tcPr>
          <w:p w14:paraId="45A6ACEB" w14:textId="120A125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26449B73" w14:textId="2E1F8380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2.510 (0.28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3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548" w:type="pct"/>
            <w:shd w:val="clear" w:color="auto" w:fill="FAE2D5" w:themeFill="accent2" w:themeFillTint="33"/>
            <w:noWrap/>
            <w:vAlign w:val="center"/>
          </w:tcPr>
          <w:p w14:paraId="310C49B8" w14:textId="77D89F56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0.098 (0.211)</w:t>
            </w:r>
          </w:p>
        </w:tc>
        <w:tc>
          <w:tcPr>
            <w:tcW w:w="604" w:type="pct"/>
            <w:shd w:val="clear" w:color="auto" w:fill="FAE2D5" w:themeFill="accent2" w:themeFillTint="33"/>
            <w:noWrap/>
            <w:vAlign w:val="center"/>
          </w:tcPr>
          <w:p w14:paraId="3F74E180" w14:textId="49A9E2C9" w:rsidR="009F5C4D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0.069 (0.03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2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01FBB42F" w14:textId="418DE82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303C29E5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FAE2D5" w:themeFill="accent2" w:themeFillTint="33"/>
            <w:noWrap/>
            <w:vAlign w:val="center"/>
          </w:tcPr>
          <w:p w14:paraId="0F20003A" w14:textId="358F7966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0.0307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59B566DE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1A711D0E" w14:textId="77777777" w:rsidTr="00F44CBC">
        <w:trPr>
          <w:trHeight w:val="305"/>
        </w:trPr>
        <w:tc>
          <w:tcPr>
            <w:tcW w:w="422" w:type="pct"/>
            <w:vMerge/>
            <w:shd w:val="clear" w:color="auto" w:fill="FAE2D5" w:themeFill="accent2" w:themeFillTint="33"/>
            <w:vAlign w:val="center"/>
            <w:hideMark/>
          </w:tcPr>
          <w:p w14:paraId="318D87B7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FAE2D5" w:themeFill="accent2" w:themeFillTint="33"/>
            <w:vAlign w:val="center"/>
            <w:hideMark/>
          </w:tcPr>
          <w:p w14:paraId="1D9C5478" w14:textId="398545D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</w:t>
            </w: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  <w:hideMark/>
          </w:tcPr>
          <w:p w14:paraId="11614308" w14:textId="7C4E10C0" w:rsidR="009F5C4D" w:rsidRPr="006D1F51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  <w:hideMark/>
          </w:tcPr>
          <w:p w14:paraId="5B554FAA" w14:textId="7193E4E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72DE0AB7" w14:textId="552E30E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1.502 (0.373)</w:t>
            </w:r>
          </w:p>
        </w:tc>
        <w:tc>
          <w:tcPr>
            <w:tcW w:w="548" w:type="pct"/>
            <w:shd w:val="clear" w:color="auto" w:fill="FAE2D5" w:themeFill="accent2" w:themeFillTint="33"/>
            <w:noWrap/>
            <w:vAlign w:val="center"/>
          </w:tcPr>
          <w:p w14:paraId="4B4E0624" w14:textId="15AB7E6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0.969 (0.369)</w:t>
            </w:r>
          </w:p>
        </w:tc>
        <w:tc>
          <w:tcPr>
            <w:tcW w:w="604" w:type="pct"/>
            <w:shd w:val="clear" w:color="auto" w:fill="FAE2D5" w:themeFill="accent2" w:themeFillTint="33"/>
            <w:noWrap/>
            <w:vAlign w:val="center"/>
          </w:tcPr>
          <w:p w14:paraId="0B4E7011" w14:textId="0ED2451C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0.995 (0.046)</w:t>
            </w:r>
          </w:p>
        </w:tc>
        <w:tc>
          <w:tcPr>
            <w:tcW w:w="693" w:type="pct"/>
            <w:shd w:val="clear" w:color="auto" w:fill="FAE2D5" w:themeFill="accent2" w:themeFillTint="33"/>
            <w:noWrap/>
            <w:vAlign w:val="center"/>
          </w:tcPr>
          <w:p w14:paraId="5B2DFF9C" w14:textId="76AB9C79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0.958 (0.06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6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454" w:type="pct"/>
            <w:shd w:val="clear" w:color="auto" w:fill="FAE2D5" w:themeFill="accent2" w:themeFillTint="33"/>
          </w:tcPr>
          <w:p w14:paraId="6748FCF2" w14:textId="460186C9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1.0</w:t>
            </w:r>
          </w:p>
        </w:tc>
        <w:tc>
          <w:tcPr>
            <w:tcW w:w="325" w:type="pct"/>
            <w:shd w:val="clear" w:color="auto" w:fill="FAE2D5" w:themeFill="accent2" w:themeFillTint="33"/>
            <w:noWrap/>
            <w:vAlign w:val="center"/>
          </w:tcPr>
          <w:p w14:paraId="0EB3EFCC" w14:textId="4F96BEBF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FAE2D5" w:themeFill="accent2" w:themeFillTint="33"/>
            <w:noWrap/>
            <w:vAlign w:val="center"/>
          </w:tcPr>
          <w:p w14:paraId="28031CB5" w14:textId="2B5964BA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9F5C4D" w:rsidRPr="006D1F51" w14:paraId="7DBBE3EC" w14:textId="77777777" w:rsidTr="00F44CBC">
        <w:trPr>
          <w:trHeight w:val="305"/>
        </w:trPr>
        <w:tc>
          <w:tcPr>
            <w:tcW w:w="422" w:type="pct"/>
            <w:vMerge/>
            <w:shd w:val="clear" w:color="auto" w:fill="FAE2D5" w:themeFill="accent2" w:themeFillTint="33"/>
            <w:vAlign w:val="center"/>
            <w:hideMark/>
          </w:tcPr>
          <w:p w14:paraId="007458A3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AE2D5" w:themeFill="accent2" w:themeFillTint="33"/>
            <w:vAlign w:val="center"/>
            <w:hideMark/>
          </w:tcPr>
          <w:p w14:paraId="0A7921B0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AE2D5" w:themeFill="accent2" w:themeFillTint="33"/>
            <w:noWrap/>
            <w:vAlign w:val="center"/>
            <w:hideMark/>
          </w:tcPr>
          <w:p w14:paraId="640E0074" w14:textId="1B311C8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AE2D5" w:themeFill="accent2" w:themeFillTint="33"/>
            <w:noWrap/>
            <w:vAlign w:val="center"/>
            <w:hideMark/>
          </w:tcPr>
          <w:p w14:paraId="08344B3B" w14:textId="02DF9CA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AE2D5" w:themeFill="accent2" w:themeFillTint="33"/>
            <w:noWrap/>
            <w:vAlign w:val="center"/>
          </w:tcPr>
          <w:p w14:paraId="5936D393" w14:textId="0AF470BF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2.544 (0.2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80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548" w:type="pct"/>
            <w:shd w:val="clear" w:color="auto" w:fill="FAE2D5" w:themeFill="accent2" w:themeFillTint="33"/>
            <w:noWrap/>
            <w:vAlign w:val="center"/>
          </w:tcPr>
          <w:p w14:paraId="275F90A3" w14:textId="7FFC46C1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sz w:val="20"/>
                <w:szCs w:val="20"/>
              </w:rPr>
              <w:t>0.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063 (0.203)</w:t>
            </w:r>
          </w:p>
        </w:tc>
        <w:tc>
          <w:tcPr>
            <w:tcW w:w="604" w:type="pct"/>
            <w:shd w:val="clear" w:color="auto" w:fill="FAE2D5" w:themeFill="accent2" w:themeFillTint="33"/>
            <w:noWrap/>
            <w:vAlign w:val="center"/>
          </w:tcPr>
          <w:p w14:paraId="183C75B7" w14:textId="33B20256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0.038 (0.046)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627C9F4E" w14:textId="32B94A9E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4843D945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FAE2D5" w:themeFill="accent2" w:themeFillTint="33"/>
            <w:noWrap/>
            <w:vAlign w:val="center"/>
          </w:tcPr>
          <w:p w14:paraId="61F86B85" w14:textId="761CC1C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0.4127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1241B4A5" w14:textId="5024F53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1137F43E" w14:textId="77777777" w:rsidTr="00F44CBC">
        <w:trPr>
          <w:trHeight w:val="305"/>
        </w:trPr>
        <w:tc>
          <w:tcPr>
            <w:tcW w:w="422" w:type="pct"/>
            <w:vMerge w:val="restart"/>
            <w:shd w:val="clear" w:color="auto" w:fill="DAE9F7" w:themeFill="text2" w:themeFillTint="1A"/>
            <w:vAlign w:val="center"/>
            <w:hideMark/>
          </w:tcPr>
          <w:p w14:paraId="0335123A" w14:textId="0A620ED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Gumline surfaces</w:t>
            </w:r>
          </w:p>
        </w:tc>
        <w:tc>
          <w:tcPr>
            <w:tcW w:w="389" w:type="pct"/>
            <w:vMerge w:val="restart"/>
            <w:shd w:val="clear" w:color="auto" w:fill="DAE9F7" w:themeFill="text2" w:themeFillTint="1A"/>
            <w:vAlign w:val="center"/>
            <w:hideMark/>
          </w:tcPr>
          <w:p w14:paraId="2608E69B" w14:textId="33375B9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  <w:hideMark/>
          </w:tcPr>
          <w:p w14:paraId="3E83903E" w14:textId="56DC0D37" w:rsidR="009F5C4D" w:rsidRPr="006D1F51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  <w:hideMark/>
          </w:tcPr>
          <w:p w14:paraId="58417363" w14:textId="7DBF61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61F48723" w14:textId="2E8CB6C6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2.233 (0.373)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7CF13250" w14:textId="4166C59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auto" w:fill="BFBFBF" w:themeFill="background1" w:themeFillShade="BF"/>
            <w:noWrap/>
            <w:vAlign w:val="center"/>
          </w:tcPr>
          <w:p w14:paraId="4C2416C8" w14:textId="19E0C23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000000" w:fill="BFBFBF"/>
            <w:noWrap/>
            <w:vAlign w:val="center"/>
            <w:hideMark/>
          </w:tcPr>
          <w:p w14:paraId="1F8AC9E7" w14:textId="5E886C6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000000" w:fill="BFBFBF"/>
          </w:tcPr>
          <w:p w14:paraId="2221C555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000000" w:fill="BFBFBF"/>
            <w:noWrap/>
            <w:vAlign w:val="center"/>
            <w:hideMark/>
          </w:tcPr>
          <w:p w14:paraId="2A707531" w14:textId="6DF3196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000000" w:fill="BFBFBF"/>
            <w:noWrap/>
            <w:vAlign w:val="center"/>
          </w:tcPr>
          <w:p w14:paraId="374C9D36" w14:textId="12F0A7D3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4C0547ED" w14:textId="77777777" w:rsidTr="00F44CBC">
        <w:trPr>
          <w:trHeight w:val="305"/>
        </w:trPr>
        <w:tc>
          <w:tcPr>
            <w:tcW w:w="422" w:type="pct"/>
            <w:vMerge/>
            <w:shd w:val="clear" w:color="auto" w:fill="DAE9F7" w:themeFill="text2" w:themeFillTint="1A"/>
            <w:vAlign w:val="center"/>
            <w:hideMark/>
          </w:tcPr>
          <w:p w14:paraId="2AA196E9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DAE9F7" w:themeFill="text2" w:themeFillTint="1A"/>
            <w:vAlign w:val="center"/>
            <w:hideMark/>
          </w:tcPr>
          <w:p w14:paraId="14273ED1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  <w:hideMark/>
          </w:tcPr>
          <w:p w14:paraId="40A1870E" w14:textId="4F488F0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  <w:hideMark/>
          </w:tcPr>
          <w:p w14:paraId="0FC70798" w14:textId="6FA948A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617B0E16" w14:textId="2C298843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2.379 (0.369)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48D840DA" w14:textId="5D4B1FCC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000000" w:fill="BFBFBF"/>
            <w:noWrap/>
            <w:vAlign w:val="center"/>
          </w:tcPr>
          <w:p w14:paraId="2B3CC363" w14:textId="3563042C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000000" w:fill="BFBFBF"/>
            <w:noWrap/>
            <w:vAlign w:val="center"/>
            <w:hideMark/>
          </w:tcPr>
          <w:p w14:paraId="55207EC9" w14:textId="32A3E081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000000" w:fill="BFBFBF"/>
          </w:tcPr>
          <w:p w14:paraId="7048CD97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000000" w:fill="BFBFBF"/>
            <w:noWrap/>
            <w:vAlign w:val="center"/>
            <w:hideMark/>
          </w:tcPr>
          <w:p w14:paraId="5AACCC58" w14:textId="049C03C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000000" w:fill="BFBFBF"/>
            <w:noWrap/>
            <w:vAlign w:val="center"/>
            <w:hideMark/>
          </w:tcPr>
          <w:p w14:paraId="32283851" w14:textId="1B16684F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5DE96E5B" w14:textId="77777777" w:rsidTr="00F44CBC">
        <w:trPr>
          <w:trHeight w:val="305"/>
        </w:trPr>
        <w:tc>
          <w:tcPr>
            <w:tcW w:w="422" w:type="pct"/>
            <w:vMerge/>
            <w:shd w:val="clear" w:color="auto" w:fill="DAE9F7" w:themeFill="text2" w:themeFillTint="1A"/>
            <w:vAlign w:val="center"/>
          </w:tcPr>
          <w:p w14:paraId="223B11F5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DAE9F7" w:themeFill="text2" w:themeFillTint="1A"/>
            <w:vAlign w:val="center"/>
          </w:tcPr>
          <w:p w14:paraId="4F2C98FA" w14:textId="4E46AA4D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</w:tcPr>
          <w:p w14:paraId="7CF598C4" w14:textId="708A63D8" w:rsidR="009F5C4D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</w:tcPr>
          <w:p w14:paraId="74F29142" w14:textId="48316EB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18BB8D23" w14:textId="3142C41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1.547 (0.263)</w:t>
            </w:r>
          </w:p>
        </w:tc>
        <w:tc>
          <w:tcPr>
            <w:tcW w:w="548" w:type="pct"/>
            <w:shd w:val="clear" w:color="auto" w:fill="DAE9F7" w:themeFill="text2" w:themeFillTint="1A"/>
            <w:noWrap/>
            <w:vAlign w:val="center"/>
          </w:tcPr>
          <w:p w14:paraId="6E222A70" w14:textId="7393904E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0.686 (0.293)</w:t>
            </w:r>
          </w:p>
        </w:tc>
        <w:tc>
          <w:tcPr>
            <w:tcW w:w="604" w:type="pct"/>
            <w:shd w:val="clear" w:color="auto" w:fill="DAE9F7" w:themeFill="text2" w:themeFillTint="1A"/>
            <w:noWrap/>
            <w:vAlign w:val="center"/>
          </w:tcPr>
          <w:p w14:paraId="2FC309C4" w14:textId="627870A8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0.719 (0.038)</w:t>
            </w:r>
          </w:p>
        </w:tc>
        <w:tc>
          <w:tcPr>
            <w:tcW w:w="693" w:type="pct"/>
            <w:shd w:val="clear" w:color="auto" w:fill="DAE9F7" w:themeFill="text2" w:themeFillTint="1A"/>
            <w:noWrap/>
            <w:vAlign w:val="center"/>
          </w:tcPr>
          <w:p w14:paraId="685A8070" w14:textId="72D1A7F0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>663 (0.05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4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454" w:type="pct"/>
            <w:shd w:val="clear" w:color="auto" w:fill="DAE9F7" w:themeFill="text2" w:themeFillTint="1A"/>
          </w:tcPr>
          <w:p w14:paraId="72FE3987" w14:textId="1574218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32.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5</w:t>
            </w:r>
          </w:p>
        </w:tc>
        <w:tc>
          <w:tcPr>
            <w:tcW w:w="325" w:type="pct"/>
            <w:shd w:val="clear" w:color="auto" w:fill="DAE9F7" w:themeFill="text2" w:themeFillTint="1A"/>
            <w:noWrap/>
            <w:vAlign w:val="center"/>
          </w:tcPr>
          <w:p w14:paraId="1DF1DF04" w14:textId="49B4C5C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DAE9F7" w:themeFill="text2" w:themeFillTint="1A"/>
            <w:noWrap/>
            <w:vAlign w:val="center"/>
          </w:tcPr>
          <w:p w14:paraId="63055060" w14:textId="33D36E1B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9F5C4D" w:rsidRPr="006D1F51" w14:paraId="53FBA91F" w14:textId="77777777" w:rsidTr="00F44CBC">
        <w:trPr>
          <w:trHeight w:val="305"/>
        </w:trPr>
        <w:tc>
          <w:tcPr>
            <w:tcW w:w="422" w:type="pct"/>
            <w:vMerge/>
            <w:shd w:val="clear" w:color="auto" w:fill="DAE9F7" w:themeFill="text2" w:themeFillTint="1A"/>
            <w:vAlign w:val="center"/>
          </w:tcPr>
          <w:p w14:paraId="0F9BCB39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DAE9F7" w:themeFill="text2" w:themeFillTint="1A"/>
            <w:vAlign w:val="center"/>
          </w:tcPr>
          <w:p w14:paraId="66D007AC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</w:tcPr>
          <w:p w14:paraId="55C333A4" w14:textId="2B7134FA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</w:tcPr>
          <w:p w14:paraId="3CA0F278" w14:textId="310A3423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0582C1E9" w14:textId="630615B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2.291 (0.346)</w:t>
            </w:r>
          </w:p>
        </w:tc>
        <w:tc>
          <w:tcPr>
            <w:tcW w:w="548" w:type="pct"/>
            <w:shd w:val="clear" w:color="auto" w:fill="DAE9F7" w:themeFill="text2" w:themeFillTint="1A"/>
            <w:noWrap/>
            <w:vAlign w:val="center"/>
          </w:tcPr>
          <w:p w14:paraId="0455B2BB" w14:textId="19E09FC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0.088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 xml:space="preserve"> (0.271)</w:t>
            </w:r>
          </w:p>
        </w:tc>
        <w:tc>
          <w:tcPr>
            <w:tcW w:w="604" w:type="pct"/>
            <w:shd w:val="clear" w:color="auto" w:fill="DAE9F7" w:themeFill="text2" w:themeFillTint="1A"/>
            <w:noWrap/>
            <w:vAlign w:val="center"/>
          </w:tcPr>
          <w:p w14:paraId="66B6746B" w14:textId="7F5F55CB" w:rsidR="009F5C4D" w:rsidRPr="006D1F51" w:rsidRDefault="00840B31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0.056 (0.038)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009D0777" w14:textId="1FB579A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2334047F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DAE9F7" w:themeFill="text2" w:themeFillTint="1A"/>
            <w:noWrap/>
            <w:vAlign w:val="center"/>
          </w:tcPr>
          <w:p w14:paraId="1D9D52AF" w14:textId="5E9CB18E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0.1462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3779BAAF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37D740F1" w14:textId="77777777" w:rsidTr="00F44CBC">
        <w:trPr>
          <w:trHeight w:val="305"/>
        </w:trPr>
        <w:tc>
          <w:tcPr>
            <w:tcW w:w="422" w:type="pct"/>
            <w:vMerge/>
            <w:shd w:val="clear" w:color="auto" w:fill="DAE9F7" w:themeFill="text2" w:themeFillTint="1A"/>
            <w:vAlign w:val="center"/>
            <w:hideMark/>
          </w:tcPr>
          <w:p w14:paraId="01A53A66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DAE9F7" w:themeFill="text2" w:themeFillTint="1A"/>
            <w:vAlign w:val="center"/>
            <w:hideMark/>
          </w:tcPr>
          <w:p w14:paraId="419DFA6B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671E871F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</w:t>
            </w:r>
          </w:p>
          <w:p w14:paraId="3ABE12BA" w14:textId="07006D2A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  <w:hideMark/>
          </w:tcPr>
          <w:p w14:paraId="28E141D7" w14:textId="1923F261" w:rsidR="009F5C4D" w:rsidRPr="006D1F51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  <w:hideMark/>
          </w:tcPr>
          <w:p w14:paraId="64A792FF" w14:textId="7C78015F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0BBF1BD4" w14:textId="347C015D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1.073 (0.396)</w:t>
            </w:r>
          </w:p>
        </w:tc>
        <w:tc>
          <w:tcPr>
            <w:tcW w:w="548" w:type="pct"/>
            <w:shd w:val="clear" w:color="auto" w:fill="DAE9F7" w:themeFill="text2" w:themeFillTint="1A"/>
            <w:noWrap/>
            <w:vAlign w:val="center"/>
          </w:tcPr>
          <w:p w14:paraId="3D9B49AA" w14:textId="0E19578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1.160</w:t>
            </w:r>
            <w:r w:rsidR="00840B31">
              <w:rPr>
                <w:rFonts w:ascii="Calibri" w:eastAsia="Times New Roman" w:hAnsi="Calibri" w:cs="Calibri"/>
                <w:sz w:val="20"/>
                <w:szCs w:val="20"/>
              </w:rPr>
              <w:t xml:space="preserve"> </w:t>
            </w:r>
            <w:r w:rsidR="00C3057C">
              <w:rPr>
                <w:rFonts w:ascii="Calibri" w:eastAsia="Times New Roman" w:hAnsi="Calibri" w:cs="Calibri"/>
                <w:sz w:val="20"/>
                <w:szCs w:val="20"/>
              </w:rPr>
              <w:t>(0.443)</w:t>
            </w:r>
          </w:p>
        </w:tc>
        <w:tc>
          <w:tcPr>
            <w:tcW w:w="604" w:type="pct"/>
            <w:shd w:val="clear" w:color="auto" w:fill="DAE9F7" w:themeFill="text2" w:themeFillTint="1A"/>
            <w:noWrap/>
            <w:vAlign w:val="center"/>
          </w:tcPr>
          <w:p w14:paraId="0965DAB3" w14:textId="4361C4A0" w:rsidR="009F5C4D" w:rsidRPr="006D1F51" w:rsidRDefault="00C3057C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1.194 (0.054)</w:t>
            </w:r>
          </w:p>
        </w:tc>
        <w:tc>
          <w:tcPr>
            <w:tcW w:w="693" w:type="pct"/>
            <w:shd w:val="clear" w:color="auto" w:fill="DAE9F7" w:themeFill="text2" w:themeFillTint="1A"/>
            <w:noWrap/>
            <w:vAlign w:val="center"/>
          </w:tcPr>
          <w:p w14:paraId="2383B3A3" w14:textId="35C02403" w:rsidR="009F5C4D" w:rsidRPr="006D1F51" w:rsidRDefault="00C3057C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1.116 (0.076)</w:t>
            </w:r>
          </w:p>
        </w:tc>
        <w:tc>
          <w:tcPr>
            <w:tcW w:w="454" w:type="pct"/>
            <w:shd w:val="clear" w:color="auto" w:fill="DAE9F7" w:themeFill="text2" w:themeFillTint="1A"/>
          </w:tcPr>
          <w:p w14:paraId="19D360F2" w14:textId="17F22C84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52.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7</w:t>
            </w:r>
          </w:p>
        </w:tc>
        <w:tc>
          <w:tcPr>
            <w:tcW w:w="325" w:type="pct"/>
            <w:shd w:val="clear" w:color="auto" w:fill="DAE9F7" w:themeFill="text2" w:themeFillTint="1A"/>
            <w:noWrap/>
            <w:vAlign w:val="center"/>
          </w:tcPr>
          <w:p w14:paraId="0E8F26F2" w14:textId="05354AF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DAE9F7" w:themeFill="text2" w:themeFillTint="1A"/>
            <w:noWrap/>
            <w:vAlign w:val="center"/>
          </w:tcPr>
          <w:p w14:paraId="24D5C445" w14:textId="3E929A59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9F5C4D" w:rsidRPr="006D1F51" w14:paraId="184B7FF7" w14:textId="77777777" w:rsidTr="00F44CBC">
        <w:trPr>
          <w:trHeight w:val="305"/>
        </w:trPr>
        <w:tc>
          <w:tcPr>
            <w:tcW w:w="422" w:type="pct"/>
            <w:vMerge/>
            <w:shd w:val="clear" w:color="auto" w:fill="DAE9F7" w:themeFill="text2" w:themeFillTint="1A"/>
            <w:vAlign w:val="center"/>
            <w:hideMark/>
          </w:tcPr>
          <w:p w14:paraId="57E32807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DAE9F7" w:themeFill="text2" w:themeFillTint="1A"/>
            <w:vAlign w:val="center"/>
            <w:hideMark/>
          </w:tcPr>
          <w:p w14:paraId="40838383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DAE9F7" w:themeFill="text2" w:themeFillTint="1A"/>
            <w:noWrap/>
            <w:vAlign w:val="center"/>
            <w:hideMark/>
          </w:tcPr>
          <w:p w14:paraId="105912CF" w14:textId="271F062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DAE9F7" w:themeFill="text2" w:themeFillTint="1A"/>
            <w:noWrap/>
            <w:vAlign w:val="center"/>
            <w:hideMark/>
          </w:tcPr>
          <w:p w14:paraId="443336FC" w14:textId="100D7D43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DAE9F7" w:themeFill="text2" w:themeFillTint="1A"/>
            <w:noWrap/>
            <w:vAlign w:val="center"/>
          </w:tcPr>
          <w:p w14:paraId="7BD14CB1" w14:textId="4C52CEE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2.267 (0.357)</w:t>
            </w:r>
          </w:p>
        </w:tc>
        <w:tc>
          <w:tcPr>
            <w:tcW w:w="548" w:type="pct"/>
            <w:shd w:val="clear" w:color="auto" w:fill="DAE9F7" w:themeFill="text2" w:themeFillTint="1A"/>
            <w:noWrap/>
            <w:vAlign w:val="center"/>
          </w:tcPr>
          <w:p w14:paraId="277818C4" w14:textId="27E92692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0.112</w:t>
            </w:r>
            <w:r w:rsidR="00C3057C">
              <w:rPr>
                <w:rFonts w:ascii="Calibri" w:eastAsia="Times New Roman" w:hAnsi="Calibri" w:cs="Calibri"/>
                <w:sz w:val="20"/>
                <w:szCs w:val="20"/>
              </w:rPr>
              <w:t xml:space="preserve"> (0.266)</w:t>
            </w:r>
          </w:p>
        </w:tc>
        <w:tc>
          <w:tcPr>
            <w:tcW w:w="604" w:type="pct"/>
            <w:shd w:val="clear" w:color="auto" w:fill="DAE9F7" w:themeFill="text2" w:themeFillTint="1A"/>
            <w:noWrap/>
            <w:vAlign w:val="center"/>
          </w:tcPr>
          <w:p w14:paraId="455AD16C" w14:textId="10A5279D" w:rsidR="009F5C4D" w:rsidRPr="006D1F51" w:rsidRDefault="00C3057C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079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 xml:space="preserve"> (0.</w:t>
            </w:r>
            <w:r w:rsidR="00D5239A">
              <w:rPr>
                <w:rFonts w:ascii="Calibri" w:eastAsia="Times New Roman" w:hAnsi="Calibri" w:cs="Calibri"/>
                <w:sz w:val="20"/>
                <w:szCs w:val="20"/>
              </w:rPr>
              <w:t>053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4820FB3E" w14:textId="2D0D111E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34B0D126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DAE9F7" w:themeFill="text2" w:themeFillTint="1A"/>
            <w:noWrap/>
            <w:vAlign w:val="center"/>
          </w:tcPr>
          <w:p w14:paraId="34535FA7" w14:textId="54871E2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0.1418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7D89533E" w14:textId="5C69C7B8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2CDF4D60" w14:textId="77777777" w:rsidTr="00F44CBC">
        <w:trPr>
          <w:trHeight w:val="305"/>
        </w:trPr>
        <w:tc>
          <w:tcPr>
            <w:tcW w:w="422" w:type="pct"/>
            <w:vMerge w:val="restart"/>
            <w:shd w:val="clear" w:color="auto" w:fill="C1F0C7" w:themeFill="accent3" w:themeFillTint="33"/>
            <w:vAlign w:val="center"/>
          </w:tcPr>
          <w:p w14:paraId="0D732DD8" w14:textId="4EE00235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Proximal surfaces</w:t>
            </w:r>
          </w:p>
        </w:tc>
        <w:tc>
          <w:tcPr>
            <w:tcW w:w="389" w:type="pct"/>
            <w:vMerge w:val="restart"/>
            <w:shd w:val="clear" w:color="auto" w:fill="C1F0C7" w:themeFill="accent3" w:themeFillTint="33"/>
            <w:vAlign w:val="center"/>
          </w:tcPr>
          <w:p w14:paraId="16B276C9" w14:textId="47D48ECA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5783C327" w14:textId="5379306B" w:rsidR="009F5C4D" w:rsidRDefault="0008680F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</w:t>
            </w:r>
            <w:r w:rsidR="009F5C4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(AB)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74E2899A" w14:textId="28015BA0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31C5E25D" w14:textId="6B7E85D0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2.591 (0.299)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0F89E8B9" w14:textId="2914202E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auto" w:fill="BFBFBF" w:themeFill="background1" w:themeFillShade="BF"/>
            <w:noWrap/>
            <w:vAlign w:val="center"/>
          </w:tcPr>
          <w:p w14:paraId="38B1BA01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15398611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5AD8FB83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BFBFBF" w:themeFill="background1" w:themeFillShade="BF"/>
            <w:noWrap/>
            <w:vAlign w:val="center"/>
          </w:tcPr>
          <w:p w14:paraId="5135B96A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1516F5C5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9F5C4D" w:rsidRPr="006D1F51" w14:paraId="7EBCEC35" w14:textId="77777777" w:rsidTr="00F44CBC">
        <w:trPr>
          <w:trHeight w:val="305"/>
        </w:trPr>
        <w:tc>
          <w:tcPr>
            <w:tcW w:w="422" w:type="pct"/>
            <w:vMerge/>
            <w:shd w:val="clear" w:color="auto" w:fill="C1F0C7" w:themeFill="accent3" w:themeFillTint="33"/>
            <w:vAlign w:val="center"/>
          </w:tcPr>
          <w:p w14:paraId="45BD2029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C1F0C7" w:themeFill="accent3" w:themeFillTint="33"/>
            <w:vAlign w:val="center"/>
          </w:tcPr>
          <w:p w14:paraId="038790A7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02C4FC49" w14:textId="5724E11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5A0F370A" w14:textId="3CDC12A3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14BF4F28" w14:textId="0277D9B9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2.721 (0</w:t>
            </w:r>
            <w:r w:rsidR="00C3057C">
              <w:rPr>
                <w:rFonts w:ascii="Calibri" w:eastAsia="Times New Roman" w:hAnsi="Calibri" w:cs="Calibri"/>
                <w:sz w:val="20"/>
                <w:szCs w:val="20"/>
              </w:rPr>
              <w:t>.</w:t>
            </w:r>
            <w:r>
              <w:rPr>
                <w:rFonts w:ascii="Calibri" w:eastAsia="Times New Roman" w:hAnsi="Calibri" w:cs="Calibri"/>
                <w:sz w:val="20"/>
                <w:szCs w:val="20"/>
              </w:rPr>
              <w:t>223)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0A4C77D1" w14:textId="6B1710F2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auto" w:fill="BFBFBF" w:themeFill="background1" w:themeFillShade="BF"/>
            <w:noWrap/>
            <w:vAlign w:val="center"/>
          </w:tcPr>
          <w:p w14:paraId="329D4EF0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57EA2800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4D0D6788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BFBFBF" w:themeFill="background1" w:themeFillShade="BF"/>
            <w:noWrap/>
            <w:vAlign w:val="center"/>
          </w:tcPr>
          <w:p w14:paraId="1649BCF4" w14:textId="77777777" w:rsidR="009F5C4D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25E28960" w14:textId="77777777" w:rsidR="009F5C4D" w:rsidRPr="006D1F51" w:rsidRDefault="009F5C4D" w:rsidP="009F5C4D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6E0ED715" w14:textId="77777777" w:rsidTr="00F44CBC">
        <w:trPr>
          <w:trHeight w:val="305"/>
        </w:trPr>
        <w:tc>
          <w:tcPr>
            <w:tcW w:w="422" w:type="pct"/>
            <w:vMerge/>
            <w:shd w:val="clear" w:color="auto" w:fill="C1F0C7" w:themeFill="accent3" w:themeFillTint="33"/>
            <w:vAlign w:val="center"/>
          </w:tcPr>
          <w:p w14:paraId="17B1F85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C1F0C7" w:themeFill="accent3" w:themeFillTint="33"/>
            <w:vAlign w:val="center"/>
          </w:tcPr>
          <w:p w14:paraId="2190C3DA" w14:textId="61C3C48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49B6360C" w14:textId="13D99E7C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6E443882" w14:textId="796DF31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4A38BE60" w14:textId="2E4195E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2.051 (0.210)</w:t>
            </w:r>
          </w:p>
        </w:tc>
        <w:tc>
          <w:tcPr>
            <w:tcW w:w="548" w:type="pct"/>
            <w:shd w:val="clear" w:color="auto" w:fill="C1F0C7" w:themeFill="accent3" w:themeFillTint="33"/>
            <w:noWrap/>
            <w:vAlign w:val="center"/>
          </w:tcPr>
          <w:p w14:paraId="7DEC391F" w14:textId="7C9C6E0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0.539 (0.231)</w:t>
            </w:r>
          </w:p>
        </w:tc>
        <w:tc>
          <w:tcPr>
            <w:tcW w:w="604" w:type="pct"/>
            <w:shd w:val="clear" w:color="auto" w:fill="C1F0C7" w:themeFill="accent3" w:themeFillTint="33"/>
            <w:noWrap/>
            <w:vAlign w:val="center"/>
          </w:tcPr>
          <w:p w14:paraId="6A5848B4" w14:textId="40D8B66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0.567 (0.031)</w:t>
            </w:r>
          </w:p>
        </w:tc>
        <w:tc>
          <w:tcPr>
            <w:tcW w:w="693" w:type="pct"/>
            <w:shd w:val="clear" w:color="auto" w:fill="C1F0C7" w:themeFill="accent3" w:themeFillTint="33"/>
            <w:noWrap/>
            <w:vAlign w:val="center"/>
          </w:tcPr>
          <w:p w14:paraId="57EA17B4" w14:textId="3EE3ECC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0.492 (0.044)</w:t>
            </w:r>
          </w:p>
        </w:tc>
        <w:tc>
          <w:tcPr>
            <w:tcW w:w="454" w:type="pct"/>
            <w:shd w:val="clear" w:color="auto" w:fill="C1F0C7" w:themeFill="accent3" w:themeFillTint="33"/>
          </w:tcPr>
          <w:p w14:paraId="4A9C26F6" w14:textId="4AA7F394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21.</w:t>
            </w:r>
            <w:r w:rsidR="008817A8">
              <w:rPr>
                <w:rFonts w:ascii="Calibri" w:eastAsia="Times New Roman" w:hAnsi="Calibri" w:cs="Calibri"/>
                <w:sz w:val="20"/>
                <w:szCs w:val="20"/>
              </w:rPr>
              <w:t>8</w:t>
            </w:r>
          </w:p>
        </w:tc>
        <w:tc>
          <w:tcPr>
            <w:tcW w:w="325" w:type="pct"/>
            <w:shd w:val="clear" w:color="auto" w:fill="C1F0C7" w:themeFill="accent3" w:themeFillTint="33"/>
            <w:noWrap/>
            <w:vAlign w:val="center"/>
          </w:tcPr>
          <w:p w14:paraId="638F8BA6" w14:textId="6BC7968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C1F0C7" w:themeFill="accent3" w:themeFillTint="33"/>
            <w:noWrap/>
            <w:vAlign w:val="center"/>
          </w:tcPr>
          <w:p w14:paraId="14ED48CF" w14:textId="31548E1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1660AD3C" w14:textId="77777777" w:rsidTr="00F44CBC">
        <w:trPr>
          <w:trHeight w:val="305"/>
        </w:trPr>
        <w:tc>
          <w:tcPr>
            <w:tcW w:w="422" w:type="pct"/>
            <w:vMerge/>
            <w:shd w:val="clear" w:color="auto" w:fill="C1F0C7" w:themeFill="accent3" w:themeFillTint="33"/>
            <w:vAlign w:val="center"/>
          </w:tcPr>
          <w:p w14:paraId="213DDAF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C1F0C7" w:themeFill="accent3" w:themeFillTint="33"/>
            <w:vAlign w:val="center"/>
          </w:tcPr>
          <w:p w14:paraId="5D05B3E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3ED4A3E0" w14:textId="33B8F8D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7E9FB039" w14:textId="60221E9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4F387178" w14:textId="199778B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2.619 (0.263)</w:t>
            </w:r>
          </w:p>
        </w:tc>
        <w:tc>
          <w:tcPr>
            <w:tcW w:w="548" w:type="pct"/>
            <w:shd w:val="clear" w:color="auto" w:fill="C1F0C7" w:themeFill="accent3" w:themeFillTint="33"/>
            <w:noWrap/>
            <w:vAlign w:val="center"/>
          </w:tcPr>
          <w:p w14:paraId="4365DEB0" w14:textId="2E92756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0.103 (0.201)</w:t>
            </w:r>
          </w:p>
        </w:tc>
        <w:tc>
          <w:tcPr>
            <w:tcW w:w="604" w:type="pct"/>
            <w:shd w:val="clear" w:color="auto" w:fill="C1F0C7" w:themeFill="accent3" w:themeFillTint="33"/>
            <w:noWrap/>
            <w:vAlign w:val="center"/>
          </w:tcPr>
          <w:p w14:paraId="361CD477" w14:textId="1B7BB33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0.075 (0.031)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0B0F9A7F" w14:textId="1914B04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70A6B5A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C1F0C7" w:themeFill="accent3" w:themeFillTint="33"/>
            <w:noWrap/>
            <w:vAlign w:val="center"/>
          </w:tcPr>
          <w:p w14:paraId="4692C3DE" w14:textId="1C6DB05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0.0165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0771088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3EEE93D4" w14:textId="77777777" w:rsidTr="00F44CBC">
        <w:trPr>
          <w:trHeight w:val="305"/>
        </w:trPr>
        <w:tc>
          <w:tcPr>
            <w:tcW w:w="422" w:type="pct"/>
            <w:vMerge/>
            <w:shd w:val="clear" w:color="auto" w:fill="C1F0C7" w:themeFill="accent3" w:themeFillTint="33"/>
            <w:vAlign w:val="center"/>
          </w:tcPr>
          <w:p w14:paraId="702B026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C1F0C7" w:themeFill="accent3" w:themeFillTint="33"/>
            <w:vAlign w:val="center"/>
          </w:tcPr>
          <w:p w14:paraId="17FC0177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39D0E2B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</w:t>
            </w:r>
          </w:p>
          <w:p w14:paraId="3D0793E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66C24CE6" w14:textId="3F827062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470D0C0A" w14:textId="2479FD5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5A93B878" w14:textId="7758DEE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1.717 (0.366)</w:t>
            </w:r>
          </w:p>
        </w:tc>
        <w:tc>
          <w:tcPr>
            <w:tcW w:w="548" w:type="pct"/>
            <w:shd w:val="clear" w:color="auto" w:fill="C1F0C7" w:themeFill="accent3" w:themeFillTint="33"/>
            <w:noWrap/>
            <w:vAlign w:val="center"/>
          </w:tcPr>
          <w:p w14:paraId="7018AF74" w14:textId="4EC1A16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0.873 (0.342)</w:t>
            </w:r>
          </w:p>
        </w:tc>
        <w:tc>
          <w:tcPr>
            <w:tcW w:w="604" w:type="pct"/>
            <w:shd w:val="clear" w:color="auto" w:fill="C1F0C7" w:themeFill="accent3" w:themeFillTint="33"/>
            <w:noWrap/>
            <w:vAlign w:val="center"/>
          </w:tcPr>
          <w:p w14:paraId="7E0FE980" w14:textId="74BBC73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0.895 (0.043)</w:t>
            </w:r>
          </w:p>
        </w:tc>
        <w:tc>
          <w:tcPr>
            <w:tcW w:w="693" w:type="pct"/>
            <w:shd w:val="clear" w:color="auto" w:fill="C1F0C7" w:themeFill="accent3" w:themeFillTint="33"/>
            <w:noWrap/>
            <w:vAlign w:val="center"/>
          </w:tcPr>
          <w:p w14:paraId="437DD726" w14:textId="0B321C0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0.878 (0.062)</w:t>
            </w:r>
          </w:p>
        </w:tc>
        <w:tc>
          <w:tcPr>
            <w:tcW w:w="454" w:type="pct"/>
            <w:shd w:val="clear" w:color="auto" w:fill="C1F0C7" w:themeFill="accent3" w:themeFillTint="33"/>
          </w:tcPr>
          <w:p w14:paraId="4DB3AC30" w14:textId="283846D0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36.0</w:t>
            </w:r>
          </w:p>
        </w:tc>
        <w:tc>
          <w:tcPr>
            <w:tcW w:w="325" w:type="pct"/>
            <w:shd w:val="clear" w:color="auto" w:fill="C1F0C7" w:themeFill="accent3" w:themeFillTint="33"/>
            <w:noWrap/>
            <w:vAlign w:val="center"/>
          </w:tcPr>
          <w:p w14:paraId="00E1900C" w14:textId="5A29FC2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C1F0C7" w:themeFill="accent3" w:themeFillTint="33"/>
            <w:noWrap/>
            <w:vAlign w:val="center"/>
          </w:tcPr>
          <w:p w14:paraId="685FD155" w14:textId="7E62CD6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43527600" w14:textId="77777777" w:rsidTr="00F44CBC">
        <w:trPr>
          <w:trHeight w:val="285"/>
        </w:trPr>
        <w:tc>
          <w:tcPr>
            <w:tcW w:w="422" w:type="pct"/>
            <w:vMerge/>
            <w:shd w:val="clear" w:color="auto" w:fill="C1F0C7" w:themeFill="accent3" w:themeFillTint="33"/>
            <w:vAlign w:val="center"/>
          </w:tcPr>
          <w:p w14:paraId="30D88A8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C1F0C7" w:themeFill="accent3" w:themeFillTint="33"/>
            <w:vAlign w:val="center"/>
          </w:tcPr>
          <w:p w14:paraId="7E4747E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C1F0C7" w:themeFill="accent3" w:themeFillTint="33"/>
            <w:noWrap/>
            <w:vAlign w:val="center"/>
          </w:tcPr>
          <w:p w14:paraId="0F9DD06B" w14:textId="623C127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C1F0C7" w:themeFill="accent3" w:themeFillTint="33"/>
            <w:noWrap/>
            <w:vAlign w:val="center"/>
          </w:tcPr>
          <w:p w14:paraId="34516393" w14:textId="604A03B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C1F0C7" w:themeFill="accent3" w:themeFillTint="33"/>
            <w:noWrap/>
            <w:vAlign w:val="center"/>
          </w:tcPr>
          <w:p w14:paraId="3165DBEA" w14:textId="73D000C3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2.683 (0.250)</w:t>
            </w:r>
          </w:p>
        </w:tc>
        <w:tc>
          <w:tcPr>
            <w:tcW w:w="548" w:type="pct"/>
            <w:shd w:val="clear" w:color="auto" w:fill="C1F0C7" w:themeFill="accent3" w:themeFillTint="33"/>
            <w:noWrap/>
            <w:vAlign w:val="center"/>
          </w:tcPr>
          <w:p w14:paraId="2BB26DDC" w14:textId="1133D91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0.039 (0.181)</w:t>
            </w:r>
          </w:p>
        </w:tc>
        <w:tc>
          <w:tcPr>
            <w:tcW w:w="604" w:type="pct"/>
            <w:shd w:val="clear" w:color="auto" w:fill="C1F0C7" w:themeFill="accent3" w:themeFillTint="33"/>
            <w:noWrap/>
            <w:vAlign w:val="center"/>
          </w:tcPr>
          <w:p w14:paraId="772D6031" w14:textId="69C776A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0.017 (0.043)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22D03EC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2A04047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C1F0C7" w:themeFill="accent3" w:themeFillTint="33"/>
            <w:noWrap/>
            <w:vAlign w:val="center"/>
          </w:tcPr>
          <w:p w14:paraId="772C5CB0" w14:textId="3DF042A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0.6894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7BECB7C2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6C1315D1" w14:textId="77777777" w:rsidTr="00F44CBC">
        <w:trPr>
          <w:trHeight w:val="305"/>
        </w:trPr>
        <w:tc>
          <w:tcPr>
            <w:tcW w:w="422" w:type="pct"/>
            <w:vMerge w:val="restart"/>
            <w:shd w:val="clear" w:color="auto" w:fill="F2CEED" w:themeFill="accent5" w:themeFillTint="33"/>
            <w:vAlign w:val="center"/>
          </w:tcPr>
          <w:p w14:paraId="19AC2C2F" w14:textId="069B8F9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Most distal surfaces</w:t>
            </w:r>
          </w:p>
        </w:tc>
        <w:tc>
          <w:tcPr>
            <w:tcW w:w="389" w:type="pct"/>
            <w:vMerge w:val="restart"/>
            <w:shd w:val="clear" w:color="auto" w:fill="F2CEED" w:themeFill="accent5" w:themeFillTint="33"/>
            <w:vAlign w:val="center"/>
          </w:tcPr>
          <w:p w14:paraId="7D27B527" w14:textId="0772B38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775D8E34" w14:textId="417AD928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5B25569A" w14:textId="58E66FB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42783992" w14:textId="1DCB5D5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2.294 (0.335)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194577E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auto" w:fill="BFBFBF" w:themeFill="background1" w:themeFillShade="BF"/>
            <w:noWrap/>
            <w:vAlign w:val="center"/>
          </w:tcPr>
          <w:p w14:paraId="19156E93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663FC3D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3748B8B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BFBFBF" w:themeFill="background1" w:themeFillShade="BF"/>
            <w:noWrap/>
            <w:vAlign w:val="center"/>
          </w:tcPr>
          <w:p w14:paraId="7BE230D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2F79BB4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22C7F0B" w14:textId="77777777" w:rsidTr="00F44CBC">
        <w:trPr>
          <w:trHeight w:val="305"/>
        </w:trPr>
        <w:tc>
          <w:tcPr>
            <w:tcW w:w="422" w:type="pct"/>
            <w:vMerge/>
            <w:shd w:val="clear" w:color="auto" w:fill="F2CEED" w:themeFill="accent5" w:themeFillTint="33"/>
            <w:vAlign w:val="center"/>
          </w:tcPr>
          <w:p w14:paraId="0AD8030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2CEED" w:themeFill="accent5" w:themeFillTint="33"/>
            <w:vAlign w:val="center"/>
          </w:tcPr>
          <w:p w14:paraId="1BF86F0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24C7DFFF" w14:textId="0F31DF13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22E8F090" w14:textId="3E2798E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5D617D42" w14:textId="535F9BA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2.454 (0.349)</w:t>
            </w:r>
          </w:p>
        </w:tc>
        <w:tc>
          <w:tcPr>
            <w:tcW w:w="548" w:type="pct"/>
            <w:shd w:val="clear" w:color="auto" w:fill="BFBFBF" w:themeFill="background1" w:themeFillShade="BF"/>
            <w:noWrap/>
            <w:vAlign w:val="center"/>
          </w:tcPr>
          <w:p w14:paraId="000F289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4" w:type="pct"/>
            <w:shd w:val="clear" w:color="auto" w:fill="BFBFBF" w:themeFill="background1" w:themeFillShade="BF"/>
            <w:noWrap/>
            <w:vAlign w:val="center"/>
          </w:tcPr>
          <w:p w14:paraId="6095EE7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72EB4159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4636D82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BFBFBF" w:themeFill="background1" w:themeFillShade="BF"/>
            <w:noWrap/>
            <w:vAlign w:val="center"/>
          </w:tcPr>
          <w:p w14:paraId="41106FCC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2E9DAE1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4B5CA3D5" w14:textId="77777777" w:rsidTr="00F44CBC">
        <w:trPr>
          <w:trHeight w:val="305"/>
        </w:trPr>
        <w:tc>
          <w:tcPr>
            <w:tcW w:w="422" w:type="pct"/>
            <w:vMerge/>
            <w:shd w:val="clear" w:color="auto" w:fill="F2CEED" w:themeFill="accent5" w:themeFillTint="33"/>
            <w:vAlign w:val="center"/>
          </w:tcPr>
          <w:p w14:paraId="0F2E285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F2CEED" w:themeFill="accent5" w:themeFillTint="33"/>
            <w:vAlign w:val="center"/>
          </w:tcPr>
          <w:p w14:paraId="78CE9075" w14:textId="1021401E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2788C633" w14:textId="4219CB40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4528695F" w14:textId="74F3751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3A5F28FE" w14:textId="379DDCA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1.659 (0.284)</w:t>
            </w:r>
          </w:p>
        </w:tc>
        <w:tc>
          <w:tcPr>
            <w:tcW w:w="548" w:type="pct"/>
            <w:shd w:val="clear" w:color="auto" w:fill="F2CEED" w:themeFill="accent5" w:themeFillTint="33"/>
            <w:noWrap/>
            <w:vAlign w:val="center"/>
          </w:tcPr>
          <w:p w14:paraId="6FB47D0D" w14:textId="2A88790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0.635 (0.301)</w:t>
            </w:r>
          </w:p>
        </w:tc>
        <w:tc>
          <w:tcPr>
            <w:tcW w:w="604" w:type="pct"/>
            <w:shd w:val="clear" w:color="auto" w:fill="F2CEED" w:themeFill="accent5" w:themeFillTint="33"/>
            <w:noWrap/>
            <w:vAlign w:val="center"/>
          </w:tcPr>
          <w:p w14:paraId="7A2E4152" w14:textId="4747A5B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0.674 (0.045)</w:t>
            </w:r>
          </w:p>
        </w:tc>
        <w:tc>
          <w:tcPr>
            <w:tcW w:w="693" w:type="pct"/>
            <w:shd w:val="clear" w:color="auto" w:fill="F2CEED" w:themeFill="accent5" w:themeFillTint="33"/>
            <w:noWrap/>
            <w:vAlign w:val="center"/>
          </w:tcPr>
          <w:p w14:paraId="5B8CF2AE" w14:textId="5DA4950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0.662 (0.064)</w:t>
            </w:r>
          </w:p>
        </w:tc>
        <w:tc>
          <w:tcPr>
            <w:tcW w:w="454" w:type="pct"/>
            <w:shd w:val="clear" w:color="auto" w:fill="F2CEED" w:themeFill="accent5" w:themeFillTint="33"/>
          </w:tcPr>
          <w:p w14:paraId="4946DBD8" w14:textId="12016F6F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31.0</w:t>
            </w:r>
          </w:p>
        </w:tc>
        <w:tc>
          <w:tcPr>
            <w:tcW w:w="325" w:type="pct"/>
            <w:shd w:val="clear" w:color="auto" w:fill="F2CEED" w:themeFill="accent5" w:themeFillTint="33"/>
            <w:noWrap/>
            <w:vAlign w:val="center"/>
          </w:tcPr>
          <w:p w14:paraId="3E6CD71E" w14:textId="4115C1C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F2CEED" w:themeFill="accent5" w:themeFillTint="33"/>
            <w:noWrap/>
            <w:vAlign w:val="center"/>
          </w:tcPr>
          <w:p w14:paraId="70857815" w14:textId="75CD535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72D8FD0C" w14:textId="77777777" w:rsidTr="00F44CBC">
        <w:trPr>
          <w:trHeight w:val="305"/>
        </w:trPr>
        <w:tc>
          <w:tcPr>
            <w:tcW w:w="422" w:type="pct"/>
            <w:vMerge/>
            <w:shd w:val="clear" w:color="auto" w:fill="F2CEED" w:themeFill="accent5" w:themeFillTint="33"/>
            <w:vAlign w:val="center"/>
          </w:tcPr>
          <w:p w14:paraId="55D7D8D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2CEED" w:themeFill="accent5" w:themeFillTint="33"/>
            <w:vAlign w:val="center"/>
          </w:tcPr>
          <w:p w14:paraId="54A686F2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1393DFC3" w14:textId="53DA4FB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2AFBFA42" w14:textId="4EA6566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1FBC7538" w14:textId="451CE74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2.405 (0.356)</w:t>
            </w:r>
          </w:p>
        </w:tc>
        <w:tc>
          <w:tcPr>
            <w:tcW w:w="548" w:type="pct"/>
            <w:shd w:val="clear" w:color="auto" w:fill="F2CEED" w:themeFill="accent5" w:themeFillTint="33"/>
            <w:noWrap/>
            <w:vAlign w:val="center"/>
          </w:tcPr>
          <w:p w14:paraId="1BE9A483" w14:textId="246FF4F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0.049 (0.324)</w:t>
            </w:r>
          </w:p>
        </w:tc>
        <w:tc>
          <w:tcPr>
            <w:tcW w:w="604" w:type="pct"/>
            <w:shd w:val="clear" w:color="auto" w:fill="F2CEED" w:themeFill="accent5" w:themeFillTint="33"/>
            <w:noWrap/>
            <w:vAlign w:val="center"/>
          </w:tcPr>
          <w:p w14:paraId="6D58EDC9" w14:textId="79D4F79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0.012 (0.044)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07A71AB4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30B8276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F2CEED" w:themeFill="accent5" w:themeFillTint="33"/>
            <w:noWrap/>
            <w:vAlign w:val="center"/>
          </w:tcPr>
          <w:p w14:paraId="23CCAD94" w14:textId="19970E2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0.7889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7E2BD6B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7D6BC4C" w14:textId="77777777" w:rsidTr="00F44CBC">
        <w:trPr>
          <w:trHeight w:val="305"/>
        </w:trPr>
        <w:tc>
          <w:tcPr>
            <w:tcW w:w="422" w:type="pct"/>
            <w:vMerge/>
            <w:shd w:val="clear" w:color="auto" w:fill="F2CEED" w:themeFill="accent5" w:themeFillTint="33"/>
            <w:vAlign w:val="center"/>
          </w:tcPr>
          <w:p w14:paraId="28C950F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 w:val="restart"/>
            <w:shd w:val="clear" w:color="auto" w:fill="F2CEED" w:themeFill="accent5" w:themeFillTint="33"/>
            <w:vAlign w:val="center"/>
          </w:tcPr>
          <w:p w14:paraId="5E4E78C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37B3FD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</w:t>
            </w:r>
          </w:p>
          <w:p w14:paraId="4E35196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661D8626" w14:textId="2BE08241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15B03CF2" w14:textId="58882D6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251EBAED" w14:textId="7741721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1.128 (0.432)</w:t>
            </w:r>
          </w:p>
        </w:tc>
        <w:tc>
          <w:tcPr>
            <w:tcW w:w="548" w:type="pct"/>
            <w:shd w:val="clear" w:color="auto" w:fill="F2CEED" w:themeFill="accent5" w:themeFillTint="33"/>
            <w:noWrap/>
            <w:vAlign w:val="center"/>
          </w:tcPr>
          <w:p w14:paraId="26F5D39E" w14:textId="4E1F716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1.166 (0.508)</w:t>
            </w:r>
          </w:p>
        </w:tc>
        <w:tc>
          <w:tcPr>
            <w:tcW w:w="604" w:type="pct"/>
            <w:shd w:val="clear" w:color="auto" w:fill="F2CEED" w:themeFill="accent5" w:themeFillTint="33"/>
            <w:noWrap/>
            <w:vAlign w:val="center"/>
          </w:tcPr>
          <w:p w14:paraId="3FC40CBF" w14:textId="4246C50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1.210 (0.063)</w:t>
            </w:r>
          </w:p>
        </w:tc>
        <w:tc>
          <w:tcPr>
            <w:tcW w:w="693" w:type="pct"/>
            <w:shd w:val="clear" w:color="auto" w:fill="F2CEED" w:themeFill="accent5" w:themeFillTint="33"/>
            <w:noWrap/>
            <w:vAlign w:val="center"/>
          </w:tcPr>
          <w:p w14:paraId="5F29C5A4" w14:textId="77F8332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1.155 (0.090)</w:t>
            </w:r>
          </w:p>
        </w:tc>
        <w:tc>
          <w:tcPr>
            <w:tcW w:w="454" w:type="pct"/>
            <w:shd w:val="clear" w:color="auto" w:fill="F2CEED" w:themeFill="accent5" w:themeFillTint="33"/>
          </w:tcPr>
          <w:p w14:paraId="608FFEA4" w14:textId="5C1CAEF1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52.1</w:t>
            </w:r>
          </w:p>
        </w:tc>
        <w:tc>
          <w:tcPr>
            <w:tcW w:w="325" w:type="pct"/>
            <w:shd w:val="clear" w:color="auto" w:fill="F2CEED" w:themeFill="accent5" w:themeFillTint="33"/>
            <w:noWrap/>
            <w:vAlign w:val="center"/>
          </w:tcPr>
          <w:p w14:paraId="0F28C029" w14:textId="3256B4B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7" w:type="pct"/>
            <w:shd w:val="clear" w:color="auto" w:fill="F2CEED" w:themeFill="accent5" w:themeFillTint="33"/>
            <w:noWrap/>
            <w:vAlign w:val="center"/>
          </w:tcPr>
          <w:p w14:paraId="29608B8F" w14:textId="71E49260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77ACFF2C" w14:textId="77777777" w:rsidTr="00F44CBC">
        <w:trPr>
          <w:trHeight w:val="305"/>
        </w:trPr>
        <w:tc>
          <w:tcPr>
            <w:tcW w:w="422" w:type="pct"/>
            <w:vMerge/>
            <w:shd w:val="clear" w:color="auto" w:fill="F2CEED" w:themeFill="accent5" w:themeFillTint="33"/>
            <w:vAlign w:val="center"/>
          </w:tcPr>
          <w:p w14:paraId="2BFE159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389" w:type="pct"/>
            <w:vMerge/>
            <w:shd w:val="clear" w:color="auto" w:fill="F2CEED" w:themeFill="accent5" w:themeFillTint="33"/>
            <w:vAlign w:val="center"/>
          </w:tcPr>
          <w:p w14:paraId="4D8E135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8" w:type="pct"/>
            <w:shd w:val="clear" w:color="auto" w:fill="F2CEED" w:themeFill="accent5" w:themeFillTint="33"/>
            <w:noWrap/>
            <w:vAlign w:val="center"/>
          </w:tcPr>
          <w:p w14:paraId="5E891599" w14:textId="7B9E757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1" w:type="pct"/>
            <w:shd w:val="clear" w:color="auto" w:fill="F2CEED" w:themeFill="accent5" w:themeFillTint="33"/>
            <w:noWrap/>
            <w:vAlign w:val="center"/>
          </w:tcPr>
          <w:p w14:paraId="4C0E675F" w14:textId="4AC6FC9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8" w:type="pct"/>
            <w:shd w:val="clear" w:color="auto" w:fill="F2CEED" w:themeFill="accent5" w:themeFillTint="33"/>
            <w:noWrap/>
            <w:vAlign w:val="center"/>
          </w:tcPr>
          <w:p w14:paraId="5FA08AB7" w14:textId="7BFEE0D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2.355 (0.378)</w:t>
            </w:r>
          </w:p>
        </w:tc>
        <w:tc>
          <w:tcPr>
            <w:tcW w:w="548" w:type="pct"/>
            <w:shd w:val="clear" w:color="auto" w:fill="F2CEED" w:themeFill="accent5" w:themeFillTint="33"/>
            <w:noWrap/>
            <w:vAlign w:val="center"/>
          </w:tcPr>
          <w:p w14:paraId="2CF67B34" w14:textId="1B9757E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0.099 (0.311)</w:t>
            </w:r>
          </w:p>
        </w:tc>
        <w:tc>
          <w:tcPr>
            <w:tcW w:w="604" w:type="pct"/>
            <w:shd w:val="clear" w:color="auto" w:fill="F2CEED" w:themeFill="accent5" w:themeFillTint="33"/>
            <w:noWrap/>
            <w:vAlign w:val="center"/>
          </w:tcPr>
          <w:p w14:paraId="06E142E0" w14:textId="78FAAC0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0.055 (0.062)</w:t>
            </w:r>
          </w:p>
        </w:tc>
        <w:tc>
          <w:tcPr>
            <w:tcW w:w="693" w:type="pct"/>
            <w:shd w:val="clear" w:color="auto" w:fill="BFBFBF" w:themeFill="background1" w:themeFillShade="BF"/>
            <w:noWrap/>
            <w:vAlign w:val="center"/>
          </w:tcPr>
          <w:p w14:paraId="0ACF3BB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4" w:type="pct"/>
            <w:shd w:val="clear" w:color="auto" w:fill="BFBFBF" w:themeFill="background1" w:themeFillShade="BF"/>
          </w:tcPr>
          <w:p w14:paraId="4B32484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5" w:type="pct"/>
            <w:shd w:val="clear" w:color="auto" w:fill="F2CEED" w:themeFill="accent5" w:themeFillTint="33"/>
            <w:noWrap/>
            <w:vAlign w:val="center"/>
          </w:tcPr>
          <w:p w14:paraId="630C78A1" w14:textId="1A57DB4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0.3763</w:t>
            </w:r>
          </w:p>
        </w:tc>
        <w:tc>
          <w:tcPr>
            <w:tcW w:w="357" w:type="pct"/>
            <w:shd w:val="clear" w:color="auto" w:fill="BFBFBF" w:themeFill="background1" w:themeFillShade="BF"/>
            <w:noWrap/>
            <w:vAlign w:val="center"/>
          </w:tcPr>
          <w:p w14:paraId="707C9D5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077DE01F" w14:textId="073BFD93" w:rsid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lastRenderedPageBreak/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comprises those subjects who completed the study </w:t>
      </w:r>
      <w:r w:rsidR="00515BF4">
        <w:rPr>
          <w:rFonts w:ascii="Calibri" w:eastAsia="Times New Roman" w:hAnsi="Calibri" w:cs="Calibri"/>
          <w:color w:val="000000"/>
          <w:sz w:val="20"/>
          <w:szCs w:val="20"/>
        </w:rPr>
        <w:t>without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</w:p>
    <w:p w14:paraId="34A74623" w14:textId="48638E4F" w:rsid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@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>-adjusted change from baseline</w:t>
      </w:r>
    </w:p>
    <w:p w14:paraId="298BF30B" w14:textId="65B2B3D6" w:rsid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C75C9E"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$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Baseline-adjusted difference between treatments</w:t>
      </w:r>
    </w:p>
    <w:p w14:paraId="7B55DE14" w14:textId="57B461BA" w:rsid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&amp;</w:t>
      </w:r>
      <w:r>
        <w:rPr>
          <w:rFonts w:ascii="Calibri" w:eastAsia="Times New Roman" w:hAnsi="Calibri" w:cs="Calibri"/>
          <w:color w:val="000000"/>
          <w:sz w:val="20"/>
          <w:szCs w:val="20"/>
        </w:rPr>
        <w:t>Within group p value comparing baseline-adjusted mean score at day 15 and 30 versus baseline-adjusted mean score at baseline</w:t>
      </w:r>
    </w:p>
    <w:p w14:paraId="6ED0D7FC" w14:textId="6EE17E35" w:rsidR="00D5239A" w:rsidRPr="00C75C9E" w:rsidRDefault="00D5239A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**Between group p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</w:rPr>
        <w:t>value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comparing baseline-adjusted change from baseline at day 15 and 30 for the test versus the corresponding change for the control</w:t>
      </w:r>
    </w:p>
    <w:p w14:paraId="5911ADDE" w14:textId="77777777" w:rsidR="00C75C9E" w:rsidRP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7428376A" w14:textId="77777777" w:rsidR="00C75C9E" w:rsidRDefault="00C75C9E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5F5B2DB" w14:textId="77777777" w:rsidR="00C75C9E" w:rsidRDefault="00C75C9E" w:rsidP="00C75C9E">
      <w:pPr>
        <w:adjustRightInd w:val="0"/>
        <w:spacing w:after="0" w:line="240" w:lineRule="auto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29EB045" w14:textId="77777777" w:rsidR="00C75C9E" w:rsidRDefault="00C75C9E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E5A86F4" w14:textId="77777777" w:rsidR="00C75C9E" w:rsidRDefault="00C75C9E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63493D4" w14:textId="77777777" w:rsidR="00C75C9E" w:rsidRDefault="00C75C9E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7F5C51A" w14:textId="77777777" w:rsidR="00C75C9E" w:rsidRDefault="00C75C9E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FAC05B0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60E2A1B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E36FF2D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D225E66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E322046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2820C46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C0266BE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82DF43A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70B511A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5E79DE5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D594AFA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44629E5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B43E557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C1BE7AB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1057504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D40D838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AA2C0C0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AAC7B46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7C2AAB7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2B565CF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EE2BD2E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C3BCE10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09F17884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41ED759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20FF87E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9883CCE" w14:textId="77777777" w:rsidR="00D5239A" w:rsidRDefault="00D5239A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89338EA" w14:textId="1CA8E059" w:rsidR="006E25A4" w:rsidRDefault="006E25A4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lastRenderedPageBreak/>
        <w:t xml:space="preserve">Table </w:t>
      </w:r>
      <w:r w:rsidR="00E1620E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8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: </w:t>
      </w:r>
      <w:r w:rsidRPr="006D1F51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Summary of </w:t>
      </w:r>
      <w:r w:rsidR="00C81106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D</w:t>
      </w:r>
      <w:r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 xml:space="preserve">ata for the Plaque Index (LSPI) </w:t>
      </w:r>
      <w:r w:rsidR="00601678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(Per Protocol Population</w:t>
      </w:r>
      <w:r w:rsidR="00D5239A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*</w:t>
      </w:r>
      <w:r w:rsidR="00601678">
        <w:rPr>
          <w:rFonts w:ascii="Calibri" w:eastAsia="Times New Roman" w:hAnsi="Calibri" w:cs="Calibri"/>
          <w:b/>
          <w:bCs/>
          <w:color w:val="000000"/>
          <w:sz w:val="20"/>
          <w:szCs w:val="20"/>
        </w:rPr>
        <w:t>)</w:t>
      </w:r>
    </w:p>
    <w:p w14:paraId="72FB561A" w14:textId="77777777" w:rsidR="006E25A4" w:rsidRPr="006D1F51" w:rsidRDefault="006E25A4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tbl>
      <w:tblPr>
        <w:tblW w:w="5395" w:type="pct"/>
        <w:tblInd w:w="-555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72"/>
        <w:gridCol w:w="1169"/>
        <w:gridCol w:w="1632"/>
        <w:gridCol w:w="419"/>
        <w:gridCol w:w="1297"/>
        <w:gridCol w:w="1518"/>
        <w:gridCol w:w="1674"/>
        <w:gridCol w:w="1920"/>
        <w:gridCol w:w="1258"/>
        <w:gridCol w:w="901"/>
        <w:gridCol w:w="991"/>
      </w:tblGrid>
      <w:tr w:rsidR="00D5239A" w:rsidRPr="006D1F51" w14:paraId="5D379B20" w14:textId="77777777" w:rsidTr="00F44CBC">
        <w:trPr>
          <w:trHeight w:val="384"/>
        </w:trPr>
        <w:tc>
          <w:tcPr>
            <w:tcW w:w="420" w:type="pct"/>
            <w:noWrap/>
            <w:vAlign w:val="center"/>
            <w:hideMark/>
          </w:tcPr>
          <w:p w14:paraId="2F230F45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Parameter</w:t>
            </w:r>
          </w:p>
          <w:p w14:paraId="6F0D8C3A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noWrap/>
            <w:vAlign w:val="center"/>
            <w:hideMark/>
          </w:tcPr>
          <w:p w14:paraId="75C975D1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Evaluation</w:t>
            </w:r>
          </w:p>
          <w:p w14:paraId="4CB9D0BB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585" w:type="pct"/>
            <w:noWrap/>
            <w:vAlign w:val="center"/>
            <w:hideMark/>
          </w:tcPr>
          <w:p w14:paraId="0F896EE0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Treatment</w:t>
            </w:r>
          </w:p>
          <w:p w14:paraId="266F5228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150" w:type="pct"/>
            <w:noWrap/>
            <w:vAlign w:val="center"/>
            <w:hideMark/>
          </w:tcPr>
          <w:p w14:paraId="17AF86A6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N</w:t>
            </w:r>
          </w:p>
          <w:p w14:paraId="43CD5809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65" w:type="pct"/>
            <w:noWrap/>
            <w:vAlign w:val="center"/>
            <w:hideMark/>
          </w:tcPr>
          <w:p w14:paraId="37B720EB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</w:t>
            </w: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ean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48D0F493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Score (SD)</w:t>
            </w:r>
          </w:p>
          <w:p w14:paraId="0776B470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44" w:type="pct"/>
            <w:noWrap/>
            <w:vAlign w:val="bottom"/>
            <w:hideMark/>
          </w:tcPr>
          <w:p w14:paraId="6FF4D0BA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Reduction</w:t>
            </w:r>
          </w:p>
          <w:p w14:paraId="1DF85793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baseline (SD)</w:t>
            </w:r>
          </w:p>
          <w:p w14:paraId="5B445A5F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0" w:type="pct"/>
            <w:noWrap/>
            <w:vAlign w:val="bottom"/>
          </w:tcPr>
          <w:p w14:paraId="18B4359E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Within treatment</w:t>
            </w:r>
          </w:p>
          <w:p w14:paraId="7D16468A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LS mean (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SE)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@</w:t>
            </w:r>
            <w:proofErr w:type="gramEnd"/>
          </w:p>
          <w:p w14:paraId="4242E8F9" w14:textId="5479B880" w:rsidR="00D5239A" w:rsidRP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88" w:type="pct"/>
            <w:noWrap/>
            <w:vAlign w:val="bottom"/>
            <w:hideMark/>
          </w:tcPr>
          <w:p w14:paraId="5CA7F8FD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Between treatment</w:t>
            </w:r>
          </w:p>
          <w:p w14:paraId="3307F0BB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LS </w:t>
            </w:r>
            <w:proofErr w:type="gram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mean</w:t>
            </w:r>
            <w:proofErr w:type="gramEnd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(SE)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$</w:t>
            </w:r>
          </w:p>
          <w:p w14:paraId="2D78A139" w14:textId="77777777" w:rsidR="00D5239A" w:rsidRP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  <w:p w14:paraId="029660B2" w14:textId="77777777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51" w:type="pct"/>
          </w:tcPr>
          <w:p w14:paraId="0580A803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% reduction </w:t>
            </w:r>
          </w:p>
          <w:p w14:paraId="7E3DEEFD" w14:textId="33BA3F20" w:rsidR="00D5239A" w:rsidRPr="00076975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MTB</w:t>
            </w:r>
          </w:p>
        </w:tc>
        <w:tc>
          <w:tcPr>
            <w:tcW w:w="323" w:type="pct"/>
            <w:noWrap/>
            <w:vAlign w:val="bottom"/>
            <w:hideMark/>
          </w:tcPr>
          <w:p w14:paraId="0B1485C5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076975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7C89D51C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BL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&amp;</w:t>
            </w:r>
          </w:p>
          <w:p w14:paraId="7573E0C3" w14:textId="2D5C938F" w:rsidR="00D5239A" w:rsidRP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355" w:type="pct"/>
            <w:noWrap/>
            <w:vAlign w:val="bottom"/>
          </w:tcPr>
          <w:p w14:paraId="5395A93E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p value</w:t>
            </w:r>
          </w:p>
          <w:p w14:paraId="74566F00" w14:textId="77777777" w:rsidR="00D5239A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vs MTB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vertAlign w:val="superscript"/>
              </w:rPr>
              <w:t>**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14:paraId="230DA31F" w14:textId="2F8A96A0" w:rsidR="00D5239A" w:rsidRPr="006D1F51" w:rsidRDefault="00D5239A" w:rsidP="00D5239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F44CBC" w:rsidRPr="006D1F51" w14:paraId="2409C8F5" w14:textId="77777777" w:rsidTr="00F44CBC">
        <w:trPr>
          <w:trHeight w:val="305"/>
        </w:trPr>
        <w:tc>
          <w:tcPr>
            <w:tcW w:w="420" w:type="pct"/>
            <w:vMerge w:val="restart"/>
            <w:shd w:val="clear" w:color="auto" w:fill="FAE2D5" w:themeFill="accent2" w:themeFillTint="33"/>
            <w:vAlign w:val="center"/>
            <w:hideMark/>
          </w:tcPr>
          <w:p w14:paraId="394703AD" w14:textId="5E615D6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 w:rsidRPr="00755424">
              <w:rPr>
                <w:rFonts w:ascii="Calibri" w:eastAsia="Times New Roman" w:hAnsi="Calibri" w:cs="Calibri"/>
                <w:b/>
                <w:bCs/>
                <w:sz w:val="20"/>
                <w:szCs w:val="20"/>
                <w:shd w:val="clear" w:color="auto" w:fill="FAE2D5" w:themeFill="accent2" w:themeFillTint="33"/>
              </w:rPr>
              <w:t>Whole-mouth</w:t>
            </w: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 xml:space="preserve"> LSPI</w:t>
            </w:r>
          </w:p>
        </w:tc>
        <w:tc>
          <w:tcPr>
            <w:tcW w:w="419" w:type="pct"/>
            <w:vMerge w:val="restart"/>
            <w:shd w:val="clear" w:color="auto" w:fill="FAE2D5" w:themeFill="accent2" w:themeFillTint="33"/>
            <w:vAlign w:val="center"/>
            <w:hideMark/>
          </w:tcPr>
          <w:p w14:paraId="7464D0A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 w:rsidRPr="006D1F51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  <w:hideMark/>
          </w:tcPr>
          <w:p w14:paraId="5AA5511C" w14:textId="7CDDADBE" w:rsidR="00F44CBC" w:rsidRPr="006D1F51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1325931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23888CC2" w14:textId="33EECF2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3.055 (0.470)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488CB92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000000" w:fill="BFBFBF"/>
            <w:noWrap/>
            <w:vAlign w:val="center"/>
          </w:tcPr>
          <w:p w14:paraId="59A8F73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000000" w:fill="BFBFBF"/>
            <w:noWrap/>
            <w:vAlign w:val="center"/>
            <w:hideMark/>
          </w:tcPr>
          <w:p w14:paraId="4221138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09F8243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000000" w:fill="BFBFBF"/>
            <w:noWrap/>
            <w:vAlign w:val="center"/>
            <w:hideMark/>
          </w:tcPr>
          <w:p w14:paraId="0F927F4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</w:tcPr>
          <w:p w14:paraId="022A18E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42C4C217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266F289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AE2D5" w:themeFill="accent2" w:themeFillTint="33"/>
            <w:vAlign w:val="center"/>
            <w:hideMark/>
          </w:tcPr>
          <w:p w14:paraId="1174DB3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  <w:hideMark/>
          </w:tcPr>
          <w:p w14:paraId="4B0A5C7E" w14:textId="52DC6BC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678B184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5E2E3E38" w14:textId="2DF3C0CE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2.990 (0.392)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2F15C48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000000" w:fill="BFBFBF"/>
            <w:noWrap/>
            <w:vAlign w:val="center"/>
          </w:tcPr>
          <w:p w14:paraId="7122701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000000" w:fill="BFBFBF"/>
            <w:noWrap/>
            <w:vAlign w:val="center"/>
            <w:hideMark/>
          </w:tcPr>
          <w:p w14:paraId="51335A3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3A1959A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000000" w:fill="BFBFBF"/>
            <w:noWrap/>
            <w:vAlign w:val="center"/>
            <w:hideMark/>
          </w:tcPr>
          <w:p w14:paraId="799256A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</w:tcPr>
          <w:p w14:paraId="7E133AD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2E26A0A1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1156B59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AE2D5" w:themeFill="accent2" w:themeFillTint="33"/>
            <w:vAlign w:val="center"/>
          </w:tcPr>
          <w:p w14:paraId="46801A8C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</w:tcPr>
          <w:p w14:paraId="3B874068" w14:textId="65559EA9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4EBE9D9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01AF779B" w14:textId="4529B553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2.198 (0.364)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438C2410" w14:textId="394FEA4D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0.857 (0.473)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725060D7" w14:textId="74F9B83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0.840 (0.051)</w:t>
            </w:r>
          </w:p>
        </w:tc>
        <w:tc>
          <w:tcPr>
            <w:tcW w:w="688" w:type="pct"/>
            <w:shd w:val="clear" w:color="auto" w:fill="FAE2D5" w:themeFill="accent2" w:themeFillTint="33"/>
            <w:noWrap/>
            <w:vAlign w:val="center"/>
          </w:tcPr>
          <w:p w14:paraId="109FFF96" w14:textId="676CAB4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0.823 (0.072)</w:t>
            </w:r>
          </w:p>
        </w:tc>
        <w:tc>
          <w:tcPr>
            <w:tcW w:w="451" w:type="pct"/>
            <w:shd w:val="clear" w:color="auto" w:fill="FAE2D5" w:themeFill="accent2" w:themeFillTint="33"/>
          </w:tcPr>
          <w:p w14:paraId="651CCB1F" w14:textId="19967EE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26.5</w:t>
            </w: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1CA955DB" w14:textId="53A46ED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274F741F" w14:textId="2F844C6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7DB871DC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1AED126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AE2D5" w:themeFill="accent2" w:themeFillTint="33"/>
            <w:vAlign w:val="center"/>
          </w:tcPr>
          <w:p w14:paraId="13E727E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</w:tcPr>
          <w:p w14:paraId="25F2646B" w14:textId="5F3FD3B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5F0329B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17656C2A" w14:textId="720D566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2.989 (0.382)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28F350B0" w14:textId="7D676BB5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0.001 (0.263)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196B4A14" w14:textId="204C970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0.017 (0.051)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4405A87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281C0CA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571F654C" w14:textId="32EABEB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0.7319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6A7DF8A3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412FA6F6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27F4ED4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AE2D5" w:themeFill="accent2" w:themeFillTint="33"/>
            <w:vAlign w:val="center"/>
            <w:hideMark/>
          </w:tcPr>
          <w:p w14:paraId="7A40577F" w14:textId="7B90267E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pre-brushing</w:t>
            </w: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  <w:hideMark/>
          </w:tcPr>
          <w:p w14:paraId="116989A4" w14:textId="503854A4" w:rsidR="00F44CBC" w:rsidRPr="006D1F51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18D21EA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4FEE26AF" w14:textId="5FB821D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2.176 (0.337)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7E4EEEBF" w14:textId="5EEDB9B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0.879 (0.530)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352A1A29" w14:textId="7DFA64C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0.858 (0.052)</w:t>
            </w:r>
          </w:p>
        </w:tc>
        <w:tc>
          <w:tcPr>
            <w:tcW w:w="688" w:type="pct"/>
            <w:shd w:val="clear" w:color="auto" w:fill="FAE2D5" w:themeFill="accent2" w:themeFillTint="33"/>
            <w:noWrap/>
            <w:vAlign w:val="center"/>
          </w:tcPr>
          <w:p w14:paraId="2B3A6BA4" w14:textId="08206814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0.858 (0.074)</w:t>
            </w:r>
          </w:p>
        </w:tc>
        <w:tc>
          <w:tcPr>
            <w:tcW w:w="451" w:type="pct"/>
            <w:shd w:val="clear" w:color="auto" w:fill="FAE2D5" w:themeFill="accent2" w:themeFillTint="33"/>
          </w:tcPr>
          <w:p w14:paraId="7B4036C2" w14:textId="3D8EB87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27.7</w:t>
            </w: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6981BBEA" w14:textId="54901E3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3113018F" w14:textId="10C42BB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24FA2EE5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  <w:hideMark/>
          </w:tcPr>
          <w:p w14:paraId="5C25074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AE2D5" w:themeFill="accent2" w:themeFillTint="33"/>
            <w:vAlign w:val="center"/>
            <w:hideMark/>
          </w:tcPr>
          <w:p w14:paraId="1396104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  <w:hideMark/>
          </w:tcPr>
          <w:p w14:paraId="7EFC596C" w14:textId="57277EB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  <w:hideMark/>
          </w:tcPr>
          <w:p w14:paraId="31FF835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325D704D" w14:textId="699BAFF0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3.010 (0.370)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45AA0474" w14:textId="4175DAA0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0.020 (0.267)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26799EBF" w14:textId="00C4A6CB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0.000 (0.052)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22CBDF9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024DE51A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015AB4DF" w14:textId="05CDA7A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0.9948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0FD978C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13CC55A6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41E5B48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AE2D5" w:themeFill="accent2" w:themeFillTint="33"/>
            <w:vAlign w:val="center"/>
          </w:tcPr>
          <w:p w14:paraId="244C78FD" w14:textId="6F823CB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post-brushing</w:t>
            </w: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</w:tcPr>
          <w:p w14:paraId="24CA4DBD" w14:textId="45EA72FB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00151E9C" w14:textId="42284E9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4543FD12" w14:textId="1534B68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1.554 (0.357)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5C50706F" w14:textId="4907CCB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0.623 (0.207)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14F63216" w14:textId="1B55575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0.618 (0.031)</w:t>
            </w:r>
          </w:p>
        </w:tc>
        <w:tc>
          <w:tcPr>
            <w:tcW w:w="688" w:type="pct"/>
            <w:shd w:val="clear" w:color="auto" w:fill="FAE2D5" w:themeFill="accent2" w:themeFillTint="33"/>
            <w:noWrap/>
            <w:vAlign w:val="center"/>
          </w:tcPr>
          <w:p w14:paraId="43EC2EB7" w14:textId="33E7547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0.330 (0.043)</w:t>
            </w:r>
          </w:p>
        </w:tc>
        <w:tc>
          <w:tcPr>
            <w:tcW w:w="451" w:type="pct"/>
            <w:shd w:val="clear" w:color="auto" w:fill="FAE2D5" w:themeFill="accent2" w:themeFillTint="33"/>
          </w:tcPr>
          <w:p w14:paraId="56C8E936" w14:textId="5370478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43.0</w:t>
            </w: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74A7A870" w14:textId="794EF72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AE2D5" w:themeFill="accent2" w:themeFillTint="33"/>
            <w:noWrap/>
            <w:vAlign w:val="center"/>
          </w:tcPr>
          <w:p w14:paraId="5EF5B923" w14:textId="7E899D7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595690A0" w14:textId="77777777" w:rsidTr="00F44CBC">
        <w:trPr>
          <w:trHeight w:val="305"/>
        </w:trPr>
        <w:tc>
          <w:tcPr>
            <w:tcW w:w="420" w:type="pct"/>
            <w:vMerge/>
            <w:shd w:val="clear" w:color="auto" w:fill="FAE2D5" w:themeFill="accent2" w:themeFillTint="33"/>
            <w:vAlign w:val="center"/>
          </w:tcPr>
          <w:p w14:paraId="39D88CE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AE2D5" w:themeFill="accent2" w:themeFillTint="33"/>
            <w:vAlign w:val="center"/>
          </w:tcPr>
          <w:p w14:paraId="43A37D8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AE2D5" w:themeFill="accent2" w:themeFillTint="33"/>
            <w:noWrap/>
            <w:vAlign w:val="center"/>
          </w:tcPr>
          <w:p w14:paraId="72134934" w14:textId="1A35C72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AE2D5" w:themeFill="accent2" w:themeFillTint="33"/>
            <w:noWrap/>
            <w:vAlign w:val="center"/>
          </w:tcPr>
          <w:p w14:paraId="68EC53B0" w14:textId="76BC9BD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AE2D5" w:themeFill="accent2" w:themeFillTint="33"/>
            <w:noWrap/>
            <w:vAlign w:val="center"/>
          </w:tcPr>
          <w:p w14:paraId="4D537442" w14:textId="3DEF316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2.728 (0.285)</w:t>
            </w:r>
          </w:p>
        </w:tc>
        <w:tc>
          <w:tcPr>
            <w:tcW w:w="544" w:type="pct"/>
            <w:shd w:val="clear" w:color="auto" w:fill="FAE2D5" w:themeFill="accent2" w:themeFillTint="33"/>
            <w:noWrap/>
            <w:vAlign w:val="center"/>
          </w:tcPr>
          <w:p w14:paraId="159FE258" w14:textId="067F1878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0.283 (0.182)</w:t>
            </w:r>
          </w:p>
        </w:tc>
        <w:tc>
          <w:tcPr>
            <w:tcW w:w="600" w:type="pct"/>
            <w:shd w:val="clear" w:color="auto" w:fill="FAE2D5" w:themeFill="accent2" w:themeFillTint="33"/>
            <w:noWrap/>
            <w:vAlign w:val="center"/>
          </w:tcPr>
          <w:p w14:paraId="31BAFFB2" w14:textId="1A13C473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0.287 (0.030)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DF00C3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2D111E1A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AE2D5" w:themeFill="accent2" w:themeFillTint="33"/>
            <w:noWrap/>
            <w:vAlign w:val="center"/>
          </w:tcPr>
          <w:p w14:paraId="04BCA4FD" w14:textId="3DEE5F5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541233B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17C0519F" w14:textId="77777777" w:rsidTr="00F44CBC">
        <w:trPr>
          <w:trHeight w:val="305"/>
        </w:trPr>
        <w:tc>
          <w:tcPr>
            <w:tcW w:w="420" w:type="pct"/>
            <w:vMerge w:val="restart"/>
            <w:shd w:val="clear" w:color="auto" w:fill="DAE9F7" w:themeFill="text2" w:themeFillTint="1A"/>
            <w:vAlign w:val="center"/>
            <w:hideMark/>
          </w:tcPr>
          <w:p w14:paraId="2CE5C30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Gumline surfaces</w:t>
            </w:r>
          </w:p>
        </w:tc>
        <w:tc>
          <w:tcPr>
            <w:tcW w:w="419" w:type="pct"/>
            <w:vMerge w:val="restart"/>
            <w:shd w:val="clear" w:color="auto" w:fill="DAE9F7" w:themeFill="text2" w:themeFillTint="1A"/>
            <w:vAlign w:val="center"/>
            <w:hideMark/>
          </w:tcPr>
          <w:p w14:paraId="05783D5D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  <w:hideMark/>
          </w:tcPr>
          <w:p w14:paraId="70D6CD62" w14:textId="02C35AEF" w:rsidR="00F44CBC" w:rsidRPr="006D1F51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  <w:hideMark/>
          </w:tcPr>
          <w:p w14:paraId="7B921612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2E6598EA" w14:textId="3C2AD43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2.776 (0.642)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0AA823E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auto" w:fill="BFBFBF" w:themeFill="background1" w:themeFillShade="BF"/>
            <w:noWrap/>
            <w:vAlign w:val="center"/>
          </w:tcPr>
          <w:p w14:paraId="6F75EEB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000000" w:fill="BFBFBF"/>
            <w:noWrap/>
            <w:vAlign w:val="center"/>
            <w:hideMark/>
          </w:tcPr>
          <w:p w14:paraId="1A52E8B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79B6D4C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000000" w:fill="BFBFBF"/>
            <w:noWrap/>
            <w:vAlign w:val="center"/>
            <w:hideMark/>
          </w:tcPr>
          <w:p w14:paraId="760CB7E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</w:tcPr>
          <w:p w14:paraId="60F7A6A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4E85189D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  <w:hideMark/>
          </w:tcPr>
          <w:p w14:paraId="4808002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DAE9F7" w:themeFill="text2" w:themeFillTint="1A"/>
            <w:vAlign w:val="center"/>
            <w:hideMark/>
          </w:tcPr>
          <w:p w14:paraId="75FAA54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  <w:hideMark/>
          </w:tcPr>
          <w:p w14:paraId="2BA31E63" w14:textId="1B7F0CF4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  <w:hideMark/>
          </w:tcPr>
          <w:p w14:paraId="2BD1790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1E1D032C" w14:textId="1A0EE23D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2.722 (0.536)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5A0F6B9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000000" w:fill="BFBFBF"/>
            <w:noWrap/>
            <w:vAlign w:val="center"/>
          </w:tcPr>
          <w:p w14:paraId="1C9FCAC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000000" w:fill="BFBFBF"/>
            <w:noWrap/>
            <w:vAlign w:val="center"/>
            <w:hideMark/>
          </w:tcPr>
          <w:p w14:paraId="3932702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000000" w:fill="BFBFBF"/>
          </w:tcPr>
          <w:p w14:paraId="5F0690A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000000" w:fill="BFBFBF"/>
            <w:noWrap/>
            <w:vAlign w:val="center"/>
            <w:hideMark/>
          </w:tcPr>
          <w:p w14:paraId="19E7CE0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000000" w:fill="BFBFBF"/>
            <w:noWrap/>
            <w:vAlign w:val="center"/>
            <w:hideMark/>
          </w:tcPr>
          <w:p w14:paraId="6CD8A6D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321CF55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</w:tcPr>
          <w:p w14:paraId="630E13C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DAE9F7" w:themeFill="text2" w:themeFillTint="1A"/>
            <w:vAlign w:val="center"/>
          </w:tcPr>
          <w:p w14:paraId="2E19A3D8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</w:tcPr>
          <w:p w14:paraId="28AF542F" w14:textId="3A5A9731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</w:tcPr>
          <w:p w14:paraId="693D6A2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741F887A" w14:textId="6D3DD3F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1.498 (0.557)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78C3B6BD" w14:textId="6714974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1.278 (0.590)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07466BC5" w14:textId="4C53A54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1.266 (0.068)</w:t>
            </w:r>
          </w:p>
        </w:tc>
        <w:tc>
          <w:tcPr>
            <w:tcW w:w="688" w:type="pct"/>
            <w:shd w:val="clear" w:color="auto" w:fill="DAE9F7" w:themeFill="text2" w:themeFillTint="1A"/>
            <w:noWrap/>
            <w:vAlign w:val="center"/>
          </w:tcPr>
          <w:p w14:paraId="33A128D4" w14:textId="017A36AE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1.276 (0.095)</w:t>
            </w:r>
          </w:p>
        </w:tc>
        <w:tc>
          <w:tcPr>
            <w:tcW w:w="451" w:type="pct"/>
            <w:shd w:val="clear" w:color="auto" w:fill="DAE9F7" w:themeFill="text2" w:themeFillTint="1A"/>
          </w:tcPr>
          <w:p w14:paraId="48A812B3" w14:textId="5BDAC74D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45.4</w:t>
            </w: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72E23404" w14:textId="26FE0C3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DAE9F7" w:themeFill="text2" w:themeFillTint="1A"/>
            <w:noWrap/>
            <w:vAlign w:val="center"/>
          </w:tcPr>
          <w:p w14:paraId="6AF2793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4AE105E0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</w:tcPr>
          <w:p w14:paraId="731BD64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DAE9F7" w:themeFill="text2" w:themeFillTint="1A"/>
            <w:vAlign w:val="center"/>
          </w:tcPr>
          <w:p w14:paraId="0DF953D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</w:tcPr>
          <w:p w14:paraId="311323EC" w14:textId="7D0DA4F8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</w:tcPr>
          <w:p w14:paraId="4655D80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664D1600" w14:textId="1CBBF53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2.744 (0.481)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3651E434" w14:textId="1D2672F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0.022 (0.368)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7EAC6F6F" w14:textId="53445CC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0.010 (0.067)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383BFFA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70CB1C6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3B0D95DA" w14:textId="43BDA2B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0.8832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133A9E8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52B7046B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  <w:hideMark/>
          </w:tcPr>
          <w:p w14:paraId="35AB31E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DAE9F7" w:themeFill="text2" w:themeFillTint="1A"/>
            <w:vAlign w:val="center"/>
            <w:hideMark/>
          </w:tcPr>
          <w:p w14:paraId="17C224B2" w14:textId="7276046F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pre-brushing</w:t>
            </w: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  <w:hideMark/>
          </w:tcPr>
          <w:p w14:paraId="0E067FD5" w14:textId="49C1DF41" w:rsidR="00F44CBC" w:rsidRPr="006D1F51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  <w:hideMark/>
          </w:tcPr>
          <w:p w14:paraId="2A62C69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2A68D816" w14:textId="0AC303D4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1.531 (0.509)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13367FF0" w14:textId="3B15E09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1.245 (0.653)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2CD6D9A7" w14:textId="1E9A1D3F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1.229 (0.066)</w:t>
            </w:r>
          </w:p>
        </w:tc>
        <w:tc>
          <w:tcPr>
            <w:tcW w:w="688" w:type="pct"/>
            <w:shd w:val="clear" w:color="auto" w:fill="DAE9F7" w:themeFill="text2" w:themeFillTint="1A"/>
            <w:noWrap/>
            <w:vAlign w:val="center"/>
          </w:tcPr>
          <w:p w14:paraId="4968AFBD" w14:textId="4D66687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1.296 (0.093)</w:t>
            </w:r>
          </w:p>
        </w:tc>
        <w:tc>
          <w:tcPr>
            <w:tcW w:w="451" w:type="pct"/>
            <w:shd w:val="clear" w:color="auto" w:fill="DAE9F7" w:themeFill="text2" w:themeFillTint="1A"/>
          </w:tcPr>
          <w:p w14:paraId="502AB7DB" w14:textId="731CBE5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45.4</w:t>
            </w: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11DC305E" w14:textId="407FE3F1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DAE9F7" w:themeFill="text2" w:themeFillTint="1A"/>
            <w:noWrap/>
            <w:vAlign w:val="center"/>
          </w:tcPr>
          <w:p w14:paraId="4738378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04861B2E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  <w:hideMark/>
          </w:tcPr>
          <w:p w14:paraId="5231568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DAE9F7" w:themeFill="text2" w:themeFillTint="1A"/>
            <w:vAlign w:val="center"/>
            <w:hideMark/>
          </w:tcPr>
          <w:p w14:paraId="49D2960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  <w:hideMark/>
          </w:tcPr>
          <w:p w14:paraId="2ED32BFE" w14:textId="4F6A1E3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  <w:hideMark/>
          </w:tcPr>
          <w:p w14:paraId="764B7CB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48FDA48C" w14:textId="21BA3D8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2.804 (0.430)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459E5DC2" w14:textId="537F38B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0.082 (0.367)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677FBF94" w14:textId="4AE92F3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0.066 (0.066)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2AE58462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4214617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22ECF9F7" w14:textId="239722F0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0.3155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783E2E6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BE0B875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</w:tcPr>
          <w:p w14:paraId="6CC3029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DAE9F7" w:themeFill="text2" w:themeFillTint="1A"/>
            <w:vAlign w:val="center"/>
          </w:tcPr>
          <w:p w14:paraId="104640A8" w14:textId="34951255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post-brushing</w:t>
            </w: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</w:tcPr>
          <w:p w14:paraId="722B27B3" w14:textId="3813EBC3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</w:tcPr>
          <w:p w14:paraId="7C9EE07B" w14:textId="70F5E4D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7616C298" w14:textId="313B6F7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0.413 (0.357)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6234416B" w14:textId="136783BD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1.118 (0.376)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09BE9DFC" w14:textId="6A2558E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1.116 (0.052)</w:t>
            </w:r>
          </w:p>
        </w:tc>
        <w:tc>
          <w:tcPr>
            <w:tcW w:w="688" w:type="pct"/>
            <w:shd w:val="clear" w:color="auto" w:fill="DAE9F7" w:themeFill="text2" w:themeFillTint="1A"/>
            <w:noWrap/>
            <w:vAlign w:val="center"/>
          </w:tcPr>
          <w:p w14:paraId="70BF868A" w14:textId="32C63AA1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0.656 (0.073)</w:t>
            </w:r>
          </w:p>
        </w:tc>
        <w:tc>
          <w:tcPr>
            <w:tcW w:w="451" w:type="pct"/>
            <w:shd w:val="clear" w:color="auto" w:fill="DAE9F7" w:themeFill="text2" w:themeFillTint="1A"/>
          </w:tcPr>
          <w:p w14:paraId="7E994C99" w14:textId="2F75D94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82.4</w:t>
            </w: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5A1C7C25" w14:textId="0712C2F3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DAE9F7" w:themeFill="text2" w:themeFillTint="1A"/>
            <w:noWrap/>
            <w:vAlign w:val="center"/>
          </w:tcPr>
          <w:p w14:paraId="11D38D4F" w14:textId="6CABF94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0.0001</w:t>
            </w:r>
          </w:p>
        </w:tc>
      </w:tr>
      <w:tr w:rsidR="00F44CBC" w:rsidRPr="006D1F51" w14:paraId="2E13AC9F" w14:textId="77777777" w:rsidTr="00F44CBC">
        <w:trPr>
          <w:trHeight w:val="305"/>
        </w:trPr>
        <w:tc>
          <w:tcPr>
            <w:tcW w:w="420" w:type="pct"/>
            <w:vMerge/>
            <w:shd w:val="clear" w:color="auto" w:fill="DAE9F7" w:themeFill="text2" w:themeFillTint="1A"/>
            <w:vAlign w:val="center"/>
          </w:tcPr>
          <w:p w14:paraId="0EA8700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DAE9F7" w:themeFill="text2" w:themeFillTint="1A"/>
            <w:vAlign w:val="center"/>
          </w:tcPr>
          <w:p w14:paraId="6EDE2FB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DAE9F7" w:themeFill="text2" w:themeFillTint="1A"/>
            <w:noWrap/>
            <w:vAlign w:val="center"/>
          </w:tcPr>
          <w:p w14:paraId="5CD9F073" w14:textId="222CB4E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DAE9F7" w:themeFill="text2" w:themeFillTint="1A"/>
            <w:noWrap/>
            <w:vAlign w:val="center"/>
          </w:tcPr>
          <w:p w14:paraId="2FEA4B9D" w14:textId="248592F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DAE9F7" w:themeFill="text2" w:themeFillTint="1A"/>
            <w:noWrap/>
            <w:vAlign w:val="center"/>
          </w:tcPr>
          <w:p w14:paraId="4A6385B9" w14:textId="7ACF867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2.347 (0.411)</w:t>
            </w:r>
          </w:p>
        </w:tc>
        <w:tc>
          <w:tcPr>
            <w:tcW w:w="544" w:type="pct"/>
            <w:shd w:val="clear" w:color="auto" w:fill="DAE9F7" w:themeFill="text2" w:themeFillTint="1A"/>
            <w:noWrap/>
            <w:vAlign w:val="center"/>
          </w:tcPr>
          <w:p w14:paraId="670DF32E" w14:textId="298E86E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0.457 (0.250)</w:t>
            </w:r>
          </w:p>
        </w:tc>
        <w:tc>
          <w:tcPr>
            <w:tcW w:w="600" w:type="pct"/>
            <w:shd w:val="clear" w:color="auto" w:fill="DAE9F7" w:themeFill="text2" w:themeFillTint="1A"/>
            <w:noWrap/>
            <w:vAlign w:val="center"/>
          </w:tcPr>
          <w:p w14:paraId="1D3717E9" w14:textId="740878EB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0.459 (0.051)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59D043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53B758C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DAE9F7" w:themeFill="text2" w:themeFillTint="1A"/>
            <w:noWrap/>
            <w:vAlign w:val="center"/>
          </w:tcPr>
          <w:p w14:paraId="3BD64108" w14:textId="0E0C340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2589AF3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505BF8FB" w14:textId="77777777" w:rsidTr="00F44CBC">
        <w:trPr>
          <w:trHeight w:val="305"/>
        </w:trPr>
        <w:tc>
          <w:tcPr>
            <w:tcW w:w="420" w:type="pct"/>
            <w:vMerge w:val="restart"/>
            <w:shd w:val="clear" w:color="auto" w:fill="C1F0C7" w:themeFill="accent3" w:themeFillTint="33"/>
            <w:vAlign w:val="center"/>
          </w:tcPr>
          <w:p w14:paraId="27CD626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Proximal surfaces</w:t>
            </w:r>
          </w:p>
        </w:tc>
        <w:tc>
          <w:tcPr>
            <w:tcW w:w="419" w:type="pct"/>
            <w:vMerge w:val="restart"/>
            <w:shd w:val="clear" w:color="auto" w:fill="C1F0C7" w:themeFill="accent3" w:themeFillTint="33"/>
            <w:vAlign w:val="center"/>
          </w:tcPr>
          <w:p w14:paraId="0D44766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167E8890" w14:textId="48D6768A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0F49B29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19540546" w14:textId="49E9455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3.194 (0.400)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475B026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auto" w:fill="BFBFBF" w:themeFill="background1" w:themeFillShade="BF"/>
            <w:noWrap/>
            <w:vAlign w:val="center"/>
          </w:tcPr>
          <w:p w14:paraId="0979120D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04B6394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5DBFB68D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BFBFBF" w:themeFill="background1" w:themeFillShade="BF"/>
            <w:noWrap/>
            <w:vAlign w:val="center"/>
          </w:tcPr>
          <w:p w14:paraId="1ECB18B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707EED21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DEF9F80" w14:textId="77777777" w:rsidTr="00F44CBC">
        <w:trPr>
          <w:trHeight w:val="30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736BA7E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C1F0C7" w:themeFill="accent3" w:themeFillTint="33"/>
            <w:vAlign w:val="center"/>
          </w:tcPr>
          <w:p w14:paraId="0414FFE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34AA9A70" w14:textId="4CBD7C8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0FF379C8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0A939EE3" w14:textId="5AD8E03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3.125 (0.343)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5C432AE7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auto" w:fill="BFBFBF" w:themeFill="background1" w:themeFillShade="BF"/>
            <w:noWrap/>
            <w:vAlign w:val="center"/>
          </w:tcPr>
          <w:p w14:paraId="17D1C1DA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5068B2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47164C6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BFBFBF" w:themeFill="background1" w:themeFillShade="BF"/>
            <w:noWrap/>
            <w:vAlign w:val="center"/>
          </w:tcPr>
          <w:p w14:paraId="3D7D424A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0964DFF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46AC35A6" w14:textId="77777777" w:rsidTr="00F44CBC">
        <w:trPr>
          <w:trHeight w:val="30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6CC6DCDF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C1F0C7" w:themeFill="accent3" w:themeFillTint="33"/>
            <w:vAlign w:val="center"/>
          </w:tcPr>
          <w:p w14:paraId="24143C1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3752198B" w14:textId="7F1BDC70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63AAC582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2967E82A" w14:textId="616A821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2.548 (0.343)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1242683B" w14:textId="0E15435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0.646 (0.455)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18A5522A" w14:textId="02B9DAE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0.627 (0.050)</w:t>
            </w:r>
          </w:p>
        </w:tc>
        <w:tc>
          <w:tcPr>
            <w:tcW w:w="688" w:type="pct"/>
            <w:shd w:val="clear" w:color="auto" w:fill="C1F0C7" w:themeFill="accent3" w:themeFillTint="33"/>
            <w:noWrap/>
            <w:vAlign w:val="center"/>
          </w:tcPr>
          <w:p w14:paraId="194DC79D" w14:textId="5556F6A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0.596 (0.070)</w:t>
            </w:r>
          </w:p>
        </w:tc>
        <w:tc>
          <w:tcPr>
            <w:tcW w:w="451" w:type="pct"/>
            <w:shd w:val="clear" w:color="auto" w:fill="C1F0C7" w:themeFill="accent3" w:themeFillTint="33"/>
          </w:tcPr>
          <w:p w14:paraId="57EF87E8" w14:textId="7939AEC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18.3</w:t>
            </w: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1B3DC020" w14:textId="51B74BE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C1F0C7" w:themeFill="accent3" w:themeFillTint="33"/>
            <w:noWrap/>
            <w:vAlign w:val="center"/>
          </w:tcPr>
          <w:p w14:paraId="2B00543B" w14:textId="6FCB6AA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4145507E" w14:textId="77777777" w:rsidTr="00F44CBC">
        <w:trPr>
          <w:trHeight w:val="30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5792EF7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C1F0C7" w:themeFill="accent3" w:themeFillTint="33"/>
            <w:vAlign w:val="center"/>
          </w:tcPr>
          <w:p w14:paraId="3AF9204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025886FC" w14:textId="7E51FDE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193F2BB2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277BFD58" w14:textId="2A8ED06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3.112 (0.346)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5AB2F3DB" w14:textId="0388BD4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0.012 (0.229)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1E41FF10" w14:textId="1F4427A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0.031 (0.049)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4E2CED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6C27147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324999DC" w14:textId="0433E66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0.5285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4CA06B68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2627A2E7" w14:textId="77777777" w:rsidTr="00F44CBC">
        <w:trPr>
          <w:trHeight w:val="30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1B2DD83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C1F0C7" w:themeFill="accent3" w:themeFillTint="33"/>
            <w:vAlign w:val="center"/>
          </w:tcPr>
          <w:p w14:paraId="7DA07FBA" w14:textId="0622C56C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pre-brushing</w:t>
            </w: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11510ADE" w14:textId="616432F0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6D1AA9B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32ED7466" w14:textId="7F2400C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2.499 (0.346)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5A973968" w14:textId="10D0F6E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0.696 (0.520)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76822824" w14:textId="0D3BE0C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0.673 (0.053)</w:t>
            </w:r>
          </w:p>
        </w:tc>
        <w:tc>
          <w:tcPr>
            <w:tcW w:w="688" w:type="pct"/>
            <w:shd w:val="clear" w:color="auto" w:fill="C1F0C7" w:themeFill="accent3" w:themeFillTint="33"/>
            <w:noWrap/>
            <w:vAlign w:val="center"/>
          </w:tcPr>
          <w:p w14:paraId="7A4AD35A" w14:textId="54C4757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0.639 (0.075)</w:t>
            </w:r>
          </w:p>
        </w:tc>
        <w:tc>
          <w:tcPr>
            <w:tcW w:w="451" w:type="pct"/>
            <w:shd w:val="clear" w:color="auto" w:fill="C1F0C7" w:themeFill="accent3" w:themeFillTint="33"/>
          </w:tcPr>
          <w:p w14:paraId="239B21A7" w14:textId="0481CDCE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19.7</w:t>
            </w: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1166C42F" w14:textId="193F3DC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C1F0C7" w:themeFill="accent3" w:themeFillTint="33"/>
            <w:noWrap/>
            <w:vAlign w:val="center"/>
          </w:tcPr>
          <w:p w14:paraId="2E81019D" w14:textId="7EA3FB35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47A9567F" w14:textId="77777777" w:rsidTr="00F44CBC">
        <w:trPr>
          <w:trHeight w:val="28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59A13A9A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C1F0C7" w:themeFill="accent3" w:themeFillTint="33"/>
            <w:vAlign w:val="center"/>
          </w:tcPr>
          <w:p w14:paraId="1952191D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7D9A27FA" w14:textId="4D0279F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1DFC95BD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7E092722" w14:textId="316945C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3.113 (0.347)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402F3B63" w14:textId="3D15E188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0.011 (0.235)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6F061E80" w14:textId="3CC2517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0.033 (0.053)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58CD170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4EF92B3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47FB448E" w14:textId="1C076BF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0.5266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0D81CD3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7010B7D" w14:textId="77777777" w:rsidTr="00F44CBC">
        <w:trPr>
          <w:trHeight w:val="28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063574D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C1F0C7" w:themeFill="accent3" w:themeFillTint="33"/>
            <w:vAlign w:val="center"/>
          </w:tcPr>
          <w:p w14:paraId="4BCFF19C" w14:textId="7EFC8085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post-brushing</w:t>
            </w: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0374CC89" w14:textId="7BD7B105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32D75599" w14:textId="1362922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09FBA068" w14:textId="6B73D0E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2.124 (0.441)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154576BF" w14:textId="5C1E8F2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0.375 (0.205)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24E9435F" w14:textId="2E98DDD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0.368 (0.029)</w:t>
            </w:r>
          </w:p>
        </w:tc>
        <w:tc>
          <w:tcPr>
            <w:tcW w:w="688" w:type="pct"/>
            <w:shd w:val="clear" w:color="auto" w:fill="C1F0C7" w:themeFill="accent3" w:themeFillTint="33"/>
            <w:noWrap/>
            <w:vAlign w:val="center"/>
          </w:tcPr>
          <w:p w14:paraId="23CA6004" w14:textId="04C9BAD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0.167 (0.041)</w:t>
            </w:r>
          </w:p>
        </w:tc>
        <w:tc>
          <w:tcPr>
            <w:tcW w:w="451" w:type="pct"/>
            <w:shd w:val="clear" w:color="auto" w:fill="C1F0C7" w:themeFill="accent3" w:themeFillTint="33"/>
          </w:tcPr>
          <w:p w14:paraId="25D23E64" w14:textId="4ADE3C4A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27.2</w:t>
            </w: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0DB03A01" w14:textId="4C8F832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C1F0C7" w:themeFill="accent3" w:themeFillTint="33"/>
            <w:noWrap/>
            <w:vAlign w:val="center"/>
          </w:tcPr>
          <w:p w14:paraId="3CADEA44" w14:textId="0A669D59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2BB81984" w14:textId="77777777" w:rsidTr="00F44CBC">
        <w:trPr>
          <w:trHeight w:val="285"/>
        </w:trPr>
        <w:tc>
          <w:tcPr>
            <w:tcW w:w="420" w:type="pct"/>
            <w:vMerge/>
            <w:shd w:val="clear" w:color="auto" w:fill="C1F0C7" w:themeFill="accent3" w:themeFillTint="33"/>
            <w:vAlign w:val="center"/>
          </w:tcPr>
          <w:p w14:paraId="6DE5642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C1F0C7" w:themeFill="accent3" w:themeFillTint="33"/>
            <w:vAlign w:val="center"/>
          </w:tcPr>
          <w:p w14:paraId="1440EEBD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C1F0C7" w:themeFill="accent3" w:themeFillTint="33"/>
            <w:noWrap/>
            <w:vAlign w:val="center"/>
          </w:tcPr>
          <w:p w14:paraId="1A137ACA" w14:textId="4F610B1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C1F0C7" w:themeFill="accent3" w:themeFillTint="33"/>
            <w:noWrap/>
            <w:vAlign w:val="center"/>
          </w:tcPr>
          <w:p w14:paraId="785A5EB6" w14:textId="2FB83D0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C1F0C7" w:themeFill="accent3" w:themeFillTint="33"/>
            <w:noWrap/>
            <w:vAlign w:val="center"/>
          </w:tcPr>
          <w:p w14:paraId="3DF06953" w14:textId="42CAA78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2.918 (0.241)</w:t>
            </w:r>
          </w:p>
        </w:tc>
        <w:tc>
          <w:tcPr>
            <w:tcW w:w="544" w:type="pct"/>
            <w:shd w:val="clear" w:color="auto" w:fill="C1F0C7" w:themeFill="accent3" w:themeFillTint="33"/>
            <w:noWrap/>
            <w:vAlign w:val="center"/>
          </w:tcPr>
          <w:p w14:paraId="4B055CB5" w14:textId="79ED5F9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0.196 (0.169)</w:t>
            </w:r>
          </w:p>
        </w:tc>
        <w:tc>
          <w:tcPr>
            <w:tcW w:w="600" w:type="pct"/>
            <w:shd w:val="clear" w:color="auto" w:fill="C1F0C7" w:themeFill="accent3" w:themeFillTint="33"/>
            <w:noWrap/>
            <w:vAlign w:val="center"/>
          </w:tcPr>
          <w:p w14:paraId="27C27781" w14:textId="08D473B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0.202 (0.029)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A6F4AFB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4A9C651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C1F0C7" w:themeFill="accent3" w:themeFillTint="33"/>
            <w:noWrap/>
            <w:vAlign w:val="center"/>
          </w:tcPr>
          <w:p w14:paraId="6CDED807" w14:textId="4435E8D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3C1278F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CD253FE" w14:textId="77777777" w:rsidTr="00F44CBC">
        <w:trPr>
          <w:trHeight w:val="305"/>
        </w:trPr>
        <w:tc>
          <w:tcPr>
            <w:tcW w:w="420" w:type="pct"/>
            <w:vMerge w:val="restart"/>
            <w:shd w:val="clear" w:color="auto" w:fill="F2CEED" w:themeFill="accent5" w:themeFillTint="33"/>
            <w:vAlign w:val="center"/>
          </w:tcPr>
          <w:p w14:paraId="4668187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  <w:t>Most distal surfaces</w:t>
            </w:r>
          </w:p>
        </w:tc>
        <w:tc>
          <w:tcPr>
            <w:tcW w:w="419" w:type="pct"/>
            <w:vMerge w:val="restart"/>
            <w:shd w:val="clear" w:color="auto" w:fill="F2CEED" w:themeFill="accent5" w:themeFillTint="33"/>
            <w:vAlign w:val="center"/>
          </w:tcPr>
          <w:p w14:paraId="2280186D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Baseline</w:t>
            </w: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2735DD19" w14:textId="001AE705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586FD73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559FDEE6" w14:textId="3466B50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3.277 (0.313)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713704CE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auto" w:fill="BFBFBF" w:themeFill="background1" w:themeFillShade="BF"/>
            <w:noWrap/>
            <w:vAlign w:val="center"/>
          </w:tcPr>
          <w:p w14:paraId="66C03836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773966AD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7024ECB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BFBFBF" w:themeFill="background1" w:themeFillShade="BF"/>
            <w:noWrap/>
            <w:vAlign w:val="center"/>
          </w:tcPr>
          <w:p w14:paraId="539AEC18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7960420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1F6577E2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2BED39E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2CEED" w:themeFill="accent5" w:themeFillTint="33"/>
            <w:vAlign w:val="center"/>
          </w:tcPr>
          <w:p w14:paraId="46D210E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03E04A0A" w14:textId="57E4872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4E85115D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61F7EB4F" w14:textId="5877ED0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3.257 (0.350)</w:t>
            </w:r>
          </w:p>
        </w:tc>
        <w:tc>
          <w:tcPr>
            <w:tcW w:w="544" w:type="pct"/>
            <w:shd w:val="clear" w:color="auto" w:fill="BFBFBF" w:themeFill="background1" w:themeFillShade="BF"/>
            <w:noWrap/>
            <w:vAlign w:val="center"/>
          </w:tcPr>
          <w:p w14:paraId="7F0B1D52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00" w:type="pct"/>
            <w:shd w:val="clear" w:color="auto" w:fill="BFBFBF" w:themeFill="background1" w:themeFillShade="BF"/>
            <w:noWrap/>
            <w:vAlign w:val="center"/>
          </w:tcPr>
          <w:p w14:paraId="6870DB02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4C8EBE42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1B25BE5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BFBFBF" w:themeFill="background1" w:themeFillShade="BF"/>
            <w:noWrap/>
            <w:vAlign w:val="center"/>
          </w:tcPr>
          <w:p w14:paraId="1204240B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43E766F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10EA31FF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12B4D96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2CEED" w:themeFill="accent5" w:themeFillTint="33"/>
            <w:vAlign w:val="center"/>
          </w:tcPr>
          <w:p w14:paraId="3F04A55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15-day</w:t>
            </w: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30472C62" w14:textId="3794E1FB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357E6D2A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4E2EBBA0" w14:textId="1D955E3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2.193 (0.573)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71E0BB05" w14:textId="3607F1B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1.084 (0.573)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55739D1C" w14:textId="47872CC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1.081 (0.070)</w:t>
            </w:r>
          </w:p>
        </w:tc>
        <w:tc>
          <w:tcPr>
            <w:tcW w:w="688" w:type="pct"/>
            <w:shd w:val="clear" w:color="auto" w:fill="F2CEED" w:themeFill="accent5" w:themeFillTint="33"/>
            <w:noWrap/>
            <w:vAlign w:val="center"/>
          </w:tcPr>
          <w:p w14:paraId="4F5F2366" w14:textId="3EB815A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0.985 (0.099)</w:t>
            </w:r>
          </w:p>
        </w:tc>
        <w:tc>
          <w:tcPr>
            <w:tcW w:w="451" w:type="pct"/>
            <w:shd w:val="clear" w:color="auto" w:fill="F2CEED" w:themeFill="accent5" w:themeFillTint="33"/>
          </w:tcPr>
          <w:p w14:paraId="0FDDCCEF" w14:textId="613C2641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30.7</w:t>
            </w: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4B0BAE3C" w14:textId="754797A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2CEED" w:themeFill="accent5" w:themeFillTint="33"/>
            <w:noWrap/>
            <w:vAlign w:val="center"/>
          </w:tcPr>
          <w:p w14:paraId="1A282398" w14:textId="0F00B55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11BF2564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038CCAD3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2CEED" w:themeFill="accent5" w:themeFillTint="33"/>
            <w:vAlign w:val="center"/>
          </w:tcPr>
          <w:p w14:paraId="4B4DA332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7C7A84E2" w14:textId="53FB161A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0348DC80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1D3FBA7F" w14:textId="76BA8A8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3.164 (0.356)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30E2631F" w14:textId="3A1A513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0.092 (0.256)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78016397" w14:textId="3361314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0.096 (0.070)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6856950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5CA14E5E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334857E5" w14:textId="54BE2C1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0.1723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7960CDAC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74D65217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6D0A220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2CEED" w:themeFill="accent5" w:themeFillTint="33"/>
            <w:vAlign w:val="center"/>
          </w:tcPr>
          <w:p w14:paraId="4795929C" w14:textId="1A4A26C4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pre-brushing</w:t>
            </w: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50264290" w14:textId="6847EDC1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66D46A9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7E0B4D92" w14:textId="37630EDE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2.301 (0.662)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12ABC4E4" w14:textId="7F2FD04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0.976 (0.655)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62AD1334" w14:textId="66C8510B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0.973 (0.081)</w:t>
            </w:r>
          </w:p>
        </w:tc>
        <w:tc>
          <w:tcPr>
            <w:tcW w:w="688" w:type="pct"/>
            <w:shd w:val="clear" w:color="auto" w:fill="F2CEED" w:themeFill="accent5" w:themeFillTint="33"/>
            <w:noWrap/>
            <w:vAlign w:val="center"/>
          </w:tcPr>
          <w:p w14:paraId="24C68A75" w14:textId="3A36A71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0.917 (0.114)</w:t>
            </w:r>
          </w:p>
        </w:tc>
        <w:tc>
          <w:tcPr>
            <w:tcW w:w="451" w:type="pct"/>
            <w:shd w:val="clear" w:color="auto" w:fill="F2CEED" w:themeFill="accent5" w:themeFillTint="33"/>
          </w:tcPr>
          <w:p w14:paraId="6FBA78CD" w14:textId="514B31A1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28.2</w:t>
            </w: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5FB9498E" w14:textId="5A3096FC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2CEED" w:themeFill="accent5" w:themeFillTint="33"/>
            <w:noWrap/>
            <w:vAlign w:val="center"/>
          </w:tcPr>
          <w:p w14:paraId="6247BACE" w14:textId="27329F92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7CE222E0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5D1833B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2CEED" w:themeFill="accent5" w:themeFillTint="33"/>
            <w:vAlign w:val="center"/>
          </w:tcPr>
          <w:p w14:paraId="0484DAF6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77D0BCEC" w14:textId="24BC946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1DEC945C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1804532F" w14:textId="335DCEA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3.204 (0.368)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78F7E9AB" w14:textId="4C9E459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0.053 (0.281)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59CC3CC8" w14:textId="00C7899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0.056 (0.080)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0B44A1A5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62F9FA60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2B072100" w14:textId="79A4606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0.4834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4B89B49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  <w:tr w:rsidR="00F44CBC" w:rsidRPr="006D1F51" w14:paraId="38AD9A90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64E68BD9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 w:val="restart"/>
            <w:shd w:val="clear" w:color="auto" w:fill="F2CEED" w:themeFill="accent5" w:themeFillTint="33"/>
            <w:vAlign w:val="center"/>
          </w:tcPr>
          <w:p w14:paraId="7B8FEE87" w14:textId="29BDDC5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30-day post-brushing</w:t>
            </w: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5BBEA40E" w14:textId="7BA915D1" w:rsidR="00F44CBC" w:rsidRDefault="0008680F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Autobrush</w:t>
            </w:r>
            <w:proofErr w:type="spellEnd"/>
            <w:r w:rsidR="00F44CBC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® (AB)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3BA8A665" w14:textId="194BE54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37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50044D74" w14:textId="7CE89035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0.966 (0.786)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501C3009" w14:textId="277A1CD1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1.334 (0.659)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646B9B64" w14:textId="1041E30D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1.333 (0.079)</w:t>
            </w:r>
          </w:p>
        </w:tc>
        <w:tc>
          <w:tcPr>
            <w:tcW w:w="688" w:type="pct"/>
            <w:shd w:val="clear" w:color="auto" w:fill="F2CEED" w:themeFill="accent5" w:themeFillTint="33"/>
            <w:noWrap/>
            <w:vAlign w:val="center"/>
          </w:tcPr>
          <w:p w14:paraId="0F35282B" w14:textId="02396492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1.230 (0.111)</w:t>
            </w:r>
          </w:p>
        </w:tc>
        <w:tc>
          <w:tcPr>
            <w:tcW w:w="451" w:type="pct"/>
            <w:shd w:val="clear" w:color="auto" w:fill="F2CEED" w:themeFill="accent5" w:themeFillTint="33"/>
          </w:tcPr>
          <w:p w14:paraId="0552AF20" w14:textId="2A8075C6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68.9</w:t>
            </w: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50150643" w14:textId="44AD9E86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  <w:tc>
          <w:tcPr>
            <w:tcW w:w="355" w:type="pct"/>
            <w:shd w:val="clear" w:color="auto" w:fill="F2CEED" w:themeFill="accent5" w:themeFillTint="33"/>
            <w:noWrap/>
            <w:vAlign w:val="center"/>
          </w:tcPr>
          <w:p w14:paraId="519E158D" w14:textId="024CE808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&lt;0.0001</w:t>
            </w:r>
          </w:p>
        </w:tc>
      </w:tr>
      <w:tr w:rsidR="00F44CBC" w:rsidRPr="006D1F51" w14:paraId="085466CF" w14:textId="77777777" w:rsidTr="00F44CBC">
        <w:trPr>
          <w:trHeight w:val="305"/>
        </w:trPr>
        <w:tc>
          <w:tcPr>
            <w:tcW w:w="420" w:type="pct"/>
            <w:vMerge/>
            <w:shd w:val="clear" w:color="auto" w:fill="F2CEED" w:themeFill="accent5" w:themeFillTint="33"/>
            <w:vAlign w:val="center"/>
          </w:tcPr>
          <w:p w14:paraId="1AD189C5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</w:rPr>
            </w:pPr>
          </w:p>
        </w:tc>
        <w:tc>
          <w:tcPr>
            <w:tcW w:w="419" w:type="pct"/>
            <w:vMerge/>
            <w:shd w:val="clear" w:color="auto" w:fill="F2CEED" w:themeFill="accent5" w:themeFillTint="33"/>
            <w:vAlign w:val="center"/>
          </w:tcPr>
          <w:p w14:paraId="739F0887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585" w:type="pct"/>
            <w:shd w:val="clear" w:color="auto" w:fill="F2CEED" w:themeFill="accent5" w:themeFillTint="33"/>
            <w:noWrap/>
            <w:vAlign w:val="center"/>
          </w:tcPr>
          <w:p w14:paraId="37172B90" w14:textId="5F97285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</w:rPr>
              <w:t>Manual (MTB)</w:t>
            </w:r>
          </w:p>
        </w:tc>
        <w:tc>
          <w:tcPr>
            <w:tcW w:w="150" w:type="pct"/>
            <w:shd w:val="clear" w:color="auto" w:fill="F2CEED" w:themeFill="accent5" w:themeFillTint="33"/>
            <w:noWrap/>
            <w:vAlign w:val="center"/>
          </w:tcPr>
          <w:p w14:paraId="0EEF0B5B" w14:textId="199C2399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38</w:t>
            </w:r>
          </w:p>
        </w:tc>
        <w:tc>
          <w:tcPr>
            <w:tcW w:w="465" w:type="pct"/>
            <w:shd w:val="clear" w:color="auto" w:fill="F2CEED" w:themeFill="accent5" w:themeFillTint="33"/>
            <w:noWrap/>
            <w:vAlign w:val="center"/>
          </w:tcPr>
          <w:p w14:paraId="039365F3" w14:textId="26CFA900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3.102 (0.363)</w:t>
            </w:r>
          </w:p>
        </w:tc>
        <w:tc>
          <w:tcPr>
            <w:tcW w:w="544" w:type="pct"/>
            <w:shd w:val="clear" w:color="auto" w:fill="F2CEED" w:themeFill="accent5" w:themeFillTint="33"/>
            <w:noWrap/>
            <w:vAlign w:val="center"/>
          </w:tcPr>
          <w:p w14:paraId="48BABE1E" w14:textId="2307255F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0.102 (0.174)</w:t>
            </w:r>
          </w:p>
        </w:tc>
        <w:tc>
          <w:tcPr>
            <w:tcW w:w="600" w:type="pct"/>
            <w:shd w:val="clear" w:color="auto" w:fill="F2CEED" w:themeFill="accent5" w:themeFillTint="33"/>
            <w:noWrap/>
            <w:vAlign w:val="center"/>
          </w:tcPr>
          <w:p w14:paraId="3F1C707F" w14:textId="14C2A204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0.103 (0.078)</w:t>
            </w:r>
          </w:p>
        </w:tc>
        <w:tc>
          <w:tcPr>
            <w:tcW w:w="688" w:type="pct"/>
            <w:shd w:val="clear" w:color="auto" w:fill="BFBFBF" w:themeFill="background1" w:themeFillShade="BF"/>
            <w:noWrap/>
            <w:vAlign w:val="center"/>
          </w:tcPr>
          <w:p w14:paraId="41148BAF" w14:textId="7777777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451" w:type="pct"/>
            <w:shd w:val="clear" w:color="auto" w:fill="BFBFBF" w:themeFill="background1" w:themeFillShade="BF"/>
          </w:tcPr>
          <w:p w14:paraId="4C3F805B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  <w:tc>
          <w:tcPr>
            <w:tcW w:w="323" w:type="pct"/>
            <w:shd w:val="clear" w:color="auto" w:fill="F2CEED" w:themeFill="accent5" w:themeFillTint="33"/>
            <w:noWrap/>
            <w:vAlign w:val="center"/>
          </w:tcPr>
          <w:p w14:paraId="3B2BFD59" w14:textId="0061B4B7" w:rsidR="00F44CBC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</w:rPr>
              <w:t>0.1892</w:t>
            </w:r>
          </w:p>
        </w:tc>
        <w:tc>
          <w:tcPr>
            <w:tcW w:w="355" w:type="pct"/>
            <w:shd w:val="clear" w:color="auto" w:fill="BFBFBF" w:themeFill="background1" w:themeFillShade="BF"/>
            <w:noWrap/>
            <w:vAlign w:val="center"/>
          </w:tcPr>
          <w:p w14:paraId="21A31474" w14:textId="77777777" w:rsidR="00F44CBC" w:rsidRPr="006D1F51" w:rsidRDefault="00F44CBC" w:rsidP="00F44CBC">
            <w:pPr>
              <w:spacing w:after="0" w:line="240" w:lineRule="auto"/>
              <w:rPr>
                <w:rFonts w:ascii="Calibri" w:eastAsia="Times New Roman" w:hAnsi="Calibri" w:cs="Calibri"/>
                <w:sz w:val="20"/>
                <w:szCs w:val="20"/>
              </w:rPr>
            </w:pPr>
          </w:p>
        </w:tc>
      </w:tr>
    </w:tbl>
    <w:p w14:paraId="2E6BAF47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C88767F" w14:textId="237BA4A1" w:rsidR="00D200BA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*The </w:t>
      </w:r>
      <w:r w:rsidRPr="0053611F">
        <w:rPr>
          <w:rFonts w:ascii="Calibri" w:eastAsia="Times New Roman" w:hAnsi="Calibri" w:cs="Calibri"/>
          <w:color w:val="000000"/>
          <w:sz w:val="20"/>
          <w:szCs w:val="20"/>
        </w:rPr>
        <w:t xml:space="preserve">Per Protocol Population 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comprises those subjects who completed the study </w:t>
      </w:r>
      <w:r w:rsidR="00515BF4">
        <w:rPr>
          <w:rFonts w:ascii="Calibri" w:eastAsia="Times New Roman" w:hAnsi="Calibri" w:cs="Calibri"/>
          <w:color w:val="000000"/>
          <w:sz w:val="20"/>
          <w:szCs w:val="20"/>
        </w:rPr>
        <w:t>without</w:t>
      </w: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any protocol violations that could have altered the study results</w:t>
      </w:r>
    </w:p>
    <w:p w14:paraId="4A36E883" w14:textId="77777777" w:rsidR="00D200BA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proofErr w:type="gramStart"/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@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>-adjusted change from baseline</w:t>
      </w:r>
    </w:p>
    <w:p w14:paraId="3782C587" w14:textId="77777777" w:rsidR="00D200BA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 w:rsidRPr="00C75C9E"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$</w:t>
      </w:r>
      <w:r>
        <w:rPr>
          <w:rFonts w:ascii="Calibri" w:eastAsia="Times New Roman" w:hAnsi="Calibri" w:cs="Calibri"/>
          <w:color w:val="000000"/>
          <w:sz w:val="20"/>
          <w:szCs w:val="20"/>
        </w:rPr>
        <w:t>Baseline-adjusted difference between treatments</w:t>
      </w:r>
    </w:p>
    <w:p w14:paraId="2EE0A103" w14:textId="77777777" w:rsidR="00D200BA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  <w:vertAlign w:val="superscript"/>
        </w:rPr>
        <w:t>&amp;</w:t>
      </w:r>
      <w:r>
        <w:rPr>
          <w:rFonts w:ascii="Calibri" w:eastAsia="Times New Roman" w:hAnsi="Calibri" w:cs="Calibri"/>
          <w:color w:val="000000"/>
          <w:sz w:val="20"/>
          <w:szCs w:val="20"/>
        </w:rPr>
        <w:t>Within group p value comparing baseline-adjusted mean score at day 15 and 30 versus baseline-adjusted mean score at baseline</w:t>
      </w:r>
    </w:p>
    <w:p w14:paraId="7A8DC92D" w14:textId="77777777" w:rsidR="00D200BA" w:rsidRPr="00C75C9E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  <w:r>
        <w:rPr>
          <w:rFonts w:ascii="Calibri" w:eastAsia="Times New Roman" w:hAnsi="Calibri" w:cs="Calibri"/>
          <w:color w:val="000000"/>
          <w:sz w:val="20"/>
          <w:szCs w:val="20"/>
        </w:rPr>
        <w:t xml:space="preserve">**Between group p </w:t>
      </w:r>
      <w:proofErr w:type="gramStart"/>
      <w:r>
        <w:rPr>
          <w:rFonts w:ascii="Calibri" w:eastAsia="Times New Roman" w:hAnsi="Calibri" w:cs="Calibri"/>
          <w:color w:val="000000"/>
          <w:sz w:val="20"/>
          <w:szCs w:val="20"/>
        </w:rPr>
        <w:t>value</w:t>
      </w:r>
      <w:proofErr w:type="gramEnd"/>
      <w:r>
        <w:rPr>
          <w:rFonts w:ascii="Calibri" w:eastAsia="Times New Roman" w:hAnsi="Calibri" w:cs="Calibri"/>
          <w:color w:val="000000"/>
          <w:sz w:val="20"/>
          <w:szCs w:val="20"/>
        </w:rPr>
        <w:t xml:space="preserve"> comparing baseline-adjusted change from baseline at day 15 and 30 for the test versus the corresponding change for the control</w:t>
      </w:r>
    </w:p>
    <w:p w14:paraId="2C6BC26D" w14:textId="77777777" w:rsidR="00D200BA" w:rsidRPr="00C75C9E" w:rsidRDefault="00D200BA" w:rsidP="00D200BA">
      <w:pPr>
        <w:adjustRightInd w:val="0"/>
        <w:spacing w:after="0" w:line="240" w:lineRule="auto"/>
        <w:rPr>
          <w:rFonts w:ascii="Calibri" w:eastAsia="Times New Roman" w:hAnsi="Calibri" w:cs="Calibri"/>
          <w:color w:val="000000"/>
          <w:sz w:val="20"/>
          <w:szCs w:val="20"/>
        </w:rPr>
      </w:pPr>
    </w:p>
    <w:p w14:paraId="7359C441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27B5566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9835CAF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E941BA2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1A3D23BC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3CCBD69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BD07AA1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AED499E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707830B9" w14:textId="77777777" w:rsidR="000506C7" w:rsidRDefault="000506C7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626F0089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96C5158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3871B2B1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5C7D84B8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0D5C91B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24648C8D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p w14:paraId="4081FA51" w14:textId="77777777" w:rsidR="005A5E65" w:rsidRDefault="005A5E65" w:rsidP="006E25A4">
      <w:pPr>
        <w:adjustRightInd w:val="0"/>
        <w:spacing w:after="0" w:line="240" w:lineRule="auto"/>
        <w:jc w:val="center"/>
        <w:rPr>
          <w:rFonts w:ascii="Calibri" w:eastAsia="Times New Roman" w:hAnsi="Calibri" w:cs="Calibri"/>
          <w:b/>
          <w:bCs/>
          <w:color w:val="000000"/>
          <w:sz w:val="20"/>
          <w:szCs w:val="20"/>
        </w:rPr>
      </w:pPr>
    </w:p>
    <w:sectPr w:rsidR="005A5E65" w:rsidSect="00076975">
      <w:footerReference w:type="default" r:id="rId8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B0863" w14:textId="77777777" w:rsidR="00B14238" w:rsidRDefault="00B14238" w:rsidP="00A06F26">
      <w:pPr>
        <w:spacing w:after="0" w:line="240" w:lineRule="auto"/>
      </w:pPr>
      <w:r>
        <w:separator/>
      </w:r>
    </w:p>
  </w:endnote>
  <w:endnote w:type="continuationSeparator" w:id="0">
    <w:p w14:paraId="5A012C19" w14:textId="77777777" w:rsidR="00B14238" w:rsidRDefault="00B14238" w:rsidP="00A06F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26285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BC207FB" w14:textId="4E8F3D30" w:rsidR="00A06F26" w:rsidRDefault="00A06F2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78BEBAE" w14:textId="77777777" w:rsidR="00A06F26" w:rsidRDefault="00A06F2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84B91" w14:textId="77777777" w:rsidR="00B14238" w:rsidRDefault="00B14238" w:rsidP="00A06F26">
      <w:pPr>
        <w:spacing w:after="0" w:line="240" w:lineRule="auto"/>
      </w:pPr>
      <w:r>
        <w:separator/>
      </w:r>
    </w:p>
  </w:footnote>
  <w:footnote w:type="continuationSeparator" w:id="0">
    <w:p w14:paraId="5A428B1E" w14:textId="77777777" w:rsidR="00B14238" w:rsidRDefault="00B14238" w:rsidP="00A06F2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"/>
      <w:lvlJc w:val="left"/>
      <w:pPr>
        <w:ind w:left="220" w:hanging="236"/>
      </w:pPr>
      <w:rPr>
        <w:rFonts w:ascii="Times New Roman" w:hAnsi="Times New Roman" w:cs="Times New Roman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180" w:hanging="236"/>
      </w:pPr>
    </w:lvl>
    <w:lvl w:ilvl="2">
      <w:numFmt w:val="bullet"/>
      <w:lvlText w:val="•"/>
      <w:lvlJc w:val="left"/>
      <w:pPr>
        <w:ind w:left="2140" w:hanging="236"/>
      </w:pPr>
    </w:lvl>
    <w:lvl w:ilvl="3">
      <w:numFmt w:val="bullet"/>
      <w:lvlText w:val="•"/>
      <w:lvlJc w:val="left"/>
      <w:pPr>
        <w:ind w:left="3100" w:hanging="236"/>
      </w:pPr>
    </w:lvl>
    <w:lvl w:ilvl="4">
      <w:numFmt w:val="bullet"/>
      <w:lvlText w:val="•"/>
      <w:lvlJc w:val="left"/>
      <w:pPr>
        <w:ind w:left="4060" w:hanging="236"/>
      </w:pPr>
    </w:lvl>
    <w:lvl w:ilvl="5">
      <w:numFmt w:val="bullet"/>
      <w:lvlText w:val="•"/>
      <w:lvlJc w:val="left"/>
      <w:pPr>
        <w:ind w:left="5020" w:hanging="236"/>
      </w:pPr>
    </w:lvl>
    <w:lvl w:ilvl="6">
      <w:numFmt w:val="bullet"/>
      <w:lvlText w:val="•"/>
      <w:lvlJc w:val="left"/>
      <w:pPr>
        <w:ind w:left="5980" w:hanging="236"/>
      </w:pPr>
    </w:lvl>
    <w:lvl w:ilvl="7">
      <w:numFmt w:val="bullet"/>
      <w:lvlText w:val="•"/>
      <w:lvlJc w:val="left"/>
      <w:pPr>
        <w:ind w:left="6940" w:hanging="236"/>
      </w:pPr>
    </w:lvl>
    <w:lvl w:ilvl="8">
      <w:numFmt w:val="bullet"/>
      <w:lvlText w:val="•"/>
      <w:lvlJc w:val="left"/>
      <w:pPr>
        <w:ind w:left="7900" w:hanging="236"/>
      </w:pPr>
    </w:lvl>
  </w:abstractNum>
  <w:abstractNum w:abstractNumId="1" w15:restartNumberingAfterBreak="0">
    <w:nsid w:val="00766545"/>
    <w:multiLevelType w:val="hybridMultilevel"/>
    <w:tmpl w:val="A0D20A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98269F"/>
    <w:multiLevelType w:val="hybridMultilevel"/>
    <w:tmpl w:val="910C24B8"/>
    <w:lvl w:ilvl="0" w:tplc="6F4A03DC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5E28F2"/>
    <w:multiLevelType w:val="multilevel"/>
    <w:tmpl w:val="FFFFFFFF"/>
    <w:lvl w:ilvl="0">
      <w:start w:val="1"/>
      <w:numFmt w:val="decimal"/>
      <w:lvlText w:val="%1"/>
      <w:lvlJc w:val="left"/>
      <w:pPr>
        <w:ind w:left="220" w:hanging="236"/>
      </w:pPr>
      <w:rPr>
        <w:rFonts w:ascii="Times New Roman" w:hAnsi="Times New Roman" w:cs="Times New Roman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180" w:hanging="236"/>
      </w:pPr>
    </w:lvl>
    <w:lvl w:ilvl="2">
      <w:numFmt w:val="bullet"/>
      <w:lvlText w:val="•"/>
      <w:lvlJc w:val="left"/>
      <w:pPr>
        <w:ind w:left="2140" w:hanging="236"/>
      </w:pPr>
    </w:lvl>
    <w:lvl w:ilvl="3">
      <w:numFmt w:val="bullet"/>
      <w:lvlText w:val="•"/>
      <w:lvlJc w:val="left"/>
      <w:pPr>
        <w:ind w:left="3100" w:hanging="236"/>
      </w:pPr>
    </w:lvl>
    <w:lvl w:ilvl="4">
      <w:numFmt w:val="bullet"/>
      <w:lvlText w:val="•"/>
      <w:lvlJc w:val="left"/>
      <w:pPr>
        <w:ind w:left="4060" w:hanging="236"/>
      </w:pPr>
    </w:lvl>
    <w:lvl w:ilvl="5">
      <w:numFmt w:val="bullet"/>
      <w:lvlText w:val="•"/>
      <w:lvlJc w:val="left"/>
      <w:pPr>
        <w:ind w:left="5020" w:hanging="236"/>
      </w:pPr>
    </w:lvl>
    <w:lvl w:ilvl="6">
      <w:numFmt w:val="bullet"/>
      <w:lvlText w:val="•"/>
      <w:lvlJc w:val="left"/>
      <w:pPr>
        <w:ind w:left="5980" w:hanging="236"/>
      </w:pPr>
    </w:lvl>
    <w:lvl w:ilvl="7">
      <w:numFmt w:val="bullet"/>
      <w:lvlText w:val="•"/>
      <w:lvlJc w:val="left"/>
      <w:pPr>
        <w:ind w:left="6940" w:hanging="236"/>
      </w:pPr>
    </w:lvl>
    <w:lvl w:ilvl="8">
      <w:numFmt w:val="bullet"/>
      <w:lvlText w:val="•"/>
      <w:lvlJc w:val="left"/>
      <w:pPr>
        <w:ind w:left="7900" w:hanging="236"/>
      </w:pPr>
    </w:lvl>
  </w:abstractNum>
  <w:abstractNum w:abstractNumId="4" w15:restartNumberingAfterBreak="0">
    <w:nsid w:val="085E22E5"/>
    <w:multiLevelType w:val="hybridMultilevel"/>
    <w:tmpl w:val="CF58EAA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442965"/>
    <w:multiLevelType w:val="hybridMultilevel"/>
    <w:tmpl w:val="8FAC3F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0D4D07EF"/>
    <w:multiLevelType w:val="hybridMultilevel"/>
    <w:tmpl w:val="FBCAFE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10E6FC2"/>
    <w:multiLevelType w:val="hybridMultilevel"/>
    <w:tmpl w:val="CF58EA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242124E"/>
    <w:multiLevelType w:val="multilevel"/>
    <w:tmpl w:val="EBB05F7A"/>
    <w:lvl w:ilvl="0">
      <w:start w:val="1"/>
      <w:numFmt w:val="decimal"/>
      <w:lvlText w:val="%1"/>
      <w:lvlJc w:val="left"/>
      <w:pPr>
        <w:ind w:left="220" w:hanging="236"/>
      </w:pPr>
      <w:rPr>
        <w:rFonts w:ascii="Arial" w:hAnsi="Arial" w:cs="Arial" w:hint="default"/>
        <w:b w:val="0"/>
        <w:bCs w:val="0"/>
        <w:w w:val="100"/>
        <w:sz w:val="18"/>
        <w:szCs w:val="18"/>
      </w:rPr>
    </w:lvl>
    <w:lvl w:ilvl="1">
      <w:numFmt w:val="bullet"/>
      <w:lvlText w:val="•"/>
      <w:lvlJc w:val="left"/>
      <w:pPr>
        <w:ind w:left="1180" w:hanging="236"/>
      </w:pPr>
    </w:lvl>
    <w:lvl w:ilvl="2">
      <w:numFmt w:val="bullet"/>
      <w:lvlText w:val="•"/>
      <w:lvlJc w:val="left"/>
      <w:pPr>
        <w:ind w:left="2140" w:hanging="236"/>
      </w:pPr>
    </w:lvl>
    <w:lvl w:ilvl="3">
      <w:numFmt w:val="bullet"/>
      <w:lvlText w:val="•"/>
      <w:lvlJc w:val="left"/>
      <w:pPr>
        <w:ind w:left="3100" w:hanging="236"/>
      </w:pPr>
    </w:lvl>
    <w:lvl w:ilvl="4">
      <w:numFmt w:val="bullet"/>
      <w:lvlText w:val="•"/>
      <w:lvlJc w:val="left"/>
      <w:pPr>
        <w:ind w:left="4060" w:hanging="236"/>
      </w:pPr>
    </w:lvl>
    <w:lvl w:ilvl="5">
      <w:numFmt w:val="bullet"/>
      <w:lvlText w:val="•"/>
      <w:lvlJc w:val="left"/>
      <w:pPr>
        <w:ind w:left="5020" w:hanging="236"/>
      </w:pPr>
    </w:lvl>
    <w:lvl w:ilvl="6">
      <w:numFmt w:val="bullet"/>
      <w:lvlText w:val="•"/>
      <w:lvlJc w:val="left"/>
      <w:pPr>
        <w:ind w:left="5980" w:hanging="236"/>
      </w:pPr>
    </w:lvl>
    <w:lvl w:ilvl="7">
      <w:numFmt w:val="bullet"/>
      <w:lvlText w:val="•"/>
      <w:lvlJc w:val="left"/>
      <w:pPr>
        <w:ind w:left="6940" w:hanging="236"/>
      </w:pPr>
    </w:lvl>
    <w:lvl w:ilvl="8">
      <w:numFmt w:val="bullet"/>
      <w:lvlText w:val="•"/>
      <w:lvlJc w:val="left"/>
      <w:pPr>
        <w:ind w:left="7900" w:hanging="236"/>
      </w:pPr>
    </w:lvl>
  </w:abstractNum>
  <w:abstractNum w:abstractNumId="9" w15:restartNumberingAfterBreak="0">
    <w:nsid w:val="22386CAE"/>
    <w:multiLevelType w:val="hybridMultilevel"/>
    <w:tmpl w:val="1DAEED68"/>
    <w:lvl w:ilvl="0" w:tplc="0409000F">
      <w:start w:val="1"/>
      <w:numFmt w:val="decimal"/>
      <w:lvlText w:val="%1."/>
      <w:lvlJc w:val="left"/>
      <w:pPr>
        <w:ind w:left="704" w:hanging="360"/>
      </w:pPr>
    </w:lvl>
    <w:lvl w:ilvl="1" w:tplc="04090019" w:tentative="1">
      <w:start w:val="1"/>
      <w:numFmt w:val="lowerLetter"/>
      <w:lvlText w:val="%2."/>
      <w:lvlJc w:val="left"/>
      <w:pPr>
        <w:ind w:left="1424" w:hanging="360"/>
      </w:pPr>
    </w:lvl>
    <w:lvl w:ilvl="2" w:tplc="0409001B" w:tentative="1">
      <w:start w:val="1"/>
      <w:numFmt w:val="lowerRoman"/>
      <w:lvlText w:val="%3."/>
      <w:lvlJc w:val="right"/>
      <w:pPr>
        <w:ind w:left="2144" w:hanging="180"/>
      </w:pPr>
    </w:lvl>
    <w:lvl w:ilvl="3" w:tplc="0409000F" w:tentative="1">
      <w:start w:val="1"/>
      <w:numFmt w:val="decimal"/>
      <w:lvlText w:val="%4."/>
      <w:lvlJc w:val="left"/>
      <w:pPr>
        <w:ind w:left="2864" w:hanging="360"/>
      </w:pPr>
    </w:lvl>
    <w:lvl w:ilvl="4" w:tplc="04090019" w:tentative="1">
      <w:start w:val="1"/>
      <w:numFmt w:val="lowerLetter"/>
      <w:lvlText w:val="%5."/>
      <w:lvlJc w:val="left"/>
      <w:pPr>
        <w:ind w:left="3584" w:hanging="360"/>
      </w:pPr>
    </w:lvl>
    <w:lvl w:ilvl="5" w:tplc="0409001B" w:tentative="1">
      <w:start w:val="1"/>
      <w:numFmt w:val="lowerRoman"/>
      <w:lvlText w:val="%6."/>
      <w:lvlJc w:val="right"/>
      <w:pPr>
        <w:ind w:left="4304" w:hanging="180"/>
      </w:pPr>
    </w:lvl>
    <w:lvl w:ilvl="6" w:tplc="0409000F" w:tentative="1">
      <w:start w:val="1"/>
      <w:numFmt w:val="decimal"/>
      <w:lvlText w:val="%7."/>
      <w:lvlJc w:val="left"/>
      <w:pPr>
        <w:ind w:left="5024" w:hanging="360"/>
      </w:pPr>
    </w:lvl>
    <w:lvl w:ilvl="7" w:tplc="04090019" w:tentative="1">
      <w:start w:val="1"/>
      <w:numFmt w:val="lowerLetter"/>
      <w:lvlText w:val="%8."/>
      <w:lvlJc w:val="left"/>
      <w:pPr>
        <w:ind w:left="5744" w:hanging="360"/>
      </w:pPr>
    </w:lvl>
    <w:lvl w:ilvl="8" w:tplc="0409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0" w15:restartNumberingAfterBreak="0">
    <w:nsid w:val="26D16051"/>
    <w:multiLevelType w:val="hybridMultilevel"/>
    <w:tmpl w:val="CF58EA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6E01E1F"/>
    <w:multiLevelType w:val="hybridMultilevel"/>
    <w:tmpl w:val="A63CD9AE"/>
    <w:lvl w:ilvl="0" w:tplc="6922D4FA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70216D"/>
    <w:multiLevelType w:val="hybridMultilevel"/>
    <w:tmpl w:val="F7FAD5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D056709"/>
    <w:multiLevelType w:val="hybridMultilevel"/>
    <w:tmpl w:val="9DECD438"/>
    <w:lvl w:ilvl="0" w:tplc="961EA8AE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8D2461"/>
    <w:multiLevelType w:val="hybridMultilevel"/>
    <w:tmpl w:val="8DEABA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F0381B"/>
    <w:multiLevelType w:val="hybridMultilevel"/>
    <w:tmpl w:val="4CD05E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EA6C17"/>
    <w:multiLevelType w:val="multilevel"/>
    <w:tmpl w:val="FFFFFFFF"/>
    <w:lvl w:ilvl="0">
      <w:start w:val="1"/>
      <w:numFmt w:val="decimal"/>
      <w:lvlText w:val="%1"/>
      <w:lvlJc w:val="left"/>
      <w:pPr>
        <w:ind w:left="220" w:hanging="236"/>
      </w:pPr>
      <w:rPr>
        <w:rFonts w:ascii="Times New Roman" w:hAnsi="Times New Roman" w:cs="Times New Roman"/>
        <w:b w:val="0"/>
        <w:bCs w:val="0"/>
        <w:w w:val="100"/>
        <w:sz w:val="20"/>
        <w:szCs w:val="20"/>
      </w:rPr>
    </w:lvl>
    <w:lvl w:ilvl="1">
      <w:numFmt w:val="bullet"/>
      <w:lvlText w:val="•"/>
      <w:lvlJc w:val="left"/>
      <w:pPr>
        <w:ind w:left="1180" w:hanging="236"/>
      </w:pPr>
    </w:lvl>
    <w:lvl w:ilvl="2">
      <w:numFmt w:val="bullet"/>
      <w:lvlText w:val="•"/>
      <w:lvlJc w:val="left"/>
      <w:pPr>
        <w:ind w:left="2140" w:hanging="236"/>
      </w:pPr>
    </w:lvl>
    <w:lvl w:ilvl="3">
      <w:numFmt w:val="bullet"/>
      <w:lvlText w:val="•"/>
      <w:lvlJc w:val="left"/>
      <w:pPr>
        <w:ind w:left="3100" w:hanging="236"/>
      </w:pPr>
    </w:lvl>
    <w:lvl w:ilvl="4">
      <w:numFmt w:val="bullet"/>
      <w:lvlText w:val="•"/>
      <w:lvlJc w:val="left"/>
      <w:pPr>
        <w:ind w:left="4060" w:hanging="236"/>
      </w:pPr>
    </w:lvl>
    <w:lvl w:ilvl="5">
      <w:numFmt w:val="bullet"/>
      <w:lvlText w:val="•"/>
      <w:lvlJc w:val="left"/>
      <w:pPr>
        <w:ind w:left="5020" w:hanging="236"/>
      </w:pPr>
    </w:lvl>
    <w:lvl w:ilvl="6">
      <w:numFmt w:val="bullet"/>
      <w:lvlText w:val="•"/>
      <w:lvlJc w:val="left"/>
      <w:pPr>
        <w:ind w:left="5980" w:hanging="236"/>
      </w:pPr>
    </w:lvl>
    <w:lvl w:ilvl="7">
      <w:numFmt w:val="bullet"/>
      <w:lvlText w:val="•"/>
      <w:lvlJc w:val="left"/>
      <w:pPr>
        <w:ind w:left="6940" w:hanging="236"/>
      </w:pPr>
    </w:lvl>
    <w:lvl w:ilvl="8">
      <w:numFmt w:val="bullet"/>
      <w:lvlText w:val="•"/>
      <w:lvlJc w:val="left"/>
      <w:pPr>
        <w:ind w:left="7900" w:hanging="236"/>
      </w:pPr>
    </w:lvl>
  </w:abstractNum>
  <w:abstractNum w:abstractNumId="17" w15:restartNumberingAfterBreak="0">
    <w:nsid w:val="3B1E3130"/>
    <w:multiLevelType w:val="hybridMultilevel"/>
    <w:tmpl w:val="7D7ECA6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B3F19AC"/>
    <w:multiLevelType w:val="hybridMultilevel"/>
    <w:tmpl w:val="161A3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7B05ED"/>
    <w:multiLevelType w:val="hybridMultilevel"/>
    <w:tmpl w:val="046275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4F832EB"/>
    <w:multiLevelType w:val="hybridMultilevel"/>
    <w:tmpl w:val="50B468F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605F0"/>
    <w:multiLevelType w:val="hybridMultilevel"/>
    <w:tmpl w:val="161A3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6EB70C6"/>
    <w:multiLevelType w:val="hybridMultilevel"/>
    <w:tmpl w:val="34B675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FE21F3"/>
    <w:multiLevelType w:val="hybridMultilevel"/>
    <w:tmpl w:val="280E0450"/>
    <w:lvl w:ilvl="0" w:tplc="B96AA240">
      <w:numFmt w:val="bullet"/>
      <w:lvlText w:val="•"/>
      <w:lvlJc w:val="left"/>
      <w:pPr>
        <w:ind w:left="772" w:hanging="273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91"/>
        <w:sz w:val="20"/>
        <w:szCs w:val="20"/>
        <w:lang w:val="en-US" w:eastAsia="en-US" w:bidi="ar-SA"/>
      </w:rPr>
    </w:lvl>
    <w:lvl w:ilvl="1" w:tplc="D9E24018">
      <w:numFmt w:val="bullet"/>
      <w:lvlText w:val="•"/>
      <w:lvlJc w:val="left"/>
      <w:pPr>
        <w:ind w:left="1806" w:hanging="273"/>
      </w:pPr>
      <w:rPr>
        <w:rFonts w:hint="default"/>
        <w:lang w:val="en-US" w:eastAsia="en-US" w:bidi="ar-SA"/>
      </w:rPr>
    </w:lvl>
    <w:lvl w:ilvl="2" w:tplc="689CA780">
      <w:numFmt w:val="bullet"/>
      <w:lvlText w:val="•"/>
      <w:lvlJc w:val="left"/>
      <w:pPr>
        <w:ind w:left="2832" w:hanging="273"/>
      </w:pPr>
      <w:rPr>
        <w:rFonts w:hint="default"/>
        <w:lang w:val="en-US" w:eastAsia="en-US" w:bidi="ar-SA"/>
      </w:rPr>
    </w:lvl>
    <w:lvl w:ilvl="3" w:tplc="64F4698E">
      <w:numFmt w:val="bullet"/>
      <w:lvlText w:val="•"/>
      <w:lvlJc w:val="left"/>
      <w:pPr>
        <w:ind w:left="3858" w:hanging="273"/>
      </w:pPr>
      <w:rPr>
        <w:rFonts w:hint="default"/>
        <w:lang w:val="en-US" w:eastAsia="en-US" w:bidi="ar-SA"/>
      </w:rPr>
    </w:lvl>
    <w:lvl w:ilvl="4" w:tplc="F662A4B0">
      <w:numFmt w:val="bullet"/>
      <w:lvlText w:val="•"/>
      <w:lvlJc w:val="left"/>
      <w:pPr>
        <w:ind w:left="4884" w:hanging="273"/>
      </w:pPr>
      <w:rPr>
        <w:rFonts w:hint="default"/>
        <w:lang w:val="en-US" w:eastAsia="en-US" w:bidi="ar-SA"/>
      </w:rPr>
    </w:lvl>
    <w:lvl w:ilvl="5" w:tplc="9116753E">
      <w:numFmt w:val="bullet"/>
      <w:lvlText w:val="•"/>
      <w:lvlJc w:val="left"/>
      <w:pPr>
        <w:ind w:left="5910" w:hanging="273"/>
      </w:pPr>
      <w:rPr>
        <w:rFonts w:hint="default"/>
        <w:lang w:val="en-US" w:eastAsia="en-US" w:bidi="ar-SA"/>
      </w:rPr>
    </w:lvl>
    <w:lvl w:ilvl="6" w:tplc="5A5A8D72">
      <w:numFmt w:val="bullet"/>
      <w:lvlText w:val="•"/>
      <w:lvlJc w:val="left"/>
      <w:pPr>
        <w:ind w:left="6936" w:hanging="273"/>
      </w:pPr>
      <w:rPr>
        <w:rFonts w:hint="default"/>
        <w:lang w:val="en-US" w:eastAsia="en-US" w:bidi="ar-SA"/>
      </w:rPr>
    </w:lvl>
    <w:lvl w:ilvl="7" w:tplc="E9BEBC3A">
      <w:numFmt w:val="bullet"/>
      <w:lvlText w:val="•"/>
      <w:lvlJc w:val="left"/>
      <w:pPr>
        <w:ind w:left="7962" w:hanging="273"/>
      </w:pPr>
      <w:rPr>
        <w:rFonts w:hint="default"/>
        <w:lang w:val="en-US" w:eastAsia="en-US" w:bidi="ar-SA"/>
      </w:rPr>
    </w:lvl>
    <w:lvl w:ilvl="8" w:tplc="83B2C980">
      <w:numFmt w:val="bullet"/>
      <w:lvlText w:val="•"/>
      <w:lvlJc w:val="left"/>
      <w:pPr>
        <w:ind w:left="8988" w:hanging="273"/>
      </w:pPr>
      <w:rPr>
        <w:rFonts w:hint="default"/>
        <w:lang w:val="en-US" w:eastAsia="en-US" w:bidi="ar-SA"/>
      </w:rPr>
    </w:lvl>
  </w:abstractNum>
  <w:abstractNum w:abstractNumId="24" w15:restartNumberingAfterBreak="0">
    <w:nsid w:val="501D3259"/>
    <w:multiLevelType w:val="hybridMultilevel"/>
    <w:tmpl w:val="97EEEE5A"/>
    <w:lvl w:ilvl="0" w:tplc="9D22B19C">
      <w:start w:val="1"/>
      <w:numFmt w:val="decimal"/>
      <w:lvlText w:val="%1."/>
      <w:lvlJc w:val="left"/>
      <w:pPr>
        <w:ind w:left="860" w:hanging="361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20"/>
        <w:szCs w:val="20"/>
        <w:lang w:val="en-US" w:eastAsia="en-US" w:bidi="ar-SA"/>
      </w:rPr>
    </w:lvl>
    <w:lvl w:ilvl="1" w:tplc="2048DAFE">
      <w:numFmt w:val="bullet"/>
      <w:lvlText w:val="•"/>
      <w:lvlJc w:val="left"/>
      <w:pPr>
        <w:ind w:left="1878" w:hanging="361"/>
      </w:pPr>
      <w:rPr>
        <w:rFonts w:hint="default"/>
        <w:lang w:val="en-US" w:eastAsia="en-US" w:bidi="ar-SA"/>
      </w:rPr>
    </w:lvl>
    <w:lvl w:ilvl="2" w:tplc="F1CCA97C">
      <w:numFmt w:val="bullet"/>
      <w:lvlText w:val="•"/>
      <w:lvlJc w:val="left"/>
      <w:pPr>
        <w:ind w:left="2896" w:hanging="361"/>
      </w:pPr>
      <w:rPr>
        <w:rFonts w:hint="default"/>
        <w:lang w:val="en-US" w:eastAsia="en-US" w:bidi="ar-SA"/>
      </w:rPr>
    </w:lvl>
    <w:lvl w:ilvl="3" w:tplc="8A1E3906">
      <w:numFmt w:val="bullet"/>
      <w:lvlText w:val="•"/>
      <w:lvlJc w:val="left"/>
      <w:pPr>
        <w:ind w:left="3914" w:hanging="361"/>
      </w:pPr>
      <w:rPr>
        <w:rFonts w:hint="default"/>
        <w:lang w:val="en-US" w:eastAsia="en-US" w:bidi="ar-SA"/>
      </w:rPr>
    </w:lvl>
    <w:lvl w:ilvl="4" w:tplc="EBCC79EA">
      <w:numFmt w:val="bullet"/>
      <w:lvlText w:val="•"/>
      <w:lvlJc w:val="left"/>
      <w:pPr>
        <w:ind w:left="4932" w:hanging="361"/>
      </w:pPr>
      <w:rPr>
        <w:rFonts w:hint="default"/>
        <w:lang w:val="en-US" w:eastAsia="en-US" w:bidi="ar-SA"/>
      </w:rPr>
    </w:lvl>
    <w:lvl w:ilvl="5" w:tplc="86D8AF84">
      <w:numFmt w:val="bullet"/>
      <w:lvlText w:val="•"/>
      <w:lvlJc w:val="left"/>
      <w:pPr>
        <w:ind w:left="5950" w:hanging="361"/>
      </w:pPr>
      <w:rPr>
        <w:rFonts w:hint="default"/>
        <w:lang w:val="en-US" w:eastAsia="en-US" w:bidi="ar-SA"/>
      </w:rPr>
    </w:lvl>
    <w:lvl w:ilvl="6" w:tplc="F4142682">
      <w:numFmt w:val="bullet"/>
      <w:lvlText w:val="•"/>
      <w:lvlJc w:val="left"/>
      <w:pPr>
        <w:ind w:left="6968" w:hanging="361"/>
      </w:pPr>
      <w:rPr>
        <w:rFonts w:hint="default"/>
        <w:lang w:val="en-US" w:eastAsia="en-US" w:bidi="ar-SA"/>
      </w:rPr>
    </w:lvl>
    <w:lvl w:ilvl="7" w:tplc="B02E7710">
      <w:numFmt w:val="bullet"/>
      <w:lvlText w:val="•"/>
      <w:lvlJc w:val="left"/>
      <w:pPr>
        <w:ind w:left="7986" w:hanging="361"/>
      </w:pPr>
      <w:rPr>
        <w:rFonts w:hint="default"/>
        <w:lang w:val="en-US" w:eastAsia="en-US" w:bidi="ar-SA"/>
      </w:rPr>
    </w:lvl>
    <w:lvl w:ilvl="8" w:tplc="25DA7E18">
      <w:numFmt w:val="bullet"/>
      <w:lvlText w:val="•"/>
      <w:lvlJc w:val="left"/>
      <w:pPr>
        <w:ind w:left="9004" w:hanging="361"/>
      </w:pPr>
      <w:rPr>
        <w:rFonts w:hint="default"/>
        <w:lang w:val="en-US" w:eastAsia="en-US" w:bidi="ar-SA"/>
      </w:rPr>
    </w:lvl>
  </w:abstractNum>
  <w:abstractNum w:abstractNumId="25" w15:restartNumberingAfterBreak="0">
    <w:nsid w:val="5FB01E35"/>
    <w:multiLevelType w:val="hybridMultilevel"/>
    <w:tmpl w:val="161A35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282878"/>
    <w:multiLevelType w:val="hybridMultilevel"/>
    <w:tmpl w:val="2BDE39B2"/>
    <w:lvl w:ilvl="0" w:tplc="5CD841DE">
      <w:numFmt w:val="bullet"/>
      <w:lvlText w:val=""/>
      <w:lvlJc w:val="left"/>
      <w:pPr>
        <w:ind w:left="720" w:hanging="360"/>
      </w:pPr>
      <w:rPr>
        <w:rFonts w:ascii="Wingdings" w:eastAsia="Times New Roman" w:hAnsi="Wingdings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B94386"/>
    <w:multiLevelType w:val="hybridMultilevel"/>
    <w:tmpl w:val="161A3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22E37FD"/>
    <w:multiLevelType w:val="hybridMultilevel"/>
    <w:tmpl w:val="161A358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89B4BED"/>
    <w:multiLevelType w:val="hybridMultilevel"/>
    <w:tmpl w:val="34D67D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391693"/>
    <w:multiLevelType w:val="hybridMultilevel"/>
    <w:tmpl w:val="CF58EAA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63C336A"/>
    <w:multiLevelType w:val="hybridMultilevel"/>
    <w:tmpl w:val="F84653D0"/>
    <w:lvl w:ilvl="0" w:tplc="DE724B5C">
      <w:start w:val="1"/>
      <w:numFmt w:val="decimal"/>
      <w:lvlText w:val="%1"/>
      <w:lvlJc w:val="left"/>
      <w:pPr>
        <w:ind w:left="795" w:hanging="435"/>
      </w:pPr>
      <w:rPr>
        <w:rFonts w:hint="default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F374066"/>
    <w:multiLevelType w:val="hybridMultilevel"/>
    <w:tmpl w:val="B5202F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6653393">
    <w:abstractNumId w:val="19"/>
  </w:num>
  <w:num w:numId="2" w16cid:durableId="1810129180">
    <w:abstractNumId w:val="22"/>
  </w:num>
  <w:num w:numId="3" w16cid:durableId="1935166989">
    <w:abstractNumId w:val="32"/>
  </w:num>
  <w:num w:numId="4" w16cid:durableId="2136749316">
    <w:abstractNumId w:val="12"/>
  </w:num>
  <w:num w:numId="5" w16cid:durableId="1055355412">
    <w:abstractNumId w:val="15"/>
  </w:num>
  <w:num w:numId="6" w16cid:durableId="1438716299">
    <w:abstractNumId w:val="14"/>
  </w:num>
  <w:num w:numId="7" w16cid:durableId="1811509428">
    <w:abstractNumId w:val="0"/>
  </w:num>
  <w:num w:numId="8" w16cid:durableId="48040391">
    <w:abstractNumId w:val="3"/>
  </w:num>
  <w:num w:numId="9" w16cid:durableId="123936597">
    <w:abstractNumId w:val="16"/>
  </w:num>
  <w:num w:numId="10" w16cid:durableId="746465999">
    <w:abstractNumId w:val="8"/>
  </w:num>
  <w:num w:numId="11" w16cid:durableId="1657613718">
    <w:abstractNumId w:val="4"/>
  </w:num>
  <w:num w:numId="12" w16cid:durableId="2073312427">
    <w:abstractNumId w:val="9"/>
  </w:num>
  <w:num w:numId="13" w16cid:durableId="8533968">
    <w:abstractNumId w:val="25"/>
  </w:num>
  <w:num w:numId="14" w16cid:durableId="626281945">
    <w:abstractNumId w:val="27"/>
  </w:num>
  <w:num w:numId="15" w16cid:durableId="176308081">
    <w:abstractNumId w:val="21"/>
  </w:num>
  <w:num w:numId="16" w16cid:durableId="33578324">
    <w:abstractNumId w:val="18"/>
  </w:num>
  <w:num w:numId="17" w16cid:durableId="488787110">
    <w:abstractNumId w:val="28"/>
  </w:num>
  <w:num w:numId="18" w16cid:durableId="829637434">
    <w:abstractNumId w:val="30"/>
  </w:num>
  <w:num w:numId="19" w16cid:durableId="793138694">
    <w:abstractNumId w:val="7"/>
  </w:num>
  <w:num w:numId="20" w16cid:durableId="1358198590">
    <w:abstractNumId w:val="10"/>
  </w:num>
  <w:num w:numId="21" w16cid:durableId="216667664">
    <w:abstractNumId w:val="31"/>
  </w:num>
  <w:num w:numId="22" w16cid:durableId="1925990407">
    <w:abstractNumId w:val="1"/>
  </w:num>
  <w:num w:numId="23" w16cid:durableId="990258603">
    <w:abstractNumId w:val="20"/>
  </w:num>
  <w:num w:numId="24" w16cid:durableId="1089473433">
    <w:abstractNumId w:val="6"/>
  </w:num>
  <w:num w:numId="25" w16cid:durableId="769005781">
    <w:abstractNumId w:val="29"/>
  </w:num>
  <w:num w:numId="26" w16cid:durableId="25496876">
    <w:abstractNumId w:val="5"/>
  </w:num>
  <w:num w:numId="27" w16cid:durableId="986014100">
    <w:abstractNumId w:val="17"/>
  </w:num>
  <w:num w:numId="28" w16cid:durableId="819928493">
    <w:abstractNumId w:val="11"/>
  </w:num>
  <w:num w:numId="29" w16cid:durableId="1639144960">
    <w:abstractNumId w:val="24"/>
  </w:num>
  <w:num w:numId="30" w16cid:durableId="1285652126">
    <w:abstractNumId w:val="23"/>
  </w:num>
  <w:num w:numId="31" w16cid:durableId="342438415">
    <w:abstractNumId w:val="26"/>
  </w:num>
  <w:num w:numId="32" w16cid:durableId="899244896">
    <w:abstractNumId w:val="2"/>
  </w:num>
  <w:num w:numId="33" w16cid:durableId="32482189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3728"/>
    <w:rsid w:val="000171F1"/>
    <w:rsid w:val="000232DE"/>
    <w:rsid w:val="00047537"/>
    <w:rsid w:val="000506C7"/>
    <w:rsid w:val="00065A85"/>
    <w:rsid w:val="0006601B"/>
    <w:rsid w:val="00076975"/>
    <w:rsid w:val="0008680F"/>
    <w:rsid w:val="00093290"/>
    <w:rsid w:val="0009567D"/>
    <w:rsid w:val="000A48E6"/>
    <w:rsid w:val="000E52FE"/>
    <w:rsid w:val="00135E12"/>
    <w:rsid w:val="001478FA"/>
    <w:rsid w:val="0016203F"/>
    <w:rsid w:val="00171423"/>
    <w:rsid w:val="00181A66"/>
    <w:rsid w:val="001A3487"/>
    <w:rsid w:val="001A4B82"/>
    <w:rsid w:val="001E0C3F"/>
    <w:rsid w:val="001E5AC9"/>
    <w:rsid w:val="002D6087"/>
    <w:rsid w:val="002F2C35"/>
    <w:rsid w:val="00335AA9"/>
    <w:rsid w:val="00362033"/>
    <w:rsid w:val="00363806"/>
    <w:rsid w:val="003F1692"/>
    <w:rsid w:val="003F6744"/>
    <w:rsid w:val="003F6D66"/>
    <w:rsid w:val="00441DDD"/>
    <w:rsid w:val="00444926"/>
    <w:rsid w:val="004D1E3B"/>
    <w:rsid w:val="004D4ACA"/>
    <w:rsid w:val="004F52F3"/>
    <w:rsid w:val="004F65F0"/>
    <w:rsid w:val="00515BF4"/>
    <w:rsid w:val="0053611F"/>
    <w:rsid w:val="00586295"/>
    <w:rsid w:val="005A5E65"/>
    <w:rsid w:val="005C392F"/>
    <w:rsid w:val="005F1390"/>
    <w:rsid w:val="00601678"/>
    <w:rsid w:val="00662A3F"/>
    <w:rsid w:val="0068556E"/>
    <w:rsid w:val="006D3728"/>
    <w:rsid w:val="006E25A4"/>
    <w:rsid w:val="006F50F6"/>
    <w:rsid w:val="00711B30"/>
    <w:rsid w:val="00720F38"/>
    <w:rsid w:val="00726111"/>
    <w:rsid w:val="00755424"/>
    <w:rsid w:val="007612F8"/>
    <w:rsid w:val="007A0FEE"/>
    <w:rsid w:val="00822BC4"/>
    <w:rsid w:val="0082703D"/>
    <w:rsid w:val="00840B31"/>
    <w:rsid w:val="0086673B"/>
    <w:rsid w:val="008817A8"/>
    <w:rsid w:val="0088317A"/>
    <w:rsid w:val="0088694D"/>
    <w:rsid w:val="008930B2"/>
    <w:rsid w:val="008945D8"/>
    <w:rsid w:val="008E4178"/>
    <w:rsid w:val="008E5FCD"/>
    <w:rsid w:val="009017A0"/>
    <w:rsid w:val="009535F9"/>
    <w:rsid w:val="009F5C4D"/>
    <w:rsid w:val="00A06F26"/>
    <w:rsid w:val="00A141AE"/>
    <w:rsid w:val="00A14C8C"/>
    <w:rsid w:val="00A2004E"/>
    <w:rsid w:val="00A734CC"/>
    <w:rsid w:val="00AC2675"/>
    <w:rsid w:val="00B14238"/>
    <w:rsid w:val="00B16E3D"/>
    <w:rsid w:val="00B22FF5"/>
    <w:rsid w:val="00BB2EC7"/>
    <w:rsid w:val="00BF79CF"/>
    <w:rsid w:val="00C15D72"/>
    <w:rsid w:val="00C268CD"/>
    <w:rsid w:val="00C3057C"/>
    <w:rsid w:val="00C40E9A"/>
    <w:rsid w:val="00C74566"/>
    <w:rsid w:val="00C75C9E"/>
    <w:rsid w:val="00C81106"/>
    <w:rsid w:val="00C879C0"/>
    <w:rsid w:val="00CA1253"/>
    <w:rsid w:val="00CD222B"/>
    <w:rsid w:val="00D122EB"/>
    <w:rsid w:val="00D200BA"/>
    <w:rsid w:val="00D24D76"/>
    <w:rsid w:val="00D5239A"/>
    <w:rsid w:val="00DC04C8"/>
    <w:rsid w:val="00E1620E"/>
    <w:rsid w:val="00E6720A"/>
    <w:rsid w:val="00EB4198"/>
    <w:rsid w:val="00EC62F0"/>
    <w:rsid w:val="00EE2CEA"/>
    <w:rsid w:val="00F37415"/>
    <w:rsid w:val="00F44CBC"/>
    <w:rsid w:val="00F670BA"/>
    <w:rsid w:val="00F951BA"/>
    <w:rsid w:val="00FC21A8"/>
    <w:rsid w:val="00FE0EC1"/>
    <w:rsid w:val="00FE77E2"/>
    <w:rsid w:val="00FF3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92E3B"/>
  <w15:chartTrackingRefBased/>
  <w15:docId w15:val="{45E78BE7-FC05-4B05-B469-F68C324DA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372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D37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D37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D37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D37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D37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D37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D37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D37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D37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7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D37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D37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D37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D37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D37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D37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D37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D37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D37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D37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D37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D37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D37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D37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6D37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D37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37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37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D3728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D372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D3728"/>
    <w:rPr>
      <w:color w:val="605E5C"/>
      <w:shd w:val="clear" w:color="auto" w:fill="E1DFDD"/>
    </w:rPr>
  </w:style>
  <w:style w:type="paragraph" w:styleId="BodyTextIndent">
    <w:name w:val="Body Text Indent"/>
    <w:basedOn w:val="Normal"/>
    <w:link w:val="BodyTextIndentChar"/>
    <w:rsid w:val="006D372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6D3728"/>
    <w:rPr>
      <w:rFonts w:ascii="Times New Roman" w:eastAsia="Times New Roman" w:hAnsi="Times New Roman" w:cs="Times New Roman"/>
      <w:kern w:val="0"/>
      <w:szCs w:val="20"/>
      <w14:ligatures w14:val="none"/>
    </w:rPr>
  </w:style>
  <w:style w:type="numbering" w:customStyle="1" w:styleId="NoList1">
    <w:name w:val="No List1"/>
    <w:next w:val="NoList"/>
    <w:uiPriority w:val="99"/>
    <w:semiHidden/>
    <w:unhideWhenUsed/>
    <w:rsid w:val="006D3728"/>
  </w:style>
  <w:style w:type="paragraph" w:styleId="Header">
    <w:name w:val="header"/>
    <w:basedOn w:val="Normal"/>
    <w:link w:val="HeaderChar"/>
    <w:uiPriority w:val="99"/>
    <w:unhideWhenUsed/>
    <w:rsid w:val="006D372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6D3728"/>
    <w:rPr>
      <w:rFonts w:ascii="Times New Roman" w:eastAsia="Times New Roman" w:hAnsi="Times New Roman" w:cs="Times New Roman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6D3728"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6D3728"/>
    <w:rPr>
      <w:rFonts w:ascii="Times New Roman" w:eastAsia="Times New Roman" w:hAnsi="Times New Roman" w:cs="Times New Roman"/>
      <w:kern w:val="0"/>
      <w14:ligatures w14:val="none"/>
    </w:rPr>
  </w:style>
  <w:style w:type="paragraph" w:styleId="Revision">
    <w:name w:val="Revision"/>
    <w:hidden/>
    <w:uiPriority w:val="99"/>
    <w:semiHidden/>
    <w:rsid w:val="006D3728"/>
    <w:pPr>
      <w:spacing w:after="0" w:line="240" w:lineRule="auto"/>
    </w:pPr>
    <w:rPr>
      <w:kern w:val="0"/>
      <w:sz w:val="22"/>
      <w:szCs w:val="22"/>
      <w14:ligatures w14:val="none"/>
    </w:rPr>
  </w:style>
  <w:style w:type="paragraph" w:styleId="BodyText">
    <w:name w:val="Body Text"/>
    <w:basedOn w:val="Normal"/>
    <w:link w:val="BodyTextChar"/>
    <w:uiPriority w:val="1"/>
    <w:unhideWhenUsed/>
    <w:qFormat/>
    <w:rsid w:val="006D372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1"/>
    <w:rsid w:val="006D3728"/>
    <w:rPr>
      <w:kern w:val="0"/>
      <w:sz w:val="22"/>
      <w:szCs w:val="22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6D3728"/>
    <w:pPr>
      <w:widowControl w:val="0"/>
      <w:autoSpaceDE w:val="0"/>
      <w:autoSpaceDN w:val="0"/>
      <w:adjustRightInd w:val="0"/>
      <w:spacing w:before="45" w:after="0" w:line="240" w:lineRule="auto"/>
      <w:jc w:val="center"/>
    </w:pPr>
    <w:rPr>
      <w:rFonts w:ascii="Calibri" w:eastAsiaTheme="minorEastAsia" w:hAnsi="Calibri" w:cs="Calibri"/>
      <w:sz w:val="24"/>
      <w:szCs w:val="24"/>
    </w:rPr>
  </w:style>
  <w:style w:type="table" w:styleId="TableGrid">
    <w:name w:val="Table Grid"/>
    <w:basedOn w:val="TableNormal"/>
    <w:uiPriority w:val="39"/>
    <w:rsid w:val="006D37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6D372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D372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D3728"/>
    <w:rPr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72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D3728"/>
    <w:rPr>
      <w:b/>
      <w:bCs/>
      <w:kern w:val="0"/>
      <w:sz w:val="20"/>
      <w:szCs w:val="20"/>
      <w14:ligatures w14:val="none"/>
    </w:rPr>
  </w:style>
  <w:style w:type="paragraph" w:styleId="NoSpacing">
    <w:name w:val="No Spacing"/>
    <w:uiPriority w:val="1"/>
    <w:qFormat/>
    <w:rsid w:val="00076975"/>
    <w:pPr>
      <w:spacing w:after="0" w:line="240" w:lineRule="auto"/>
    </w:pPr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B8A6E7-2D53-4D2C-908E-DB20DA158C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1923</Words>
  <Characters>10963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Diane Cummins</dc:creator>
  <cp:keywords/>
  <dc:description/>
  <cp:lastModifiedBy>Diane Cummins</cp:lastModifiedBy>
  <cp:revision>2</cp:revision>
  <cp:lastPrinted>2026-05-20T20:48:00Z</cp:lastPrinted>
  <dcterms:created xsi:type="dcterms:W3CDTF">2026-09-09T00:14:00Z</dcterms:created>
  <dcterms:modified xsi:type="dcterms:W3CDTF">2026-09-09T00:14:00Z</dcterms:modified>
</cp:coreProperties>
</file>