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C8" w:rsidRPr="002C5627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C</w:t>
      </w:r>
      <w:r w:rsidRPr="00EC5D9C">
        <w:rPr>
          <w:rFonts w:ascii="Times New Roman" w:hAnsi="Times New Roman" w:cs="Times New Roman"/>
          <w:sz w:val="24"/>
          <w:szCs w:val="24"/>
        </w:rPr>
        <w:t>omplete blood count and biochem</w:t>
      </w:r>
      <w:bookmarkStart w:id="0" w:name="_GoBack"/>
      <w:bookmarkEnd w:id="0"/>
      <w:r w:rsidRPr="00EC5D9C">
        <w:rPr>
          <w:rFonts w:ascii="Times New Roman" w:hAnsi="Times New Roman" w:cs="Times New Roman"/>
          <w:sz w:val="24"/>
          <w:szCs w:val="24"/>
        </w:rPr>
        <w:t>ical analysis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>
        <w:rPr>
          <w:rFonts w:ascii="Times New Roman" w:hAnsi="Times New Roman" w:cs="Times New Roman" w:hint="eastAsia"/>
          <w:sz w:val="24"/>
          <w:szCs w:val="24"/>
        </w:rPr>
        <w:t xml:space="preserve"> the red panda</w:t>
      </w:r>
    </w:p>
    <w:tbl>
      <w:tblPr>
        <w:tblW w:w="8528" w:type="dxa"/>
        <w:jc w:val="center"/>
        <w:tblLook w:val="04A0" w:firstRow="1" w:lastRow="0" w:firstColumn="1" w:lastColumn="0" w:noHBand="0" w:noVBand="1"/>
      </w:tblPr>
      <w:tblGrid>
        <w:gridCol w:w="2186"/>
        <w:gridCol w:w="1535"/>
        <w:gridCol w:w="2693"/>
        <w:gridCol w:w="2114"/>
      </w:tblGrid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Projects</w:t>
            </w:r>
          </w:p>
        </w:tc>
        <w:tc>
          <w:tcPr>
            <w:tcW w:w="15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Units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2114" w:type="dxa"/>
            <w:tcBorders>
              <w:top w:val="single" w:sz="12" w:space="0" w:color="auto"/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eference range [11]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WBC</w:t>
            </w:r>
          </w:p>
        </w:tc>
        <w:tc>
          <w:tcPr>
            <w:tcW w:w="1535" w:type="dxa"/>
            <w:tcBorders>
              <w:top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9.66</w:t>
            </w:r>
          </w:p>
        </w:tc>
        <w:tc>
          <w:tcPr>
            <w:tcW w:w="2114" w:type="dxa"/>
            <w:tcBorders>
              <w:top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7.24-15.76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RBC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6.48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6.35-10.8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Neu</w:t>
            </w:r>
            <w:proofErr w:type="spellEnd"/>
            <w:r w:rsidRPr="001615B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×10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9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6.97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2.36-10.4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Neu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16.4-48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HGB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87-149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MCH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Pg</w:t>
            </w:r>
            <w:proofErr w:type="spellEnd"/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12.9-14.55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MCHC</w:t>
            </w:r>
          </w:p>
        </w:tc>
        <w:tc>
          <w:tcPr>
            <w:tcW w:w="1535" w:type="dxa"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310-367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PLT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352-738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TP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74-104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TB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0.50-5.60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1127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22-154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482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51-137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CK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113-608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542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TC</w:t>
            </w:r>
          </w:p>
        </w:tc>
        <w:tc>
          <w:tcPr>
            <w:tcW w:w="1535" w:type="dxa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542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6.22</w:t>
            </w:r>
          </w:p>
        </w:tc>
        <w:tc>
          <w:tcPr>
            <w:tcW w:w="2114" w:type="dxa"/>
          </w:tcPr>
          <w:p w:rsidR="009377C8" w:rsidRPr="00C45427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5.81-9.98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BUN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13.64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4.00-10.20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Cr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56-112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shd w:val="clear" w:color="auto" w:fill="auto"/>
            <w:noWrap/>
            <w:vAlign w:val="center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UA</w:t>
            </w:r>
          </w:p>
        </w:tc>
        <w:tc>
          <w:tcPr>
            <w:tcW w:w="1535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42.3</w:t>
            </w:r>
          </w:p>
        </w:tc>
        <w:tc>
          <w:tcPr>
            <w:tcW w:w="2114" w:type="dxa"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47-137</w:t>
            </w:r>
          </w:p>
        </w:tc>
      </w:tr>
      <w:tr w:rsidR="009377C8" w:rsidRPr="00EC5D9C" w:rsidTr="002D2AA6">
        <w:trPr>
          <w:trHeight w:val="270"/>
          <w:jc w:val="center"/>
        </w:trPr>
        <w:tc>
          <w:tcPr>
            <w:tcW w:w="218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GLU</w:t>
            </w:r>
          </w:p>
        </w:tc>
        <w:tc>
          <w:tcPr>
            <w:tcW w:w="1535" w:type="dxa"/>
            <w:tcBorders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</w:t>
            </w:r>
            <w:proofErr w:type="spellEnd"/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/L</w:t>
            </w:r>
          </w:p>
        </w:tc>
        <w:tc>
          <w:tcPr>
            <w:tcW w:w="2693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C5D9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5.01</w:t>
            </w:r>
          </w:p>
        </w:tc>
        <w:tc>
          <w:tcPr>
            <w:tcW w:w="2114" w:type="dxa"/>
            <w:tcBorders>
              <w:bottom w:val="single" w:sz="12" w:space="0" w:color="auto"/>
            </w:tcBorders>
          </w:tcPr>
          <w:p w:rsidR="009377C8" w:rsidRPr="00EC5D9C" w:rsidRDefault="009377C8" w:rsidP="002D2AA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4.00-13.22</w:t>
            </w:r>
          </w:p>
        </w:tc>
      </w:tr>
    </w:tbl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9377C8" w:rsidRDefault="009377C8" w:rsidP="009377C8">
      <w:pPr>
        <w:spacing w:beforeLines="50" w:before="156"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B70DBE" w:rsidRDefault="00B70DBE"/>
    <w:sectPr w:rsidR="00B70D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7C8"/>
    <w:rsid w:val="00865276"/>
    <w:rsid w:val="009377C8"/>
    <w:rsid w:val="00B7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2020-08-13T13:58:00Z</dcterms:created>
  <dcterms:modified xsi:type="dcterms:W3CDTF">2020-08-13T15:28:00Z</dcterms:modified>
</cp:coreProperties>
</file>