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after="120"/>
      </w:pPr>
      <w:r>
        <w:rPr>
          <w:rFonts w:ascii="Times New Roman" w:hAnsi="Times New Roman" w:eastAsia="宋体"/>
          <w:b w:val="0"/>
          <w:i w:val="0"/>
          <w:sz w:val="30"/>
        </w:rPr>
        <w:t>Supplementary Material</w:t>
      </w:r>
    </w:p>
    <w:p>
      <w:r>
        <w:rPr>
          <w:rFonts w:ascii="Times New Roman" w:hAnsi="Times New Roman" w:eastAsia="宋体"/>
          <w:b w:val="0"/>
          <w:i w:val="0"/>
          <w:sz w:val="21"/>
        </w:rPr>
        <w:t>Multiparametric Rectus Femoris Ultrasound With and Without Serum Biomarkers for Identifying Sarcopenia in Type 2 Diabetes Mellitus: A Cross-Sectional Model-Development Study</w:t>
      </w:r>
    </w:p>
    <w:p>
      <w:r>
        <w:rPr>
          <w:rFonts w:ascii="Times New Roman" w:hAnsi="Times New Roman" w:eastAsia="宋体"/>
          <w:b w:val="0"/>
          <w:i w:val="0"/>
          <w:sz w:val="19"/>
        </w:rPr>
        <w:t>Contents: Supplementary Table S1 (Firth penalized model), Supplementary Table S2 (age-stratified performance), Supplementary Table S3 (influence diagnostics for all 209 patients), Supplementary Table S4 (sex and BMI sensitivity), Supplementary Figures S1 and S2 (descriptive decile plots for EI and SII_Z).</w:t>
      </w:r>
    </w:p>
    <w:p>
      <w:r>
        <w:br w:type="page"/>
      </w:r>
    </w:p>
    <w:p>
      <w:pPr>
        <w:spacing w:after="80"/>
      </w:pPr>
      <w:r>
        <w:rPr>
          <w:rFonts w:ascii="Times New Roman" w:hAnsi="Times New Roman" w:eastAsia="宋体"/>
          <w:b w:val="0"/>
          <w:i w:val="0"/>
          <w:sz w:val="21"/>
        </w:rPr>
        <w:t>Supplementary Table S1. Full Firth penalized logistic regression for the combined model (n = 209).</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pPr>
              <w:spacing w:after="20"/>
            </w:pPr>
            <w:r/>
            <w:r>
              <w:rPr>
                <w:rFonts w:ascii="Times New Roman" w:hAnsi="Times New Roman" w:eastAsia="宋体"/>
                <w:b w:val="0"/>
                <w:i w:val="0"/>
                <w:sz w:val="17"/>
              </w:rPr>
              <w:t>Predictor</w:t>
            </w:r>
          </w:p>
        </w:tc>
        <w:tc>
          <w:tcPr>
            <w:tcW w:type="dxa" w:w="2436"/>
          </w:tcPr>
          <w:p>
            <w:pPr>
              <w:spacing w:after="20"/>
            </w:pPr>
            <w:r/>
            <w:r>
              <w:rPr>
                <w:rFonts w:ascii="Times New Roman" w:hAnsi="Times New Roman" w:eastAsia="宋体"/>
                <w:b w:val="0"/>
                <w:i w:val="0"/>
                <w:sz w:val="17"/>
              </w:rPr>
              <w:t>Adjusted OR</w:t>
            </w:r>
          </w:p>
        </w:tc>
        <w:tc>
          <w:tcPr>
            <w:tcW w:type="dxa" w:w="2436"/>
          </w:tcPr>
          <w:p>
            <w:pPr>
              <w:spacing w:after="20"/>
            </w:pPr>
            <w:r/>
            <w:r>
              <w:rPr>
                <w:rFonts w:ascii="Times New Roman" w:hAnsi="Times New Roman" w:eastAsia="宋体"/>
                <w:b w:val="0"/>
                <w:i w:val="0"/>
                <w:sz w:val="17"/>
              </w:rPr>
              <w:t>95% CI</w:t>
            </w:r>
          </w:p>
        </w:tc>
        <w:tc>
          <w:tcPr>
            <w:tcW w:type="dxa" w:w="2436"/>
          </w:tcPr>
          <w:p>
            <w:pPr>
              <w:spacing w:after="20"/>
            </w:pPr>
            <w:r/>
            <w:r>
              <w:rPr>
                <w:rFonts w:ascii="Times New Roman" w:hAnsi="Times New Roman" w:eastAsia="宋体"/>
                <w:b w:val="0"/>
                <w:i w:val="0"/>
                <w:sz w:val="17"/>
              </w:rPr>
              <w:t>P value</w:t>
            </w:r>
          </w:p>
        </w:tc>
      </w:tr>
      <w:tr>
        <w:tc>
          <w:tcPr>
            <w:tcW w:type="dxa" w:w="2436"/>
          </w:tcPr>
          <w:p>
            <w:pPr>
              <w:spacing w:after="20"/>
            </w:pPr>
            <w:r/>
            <w:r>
              <w:rPr>
                <w:rFonts w:ascii="Times New Roman" w:hAnsi="Times New Roman" w:eastAsia="宋体"/>
                <w:b w:val="0"/>
                <w:i w:val="0"/>
                <w:sz w:val="17"/>
              </w:rPr>
              <w:t>Intercept</w:t>
            </w:r>
          </w:p>
        </w:tc>
        <w:tc>
          <w:tcPr>
            <w:tcW w:type="dxa" w:w="2436"/>
          </w:tcPr>
          <w:p>
            <w:pPr>
              <w:spacing w:after="20"/>
            </w:pPr>
            <w:r/>
            <w:r>
              <w:rPr>
                <w:rFonts w:ascii="Times New Roman" w:hAnsi="Times New Roman" w:eastAsia="宋体"/>
                <w:b w:val="0"/>
                <w:i w:val="0"/>
                <w:sz w:val="17"/>
              </w:rPr>
              <w:t>15153.149</w:t>
            </w:r>
          </w:p>
        </w:tc>
        <w:tc>
          <w:tcPr>
            <w:tcW w:type="dxa" w:w="2436"/>
          </w:tcPr>
          <w:p>
            <w:pPr>
              <w:spacing w:after="20"/>
            </w:pPr>
            <w:r/>
            <w:r>
              <w:rPr>
                <w:rFonts w:ascii="Times New Roman" w:hAnsi="Times New Roman" w:eastAsia="宋体"/>
                <w:b w:val="0"/>
                <w:i w:val="0"/>
                <w:sz w:val="17"/>
              </w:rPr>
              <w:t>0.061 to 66275844558.049</w:t>
            </w:r>
          </w:p>
        </w:tc>
        <w:tc>
          <w:tcPr>
            <w:tcW w:type="dxa" w:w="2436"/>
          </w:tcPr>
          <w:p>
            <w:pPr>
              <w:spacing w:after="20"/>
            </w:pPr>
            <w:r/>
            <w:r>
              <w:rPr>
                <w:rFonts w:ascii="Times New Roman" w:hAnsi="Times New Roman" w:eastAsia="宋体"/>
                <w:b w:val="0"/>
                <w:i w:val="0"/>
                <w:sz w:val="17"/>
              </w:rPr>
              <w:t>0.1314</w:t>
            </w:r>
          </w:p>
        </w:tc>
      </w:tr>
      <w:tr>
        <w:tc>
          <w:tcPr>
            <w:tcW w:type="dxa" w:w="2436"/>
          </w:tcPr>
          <w:p>
            <w:pPr>
              <w:spacing w:after="20"/>
            </w:pPr>
            <w:r/>
            <w:r>
              <w:rPr>
                <w:rFonts w:ascii="Times New Roman" w:hAnsi="Times New Roman" w:eastAsia="宋体"/>
                <w:b w:val="0"/>
                <w:i w:val="0"/>
                <w:sz w:val="17"/>
              </w:rPr>
              <w:t>Age (years)</w:t>
            </w:r>
          </w:p>
        </w:tc>
        <w:tc>
          <w:tcPr>
            <w:tcW w:type="dxa" w:w="2436"/>
          </w:tcPr>
          <w:p>
            <w:pPr>
              <w:spacing w:after="20"/>
            </w:pPr>
            <w:r/>
            <w:r>
              <w:rPr>
                <w:rFonts w:ascii="Times New Roman" w:hAnsi="Times New Roman" w:eastAsia="宋体"/>
                <w:b w:val="0"/>
                <w:i w:val="0"/>
                <w:sz w:val="17"/>
              </w:rPr>
              <w:t>1.148</w:t>
            </w:r>
          </w:p>
        </w:tc>
        <w:tc>
          <w:tcPr>
            <w:tcW w:type="dxa" w:w="2436"/>
          </w:tcPr>
          <w:p>
            <w:pPr>
              <w:spacing w:after="20"/>
            </w:pPr>
            <w:r/>
            <w:r>
              <w:rPr>
                <w:rFonts w:ascii="Times New Roman" w:hAnsi="Times New Roman" w:eastAsia="宋体"/>
                <w:b w:val="0"/>
                <w:i w:val="0"/>
                <w:sz w:val="17"/>
              </w:rPr>
              <w:t>1.026 to 1.331</w:t>
            </w:r>
          </w:p>
        </w:tc>
        <w:tc>
          <w:tcPr>
            <w:tcW w:type="dxa" w:w="2436"/>
          </w:tcPr>
          <w:p>
            <w:pPr>
              <w:spacing w:after="20"/>
            </w:pPr>
            <w:r/>
            <w:r>
              <w:rPr>
                <w:rFonts w:ascii="Times New Roman" w:hAnsi="Times New Roman" w:eastAsia="宋体"/>
                <w:b w:val="0"/>
                <w:i w:val="0"/>
                <w:sz w:val="17"/>
              </w:rPr>
              <w:t>0.0138</w:t>
            </w:r>
          </w:p>
        </w:tc>
      </w:tr>
      <w:tr>
        <w:tc>
          <w:tcPr>
            <w:tcW w:type="dxa" w:w="2436"/>
          </w:tcPr>
          <w:p>
            <w:pPr>
              <w:spacing w:after="20"/>
            </w:pPr>
            <w:r/>
            <w:r>
              <w:rPr>
                <w:rFonts w:ascii="Times New Roman" w:hAnsi="Times New Roman" w:eastAsia="宋体"/>
                <w:b w:val="0"/>
                <w:i w:val="0"/>
                <w:sz w:val="17"/>
              </w:rPr>
              <w:t>STD-RFthick</w:t>
            </w:r>
          </w:p>
        </w:tc>
        <w:tc>
          <w:tcPr>
            <w:tcW w:type="dxa" w:w="2436"/>
          </w:tcPr>
          <w:p>
            <w:pPr>
              <w:spacing w:after="20"/>
            </w:pPr>
            <w:r/>
            <w:r>
              <w:rPr>
                <w:rFonts w:ascii="Times New Roman" w:hAnsi="Times New Roman" w:eastAsia="宋体"/>
                <w:b w:val="0"/>
                <w:i w:val="0"/>
                <w:sz w:val="17"/>
              </w:rPr>
              <w:t>0.139</w:t>
            </w:r>
          </w:p>
        </w:tc>
        <w:tc>
          <w:tcPr>
            <w:tcW w:type="dxa" w:w="2436"/>
          </w:tcPr>
          <w:p>
            <w:pPr>
              <w:spacing w:after="20"/>
            </w:pPr>
            <w:r/>
            <w:r>
              <w:rPr>
                <w:rFonts w:ascii="Times New Roman" w:hAnsi="Times New Roman" w:eastAsia="宋体"/>
                <w:b w:val="0"/>
                <w:i w:val="0"/>
                <w:sz w:val="17"/>
              </w:rPr>
              <w:t>0.026 to 0.388</w:t>
            </w:r>
          </w:p>
        </w:tc>
        <w:tc>
          <w:tcPr>
            <w:tcW w:type="dxa" w:w="2436"/>
          </w:tcPr>
          <w:p>
            <w:pPr>
              <w:spacing w:after="20"/>
            </w:pPr>
            <w:r/>
            <w:r>
              <w:rPr>
                <w:rFonts w:ascii="Times New Roman" w:hAnsi="Times New Roman" w:eastAsia="宋体"/>
                <w:b w:val="0"/>
                <w:i w:val="0"/>
                <w:sz w:val="17"/>
              </w:rPr>
              <w:t>4.88e-06</w:t>
            </w:r>
          </w:p>
        </w:tc>
      </w:tr>
      <w:tr>
        <w:tc>
          <w:tcPr>
            <w:tcW w:type="dxa" w:w="2436"/>
          </w:tcPr>
          <w:p>
            <w:pPr>
              <w:spacing w:after="20"/>
            </w:pPr>
            <w:r/>
            <w:r>
              <w:rPr>
                <w:rFonts w:ascii="Times New Roman" w:hAnsi="Times New Roman" w:eastAsia="宋体"/>
                <w:b w:val="0"/>
                <w:i w:val="0"/>
                <w:sz w:val="17"/>
              </w:rPr>
              <w:t>SWEmean</w:t>
            </w:r>
          </w:p>
        </w:tc>
        <w:tc>
          <w:tcPr>
            <w:tcW w:type="dxa" w:w="2436"/>
          </w:tcPr>
          <w:p>
            <w:pPr>
              <w:spacing w:after="20"/>
            </w:pPr>
            <w:r/>
            <w:r>
              <w:rPr>
                <w:rFonts w:ascii="Times New Roman" w:hAnsi="Times New Roman" w:eastAsia="宋体"/>
                <w:b w:val="0"/>
                <w:i w:val="0"/>
                <w:sz w:val="17"/>
              </w:rPr>
              <w:t>0.233</w:t>
            </w:r>
          </w:p>
        </w:tc>
        <w:tc>
          <w:tcPr>
            <w:tcW w:type="dxa" w:w="2436"/>
          </w:tcPr>
          <w:p>
            <w:pPr>
              <w:spacing w:after="20"/>
            </w:pPr>
            <w:r/>
            <w:r>
              <w:rPr>
                <w:rFonts w:ascii="Times New Roman" w:hAnsi="Times New Roman" w:eastAsia="宋体"/>
                <w:b w:val="0"/>
                <w:i w:val="0"/>
                <w:sz w:val="17"/>
              </w:rPr>
              <w:t>0.054 to 0.486</w:t>
            </w:r>
          </w:p>
        </w:tc>
        <w:tc>
          <w:tcPr>
            <w:tcW w:type="dxa" w:w="2436"/>
          </w:tcPr>
          <w:p>
            <w:pPr>
              <w:spacing w:after="20"/>
            </w:pPr>
            <w:r/>
            <w:r>
              <w:rPr>
                <w:rFonts w:ascii="Times New Roman" w:hAnsi="Times New Roman" w:eastAsia="宋体"/>
                <w:b w:val="0"/>
                <w:i w:val="0"/>
                <w:sz w:val="17"/>
              </w:rPr>
              <w:t>1.62e-09</w:t>
            </w:r>
          </w:p>
        </w:tc>
      </w:tr>
      <w:tr>
        <w:tc>
          <w:tcPr>
            <w:tcW w:type="dxa" w:w="2436"/>
          </w:tcPr>
          <w:p>
            <w:pPr>
              <w:spacing w:after="20"/>
            </w:pPr>
            <w:r/>
            <w:r>
              <w:rPr>
                <w:rFonts w:ascii="Times New Roman" w:hAnsi="Times New Roman" w:eastAsia="宋体"/>
                <w:b w:val="0"/>
                <w:i w:val="0"/>
                <w:sz w:val="17"/>
              </w:rPr>
              <w:t>EI</w:t>
            </w:r>
          </w:p>
        </w:tc>
        <w:tc>
          <w:tcPr>
            <w:tcW w:type="dxa" w:w="2436"/>
          </w:tcPr>
          <w:p>
            <w:pPr>
              <w:spacing w:after="20"/>
            </w:pPr>
            <w:r/>
            <w:r>
              <w:rPr>
                <w:rFonts w:ascii="Times New Roman" w:hAnsi="Times New Roman" w:eastAsia="宋体"/>
                <w:b w:val="0"/>
                <w:i w:val="0"/>
                <w:sz w:val="17"/>
              </w:rPr>
              <w:t>1.137</w:t>
            </w:r>
          </w:p>
        </w:tc>
        <w:tc>
          <w:tcPr>
            <w:tcW w:type="dxa" w:w="2436"/>
          </w:tcPr>
          <w:p>
            <w:pPr>
              <w:spacing w:after="20"/>
            </w:pPr>
            <w:r/>
            <w:r>
              <w:rPr>
                <w:rFonts w:ascii="Times New Roman" w:hAnsi="Times New Roman" w:eastAsia="宋体"/>
                <w:b w:val="0"/>
                <w:i w:val="0"/>
                <w:sz w:val="17"/>
              </w:rPr>
              <w:t>1.053 to 1.298</w:t>
            </w:r>
          </w:p>
        </w:tc>
        <w:tc>
          <w:tcPr>
            <w:tcW w:type="dxa" w:w="2436"/>
          </w:tcPr>
          <w:p>
            <w:pPr>
              <w:spacing w:after="20"/>
            </w:pPr>
            <w:r/>
            <w:r>
              <w:rPr>
                <w:rFonts w:ascii="Times New Roman" w:hAnsi="Times New Roman" w:eastAsia="宋体"/>
                <w:b w:val="0"/>
                <w:i w:val="0"/>
                <w:sz w:val="17"/>
              </w:rPr>
              <w:t>0.0001</w:t>
            </w:r>
          </w:p>
        </w:tc>
      </w:tr>
      <w:tr>
        <w:tc>
          <w:tcPr>
            <w:tcW w:type="dxa" w:w="2436"/>
          </w:tcPr>
          <w:p>
            <w:pPr>
              <w:spacing w:after="20"/>
            </w:pPr>
            <w:r/>
            <w:r>
              <w:rPr>
                <w:rFonts w:ascii="Times New Roman" w:hAnsi="Times New Roman" w:eastAsia="宋体"/>
                <w:b w:val="0"/>
                <w:i w:val="0"/>
                <w:sz w:val="17"/>
              </w:rPr>
              <w:t>TyG_Z</w:t>
            </w:r>
          </w:p>
        </w:tc>
        <w:tc>
          <w:tcPr>
            <w:tcW w:type="dxa" w:w="2436"/>
          </w:tcPr>
          <w:p>
            <w:pPr>
              <w:spacing w:after="20"/>
            </w:pPr>
            <w:r/>
            <w:r>
              <w:rPr>
                <w:rFonts w:ascii="Times New Roman" w:hAnsi="Times New Roman" w:eastAsia="宋体"/>
                <w:b w:val="0"/>
                <w:i w:val="0"/>
                <w:sz w:val="17"/>
              </w:rPr>
              <w:t>10.863</w:t>
            </w:r>
          </w:p>
        </w:tc>
        <w:tc>
          <w:tcPr>
            <w:tcW w:type="dxa" w:w="2436"/>
          </w:tcPr>
          <w:p>
            <w:pPr>
              <w:spacing w:after="20"/>
            </w:pPr>
            <w:r/>
            <w:r>
              <w:rPr>
                <w:rFonts w:ascii="Times New Roman" w:hAnsi="Times New Roman" w:eastAsia="宋体"/>
                <w:b w:val="0"/>
                <w:i w:val="0"/>
                <w:sz w:val="17"/>
              </w:rPr>
              <w:t>2.593 to 88.331</w:t>
            </w:r>
          </w:p>
        </w:tc>
        <w:tc>
          <w:tcPr>
            <w:tcW w:type="dxa" w:w="2436"/>
          </w:tcPr>
          <w:p>
            <w:pPr>
              <w:spacing w:after="20"/>
            </w:pPr>
            <w:r/>
            <w:r>
              <w:rPr>
                <w:rFonts w:ascii="Times New Roman" w:hAnsi="Times New Roman" w:eastAsia="宋体"/>
                <w:b w:val="0"/>
                <w:i w:val="0"/>
                <w:sz w:val="17"/>
              </w:rPr>
              <w:t>0.0002</w:t>
            </w:r>
          </w:p>
        </w:tc>
      </w:tr>
      <w:tr>
        <w:tc>
          <w:tcPr>
            <w:tcW w:type="dxa" w:w="2436"/>
          </w:tcPr>
          <w:p>
            <w:pPr>
              <w:spacing w:after="20"/>
            </w:pPr>
            <w:r/>
            <w:r>
              <w:rPr>
                <w:rFonts w:ascii="Times New Roman" w:hAnsi="Times New Roman" w:eastAsia="宋体"/>
                <w:b w:val="0"/>
                <w:i w:val="0"/>
                <w:sz w:val="17"/>
              </w:rPr>
              <w:t>SII_Z</w:t>
            </w:r>
          </w:p>
        </w:tc>
        <w:tc>
          <w:tcPr>
            <w:tcW w:type="dxa" w:w="2436"/>
          </w:tcPr>
          <w:p>
            <w:pPr>
              <w:spacing w:after="20"/>
            </w:pPr>
            <w:r/>
            <w:r>
              <w:rPr>
                <w:rFonts w:ascii="Times New Roman" w:hAnsi="Times New Roman" w:eastAsia="宋体"/>
                <w:b w:val="0"/>
                <w:i w:val="0"/>
                <w:sz w:val="17"/>
              </w:rPr>
              <w:t>3.399</w:t>
            </w:r>
          </w:p>
        </w:tc>
        <w:tc>
          <w:tcPr>
            <w:tcW w:type="dxa" w:w="2436"/>
          </w:tcPr>
          <w:p>
            <w:pPr>
              <w:spacing w:after="20"/>
            </w:pPr>
            <w:r/>
            <w:r>
              <w:rPr>
                <w:rFonts w:ascii="Times New Roman" w:hAnsi="Times New Roman" w:eastAsia="宋体"/>
                <w:b w:val="0"/>
                <w:i w:val="0"/>
                <w:sz w:val="17"/>
              </w:rPr>
              <w:t>1.400 to 11.652</w:t>
            </w:r>
          </w:p>
        </w:tc>
        <w:tc>
          <w:tcPr>
            <w:tcW w:type="dxa" w:w="2436"/>
          </w:tcPr>
          <w:p>
            <w:pPr>
              <w:spacing w:after="20"/>
            </w:pPr>
            <w:r/>
            <w:r>
              <w:rPr>
                <w:rFonts w:ascii="Times New Roman" w:hAnsi="Times New Roman" w:eastAsia="宋体"/>
                <w:b w:val="0"/>
                <w:i w:val="0"/>
                <w:sz w:val="17"/>
              </w:rPr>
              <w:t>0.0052</w:t>
            </w:r>
          </w:p>
        </w:tc>
      </w:tr>
    </w:tbl>
    <w:p>
      <w:pPr>
        <w:spacing w:after="200"/>
      </w:pPr>
      <w:r>
        <w:rPr>
          <w:rFonts w:ascii="Times New Roman" w:hAnsi="Times New Roman" w:eastAsia="宋体"/>
          <w:b w:val="0"/>
          <w:i w:val="0"/>
          <w:sz w:val="18"/>
        </w:rPr>
        <w:t>Note. Penalized-likelihood (Firth) estimation addresses sparse-data bias and near-separation. All coefficients were finite and direction-consistent with the conventional model (Table 3). The TyG_Z estimate was attenuated from the conventional maximum-likelihood estimate of 26.490 to 10.863, with a wide confidence interval. The Firth model is reported as a coefficient-stability sensitivity analysis; penalized estimation does not correct calibration or establish transportability.</w:t>
      </w:r>
    </w:p>
    <w:p>
      <w:r>
        <w:br w:type="page"/>
      </w:r>
    </w:p>
    <w:p>
      <w:pPr>
        <w:spacing w:after="80"/>
      </w:pPr>
      <w:r>
        <w:rPr>
          <w:rFonts w:ascii="Times New Roman" w:hAnsi="Times New Roman" w:eastAsia="宋体"/>
          <w:b w:val="0"/>
          <w:i w:val="0"/>
          <w:sz w:val="21"/>
        </w:rPr>
        <w:t>Supplementary Table S2. Model performance within the two AWGS 2025 age strata.</w:t>
      </w:r>
    </w:p>
    <w:tbl>
      <w:tblPr>
        <w:tblStyle w:val="TableGrid"/>
        <w:tblW w:type="auto" w:w="0"/>
        <w:jc w:val="center"/>
        <w:tblLook w:firstColumn="1" w:firstRow="1" w:lastColumn="0" w:lastRow="0" w:noHBand="0" w:noVBand="1" w:val="04A0"/>
      </w:tblPr>
      <w:tblGrid>
        <w:gridCol w:w="1218"/>
        <w:gridCol w:w="1218"/>
        <w:gridCol w:w="1218"/>
        <w:gridCol w:w="1218"/>
        <w:gridCol w:w="1218"/>
        <w:gridCol w:w="1218"/>
        <w:gridCol w:w="1218"/>
        <w:gridCol w:w="1218"/>
      </w:tblGrid>
      <w:tr>
        <w:tc>
          <w:tcPr>
            <w:tcW w:type="dxa" w:w="1218"/>
          </w:tcPr>
          <w:p>
            <w:pPr>
              <w:spacing w:after="20"/>
            </w:pPr>
            <w:r/>
            <w:r>
              <w:rPr>
                <w:rFonts w:ascii="Times New Roman" w:hAnsi="Times New Roman" w:eastAsia="宋体"/>
                <w:b w:val="0"/>
                <w:i w:val="0"/>
                <w:sz w:val="16"/>
              </w:rPr>
              <w:t>Age stratum (AWGS 2025)</w:t>
            </w:r>
          </w:p>
        </w:tc>
        <w:tc>
          <w:tcPr>
            <w:tcW w:type="dxa" w:w="1218"/>
          </w:tcPr>
          <w:p>
            <w:pPr>
              <w:spacing w:after="20"/>
            </w:pPr>
            <w:r/>
            <w:r>
              <w:rPr>
                <w:rFonts w:ascii="Times New Roman" w:hAnsi="Times New Roman" w:eastAsia="宋体"/>
                <w:b w:val="0"/>
                <w:i w:val="0"/>
                <w:sz w:val="16"/>
              </w:rPr>
              <w:t>n</w:t>
            </w:r>
          </w:p>
        </w:tc>
        <w:tc>
          <w:tcPr>
            <w:tcW w:type="dxa" w:w="1218"/>
          </w:tcPr>
          <w:p>
            <w:pPr>
              <w:spacing w:after="20"/>
            </w:pPr>
            <w:r/>
            <w:r>
              <w:rPr>
                <w:rFonts w:ascii="Times New Roman" w:hAnsi="Times New Roman" w:eastAsia="宋体"/>
                <w:b w:val="0"/>
                <w:i w:val="0"/>
                <w:sz w:val="16"/>
              </w:rPr>
              <w:t>Sarcopenia events</w:t>
            </w:r>
          </w:p>
        </w:tc>
        <w:tc>
          <w:tcPr>
            <w:tcW w:type="dxa" w:w="1218"/>
          </w:tcPr>
          <w:p>
            <w:pPr>
              <w:spacing w:after="20"/>
            </w:pPr>
            <w:r/>
            <w:r>
              <w:rPr>
                <w:rFonts w:ascii="Times New Roman" w:hAnsi="Times New Roman" w:eastAsia="宋体"/>
                <w:b w:val="0"/>
                <w:i w:val="0"/>
                <w:sz w:val="16"/>
              </w:rPr>
              <w:t>Age only</w:t>
            </w:r>
          </w:p>
        </w:tc>
        <w:tc>
          <w:tcPr>
            <w:tcW w:type="dxa" w:w="1218"/>
          </w:tcPr>
          <w:p>
            <w:pPr>
              <w:spacing w:after="20"/>
            </w:pPr>
            <w:r/>
            <w:r>
              <w:rPr>
                <w:rFonts w:ascii="Times New Roman" w:hAnsi="Times New Roman" w:eastAsia="宋体"/>
                <w:b w:val="0"/>
                <w:i w:val="0"/>
                <w:sz w:val="16"/>
              </w:rPr>
              <w:t>Model 1 (age + ultrasound)</w:t>
            </w:r>
          </w:p>
        </w:tc>
        <w:tc>
          <w:tcPr>
            <w:tcW w:type="dxa" w:w="1218"/>
          </w:tcPr>
          <w:p>
            <w:pPr>
              <w:spacing w:after="20"/>
            </w:pPr>
            <w:r/>
            <w:r>
              <w:rPr>
                <w:rFonts w:ascii="Times New Roman" w:hAnsi="Times New Roman" w:eastAsia="宋体"/>
                <w:b w:val="0"/>
                <w:i w:val="0"/>
                <w:sz w:val="16"/>
              </w:rPr>
              <w:t>Model 2 (age + serum)</w:t>
            </w:r>
          </w:p>
        </w:tc>
        <w:tc>
          <w:tcPr>
            <w:tcW w:type="dxa" w:w="1218"/>
          </w:tcPr>
          <w:p>
            <w:pPr>
              <w:spacing w:after="20"/>
            </w:pPr>
            <w:r/>
            <w:r>
              <w:rPr>
                <w:rFonts w:ascii="Times New Roman" w:hAnsi="Times New Roman" w:eastAsia="宋体"/>
                <w:b w:val="0"/>
                <w:i w:val="0"/>
                <w:sz w:val="16"/>
              </w:rPr>
              <w:t>Model 3 (combined)</w:t>
            </w:r>
          </w:p>
        </w:tc>
        <w:tc>
          <w:tcPr>
            <w:tcW w:type="dxa" w:w="1218"/>
          </w:tcPr>
          <w:p>
            <w:pPr>
              <w:spacing w:after="20"/>
            </w:pPr>
            <w:r/>
            <w:r>
              <w:rPr>
                <w:rFonts w:ascii="Times New Roman" w:hAnsi="Times New Roman" w:eastAsia="宋体"/>
                <w:b w:val="0"/>
                <w:i w:val="0"/>
                <w:sz w:val="16"/>
              </w:rPr>
              <w:t>Model 1, coefficients fixed from full cohort</w:t>
            </w:r>
          </w:p>
        </w:tc>
      </w:tr>
      <w:tr>
        <w:tc>
          <w:tcPr>
            <w:tcW w:type="dxa" w:w="1218"/>
          </w:tcPr>
          <w:p>
            <w:pPr>
              <w:spacing w:after="20"/>
            </w:pPr>
            <w:r/>
            <w:r>
              <w:rPr>
                <w:rFonts w:ascii="Times New Roman" w:hAnsi="Times New Roman" w:eastAsia="宋体"/>
                <w:b w:val="0"/>
                <w:i w:val="0"/>
                <w:sz w:val="16"/>
              </w:rPr>
              <w:t>&lt; 65 years</w:t>
            </w:r>
          </w:p>
        </w:tc>
        <w:tc>
          <w:tcPr>
            <w:tcW w:type="dxa" w:w="1218"/>
          </w:tcPr>
          <w:p>
            <w:pPr>
              <w:spacing w:after="20"/>
            </w:pPr>
            <w:r/>
            <w:r>
              <w:rPr>
                <w:rFonts w:ascii="Times New Roman" w:hAnsi="Times New Roman" w:eastAsia="宋体"/>
                <w:b w:val="0"/>
                <w:i w:val="0"/>
                <w:sz w:val="16"/>
              </w:rPr>
              <w:t>89</w:t>
            </w:r>
          </w:p>
        </w:tc>
        <w:tc>
          <w:tcPr>
            <w:tcW w:type="dxa" w:w="1218"/>
          </w:tcPr>
          <w:p>
            <w:pPr>
              <w:spacing w:after="20"/>
            </w:pPr>
            <w:r/>
            <w:r>
              <w:rPr>
                <w:rFonts w:ascii="Times New Roman" w:hAnsi="Times New Roman" w:eastAsia="宋体"/>
                <w:b w:val="0"/>
                <w:i w:val="0"/>
                <w:sz w:val="16"/>
              </w:rPr>
              <w:t>6</w:t>
            </w:r>
          </w:p>
        </w:tc>
        <w:tc>
          <w:tcPr>
            <w:tcW w:type="dxa" w:w="1218"/>
          </w:tcPr>
          <w:p>
            <w:pPr>
              <w:spacing w:after="20"/>
            </w:pPr>
            <w:r/>
            <w:r>
              <w:rPr>
                <w:rFonts w:ascii="Times New Roman" w:hAnsi="Times New Roman" w:eastAsia="宋体"/>
                <w:b w:val="0"/>
                <w:i w:val="0"/>
                <w:sz w:val="16"/>
              </w:rPr>
              <w:t>0.775</w:t>
            </w:r>
          </w:p>
        </w:tc>
        <w:tc>
          <w:tcPr>
            <w:tcW w:type="dxa" w:w="1218"/>
          </w:tcPr>
          <w:p>
            <w:pPr>
              <w:spacing w:after="20"/>
            </w:pPr>
            <w:r/>
            <w:r>
              <w:rPr>
                <w:rFonts w:ascii="Times New Roman" w:hAnsi="Times New Roman" w:eastAsia="宋体"/>
                <w:b w:val="0"/>
                <w:i w:val="0"/>
                <w:sz w:val="16"/>
              </w:rPr>
              <w:t>0.980</w:t>
            </w:r>
          </w:p>
        </w:tc>
        <w:tc>
          <w:tcPr>
            <w:tcW w:type="dxa" w:w="1218"/>
          </w:tcPr>
          <w:p>
            <w:pPr>
              <w:spacing w:after="20"/>
            </w:pPr>
            <w:r/>
            <w:r>
              <w:rPr>
                <w:rFonts w:ascii="Times New Roman" w:hAnsi="Times New Roman" w:eastAsia="宋体"/>
                <w:b w:val="0"/>
                <w:i w:val="0"/>
                <w:sz w:val="16"/>
              </w:rPr>
              <w:t>0.988</w:t>
            </w:r>
          </w:p>
        </w:tc>
        <w:tc>
          <w:tcPr>
            <w:tcW w:type="dxa" w:w="1218"/>
          </w:tcPr>
          <w:p>
            <w:pPr>
              <w:spacing w:after="20"/>
            </w:pPr>
            <w:r/>
            <w:r>
              <w:rPr>
                <w:rFonts w:ascii="Times New Roman" w:hAnsi="Times New Roman" w:eastAsia="宋体"/>
                <w:b w:val="0"/>
                <w:i w:val="0"/>
                <w:sz w:val="16"/>
              </w:rPr>
              <w:t>1.000</w:t>
            </w:r>
          </w:p>
        </w:tc>
        <w:tc>
          <w:tcPr>
            <w:tcW w:type="dxa" w:w="1218"/>
          </w:tcPr>
          <w:p>
            <w:pPr>
              <w:spacing w:after="20"/>
            </w:pPr>
            <w:r/>
            <w:r>
              <w:rPr>
                <w:rFonts w:ascii="Times New Roman" w:hAnsi="Times New Roman" w:eastAsia="宋体"/>
                <w:b w:val="0"/>
                <w:i w:val="0"/>
                <w:sz w:val="16"/>
              </w:rPr>
              <w:t>0.916</w:t>
            </w:r>
          </w:p>
        </w:tc>
      </w:tr>
      <w:tr>
        <w:tc>
          <w:tcPr>
            <w:tcW w:type="dxa" w:w="1218"/>
          </w:tcPr>
          <w:p>
            <w:pPr>
              <w:spacing w:after="20"/>
            </w:pPr>
            <w:r/>
            <w:r>
              <w:rPr>
                <w:rFonts w:ascii="Times New Roman" w:hAnsi="Times New Roman" w:eastAsia="宋体"/>
                <w:b w:val="0"/>
                <w:i w:val="0"/>
                <w:sz w:val="16"/>
              </w:rPr>
              <w:t>≥ 65 years</w:t>
            </w:r>
          </w:p>
        </w:tc>
        <w:tc>
          <w:tcPr>
            <w:tcW w:type="dxa" w:w="1218"/>
          </w:tcPr>
          <w:p>
            <w:pPr>
              <w:spacing w:after="20"/>
            </w:pPr>
            <w:r/>
            <w:r>
              <w:rPr>
                <w:rFonts w:ascii="Times New Roman" w:hAnsi="Times New Roman" w:eastAsia="宋体"/>
                <w:b w:val="0"/>
                <w:i w:val="0"/>
                <w:sz w:val="16"/>
              </w:rPr>
              <w:t>120</w:t>
            </w:r>
          </w:p>
        </w:tc>
        <w:tc>
          <w:tcPr>
            <w:tcW w:type="dxa" w:w="1218"/>
          </w:tcPr>
          <w:p>
            <w:pPr>
              <w:spacing w:after="20"/>
            </w:pPr>
            <w:r/>
            <w:r>
              <w:rPr>
                <w:rFonts w:ascii="Times New Roman" w:hAnsi="Times New Roman" w:eastAsia="宋体"/>
                <w:b w:val="0"/>
                <w:i w:val="0"/>
                <w:sz w:val="16"/>
              </w:rPr>
              <w:t>59</w:t>
            </w:r>
          </w:p>
        </w:tc>
        <w:tc>
          <w:tcPr>
            <w:tcW w:type="dxa" w:w="1218"/>
          </w:tcPr>
          <w:p>
            <w:pPr>
              <w:spacing w:after="20"/>
            </w:pPr>
            <w:r/>
            <w:r>
              <w:rPr>
                <w:rFonts w:ascii="Times New Roman" w:hAnsi="Times New Roman" w:eastAsia="宋体"/>
                <w:b w:val="0"/>
                <w:i w:val="0"/>
                <w:sz w:val="16"/>
              </w:rPr>
              <w:t>0.603</w:t>
            </w:r>
          </w:p>
        </w:tc>
        <w:tc>
          <w:tcPr>
            <w:tcW w:type="dxa" w:w="1218"/>
          </w:tcPr>
          <w:p>
            <w:pPr>
              <w:spacing w:after="20"/>
            </w:pPr>
            <w:r/>
            <w:r>
              <w:rPr>
                <w:rFonts w:ascii="Times New Roman" w:hAnsi="Times New Roman" w:eastAsia="宋体"/>
                <w:b w:val="0"/>
                <w:i w:val="0"/>
                <w:sz w:val="16"/>
              </w:rPr>
              <w:t>0.986</w:t>
            </w:r>
          </w:p>
        </w:tc>
        <w:tc>
          <w:tcPr>
            <w:tcW w:type="dxa" w:w="1218"/>
          </w:tcPr>
          <w:p>
            <w:pPr>
              <w:spacing w:after="20"/>
            </w:pPr>
            <w:r/>
            <w:r>
              <w:rPr>
                <w:rFonts w:ascii="Times New Roman" w:hAnsi="Times New Roman" w:eastAsia="宋体"/>
                <w:b w:val="0"/>
                <w:i w:val="0"/>
                <w:sz w:val="16"/>
              </w:rPr>
              <w:t>0.877</w:t>
            </w:r>
          </w:p>
        </w:tc>
        <w:tc>
          <w:tcPr>
            <w:tcW w:type="dxa" w:w="1218"/>
          </w:tcPr>
          <w:p>
            <w:pPr>
              <w:spacing w:after="20"/>
            </w:pPr>
            <w:r/>
            <w:r>
              <w:rPr>
                <w:rFonts w:ascii="Times New Roman" w:hAnsi="Times New Roman" w:eastAsia="宋体"/>
                <w:b w:val="0"/>
                <w:i w:val="0"/>
                <w:sz w:val="16"/>
              </w:rPr>
              <w:t>0.995</w:t>
            </w:r>
          </w:p>
        </w:tc>
        <w:tc>
          <w:tcPr>
            <w:tcW w:type="dxa" w:w="1218"/>
          </w:tcPr>
          <w:p>
            <w:pPr>
              <w:spacing w:after="20"/>
            </w:pPr>
            <w:r/>
            <w:r>
              <w:rPr>
                <w:rFonts w:ascii="Times New Roman" w:hAnsi="Times New Roman" w:eastAsia="宋体"/>
                <w:b w:val="0"/>
                <w:i w:val="0"/>
                <w:sz w:val="16"/>
              </w:rPr>
              <w:t>0.973</w:t>
            </w:r>
          </w:p>
        </w:tc>
      </w:tr>
    </w:tbl>
    <w:p>
      <w:pPr>
        <w:spacing w:after="200"/>
      </w:pPr>
      <w:r>
        <w:rPr>
          <w:rFonts w:ascii="Times New Roman" w:hAnsi="Times New Roman" w:eastAsia="宋体"/>
          <w:b w:val="0"/>
          <w:i w:val="0"/>
          <w:sz w:val="18"/>
        </w:rPr>
        <w:t>Note. Model 1 values in the main Model 1 column were obtained from models refitted within each age stratum; the final column applies the full-cohort Model 1 coefficients within each stratum without refitting. In participants aged 50-64 years, only 6 sarcopenia events occurred, so all subgroup AUC estimates are unstable and exploratory. In participants aged 65 years or older (59 events), the age-only AUC was 0.603, the within-stratum Model 1 AUC was 0.986, and the fixed-coefficient Model 1 AUC was 0.973. Together with the full-cohort no-age analysis, these findings suggest that the observed discrimination cannot be explained solely by the age dependence of the AWGS 2025 definition. No interaction testing was performed.</w:t>
      </w:r>
    </w:p>
    <w:p>
      <w:r>
        <w:br w:type="page"/>
      </w:r>
    </w:p>
    <w:p>
      <w:pPr>
        <w:spacing w:after="80"/>
      </w:pPr>
      <w:r>
        <w:rPr>
          <w:rFonts w:ascii="Times New Roman" w:hAnsi="Times New Roman" w:eastAsia="宋体"/>
          <w:b w:val="0"/>
          <w:i w:val="0"/>
          <w:sz w:val="21"/>
        </w:rPr>
        <w:t>Supplementary Table S3. Influence diagnostics for the combined model: all 209 patients.</w:t>
      </w:r>
    </w:p>
    <w:tbl>
      <w:tblPr>
        <w:tblStyle w:val="TableGrid"/>
        <w:tblW w:type="auto" w:w="0"/>
        <w:jc w:val="center"/>
        <w:tblLook w:firstColumn="1" w:firstRow="1" w:lastColumn="0" w:lastRow="0" w:noHBand="0" w:noVBand="1" w:val="04A0"/>
      </w:tblPr>
      <w:tblGrid>
        <w:gridCol w:w="1218"/>
        <w:gridCol w:w="1218"/>
        <w:gridCol w:w="1218"/>
        <w:gridCol w:w="1218"/>
        <w:gridCol w:w="1218"/>
        <w:gridCol w:w="1218"/>
        <w:gridCol w:w="1218"/>
        <w:gridCol w:w="1218"/>
      </w:tblGrid>
      <w:tr>
        <w:tc>
          <w:tcPr>
            <w:tcW w:type="dxa" w:w="1218"/>
          </w:tcPr>
          <w:p>
            <w:pPr>
              <w:spacing w:after="20"/>
            </w:pPr>
            <w:r/>
            <w:r>
              <w:rPr>
                <w:rFonts w:ascii="Times New Roman" w:hAnsi="Times New Roman" w:eastAsia="宋体"/>
                <w:b w:val="0"/>
                <w:i w:val="0"/>
                <w:sz w:val="15"/>
              </w:rPr>
              <w:t>Patient ID</w:t>
            </w:r>
          </w:p>
        </w:tc>
        <w:tc>
          <w:tcPr>
            <w:tcW w:type="dxa" w:w="1218"/>
          </w:tcPr>
          <w:p>
            <w:pPr>
              <w:spacing w:after="20"/>
            </w:pPr>
            <w:r/>
            <w:r>
              <w:rPr>
                <w:rFonts w:ascii="Times New Roman" w:hAnsi="Times New Roman" w:eastAsia="宋体"/>
                <w:b w:val="0"/>
                <w:i w:val="0"/>
                <w:sz w:val="15"/>
              </w:rPr>
              <w:t>Cook's distance</w:t>
            </w:r>
          </w:p>
        </w:tc>
        <w:tc>
          <w:tcPr>
            <w:tcW w:type="dxa" w:w="1218"/>
          </w:tcPr>
          <w:p>
            <w:pPr>
              <w:spacing w:after="20"/>
            </w:pPr>
            <w:r/>
            <w:r>
              <w:rPr>
                <w:rFonts w:ascii="Times New Roman" w:hAnsi="Times New Roman" w:eastAsia="宋体"/>
                <w:b w:val="0"/>
                <w:i w:val="0"/>
                <w:sz w:val="15"/>
              </w:rPr>
              <w:t>Leverage</w:t>
            </w:r>
          </w:p>
        </w:tc>
        <w:tc>
          <w:tcPr>
            <w:tcW w:type="dxa" w:w="1218"/>
          </w:tcPr>
          <w:p>
            <w:pPr>
              <w:spacing w:after="20"/>
            </w:pPr>
            <w:r/>
            <w:r>
              <w:rPr>
                <w:rFonts w:ascii="Times New Roman" w:hAnsi="Times New Roman" w:eastAsia="宋体"/>
                <w:b w:val="0"/>
                <w:i w:val="0"/>
                <w:sz w:val="15"/>
              </w:rPr>
              <w:t>DFBETA TyG_Z</w:t>
            </w:r>
          </w:p>
        </w:tc>
        <w:tc>
          <w:tcPr>
            <w:tcW w:type="dxa" w:w="1218"/>
          </w:tcPr>
          <w:p>
            <w:pPr>
              <w:spacing w:after="20"/>
            </w:pPr>
            <w:r/>
            <w:r>
              <w:rPr>
                <w:rFonts w:ascii="Times New Roman" w:hAnsi="Times New Roman" w:eastAsia="宋体"/>
                <w:b w:val="0"/>
                <w:i w:val="0"/>
                <w:sz w:val="15"/>
              </w:rPr>
              <w:t>DFBETA SII_Z</w:t>
            </w:r>
          </w:p>
        </w:tc>
        <w:tc>
          <w:tcPr>
            <w:tcW w:type="dxa" w:w="1218"/>
          </w:tcPr>
          <w:p>
            <w:pPr>
              <w:spacing w:after="20"/>
            </w:pPr>
            <w:r/>
            <w:r>
              <w:rPr>
                <w:rFonts w:ascii="Times New Roman" w:hAnsi="Times New Roman" w:eastAsia="宋体"/>
                <w:b w:val="0"/>
                <w:i w:val="0"/>
                <w:sz w:val="15"/>
              </w:rPr>
              <w:t>DFBETA SWEmean</w:t>
            </w:r>
          </w:p>
        </w:tc>
        <w:tc>
          <w:tcPr>
            <w:tcW w:type="dxa" w:w="1218"/>
          </w:tcPr>
          <w:p>
            <w:pPr>
              <w:spacing w:after="20"/>
            </w:pPr>
            <w:r/>
            <w:r>
              <w:rPr>
                <w:rFonts w:ascii="Times New Roman" w:hAnsi="Times New Roman" w:eastAsia="宋体"/>
                <w:b w:val="0"/>
                <w:i w:val="0"/>
                <w:sz w:val="15"/>
              </w:rPr>
              <w:t>Cook's D &gt; 4/n</w:t>
            </w:r>
          </w:p>
        </w:tc>
        <w:tc>
          <w:tcPr>
            <w:tcW w:type="dxa" w:w="1218"/>
          </w:tcPr>
          <w:p>
            <w:pPr>
              <w:spacing w:after="20"/>
            </w:pPr>
            <w:r/>
            <w:r>
              <w:rPr>
                <w:rFonts w:ascii="Times New Roman" w:hAnsi="Times New Roman" w:eastAsia="宋体"/>
                <w:b w:val="0"/>
                <w:i w:val="0"/>
                <w:sz w:val="15"/>
              </w:rPr>
              <w:t>Leverage &gt; 3p/n</w:t>
            </w:r>
          </w:p>
        </w:tc>
      </w:tr>
      <w:tr>
        <w:tc>
          <w:tcPr>
            <w:tcW w:type="dxa" w:w="1218"/>
          </w:tcPr>
          <w:p>
            <w:pPr>
              <w:spacing w:after="20"/>
            </w:pPr>
            <w:r/>
            <w:r>
              <w:rPr>
                <w:rFonts w:ascii="Times New Roman" w:hAnsi="Times New Roman" w:eastAsia="宋体"/>
                <w:b w:val="0"/>
                <w:i w:val="0"/>
                <w:sz w:val="15"/>
              </w:rPr>
              <w:t>1</w:t>
            </w:r>
          </w:p>
        </w:tc>
        <w:tc>
          <w:tcPr>
            <w:tcW w:type="dxa" w:w="1218"/>
          </w:tcPr>
          <w:p>
            <w:pPr>
              <w:spacing w:after="20"/>
            </w:pPr>
            <w:r/>
            <w:r>
              <w:rPr>
                <w:rFonts w:ascii="Times New Roman" w:hAnsi="Times New Roman" w:eastAsia="宋体"/>
                <w:b w:val="0"/>
                <w:i w:val="0"/>
                <w:sz w:val="15"/>
              </w:rPr>
              <w:t>0.2829</w:t>
            </w:r>
          </w:p>
        </w:tc>
        <w:tc>
          <w:tcPr>
            <w:tcW w:type="dxa" w:w="1218"/>
          </w:tcPr>
          <w:p>
            <w:pPr>
              <w:spacing w:after="20"/>
            </w:pPr>
            <w:r/>
            <w:r>
              <w:rPr>
                <w:rFonts w:ascii="Times New Roman" w:hAnsi="Times New Roman" w:eastAsia="宋体"/>
                <w:b w:val="0"/>
                <w:i w:val="0"/>
                <w:sz w:val="15"/>
              </w:rPr>
              <w:t>0.3363</w:t>
            </w:r>
          </w:p>
        </w:tc>
        <w:tc>
          <w:tcPr>
            <w:tcW w:type="dxa" w:w="1218"/>
          </w:tcPr>
          <w:p>
            <w:pPr>
              <w:spacing w:after="20"/>
            </w:pPr>
            <w:r/>
            <w:r>
              <w:rPr>
                <w:rFonts w:ascii="Times New Roman" w:hAnsi="Times New Roman" w:eastAsia="宋体"/>
                <w:b w:val="0"/>
                <w:i w:val="0"/>
                <w:sz w:val="15"/>
              </w:rPr>
              <w:t>-0.7968</w:t>
            </w:r>
          </w:p>
        </w:tc>
        <w:tc>
          <w:tcPr>
            <w:tcW w:type="dxa" w:w="1218"/>
          </w:tcPr>
          <w:p>
            <w:pPr>
              <w:spacing w:after="20"/>
            </w:pPr>
            <w:r/>
            <w:r>
              <w:rPr>
                <w:rFonts w:ascii="Times New Roman" w:hAnsi="Times New Roman" w:eastAsia="宋体"/>
                <w:b w:val="0"/>
                <w:i w:val="0"/>
                <w:sz w:val="15"/>
              </w:rPr>
              <w:t>-0.5362</w:t>
            </w:r>
          </w:p>
        </w:tc>
        <w:tc>
          <w:tcPr>
            <w:tcW w:type="dxa" w:w="1218"/>
          </w:tcPr>
          <w:p>
            <w:pPr>
              <w:spacing w:after="20"/>
            </w:pPr>
            <w:r/>
            <w:r>
              <w:rPr>
                <w:rFonts w:ascii="Times New Roman" w:hAnsi="Times New Roman" w:eastAsia="宋体"/>
                <w:b w:val="0"/>
                <w:i w:val="0"/>
                <w:sz w:val="15"/>
              </w:rPr>
              <w:t>0.2396</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w:t>
            </w:r>
          </w:p>
        </w:tc>
        <w:tc>
          <w:tcPr>
            <w:tcW w:type="dxa" w:w="1218"/>
          </w:tcPr>
          <w:p>
            <w:pPr>
              <w:spacing w:after="20"/>
            </w:pPr>
            <w:r/>
            <w:r>
              <w:rPr>
                <w:rFonts w:ascii="Times New Roman" w:hAnsi="Times New Roman" w:eastAsia="宋体"/>
                <w:b w:val="0"/>
                <w:i w:val="0"/>
                <w:sz w:val="15"/>
              </w:rPr>
              <w:t>0.0191</w:t>
            </w:r>
          </w:p>
        </w:tc>
        <w:tc>
          <w:tcPr>
            <w:tcW w:type="dxa" w:w="1218"/>
          </w:tcPr>
          <w:p>
            <w:pPr>
              <w:spacing w:after="20"/>
            </w:pPr>
            <w:r/>
            <w:r>
              <w:rPr>
                <w:rFonts w:ascii="Times New Roman" w:hAnsi="Times New Roman" w:eastAsia="宋体"/>
                <w:b w:val="0"/>
                <w:i w:val="0"/>
                <w:sz w:val="15"/>
              </w:rPr>
              <w:t>0.1777</w:t>
            </w:r>
          </w:p>
        </w:tc>
        <w:tc>
          <w:tcPr>
            <w:tcW w:type="dxa" w:w="1218"/>
          </w:tcPr>
          <w:p>
            <w:pPr>
              <w:spacing w:after="20"/>
            </w:pPr>
            <w:r/>
            <w:r>
              <w:rPr>
                <w:rFonts w:ascii="Times New Roman" w:hAnsi="Times New Roman" w:eastAsia="宋体"/>
                <w:b w:val="0"/>
                <w:i w:val="0"/>
                <w:sz w:val="15"/>
              </w:rPr>
              <w:t>0.0575</w:t>
            </w:r>
          </w:p>
        </w:tc>
        <w:tc>
          <w:tcPr>
            <w:tcW w:type="dxa" w:w="1218"/>
          </w:tcPr>
          <w:p>
            <w:pPr>
              <w:spacing w:after="20"/>
            </w:pPr>
            <w:r/>
            <w:r>
              <w:rPr>
                <w:rFonts w:ascii="Times New Roman" w:hAnsi="Times New Roman" w:eastAsia="宋体"/>
                <w:b w:val="0"/>
                <w:i w:val="0"/>
                <w:sz w:val="15"/>
              </w:rPr>
              <w:t>0.1254</w:t>
            </w:r>
          </w:p>
        </w:tc>
        <w:tc>
          <w:tcPr>
            <w:tcW w:type="dxa" w:w="1218"/>
          </w:tcPr>
          <w:p>
            <w:pPr>
              <w:spacing w:after="20"/>
            </w:pPr>
            <w:r/>
            <w:r>
              <w:rPr>
                <w:rFonts w:ascii="Times New Roman" w:hAnsi="Times New Roman" w:eastAsia="宋体"/>
                <w:b w:val="0"/>
                <w:i w:val="0"/>
                <w:sz w:val="15"/>
              </w:rPr>
              <w:t>-0.1063</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w:t>
            </w:r>
          </w:p>
        </w:tc>
        <w:tc>
          <w:tcPr>
            <w:tcW w:type="dxa" w:w="1218"/>
          </w:tcPr>
          <w:p>
            <w:pPr>
              <w:spacing w:after="20"/>
            </w:pPr>
            <w:r/>
            <w:r>
              <w:rPr>
                <w:rFonts w:ascii="Times New Roman" w:hAnsi="Times New Roman" w:eastAsia="宋体"/>
                <w:b w:val="0"/>
                <w:i w:val="0"/>
                <w:sz w:val="15"/>
              </w:rPr>
              <w:t>0.3107</w:t>
            </w:r>
          </w:p>
        </w:tc>
        <w:tc>
          <w:tcPr>
            <w:tcW w:type="dxa" w:w="1218"/>
          </w:tcPr>
          <w:p>
            <w:pPr>
              <w:spacing w:after="20"/>
            </w:pPr>
            <w:r/>
            <w:r>
              <w:rPr>
                <w:rFonts w:ascii="Times New Roman" w:hAnsi="Times New Roman" w:eastAsia="宋体"/>
                <w:b w:val="0"/>
                <w:i w:val="0"/>
                <w:sz w:val="15"/>
              </w:rPr>
              <w:t>0.1945</w:t>
            </w:r>
          </w:p>
        </w:tc>
        <w:tc>
          <w:tcPr>
            <w:tcW w:type="dxa" w:w="1218"/>
          </w:tcPr>
          <w:p>
            <w:pPr>
              <w:spacing w:after="20"/>
            </w:pPr>
            <w:r/>
            <w:r>
              <w:rPr>
                <w:rFonts w:ascii="Times New Roman" w:hAnsi="Times New Roman" w:eastAsia="宋体"/>
                <w:b w:val="0"/>
                <w:i w:val="0"/>
                <w:sz w:val="15"/>
              </w:rPr>
              <w:t>0.1050</w:t>
            </w:r>
          </w:p>
        </w:tc>
        <w:tc>
          <w:tcPr>
            <w:tcW w:type="dxa" w:w="1218"/>
          </w:tcPr>
          <w:p>
            <w:pPr>
              <w:spacing w:after="20"/>
            </w:pPr>
            <w:r/>
            <w:r>
              <w:rPr>
                <w:rFonts w:ascii="Times New Roman" w:hAnsi="Times New Roman" w:eastAsia="宋体"/>
                <w:b w:val="0"/>
                <w:i w:val="0"/>
                <w:sz w:val="15"/>
              </w:rPr>
              <w:t>-0.1542</w:t>
            </w:r>
          </w:p>
        </w:tc>
        <w:tc>
          <w:tcPr>
            <w:tcW w:type="dxa" w:w="1218"/>
          </w:tcPr>
          <w:p>
            <w:pPr>
              <w:spacing w:after="20"/>
            </w:pPr>
            <w:r/>
            <w:r>
              <w:rPr>
                <w:rFonts w:ascii="Times New Roman" w:hAnsi="Times New Roman" w:eastAsia="宋体"/>
                <w:b w:val="0"/>
                <w:i w:val="0"/>
                <w:sz w:val="15"/>
              </w:rPr>
              <w:t>0.1318</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14</w:t>
            </w:r>
          </w:p>
        </w:tc>
        <w:tc>
          <w:tcPr>
            <w:tcW w:type="dxa" w:w="1218"/>
          </w:tcPr>
          <w:p>
            <w:pPr>
              <w:spacing w:after="20"/>
            </w:pPr>
            <w:r/>
            <w:r>
              <w:rPr>
                <w:rFonts w:ascii="Times New Roman" w:hAnsi="Times New Roman" w:eastAsia="宋体"/>
                <w:b w:val="0"/>
                <w:i w:val="0"/>
                <w:sz w:val="15"/>
              </w:rPr>
              <w:t>0.0305</w:t>
            </w:r>
          </w:p>
        </w:tc>
        <w:tc>
          <w:tcPr>
            <w:tcW w:type="dxa" w:w="1218"/>
          </w:tcPr>
          <w:p>
            <w:pPr>
              <w:spacing w:after="20"/>
            </w:pPr>
            <w:r/>
            <w:r>
              <w:rPr>
                <w:rFonts w:ascii="Times New Roman" w:hAnsi="Times New Roman" w:eastAsia="宋体"/>
                <w:b w:val="0"/>
                <w:i w:val="0"/>
                <w:sz w:val="15"/>
              </w:rPr>
              <w:t>0.4149</w:t>
            </w:r>
          </w:p>
        </w:tc>
        <w:tc>
          <w:tcPr>
            <w:tcW w:type="dxa" w:w="1218"/>
          </w:tcPr>
          <w:p>
            <w:pPr>
              <w:spacing w:after="20"/>
            </w:pPr>
            <w:r/>
            <w:r>
              <w:rPr>
                <w:rFonts w:ascii="Times New Roman" w:hAnsi="Times New Roman" w:eastAsia="宋体"/>
                <w:b w:val="0"/>
                <w:i w:val="0"/>
                <w:sz w:val="15"/>
              </w:rPr>
              <w:t>-0.0262</w:t>
            </w:r>
          </w:p>
        </w:tc>
        <w:tc>
          <w:tcPr>
            <w:tcW w:type="dxa" w:w="1218"/>
          </w:tcPr>
          <w:p>
            <w:pPr>
              <w:spacing w:after="20"/>
            </w:pPr>
            <w:r/>
            <w:r>
              <w:rPr>
                <w:rFonts w:ascii="Times New Roman" w:hAnsi="Times New Roman" w:eastAsia="宋体"/>
                <w:b w:val="0"/>
                <w:i w:val="0"/>
                <w:sz w:val="15"/>
              </w:rPr>
              <w:t>-0.0849</w:t>
            </w:r>
          </w:p>
        </w:tc>
        <w:tc>
          <w:tcPr>
            <w:tcW w:type="dxa" w:w="1218"/>
          </w:tcPr>
          <w:p>
            <w:pPr>
              <w:spacing w:after="20"/>
            </w:pPr>
            <w:r/>
            <w:r>
              <w:rPr>
                <w:rFonts w:ascii="Times New Roman" w:hAnsi="Times New Roman" w:eastAsia="宋体"/>
                <w:b w:val="0"/>
                <w:i w:val="0"/>
                <w:sz w:val="15"/>
              </w:rPr>
              <w:t>0.0580</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w:t>
            </w:r>
          </w:p>
        </w:tc>
        <w:tc>
          <w:tcPr>
            <w:tcW w:type="dxa" w:w="1218"/>
          </w:tcPr>
          <w:p>
            <w:pPr>
              <w:spacing w:after="20"/>
            </w:pPr>
            <w:r/>
            <w:r>
              <w:rPr>
                <w:rFonts w:ascii="Times New Roman" w:hAnsi="Times New Roman" w:eastAsia="宋体"/>
                <w:b w:val="0"/>
                <w:i w:val="0"/>
                <w:sz w:val="15"/>
              </w:rPr>
              <w:t>0.0065</w:t>
            </w:r>
          </w:p>
        </w:tc>
        <w:tc>
          <w:tcPr>
            <w:tcW w:type="dxa" w:w="1218"/>
          </w:tcPr>
          <w:p>
            <w:pPr>
              <w:spacing w:after="20"/>
            </w:pPr>
            <w:r/>
            <w:r>
              <w:rPr>
                <w:rFonts w:ascii="Times New Roman" w:hAnsi="Times New Roman" w:eastAsia="宋体"/>
                <w:b w:val="0"/>
                <w:i w:val="0"/>
                <w:sz w:val="15"/>
              </w:rPr>
              <w:t>0.1127</w:t>
            </w:r>
          </w:p>
        </w:tc>
        <w:tc>
          <w:tcPr>
            <w:tcW w:type="dxa" w:w="1218"/>
          </w:tcPr>
          <w:p>
            <w:pPr>
              <w:spacing w:after="20"/>
            </w:pPr>
            <w:r/>
            <w:r>
              <w:rPr>
                <w:rFonts w:ascii="Times New Roman" w:hAnsi="Times New Roman" w:eastAsia="宋体"/>
                <w:b w:val="0"/>
                <w:i w:val="0"/>
                <w:sz w:val="15"/>
              </w:rPr>
              <w:t>0.0206</w:t>
            </w:r>
          </w:p>
        </w:tc>
        <w:tc>
          <w:tcPr>
            <w:tcW w:type="dxa" w:w="1218"/>
          </w:tcPr>
          <w:p>
            <w:pPr>
              <w:spacing w:after="20"/>
            </w:pPr>
            <w:r/>
            <w:r>
              <w:rPr>
                <w:rFonts w:ascii="Times New Roman" w:hAnsi="Times New Roman" w:eastAsia="宋体"/>
                <w:b w:val="0"/>
                <w:i w:val="0"/>
                <w:sz w:val="15"/>
              </w:rPr>
              <w:t>0.0758</w:t>
            </w:r>
          </w:p>
        </w:tc>
        <w:tc>
          <w:tcPr>
            <w:tcW w:type="dxa" w:w="1218"/>
          </w:tcPr>
          <w:p>
            <w:pPr>
              <w:spacing w:after="20"/>
            </w:pPr>
            <w:r/>
            <w:r>
              <w:rPr>
                <w:rFonts w:ascii="Times New Roman" w:hAnsi="Times New Roman" w:eastAsia="宋体"/>
                <w:b w:val="0"/>
                <w:i w:val="0"/>
                <w:sz w:val="15"/>
              </w:rPr>
              <w:t>-0.0368</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0.0011</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21</w:t>
            </w:r>
          </w:p>
        </w:tc>
        <w:tc>
          <w:tcPr>
            <w:tcW w:type="dxa" w:w="1218"/>
          </w:tcPr>
          <w:p>
            <w:pPr>
              <w:spacing w:after="20"/>
            </w:pPr>
            <w:r/>
            <w:r>
              <w:rPr>
                <w:rFonts w:ascii="Times New Roman" w:hAnsi="Times New Roman" w:eastAsia="宋体"/>
                <w:b w:val="0"/>
                <w:i w:val="0"/>
                <w:sz w:val="15"/>
              </w:rPr>
              <w:t>0.0033</w:t>
            </w:r>
          </w:p>
        </w:tc>
        <w:tc>
          <w:tcPr>
            <w:tcW w:type="dxa" w:w="1218"/>
          </w:tcPr>
          <w:p>
            <w:pPr>
              <w:spacing w:after="20"/>
            </w:pPr>
            <w:r/>
            <w:r>
              <w:rPr>
                <w:rFonts w:ascii="Times New Roman" w:hAnsi="Times New Roman" w:eastAsia="宋体"/>
                <w:b w:val="0"/>
                <w:i w:val="0"/>
                <w:sz w:val="15"/>
              </w:rPr>
              <w:t>0.1861</w:t>
            </w:r>
          </w:p>
        </w:tc>
        <w:tc>
          <w:tcPr>
            <w:tcW w:type="dxa" w:w="1218"/>
          </w:tcPr>
          <w:p>
            <w:pPr>
              <w:spacing w:after="20"/>
            </w:pPr>
            <w:r/>
            <w:r>
              <w:rPr>
                <w:rFonts w:ascii="Times New Roman" w:hAnsi="Times New Roman" w:eastAsia="宋体"/>
                <w:b w:val="0"/>
                <w:i w:val="0"/>
                <w:sz w:val="15"/>
              </w:rPr>
              <w:t>0.0797</w:t>
            </w:r>
          </w:p>
        </w:tc>
        <w:tc>
          <w:tcPr>
            <w:tcW w:type="dxa" w:w="1218"/>
          </w:tcPr>
          <w:p>
            <w:pPr>
              <w:spacing w:after="20"/>
            </w:pPr>
            <w:r/>
            <w:r>
              <w:rPr>
                <w:rFonts w:ascii="Times New Roman" w:hAnsi="Times New Roman" w:eastAsia="宋体"/>
                <w:b w:val="0"/>
                <w:i w:val="0"/>
                <w:sz w:val="15"/>
              </w:rPr>
              <w:t>-0.0168</w:t>
            </w:r>
          </w:p>
        </w:tc>
        <w:tc>
          <w:tcPr>
            <w:tcW w:type="dxa" w:w="1218"/>
          </w:tcPr>
          <w:p>
            <w:pPr>
              <w:spacing w:after="20"/>
            </w:pPr>
            <w:r/>
            <w:r>
              <w:rPr>
                <w:rFonts w:ascii="Times New Roman" w:hAnsi="Times New Roman" w:eastAsia="宋体"/>
                <w:b w:val="0"/>
                <w:i w:val="0"/>
                <w:sz w:val="15"/>
              </w:rPr>
              <w:t>-0.0255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22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0.0029</w:t>
            </w:r>
          </w:p>
        </w:tc>
        <w:tc>
          <w:tcPr>
            <w:tcW w:type="dxa" w:w="1218"/>
          </w:tcPr>
          <w:p>
            <w:pPr>
              <w:spacing w:after="20"/>
            </w:pPr>
            <w:r/>
            <w:r>
              <w:rPr>
                <w:rFonts w:ascii="Times New Roman" w:hAnsi="Times New Roman" w:eastAsia="宋体"/>
                <w:b w:val="0"/>
                <w:i w:val="0"/>
                <w:sz w:val="15"/>
              </w:rPr>
              <w:t>0.0010</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-0.0009</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25</w:t>
            </w:r>
          </w:p>
        </w:tc>
        <w:tc>
          <w:tcPr>
            <w:tcW w:type="dxa" w:w="1218"/>
          </w:tcPr>
          <w:p>
            <w:pPr>
              <w:spacing w:after="20"/>
            </w:pPr>
            <w:r/>
            <w:r>
              <w:rPr>
                <w:rFonts w:ascii="Times New Roman" w:hAnsi="Times New Roman" w:eastAsia="宋体"/>
                <w:b w:val="0"/>
                <w:i w:val="0"/>
                <w:sz w:val="15"/>
              </w:rPr>
              <w:t>0.3818</w:t>
            </w:r>
          </w:p>
        </w:tc>
        <w:tc>
          <w:tcPr>
            <w:tcW w:type="dxa" w:w="1218"/>
          </w:tcPr>
          <w:p>
            <w:pPr>
              <w:spacing w:after="20"/>
            </w:pPr>
            <w:r/>
            <w:r>
              <w:rPr>
                <w:rFonts w:ascii="Times New Roman" w:hAnsi="Times New Roman" w:eastAsia="宋体"/>
                <w:b w:val="0"/>
                <w:i w:val="0"/>
                <w:sz w:val="15"/>
              </w:rPr>
              <w:t>0.4418</w:t>
            </w:r>
          </w:p>
        </w:tc>
        <w:tc>
          <w:tcPr>
            <w:tcW w:type="dxa" w:w="1218"/>
          </w:tcPr>
          <w:p>
            <w:pPr>
              <w:spacing w:after="20"/>
            </w:pPr>
            <w:r/>
            <w:r>
              <w:rPr>
                <w:rFonts w:ascii="Times New Roman" w:hAnsi="Times New Roman" w:eastAsia="宋体"/>
                <w:b w:val="0"/>
                <w:i w:val="0"/>
                <w:sz w:val="15"/>
              </w:rPr>
              <w:t>0.1019</w:t>
            </w:r>
          </w:p>
        </w:tc>
        <w:tc>
          <w:tcPr>
            <w:tcW w:type="dxa" w:w="1218"/>
          </w:tcPr>
          <w:p>
            <w:pPr>
              <w:spacing w:after="20"/>
            </w:pPr>
            <w:r/>
            <w:r>
              <w:rPr>
                <w:rFonts w:ascii="Times New Roman" w:hAnsi="Times New Roman" w:eastAsia="宋体"/>
                <w:b w:val="0"/>
                <w:i w:val="0"/>
                <w:sz w:val="15"/>
              </w:rPr>
              <w:t>-0.0225</w:t>
            </w:r>
          </w:p>
        </w:tc>
        <w:tc>
          <w:tcPr>
            <w:tcW w:type="dxa" w:w="1218"/>
          </w:tcPr>
          <w:p>
            <w:pPr>
              <w:spacing w:after="20"/>
            </w:pPr>
            <w:r/>
            <w:r>
              <w:rPr>
                <w:rFonts w:ascii="Times New Roman" w:hAnsi="Times New Roman" w:eastAsia="宋体"/>
                <w:b w:val="0"/>
                <w:i w:val="0"/>
                <w:sz w:val="15"/>
              </w:rPr>
              <w:t>-0.0621</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26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0.0089</w:t>
            </w:r>
          </w:p>
        </w:tc>
        <w:tc>
          <w:tcPr>
            <w:tcW w:type="dxa" w:w="1218"/>
          </w:tcPr>
          <w:p>
            <w:pPr>
              <w:spacing w:after="20"/>
            </w:pPr>
            <w:r/>
            <w:r>
              <w:rPr>
                <w:rFonts w:ascii="Times New Roman" w:hAnsi="Times New Roman" w:eastAsia="宋体"/>
                <w:b w:val="0"/>
                <w:i w:val="0"/>
                <w:sz w:val="15"/>
              </w:rPr>
              <w:t>0.0014</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-0.0017</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39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0.0030</w:t>
            </w:r>
          </w:p>
        </w:tc>
        <w:tc>
          <w:tcPr>
            <w:tcW w:type="dxa" w:w="1218"/>
          </w:tcPr>
          <w:p>
            <w:pPr>
              <w:spacing w:after="20"/>
            </w:pPr>
            <w:r/>
            <w:r>
              <w:rPr>
                <w:rFonts w:ascii="Times New Roman" w:hAnsi="Times New Roman" w:eastAsia="宋体"/>
                <w:b w:val="0"/>
                <w:i w:val="0"/>
                <w:sz w:val="15"/>
              </w:rPr>
              <w:t>0.0008</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-0.0007</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0.0064</w:t>
            </w:r>
          </w:p>
        </w:tc>
        <w:tc>
          <w:tcPr>
            <w:tcW w:type="dxa" w:w="1218"/>
          </w:tcPr>
          <w:p>
            <w:pPr>
              <w:spacing w:after="20"/>
            </w:pPr>
            <w:r/>
            <w:r>
              <w:rPr>
                <w:rFonts w:ascii="Times New Roman" w:hAnsi="Times New Roman" w:eastAsia="宋体"/>
                <w:b w:val="0"/>
                <w:i w:val="0"/>
                <w:sz w:val="15"/>
              </w:rPr>
              <w:t>0.0026</w:t>
            </w:r>
          </w:p>
        </w:tc>
        <w:tc>
          <w:tcPr>
            <w:tcW w:type="dxa" w:w="1218"/>
          </w:tcPr>
          <w:p>
            <w:pPr>
              <w:spacing w:after="20"/>
            </w:pPr>
            <w:r/>
            <w:r>
              <w:rPr>
                <w:rFonts w:ascii="Times New Roman" w:hAnsi="Times New Roman" w:eastAsia="宋体"/>
                <w:b w:val="0"/>
                <w:i w:val="0"/>
                <w:sz w:val="15"/>
              </w:rPr>
              <w:t>0.0014</w:t>
            </w:r>
          </w:p>
        </w:tc>
        <w:tc>
          <w:tcPr>
            <w:tcW w:type="dxa" w:w="1218"/>
          </w:tcPr>
          <w:p>
            <w:pPr>
              <w:spacing w:after="20"/>
            </w:pPr>
            <w:r/>
            <w:r>
              <w:rPr>
                <w:rFonts w:ascii="Times New Roman" w:hAnsi="Times New Roman" w:eastAsia="宋体"/>
                <w:b w:val="0"/>
                <w:i w:val="0"/>
                <w:sz w:val="15"/>
              </w:rPr>
              <w:t>-0.0016</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46</w:t>
            </w:r>
          </w:p>
        </w:tc>
        <w:tc>
          <w:tcPr>
            <w:tcW w:type="dxa" w:w="1218"/>
          </w:tcPr>
          <w:p>
            <w:pPr>
              <w:spacing w:after="20"/>
            </w:pPr>
            <w:r/>
            <w:r>
              <w:rPr>
                <w:rFonts w:ascii="Times New Roman" w:hAnsi="Times New Roman" w:eastAsia="宋体"/>
                <w:b w:val="0"/>
                <w:i w:val="0"/>
                <w:sz w:val="15"/>
              </w:rPr>
              <w:t>0.0209</w:t>
            </w:r>
          </w:p>
        </w:tc>
        <w:tc>
          <w:tcPr>
            <w:tcW w:type="dxa" w:w="1218"/>
          </w:tcPr>
          <w:p>
            <w:pPr>
              <w:spacing w:after="20"/>
            </w:pPr>
            <w:r/>
            <w:r>
              <w:rPr>
                <w:rFonts w:ascii="Times New Roman" w:hAnsi="Times New Roman" w:eastAsia="宋体"/>
                <w:b w:val="0"/>
                <w:i w:val="0"/>
                <w:sz w:val="15"/>
              </w:rPr>
              <w:t>0.2144</w:t>
            </w:r>
          </w:p>
        </w:tc>
        <w:tc>
          <w:tcPr>
            <w:tcW w:type="dxa" w:w="1218"/>
          </w:tcPr>
          <w:p>
            <w:pPr>
              <w:spacing w:after="20"/>
            </w:pPr>
            <w:r/>
            <w:r>
              <w:rPr>
                <w:rFonts w:ascii="Times New Roman" w:hAnsi="Times New Roman" w:eastAsia="宋体"/>
                <w:b w:val="0"/>
                <w:i w:val="0"/>
                <w:sz w:val="15"/>
              </w:rPr>
              <w:t>0.0375</w:t>
            </w:r>
          </w:p>
        </w:tc>
        <w:tc>
          <w:tcPr>
            <w:tcW w:type="dxa" w:w="1218"/>
          </w:tcPr>
          <w:p>
            <w:pPr>
              <w:spacing w:after="20"/>
            </w:pPr>
            <w:r/>
            <w:r>
              <w:rPr>
                <w:rFonts w:ascii="Times New Roman" w:hAnsi="Times New Roman" w:eastAsia="宋体"/>
                <w:b w:val="0"/>
                <w:i w:val="0"/>
                <w:sz w:val="15"/>
              </w:rPr>
              <w:t>-0.0323</w:t>
            </w:r>
          </w:p>
        </w:tc>
        <w:tc>
          <w:tcPr>
            <w:tcW w:type="dxa" w:w="1218"/>
          </w:tcPr>
          <w:p>
            <w:pPr>
              <w:spacing w:after="20"/>
            </w:pPr>
            <w:r/>
            <w:r>
              <w:rPr>
                <w:rFonts w:ascii="Times New Roman" w:hAnsi="Times New Roman" w:eastAsia="宋体"/>
                <w:b w:val="0"/>
                <w:i w:val="0"/>
                <w:sz w:val="15"/>
              </w:rPr>
              <w:t>-0.0234</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47</w:t>
            </w:r>
          </w:p>
        </w:tc>
        <w:tc>
          <w:tcPr>
            <w:tcW w:type="dxa" w:w="1218"/>
          </w:tcPr>
          <w:p>
            <w:pPr>
              <w:spacing w:after="20"/>
            </w:pPr>
            <w:r/>
            <w:r>
              <w:rPr>
                <w:rFonts w:ascii="Times New Roman" w:hAnsi="Times New Roman" w:eastAsia="宋体"/>
                <w:b w:val="0"/>
                <w:i w:val="0"/>
                <w:sz w:val="15"/>
              </w:rPr>
              <w:t>0.0044</w:t>
            </w:r>
          </w:p>
        </w:tc>
        <w:tc>
          <w:tcPr>
            <w:tcW w:type="dxa" w:w="1218"/>
          </w:tcPr>
          <w:p>
            <w:pPr>
              <w:spacing w:after="20"/>
            </w:pPr>
            <w:r/>
            <w:r>
              <w:rPr>
                <w:rFonts w:ascii="Times New Roman" w:hAnsi="Times New Roman" w:eastAsia="宋体"/>
                <w:b w:val="0"/>
                <w:i w:val="0"/>
                <w:sz w:val="15"/>
              </w:rPr>
              <w:t>0.1918</w:t>
            </w:r>
          </w:p>
        </w:tc>
        <w:tc>
          <w:tcPr>
            <w:tcW w:type="dxa" w:w="1218"/>
          </w:tcPr>
          <w:p>
            <w:pPr>
              <w:spacing w:after="20"/>
            </w:pPr>
            <w:r/>
            <w:r>
              <w:rPr>
                <w:rFonts w:ascii="Times New Roman" w:hAnsi="Times New Roman" w:eastAsia="宋体"/>
                <w:b w:val="0"/>
                <w:i w:val="0"/>
                <w:sz w:val="15"/>
              </w:rPr>
              <w:t>0.0751</w:t>
            </w:r>
          </w:p>
        </w:tc>
        <w:tc>
          <w:tcPr>
            <w:tcW w:type="dxa" w:w="1218"/>
          </w:tcPr>
          <w:p>
            <w:pPr>
              <w:spacing w:after="20"/>
            </w:pPr>
            <w:r/>
            <w:r>
              <w:rPr>
                <w:rFonts w:ascii="Times New Roman" w:hAnsi="Times New Roman" w:eastAsia="宋体"/>
                <w:b w:val="0"/>
                <w:i w:val="0"/>
                <w:sz w:val="15"/>
              </w:rPr>
              <w:t>-0.0027</w:t>
            </w:r>
          </w:p>
        </w:tc>
        <w:tc>
          <w:tcPr>
            <w:tcW w:type="dxa" w:w="1218"/>
          </w:tcPr>
          <w:p>
            <w:pPr>
              <w:spacing w:after="20"/>
            </w:pPr>
            <w:r/>
            <w:r>
              <w:rPr>
                <w:rFonts w:ascii="Times New Roman" w:hAnsi="Times New Roman" w:eastAsia="宋体"/>
                <w:b w:val="0"/>
                <w:i w:val="0"/>
                <w:sz w:val="15"/>
              </w:rPr>
              <w:t>-0.0665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48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49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51</w:t>
            </w:r>
          </w:p>
        </w:tc>
        <w:tc>
          <w:tcPr>
            <w:tcW w:type="dxa" w:w="1218"/>
          </w:tcPr>
          <w:p>
            <w:pPr>
              <w:spacing w:after="20"/>
            </w:pPr>
            <w:r/>
            <w:r>
              <w:rPr>
                <w:rFonts w:ascii="Times New Roman" w:hAnsi="Times New Roman" w:eastAsia="宋体"/>
                <w:b w:val="0"/>
                <w:i w:val="0"/>
                <w:sz w:val="15"/>
              </w:rPr>
              <w:t>0.0103</w:t>
            </w:r>
          </w:p>
        </w:tc>
        <w:tc>
          <w:tcPr>
            <w:tcW w:type="dxa" w:w="1218"/>
          </w:tcPr>
          <w:p>
            <w:pPr>
              <w:spacing w:after="20"/>
            </w:pPr>
            <w:r/>
            <w:r>
              <w:rPr>
                <w:rFonts w:ascii="Times New Roman" w:hAnsi="Times New Roman" w:eastAsia="宋体"/>
                <w:b w:val="0"/>
                <w:i w:val="0"/>
                <w:sz w:val="15"/>
              </w:rPr>
              <w:t>0.2022</w:t>
            </w:r>
          </w:p>
        </w:tc>
        <w:tc>
          <w:tcPr>
            <w:tcW w:type="dxa" w:w="1218"/>
          </w:tcPr>
          <w:p>
            <w:pPr>
              <w:spacing w:after="20"/>
            </w:pPr>
            <w:r/>
            <w:r>
              <w:rPr>
                <w:rFonts w:ascii="Times New Roman" w:hAnsi="Times New Roman" w:eastAsia="宋体"/>
                <w:b w:val="0"/>
                <w:i w:val="0"/>
                <w:sz w:val="15"/>
              </w:rPr>
              <w:t>0.0261</w:t>
            </w:r>
          </w:p>
        </w:tc>
        <w:tc>
          <w:tcPr>
            <w:tcW w:type="dxa" w:w="1218"/>
          </w:tcPr>
          <w:p>
            <w:pPr>
              <w:spacing w:after="20"/>
            </w:pPr>
            <w:r/>
            <w:r>
              <w:rPr>
                <w:rFonts w:ascii="Times New Roman" w:hAnsi="Times New Roman" w:eastAsia="宋体"/>
                <w:b w:val="0"/>
                <w:i w:val="0"/>
                <w:sz w:val="15"/>
              </w:rPr>
              <w:t>0.0558</w:t>
            </w:r>
          </w:p>
        </w:tc>
        <w:tc>
          <w:tcPr>
            <w:tcW w:type="dxa" w:w="1218"/>
          </w:tcPr>
          <w:p>
            <w:pPr>
              <w:spacing w:after="20"/>
            </w:pPr>
            <w:r/>
            <w:r>
              <w:rPr>
                <w:rFonts w:ascii="Times New Roman" w:hAnsi="Times New Roman" w:eastAsia="宋体"/>
                <w:b w:val="0"/>
                <w:i w:val="0"/>
                <w:sz w:val="15"/>
              </w:rPr>
              <w:t>-0.0325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52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56</w:t>
            </w:r>
          </w:p>
        </w:tc>
        <w:tc>
          <w:tcPr>
            <w:tcW w:type="dxa" w:w="1218"/>
          </w:tcPr>
          <w:p>
            <w:pPr>
              <w:spacing w:after="20"/>
            </w:pPr>
            <w:r/>
            <w:r>
              <w:rPr>
                <w:rFonts w:ascii="Times New Roman" w:hAnsi="Times New Roman" w:eastAsia="宋体"/>
                <w:b w:val="0"/>
                <w:i w:val="0"/>
                <w:sz w:val="15"/>
              </w:rPr>
              <w:t>0.0034</w:t>
            </w:r>
          </w:p>
        </w:tc>
        <w:tc>
          <w:tcPr>
            <w:tcW w:type="dxa" w:w="1218"/>
          </w:tcPr>
          <w:p>
            <w:pPr>
              <w:spacing w:after="20"/>
            </w:pPr>
            <w:r/>
            <w:r>
              <w:rPr>
                <w:rFonts w:ascii="Times New Roman" w:hAnsi="Times New Roman" w:eastAsia="宋体"/>
                <w:b w:val="0"/>
                <w:i w:val="0"/>
                <w:sz w:val="15"/>
              </w:rPr>
              <w:t>0.0906</w:t>
            </w:r>
          </w:p>
        </w:tc>
        <w:tc>
          <w:tcPr>
            <w:tcW w:type="dxa" w:w="1218"/>
          </w:tcPr>
          <w:p>
            <w:pPr>
              <w:spacing w:after="20"/>
            </w:pPr>
            <w:r/>
            <w:r>
              <w:rPr>
                <w:rFonts w:ascii="Times New Roman" w:hAnsi="Times New Roman" w:eastAsia="宋体"/>
                <w:b w:val="0"/>
                <w:i w:val="0"/>
                <w:sz w:val="15"/>
              </w:rPr>
              <w:t>0.0693</w:t>
            </w:r>
          </w:p>
        </w:tc>
        <w:tc>
          <w:tcPr>
            <w:tcW w:type="dxa" w:w="1218"/>
          </w:tcPr>
          <w:p>
            <w:pPr>
              <w:spacing w:after="20"/>
            </w:pPr>
            <w:r/>
            <w:r>
              <w:rPr>
                <w:rFonts w:ascii="Times New Roman" w:hAnsi="Times New Roman" w:eastAsia="宋体"/>
                <w:b w:val="0"/>
                <w:i w:val="0"/>
                <w:sz w:val="15"/>
              </w:rPr>
              <w:t>0.0377</w:t>
            </w:r>
          </w:p>
        </w:tc>
        <w:tc>
          <w:tcPr>
            <w:tcW w:type="dxa" w:w="1218"/>
          </w:tcPr>
          <w:p>
            <w:pPr>
              <w:spacing w:after="20"/>
            </w:pPr>
            <w:r/>
            <w:r>
              <w:rPr>
                <w:rFonts w:ascii="Times New Roman" w:hAnsi="Times New Roman" w:eastAsia="宋体"/>
                <w:b w:val="0"/>
                <w:i w:val="0"/>
                <w:sz w:val="15"/>
              </w:rPr>
              <w:t>-0.0413</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0.0067</w:t>
            </w:r>
          </w:p>
        </w:tc>
        <w:tc>
          <w:tcPr>
            <w:tcW w:type="dxa" w:w="1218"/>
          </w:tcPr>
          <w:p>
            <w:pPr>
              <w:spacing w:after="20"/>
            </w:pPr>
            <w:r/>
            <w:r>
              <w:rPr>
                <w:rFonts w:ascii="Times New Roman" w:hAnsi="Times New Roman" w:eastAsia="宋体"/>
                <w:b w:val="0"/>
                <w:i w:val="0"/>
                <w:sz w:val="15"/>
              </w:rPr>
              <w:t>0.0028</w:t>
            </w:r>
          </w:p>
        </w:tc>
        <w:tc>
          <w:tcPr>
            <w:tcW w:type="dxa" w:w="1218"/>
          </w:tcPr>
          <w:p>
            <w:pPr>
              <w:spacing w:after="20"/>
            </w:pPr>
            <w:r/>
            <w:r>
              <w:rPr>
                <w:rFonts w:ascii="Times New Roman" w:hAnsi="Times New Roman" w:eastAsia="宋体"/>
                <w:b w:val="0"/>
                <w:i w:val="0"/>
                <w:sz w:val="15"/>
              </w:rPr>
              <w:t>0.0017</w:t>
            </w:r>
          </w:p>
        </w:tc>
        <w:tc>
          <w:tcPr>
            <w:tcW w:type="dxa" w:w="1218"/>
          </w:tcPr>
          <w:p>
            <w:pPr>
              <w:spacing w:after="20"/>
            </w:pPr>
            <w:r/>
            <w:r>
              <w:rPr>
                <w:rFonts w:ascii="Times New Roman" w:hAnsi="Times New Roman" w:eastAsia="宋体"/>
                <w:b w:val="0"/>
                <w:i w:val="0"/>
                <w:sz w:val="15"/>
              </w:rPr>
              <w:t>-0.0015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58</w:t>
            </w:r>
          </w:p>
        </w:tc>
        <w:tc>
          <w:tcPr>
            <w:tcW w:type="dxa" w:w="1218"/>
          </w:tcPr>
          <w:p>
            <w:pPr>
              <w:spacing w:after="20"/>
            </w:pPr>
            <w:r/>
            <w:r>
              <w:rPr>
                <w:rFonts w:ascii="Times New Roman" w:hAnsi="Times New Roman" w:eastAsia="宋体"/>
                <w:b w:val="0"/>
                <w:i w:val="0"/>
                <w:sz w:val="15"/>
              </w:rPr>
              <w:t>0.0359</w:t>
            </w:r>
          </w:p>
        </w:tc>
        <w:tc>
          <w:tcPr>
            <w:tcW w:type="dxa" w:w="1218"/>
          </w:tcPr>
          <w:p>
            <w:pPr>
              <w:spacing w:after="20"/>
            </w:pPr>
            <w:r/>
            <w:r>
              <w:rPr>
                <w:rFonts w:ascii="Times New Roman" w:hAnsi="Times New Roman" w:eastAsia="宋体"/>
                <w:b w:val="0"/>
                <w:i w:val="0"/>
                <w:sz w:val="15"/>
              </w:rPr>
              <w:t>0.1840</w:t>
            </w:r>
          </w:p>
        </w:tc>
        <w:tc>
          <w:tcPr>
            <w:tcW w:type="dxa" w:w="1218"/>
          </w:tcPr>
          <w:p>
            <w:pPr>
              <w:spacing w:after="20"/>
            </w:pPr>
            <w:r/>
            <w:r>
              <w:rPr>
                <w:rFonts w:ascii="Times New Roman" w:hAnsi="Times New Roman" w:eastAsia="宋体"/>
                <w:b w:val="0"/>
                <w:i w:val="0"/>
                <w:sz w:val="15"/>
              </w:rPr>
              <w:t>0.0746</w:t>
            </w:r>
          </w:p>
        </w:tc>
        <w:tc>
          <w:tcPr>
            <w:tcW w:type="dxa" w:w="1218"/>
          </w:tcPr>
          <w:p>
            <w:pPr>
              <w:spacing w:after="20"/>
            </w:pPr>
            <w:r/>
            <w:r>
              <w:rPr>
                <w:rFonts w:ascii="Times New Roman" w:hAnsi="Times New Roman" w:eastAsia="宋体"/>
                <w:b w:val="0"/>
                <w:i w:val="0"/>
                <w:sz w:val="15"/>
              </w:rPr>
              <w:t>0.0442</w:t>
            </w:r>
          </w:p>
        </w:tc>
        <w:tc>
          <w:tcPr>
            <w:tcW w:type="dxa" w:w="1218"/>
          </w:tcPr>
          <w:p>
            <w:pPr>
              <w:spacing w:after="20"/>
            </w:pPr>
            <w:r/>
            <w:r>
              <w:rPr>
                <w:rFonts w:ascii="Times New Roman" w:hAnsi="Times New Roman" w:eastAsia="宋体"/>
                <w:b w:val="0"/>
                <w:i w:val="0"/>
                <w:sz w:val="15"/>
              </w:rPr>
              <w:t>0.0662</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59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0.0057</w:t>
            </w:r>
          </w:p>
        </w:tc>
        <w:tc>
          <w:tcPr>
            <w:tcW w:type="dxa" w:w="1218"/>
          </w:tcPr>
          <w:p>
            <w:pPr>
              <w:spacing w:after="20"/>
            </w:pPr>
            <w:r/>
            <w:r>
              <w:rPr>
                <w:rFonts w:ascii="Times New Roman" w:hAnsi="Times New Roman" w:eastAsia="宋体"/>
                <w:b w:val="0"/>
                <w:i w:val="0"/>
                <w:sz w:val="15"/>
              </w:rPr>
              <w:t>0.0021</w:t>
            </w:r>
          </w:p>
        </w:tc>
        <w:tc>
          <w:tcPr>
            <w:tcW w:type="dxa" w:w="1218"/>
          </w:tcPr>
          <w:p>
            <w:pPr>
              <w:spacing w:after="20"/>
            </w:pPr>
            <w:r/>
            <w:r>
              <w:rPr>
                <w:rFonts w:ascii="Times New Roman" w:hAnsi="Times New Roman" w:eastAsia="宋体"/>
                <w:b w:val="0"/>
                <w:i w:val="0"/>
                <w:sz w:val="15"/>
              </w:rPr>
              <w:t>0.0010</w:t>
            </w:r>
          </w:p>
        </w:tc>
        <w:tc>
          <w:tcPr>
            <w:tcW w:type="dxa" w:w="1218"/>
          </w:tcPr>
          <w:p>
            <w:pPr>
              <w:spacing w:after="20"/>
            </w:pPr>
            <w:r/>
            <w:r>
              <w:rPr>
                <w:rFonts w:ascii="Times New Roman" w:hAnsi="Times New Roman" w:eastAsia="宋体"/>
                <w:b w:val="0"/>
                <w:i w:val="0"/>
                <w:sz w:val="15"/>
              </w:rPr>
              <w:t>-0.0008</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0.0009</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64</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0.0683</w:t>
            </w:r>
          </w:p>
        </w:tc>
        <w:tc>
          <w:tcPr>
            <w:tcW w:type="dxa" w:w="1218"/>
          </w:tcPr>
          <w:p>
            <w:pPr>
              <w:spacing w:after="20"/>
            </w:pPr>
            <w:r/>
            <w:r>
              <w:rPr>
                <w:rFonts w:ascii="Times New Roman" w:hAnsi="Times New Roman" w:eastAsia="宋体"/>
                <w:b w:val="0"/>
                <w:i w:val="0"/>
                <w:sz w:val="15"/>
              </w:rPr>
              <w:t>0.0007</w:t>
            </w:r>
          </w:p>
        </w:tc>
        <w:tc>
          <w:tcPr>
            <w:tcW w:type="dxa" w:w="1218"/>
          </w:tcPr>
          <w:p>
            <w:pPr>
              <w:spacing w:after="20"/>
            </w:pPr>
            <w:r/>
            <w:r>
              <w:rPr>
                <w:rFonts w:ascii="Times New Roman" w:hAnsi="Times New Roman" w:eastAsia="宋体"/>
                <w:b w:val="0"/>
                <w:i w:val="0"/>
                <w:sz w:val="15"/>
              </w:rPr>
              <w:t>0.0031</w:t>
            </w:r>
          </w:p>
        </w:tc>
        <w:tc>
          <w:tcPr>
            <w:tcW w:type="dxa" w:w="1218"/>
          </w:tcPr>
          <w:p>
            <w:pPr>
              <w:spacing w:after="20"/>
            </w:pPr>
            <w:r/>
            <w:r>
              <w:rPr>
                <w:rFonts w:ascii="Times New Roman" w:hAnsi="Times New Roman" w:eastAsia="宋体"/>
                <w:b w:val="0"/>
                <w:i w:val="0"/>
                <w:sz w:val="15"/>
              </w:rPr>
              <w:t>-0.0097</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0.0021</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0.0020</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69</w:t>
            </w:r>
          </w:p>
        </w:tc>
        <w:tc>
          <w:tcPr>
            <w:tcW w:type="dxa" w:w="1218"/>
          </w:tcPr>
          <w:p>
            <w:pPr>
              <w:spacing w:after="20"/>
            </w:pPr>
            <w:r/>
            <w:r>
              <w:rPr>
                <w:rFonts w:ascii="Times New Roman" w:hAnsi="Times New Roman" w:eastAsia="宋体"/>
                <w:b w:val="0"/>
                <w:i w:val="0"/>
                <w:sz w:val="15"/>
              </w:rPr>
              <w:t>0.0015</w:t>
            </w:r>
          </w:p>
        </w:tc>
        <w:tc>
          <w:tcPr>
            <w:tcW w:type="dxa" w:w="1218"/>
          </w:tcPr>
          <w:p>
            <w:pPr>
              <w:spacing w:after="20"/>
            </w:pPr>
            <w:r/>
            <w:r>
              <w:rPr>
                <w:rFonts w:ascii="Times New Roman" w:hAnsi="Times New Roman" w:eastAsia="宋体"/>
                <w:b w:val="0"/>
                <w:i w:val="0"/>
                <w:sz w:val="15"/>
              </w:rPr>
              <w:t>0.0871</w:t>
            </w:r>
          </w:p>
        </w:tc>
        <w:tc>
          <w:tcPr>
            <w:tcW w:type="dxa" w:w="1218"/>
          </w:tcPr>
          <w:p>
            <w:pPr>
              <w:spacing w:after="20"/>
            </w:pPr>
            <w:r/>
            <w:r>
              <w:rPr>
                <w:rFonts w:ascii="Times New Roman" w:hAnsi="Times New Roman" w:eastAsia="宋体"/>
                <w:b w:val="0"/>
                <w:i w:val="0"/>
                <w:sz w:val="15"/>
              </w:rPr>
              <w:t>0.0401</w:t>
            </w:r>
          </w:p>
        </w:tc>
        <w:tc>
          <w:tcPr>
            <w:tcW w:type="dxa" w:w="1218"/>
          </w:tcPr>
          <w:p>
            <w:pPr>
              <w:spacing w:after="20"/>
            </w:pPr>
            <w:r/>
            <w:r>
              <w:rPr>
                <w:rFonts w:ascii="Times New Roman" w:hAnsi="Times New Roman" w:eastAsia="宋体"/>
                <w:b w:val="0"/>
                <w:i w:val="0"/>
                <w:sz w:val="15"/>
              </w:rPr>
              <w:t>0.0192</w:t>
            </w:r>
          </w:p>
        </w:tc>
        <w:tc>
          <w:tcPr>
            <w:tcW w:type="dxa" w:w="1218"/>
          </w:tcPr>
          <w:p>
            <w:pPr>
              <w:spacing w:after="20"/>
            </w:pPr>
            <w:r/>
            <w:r>
              <w:rPr>
                <w:rFonts w:ascii="Times New Roman" w:hAnsi="Times New Roman" w:eastAsia="宋体"/>
                <w:b w:val="0"/>
                <w:i w:val="0"/>
                <w:sz w:val="15"/>
              </w:rPr>
              <w:t>-0.0214</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71</w:t>
            </w:r>
          </w:p>
        </w:tc>
        <w:tc>
          <w:tcPr>
            <w:tcW w:type="dxa" w:w="1218"/>
          </w:tcPr>
          <w:p>
            <w:pPr>
              <w:spacing w:after="20"/>
            </w:pPr>
            <w:r/>
            <w:r>
              <w:rPr>
                <w:rFonts w:ascii="Times New Roman" w:hAnsi="Times New Roman" w:eastAsia="宋体"/>
                <w:b w:val="0"/>
                <w:i w:val="0"/>
                <w:sz w:val="15"/>
              </w:rPr>
              <w:t>0.0568</w:t>
            </w:r>
          </w:p>
        </w:tc>
        <w:tc>
          <w:tcPr>
            <w:tcW w:type="dxa" w:w="1218"/>
          </w:tcPr>
          <w:p>
            <w:pPr>
              <w:spacing w:after="20"/>
            </w:pPr>
            <w:r/>
            <w:r>
              <w:rPr>
                <w:rFonts w:ascii="Times New Roman" w:hAnsi="Times New Roman" w:eastAsia="宋体"/>
                <w:b w:val="0"/>
                <w:i w:val="0"/>
                <w:sz w:val="15"/>
              </w:rPr>
              <w:t>0.4023</w:t>
            </w:r>
          </w:p>
        </w:tc>
        <w:tc>
          <w:tcPr>
            <w:tcW w:type="dxa" w:w="1218"/>
          </w:tcPr>
          <w:p>
            <w:pPr>
              <w:spacing w:after="20"/>
            </w:pPr>
            <w:r/>
            <w:r>
              <w:rPr>
                <w:rFonts w:ascii="Times New Roman" w:hAnsi="Times New Roman" w:eastAsia="宋体"/>
                <w:b w:val="0"/>
                <w:i w:val="0"/>
                <w:sz w:val="15"/>
              </w:rPr>
              <w:t>0.3047</w:t>
            </w:r>
          </w:p>
        </w:tc>
        <w:tc>
          <w:tcPr>
            <w:tcW w:type="dxa" w:w="1218"/>
          </w:tcPr>
          <w:p>
            <w:pPr>
              <w:spacing w:after="20"/>
            </w:pPr>
            <w:r/>
            <w:r>
              <w:rPr>
                <w:rFonts w:ascii="Times New Roman" w:hAnsi="Times New Roman" w:eastAsia="宋体"/>
                <w:b w:val="0"/>
                <w:i w:val="0"/>
                <w:sz w:val="15"/>
              </w:rPr>
              <w:t>-0.0634</w:t>
            </w:r>
          </w:p>
        </w:tc>
        <w:tc>
          <w:tcPr>
            <w:tcW w:type="dxa" w:w="1218"/>
          </w:tcPr>
          <w:p>
            <w:pPr>
              <w:spacing w:after="20"/>
            </w:pPr>
            <w:r/>
            <w:r>
              <w:rPr>
                <w:rFonts w:ascii="Times New Roman" w:hAnsi="Times New Roman" w:eastAsia="宋体"/>
                <w:b w:val="0"/>
                <w:i w:val="0"/>
                <w:sz w:val="15"/>
              </w:rPr>
              <w:t>0.0298</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72</w:t>
            </w:r>
          </w:p>
        </w:tc>
        <w:tc>
          <w:tcPr>
            <w:tcW w:type="dxa" w:w="1218"/>
          </w:tcPr>
          <w:p>
            <w:pPr>
              <w:spacing w:after="20"/>
            </w:pPr>
            <w:r/>
            <w:r>
              <w:rPr>
                <w:rFonts w:ascii="Times New Roman" w:hAnsi="Times New Roman" w:eastAsia="宋体"/>
                <w:b w:val="0"/>
                <w:i w:val="0"/>
                <w:sz w:val="15"/>
              </w:rPr>
              <w:t>0.0010</w:t>
            </w:r>
          </w:p>
        </w:tc>
        <w:tc>
          <w:tcPr>
            <w:tcW w:type="dxa" w:w="1218"/>
          </w:tcPr>
          <w:p>
            <w:pPr>
              <w:spacing w:after="20"/>
            </w:pPr>
            <w:r/>
            <w:r>
              <w:rPr>
                <w:rFonts w:ascii="Times New Roman" w:hAnsi="Times New Roman" w:eastAsia="宋体"/>
                <w:b w:val="0"/>
                <w:i w:val="0"/>
                <w:sz w:val="15"/>
              </w:rPr>
              <w:t>0.0842</w:t>
            </w:r>
          </w:p>
        </w:tc>
        <w:tc>
          <w:tcPr>
            <w:tcW w:type="dxa" w:w="1218"/>
          </w:tcPr>
          <w:p>
            <w:pPr>
              <w:spacing w:after="20"/>
            </w:pPr>
            <w:r/>
            <w:r>
              <w:rPr>
                <w:rFonts w:ascii="Times New Roman" w:hAnsi="Times New Roman" w:eastAsia="宋体"/>
                <w:b w:val="0"/>
                <w:i w:val="0"/>
                <w:sz w:val="15"/>
              </w:rPr>
              <w:t>0.0601</w:t>
            </w:r>
          </w:p>
        </w:tc>
        <w:tc>
          <w:tcPr>
            <w:tcW w:type="dxa" w:w="1218"/>
          </w:tcPr>
          <w:p>
            <w:pPr>
              <w:spacing w:after="20"/>
            </w:pPr>
            <w:r/>
            <w:r>
              <w:rPr>
                <w:rFonts w:ascii="Times New Roman" w:hAnsi="Times New Roman" w:eastAsia="宋体"/>
                <w:b w:val="0"/>
                <w:i w:val="0"/>
                <w:sz w:val="15"/>
              </w:rPr>
              <w:t>0.0385</w:t>
            </w:r>
          </w:p>
        </w:tc>
        <w:tc>
          <w:tcPr>
            <w:tcW w:type="dxa" w:w="1218"/>
          </w:tcPr>
          <w:p>
            <w:pPr>
              <w:spacing w:after="20"/>
            </w:pPr>
            <w:r/>
            <w:r>
              <w:rPr>
                <w:rFonts w:ascii="Times New Roman" w:hAnsi="Times New Roman" w:eastAsia="宋体"/>
                <w:b w:val="0"/>
                <w:i w:val="0"/>
                <w:sz w:val="15"/>
              </w:rPr>
              <w:t>-0.0364</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73</w:t>
            </w:r>
          </w:p>
        </w:tc>
        <w:tc>
          <w:tcPr>
            <w:tcW w:type="dxa" w:w="1218"/>
          </w:tcPr>
          <w:p>
            <w:pPr>
              <w:spacing w:after="20"/>
            </w:pPr>
            <w:r/>
            <w:r>
              <w:rPr>
                <w:rFonts w:ascii="Times New Roman" w:hAnsi="Times New Roman" w:eastAsia="宋体"/>
                <w:b w:val="0"/>
                <w:i w:val="0"/>
                <w:sz w:val="15"/>
              </w:rPr>
              <w:t>0.0014</w:t>
            </w:r>
          </w:p>
        </w:tc>
        <w:tc>
          <w:tcPr>
            <w:tcW w:type="dxa" w:w="1218"/>
          </w:tcPr>
          <w:p>
            <w:pPr>
              <w:spacing w:after="20"/>
            </w:pPr>
            <w:r/>
            <w:r>
              <w:rPr>
                <w:rFonts w:ascii="Times New Roman" w:hAnsi="Times New Roman" w:eastAsia="宋体"/>
                <w:b w:val="0"/>
                <w:i w:val="0"/>
                <w:sz w:val="15"/>
              </w:rPr>
              <w:t>0.1190</w:t>
            </w:r>
          </w:p>
        </w:tc>
        <w:tc>
          <w:tcPr>
            <w:tcW w:type="dxa" w:w="1218"/>
          </w:tcPr>
          <w:p>
            <w:pPr>
              <w:spacing w:after="20"/>
            </w:pPr>
            <w:r/>
            <w:r>
              <w:rPr>
                <w:rFonts w:ascii="Times New Roman" w:hAnsi="Times New Roman" w:eastAsia="宋体"/>
                <w:b w:val="0"/>
                <w:i w:val="0"/>
                <w:sz w:val="15"/>
              </w:rPr>
              <w:t>0.0611</w:t>
            </w:r>
          </w:p>
        </w:tc>
        <w:tc>
          <w:tcPr>
            <w:tcW w:type="dxa" w:w="1218"/>
          </w:tcPr>
          <w:p>
            <w:pPr>
              <w:spacing w:after="20"/>
            </w:pPr>
            <w:r/>
            <w:r>
              <w:rPr>
                <w:rFonts w:ascii="Times New Roman" w:hAnsi="Times New Roman" w:eastAsia="宋体"/>
                <w:b w:val="0"/>
                <w:i w:val="0"/>
                <w:sz w:val="15"/>
              </w:rPr>
              <w:t>0.0376</w:t>
            </w:r>
          </w:p>
        </w:tc>
        <w:tc>
          <w:tcPr>
            <w:tcW w:type="dxa" w:w="1218"/>
          </w:tcPr>
          <w:p>
            <w:pPr>
              <w:spacing w:after="20"/>
            </w:pPr>
            <w:r/>
            <w:r>
              <w:rPr>
                <w:rFonts w:ascii="Times New Roman" w:hAnsi="Times New Roman" w:eastAsia="宋体"/>
                <w:b w:val="0"/>
                <w:i w:val="0"/>
                <w:sz w:val="15"/>
              </w:rPr>
              <w:t>-0.0290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74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0.0115</w:t>
            </w:r>
          </w:p>
        </w:tc>
        <w:tc>
          <w:tcPr>
            <w:tcW w:type="dxa" w:w="1218"/>
          </w:tcPr>
          <w:p>
            <w:pPr>
              <w:spacing w:after="20"/>
            </w:pPr>
            <w:r/>
            <w:r>
              <w:rPr>
                <w:rFonts w:ascii="Times New Roman" w:hAnsi="Times New Roman" w:eastAsia="宋体"/>
                <w:b w:val="0"/>
                <w:i w:val="0"/>
                <w:sz w:val="15"/>
              </w:rPr>
              <w:t>0.0037</w:t>
            </w:r>
          </w:p>
        </w:tc>
        <w:tc>
          <w:tcPr>
            <w:tcW w:type="dxa" w:w="1218"/>
          </w:tcPr>
          <w:p>
            <w:pPr>
              <w:spacing w:after="20"/>
            </w:pPr>
            <w:r/>
            <w:r>
              <w:rPr>
                <w:rFonts w:ascii="Times New Roman" w:hAnsi="Times New Roman" w:eastAsia="宋体"/>
                <w:b w:val="0"/>
                <w:i w:val="0"/>
                <w:sz w:val="15"/>
              </w:rPr>
              <w:t>0.0022</w:t>
            </w:r>
          </w:p>
        </w:tc>
        <w:tc>
          <w:tcPr>
            <w:tcW w:type="dxa" w:w="1218"/>
          </w:tcPr>
          <w:p>
            <w:pPr>
              <w:spacing w:after="20"/>
            </w:pPr>
            <w:r/>
            <w:r>
              <w:rPr>
                <w:rFonts w:ascii="Times New Roman" w:hAnsi="Times New Roman" w:eastAsia="宋体"/>
                <w:b w:val="0"/>
                <w:i w:val="0"/>
                <w:sz w:val="15"/>
              </w:rPr>
              <w:t>-0.0036</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0.0008</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79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0.0166</w:t>
            </w:r>
          </w:p>
        </w:tc>
        <w:tc>
          <w:tcPr>
            <w:tcW w:type="dxa" w:w="1218"/>
          </w:tcPr>
          <w:p>
            <w:pPr>
              <w:spacing w:after="20"/>
            </w:pPr>
            <w:r/>
            <w:r>
              <w:rPr>
                <w:rFonts w:ascii="Times New Roman" w:hAnsi="Times New Roman" w:eastAsia="宋体"/>
                <w:b w:val="0"/>
                <w:i w:val="0"/>
                <w:sz w:val="15"/>
              </w:rPr>
              <w:t>0.0038</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-0.0024</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0.0018</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0.0092</w:t>
            </w:r>
          </w:p>
        </w:tc>
        <w:tc>
          <w:tcPr>
            <w:tcW w:type="dxa" w:w="1218"/>
          </w:tcPr>
          <w:p>
            <w:pPr>
              <w:spacing w:after="20"/>
            </w:pPr>
            <w:r/>
            <w:r>
              <w:rPr>
                <w:rFonts w:ascii="Times New Roman" w:hAnsi="Times New Roman" w:eastAsia="宋体"/>
                <w:b w:val="0"/>
                <w:i w:val="0"/>
                <w:sz w:val="15"/>
              </w:rPr>
              <w:t>0.0036</w:t>
            </w:r>
          </w:p>
        </w:tc>
        <w:tc>
          <w:tcPr>
            <w:tcW w:type="dxa" w:w="1218"/>
          </w:tcPr>
          <w:p>
            <w:pPr>
              <w:spacing w:after="20"/>
            </w:pPr>
            <w:r/>
            <w:r>
              <w:rPr>
                <w:rFonts w:ascii="Times New Roman" w:hAnsi="Times New Roman" w:eastAsia="宋体"/>
                <w:b w:val="0"/>
                <w:i w:val="0"/>
                <w:sz w:val="15"/>
              </w:rPr>
              <w:t>0.0022</w:t>
            </w:r>
          </w:p>
        </w:tc>
        <w:tc>
          <w:tcPr>
            <w:tcW w:type="dxa" w:w="1218"/>
          </w:tcPr>
          <w:p>
            <w:pPr>
              <w:spacing w:after="20"/>
            </w:pPr>
            <w:r/>
            <w:r>
              <w:rPr>
                <w:rFonts w:ascii="Times New Roman" w:hAnsi="Times New Roman" w:eastAsia="宋体"/>
                <w:b w:val="0"/>
                <w:i w:val="0"/>
                <w:sz w:val="15"/>
              </w:rPr>
              <w:t>-0.0029</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84</w:t>
            </w:r>
          </w:p>
        </w:tc>
        <w:tc>
          <w:tcPr>
            <w:tcW w:type="dxa" w:w="1218"/>
          </w:tcPr>
          <w:p>
            <w:pPr>
              <w:spacing w:after="20"/>
            </w:pPr>
            <w:r/>
            <w:r>
              <w:rPr>
                <w:rFonts w:ascii="Times New Roman" w:hAnsi="Times New Roman" w:eastAsia="宋体"/>
                <w:b w:val="0"/>
                <w:i w:val="0"/>
                <w:sz w:val="15"/>
              </w:rPr>
              <w:t>0.0208</w:t>
            </w:r>
          </w:p>
        </w:tc>
        <w:tc>
          <w:tcPr>
            <w:tcW w:type="dxa" w:w="1218"/>
          </w:tcPr>
          <w:p>
            <w:pPr>
              <w:spacing w:after="20"/>
            </w:pPr>
            <w:r/>
            <w:r>
              <w:rPr>
                <w:rFonts w:ascii="Times New Roman" w:hAnsi="Times New Roman" w:eastAsia="宋体"/>
                <w:b w:val="0"/>
                <w:i w:val="0"/>
                <w:sz w:val="15"/>
              </w:rPr>
              <w:t>0.2733</w:t>
            </w:r>
          </w:p>
        </w:tc>
        <w:tc>
          <w:tcPr>
            <w:tcW w:type="dxa" w:w="1218"/>
          </w:tcPr>
          <w:p>
            <w:pPr>
              <w:spacing w:after="20"/>
            </w:pPr>
            <w:r/>
            <w:r>
              <w:rPr>
                <w:rFonts w:ascii="Times New Roman" w:hAnsi="Times New Roman" w:eastAsia="宋体"/>
                <w:b w:val="0"/>
                <w:i w:val="0"/>
                <w:sz w:val="15"/>
              </w:rPr>
              <w:t>0.2109</w:t>
            </w:r>
          </w:p>
        </w:tc>
        <w:tc>
          <w:tcPr>
            <w:tcW w:type="dxa" w:w="1218"/>
          </w:tcPr>
          <w:p>
            <w:pPr>
              <w:spacing w:after="20"/>
            </w:pPr>
            <w:r/>
            <w:r>
              <w:rPr>
                <w:rFonts w:ascii="Times New Roman" w:hAnsi="Times New Roman" w:eastAsia="宋体"/>
                <w:b w:val="0"/>
                <w:i w:val="0"/>
                <w:sz w:val="15"/>
              </w:rPr>
              <w:t>0.0417</w:t>
            </w:r>
          </w:p>
        </w:tc>
        <w:tc>
          <w:tcPr>
            <w:tcW w:type="dxa" w:w="1218"/>
          </w:tcPr>
          <w:p>
            <w:pPr>
              <w:spacing w:after="20"/>
            </w:pPr>
            <w:r/>
            <w:r>
              <w:rPr>
                <w:rFonts w:ascii="Times New Roman" w:hAnsi="Times New Roman" w:eastAsia="宋体"/>
                <w:b w:val="0"/>
                <w:i w:val="0"/>
                <w:sz w:val="15"/>
              </w:rPr>
              <w:t>0.0294</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85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0.0020</w:t>
            </w:r>
          </w:p>
        </w:tc>
        <w:tc>
          <w:tcPr>
            <w:tcW w:type="dxa" w:w="1218"/>
          </w:tcPr>
          <w:p>
            <w:pPr>
              <w:spacing w:after="20"/>
            </w:pPr>
            <w:r/>
            <w:r>
              <w:rPr>
                <w:rFonts w:ascii="Times New Roman" w:hAnsi="Times New Roman" w:eastAsia="宋体"/>
                <w:b w:val="0"/>
                <w:i w:val="0"/>
                <w:sz w:val="15"/>
              </w:rPr>
              <w:t>0.0008</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88</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0.0539</w:t>
            </w:r>
          </w:p>
        </w:tc>
        <w:tc>
          <w:tcPr>
            <w:tcW w:type="dxa" w:w="1218"/>
          </w:tcPr>
          <w:p>
            <w:pPr>
              <w:spacing w:after="20"/>
            </w:pPr>
            <w:r/>
            <w:r>
              <w:rPr>
                <w:rFonts w:ascii="Times New Roman" w:hAnsi="Times New Roman" w:eastAsia="宋体"/>
                <w:b w:val="0"/>
                <w:i w:val="0"/>
                <w:sz w:val="15"/>
              </w:rPr>
              <w:t>0.0088</w:t>
            </w:r>
          </w:p>
        </w:tc>
        <w:tc>
          <w:tcPr>
            <w:tcW w:type="dxa" w:w="1218"/>
          </w:tcPr>
          <w:p>
            <w:pPr>
              <w:spacing w:after="20"/>
            </w:pPr>
            <w:r/>
            <w:r>
              <w:rPr>
                <w:rFonts w:ascii="Times New Roman" w:hAnsi="Times New Roman" w:eastAsia="宋体"/>
                <w:b w:val="0"/>
                <w:i w:val="0"/>
                <w:sz w:val="15"/>
              </w:rPr>
              <w:t>0.0076</w:t>
            </w:r>
          </w:p>
        </w:tc>
        <w:tc>
          <w:tcPr>
            <w:tcW w:type="dxa" w:w="1218"/>
          </w:tcPr>
          <w:p>
            <w:pPr>
              <w:spacing w:after="20"/>
            </w:pPr>
            <w:r/>
            <w:r>
              <w:rPr>
                <w:rFonts w:ascii="Times New Roman" w:hAnsi="Times New Roman" w:eastAsia="宋体"/>
                <w:b w:val="0"/>
                <w:i w:val="0"/>
                <w:sz w:val="15"/>
              </w:rPr>
              <w:t>-0.0158</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89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0.0098</w:t>
            </w:r>
          </w:p>
        </w:tc>
        <w:tc>
          <w:tcPr>
            <w:tcW w:type="dxa" w:w="1218"/>
          </w:tcPr>
          <w:p>
            <w:pPr>
              <w:spacing w:after="20"/>
            </w:pPr>
            <w:r/>
            <w:r>
              <w:rPr>
                <w:rFonts w:ascii="Times New Roman" w:hAnsi="Times New Roman" w:eastAsia="宋体"/>
                <w:b w:val="0"/>
                <w:i w:val="0"/>
                <w:sz w:val="15"/>
              </w:rPr>
              <w:t>0.0037</w:t>
            </w:r>
          </w:p>
        </w:tc>
        <w:tc>
          <w:tcPr>
            <w:tcW w:type="dxa" w:w="1218"/>
          </w:tcPr>
          <w:p>
            <w:pPr>
              <w:spacing w:after="20"/>
            </w:pPr>
            <w:r/>
            <w:r>
              <w:rPr>
                <w:rFonts w:ascii="Times New Roman" w:hAnsi="Times New Roman" w:eastAsia="宋体"/>
                <w:b w:val="0"/>
                <w:i w:val="0"/>
                <w:sz w:val="15"/>
              </w:rPr>
              <w:t>0.0026</w:t>
            </w:r>
          </w:p>
        </w:tc>
        <w:tc>
          <w:tcPr>
            <w:tcW w:type="dxa" w:w="1218"/>
          </w:tcPr>
          <w:p>
            <w:pPr>
              <w:spacing w:after="20"/>
            </w:pPr>
            <w:r/>
            <w:r>
              <w:rPr>
                <w:rFonts w:ascii="Times New Roman" w:hAnsi="Times New Roman" w:eastAsia="宋体"/>
                <w:b w:val="0"/>
                <w:i w:val="0"/>
                <w:sz w:val="15"/>
              </w:rPr>
              <w:t>-0.0030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0.0022</w:t>
            </w:r>
          </w:p>
        </w:tc>
        <w:tc>
          <w:tcPr>
            <w:tcW w:type="dxa" w:w="1218"/>
          </w:tcPr>
          <w:p>
            <w:pPr>
              <w:spacing w:after="20"/>
            </w:pPr>
            <w:r/>
            <w:r>
              <w:rPr>
                <w:rFonts w:ascii="Times New Roman" w:hAnsi="Times New Roman" w:eastAsia="宋体"/>
                <w:b w:val="0"/>
                <w:i w:val="0"/>
                <w:sz w:val="15"/>
              </w:rPr>
              <w:t>0.0008</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0.0146</w:t>
            </w:r>
          </w:p>
        </w:tc>
        <w:tc>
          <w:tcPr>
            <w:tcW w:type="dxa" w:w="1218"/>
          </w:tcPr>
          <w:p>
            <w:pPr>
              <w:spacing w:after="20"/>
            </w:pPr>
            <w:r/>
            <w:r>
              <w:rPr>
                <w:rFonts w:ascii="Times New Roman" w:hAnsi="Times New Roman" w:eastAsia="宋体"/>
                <w:b w:val="0"/>
                <w:i w:val="0"/>
                <w:sz w:val="15"/>
              </w:rPr>
              <w:t>0.0052</w:t>
            </w:r>
          </w:p>
        </w:tc>
        <w:tc>
          <w:tcPr>
            <w:tcW w:type="dxa" w:w="1218"/>
          </w:tcPr>
          <w:p>
            <w:pPr>
              <w:spacing w:after="20"/>
            </w:pPr>
            <w:r/>
            <w:r>
              <w:rPr>
                <w:rFonts w:ascii="Times New Roman" w:hAnsi="Times New Roman" w:eastAsia="宋体"/>
                <w:b w:val="0"/>
                <w:i w:val="0"/>
                <w:sz w:val="15"/>
              </w:rPr>
              <w:t>0.0023</w:t>
            </w:r>
          </w:p>
        </w:tc>
        <w:tc>
          <w:tcPr>
            <w:tcW w:type="dxa" w:w="1218"/>
          </w:tcPr>
          <w:p>
            <w:pPr>
              <w:spacing w:after="20"/>
            </w:pPr>
            <w:r/>
            <w:r>
              <w:rPr>
                <w:rFonts w:ascii="Times New Roman" w:hAnsi="Times New Roman" w:eastAsia="宋体"/>
                <w:b w:val="0"/>
                <w:i w:val="0"/>
                <w:sz w:val="15"/>
              </w:rPr>
              <w:t>-0.0047</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99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100</w:t>
            </w:r>
          </w:p>
        </w:tc>
        <w:tc>
          <w:tcPr>
            <w:tcW w:type="dxa" w:w="1218"/>
          </w:tcPr>
          <w:p>
            <w:pPr>
              <w:spacing w:after="20"/>
            </w:pPr>
            <w:r/>
            <w:r>
              <w:rPr>
                <w:rFonts w:ascii="Times New Roman" w:hAnsi="Times New Roman" w:eastAsia="宋体"/>
                <w:b w:val="0"/>
                <w:i w:val="0"/>
                <w:sz w:val="15"/>
              </w:rPr>
              <w:t>0.0008</w:t>
            </w:r>
          </w:p>
        </w:tc>
        <w:tc>
          <w:tcPr>
            <w:tcW w:type="dxa" w:w="1218"/>
          </w:tcPr>
          <w:p>
            <w:pPr>
              <w:spacing w:after="20"/>
            </w:pPr>
            <w:r/>
            <w:r>
              <w:rPr>
                <w:rFonts w:ascii="Times New Roman" w:hAnsi="Times New Roman" w:eastAsia="宋体"/>
                <w:b w:val="0"/>
                <w:i w:val="0"/>
                <w:sz w:val="15"/>
              </w:rPr>
              <w:t>0.0751</w:t>
            </w:r>
          </w:p>
        </w:tc>
        <w:tc>
          <w:tcPr>
            <w:tcW w:type="dxa" w:w="1218"/>
          </w:tcPr>
          <w:p>
            <w:pPr>
              <w:spacing w:after="20"/>
            </w:pPr>
            <w:r/>
            <w:r>
              <w:rPr>
                <w:rFonts w:ascii="Times New Roman" w:hAnsi="Times New Roman" w:eastAsia="宋体"/>
                <w:b w:val="0"/>
                <w:i w:val="0"/>
                <w:sz w:val="15"/>
              </w:rPr>
              <w:t>0.0296</w:t>
            </w:r>
          </w:p>
        </w:tc>
        <w:tc>
          <w:tcPr>
            <w:tcW w:type="dxa" w:w="1218"/>
          </w:tcPr>
          <w:p>
            <w:pPr>
              <w:spacing w:after="20"/>
            </w:pPr>
            <w:r/>
            <w:r>
              <w:rPr>
                <w:rFonts w:ascii="Times New Roman" w:hAnsi="Times New Roman" w:eastAsia="宋体"/>
                <w:b w:val="0"/>
                <w:i w:val="0"/>
                <w:sz w:val="15"/>
              </w:rPr>
              <w:t>0.0224</w:t>
            </w:r>
          </w:p>
        </w:tc>
        <w:tc>
          <w:tcPr>
            <w:tcW w:type="dxa" w:w="1218"/>
          </w:tcPr>
          <w:p>
            <w:pPr>
              <w:spacing w:after="20"/>
            </w:pPr>
            <w:r/>
            <w:r>
              <w:rPr>
                <w:rFonts w:ascii="Times New Roman" w:hAnsi="Times New Roman" w:eastAsia="宋体"/>
                <w:b w:val="0"/>
                <w:i w:val="0"/>
                <w:sz w:val="15"/>
              </w:rPr>
              <w:t>-0.0352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0.0372</w:t>
            </w:r>
          </w:p>
        </w:tc>
        <w:tc>
          <w:tcPr>
            <w:tcW w:type="dxa" w:w="1218"/>
          </w:tcPr>
          <w:p>
            <w:pPr>
              <w:spacing w:after="20"/>
            </w:pPr>
            <w:r/>
            <w:r>
              <w:rPr>
                <w:rFonts w:ascii="Times New Roman" w:hAnsi="Times New Roman" w:eastAsia="宋体"/>
                <w:b w:val="0"/>
                <w:i w:val="0"/>
                <w:sz w:val="15"/>
              </w:rPr>
              <w:t>0.0123</w:t>
            </w:r>
          </w:p>
        </w:tc>
        <w:tc>
          <w:tcPr>
            <w:tcW w:type="dxa" w:w="1218"/>
          </w:tcPr>
          <w:p>
            <w:pPr>
              <w:spacing w:after="20"/>
            </w:pPr>
            <w:r/>
            <w:r>
              <w:rPr>
                <w:rFonts w:ascii="Times New Roman" w:hAnsi="Times New Roman" w:eastAsia="宋体"/>
                <w:b w:val="0"/>
                <w:i w:val="0"/>
                <w:sz w:val="15"/>
              </w:rPr>
              <w:t>0.0062</w:t>
            </w:r>
          </w:p>
        </w:tc>
        <w:tc>
          <w:tcPr>
            <w:tcW w:type="dxa" w:w="1218"/>
          </w:tcPr>
          <w:p>
            <w:pPr>
              <w:spacing w:after="20"/>
            </w:pPr>
            <w:r/>
            <w:r>
              <w:rPr>
                <w:rFonts w:ascii="Times New Roman" w:hAnsi="Times New Roman" w:eastAsia="宋体"/>
                <w:b w:val="0"/>
                <w:i w:val="0"/>
                <w:sz w:val="15"/>
              </w:rPr>
              <w:t>-0.0096</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109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119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0.0125</w:t>
            </w:r>
          </w:p>
        </w:tc>
        <w:tc>
          <w:tcPr>
            <w:tcW w:type="dxa" w:w="1218"/>
          </w:tcPr>
          <w:p>
            <w:pPr>
              <w:spacing w:after="20"/>
            </w:pPr>
            <w:r/>
            <w:r>
              <w:rPr>
                <w:rFonts w:ascii="Times New Roman" w:hAnsi="Times New Roman" w:eastAsia="宋体"/>
                <w:b w:val="0"/>
                <w:i w:val="0"/>
                <w:sz w:val="15"/>
              </w:rPr>
              <w:t>0.0032</w:t>
            </w:r>
          </w:p>
        </w:tc>
        <w:tc>
          <w:tcPr>
            <w:tcW w:type="dxa" w:w="1218"/>
          </w:tcPr>
          <w:p>
            <w:pPr>
              <w:spacing w:after="20"/>
            </w:pPr>
            <w:r/>
            <w:r>
              <w:rPr>
                <w:rFonts w:ascii="Times New Roman" w:hAnsi="Times New Roman" w:eastAsia="宋体"/>
                <w:b w:val="0"/>
                <w:i w:val="0"/>
                <w:sz w:val="15"/>
              </w:rPr>
              <w:t>0.0019</w:t>
            </w:r>
          </w:p>
        </w:tc>
        <w:tc>
          <w:tcPr>
            <w:tcW w:type="dxa" w:w="1218"/>
          </w:tcPr>
          <w:p>
            <w:pPr>
              <w:spacing w:after="20"/>
            </w:pPr>
            <w:r/>
            <w:r>
              <w:rPr>
                <w:rFonts w:ascii="Times New Roman" w:hAnsi="Times New Roman" w:eastAsia="宋体"/>
                <w:b w:val="0"/>
                <w:i w:val="0"/>
                <w:sz w:val="15"/>
              </w:rPr>
              <w:t>-0.0033</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0.0009</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127</w:t>
            </w:r>
          </w:p>
        </w:tc>
        <w:tc>
          <w:tcPr>
            <w:tcW w:type="dxa" w:w="1218"/>
          </w:tcPr>
          <w:p>
            <w:pPr>
              <w:spacing w:after="20"/>
            </w:pPr>
            <w:r/>
            <w:r>
              <w:rPr>
                <w:rFonts w:ascii="Times New Roman" w:hAnsi="Times New Roman" w:eastAsia="宋体"/>
                <w:b w:val="0"/>
                <w:i w:val="0"/>
                <w:sz w:val="15"/>
              </w:rPr>
              <w:t>0.0012</w:t>
            </w:r>
          </w:p>
        </w:tc>
        <w:tc>
          <w:tcPr>
            <w:tcW w:type="dxa" w:w="1218"/>
          </w:tcPr>
          <w:p>
            <w:pPr>
              <w:spacing w:after="20"/>
            </w:pPr>
            <w:r/>
            <w:r>
              <w:rPr>
                <w:rFonts w:ascii="Times New Roman" w:hAnsi="Times New Roman" w:eastAsia="宋体"/>
                <w:b w:val="0"/>
                <w:i w:val="0"/>
                <w:sz w:val="15"/>
              </w:rPr>
              <w:t>0.1130</w:t>
            </w:r>
          </w:p>
        </w:tc>
        <w:tc>
          <w:tcPr>
            <w:tcW w:type="dxa" w:w="1218"/>
          </w:tcPr>
          <w:p>
            <w:pPr>
              <w:spacing w:after="20"/>
            </w:pPr>
            <w:r/>
            <w:r>
              <w:rPr>
                <w:rFonts w:ascii="Times New Roman" w:hAnsi="Times New Roman" w:eastAsia="宋体"/>
                <w:b w:val="0"/>
                <w:i w:val="0"/>
                <w:sz w:val="15"/>
              </w:rPr>
              <w:t>0.0635</w:t>
            </w:r>
          </w:p>
        </w:tc>
        <w:tc>
          <w:tcPr>
            <w:tcW w:type="dxa" w:w="1218"/>
          </w:tcPr>
          <w:p>
            <w:pPr>
              <w:spacing w:after="20"/>
            </w:pPr>
            <w:r/>
            <w:r>
              <w:rPr>
                <w:rFonts w:ascii="Times New Roman" w:hAnsi="Times New Roman" w:eastAsia="宋体"/>
                <w:b w:val="0"/>
                <w:i w:val="0"/>
                <w:sz w:val="15"/>
              </w:rPr>
              <w:t>0.0276</w:t>
            </w:r>
          </w:p>
        </w:tc>
        <w:tc>
          <w:tcPr>
            <w:tcW w:type="dxa" w:w="1218"/>
          </w:tcPr>
          <w:p>
            <w:pPr>
              <w:spacing w:after="20"/>
            </w:pPr>
            <w:r/>
            <w:r>
              <w:rPr>
                <w:rFonts w:ascii="Times New Roman" w:hAnsi="Times New Roman" w:eastAsia="宋体"/>
                <w:b w:val="0"/>
                <w:i w:val="0"/>
                <w:sz w:val="15"/>
              </w:rPr>
              <w:t>-0.0132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128</w:t>
            </w:r>
          </w:p>
        </w:tc>
        <w:tc>
          <w:tcPr>
            <w:tcW w:type="dxa" w:w="1218"/>
          </w:tcPr>
          <w:p>
            <w:pPr>
              <w:spacing w:after="20"/>
            </w:pPr>
            <w:r/>
            <w:r>
              <w:rPr>
                <w:rFonts w:ascii="Times New Roman" w:hAnsi="Times New Roman" w:eastAsia="宋体"/>
                <w:b w:val="0"/>
                <w:i w:val="0"/>
                <w:sz w:val="15"/>
              </w:rPr>
              <w:t>0.0879</w:t>
            </w:r>
          </w:p>
        </w:tc>
        <w:tc>
          <w:tcPr>
            <w:tcW w:type="dxa" w:w="1218"/>
          </w:tcPr>
          <w:p>
            <w:pPr>
              <w:spacing w:after="20"/>
            </w:pPr>
            <w:r/>
            <w:r>
              <w:rPr>
                <w:rFonts w:ascii="Times New Roman" w:hAnsi="Times New Roman" w:eastAsia="宋体"/>
                <w:b w:val="0"/>
                <w:i w:val="0"/>
                <w:sz w:val="15"/>
              </w:rPr>
              <w:t>0.1782</w:t>
            </w:r>
          </w:p>
        </w:tc>
        <w:tc>
          <w:tcPr>
            <w:tcW w:type="dxa" w:w="1218"/>
          </w:tcPr>
          <w:p>
            <w:pPr>
              <w:spacing w:after="20"/>
            </w:pPr>
            <w:r/>
            <w:r>
              <w:rPr>
                <w:rFonts w:ascii="Times New Roman" w:hAnsi="Times New Roman" w:eastAsia="宋体"/>
                <w:b w:val="0"/>
                <w:i w:val="0"/>
                <w:sz w:val="15"/>
              </w:rPr>
              <w:t>-0.3620</w:t>
            </w:r>
          </w:p>
        </w:tc>
        <w:tc>
          <w:tcPr>
            <w:tcW w:type="dxa" w:w="1218"/>
          </w:tcPr>
          <w:p>
            <w:pPr>
              <w:spacing w:after="20"/>
            </w:pPr>
            <w:r/>
            <w:r>
              <w:rPr>
                <w:rFonts w:ascii="Times New Roman" w:hAnsi="Times New Roman" w:eastAsia="宋体"/>
                <w:b w:val="0"/>
                <w:i w:val="0"/>
                <w:sz w:val="15"/>
              </w:rPr>
              <w:t>-0.0301</w:t>
            </w:r>
          </w:p>
        </w:tc>
        <w:tc>
          <w:tcPr>
            <w:tcW w:type="dxa" w:w="1218"/>
          </w:tcPr>
          <w:p>
            <w:pPr>
              <w:spacing w:after="20"/>
            </w:pPr>
            <w:r/>
            <w:r>
              <w:rPr>
                <w:rFonts w:ascii="Times New Roman" w:hAnsi="Times New Roman" w:eastAsia="宋体"/>
                <w:b w:val="0"/>
                <w:i w:val="0"/>
                <w:sz w:val="15"/>
              </w:rPr>
              <w:t>0.1834</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129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130</w:t>
            </w:r>
          </w:p>
        </w:tc>
        <w:tc>
          <w:tcPr>
            <w:tcW w:type="dxa" w:w="1218"/>
          </w:tcPr>
          <w:p>
            <w:pPr>
              <w:spacing w:after="20"/>
            </w:pPr>
            <w:r/>
            <w:r>
              <w:rPr>
                <w:rFonts w:ascii="Times New Roman" w:hAnsi="Times New Roman" w:eastAsia="宋体"/>
                <w:b w:val="0"/>
                <w:i w:val="0"/>
                <w:sz w:val="15"/>
              </w:rPr>
              <w:t>0.0105</w:t>
            </w:r>
          </w:p>
        </w:tc>
        <w:tc>
          <w:tcPr>
            <w:tcW w:type="dxa" w:w="1218"/>
          </w:tcPr>
          <w:p>
            <w:pPr>
              <w:spacing w:after="20"/>
            </w:pPr>
            <w:r/>
            <w:r>
              <w:rPr>
                <w:rFonts w:ascii="Times New Roman" w:hAnsi="Times New Roman" w:eastAsia="宋体"/>
                <w:b w:val="0"/>
                <w:i w:val="0"/>
                <w:sz w:val="15"/>
              </w:rPr>
              <w:t>0.0781</w:t>
            </w:r>
          </w:p>
        </w:tc>
        <w:tc>
          <w:tcPr>
            <w:tcW w:type="dxa" w:w="1218"/>
          </w:tcPr>
          <w:p>
            <w:pPr>
              <w:spacing w:after="20"/>
            </w:pPr>
            <w:r/>
            <w:r>
              <w:rPr>
                <w:rFonts w:ascii="Times New Roman" w:hAnsi="Times New Roman" w:eastAsia="宋体"/>
                <w:b w:val="0"/>
                <w:i w:val="0"/>
                <w:sz w:val="15"/>
              </w:rPr>
              <w:t>0.1016</w:t>
            </w:r>
          </w:p>
        </w:tc>
        <w:tc>
          <w:tcPr>
            <w:tcW w:type="dxa" w:w="1218"/>
          </w:tcPr>
          <w:p>
            <w:pPr>
              <w:spacing w:after="20"/>
            </w:pPr>
            <w:r/>
            <w:r>
              <w:rPr>
                <w:rFonts w:ascii="Times New Roman" w:hAnsi="Times New Roman" w:eastAsia="宋体"/>
                <w:b w:val="0"/>
                <w:i w:val="0"/>
                <w:sz w:val="15"/>
              </w:rPr>
              <w:t>0.0069</w:t>
            </w:r>
          </w:p>
        </w:tc>
        <w:tc>
          <w:tcPr>
            <w:tcW w:type="dxa" w:w="1218"/>
          </w:tcPr>
          <w:p>
            <w:pPr>
              <w:spacing w:after="20"/>
            </w:pPr>
            <w:r/>
            <w:r>
              <w:rPr>
                <w:rFonts w:ascii="Times New Roman" w:hAnsi="Times New Roman" w:eastAsia="宋体"/>
                <w:b w:val="0"/>
                <w:i w:val="0"/>
                <w:sz w:val="15"/>
              </w:rPr>
              <w:t>-0.0703</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131</w:t>
            </w:r>
          </w:p>
        </w:tc>
        <w:tc>
          <w:tcPr>
            <w:tcW w:type="dxa" w:w="1218"/>
          </w:tcPr>
          <w:p>
            <w:pPr>
              <w:spacing w:after="20"/>
            </w:pPr>
            <w:r/>
            <w:r>
              <w:rPr>
                <w:rFonts w:ascii="Times New Roman" w:hAnsi="Times New Roman" w:eastAsia="宋体"/>
                <w:b w:val="0"/>
                <w:i w:val="0"/>
                <w:sz w:val="15"/>
              </w:rPr>
              <w:t>0.0603</w:t>
            </w:r>
          </w:p>
        </w:tc>
        <w:tc>
          <w:tcPr>
            <w:tcW w:type="dxa" w:w="1218"/>
          </w:tcPr>
          <w:p>
            <w:pPr>
              <w:spacing w:after="20"/>
            </w:pPr>
            <w:r/>
            <w:r>
              <w:rPr>
                <w:rFonts w:ascii="Times New Roman" w:hAnsi="Times New Roman" w:eastAsia="宋体"/>
                <w:b w:val="0"/>
                <w:i w:val="0"/>
                <w:sz w:val="15"/>
              </w:rPr>
              <w:t>0.2915</w:t>
            </w:r>
          </w:p>
        </w:tc>
        <w:tc>
          <w:tcPr>
            <w:tcW w:type="dxa" w:w="1218"/>
          </w:tcPr>
          <w:p>
            <w:pPr>
              <w:spacing w:after="20"/>
            </w:pPr>
            <w:r/>
            <w:r>
              <w:rPr>
                <w:rFonts w:ascii="Times New Roman" w:hAnsi="Times New Roman" w:eastAsia="宋体"/>
                <w:b w:val="0"/>
                <w:i w:val="0"/>
                <w:sz w:val="15"/>
              </w:rPr>
              <w:t>-0.1610</w:t>
            </w:r>
          </w:p>
        </w:tc>
        <w:tc>
          <w:tcPr>
            <w:tcW w:type="dxa" w:w="1218"/>
          </w:tcPr>
          <w:p>
            <w:pPr>
              <w:spacing w:after="20"/>
            </w:pPr>
            <w:r/>
            <w:r>
              <w:rPr>
                <w:rFonts w:ascii="Times New Roman" w:hAnsi="Times New Roman" w:eastAsia="宋体"/>
                <w:b w:val="0"/>
                <w:i w:val="0"/>
                <w:sz w:val="15"/>
              </w:rPr>
              <w:t>0.1423</w:t>
            </w:r>
          </w:p>
        </w:tc>
        <w:tc>
          <w:tcPr>
            <w:tcW w:type="dxa" w:w="1218"/>
          </w:tcPr>
          <w:p>
            <w:pPr>
              <w:spacing w:after="20"/>
            </w:pPr>
            <w:r/>
            <w:r>
              <w:rPr>
                <w:rFonts w:ascii="Times New Roman" w:hAnsi="Times New Roman" w:eastAsia="宋体"/>
                <w:b w:val="0"/>
                <w:i w:val="0"/>
                <w:sz w:val="15"/>
              </w:rPr>
              <w:t>-0.1016</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132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0.0007</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136</w:t>
            </w:r>
          </w:p>
        </w:tc>
        <w:tc>
          <w:tcPr>
            <w:tcW w:type="dxa" w:w="1218"/>
          </w:tcPr>
          <w:p>
            <w:pPr>
              <w:spacing w:after="20"/>
            </w:pPr>
            <w:r/>
            <w:r>
              <w:rPr>
                <w:rFonts w:ascii="Times New Roman" w:hAnsi="Times New Roman" w:eastAsia="宋体"/>
                <w:b w:val="0"/>
                <w:i w:val="0"/>
                <w:sz w:val="15"/>
              </w:rPr>
              <w:t>0.0040</w:t>
            </w:r>
          </w:p>
        </w:tc>
        <w:tc>
          <w:tcPr>
            <w:tcW w:type="dxa" w:w="1218"/>
          </w:tcPr>
          <w:p>
            <w:pPr>
              <w:spacing w:after="20"/>
            </w:pPr>
            <w:r/>
            <w:r>
              <w:rPr>
                <w:rFonts w:ascii="Times New Roman" w:hAnsi="Times New Roman" w:eastAsia="宋体"/>
                <w:b w:val="0"/>
                <w:i w:val="0"/>
                <w:sz w:val="15"/>
              </w:rPr>
              <w:t>0.1053</w:t>
            </w:r>
          </w:p>
        </w:tc>
        <w:tc>
          <w:tcPr>
            <w:tcW w:type="dxa" w:w="1218"/>
          </w:tcPr>
          <w:p>
            <w:pPr>
              <w:spacing w:after="20"/>
            </w:pPr>
            <w:r/>
            <w:r>
              <w:rPr>
                <w:rFonts w:ascii="Times New Roman" w:hAnsi="Times New Roman" w:eastAsia="宋体"/>
                <w:b w:val="0"/>
                <w:i w:val="0"/>
                <w:sz w:val="15"/>
              </w:rPr>
              <w:t>0.0503</w:t>
            </w:r>
          </w:p>
        </w:tc>
        <w:tc>
          <w:tcPr>
            <w:tcW w:type="dxa" w:w="1218"/>
          </w:tcPr>
          <w:p>
            <w:pPr>
              <w:spacing w:after="20"/>
            </w:pPr>
            <w:r/>
            <w:r>
              <w:rPr>
                <w:rFonts w:ascii="Times New Roman" w:hAnsi="Times New Roman" w:eastAsia="宋体"/>
                <w:b w:val="0"/>
                <w:i w:val="0"/>
                <w:sz w:val="15"/>
              </w:rPr>
              <w:t>0.0527</w:t>
            </w:r>
          </w:p>
        </w:tc>
        <w:tc>
          <w:tcPr>
            <w:tcW w:type="dxa" w:w="1218"/>
          </w:tcPr>
          <w:p>
            <w:pPr>
              <w:spacing w:after="20"/>
            </w:pPr>
            <w:r/>
            <w:r>
              <w:rPr>
                <w:rFonts w:ascii="Times New Roman" w:hAnsi="Times New Roman" w:eastAsia="宋体"/>
                <w:b w:val="0"/>
                <w:i w:val="0"/>
                <w:sz w:val="15"/>
              </w:rPr>
              <w:t>-0.0215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137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0.0046</w:t>
            </w:r>
          </w:p>
        </w:tc>
        <w:tc>
          <w:tcPr>
            <w:tcW w:type="dxa" w:w="1218"/>
          </w:tcPr>
          <w:p>
            <w:pPr>
              <w:spacing w:after="20"/>
            </w:pPr>
            <w:r/>
            <w:r>
              <w:rPr>
                <w:rFonts w:ascii="Times New Roman" w:hAnsi="Times New Roman" w:eastAsia="宋体"/>
                <w:b w:val="0"/>
                <w:i w:val="0"/>
                <w:sz w:val="15"/>
              </w:rPr>
              <w:t>0.0012</w:t>
            </w:r>
          </w:p>
        </w:tc>
        <w:tc>
          <w:tcPr>
            <w:tcW w:type="dxa" w:w="1218"/>
          </w:tcPr>
          <w:p>
            <w:pPr>
              <w:spacing w:after="20"/>
            </w:pPr>
            <w:r/>
            <w:r>
              <w:rPr>
                <w:rFonts w:ascii="Times New Roman" w:hAnsi="Times New Roman" w:eastAsia="宋体"/>
                <w:b w:val="0"/>
                <w:i w:val="0"/>
                <w:sz w:val="15"/>
              </w:rPr>
              <w:t>0.0009</w:t>
            </w:r>
          </w:p>
        </w:tc>
        <w:tc>
          <w:tcPr>
            <w:tcW w:type="dxa" w:w="1218"/>
          </w:tcPr>
          <w:p>
            <w:pPr>
              <w:spacing w:after="20"/>
            </w:pPr>
            <w:r/>
            <w:r>
              <w:rPr>
                <w:rFonts w:ascii="Times New Roman" w:hAnsi="Times New Roman" w:eastAsia="宋体"/>
                <w:b w:val="0"/>
                <w:i w:val="0"/>
                <w:sz w:val="15"/>
              </w:rPr>
              <w:t>-0.0011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139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144</w:t>
            </w:r>
          </w:p>
        </w:tc>
        <w:tc>
          <w:tcPr>
            <w:tcW w:type="dxa" w:w="1218"/>
          </w:tcPr>
          <w:p>
            <w:pPr>
              <w:spacing w:after="20"/>
            </w:pPr>
            <w:r/>
            <w:r>
              <w:rPr>
                <w:rFonts w:ascii="Times New Roman" w:hAnsi="Times New Roman" w:eastAsia="宋体"/>
                <w:b w:val="0"/>
                <w:i w:val="0"/>
                <w:sz w:val="15"/>
              </w:rPr>
              <w:t>0.0082</w:t>
            </w:r>
          </w:p>
        </w:tc>
        <w:tc>
          <w:tcPr>
            <w:tcW w:type="dxa" w:w="1218"/>
          </w:tcPr>
          <w:p>
            <w:pPr>
              <w:spacing w:after="20"/>
            </w:pPr>
            <w:r/>
            <w:r>
              <w:rPr>
                <w:rFonts w:ascii="Times New Roman" w:hAnsi="Times New Roman" w:eastAsia="宋体"/>
                <w:b w:val="0"/>
                <w:i w:val="0"/>
                <w:sz w:val="15"/>
              </w:rPr>
              <w:t>0.2127</w:t>
            </w:r>
          </w:p>
        </w:tc>
        <w:tc>
          <w:tcPr>
            <w:tcW w:type="dxa" w:w="1218"/>
          </w:tcPr>
          <w:p>
            <w:pPr>
              <w:spacing w:after="20"/>
            </w:pPr>
            <w:r/>
            <w:r>
              <w:rPr>
                <w:rFonts w:ascii="Times New Roman" w:hAnsi="Times New Roman" w:eastAsia="宋体"/>
                <w:b w:val="0"/>
                <w:i w:val="0"/>
                <w:sz w:val="15"/>
              </w:rPr>
              <w:t>0.0583</w:t>
            </w:r>
          </w:p>
        </w:tc>
        <w:tc>
          <w:tcPr>
            <w:tcW w:type="dxa" w:w="1218"/>
          </w:tcPr>
          <w:p>
            <w:pPr>
              <w:spacing w:after="20"/>
            </w:pPr>
            <w:r/>
            <w:r>
              <w:rPr>
                <w:rFonts w:ascii="Times New Roman" w:hAnsi="Times New Roman" w:eastAsia="宋体"/>
                <w:b w:val="0"/>
                <w:i w:val="0"/>
                <w:sz w:val="15"/>
              </w:rPr>
              <w:t>-0.0233</w:t>
            </w:r>
          </w:p>
        </w:tc>
        <w:tc>
          <w:tcPr>
            <w:tcW w:type="dxa" w:w="1218"/>
          </w:tcPr>
          <w:p>
            <w:pPr>
              <w:spacing w:after="20"/>
            </w:pPr>
            <w:r/>
            <w:r>
              <w:rPr>
                <w:rFonts w:ascii="Times New Roman" w:hAnsi="Times New Roman" w:eastAsia="宋体"/>
                <w:b w:val="0"/>
                <w:i w:val="0"/>
                <w:sz w:val="15"/>
              </w:rPr>
              <w:t>-0.0908</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145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149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159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160</w:t>
            </w:r>
          </w:p>
        </w:tc>
        <w:tc>
          <w:tcPr>
            <w:tcW w:type="dxa" w:w="1218"/>
          </w:tcPr>
          <w:p>
            <w:pPr>
              <w:spacing w:after="20"/>
            </w:pPr>
            <w:r/>
            <w:r>
              <w:rPr>
                <w:rFonts w:ascii="Times New Roman" w:hAnsi="Times New Roman" w:eastAsia="宋体"/>
                <w:b w:val="0"/>
                <w:i w:val="0"/>
                <w:sz w:val="15"/>
              </w:rPr>
              <w:t>0.0095</w:t>
            </w:r>
          </w:p>
        </w:tc>
        <w:tc>
          <w:tcPr>
            <w:tcW w:type="dxa" w:w="1218"/>
          </w:tcPr>
          <w:p>
            <w:pPr>
              <w:spacing w:after="20"/>
            </w:pPr>
            <w:r/>
            <w:r>
              <w:rPr>
                <w:rFonts w:ascii="Times New Roman" w:hAnsi="Times New Roman" w:eastAsia="宋体"/>
                <w:b w:val="0"/>
                <w:i w:val="0"/>
                <w:sz w:val="15"/>
              </w:rPr>
              <w:t>0.2113</w:t>
            </w:r>
          </w:p>
        </w:tc>
        <w:tc>
          <w:tcPr>
            <w:tcW w:type="dxa" w:w="1218"/>
          </w:tcPr>
          <w:p>
            <w:pPr>
              <w:spacing w:after="20"/>
            </w:pPr>
            <w:r/>
            <w:r>
              <w:rPr>
                <w:rFonts w:ascii="Times New Roman" w:hAnsi="Times New Roman" w:eastAsia="宋体"/>
                <w:b w:val="0"/>
                <w:i w:val="0"/>
                <w:sz w:val="15"/>
              </w:rPr>
              <w:t>0.2119</w:t>
            </w:r>
          </w:p>
        </w:tc>
        <w:tc>
          <w:tcPr>
            <w:tcW w:type="dxa" w:w="1218"/>
          </w:tcPr>
          <w:p>
            <w:pPr>
              <w:spacing w:after="20"/>
            </w:pPr>
            <w:r/>
            <w:r>
              <w:rPr>
                <w:rFonts w:ascii="Times New Roman" w:hAnsi="Times New Roman" w:eastAsia="宋体"/>
                <w:b w:val="0"/>
                <w:i w:val="0"/>
                <w:sz w:val="15"/>
              </w:rPr>
              <w:t>0.0887</w:t>
            </w:r>
          </w:p>
        </w:tc>
        <w:tc>
          <w:tcPr>
            <w:tcW w:type="dxa" w:w="1218"/>
          </w:tcPr>
          <w:p>
            <w:pPr>
              <w:spacing w:after="20"/>
            </w:pPr>
            <w:r/>
            <w:r>
              <w:rPr>
                <w:rFonts w:ascii="Times New Roman" w:hAnsi="Times New Roman" w:eastAsia="宋体"/>
                <w:b w:val="0"/>
                <w:i w:val="0"/>
                <w:sz w:val="15"/>
              </w:rPr>
              <w:t>-0.1178</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161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0.0015</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164</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0.0355</w:t>
            </w:r>
          </w:p>
        </w:tc>
        <w:tc>
          <w:tcPr>
            <w:tcW w:type="dxa" w:w="1218"/>
          </w:tcPr>
          <w:p>
            <w:pPr>
              <w:spacing w:after="20"/>
            </w:pPr>
            <w:r/>
            <w:r>
              <w:rPr>
                <w:rFonts w:ascii="Times New Roman" w:hAnsi="Times New Roman" w:eastAsia="宋体"/>
                <w:b w:val="0"/>
                <w:i w:val="0"/>
                <w:sz w:val="15"/>
              </w:rPr>
              <w:t>0.0164</w:t>
            </w:r>
          </w:p>
        </w:tc>
        <w:tc>
          <w:tcPr>
            <w:tcW w:type="dxa" w:w="1218"/>
          </w:tcPr>
          <w:p>
            <w:pPr>
              <w:spacing w:after="20"/>
            </w:pPr>
            <w:r/>
            <w:r>
              <w:rPr>
                <w:rFonts w:ascii="Times New Roman" w:hAnsi="Times New Roman" w:eastAsia="宋体"/>
                <w:b w:val="0"/>
                <w:i w:val="0"/>
                <w:sz w:val="15"/>
              </w:rPr>
              <w:t>0.0069</w:t>
            </w:r>
          </w:p>
        </w:tc>
        <w:tc>
          <w:tcPr>
            <w:tcW w:type="dxa" w:w="1218"/>
          </w:tcPr>
          <w:p>
            <w:pPr>
              <w:spacing w:after="20"/>
            </w:pPr>
            <w:r/>
            <w:r>
              <w:rPr>
                <w:rFonts w:ascii="Times New Roman" w:hAnsi="Times New Roman" w:eastAsia="宋体"/>
                <w:b w:val="0"/>
                <w:i w:val="0"/>
                <w:sz w:val="15"/>
              </w:rPr>
              <w:t>-0.0136</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0.0178</w:t>
            </w:r>
          </w:p>
        </w:tc>
        <w:tc>
          <w:tcPr>
            <w:tcW w:type="dxa" w:w="1218"/>
          </w:tcPr>
          <w:p>
            <w:pPr>
              <w:spacing w:after="20"/>
            </w:pPr>
            <w:r/>
            <w:r>
              <w:rPr>
                <w:rFonts w:ascii="Times New Roman" w:hAnsi="Times New Roman" w:eastAsia="宋体"/>
                <w:b w:val="0"/>
                <w:i w:val="0"/>
                <w:sz w:val="15"/>
              </w:rPr>
              <w:t>0.0115</w:t>
            </w:r>
          </w:p>
        </w:tc>
        <w:tc>
          <w:tcPr>
            <w:tcW w:type="dxa" w:w="1218"/>
          </w:tcPr>
          <w:p>
            <w:pPr>
              <w:spacing w:after="20"/>
            </w:pPr>
            <w:r/>
            <w:r>
              <w:rPr>
                <w:rFonts w:ascii="Times New Roman" w:hAnsi="Times New Roman" w:eastAsia="宋体"/>
                <w:b w:val="0"/>
                <w:i w:val="0"/>
                <w:sz w:val="15"/>
              </w:rPr>
              <w:t>0.0060</w:t>
            </w:r>
          </w:p>
        </w:tc>
        <w:tc>
          <w:tcPr>
            <w:tcW w:type="dxa" w:w="1218"/>
          </w:tcPr>
          <w:p>
            <w:pPr>
              <w:spacing w:after="20"/>
            </w:pPr>
            <w:r/>
            <w:r>
              <w:rPr>
                <w:rFonts w:ascii="Times New Roman" w:hAnsi="Times New Roman" w:eastAsia="宋体"/>
                <w:b w:val="0"/>
                <w:i w:val="0"/>
                <w:sz w:val="15"/>
              </w:rPr>
              <w:t>-0.0065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169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0.0039</w:t>
            </w:r>
          </w:p>
        </w:tc>
        <w:tc>
          <w:tcPr>
            <w:tcW w:type="dxa" w:w="1218"/>
          </w:tcPr>
          <w:p>
            <w:pPr>
              <w:spacing w:after="20"/>
            </w:pPr>
            <w:r/>
            <w:r>
              <w:rPr>
                <w:rFonts w:ascii="Times New Roman" w:hAnsi="Times New Roman" w:eastAsia="宋体"/>
                <w:b w:val="0"/>
                <w:i w:val="0"/>
                <w:sz w:val="15"/>
              </w:rPr>
              <w:t>0.0015</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-0.0010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171</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0.0780</w:t>
            </w:r>
          </w:p>
        </w:tc>
        <w:tc>
          <w:tcPr>
            <w:tcW w:type="dxa" w:w="1218"/>
          </w:tcPr>
          <w:p>
            <w:pPr>
              <w:spacing w:after="20"/>
            </w:pPr>
            <w:r/>
            <w:r>
              <w:rPr>
                <w:rFonts w:ascii="Times New Roman" w:hAnsi="Times New Roman" w:eastAsia="宋体"/>
                <w:b w:val="0"/>
                <w:i w:val="0"/>
                <w:sz w:val="15"/>
              </w:rPr>
              <w:t>0.0079</w:t>
            </w:r>
          </w:p>
        </w:tc>
        <w:tc>
          <w:tcPr>
            <w:tcW w:type="dxa" w:w="1218"/>
          </w:tcPr>
          <w:p>
            <w:pPr>
              <w:spacing w:after="20"/>
            </w:pPr>
            <w:r/>
            <w:r>
              <w:rPr>
                <w:rFonts w:ascii="Times New Roman" w:hAnsi="Times New Roman" w:eastAsia="宋体"/>
                <w:b w:val="0"/>
                <w:i w:val="0"/>
                <w:sz w:val="15"/>
              </w:rPr>
              <w:t>0.0106</w:t>
            </w:r>
          </w:p>
        </w:tc>
        <w:tc>
          <w:tcPr>
            <w:tcW w:type="dxa" w:w="1218"/>
          </w:tcPr>
          <w:p>
            <w:pPr>
              <w:spacing w:after="20"/>
            </w:pPr>
            <w:r/>
            <w:r>
              <w:rPr>
                <w:rFonts w:ascii="Times New Roman" w:hAnsi="Times New Roman" w:eastAsia="宋体"/>
                <w:b w:val="0"/>
                <w:i w:val="0"/>
                <w:sz w:val="15"/>
              </w:rPr>
              <w:t>-0.0206</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0.0012</w:t>
            </w:r>
          </w:p>
        </w:tc>
        <w:tc>
          <w:tcPr>
            <w:tcW w:type="dxa" w:w="1218"/>
          </w:tcPr>
          <w:p>
            <w:pPr>
              <w:spacing w:after="20"/>
            </w:pPr>
            <w:r/>
            <w:r>
              <w:rPr>
                <w:rFonts w:ascii="Times New Roman" w:hAnsi="Times New Roman" w:eastAsia="宋体"/>
                <w:b w:val="0"/>
                <w:i w:val="0"/>
                <w:sz w:val="15"/>
              </w:rPr>
              <w:t>0.0004</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175</w:t>
            </w:r>
          </w:p>
        </w:tc>
        <w:tc>
          <w:tcPr>
            <w:tcW w:type="dxa" w:w="1218"/>
          </w:tcPr>
          <w:p>
            <w:pPr>
              <w:spacing w:after="20"/>
            </w:pPr>
            <w:r/>
            <w:r>
              <w:rPr>
                <w:rFonts w:ascii="Times New Roman" w:hAnsi="Times New Roman" w:eastAsia="宋体"/>
                <w:b w:val="0"/>
                <w:i w:val="0"/>
                <w:sz w:val="15"/>
              </w:rPr>
              <w:t>0.0017</w:t>
            </w:r>
          </w:p>
        </w:tc>
        <w:tc>
          <w:tcPr>
            <w:tcW w:type="dxa" w:w="1218"/>
          </w:tcPr>
          <w:p>
            <w:pPr>
              <w:spacing w:after="20"/>
            </w:pPr>
            <w:r/>
            <w:r>
              <w:rPr>
                <w:rFonts w:ascii="Times New Roman" w:hAnsi="Times New Roman" w:eastAsia="宋体"/>
                <w:b w:val="0"/>
                <w:i w:val="0"/>
                <w:sz w:val="15"/>
              </w:rPr>
              <w:t>0.1203</w:t>
            </w:r>
          </w:p>
        </w:tc>
        <w:tc>
          <w:tcPr>
            <w:tcW w:type="dxa" w:w="1218"/>
          </w:tcPr>
          <w:p>
            <w:pPr>
              <w:spacing w:after="20"/>
            </w:pPr>
            <w:r/>
            <w:r>
              <w:rPr>
                <w:rFonts w:ascii="Times New Roman" w:hAnsi="Times New Roman" w:eastAsia="宋体"/>
                <w:b w:val="0"/>
                <w:i w:val="0"/>
                <w:sz w:val="15"/>
              </w:rPr>
              <w:t>0.0637</w:t>
            </w:r>
          </w:p>
        </w:tc>
        <w:tc>
          <w:tcPr>
            <w:tcW w:type="dxa" w:w="1218"/>
          </w:tcPr>
          <w:p>
            <w:pPr>
              <w:spacing w:after="20"/>
            </w:pPr>
            <w:r/>
            <w:r>
              <w:rPr>
                <w:rFonts w:ascii="Times New Roman" w:hAnsi="Times New Roman" w:eastAsia="宋体"/>
                <w:b w:val="0"/>
                <w:i w:val="0"/>
                <w:sz w:val="15"/>
              </w:rPr>
              <w:t>0.0110</w:t>
            </w:r>
          </w:p>
        </w:tc>
        <w:tc>
          <w:tcPr>
            <w:tcW w:type="dxa" w:w="1218"/>
          </w:tcPr>
          <w:p>
            <w:pPr>
              <w:spacing w:after="20"/>
            </w:pPr>
            <w:r/>
            <w:r>
              <w:rPr>
                <w:rFonts w:ascii="Times New Roman" w:hAnsi="Times New Roman" w:eastAsia="宋体"/>
                <w:b w:val="0"/>
                <w:i w:val="0"/>
                <w:sz w:val="15"/>
              </w:rPr>
              <w:t>-0.0201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176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179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180</w:t>
            </w:r>
          </w:p>
        </w:tc>
        <w:tc>
          <w:tcPr>
            <w:tcW w:type="dxa" w:w="1218"/>
          </w:tcPr>
          <w:p>
            <w:pPr>
              <w:spacing w:after="20"/>
            </w:pPr>
            <w:r/>
            <w:r>
              <w:rPr>
                <w:rFonts w:ascii="Times New Roman" w:hAnsi="Times New Roman" w:eastAsia="宋体"/>
                <w:b w:val="0"/>
                <w:i w:val="0"/>
                <w:sz w:val="15"/>
              </w:rPr>
              <w:t>0.0290</w:t>
            </w:r>
          </w:p>
        </w:tc>
        <w:tc>
          <w:tcPr>
            <w:tcW w:type="dxa" w:w="1218"/>
          </w:tcPr>
          <w:p>
            <w:pPr>
              <w:spacing w:after="20"/>
            </w:pPr>
            <w:r/>
            <w:r>
              <w:rPr>
                <w:rFonts w:ascii="Times New Roman" w:hAnsi="Times New Roman" w:eastAsia="宋体"/>
                <w:b w:val="0"/>
                <w:i w:val="0"/>
                <w:sz w:val="15"/>
              </w:rPr>
              <w:t>0.3274</w:t>
            </w:r>
          </w:p>
        </w:tc>
        <w:tc>
          <w:tcPr>
            <w:tcW w:type="dxa" w:w="1218"/>
          </w:tcPr>
          <w:p>
            <w:pPr>
              <w:spacing w:after="20"/>
            </w:pPr>
            <w:r/>
            <w:r>
              <w:rPr>
                <w:rFonts w:ascii="Times New Roman" w:hAnsi="Times New Roman" w:eastAsia="宋体"/>
                <w:b w:val="0"/>
                <w:i w:val="0"/>
                <w:sz w:val="15"/>
              </w:rPr>
              <w:t>0.1255</w:t>
            </w:r>
          </w:p>
        </w:tc>
        <w:tc>
          <w:tcPr>
            <w:tcW w:type="dxa" w:w="1218"/>
          </w:tcPr>
          <w:p>
            <w:pPr>
              <w:spacing w:after="20"/>
            </w:pPr>
            <w:r/>
            <w:r>
              <w:rPr>
                <w:rFonts w:ascii="Times New Roman" w:hAnsi="Times New Roman" w:eastAsia="宋体"/>
                <w:b w:val="0"/>
                <w:i w:val="0"/>
                <w:sz w:val="15"/>
              </w:rPr>
              <w:t>0.1378</w:t>
            </w:r>
          </w:p>
        </w:tc>
        <w:tc>
          <w:tcPr>
            <w:tcW w:type="dxa" w:w="1218"/>
          </w:tcPr>
          <w:p>
            <w:pPr>
              <w:spacing w:after="20"/>
            </w:pPr>
            <w:r/>
            <w:r>
              <w:rPr>
                <w:rFonts w:ascii="Times New Roman" w:hAnsi="Times New Roman" w:eastAsia="宋体"/>
                <w:b w:val="0"/>
                <w:i w:val="0"/>
                <w:sz w:val="15"/>
              </w:rPr>
              <w:t>0.0328</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181</w:t>
            </w:r>
          </w:p>
        </w:tc>
        <w:tc>
          <w:tcPr>
            <w:tcW w:type="dxa" w:w="1218"/>
          </w:tcPr>
          <w:p>
            <w:pPr>
              <w:spacing w:after="20"/>
            </w:pPr>
            <w:r/>
            <w:r>
              <w:rPr>
                <w:rFonts w:ascii="Times New Roman" w:hAnsi="Times New Roman" w:eastAsia="宋体"/>
                <w:b w:val="0"/>
                <w:i w:val="0"/>
                <w:sz w:val="15"/>
              </w:rPr>
              <w:t>0.0989</w:t>
            </w:r>
          </w:p>
        </w:tc>
        <w:tc>
          <w:tcPr>
            <w:tcW w:type="dxa" w:w="1218"/>
          </w:tcPr>
          <w:p>
            <w:pPr>
              <w:spacing w:after="20"/>
            </w:pPr>
            <w:r/>
            <w:r>
              <w:rPr>
                <w:rFonts w:ascii="Times New Roman" w:hAnsi="Times New Roman" w:eastAsia="宋体"/>
                <w:b w:val="0"/>
                <w:i w:val="0"/>
                <w:sz w:val="15"/>
              </w:rPr>
              <w:t>0.3037</w:t>
            </w:r>
          </w:p>
        </w:tc>
        <w:tc>
          <w:tcPr>
            <w:tcW w:type="dxa" w:w="1218"/>
          </w:tcPr>
          <w:p>
            <w:pPr>
              <w:spacing w:after="20"/>
            </w:pPr>
            <w:r/>
            <w:r>
              <w:rPr>
                <w:rFonts w:ascii="Times New Roman" w:hAnsi="Times New Roman" w:eastAsia="宋体"/>
                <w:b w:val="0"/>
                <w:i w:val="0"/>
                <w:sz w:val="15"/>
              </w:rPr>
              <w:t>-0.2192</w:t>
            </w:r>
          </w:p>
        </w:tc>
        <w:tc>
          <w:tcPr>
            <w:tcW w:type="dxa" w:w="1218"/>
          </w:tcPr>
          <w:p>
            <w:pPr>
              <w:spacing w:after="20"/>
            </w:pPr>
            <w:r/>
            <w:r>
              <w:rPr>
                <w:rFonts w:ascii="Times New Roman" w:hAnsi="Times New Roman" w:eastAsia="宋体"/>
                <w:b w:val="0"/>
                <w:i w:val="0"/>
                <w:sz w:val="15"/>
              </w:rPr>
              <w:t>-0.0102</w:t>
            </w:r>
          </w:p>
        </w:tc>
        <w:tc>
          <w:tcPr>
            <w:tcW w:type="dxa" w:w="1218"/>
          </w:tcPr>
          <w:p>
            <w:pPr>
              <w:spacing w:after="20"/>
            </w:pPr>
            <w:r/>
            <w:r>
              <w:rPr>
                <w:rFonts w:ascii="Times New Roman" w:hAnsi="Times New Roman" w:eastAsia="宋体"/>
                <w:b w:val="0"/>
                <w:i w:val="0"/>
                <w:sz w:val="15"/>
              </w:rPr>
              <w:t>0.2072</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182</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0.0575</w:t>
            </w:r>
          </w:p>
        </w:tc>
        <w:tc>
          <w:tcPr>
            <w:tcW w:type="dxa" w:w="1218"/>
          </w:tcPr>
          <w:p>
            <w:pPr>
              <w:spacing w:after="20"/>
            </w:pPr>
            <w:r/>
            <w:r>
              <w:rPr>
                <w:rFonts w:ascii="Times New Roman" w:hAnsi="Times New Roman" w:eastAsia="宋体"/>
                <w:b w:val="0"/>
                <w:i w:val="0"/>
                <w:sz w:val="15"/>
              </w:rPr>
              <w:t>0.0291</w:t>
            </w:r>
          </w:p>
        </w:tc>
        <w:tc>
          <w:tcPr>
            <w:tcW w:type="dxa" w:w="1218"/>
          </w:tcPr>
          <w:p>
            <w:pPr>
              <w:spacing w:after="20"/>
            </w:pPr>
            <w:r/>
            <w:r>
              <w:rPr>
                <w:rFonts w:ascii="Times New Roman" w:hAnsi="Times New Roman" w:eastAsia="宋体"/>
                <w:b w:val="0"/>
                <w:i w:val="0"/>
                <w:sz w:val="15"/>
              </w:rPr>
              <w:t>0.0233</w:t>
            </w:r>
          </w:p>
        </w:tc>
        <w:tc>
          <w:tcPr>
            <w:tcW w:type="dxa" w:w="1218"/>
          </w:tcPr>
          <w:p>
            <w:pPr>
              <w:spacing w:after="20"/>
            </w:pPr>
            <w:r/>
            <w:r>
              <w:rPr>
                <w:rFonts w:ascii="Times New Roman" w:hAnsi="Times New Roman" w:eastAsia="宋体"/>
                <w:b w:val="0"/>
                <w:i w:val="0"/>
                <w:sz w:val="15"/>
              </w:rPr>
              <w:t>-0.0256</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183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184</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185</w:t>
            </w:r>
          </w:p>
        </w:tc>
        <w:tc>
          <w:tcPr>
            <w:tcW w:type="dxa" w:w="1218"/>
          </w:tcPr>
          <w:p>
            <w:pPr>
              <w:spacing w:after="20"/>
            </w:pPr>
            <w:r/>
            <w:r>
              <w:rPr>
                <w:rFonts w:ascii="Times New Roman" w:hAnsi="Times New Roman" w:eastAsia="宋体"/>
                <w:b w:val="0"/>
                <w:i w:val="0"/>
                <w:sz w:val="15"/>
              </w:rPr>
              <w:t>0.0066</w:t>
            </w:r>
          </w:p>
        </w:tc>
        <w:tc>
          <w:tcPr>
            <w:tcW w:type="dxa" w:w="1218"/>
          </w:tcPr>
          <w:p>
            <w:pPr>
              <w:spacing w:after="20"/>
            </w:pPr>
            <w:r/>
            <w:r>
              <w:rPr>
                <w:rFonts w:ascii="Times New Roman" w:hAnsi="Times New Roman" w:eastAsia="宋体"/>
                <w:b w:val="0"/>
                <w:i w:val="0"/>
                <w:sz w:val="15"/>
              </w:rPr>
              <w:t>0.1660</w:t>
            </w:r>
          </w:p>
        </w:tc>
        <w:tc>
          <w:tcPr>
            <w:tcW w:type="dxa" w:w="1218"/>
          </w:tcPr>
          <w:p>
            <w:pPr>
              <w:spacing w:after="20"/>
            </w:pPr>
            <w:r/>
            <w:r>
              <w:rPr>
                <w:rFonts w:ascii="Times New Roman" w:hAnsi="Times New Roman" w:eastAsia="宋体"/>
                <w:b w:val="0"/>
                <w:i w:val="0"/>
                <w:sz w:val="15"/>
              </w:rPr>
              <w:t>0.1339</w:t>
            </w:r>
          </w:p>
        </w:tc>
        <w:tc>
          <w:tcPr>
            <w:tcW w:type="dxa" w:w="1218"/>
          </w:tcPr>
          <w:p>
            <w:pPr>
              <w:spacing w:after="20"/>
            </w:pPr>
            <w:r/>
            <w:r>
              <w:rPr>
                <w:rFonts w:ascii="Times New Roman" w:hAnsi="Times New Roman" w:eastAsia="宋体"/>
                <w:b w:val="0"/>
                <w:i w:val="0"/>
                <w:sz w:val="15"/>
              </w:rPr>
              <w:t>0.1064</w:t>
            </w:r>
          </w:p>
        </w:tc>
        <w:tc>
          <w:tcPr>
            <w:tcW w:type="dxa" w:w="1218"/>
          </w:tcPr>
          <w:p>
            <w:pPr>
              <w:spacing w:after="20"/>
            </w:pPr>
            <w:r/>
            <w:r>
              <w:rPr>
                <w:rFonts w:ascii="Times New Roman" w:hAnsi="Times New Roman" w:eastAsia="宋体"/>
                <w:b w:val="0"/>
                <w:i w:val="0"/>
                <w:sz w:val="15"/>
              </w:rPr>
              <w:t>-0.0638</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186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187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188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0.0023</w:t>
            </w:r>
          </w:p>
        </w:tc>
        <w:tc>
          <w:tcPr>
            <w:tcW w:type="dxa" w:w="1218"/>
          </w:tcPr>
          <w:p>
            <w:pPr>
              <w:spacing w:after="20"/>
            </w:pPr>
            <w:r/>
            <w:r>
              <w:rPr>
                <w:rFonts w:ascii="Times New Roman" w:hAnsi="Times New Roman" w:eastAsia="宋体"/>
                <w:b w:val="0"/>
                <w:i w:val="0"/>
                <w:sz w:val="15"/>
              </w:rPr>
              <w:t>0.0008</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-0.0005</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189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190</w:t>
            </w:r>
          </w:p>
        </w:tc>
        <w:tc>
          <w:tcPr>
            <w:tcW w:type="dxa" w:w="1218"/>
          </w:tcPr>
          <w:p>
            <w:pPr>
              <w:spacing w:after="20"/>
            </w:pPr>
            <w:r/>
            <w:r>
              <w:rPr>
                <w:rFonts w:ascii="Times New Roman" w:hAnsi="Times New Roman" w:eastAsia="宋体"/>
                <w:b w:val="0"/>
                <w:i w:val="0"/>
                <w:sz w:val="15"/>
              </w:rPr>
              <w:t>0.0006</w:t>
            </w:r>
          </w:p>
        </w:tc>
        <w:tc>
          <w:tcPr>
            <w:tcW w:type="dxa" w:w="1218"/>
          </w:tcPr>
          <w:p>
            <w:pPr>
              <w:spacing w:after="20"/>
            </w:pPr>
            <w:r/>
            <w:r>
              <w:rPr>
                <w:rFonts w:ascii="Times New Roman" w:hAnsi="Times New Roman" w:eastAsia="宋体"/>
                <w:b w:val="0"/>
                <w:i w:val="0"/>
                <w:sz w:val="15"/>
              </w:rPr>
              <w:t>0.1118</w:t>
            </w:r>
          </w:p>
        </w:tc>
        <w:tc>
          <w:tcPr>
            <w:tcW w:type="dxa" w:w="1218"/>
          </w:tcPr>
          <w:p>
            <w:pPr>
              <w:spacing w:after="20"/>
            </w:pPr>
            <w:r/>
            <w:r>
              <w:rPr>
                <w:rFonts w:ascii="Times New Roman" w:hAnsi="Times New Roman" w:eastAsia="宋体"/>
                <w:b w:val="0"/>
                <w:i w:val="0"/>
                <w:sz w:val="15"/>
              </w:rPr>
              <w:t>0.0249</w:t>
            </w:r>
          </w:p>
        </w:tc>
        <w:tc>
          <w:tcPr>
            <w:tcW w:type="dxa" w:w="1218"/>
          </w:tcPr>
          <w:p>
            <w:pPr>
              <w:spacing w:after="20"/>
            </w:pPr>
            <w:r/>
            <w:r>
              <w:rPr>
                <w:rFonts w:ascii="Times New Roman" w:hAnsi="Times New Roman" w:eastAsia="宋体"/>
                <w:b w:val="0"/>
                <w:i w:val="0"/>
                <w:sz w:val="15"/>
              </w:rPr>
              <w:t>0.0199</w:t>
            </w:r>
          </w:p>
        </w:tc>
        <w:tc>
          <w:tcPr>
            <w:tcW w:type="dxa" w:w="1218"/>
          </w:tcPr>
          <w:p>
            <w:pPr>
              <w:spacing w:after="20"/>
            </w:pPr>
            <w:r/>
            <w:r>
              <w:rPr>
                <w:rFonts w:ascii="Times New Roman" w:hAnsi="Times New Roman" w:eastAsia="宋体"/>
                <w:b w:val="0"/>
                <w:i w:val="0"/>
                <w:sz w:val="15"/>
              </w:rPr>
              <w:t>-0.0391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191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0.0010</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194</w:t>
            </w:r>
          </w:p>
        </w:tc>
        <w:tc>
          <w:tcPr>
            <w:tcW w:type="dxa" w:w="1218"/>
          </w:tcPr>
          <w:p>
            <w:pPr>
              <w:spacing w:after="20"/>
            </w:pPr>
            <w:r/>
            <w:r>
              <w:rPr>
                <w:rFonts w:ascii="Times New Roman" w:hAnsi="Times New Roman" w:eastAsia="宋体"/>
                <w:b w:val="0"/>
                <w:i w:val="0"/>
                <w:sz w:val="15"/>
              </w:rPr>
              <w:t>0.1198</w:t>
            </w:r>
          </w:p>
        </w:tc>
        <w:tc>
          <w:tcPr>
            <w:tcW w:type="dxa" w:w="1218"/>
          </w:tcPr>
          <w:p>
            <w:pPr>
              <w:spacing w:after="20"/>
            </w:pPr>
            <w:r/>
            <w:r>
              <w:rPr>
                <w:rFonts w:ascii="Times New Roman" w:hAnsi="Times New Roman" w:eastAsia="宋体"/>
                <w:b w:val="0"/>
                <w:i w:val="0"/>
                <w:sz w:val="15"/>
              </w:rPr>
              <w:t>0.2618</w:t>
            </w:r>
          </w:p>
        </w:tc>
        <w:tc>
          <w:tcPr>
            <w:tcW w:type="dxa" w:w="1218"/>
          </w:tcPr>
          <w:p>
            <w:pPr>
              <w:spacing w:after="20"/>
            </w:pPr>
            <w:r/>
            <w:r>
              <w:rPr>
                <w:rFonts w:ascii="Times New Roman" w:hAnsi="Times New Roman" w:eastAsia="宋体"/>
                <w:b w:val="0"/>
                <w:i w:val="0"/>
                <w:sz w:val="15"/>
              </w:rPr>
              <w:t>-0.1127</w:t>
            </w:r>
          </w:p>
        </w:tc>
        <w:tc>
          <w:tcPr>
            <w:tcW w:type="dxa" w:w="1218"/>
          </w:tcPr>
          <w:p>
            <w:pPr>
              <w:spacing w:after="20"/>
            </w:pPr>
            <w:r/>
            <w:r>
              <w:rPr>
                <w:rFonts w:ascii="Times New Roman" w:hAnsi="Times New Roman" w:eastAsia="宋体"/>
                <w:b w:val="0"/>
                <w:i w:val="0"/>
                <w:sz w:val="15"/>
              </w:rPr>
              <w:t>-0.1016</w:t>
            </w:r>
          </w:p>
        </w:tc>
        <w:tc>
          <w:tcPr>
            <w:tcW w:type="dxa" w:w="1218"/>
          </w:tcPr>
          <w:p>
            <w:pPr>
              <w:spacing w:after="20"/>
            </w:pPr>
            <w:r/>
            <w:r>
              <w:rPr>
                <w:rFonts w:ascii="Times New Roman" w:hAnsi="Times New Roman" w:eastAsia="宋体"/>
                <w:b w:val="0"/>
                <w:i w:val="0"/>
                <w:sz w:val="15"/>
              </w:rPr>
              <w:t>0.0644</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Yes</w:t>
            </w:r>
          </w:p>
        </w:tc>
      </w:tr>
      <w:tr>
        <w:tc>
          <w:tcPr>
            <w:tcW w:type="dxa" w:w="1218"/>
          </w:tcPr>
          <w:p>
            <w:pPr>
              <w:spacing w:after="20"/>
            </w:pPr>
            <w:r/>
            <w:r>
              <w:rPr>
                <w:rFonts w:ascii="Times New Roman" w:hAnsi="Times New Roman" w:eastAsia="宋体"/>
                <w:b w:val="0"/>
                <w:i w:val="0"/>
                <w:sz w:val="15"/>
              </w:rPr>
              <w:t>195</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0.0405</w:t>
            </w:r>
          </w:p>
        </w:tc>
        <w:tc>
          <w:tcPr>
            <w:tcW w:type="dxa" w:w="1218"/>
          </w:tcPr>
          <w:p>
            <w:pPr>
              <w:spacing w:after="20"/>
            </w:pPr>
            <w:r/>
            <w:r>
              <w:rPr>
                <w:rFonts w:ascii="Times New Roman" w:hAnsi="Times New Roman" w:eastAsia="宋体"/>
                <w:b w:val="0"/>
                <w:i w:val="0"/>
                <w:sz w:val="15"/>
              </w:rPr>
              <w:t>0.0091</w:t>
            </w:r>
          </w:p>
        </w:tc>
        <w:tc>
          <w:tcPr>
            <w:tcW w:type="dxa" w:w="1218"/>
          </w:tcPr>
          <w:p>
            <w:pPr>
              <w:spacing w:after="20"/>
            </w:pPr>
            <w:r/>
            <w:r>
              <w:rPr>
                <w:rFonts w:ascii="Times New Roman" w:hAnsi="Times New Roman" w:eastAsia="宋体"/>
                <w:b w:val="0"/>
                <w:i w:val="0"/>
                <w:sz w:val="15"/>
              </w:rPr>
              <w:t>0.0073</w:t>
            </w:r>
          </w:p>
        </w:tc>
        <w:tc>
          <w:tcPr>
            <w:tcW w:type="dxa" w:w="1218"/>
          </w:tcPr>
          <w:p>
            <w:pPr>
              <w:spacing w:after="20"/>
            </w:pPr>
            <w:r/>
            <w:r>
              <w:rPr>
                <w:rFonts w:ascii="Times New Roman" w:hAnsi="Times New Roman" w:eastAsia="宋体"/>
                <w:b w:val="0"/>
                <w:i w:val="0"/>
                <w:sz w:val="15"/>
              </w:rPr>
              <w:t>-0.0130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198</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199</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202</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203</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204</w:t>
            </w:r>
          </w:p>
        </w:tc>
        <w:tc>
          <w:tcPr>
            <w:tcW w:type="dxa" w:w="1218"/>
          </w:tcPr>
          <w:p>
            <w:pPr>
              <w:spacing w:after="20"/>
            </w:pPr>
            <w:r/>
            <w:r>
              <w:rPr>
                <w:rFonts w:ascii="Times New Roman" w:hAnsi="Times New Roman" w:eastAsia="宋体"/>
                <w:b w:val="0"/>
                <w:i w:val="0"/>
                <w:sz w:val="15"/>
              </w:rPr>
              <w:t>0.0010</w:t>
            </w:r>
          </w:p>
        </w:tc>
        <w:tc>
          <w:tcPr>
            <w:tcW w:type="dxa" w:w="1218"/>
          </w:tcPr>
          <w:p>
            <w:pPr>
              <w:spacing w:after="20"/>
            </w:pPr>
            <w:r/>
            <w:r>
              <w:rPr>
                <w:rFonts w:ascii="Times New Roman" w:hAnsi="Times New Roman" w:eastAsia="宋体"/>
                <w:b w:val="0"/>
                <w:i w:val="0"/>
                <w:sz w:val="15"/>
              </w:rPr>
              <w:t>0.0854</w:t>
            </w:r>
          </w:p>
        </w:tc>
        <w:tc>
          <w:tcPr>
            <w:tcW w:type="dxa" w:w="1218"/>
          </w:tcPr>
          <w:p>
            <w:pPr>
              <w:spacing w:after="20"/>
            </w:pPr>
            <w:r/>
            <w:r>
              <w:rPr>
                <w:rFonts w:ascii="Times New Roman" w:hAnsi="Times New Roman" w:eastAsia="宋体"/>
                <w:b w:val="0"/>
                <w:i w:val="0"/>
                <w:sz w:val="15"/>
              </w:rPr>
              <w:t>0.0322</w:t>
            </w:r>
          </w:p>
        </w:tc>
        <w:tc>
          <w:tcPr>
            <w:tcW w:type="dxa" w:w="1218"/>
          </w:tcPr>
          <w:p>
            <w:pPr>
              <w:spacing w:after="20"/>
            </w:pPr>
            <w:r/>
            <w:r>
              <w:rPr>
                <w:rFonts w:ascii="Times New Roman" w:hAnsi="Times New Roman" w:eastAsia="宋体"/>
                <w:b w:val="0"/>
                <w:i w:val="0"/>
                <w:sz w:val="15"/>
              </w:rPr>
              <w:t>0.0378</w:t>
            </w:r>
          </w:p>
        </w:tc>
        <w:tc>
          <w:tcPr>
            <w:tcW w:type="dxa" w:w="1218"/>
          </w:tcPr>
          <w:p>
            <w:pPr>
              <w:spacing w:after="20"/>
            </w:pPr>
            <w:r/>
            <w:r>
              <w:rPr>
                <w:rFonts w:ascii="Times New Roman" w:hAnsi="Times New Roman" w:eastAsia="宋体"/>
                <w:b w:val="0"/>
                <w:i w:val="0"/>
                <w:sz w:val="15"/>
              </w:rPr>
              <w:t>-0.0347</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205</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0.0249</w:t>
            </w:r>
          </w:p>
        </w:tc>
        <w:tc>
          <w:tcPr>
            <w:tcW w:type="dxa" w:w="1218"/>
          </w:tcPr>
          <w:p>
            <w:pPr>
              <w:spacing w:after="20"/>
            </w:pPr>
            <w:r/>
            <w:r>
              <w:rPr>
                <w:rFonts w:ascii="Times New Roman" w:hAnsi="Times New Roman" w:eastAsia="宋体"/>
                <w:b w:val="0"/>
                <w:i w:val="0"/>
                <w:sz w:val="15"/>
              </w:rPr>
              <w:t>0.0108</w:t>
            </w:r>
          </w:p>
        </w:tc>
        <w:tc>
          <w:tcPr>
            <w:tcW w:type="dxa" w:w="1218"/>
          </w:tcPr>
          <w:p>
            <w:pPr>
              <w:spacing w:after="20"/>
            </w:pPr>
            <w:r/>
            <w:r>
              <w:rPr>
                <w:rFonts w:ascii="Times New Roman" w:hAnsi="Times New Roman" w:eastAsia="宋体"/>
                <w:b w:val="0"/>
                <w:i w:val="0"/>
                <w:sz w:val="15"/>
              </w:rPr>
              <w:t>0.0058</w:t>
            </w:r>
          </w:p>
        </w:tc>
        <w:tc>
          <w:tcPr>
            <w:tcW w:type="dxa" w:w="1218"/>
          </w:tcPr>
          <w:p>
            <w:pPr>
              <w:spacing w:after="20"/>
            </w:pPr>
            <w:r/>
            <w:r>
              <w:rPr>
                <w:rFonts w:ascii="Times New Roman" w:hAnsi="Times New Roman" w:eastAsia="宋体"/>
                <w:b w:val="0"/>
                <w:i w:val="0"/>
                <w:sz w:val="15"/>
              </w:rPr>
              <w:t>-0.0091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206</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0.0068</w:t>
            </w:r>
          </w:p>
        </w:tc>
        <w:tc>
          <w:tcPr>
            <w:tcW w:type="dxa" w:w="1218"/>
          </w:tcPr>
          <w:p>
            <w:pPr>
              <w:spacing w:after="20"/>
            </w:pPr>
            <w:r/>
            <w:r>
              <w:rPr>
                <w:rFonts w:ascii="Times New Roman" w:hAnsi="Times New Roman" w:eastAsia="宋体"/>
                <w:b w:val="0"/>
                <w:i w:val="0"/>
                <w:sz w:val="15"/>
              </w:rPr>
              <w:t>0.0031</w:t>
            </w:r>
          </w:p>
        </w:tc>
        <w:tc>
          <w:tcPr>
            <w:tcW w:type="dxa" w:w="1218"/>
          </w:tcPr>
          <w:p>
            <w:pPr>
              <w:spacing w:after="20"/>
            </w:pPr>
            <w:r/>
            <w:r>
              <w:rPr>
                <w:rFonts w:ascii="Times New Roman" w:hAnsi="Times New Roman" w:eastAsia="宋体"/>
                <w:b w:val="0"/>
                <w:i w:val="0"/>
                <w:sz w:val="15"/>
              </w:rPr>
              <w:t>0.0017</w:t>
            </w:r>
          </w:p>
        </w:tc>
        <w:tc>
          <w:tcPr>
            <w:tcW w:type="dxa" w:w="1218"/>
          </w:tcPr>
          <w:p>
            <w:pPr>
              <w:spacing w:after="20"/>
            </w:pPr>
            <w:r/>
            <w:r>
              <w:rPr>
                <w:rFonts w:ascii="Times New Roman" w:hAnsi="Times New Roman" w:eastAsia="宋体"/>
                <w:b w:val="0"/>
                <w:i w:val="0"/>
                <w:sz w:val="15"/>
              </w:rPr>
              <w:t>-0.0022</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207</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0.0003</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0.0000</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208</w:t>
            </w:r>
          </w:p>
        </w:tc>
        <w:tc>
          <w:tcPr>
            <w:tcW w:type="dxa" w:w="1218"/>
          </w:tcPr>
          <w:p>
            <w:pPr>
              <w:spacing w:after="20"/>
            </w:pPr>
            <w:r/>
            <w:r>
              <w:rPr>
                <w:rFonts w:ascii="Times New Roman" w:hAnsi="Times New Roman" w:eastAsia="宋体"/>
                <w:b w:val="0"/>
                <w:i w:val="0"/>
                <w:sz w:val="15"/>
              </w:rPr>
              <w:t>0.1068</w:t>
            </w:r>
          </w:p>
        </w:tc>
        <w:tc>
          <w:tcPr>
            <w:tcW w:type="dxa" w:w="1218"/>
          </w:tcPr>
          <w:p>
            <w:pPr>
              <w:spacing w:after="20"/>
            </w:pPr>
            <w:r/>
            <w:r>
              <w:rPr>
                <w:rFonts w:ascii="Times New Roman" w:hAnsi="Times New Roman" w:eastAsia="宋体"/>
                <w:b w:val="0"/>
                <w:i w:val="0"/>
                <w:sz w:val="15"/>
              </w:rPr>
              <w:t>0.0495</w:t>
            </w:r>
          </w:p>
        </w:tc>
        <w:tc>
          <w:tcPr>
            <w:tcW w:type="dxa" w:w="1218"/>
          </w:tcPr>
          <w:p>
            <w:pPr>
              <w:spacing w:after="20"/>
            </w:pPr>
            <w:r/>
            <w:r>
              <w:rPr>
                <w:rFonts w:ascii="Times New Roman" w:hAnsi="Times New Roman" w:eastAsia="宋体"/>
                <w:b w:val="0"/>
                <w:i w:val="0"/>
                <w:sz w:val="15"/>
              </w:rPr>
              <w:t>-0.7372</w:t>
            </w:r>
          </w:p>
        </w:tc>
        <w:tc>
          <w:tcPr>
            <w:tcW w:type="dxa" w:w="1218"/>
          </w:tcPr>
          <w:p>
            <w:pPr>
              <w:spacing w:after="20"/>
            </w:pPr>
            <w:r/>
            <w:r>
              <w:rPr>
                <w:rFonts w:ascii="Times New Roman" w:hAnsi="Times New Roman" w:eastAsia="宋体"/>
                <w:b w:val="0"/>
                <w:i w:val="0"/>
                <w:sz w:val="15"/>
              </w:rPr>
              <w:t>-0.2925</w:t>
            </w:r>
          </w:p>
        </w:tc>
        <w:tc>
          <w:tcPr>
            <w:tcW w:type="dxa" w:w="1218"/>
          </w:tcPr>
          <w:p>
            <w:pPr>
              <w:spacing w:after="20"/>
            </w:pPr>
            <w:r/>
            <w:r>
              <w:rPr>
                <w:rFonts w:ascii="Times New Roman" w:hAnsi="Times New Roman" w:eastAsia="宋体"/>
                <w:b w:val="0"/>
                <w:i w:val="0"/>
                <w:sz w:val="15"/>
              </w:rPr>
              <w:t>0.3197</w:t>
            </w:r>
          </w:p>
        </w:tc>
        <w:tc>
          <w:tcPr>
            <w:tcW w:type="dxa" w:w="1218"/>
          </w:tcPr>
          <w:p>
            <w:pPr>
              <w:spacing w:after="20"/>
            </w:pPr>
            <w:r/>
            <w:r>
              <w:rPr>
                <w:rFonts w:ascii="Times New Roman" w:hAnsi="Times New Roman" w:eastAsia="宋体"/>
                <w:b w:val="0"/>
                <w:i w:val="0"/>
                <w:sz w:val="15"/>
              </w:rPr>
              <w:t>Yes</w:t>
            </w:r>
          </w:p>
        </w:tc>
        <w:tc>
          <w:tcPr>
            <w:tcW w:type="dxa" w:w="1218"/>
          </w:tcPr>
          <w:p>
            <w:pPr>
              <w:spacing w:after="20"/>
            </w:pPr>
            <w:r/>
            <w:r>
              <w:rPr>
                <w:rFonts w:ascii="Times New Roman" w:hAnsi="Times New Roman" w:eastAsia="宋体"/>
                <w:b w:val="0"/>
                <w:i w:val="0"/>
                <w:sz w:val="15"/>
              </w:rPr>
              <w:t>No</w:t>
            </w:r>
          </w:p>
        </w:tc>
      </w:tr>
      <w:tr>
        <w:tc>
          <w:tcPr>
            <w:tcW w:type="dxa" w:w="1218"/>
          </w:tcPr>
          <w:p>
            <w:pPr>
              <w:spacing w:after="20"/>
            </w:pPr>
            <w:r/>
            <w:r>
              <w:rPr>
                <w:rFonts w:ascii="Times New Roman" w:hAnsi="Times New Roman" w:eastAsia="宋体"/>
                <w:b w:val="0"/>
                <w:i w:val="0"/>
                <w:sz w:val="15"/>
              </w:rPr>
              <w:t>209</w:t>
            </w:r>
          </w:p>
        </w:tc>
        <w:tc>
          <w:tcPr>
            <w:tcW w:type="dxa" w:w="1218"/>
          </w:tcPr>
          <w:p>
            <w:pPr>
              <w:spacing w:after="20"/>
            </w:pPr>
            <w:r/>
            <w:r>
              <w:rPr>
                <w:rFonts w:ascii="Times New Roman" w:hAnsi="Times New Roman" w:eastAsia="宋体"/>
                <w:b w:val="0"/>
                <w:i w:val="0"/>
                <w:sz w:val="15"/>
              </w:rPr>
              <w:t>0.0001</w:t>
            </w:r>
          </w:p>
        </w:tc>
        <w:tc>
          <w:tcPr>
            <w:tcW w:type="dxa" w:w="1218"/>
          </w:tcPr>
          <w:p>
            <w:pPr>
              <w:spacing w:after="20"/>
            </w:pPr>
            <w:r/>
            <w:r>
              <w:rPr>
                <w:rFonts w:ascii="Times New Roman" w:hAnsi="Times New Roman" w:eastAsia="宋体"/>
                <w:b w:val="0"/>
                <w:i w:val="0"/>
                <w:sz w:val="15"/>
              </w:rPr>
              <w:t>0.0294</w:t>
            </w:r>
          </w:p>
        </w:tc>
        <w:tc>
          <w:tcPr>
            <w:tcW w:type="dxa" w:w="1218"/>
          </w:tcPr>
          <w:p>
            <w:pPr>
              <w:spacing w:after="20"/>
            </w:pPr>
            <w:r/>
            <w:r>
              <w:rPr>
                <w:rFonts w:ascii="Times New Roman" w:hAnsi="Times New Roman" w:eastAsia="宋体"/>
                <w:b w:val="0"/>
                <w:i w:val="0"/>
                <w:sz w:val="15"/>
              </w:rPr>
              <w:t>0.0166</w:t>
            </w:r>
          </w:p>
        </w:tc>
        <w:tc>
          <w:tcPr>
            <w:tcW w:type="dxa" w:w="1218"/>
          </w:tcPr>
          <w:p>
            <w:pPr>
              <w:spacing w:after="20"/>
            </w:pPr>
            <w:r/>
            <w:r>
              <w:rPr>
                <w:rFonts w:ascii="Times New Roman" w:hAnsi="Times New Roman" w:eastAsia="宋体"/>
                <w:b w:val="0"/>
                <w:i w:val="0"/>
                <w:sz w:val="15"/>
              </w:rPr>
              <w:t>0.0126</w:t>
            </w:r>
          </w:p>
        </w:tc>
        <w:tc>
          <w:tcPr>
            <w:tcW w:type="dxa" w:w="1218"/>
          </w:tcPr>
          <w:p>
            <w:pPr>
              <w:spacing w:after="20"/>
            </w:pPr>
            <w:r/>
            <w:r>
              <w:rPr>
                <w:rFonts w:ascii="Times New Roman" w:hAnsi="Times New Roman" w:eastAsia="宋体"/>
                <w:b w:val="0"/>
                <w:i w:val="0"/>
                <w:sz w:val="15"/>
              </w:rPr>
              <w:t>-0.0150</w:t>
            </w:r>
          </w:p>
        </w:tc>
        <w:tc>
          <w:tcPr>
            <w:tcW w:type="dxa" w:w="1218"/>
          </w:tcPr>
          <w:p>
            <w:pPr>
              <w:spacing w:after="20"/>
            </w:pPr>
            <w:r/>
            <w:r>
              <w:rPr>
                <w:rFonts w:ascii="Times New Roman" w:hAnsi="Times New Roman" w:eastAsia="宋体"/>
                <w:b w:val="0"/>
                <w:i w:val="0"/>
                <w:sz w:val="15"/>
              </w:rPr>
              <w:t>No</w:t>
            </w:r>
          </w:p>
        </w:tc>
        <w:tc>
          <w:tcPr>
            <w:tcW w:type="dxa" w:w="1218"/>
          </w:tcPr>
          <w:p>
            <w:pPr>
              <w:spacing w:after="20"/>
            </w:pPr>
            <w:r/>
            <w:r>
              <w:rPr>
                <w:rFonts w:ascii="Times New Roman" w:hAnsi="Times New Roman" w:eastAsia="宋体"/>
                <w:b w:val="0"/>
                <w:i w:val="0"/>
                <w:sz w:val="15"/>
              </w:rPr>
              <w:t>No</w:t>
            </w:r>
          </w:p>
        </w:tc>
      </w:tr>
    </w:tbl>
    <w:p>
      <w:pPr>
        <w:spacing w:after="200"/>
      </w:pPr>
      <w:r>
        <w:rPr>
          <w:rFonts w:ascii="Times New Roman" w:hAnsi="Times New Roman" w:eastAsia="宋体"/>
          <w:b w:val="0"/>
          <w:i w:val="0"/>
          <w:sz w:val="18"/>
        </w:rPr>
        <w:t>Note. Thresholds: Cook's distance &gt; 4/n (0.0191) flagged 14 observations; leverage &gt; 3p/n (0.0861) flagged 26; 27 patients were flagged by either criterion. Refitting the combined model after removing the 27 flagged patients (n = 182) produced non-convergence of the conventional maximum-likelihood estimates for TyG_Z, SWEmean, and EI, with fitted probabilities numerically equal to 0 or 1. This indicates substantial sensitivity of the combined-model coefficients to a subset of influential observations and supports treating Model 3 as exploratory.</w:t>
      </w:r>
    </w:p>
    <w:p>
      <w:r>
        <w:br w:type="page"/>
      </w:r>
    </w:p>
    <w:p>
      <w:pPr>
        <w:spacing w:after="80"/>
      </w:pPr>
      <w:r>
        <w:rPr>
          <w:rFonts w:ascii="Times New Roman" w:hAnsi="Times New Roman" w:eastAsia="宋体"/>
          <w:b w:val="0"/>
          <w:i w:val="0"/>
          <w:sz w:val="21"/>
        </w:rPr>
        <w:t>Supplementary Table S4. Sensitivity of the combined model to the inclusion of sex and BMI.</w:t>
      </w:r>
    </w:p>
    <w:tbl>
      <w:tblPr>
        <w:tblStyle w:val="TableGrid"/>
        <w:tblW w:type="auto" w:w="0"/>
        <w:jc w:val="center"/>
        <w:tblLook w:firstColumn="1" w:firstRow="1" w:lastColumn="0" w:lastRow="0" w:noHBand="0" w:noVBand="1" w:val="04A0"/>
      </w:tblPr>
      <w:tblGrid>
        <w:gridCol w:w="1392"/>
        <w:gridCol w:w="1392"/>
        <w:gridCol w:w="1392"/>
        <w:gridCol w:w="1392"/>
        <w:gridCol w:w="1392"/>
        <w:gridCol w:w="1392"/>
        <w:gridCol w:w="1392"/>
      </w:tblGrid>
      <w:tr>
        <w:tc>
          <w:tcPr>
            <w:tcW w:type="dxa" w:w="1392"/>
          </w:tcPr>
          <w:p>
            <w:pPr>
              <w:spacing w:after="20"/>
            </w:pPr>
            <w:r/>
            <w:r>
              <w:rPr>
                <w:rFonts w:ascii="Times New Roman" w:hAnsi="Times New Roman" w:eastAsia="宋体"/>
                <w:b w:val="0"/>
                <w:i w:val="0"/>
                <w:sz w:val="17"/>
              </w:rPr>
              <w:t>Model specification</w:t>
            </w:r>
          </w:p>
        </w:tc>
        <w:tc>
          <w:tcPr>
            <w:tcW w:type="dxa" w:w="1392"/>
          </w:tcPr>
          <w:p>
            <w:pPr>
              <w:spacing w:after="20"/>
            </w:pPr>
            <w:r/>
            <w:r>
              <w:rPr>
                <w:rFonts w:ascii="Times New Roman" w:hAnsi="Times New Roman" w:eastAsia="宋体"/>
                <w:b w:val="0"/>
                <w:i w:val="0"/>
                <w:sz w:val="17"/>
              </w:rPr>
              <w:t>AUC</w:t>
            </w:r>
          </w:p>
        </w:tc>
        <w:tc>
          <w:tcPr>
            <w:tcW w:type="dxa" w:w="1392"/>
          </w:tcPr>
          <w:p>
            <w:pPr>
              <w:spacing w:after="20"/>
            </w:pPr>
            <w:r/>
            <w:r>
              <w:rPr>
                <w:rFonts w:ascii="Times New Roman" w:hAnsi="Times New Roman" w:eastAsia="宋体"/>
                <w:b w:val="0"/>
                <w:i w:val="0"/>
                <w:sz w:val="17"/>
              </w:rPr>
              <w:t>TyG_Z OR</w:t>
            </w:r>
          </w:p>
        </w:tc>
        <w:tc>
          <w:tcPr>
            <w:tcW w:type="dxa" w:w="1392"/>
          </w:tcPr>
          <w:p>
            <w:pPr>
              <w:spacing w:after="20"/>
            </w:pPr>
            <w:r/>
            <w:r>
              <w:rPr>
                <w:rFonts w:ascii="Times New Roman" w:hAnsi="Times New Roman" w:eastAsia="宋体"/>
                <w:b w:val="0"/>
                <w:i w:val="0"/>
                <w:sz w:val="17"/>
              </w:rPr>
              <w:t>SII_Z OR</w:t>
            </w:r>
          </w:p>
        </w:tc>
        <w:tc>
          <w:tcPr>
            <w:tcW w:type="dxa" w:w="1392"/>
          </w:tcPr>
          <w:p>
            <w:pPr>
              <w:spacing w:after="20"/>
            </w:pPr>
            <w:r/>
            <w:r>
              <w:rPr>
                <w:rFonts w:ascii="Times New Roman" w:hAnsi="Times New Roman" w:eastAsia="宋体"/>
                <w:b w:val="0"/>
                <w:i w:val="0"/>
                <w:sz w:val="17"/>
              </w:rPr>
              <w:t>SWEmean OR</w:t>
            </w:r>
          </w:p>
        </w:tc>
        <w:tc>
          <w:tcPr>
            <w:tcW w:type="dxa" w:w="1392"/>
          </w:tcPr>
          <w:p>
            <w:pPr>
              <w:spacing w:after="20"/>
            </w:pPr>
            <w:r/>
            <w:r>
              <w:rPr>
                <w:rFonts w:ascii="Times New Roman" w:hAnsi="Times New Roman" w:eastAsia="宋体"/>
                <w:b w:val="0"/>
                <w:i w:val="0"/>
                <w:sz w:val="17"/>
              </w:rPr>
              <w:t>EI OR</w:t>
            </w:r>
          </w:p>
        </w:tc>
        <w:tc>
          <w:tcPr>
            <w:tcW w:type="dxa" w:w="1392"/>
          </w:tcPr>
          <w:p>
            <w:pPr>
              <w:spacing w:after="20"/>
            </w:pPr>
            <w:r/>
            <w:r>
              <w:rPr>
                <w:rFonts w:ascii="Times New Roman" w:hAnsi="Times New Roman" w:eastAsia="宋体"/>
                <w:b w:val="0"/>
                <w:i w:val="0"/>
                <w:sz w:val="17"/>
              </w:rPr>
              <w:t>Maximum VIF</w:t>
            </w:r>
          </w:p>
        </w:tc>
      </w:tr>
      <w:tr>
        <w:tc>
          <w:tcPr>
            <w:tcW w:type="dxa" w:w="1392"/>
          </w:tcPr>
          <w:p>
            <w:pPr>
              <w:spacing w:after="20"/>
            </w:pPr>
            <w:r/>
            <w:r>
              <w:rPr>
                <w:rFonts w:ascii="Times New Roman" w:hAnsi="Times New Roman" w:eastAsia="宋体"/>
                <w:b w:val="0"/>
                <w:i w:val="0"/>
                <w:sz w:val="17"/>
              </w:rPr>
              <w:t>Model 3 (combined)</w:t>
            </w:r>
          </w:p>
        </w:tc>
        <w:tc>
          <w:tcPr>
            <w:tcW w:type="dxa" w:w="1392"/>
          </w:tcPr>
          <w:p>
            <w:pPr>
              <w:spacing w:after="20"/>
            </w:pPr>
            <w:r/>
            <w:r>
              <w:rPr>
                <w:rFonts w:ascii="Times New Roman" w:hAnsi="Times New Roman" w:eastAsia="宋体"/>
                <w:b w:val="0"/>
                <w:i w:val="0"/>
                <w:sz w:val="17"/>
              </w:rPr>
              <w:t>0.9953</w:t>
            </w:r>
          </w:p>
        </w:tc>
        <w:tc>
          <w:tcPr>
            <w:tcW w:type="dxa" w:w="1392"/>
          </w:tcPr>
          <w:p>
            <w:pPr>
              <w:spacing w:after="20"/>
            </w:pPr>
            <w:r/>
            <w:r>
              <w:rPr>
                <w:rFonts w:ascii="Times New Roman" w:hAnsi="Times New Roman" w:eastAsia="宋体"/>
                <w:b w:val="0"/>
                <w:i w:val="0"/>
                <w:sz w:val="17"/>
              </w:rPr>
              <w:t>26.49</w:t>
            </w:r>
          </w:p>
        </w:tc>
        <w:tc>
          <w:tcPr>
            <w:tcW w:type="dxa" w:w="1392"/>
          </w:tcPr>
          <w:p>
            <w:pPr>
              <w:spacing w:after="20"/>
            </w:pPr>
            <w:r/>
            <w:r>
              <w:rPr>
                <w:rFonts w:ascii="Times New Roman" w:hAnsi="Times New Roman" w:eastAsia="宋体"/>
                <w:b w:val="0"/>
                <w:i w:val="0"/>
                <w:sz w:val="17"/>
              </w:rPr>
              <w:t>5.18</w:t>
            </w:r>
          </w:p>
        </w:tc>
        <w:tc>
          <w:tcPr>
            <w:tcW w:type="dxa" w:w="1392"/>
          </w:tcPr>
          <w:p>
            <w:pPr>
              <w:spacing w:after="20"/>
            </w:pPr>
            <w:r/>
            <w:r>
              <w:rPr>
                <w:rFonts w:ascii="Times New Roman" w:hAnsi="Times New Roman" w:eastAsia="宋体"/>
                <w:b w:val="0"/>
                <w:i w:val="0"/>
                <w:sz w:val="17"/>
              </w:rPr>
              <w:t>0.127</w:t>
            </w:r>
          </w:p>
        </w:tc>
        <w:tc>
          <w:tcPr>
            <w:tcW w:type="dxa" w:w="1392"/>
          </w:tcPr>
          <w:p>
            <w:pPr>
              <w:spacing w:after="20"/>
            </w:pPr>
            <w:r/>
            <w:r>
              <w:rPr>
                <w:rFonts w:ascii="Times New Roman" w:hAnsi="Times New Roman" w:eastAsia="宋体"/>
                <w:b w:val="0"/>
                <w:i w:val="0"/>
                <w:sz w:val="17"/>
              </w:rPr>
              <w:t>1.202</w:t>
            </w:r>
          </w:p>
        </w:tc>
        <w:tc>
          <w:tcPr>
            <w:tcW w:type="dxa" w:w="1392"/>
          </w:tcPr>
          <w:p>
            <w:pPr>
              <w:spacing w:after="20"/>
            </w:pPr>
            <w:r/>
            <w:r>
              <w:rPr>
                <w:rFonts w:ascii="Times New Roman" w:hAnsi="Times New Roman" w:eastAsia="宋体"/>
                <w:b w:val="0"/>
                <w:i w:val="0"/>
                <w:sz w:val="17"/>
              </w:rPr>
              <w:t>5.04</w:t>
            </w:r>
          </w:p>
        </w:tc>
      </w:tr>
      <w:tr>
        <w:tc>
          <w:tcPr>
            <w:tcW w:type="dxa" w:w="1392"/>
          </w:tcPr>
          <w:p>
            <w:pPr>
              <w:spacing w:after="20"/>
            </w:pPr>
            <w:r/>
            <w:r>
              <w:rPr>
                <w:rFonts w:ascii="Times New Roman" w:hAnsi="Times New Roman" w:eastAsia="宋体"/>
                <w:b w:val="0"/>
                <w:i w:val="0"/>
                <w:sz w:val="17"/>
              </w:rPr>
              <w:t>+ sex</w:t>
            </w:r>
          </w:p>
        </w:tc>
        <w:tc>
          <w:tcPr>
            <w:tcW w:type="dxa" w:w="1392"/>
          </w:tcPr>
          <w:p>
            <w:pPr>
              <w:spacing w:after="20"/>
            </w:pPr>
            <w:r/>
            <w:r>
              <w:rPr>
                <w:rFonts w:ascii="Times New Roman" w:hAnsi="Times New Roman" w:eastAsia="宋体"/>
                <w:b w:val="0"/>
                <w:i w:val="0"/>
                <w:sz w:val="17"/>
              </w:rPr>
              <w:t>0.9956</w:t>
            </w:r>
          </w:p>
        </w:tc>
        <w:tc>
          <w:tcPr>
            <w:tcW w:type="dxa" w:w="1392"/>
          </w:tcPr>
          <w:p>
            <w:pPr>
              <w:spacing w:after="20"/>
            </w:pPr>
            <w:r/>
            <w:r>
              <w:rPr>
                <w:rFonts w:ascii="Times New Roman" w:hAnsi="Times New Roman" w:eastAsia="宋体"/>
                <w:b w:val="0"/>
                <w:i w:val="0"/>
                <w:sz w:val="17"/>
              </w:rPr>
              <w:t>33.87</w:t>
            </w:r>
          </w:p>
        </w:tc>
        <w:tc>
          <w:tcPr>
            <w:tcW w:type="dxa" w:w="1392"/>
          </w:tcPr>
          <w:p>
            <w:pPr>
              <w:spacing w:after="20"/>
            </w:pPr>
            <w:r/>
            <w:r>
              <w:rPr>
                <w:rFonts w:ascii="Times New Roman" w:hAnsi="Times New Roman" w:eastAsia="宋体"/>
                <w:b w:val="0"/>
                <w:i w:val="0"/>
                <w:sz w:val="17"/>
              </w:rPr>
              <w:t>5.68</w:t>
            </w:r>
          </w:p>
        </w:tc>
        <w:tc>
          <w:tcPr>
            <w:tcW w:type="dxa" w:w="1392"/>
          </w:tcPr>
          <w:p>
            <w:pPr>
              <w:spacing w:after="20"/>
            </w:pPr>
            <w:r/>
            <w:r>
              <w:rPr>
                <w:rFonts w:ascii="Times New Roman" w:hAnsi="Times New Roman" w:eastAsia="宋体"/>
                <w:b w:val="0"/>
                <w:i w:val="0"/>
                <w:sz w:val="17"/>
              </w:rPr>
              <w:t>0.117</w:t>
            </w:r>
          </w:p>
        </w:tc>
        <w:tc>
          <w:tcPr>
            <w:tcW w:type="dxa" w:w="1392"/>
          </w:tcPr>
          <w:p>
            <w:pPr>
              <w:spacing w:after="20"/>
            </w:pPr>
            <w:r/>
            <w:r>
              <w:rPr>
                <w:rFonts w:ascii="Times New Roman" w:hAnsi="Times New Roman" w:eastAsia="宋体"/>
                <w:b w:val="0"/>
                <w:i w:val="0"/>
                <w:sz w:val="17"/>
              </w:rPr>
              <w:t>1.202</w:t>
            </w:r>
          </w:p>
        </w:tc>
        <w:tc>
          <w:tcPr>
            <w:tcW w:type="dxa" w:w="1392"/>
          </w:tcPr>
          <w:p>
            <w:pPr>
              <w:spacing w:after="20"/>
            </w:pPr>
            <w:r/>
            <w:r>
              <w:rPr>
                <w:rFonts w:ascii="Times New Roman" w:hAnsi="Times New Roman" w:eastAsia="宋体"/>
                <w:b w:val="0"/>
                <w:i w:val="0"/>
                <w:sz w:val="17"/>
              </w:rPr>
              <w:t>5.95</w:t>
            </w:r>
          </w:p>
        </w:tc>
      </w:tr>
      <w:tr>
        <w:tc>
          <w:tcPr>
            <w:tcW w:type="dxa" w:w="1392"/>
          </w:tcPr>
          <w:p>
            <w:pPr>
              <w:spacing w:after="20"/>
            </w:pPr>
            <w:r/>
            <w:r>
              <w:rPr>
                <w:rFonts w:ascii="Times New Roman" w:hAnsi="Times New Roman" w:eastAsia="宋体"/>
                <w:b w:val="0"/>
                <w:i w:val="0"/>
                <w:sz w:val="17"/>
              </w:rPr>
              <w:t>+ BMI</w:t>
            </w:r>
          </w:p>
        </w:tc>
        <w:tc>
          <w:tcPr>
            <w:tcW w:type="dxa" w:w="1392"/>
          </w:tcPr>
          <w:p>
            <w:pPr>
              <w:spacing w:after="20"/>
            </w:pPr>
            <w:r/>
            <w:r>
              <w:rPr>
                <w:rFonts w:ascii="Times New Roman" w:hAnsi="Times New Roman" w:eastAsia="宋体"/>
                <w:b w:val="0"/>
                <w:i w:val="0"/>
                <w:sz w:val="17"/>
              </w:rPr>
              <w:t>0.9962</w:t>
            </w:r>
          </w:p>
        </w:tc>
        <w:tc>
          <w:tcPr>
            <w:tcW w:type="dxa" w:w="1392"/>
          </w:tcPr>
          <w:p>
            <w:pPr>
              <w:spacing w:after="20"/>
            </w:pPr>
            <w:r/>
            <w:r>
              <w:rPr>
                <w:rFonts w:ascii="Times New Roman" w:hAnsi="Times New Roman" w:eastAsia="宋体"/>
                <w:b w:val="0"/>
                <w:i w:val="0"/>
                <w:sz w:val="17"/>
              </w:rPr>
              <w:t>29.04</w:t>
            </w:r>
          </w:p>
        </w:tc>
        <w:tc>
          <w:tcPr>
            <w:tcW w:type="dxa" w:w="1392"/>
          </w:tcPr>
          <w:p>
            <w:pPr>
              <w:spacing w:after="20"/>
            </w:pPr>
            <w:r/>
            <w:r>
              <w:rPr>
                <w:rFonts w:ascii="Times New Roman" w:hAnsi="Times New Roman" w:eastAsia="宋体"/>
                <w:b w:val="0"/>
                <w:i w:val="0"/>
                <w:sz w:val="17"/>
              </w:rPr>
              <w:t>5.79</w:t>
            </w:r>
          </w:p>
        </w:tc>
        <w:tc>
          <w:tcPr>
            <w:tcW w:type="dxa" w:w="1392"/>
          </w:tcPr>
          <w:p>
            <w:pPr>
              <w:spacing w:after="20"/>
            </w:pPr>
            <w:r/>
            <w:r>
              <w:rPr>
                <w:rFonts w:ascii="Times New Roman" w:hAnsi="Times New Roman" w:eastAsia="宋体"/>
                <w:b w:val="0"/>
                <w:i w:val="0"/>
                <w:sz w:val="17"/>
              </w:rPr>
              <w:t>0.112</w:t>
            </w:r>
          </w:p>
        </w:tc>
        <w:tc>
          <w:tcPr>
            <w:tcW w:type="dxa" w:w="1392"/>
          </w:tcPr>
          <w:p>
            <w:pPr>
              <w:spacing w:after="20"/>
            </w:pPr>
            <w:r/>
            <w:r>
              <w:rPr>
                <w:rFonts w:ascii="Times New Roman" w:hAnsi="Times New Roman" w:eastAsia="宋体"/>
                <w:b w:val="0"/>
                <w:i w:val="0"/>
                <w:sz w:val="17"/>
              </w:rPr>
              <w:t>1.218</w:t>
            </w:r>
          </w:p>
        </w:tc>
        <w:tc>
          <w:tcPr>
            <w:tcW w:type="dxa" w:w="1392"/>
          </w:tcPr>
          <w:p>
            <w:pPr>
              <w:spacing w:after="20"/>
            </w:pPr>
            <w:r/>
            <w:r>
              <w:rPr>
                <w:rFonts w:ascii="Times New Roman" w:hAnsi="Times New Roman" w:eastAsia="宋体"/>
                <w:b w:val="0"/>
                <w:i w:val="0"/>
                <w:sz w:val="17"/>
              </w:rPr>
              <w:t>6.05</w:t>
            </w:r>
          </w:p>
        </w:tc>
      </w:tr>
      <w:tr>
        <w:tc>
          <w:tcPr>
            <w:tcW w:type="dxa" w:w="1392"/>
          </w:tcPr>
          <w:p>
            <w:pPr>
              <w:spacing w:after="20"/>
            </w:pPr>
            <w:r/>
            <w:r>
              <w:rPr>
                <w:rFonts w:ascii="Times New Roman" w:hAnsi="Times New Roman" w:eastAsia="宋体"/>
                <w:b w:val="0"/>
                <w:i w:val="0"/>
                <w:sz w:val="17"/>
              </w:rPr>
              <w:t>+ sex and BMI</w:t>
            </w:r>
          </w:p>
        </w:tc>
        <w:tc>
          <w:tcPr>
            <w:tcW w:type="dxa" w:w="1392"/>
          </w:tcPr>
          <w:p>
            <w:pPr>
              <w:spacing w:after="20"/>
            </w:pPr>
            <w:r/>
            <w:r>
              <w:rPr>
                <w:rFonts w:ascii="Times New Roman" w:hAnsi="Times New Roman" w:eastAsia="宋体"/>
                <w:b w:val="0"/>
                <w:i w:val="0"/>
                <w:sz w:val="17"/>
              </w:rPr>
              <w:t>0.9962</w:t>
            </w:r>
          </w:p>
        </w:tc>
        <w:tc>
          <w:tcPr>
            <w:tcW w:type="dxa" w:w="1392"/>
          </w:tcPr>
          <w:p>
            <w:pPr>
              <w:spacing w:after="20"/>
            </w:pPr>
            <w:r/>
            <w:r>
              <w:rPr>
                <w:rFonts w:ascii="Times New Roman" w:hAnsi="Times New Roman" w:eastAsia="宋体"/>
                <w:b w:val="0"/>
                <w:i w:val="0"/>
                <w:sz w:val="17"/>
              </w:rPr>
              <w:t>48.17</w:t>
            </w:r>
          </w:p>
        </w:tc>
        <w:tc>
          <w:tcPr>
            <w:tcW w:type="dxa" w:w="1392"/>
          </w:tcPr>
          <w:p>
            <w:pPr>
              <w:spacing w:after="20"/>
            </w:pPr>
            <w:r/>
            <w:r>
              <w:rPr>
                <w:rFonts w:ascii="Times New Roman" w:hAnsi="Times New Roman" w:eastAsia="宋体"/>
                <w:b w:val="0"/>
                <w:i w:val="0"/>
                <w:sz w:val="17"/>
              </w:rPr>
              <w:t>6.92</w:t>
            </w:r>
          </w:p>
        </w:tc>
        <w:tc>
          <w:tcPr>
            <w:tcW w:type="dxa" w:w="1392"/>
          </w:tcPr>
          <w:p>
            <w:pPr>
              <w:spacing w:after="20"/>
            </w:pPr>
            <w:r/>
            <w:r>
              <w:rPr>
                <w:rFonts w:ascii="Times New Roman" w:hAnsi="Times New Roman" w:eastAsia="宋体"/>
                <w:b w:val="0"/>
                <w:i w:val="0"/>
                <w:sz w:val="17"/>
              </w:rPr>
              <w:t>0.092</w:t>
            </w:r>
          </w:p>
        </w:tc>
        <w:tc>
          <w:tcPr>
            <w:tcW w:type="dxa" w:w="1392"/>
          </w:tcPr>
          <w:p>
            <w:pPr>
              <w:spacing w:after="20"/>
            </w:pPr>
            <w:r/>
            <w:r>
              <w:rPr>
                <w:rFonts w:ascii="Times New Roman" w:hAnsi="Times New Roman" w:eastAsia="宋体"/>
                <w:b w:val="0"/>
                <w:i w:val="0"/>
                <w:sz w:val="17"/>
              </w:rPr>
              <w:t>1.222</w:t>
            </w:r>
          </w:p>
        </w:tc>
        <w:tc>
          <w:tcPr>
            <w:tcW w:type="dxa" w:w="1392"/>
          </w:tcPr>
          <w:p>
            <w:pPr>
              <w:spacing w:after="20"/>
            </w:pPr>
            <w:r/>
            <w:r>
              <w:rPr>
                <w:rFonts w:ascii="Times New Roman" w:hAnsi="Times New Roman" w:eastAsia="宋体"/>
                <w:b w:val="0"/>
                <w:i w:val="0"/>
                <w:sz w:val="17"/>
              </w:rPr>
              <w:t>8.21</w:t>
            </w:r>
          </w:p>
        </w:tc>
      </w:tr>
    </w:tbl>
    <w:p>
      <w:pPr>
        <w:spacing w:after="200"/>
      </w:pPr>
      <w:r>
        <w:rPr>
          <w:rFonts w:ascii="Times New Roman" w:hAnsi="Times New Roman" w:eastAsia="宋体"/>
          <w:b w:val="0"/>
          <w:i w:val="0"/>
          <w:sz w:val="18"/>
        </w:rPr>
        <w:t>Note. Adding sex, BMI, or both produced little change in apparent discrimination (AUC 0.9953-0.9962) but increased the maximum VIF from 5.04 to 8.21 and increased the TyG_Z estimate across the sensitivity specifications. The prespecified primary model was not changed post hoc on the basis of these sensitivity analyses. The results do not establish that sex or BMI are clinically unimportant.</w:t>
      </w:r>
    </w:p>
    <w:p>
      <w:r>
        <w:br w:type="page"/>
      </w:r>
    </w:p>
    <w:p>
      <w:pPr>
        <w:spacing w:after="80"/>
      </w:pPr>
      <w:r>
        <w:rPr>
          <w:rFonts w:ascii="Times New Roman" w:hAnsi="Times New Roman" w:eastAsia="宋体"/>
          <w:b w:val="0"/>
          <w:i w:val="0"/>
          <w:sz w:val="21"/>
        </w:rPr>
        <w:t>Supplementary Figure S1. Observed proportion of sarcopenia by decile of the echogenicity index (EI).</w:t>
      </w:r>
    </w:p>
    <w:p>
      <w:pPr>
        <w:jc w:val="center"/>
      </w:pPr>
      <w:r>
        <w:drawing>
          <wp:inline xmlns:a="http://schemas.openxmlformats.org/drawingml/2006/main" xmlns:pic="http://schemas.openxmlformats.org/drawingml/2006/picture">
            <wp:extent cx="4860000" cy="3644143"/>
            <wp:docPr id="1" name="Picture 1"/>
            <wp:cNvGraphicFramePr>
              <a:graphicFrameLocks noChangeAspect="1"/>
            </wp:cNvGraphicFramePr>
            <a:graphic>
              <a:graphicData uri="http://schemas.openxmlformats.org/drawingml/2006/picture">
                <pic:pic>
                  <pic:nvPicPr>
                    <pic:cNvPr id="0" name="SupplementaryFigure_S2_EI_decile.png"/>
                    <pic:cNvPicPr/>
                  </pic:nvPicPr>
                  <pic:blipFill>
                    <a:blip r:embed="rId9"/>
                    <a:stretch>
                      <a:fillRect/>
                    </a:stretch>
                  </pic:blipFill>
                  <pic:spPr>
                    <a:xfrm>
                      <a:off x="0" y="0"/>
                      <a:ext cx="4860000" cy="3644143"/>
                    </a:xfrm>
                    <a:prstGeom prst="rect"/>
                  </pic:spPr>
                </pic:pic>
              </a:graphicData>
            </a:graphic>
          </wp:inline>
        </w:drawing>
      </w:r>
    </w:p>
    <w:p>
      <w:pPr>
        <w:spacing w:after="200"/>
      </w:pPr>
      <w:r>
        <w:rPr>
          <w:rFonts w:ascii="Times New Roman" w:hAnsi="Times New Roman" w:eastAsia="宋体"/>
          <w:b w:val="0"/>
          <w:i w:val="0"/>
          <w:sz w:val="18"/>
        </w:rPr>
        <w:t>Note. Bars show the observed proportion of sarcopenia within each decile of EI (n = 20-21 per decile). Observed proportions were generally higher in the upper EI deciles and reached 0.90 in the highest decile, although the decile sequence was not strictly monotonic. The restricted-cubic-spline nonlinearity test for EI gave P = 0.107, so the plot is descriptive and is not interpreted as evidence of a threshold or a statistically significant nonlinear relation.</w:t>
      </w:r>
    </w:p>
    <w:p>
      <w:r>
        <w:br w:type="page"/>
      </w:r>
    </w:p>
    <w:p>
      <w:pPr>
        <w:spacing w:after="80"/>
      </w:pPr>
      <w:r>
        <w:rPr>
          <w:rFonts w:ascii="Times New Roman" w:hAnsi="Times New Roman" w:eastAsia="宋体"/>
          <w:b w:val="0"/>
          <w:i w:val="0"/>
          <w:sz w:val="21"/>
        </w:rPr>
        <w:t>Supplementary Figure S2. Observed proportion of sarcopenia by decile of the Z-standardized systemic immune-inflammation index (SII_Z).</w:t>
      </w:r>
    </w:p>
    <w:p>
      <w:pPr>
        <w:jc w:val="center"/>
      </w:pPr>
      <w:r>
        <w:drawing>
          <wp:inline xmlns:a="http://schemas.openxmlformats.org/drawingml/2006/main" xmlns:pic="http://schemas.openxmlformats.org/drawingml/2006/picture">
            <wp:extent cx="4860000" cy="3644143"/>
            <wp:docPr id="2" name="Picture 2"/>
            <wp:cNvGraphicFramePr>
              <a:graphicFrameLocks noChangeAspect="1"/>
            </wp:cNvGraphicFramePr>
            <a:graphic>
              <a:graphicData uri="http://schemas.openxmlformats.org/drawingml/2006/picture">
                <pic:pic>
                  <pic:nvPicPr>
                    <pic:cNvPr id="0" name="SupplementaryFigure_S3_SIIZ_decile.png"/>
                    <pic:cNvPicPr/>
                  </pic:nvPicPr>
                  <pic:blipFill>
                    <a:blip r:embed="rId10"/>
                    <a:stretch>
                      <a:fillRect/>
                    </a:stretch>
                  </pic:blipFill>
                  <pic:spPr>
                    <a:xfrm>
                      <a:off x="0" y="0"/>
                      <a:ext cx="4860000" cy="3644143"/>
                    </a:xfrm>
                    <a:prstGeom prst="rect"/>
                  </pic:spPr>
                </pic:pic>
              </a:graphicData>
            </a:graphic>
          </wp:inline>
        </w:drawing>
      </w:r>
    </w:p>
    <w:p>
      <w:pPr>
        <w:spacing w:after="200"/>
      </w:pPr>
      <w:r>
        <w:rPr>
          <w:rFonts w:ascii="Times New Roman" w:hAnsi="Times New Roman" w:eastAsia="宋体"/>
          <w:b w:val="0"/>
          <w:i w:val="0"/>
          <w:sz w:val="18"/>
        </w:rPr>
        <w:t>Note. Bars show the observed proportion of sarcopenia within each decile of SII_Z (n = 20-21 per decile). The proportion rises to a peak at the eighth decile (0.71) and falls in the top two deciles. The restricted-cubic-spline nonlinearity test for SII_Z gave P = 0.261; no nonlinearity claim is made (revised Methods).</w:t>
      </w:r>
    </w:p>
    <w:p>
      <w:r>
        <w:br w:type="page"/>
      </w:r>
    </w:p>
    <w:sectPr w:rsidR="00FC693F" w:rsidRPr="0006063C" w:rsidSect="00034616">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