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C22EB2" w14:textId="50B6422E" w:rsidR="00DD76D0" w:rsidRPr="00647004" w:rsidRDefault="00647004" w:rsidP="0087480B">
      <w:pPr>
        <w:rPr>
          <w:rFonts w:ascii="Times New Roman" w:hAnsi="Times New Roman" w:cs="Times New Roman"/>
          <w:b/>
          <w:bCs/>
          <w:lang w:val="en-US"/>
        </w:rPr>
      </w:pPr>
      <w:r w:rsidRPr="00647004">
        <w:rPr>
          <w:rFonts w:ascii="Times New Roman" w:hAnsi="Times New Roman" w:cs="Times New Roman"/>
          <w:b/>
          <w:bCs/>
          <w:lang w:val="en-US"/>
        </w:rPr>
        <w:t>Social support and healthcare navigation in later life: Instrumental and cognitive pathways among native-born and migrant older adults</w:t>
      </w:r>
    </w:p>
    <w:p w14:paraId="79D24F86" w14:textId="0900EAF9" w:rsidR="0087480B" w:rsidRPr="00DD76D0" w:rsidRDefault="0087480B" w:rsidP="0087480B">
      <w:pPr>
        <w:pBdr>
          <w:bottom w:val="single" w:sz="6" w:space="1" w:color="auto"/>
        </w:pBdr>
        <w:rPr>
          <w:rFonts w:ascii="Times New Roman" w:hAnsi="Times New Roman" w:cs="Times New Roman"/>
          <w:lang w:val="en-US"/>
        </w:rPr>
      </w:pPr>
      <w:r w:rsidRPr="00DD76D0">
        <w:rPr>
          <w:rFonts w:ascii="Times New Roman" w:hAnsi="Times New Roman" w:cs="Times New Roman"/>
          <w:lang w:val="en-US"/>
        </w:rPr>
        <w:t>Supplementary file</w:t>
      </w:r>
    </w:p>
    <w:p w14:paraId="1441CA95" w14:textId="77777777" w:rsidR="0087480B" w:rsidRPr="006A6116" w:rsidRDefault="0087480B" w:rsidP="0087480B">
      <w:pPr>
        <w:rPr>
          <w:rFonts w:ascii="Times New Roman" w:hAnsi="Times New Roman" w:cs="Times New Roman"/>
          <w:lang w:val="en-US"/>
        </w:rPr>
      </w:pPr>
    </w:p>
    <w:p w14:paraId="403EE56C" w14:textId="77777777" w:rsidR="0057025F" w:rsidRPr="006A6116" w:rsidRDefault="0057025F" w:rsidP="0087480B">
      <w:pPr>
        <w:rPr>
          <w:rFonts w:ascii="Times New Roman" w:hAnsi="Times New Roman" w:cs="Times New Roman"/>
          <w:lang w:val="en-US"/>
        </w:rPr>
        <w:sectPr w:rsidR="0057025F" w:rsidRPr="006A6116" w:rsidSect="0087480B">
          <w:footerReference w:type="even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B057631" w14:textId="6B80D34A" w:rsidR="0087480B" w:rsidRPr="006A6116" w:rsidRDefault="0057025F" w:rsidP="00FC3ABA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6A6116">
        <w:rPr>
          <w:rFonts w:ascii="Times New Roman" w:hAnsi="Times New Roman" w:cs="Times New Roman"/>
          <w:b/>
          <w:bCs/>
          <w:lang w:val="en-US"/>
        </w:rPr>
        <w:lastRenderedPageBreak/>
        <w:t>Table A</w:t>
      </w:r>
    </w:p>
    <w:p w14:paraId="75FF10FB" w14:textId="5D64D12C" w:rsidR="0057025F" w:rsidRPr="006A6116" w:rsidRDefault="00AB2749" w:rsidP="00FC3ABA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6A6116">
        <w:rPr>
          <w:rFonts w:ascii="Times New Roman" w:hAnsi="Times New Roman" w:cs="Times New Roman"/>
          <w:i/>
          <w:iCs/>
          <w:lang w:val="en-US"/>
        </w:rPr>
        <w:t xml:space="preserve">Cronbach’s alpha for the reliability of scales measuring latent factors </w:t>
      </w:r>
    </w:p>
    <w:tbl>
      <w:tblPr>
        <w:tblStyle w:val="Grilledutableau"/>
        <w:tblW w:w="14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4"/>
        <w:gridCol w:w="8464"/>
        <w:gridCol w:w="1671"/>
        <w:gridCol w:w="739"/>
        <w:gridCol w:w="1412"/>
      </w:tblGrid>
      <w:tr w:rsidR="009F0030" w:rsidRPr="006A6116" w14:paraId="37C8F5A0" w14:textId="77777777" w:rsidTr="006A6116">
        <w:tc>
          <w:tcPr>
            <w:tcW w:w="188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C017AE" w14:textId="77777777" w:rsidR="009F0030" w:rsidRPr="006A6116" w:rsidRDefault="009F0030" w:rsidP="004A5B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Scale</w:t>
            </w:r>
          </w:p>
        </w:tc>
        <w:tc>
          <w:tcPr>
            <w:tcW w:w="846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5932FF" w14:textId="77777777" w:rsidR="009F0030" w:rsidRPr="006A6116" w:rsidRDefault="009F0030" w:rsidP="004A5B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Items</w:t>
            </w:r>
          </w:p>
        </w:tc>
        <w:tc>
          <w:tcPr>
            <w:tcW w:w="167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E0630BD" w14:textId="77777777" w:rsidR="009F0030" w:rsidRPr="006A6116" w:rsidRDefault="009F0030" w:rsidP="004A5B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Response options</w:t>
            </w:r>
          </w:p>
        </w:tc>
        <w:tc>
          <w:tcPr>
            <w:tcW w:w="73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E887CCF" w14:textId="77777777" w:rsidR="009F0030" w:rsidRPr="006A6116" w:rsidRDefault="009F0030" w:rsidP="004A5B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Alpha</w:t>
            </w:r>
          </w:p>
        </w:tc>
        <w:tc>
          <w:tcPr>
            <w:tcW w:w="141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528C2E0" w14:textId="77777777" w:rsidR="009F0030" w:rsidRPr="006A6116" w:rsidRDefault="009F0030" w:rsidP="004A5B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Standardized alpha</w:t>
            </w:r>
          </w:p>
        </w:tc>
      </w:tr>
      <w:tr w:rsidR="009F0030" w:rsidRPr="006A6116" w14:paraId="0D017C72" w14:textId="77777777" w:rsidTr="006A6116">
        <w:tc>
          <w:tcPr>
            <w:tcW w:w="1884" w:type="dxa"/>
            <w:tcBorders>
              <w:top w:val="single" w:sz="4" w:space="0" w:color="000000" w:themeColor="text1"/>
            </w:tcBorders>
          </w:tcPr>
          <w:p w14:paraId="3383C455" w14:textId="77777777" w:rsidR="009F0030" w:rsidRPr="00A373FE" w:rsidRDefault="009F0030" w:rsidP="004A5B7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Social support in health</w:t>
            </w:r>
          </w:p>
        </w:tc>
        <w:tc>
          <w:tcPr>
            <w:tcW w:w="8464" w:type="dxa"/>
            <w:tcBorders>
              <w:top w:val="single" w:sz="4" w:space="0" w:color="000000" w:themeColor="text1"/>
            </w:tcBorders>
          </w:tcPr>
          <w:p w14:paraId="610FB61C" w14:textId="77777777" w:rsidR="009F0030" w:rsidRPr="00A373FE" w:rsidRDefault="009F0030" w:rsidP="004A5B7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How often is each of the following types of support available to you if you need it?</w:t>
            </w:r>
          </w:p>
        </w:tc>
        <w:tc>
          <w:tcPr>
            <w:tcW w:w="1671" w:type="dxa"/>
            <w:tcBorders>
              <w:top w:val="single" w:sz="4" w:space="0" w:color="000000" w:themeColor="text1"/>
            </w:tcBorders>
          </w:tcPr>
          <w:p w14:paraId="32CA4A15" w14:textId="77777777" w:rsidR="009F0030" w:rsidRPr="006A6116" w:rsidRDefault="009F0030" w:rsidP="004A5B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Never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(1) – </w:t>
            </w: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Always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(5)</w:t>
            </w:r>
          </w:p>
        </w:tc>
        <w:tc>
          <w:tcPr>
            <w:tcW w:w="739" w:type="dxa"/>
            <w:tcBorders>
              <w:top w:val="single" w:sz="4" w:space="0" w:color="000000" w:themeColor="text1"/>
            </w:tcBorders>
          </w:tcPr>
          <w:p w14:paraId="1588CF6A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</w:tcBorders>
          </w:tcPr>
          <w:p w14:paraId="3C89C96F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0030" w:rsidRPr="006A6116" w14:paraId="5FC4E41A" w14:textId="77777777" w:rsidTr="00A373FE">
        <w:tc>
          <w:tcPr>
            <w:tcW w:w="1884" w:type="dxa"/>
            <w:tcBorders>
              <w:bottom w:val="single" w:sz="4" w:space="0" w:color="BFBFBF" w:themeColor="background1" w:themeShade="BF"/>
            </w:tcBorders>
          </w:tcPr>
          <w:p w14:paraId="0D0FE215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Tangible support</w:t>
            </w:r>
          </w:p>
        </w:tc>
        <w:tc>
          <w:tcPr>
            <w:tcW w:w="8464" w:type="dxa"/>
            <w:tcBorders>
              <w:bottom w:val="single" w:sz="4" w:space="0" w:color="BFBFBF" w:themeColor="background1" w:themeShade="BF"/>
            </w:tcBorders>
          </w:tcPr>
          <w:p w14:paraId="3560E9BD" w14:textId="4FAD808C" w:rsidR="009F0030" w:rsidRPr="006A6116" w:rsidRDefault="009F0030" w:rsidP="004A5B72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to help you with daily tasks if you were ill</w:t>
            </w:r>
          </w:p>
          <w:p w14:paraId="61F3D4A5" w14:textId="5FDA9ABC" w:rsidR="009F0030" w:rsidRPr="006A6116" w:rsidRDefault="009F0030" w:rsidP="004A5B72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2S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to prepare your meals if you were unable to do so yourself</w:t>
            </w:r>
          </w:p>
          <w:p w14:paraId="6231A7BD" w14:textId="1904D4C9" w:rsidR="009F0030" w:rsidRPr="006A6116" w:rsidRDefault="009F0030" w:rsidP="004A5B72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3S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to accompany you to a doctor’s appointment if necessary</w:t>
            </w:r>
          </w:p>
          <w:p w14:paraId="25FCE9C9" w14:textId="54D9571F" w:rsidR="009F0030" w:rsidRPr="006A6116" w:rsidRDefault="009F0030" w:rsidP="004A5B72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4S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to help you if you were confined to bed</w:t>
            </w:r>
          </w:p>
        </w:tc>
        <w:tc>
          <w:tcPr>
            <w:tcW w:w="1671" w:type="dxa"/>
            <w:tcBorders>
              <w:bottom w:val="single" w:sz="4" w:space="0" w:color="BFBFBF" w:themeColor="background1" w:themeShade="BF"/>
            </w:tcBorders>
          </w:tcPr>
          <w:p w14:paraId="72A17B9D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bottom w:val="single" w:sz="4" w:space="0" w:color="BFBFBF" w:themeColor="background1" w:themeShade="BF"/>
            </w:tcBorders>
          </w:tcPr>
          <w:p w14:paraId="38102DB2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412" w:type="dxa"/>
            <w:tcBorders>
              <w:bottom w:val="single" w:sz="4" w:space="0" w:color="BFBFBF" w:themeColor="background1" w:themeShade="BF"/>
            </w:tcBorders>
          </w:tcPr>
          <w:p w14:paraId="5FB5E2A6" w14:textId="3C34CD66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  <w:r w:rsidR="00C36B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9F0030" w:rsidRPr="006A6116" w14:paraId="006E7B53" w14:textId="77777777" w:rsidTr="00A373FE">
        <w:tc>
          <w:tcPr>
            <w:tcW w:w="18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F6FA592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Informational support</w:t>
            </w:r>
          </w:p>
        </w:tc>
        <w:tc>
          <w:tcPr>
            <w:tcW w:w="846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92F89A3" w14:textId="4ABD18AC" w:rsidR="009F0030" w:rsidRPr="006A6116" w:rsidRDefault="009F0030" w:rsidP="004A5B72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5S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in whom you can confide or talk about yourself or your problems</w:t>
            </w:r>
          </w:p>
          <w:p w14:paraId="4FC00383" w14:textId="02458DAA" w:rsidR="009F0030" w:rsidRPr="006A6116" w:rsidRDefault="009F0030" w:rsidP="004A5B72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6S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you can turn to for suggestions on how to deal with a personal problem</w:t>
            </w:r>
          </w:p>
          <w:p w14:paraId="14539581" w14:textId="1C0FDA6E" w:rsidR="009F0030" w:rsidRPr="006A6116" w:rsidRDefault="009F0030" w:rsidP="004A5B72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7S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whose advice you truly value</w:t>
            </w:r>
          </w:p>
          <w:p w14:paraId="659B3254" w14:textId="5F14DA6F" w:rsidR="009F0030" w:rsidRPr="006A6116" w:rsidRDefault="009F0030" w:rsidP="004A5B72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8S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to give you good advice when you have problems</w:t>
            </w:r>
          </w:p>
          <w:p w14:paraId="0DE6B0C3" w14:textId="414A3637" w:rsidR="009F0030" w:rsidRPr="006A6116" w:rsidRDefault="009F0030" w:rsidP="004A5B72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9S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to provide you with information to help you better understand a situation</w:t>
            </w:r>
          </w:p>
        </w:tc>
        <w:tc>
          <w:tcPr>
            <w:tcW w:w="167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617E00F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CFB9AA2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</w:t>
            </w:r>
          </w:p>
        </w:tc>
        <w:tc>
          <w:tcPr>
            <w:tcW w:w="141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B680402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</w:t>
            </w:r>
          </w:p>
        </w:tc>
      </w:tr>
      <w:tr w:rsidR="009F0030" w:rsidRPr="006A6116" w14:paraId="189CE786" w14:textId="77777777" w:rsidTr="00A373FE">
        <w:tc>
          <w:tcPr>
            <w:tcW w:w="1884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297DD447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Relational support</w:t>
            </w:r>
          </w:p>
        </w:tc>
        <w:tc>
          <w:tcPr>
            <w:tcW w:w="8464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5B457951" w14:textId="505992D7" w:rsidR="009F0030" w:rsidRPr="006A6116" w:rsidRDefault="009F0030" w:rsidP="004A5B7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10S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with whom you can share a pleasant moment</w:t>
            </w:r>
          </w:p>
          <w:p w14:paraId="134BEF62" w14:textId="5C9E8B32" w:rsidR="009F0030" w:rsidRPr="006A6116" w:rsidRDefault="009F0030" w:rsidP="004A5B7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11S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you can count on to listen to you when you need to talk</w:t>
            </w:r>
          </w:p>
          <w:p w14:paraId="632B4164" w14:textId="51B158CC" w:rsidR="009F0030" w:rsidRPr="006A6116" w:rsidRDefault="009F0030" w:rsidP="004A5B7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12S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Someone with whom you can have a good time </w:t>
            </w:r>
          </w:p>
          <w:p w14:paraId="0D787B6A" w14:textId="41B5906C" w:rsidR="009F0030" w:rsidRPr="006A6116" w:rsidRDefault="009F0030" w:rsidP="004A5B7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13S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Someone you can get together with to relax</w:t>
            </w:r>
          </w:p>
          <w:p w14:paraId="62233C11" w14:textId="35EC8713" w:rsidR="009F0030" w:rsidRPr="006A6116" w:rsidRDefault="009F0030" w:rsidP="004A5B7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14S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Someone with whom you can engage in activities to take your mind off things </w:t>
            </w:r>
          </w:p>
        </w:tc>
        <w:tc>
          <w:tcPr>
            <w:tcW w:w="1671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7CC4389B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0EBC89BF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</w:t>
            </w:r>
          </w:p>
        </w:tc>
        <w:tc>
          <w:tcPr>
            <w:tcW w:w="1412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71FD2C64" w14:textId="55C101D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  <w:r w:rsidR="00C36B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9F0030" w:rsidRPr="006A6116" w14:paraId="78576A76" w14:textId="77777777" w:rsidTr="00A373FE">
        <w:tc>
          <w:tcPr>
            <w:tcW w:w="1884" w:type="dxa"/>
            <w:tcBorders>
              <w:top w:val="single" w:sz="4" w:space="0" w:color="000000"/>
            </w:tcBorders>
          </w:tcPr>
          <w:p w14:paraId="566AC86F" w14:textId="77777777" w:rsidR="009F0030" w:rsidRPr="00A373FE" w:rsidRDefault="009F0030" w:rsidP="004A5B7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Health literacy</w:t>
            </w:r>
          </w:p>
        </w:tc>
        <w:tc>
          <w:tcPr>
            <w:tcW w:w="8464" w:type="dxa"/>
            <w:tcBorders>
              <w:top w:val="single" w:sz="4" w:space="0" w:color="000000"/>
            </w:tcBorders>
          </w:tcPr>
          <w:p w14:paraId="59983279" w14:textId="77777777" w:rsidR="009F0030" w:rsidRPr="00A373FE" w:rsidRDefault="009F0030" w:rsidP="004A5B7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How easy is it for you to: 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</w:tcBorders>
          </w:tcPr>
          <w:p w14:paraId="3ED5383B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Very easy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(1) – </w:t>
            </w: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Very difficult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(4)</w:t>
            </w:r>
          </w:p>
        </w:tc>
        <w:tc>
          <w:tcPr>
            <w:tcW w:w="739" w:type="dxa"/>
            <w:tcBorders>
              <w:top w:val="single" w:sz="4" w:space="0" w:color="000000"/>
            </w:tcBorders>
          </w:tcPr>
          <w:p w14:paraId="14DAF4F8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000000"/>
            </w:tcBorders>
          </w:tcPr>
          <w:p w14:paraId="2EF49726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0030" w:rsidRPr="006A6116" w14:paraId="11E8E922" w14:textId="77777777" w:rsidTr="00A373FE">
        <w:tc>
          <w:tcPr>
            <w:tcW w:w="1884" w:type="dxa"/>
            <w:tcBorders>
              <w:bottom w:val="single" w:sz="4" w:space="0" w:color="BFBFBF" w:themeColor="background1" w:themeShade="BF"/>
            </w:tcBorders>
          </w:tcPr>
          <w:p w14:paraId="4C9C3304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Healthcare literacy</w:t>
            </w:r>
          </w:p>
        </w:tc>
        <w:tc>
          <w:tcPr>
            <w:tcW w:w="8464" w:type="dxa"/>
            <w:tcBorders>
              <w:bottom w:val="single" w:sz="4" w:space="0" w:color="BFBFBF" w:themeColor="background1" w:themeShade="BF"/>
            </w:tcBorders>
          </w:tcPr>
          <w:p w14:paraId="1F5E0DED" w14:textId="4A5DBDB4" w:rsidR="009F0030" w:rsidRPr="006A6116" w:rsidRDefault="009F0030" w:rsidP="004A5B72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Understand what your doctor tells you?</w:t>
            </w:r>
          </w:p>
          <w:p w14:paraId="7648FF08" w14:textId="015BB2F3" w:rsidR="009F0030" w:rsidRPr="006A6116" w:rsidRDefault="009F0030" w:rsidP="004A5B72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2H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Understand instructions from your doctor or pharmacist on how to take your medications?</w:t>
            </w:r>
          </w:p>
          <w:p w14:paraId="696CD01D" w14:textId="6B5363F7" w:rsidR="009F0030" w:rsidRPr="006A6116" w:rsidRDefault="009F0030" w:rsidP="004A5B72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3H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Use the information provided by your doctor to make decisions about your health and illness?</w:t>
            </w:r>
          </w:p>
          <w:p w14:paraId="0E78CC45" w14:textId="40AC90B8" w:rsidR="009F0030" w:rsidRPr="006A6116" w:rsidRDefault="009F0030" w:rsidP="004A5B72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4H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Follow the instructions given by your doctor or pharmacist?</w:t>
            </w:r>
          </w:p>
          <w:p w14:paraId="4B411D7A" w14:textId="031FE3D5" w:rsidR="009F0030" w:rsidRPr="006A6116" w:rsidRDefault="009F0030" w:rsidP="004A5B72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5H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Know where to obtain help from a health professional when you are ill?</w:t>
            </w:r>
          </w:p>
          <w:p w14:paraId="1C14A3D2" w14:textId="71FFF4F4" w:rsidR="009F0030" w:rsidRPr="006A6116" w:rsidRDefault="009F0030" w:rsidP="004A5B72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6H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Find information about treatments that concern you? </w:t>
            </w:r>
          </w:p>
          <w:p w14:paraId="67B0F76E" w14:textId="14E53BA8" w:rsidR="009F0030" w:rsidRDefault="009F0030" w:rsidP="004A5B72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7H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Know when it would be useful to seek a second medical opinion?</w:t>
            </w:r>
          </w:p>
          <w:p w14:paraId="7103CF37" w14:textId="77777777" w:rsidR="00A373FE" w:rsidRDefault="00A373FE" w:rsidP="00A373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EDD623D" w14:textId="77777777" w:rsidR="00A373FE" w:rsidRPr="00A373FE" w:rsidRDefault="00A373FE" w:rsidP="00A373F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vMerge/>
            <w:tcBorders>
              <w:bottom w:val="single" w:sz="4" w:space="0" w:color="BFBFBF" w:themeColor="background1" w:themeShade="BF"/>
            </w:tcBorders>
          </w:tcPr>
          <w:p w14:paraId="6E0EABC7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bottom w:val="single" w:sz="4" w:space="0" w:color="BFBFBF" w:themeColor="background1" w:themeShade="BF"/>
            </w:tcBorders>
          </w:tcPr>
          <w:p w14:paraId="43E0E788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412" w:type="dxa"/>
            <w:tcBorders>
              <w:bottom w:val="single" w:sz="4" w:space="0" w:color="BFBFBF" w:themeColor="background1" w:themeShade="BF"/>
            </w:tcBorders>
          </w:tcPr>
          <w:p w14:paraId="261F1803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</w:t>
            </w:r>
          </w:p>
        </w:tc>
      </w:tr>
      <w:tr w:rsidR="009F0030" w:rsidRPr="006A6116" w14:paraId="6DB0654E" w14:textId="77777777" w:rsidTr="00A373FE">
        <w:tc>
          <w:tcPr>
            <w:tcW w:w="18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F44801D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Health promotion literacy</w:t>
            </w:r>
          </w:p>
        </w:tc>
        <w:tc>
          <w:tcPr>
            <w:tcW w:w="846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1F3AC4D" w14:textId="1FDA9A46" w:rsidR="009F0030" w:rsidRPr="006A6116" w:rsidRDefault="009F0030" w:rsidP="004A5B72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8H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Seek information about activities that benefit your psychological well-being?</w:t>
            </w:r>
          </w:p>
          <w:p w14:paraId="2C260906" w14:textId="6EA419E3" w:rsidR="009F0030" w:rsidRPr="006A6116" w:rsidRDefault="009F0030" w:rsidP="004A5B72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9H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Identify which of your everyday </w:t>
            </w:r>
            <w:proofErr w:type="spellStart"/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behaviours</w:t>
            </w:r>
            <w:proofErr w:type="spellEnd"/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affect your health?</w:t>
            </w:r>
          </w:p>
          <w:p w14:paraId="4A34F92E" w14:textId="4723551B" w:rsidR="009F0030" w:rsidRPr="006A6116" w:rsidRDefault="009F0030" w:rsidP="004A5B72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10H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Understand health-related advice from your family or friends?</w:t>
            </w:r>
          </w:p>
          <w:p w14:paraId="6D4836EB" w14:textId="3085AF6B" w:rsidR="009F0030" w:rsidRPr="006A6116" w:rsidRDefault="009F0030" w:rsidP="004A5B72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11H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Understand information available in the media about how to stay healthy?</w:t>
            </w:r>
          </w:p>
        </w:tc>
        <w:tc>
          <w:tcPr>
            <w:tcW w:w="167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4660F17" w14:textId="77777777" w:rsidR="009F0030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97F92B5" w14:textId="77777777" w:rsidR="00A373FE" w:rsidRDefault="00A373FE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8E357C8" w14:textId="77777777" w:rsidR="00A373FE" w:rsidRDefault="00A373FE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66FD414" w14:textId="77777777" w:rsidR="00A373FE" w:rsidRPr="006A6116" w:rsidRDefault="00A373FE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B27BCBD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412" w:type="dxa"/>
            <w:tcBorders>
              <w:top w:val="single" w:sz="4" w:space="0" w:color="BFBFBF" w:themeColor="background1" w:themeShade="BF"/>
            </w:tcBorders>
          </w:tcPr>
          <w:p w14:paraId="0E805E5A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</w:tr>
      <w:tr w:rsidR="009F0030" w:rsidRPr="006A6116" w14:paraId="477CD6EA" w14:textId="77777777" w:rsidTr="00A373FE">
        <w:tc>
          <w:tcPr>
            <w:tcW w:w="10348" w:type="dxa"/>
            <w:gridSpan w:val="2"/>
            <w:tcBorders>
              <w:top w:val="single" w:sz="4" w:space="0" w:color="000000"/>
            </w:tcBorders>
          </w:tcPr>
          <w:p w14:paraId="232B4D89" w14:textId="5B81AC87" w:rsidR="009F0030" w:rsidRPr="00A373FE" w:rsidRDefault="009F0030" w:rsidP="004A5B7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 xml:space="preserve">Perceived </w:t>
            </w:r>
            <w:r w:rsid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access (</w:t>
            </w: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barriers</w:t>
            </w:r>
            <w:r w:rsid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 xml:space="preserve"> to using the healthcare system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</w:tcBorders>
          </w:tcPr>
          <w:p w14:paraId="4F4A3F56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Strongly agree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(1) – </w:t>
            </w:r>
            <w:r w:rsidRPr="00A373F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Strongly disagree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(5)</w:t>
            </w:r>
          </w:p>
        </w:tc>
        <w:tc>
          <w:tcPr>
            <w:tcW w:w="739" w:type="dxa"/>
            <w:tcBorders>
              <w:top w:val="single" w:sz="4" w:space="0" w:color="000000"/>
            </w:tcBorders>
          </w:tcPr>
          <w:p w14:paraId="6E6C936A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000000"/>
            </w:tcBorders>
          </w:tcPr>
          <w:p w14:paraId="56604D28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0030" w:rsidRPr="006A6116" w14:paraId="3D3F133E" w14:textId="77777777" w:rsidTr="00A373FE">
        <w:tc>
          <w:tcPr>
            <w:tcW w:w="1884" w:type="dxa"/>
            <w:tcBorders>
              <w:bottom w:val="single" w:sz="4" w:space="0" w:color="BFBFBF" w:themeColor="background1" w:themeShade="BF"/>
            </w:tcBorders>
          </w:tcPr>
          <w:p w14:paraId="1B4DB19E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Accessibility</w:t>
            </w:r>
          </w:p>
        </w:tc>
        <w:tc>
          <w:tcPr>
            <w:tcW w:w="8464" w:type="dxa"/>
            <w:tcBorders>
              <w:bottom w:val="single" w:sz="4" w:space="0" w:color="BFBFBF" w:themeColor="background1" w:themeShade="BF"/>
            </w:tcBorders>
          </w:tcPr>
          <w:p w14:paraId="0EA3AF60" w14:textId="39C5A246" w:rsidR="009F0030" w:rsidRPr="006A6116" w:rsidRDefault="009F0030" w:rsidP="004A5B72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The time required to travel to the hospital (or clinic) is reasonable </w:t>
            </w:r>
          </w:p>
          <w:p w14:paraId="388BB976" w14:textId="243C4870" w:rsidR="009F0030" w:rsidRPr="006A6116" w:rsidRDefault="009F0030" w:rsidP="004A5B72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2B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The distance between hospitals (or clinics) and my home is appropriate </w:t>
            </w:r>
          </w:p>
          <w:p w14:paraId="6356B78F" w14:textId="6CE8C55C" w:rsidR="009F0030" w:rsidRPr="006A6116" w:rsidRDefault="009F0030" w:rsidP="004A5B72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3B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I know where to find the services I need</w:t>
            </w:r>
          </w:p>
          <w:p w14:paraId="10CCE509" w14:textId="496DAE99" w:rsidR="009F0030" w:rsidRPr="006A6116" w:rsidRDefault="009F0030" w:rsidP="004A5B72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4B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It's easy for me to get to the hospital and back</w:t>
            </w:r>
          </w:p>
        </w:tc>
        <w:tc>
          <w:tcPr>
            <w:tcW w:w="1671" w:type="dxa"/>
            <w:vMerge/>
            <w:tcBorders>
              <w:bottom w:val="single" w:sz="4" w:space="0" w:color="BFBFBF" w:themeColor="background1" w:themeShade="BF"/>
            </w:tcBorders>
          </w:tcPr>
          <w:p w14:paraId="1F7B35F4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bottom w:val="single" w:sz="4" w:space="0" w:color="BFBFBF" w:themeColor="background1" w:themeShade="BF"/>
            </w:tcBorders>
          </w:tcPr>
          <w:p w14:paraId="54D1A782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412" w:type="dxa"/>
            <w:tcBorders>
              <w:bottom w:val="single" w:sz="4" w:space="0" w:color="BFBFBF" w:themeColor="background1" w:themeShade="BF"/>
            </w:tcBorders>
          </w:tcPr>
          <w:p w14:paraId="0A140637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</w:p>
        </w:tc>
      </w:tr>
      <w:tr w:rsidR="009F0030" w:rsidRPr="006A6116" w14:paraId="0036127B" w14:textId="77777777" w:rsidTr="00A373FE">
        <w:tc>
          <w:tcPr>
            <w:tcW w:w="18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D21242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Acceptability</w:t>
            </w:r>
          </w:p>
        </w:tc>
        <w:tc>
          <w:tcPr>
            <w:tcW w:w="846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1133490" w14:textId="45E8BBD1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5B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Healthcare professionals listen carefully to what I have to say</w:t>
            </w:r>
          </w:p>
          <w:p w14:paraId="28D42FD6" w14:textId="17385140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6B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Healthcare professionals spend enough time with me</w:t>
            </w:r>
          </w:p>
          <w:p w14:paraId="6F3BEF12" w14:textId="379590F9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7B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The quality of services provided at the hospital (or clinic) is acceptable</w:t>
            </w:r>
          </w:p>
          <w:p w14:paraId="694F6692" w14:textId="0ED80C3E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8B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I trust what the healthcare team (doctor, nurse, etc.) tells me about my health and illness </w:t>
            </w:r>
          </w:p>
          <w:p w14:paraId="261ED192" w14:textId="1972ECD9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9B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The hospital (or clinic) healthcare team is respectful </w:t>
            </w:r>
          </w:p>
          <w:p w14:paraId="075AA269" w14:textId="169C6C43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10B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Hospital (or clinic) staff respond to patients’ needs in various ways, for example by referring them to community resources </w:t>
            </w:r>
          </w:p>
          <w:p w14:paraId="3B155DDA" w14:textId="2570088F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11B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Healthcare professionals (doctor, nurse, etc.) are familiar with patients’ cultural backgrounds and communicate appropriately </w:t>
            </w:r>
          </w:p>
          <w:p w14:paraId="3DBE4784" w14:textId="4BDB7BF3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12B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My request to be treated by healthcare professionals of the same sex is respected </w:t>
            </w:r>
          </w:p>
          <w:p w14:paraId="47CA6C31" w14:textId="4A1FDFAF" w:rsidR="009F0030" w:rsidRPr="006A6116" w:rsidRDefault="009F0030" w:rsidP="004A5B72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13B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I agree to undergo screening services, such as cervical and colorectal cancer screening, at the hospital</w:t>
            </w:r>
          </w:p>
        </w:tc>
        <w:tc>
          <w:tcPr>
            <w:tcW w:w="167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BA57A74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6578822" w14:textId="65BCEAFB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141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70E71F1" w14:textId="6777BC75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</w:t>
            </w:r>
          </w:p>
        </w:tc>
      </w:tr>
      <w:tr w:rsidR="009F0030" w:rsidRPr="006A6116" w14:paraId="1FDA57B6" w14:textId="77777777" w:rsidTr="00A373FE">
        <w:tc>
          <w:tcPr>
            <w:tcW w:w="1884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356FA9C3" w14:textId="77777777" w:rsidR="009F0030" w:rsidRPr="00A373FE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Accommodation</w:t>
            </w:r>
          </w:p>
        </w:tc>
        <w:tc>
          <w:tcPr>
            <w:tcW w:w="8464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17D076B6" w14:textId="12B00965" w:rsidR="009F0030" w:rsidRPr="006A6116" w:rsidRDefault="009F0030" w:rsidP="004A5B72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14B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I </w:t>
            </w:r>
            <w:proofErr w:type="gramStart"/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 able to</w:t>
            </w:r>
            <w:proofErr w:type="gramEnd"/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discuss health issues and changes in my health status with the healthcare team (doctor, nurse, etc.)</w:t>
            </w:r>
          </w:p>
          <w:p w14:paraId="3366CFF4" w14:textId="2F2D33F4" w:rsidR="009F0030" w:rsidRPr="006A6116" w:rsidRDefault="009F0030" w:rsidP="004A5B72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15B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The hospital’s hours of operation suit my needs.</w:t>
            </w:r>
          </w:p>
          <w:p w14:paraId="0A448116" w14:textId="44F8AC3B" w:rsidR="009F0030" w:rsidRPr="006A6116" w:rsidRDefault="009F0030" w:rsidP="004A5B72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16B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The hospital’s physical space is suitable for receiving care.</w:t>
            </w:r>
          </w:p>
          <w:p w14:paraId="0118DA60" w14:textId="28E38F80" w:rsidR="009F0030" w:rsidRPr="006A6116" w:rsidRDefault="009F0030" w:rsidP="004A5B72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17B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The expected wait time to receive the services I need seems reasonable to me.</w:t>
            </w:r>
          </w:p>
          <w:p w14:paraId="317E3CE3" w14:textId="1580A460" w:rsidR="009F0030" w:rsidRPr="006A6116" w:rsidRDefault="009F0030" w:rsidP="004A5B72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18B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I find it easy to make an appointment at a hospital, clinic, or medical office</w:t>
            </w:r>
          </w:p>
          <w:p w14:paraId="52F2AA28" w14:textId="5A6C4EC6" w:rsidR="009F0030" w:rsidRPr="006A6116" w:rsidRDefault="009F0030" w:rsidP="004A5B72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 19B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Pr="006A6116">
              <w:rPr>
                <w:sz w:val="20"/>
                <w:szCs w:val="20"/>
                <w:lang w:val="en-US"/>
              </w:rPr>
              <w:t xml:space="preserve"> </w:t>
            </w: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Access to certain equipment, such as wheelchairs, walkers, etc., is provided at the hospital (or clinic).</w:t>
            </w:r>
          </w:p>
        </w:tc>
        <w:tc>
          <w:tcPr>
            <w:tcW w:w="1671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42768FC5" w14:textId="77777777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9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59764285" w14:textId="603323FB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412" w:type="dxa"/>
            <w:tcBorders>
              <w:top w:val="single" w:sz="4" w:space="0" w:color="BFBFBF" w:themeColor="background1" w:themeShade="BF"/>
              <w:bottom w:val="single" w:sz="4" w:space="0" w:color="000000"/>
            </w:tcBorders>
          </w:tcPr>
          <w:p w14:paraId="28E2CCDF" w14:textId="3D92A651" w:rsidR="009F0030" w:rsidRPr="006A6116" w:rsidRDefault="009F0030" w:rsidP="004A5B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</w:t>
            </w:r>
          </w:p>
        </w:tc>
      </w:tr>
    </w:tbl>
    <w:p w14:paraId="09F7000F" w14:textId="77777777" w:rsidR="00760CA3" w:rsidRPr="006A6116" w:rsidRDefault="00760CA3" w:rsidP="0087480B">
      <w:pPr>
        <w:rPr>
          <w:rFonts w:ascii="Times New Roman" w:hAnsi="Times New Roman" w:cs="Times New Roman"/>
          <w:lang w:val="en-US"/>
        </w:rPr>
        <w:sectPr w:rsidR="00760CA3" w:rsidRPr="006A6116" w:rsidSect="0057025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29847E8" w14:textId="3A657331" w:rsidR="0087480B" w:rsidRPr="006A6116" w:rsidRDefault="00385901" w:rsidP="00FC3ABA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6A6116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9F0030" w:rsidRPr="006A6116">
        <w:rPr>
          <w:rFonts w:ascii="Times New Roman" w:hAnsi="Times New Roman" w:cs="Times New Roman"/>
          <w:b/>
          <w:bCs/>
          <w:lang w:val="en-US"/>
        </w:rPr>
        <w:t>B</w:t>
      </w:r>
      <w:r w:rsidRPr="006A6116">
        <w:rPr>
          <w:rFonts w:ascii="Times New Roman" w:hAnsi="Times New Roman" w:cs="Times New Roman"/>
          <w:b/>
          <w:bCs/>
          <w:lang w:val="en-US"/>
        </w:rPr>
        <w:t>.1</w:t>
      </w:r>
    </w:p>
    <w:p w14:paraId="3E1F0ACC" w14:textId="3677253C" w:rsidR="00385901" w:rsidRPr="006A6116" w:rsidRDefault="00AB2749" w:rsidP="00FC3ABA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6A6116">
        <w:rPr>
          <w:rFonts w:ascii="Times New Roman" w:hAnsi="Times New Roman" w:cs="Times New Roman"/>
          <w:i/>
          <w:iCs/>
          <w:lang w:val="en-US"/>
        </w:rPr>
        <w:t>Loading comparison between classical SEM (CFA)</w:t>
      </w:r>
      <w:r w:rsidR="00A373FE">
        <w:rPr>
          <w:rFonts w:ascii="Times New Roman" w:hAnsi="Times New Roman" w:cs="Times New Roman"/>
          <w:i/>
          <w:iCs/>
          <w:lang w:val="en-US"/>
        </w:rPr>
        <w:t>, set</w:t>
      </w:r>
      <w:r w:rsidRPr="006A6116">
        <w:rPr>
          <w:rFonts w:ascii="Times New Roman" w:hAnsi="Times New Roman" w:cs="Times New Roman"/>
          <w:i/>
          <w:iCs/>
          <w:lang w:val="en-US"/>
        </w:rPr>
        <w:t>-ESEM</w:t>
      </w:r>
      <w:r w:rsidR="00A373FE">
        <w:rPr>
          <w:rFonts w:ascii="Times New Roman" w:hAnsi="Times New Roman" w:cs="Times New Roman"/>
          <w:i/>
          <w:iCs/>
          <w:lang w:val="en-US"/>
        </w:rPr>
        <w:t>, and reduced set-ESEM</w:t>
      </w:r>
      <w:r w:rsidRPr="006A6116">
        <w:rPr>
          <w:rFonts w:ascii="Times New Roman" w:hAnsi="Times New Roman" w:cs="Times New Roman"/>
          <w:i/>
          <w:iCs/>
          <w:lang w:val="en-US"/>
        </w:rPr>
        <w:t>: Social support in health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3527"/>
        <w:gridCol w:w="988"/>
        <w:gridCol w:w="1127"/>
        <w:gridCol w:w="1127"/>
        <w:gridCol w:w="1127"/>
        <w:gridCol w:w="1127"/>
        <w:gridCol w:w="987"/>
        <w:gridCol w:w="848"/>
        <w:gridCol w:w="847"/>
        <w:gridCol w:w="954"/>
      </w:tblGrid>
      <w:tr w:rsidR="00A373FE" w:rsidRPr="006A6116" w14:paraId="1C6A7383" w14:textId="77777777" w:rsidTr="00A373FE"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36" w:space="0" w:color="FFFFFF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034A6ED6" w14:textId="20C9876E" w:rsidR="00A373FE" w:rsidRPr="006A6116" w:rsidRDefault="00A373FE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3260" w:type="dxa"/>
            <w:gridSpan w:val="3"/>
            <w:tcBorders>
              <w:top w:val="single" w:sz="4" w:space="0" w:color="000000" w:themeColor="text1"/>
              <w:left w:val="single" w:sz="36" w:space="0" w:color="FFFFFF" w:themeColor="background1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56E117F4" w14:textId="5BDDC6C6" w:rsidR="00A373FE" w:rsidRPr="006A6116" w:rsidRDefault="00A373FE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CFA</w:t>
            </w:r>
          </w:p>
        </w:tc>
        <w:tc>
          <w:tcPr>
            <w:tcW w:w="3260" w:type="dxa"/>
            <w:gridSpan w:val="3"/>
            <w:tcBorders>
              <w:top w:val="single" w:sz="4" w:space="0" w:color="000000" w:themeColor="text1"/>
              <w:left w:val="single" w:sz="36" w:space="0" w:color="FFFFFF" w:themeColor="background1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2EE5992E" w14:textId="03E375CB" w:rsidR="00A373FE" w:rsidRPr="006A6116" w:rsidRDefault="00A373FE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2659" w:type="dxa"/>
            <w:gridSpan w:val="3"/>
            <w:tcBorders>
              <w:top w:val="single" w:sz="4" w:space="0" w:color="000000" w:themeColor="text1"/>
              <w:left w:val="single" w:sz="36" w:space="0" w:color="FFFFFF" w:themeColor="background1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1505D935" w14:textId="78DC7B3A" w:rsidR="00A373FE" w:rsidRPr="006A6116" w:rsidRDefault="00A373FE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set-ESEM reduced</w:t>
            </w:r>
          </w:p>
        </w:tc>
      </w:tr>
      <w:tr w:rsidR="007933E3" w:rsidRPr="006A6116" w14:paraId="09229A18" w14:textId="77777777" w:rsidTr="00A373FE">
        <w:tc>
          <w:tcPr>
            <w:tcW w:w="1259" w:type="dxa"/>
            <w:tcBorders>
              <w:top w:val="single" w:sz="4" w:space="0" w:color="000000" w:themeColor="text1"/>
              <w:left w:val="single" w:sz="36" w:space="0" w:color="FFFFFF"/>
              <w:bottom w:val="single" w:sz="4" w:space="0" w:color="000000" w:themeColor="text1"/>
            </w:tcBorders>
          </w:tcPr>
          <w:p w14:paraId="3ADE3757" w14:textId="169D694F" w:rsidR="007933E3" w:rsidRPr="006A6116" w:rsidRDefault="005954A1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355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79FDDAC5" w14:textId="050523FD" w:rsidR="007933E3" w:rsidRPr="006A6116" w:rsidRDefault="005954A1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Object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36" w:space="0" w:color="FFFFFF" w:themeColor="background1"/>
              <w:bottom w:val="single" w:sz="4" w:space="0" w:color="000000" w:themeColor="text1"/>
            </w:tcBorders>
          </w:tcPr>
          <w:p w14:paraId="1ABEB36D" w14:textId="661F714B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0F619D1" w14:textId="5F4A4281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1C4929C4" w14:textId="3EE63D28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6" w:space="0" w:color="FFFFFF" w:themeColor="background1"/>
              <w:bottom w:val="single" w:sz="4" w:space="0" w:color="000000" w:themeColor="text1"/>
            </w:tcBorders>
          </w:tcPr>
          <w:p w14:paraId="3DD3F894" w14:textId="21C50FC2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7F41E56" w14:textId="1FFA525B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3B3C712E" w14:textId="61362E78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36" w:space="0" w:color="FFFFFF" w:themeColor="background1"/>
              <w:bottom w:val="single" w:sz="4" w:space="0" w:color="000000" w:themeColor="text1"/>
            </w:tcBorders>
          </w:tcPr>
          <w:p w14:paraId="18CEC46F" w14:textId="76A1A162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F529E2E" w14:textId="31B92D1B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95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36" w:space="0" w:color="FFFFFF" w:themeColor="background1"/>
            </w:tcBorders>
          </w:tcPr>
          <w:p w14:paraId="2F8B2BF8" w14:textId="28042C11" w:rsidR="007933E3" w:rsidRPr="006A6116" w:rsidRDefault="007933E3" w:rsidP="006A61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</w:tr>
      <w:tr w:rsidR="009B5A5C" w:rsidRPr="006A6116" w14:paraId="0E2C7536" w14:textId="77777777" w:rsidTr="00A373FE">
        <w:tc>
          <w:tcPr>
            <w:tcW w:w="1259" w:type="dxa"/>
            <w:tcBorders>
              <w:top w:val="single" w:sz="4" w:space="0" w:color="000000" w:themeColor="text1"/>
            </w:tcBorders>
            <w:vAlign w:val="bottom"/>
          </w:tcPr>
          <w:p w14:paraId="0F7E4BC3" w14:textId="6A04E9B7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1S</w:t>
            </w:r>
          </w:p>
        </w:tc>
        <w:tc>
          <w:tcPr>
            <w:tcW w:w="3556" w:type="dxa"/>
            <w:tcBorders>
              <w:top w:val="single" w:sz="4" w:space="0" w:color="000000" w:themeColor="text1"/>
            </w:tcBorders>
          </w:tcPr>
          <w:p w14:paraId="7B2D1E6D" w14:textId="41566AFC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Daily task help</w:t>
            </w:r>
          </w:p>
        </w:tc>
        <w:tc>
          <w:tcPr>
            <w:tcW w:w="992" w:type="dxa"/>
            <w:tcBorders>
              <w:top w:val="single" w:sz="4" w:space="0" w:color="000000" w:themeColor="text1"/>
            </w:tcBorders>
            <w:vAlign w:val="center"/>
          </w:tcPr>
          <w:p w14:paraId="0CF52A58" w14:textId="01907454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0.909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4663747" w14:textId="3DFDDC0F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063794E" w14:textId="4EF00DE8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3318F5D" w14:textId="548280F3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0.829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F559715" w14:textId="56C52618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–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992" w:type="dxa"/>
            <w:tcBorders>
              <w:top w:val="single" w:sz="4" w:space="0" w:color="000000" w:themeColor="text1"/>
            </w:tcBorders>
            <w:vAlign w:val="center"/>
          </w:tcPr>
          <w:p w14:paraId="4191F897" w14:textId="2C92E314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0.179</w:t>
            </w:r>
          </w:p>
        </w:tc>
        <w:tc>
          <w:tcPr>
            <w:tcW w:w="851" w:type="dxa"/>
            <w:tcBorders>
              <w:top w:val="single" w:sz="4" w:space="0" w:color="000000" w:themeColor="text1"/>
            </w:tcBorders>
            <w:vAlign w:val="center"/>
          </w:tcPr>
          <w:p w14:paraId="17FA8B5B" w14:textId="12B8E6F6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0.817</w:t>
            </w:r>
          </w:p>
        </w:tc>
        <w:tc>
          <w:tcPr>
            <w:tcW w:w="850" w:type="dxa"/>
            <w:tcBorders>
              <w:top w:val="single" w:sz="4" w:space="0" w:color="000000" w:themeColor="text1"/>
            </w:tcBorders>
            <w:vAlign w:val="center"/>
          </w:tcPr>
          <w:p w14:paraId="01C0D504" w14:textId="56F14168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958" w:type="dxa"/>
            <w:tcBorders>
              <w:top w:val="single" w:sz="4" w:space="0" w:color="000000" w:themeColor="text1"/>
            </w:tcBorders>
            <w:vAlign w:val="center"/>
          </w:tcPr>
          <w:p w14:paraId="5DB89B58" w14:textId="36D0708D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0.189</w:t>
            </w:r>
          </w:p>
        </w:tc>
      </w:tr>
      <w:tr w:rsidR="009B5A5C" w:rsidRPr="006A6116" w14:paraId="50C6D525" w14:textId="77777777" w:rsidTr="00A373FE">
        <w:tc>
          <w:tcPr>
            <w:tcW w:w="1259" w:type="dxa"/>
            <w:vAlign w:val="bottom"/>
          </w:tcPr>
          <w:p w14:paraId="5A9954DC" w14:textId="41450738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2S</w:t>
            </w:r>
          </w:p>
        </w:tc>
        <w:tc>
          <w:tcPr>
            <w:tcW w:w="3556" w:type="dxa"/>
          </w:tcPr>
          <w:p w14:paraId="47595742" w14:textId="2EF4B7C9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Meal preparation </w:t>
            </w:r>
          </w:p>
        </w:tc>
        <w:tc>
          <w:tcPr>
            <w:tcW w:w="992" w:type="dxa"/>
            <w:vAlign w:val="center"/>
          </w:tcPr>
          <w:p w14:paraId="497568ED" w14:textId="2300CC54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0.894</w:t>
            </w:r>
          </w:p>
        </w:tc>
        <w:tc>
          <w:tcPr>
            <w:tcW w:w="1134" w:type="dxa"/>
            <w:vAlign w:val="center"/>
          </w:tcPr>
          <w:p w14:paraId="38471FCB" w14:textId="6A524AAE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1B9B8477" w14:textId="7207E766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38359B47" w14:textId="2D99C35E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0.824</w:t>
            </w:r>
          </w:p>
        </w:tc>
        <w:tc>
          <w:tcPr>
            <w:tcW w:w="1134" w:type="dxa"/>
            <w:vAlign w:val="center"/>
          </w:tcPr>
          <w:p w14:paraId="7B92C8A8" w14:textId="4C1B0CB2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–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0.064</w:t>
            </w:r>
          </w:p>
        </w:tc>
        <w:tc>
          <w:tcPr>
            <w:tcW w:w="992" w:type="dxa"/>
            <w:vAlign w:val="center"/>
          </w:tcPr>
          <w:p w14:paraId="4928DB61" w14:textId="6172F4EB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vAlign w:val="center"/>
          </w:tcPr>
          <w:p w14:paraId="3F74E5F0" w14:textId="26BFF940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0.807</w:t>
            </w:r>
          </w:p>
        </w:tc>
        <w:tc>
          <w:tcPr>
            <w:tcW w:w="850" w:type="dxa"/>
            <w:vAlign w:val="center"/>
          </w:tcPr>
          <w:p w14:paraId="02A60FE4" w14:textId="5505BB86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0.057</w:t>
            </w:r>
          </w:p>
        </w:tc>
        <w:tc>
          <w:tcPr>
            <w:tcW w:w="958" w:type="dxa"/>
            <w:vAlign w:val="center"/>
          </w:tcPr>
          <w:p w14:paraId="37BC604A" w14:textId="29982EC7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0.238</w:t>
            </w:r>
          </w:p>
        </w:tc>
      </w:tr>
      <w:tr w:rsidR="009B5A5C" w:rsidRPr="006A6116" w14:paraId="5EAC360C" w14:textId="77777777" w:rsidTr="00A373FE">
        <w:tc>
          <w:tcPr>
            <w:tcW w:w="1259" w:type="dxa"/>
            <w:vAlign w:val="bottom"/>
          </w:tcPr>
          <w:p w14:paraId="76EBCA40" w14:textId="2E387EA0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3S</w:t>
            </w:r>
          </w:p>
        </w:tc>
        <w:tc>
          <w:tcPr>
            <w:tcW w:w="3556" w:type="dxa"/>
          </w:tcPr>
          <w:p w14:paraId="4EBAE2F9" w14:textId="7D3B629F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Medical appointment </w:t>
            </w:r>
          </w:p>
        </w:tc>
        <w:tc>
          <w:tcPr>
            <w:tcW w:w="992" w:type="dxa"/>
            <w:vAlign w:val="center"/>
          </w:tcPr>
          <w:p w14:paraId="72A24FAF" w14:textId="70AB76F6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0.875</w:t>
            </w:r>
          </w:p>
        </w:tc>
        <w:tc>
          <w:tcPr>
            <w:tcW w:w="1134" w:type="dxa"/>
            <w:vAlign w:val="center"/>
          </w:tcPr>
          <w:p w14:paraId="57D7D59F" w14:textId="34452D5D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0E2B27EE" w14:textId="5CEA259F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28A78FE8" w14:textId="122AB8CF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3F4884D5" w14:textId="30A2CA5D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14:paraId="5C1CB924" w14:textId="0FA38D07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vAlign w:val="center"/>
          </w:tcPr>
          <w:p w14:paraId="54F78B25" w14:textId="0ECD221E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0.549</w:t>
            </w:r>
          </w:p>
        </w:tc>
        <w:tc>
          <w:tcPr>
            <w:tcW w:w="850" w:type="dxa"/>
            <w:vAlign w:val="center"/>
          </w:tcPr>
          <w:p w14:paraId="37A1E7F4" w14:textId="6181723A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0.425</w:t>
            </w:r>
          </w:p>
        </w:tc>
        <w:tc>
          <w:tcPr>
            <w:tcW w:w="958" w:type="dxa"/>
            <w:vAlign w:val="center"/>
          </w:tcPr>
          <w:p w14:paraId="594C497D" w14:textId="71379D0D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–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9B5A5C" w:rsidRPr="006A6116" w14:paraId="0C165E48" w14:textId="77777777" w:rsidTr="00A373FE">
        <w:tc>
          <w:tcPr>
            <w:tcW w:w="1259" w:type="dxa"/>
            <w:vAlign w:val="bottom"/>
          </w:tcPr>
          <w:p w14:paraId="0FA24AF2" w14:textId="6CECD0F0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4S</w:t>
            </w:r>
          </w:p>
        </w:tc>
        <w:tc>
          <w:tcPr>
            <w:tcW w:w="3556" w:type="dxa"/>
          </w:tcPr>
          <w:p w14:paraId="6021DE8F" w14:textId="6A436E56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Bed care </w:t>
            </w:r>
          </w:p>
        </w:tc>
        <w:tc>
          <w:tcPr>
            <w:tcW w:w="992" w:type="dxa"/>
            <w:vAlign w:val="center"/>
          </w:tcPr>
          <w:p w14:paraId="0E63FA14" w14:textId="7CFFA5A6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0.837</w:t>
            </w:r>
          </w:p>
        </w:tc>
        <w:tc>
          <w:tcPr>
            <w:tcW w:w="1134" w:type="dxa"/>
            <w:vAlign w:val="center"/>
          </w:tcPr>
          <w:p w14:paraId="2C7D9AD9" w14:textId="1DB220A0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69AA388B" w14:textId="559A6820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424811CD" w14:textId="34035B7F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14:paraId="61DFAF20" w14:textId="662CA1EE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5D4E4DAB" w14:textId="5D8F98FA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0.083</w:t>
            </w:r>
          </w:p>
        </w:tc>
        <w:tc>
          <w:tcPr>
            <w:tcW w:w="851" w:type="dxa"/>
            <w:vAlign w:val="center"/>
          </w:tcPr>
          <w:p w14:paraId="20067A4E" w14:textId="6EA2A207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0.67</w:t>
            </w:r>
            <w:r w:rsid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14:paraId="338ECC5E" w14:textId="3A4C30D1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58" w:type="dxa"/>
            <w:vAlign w:val="center"/>
          </w:tcPr>
          <w:p w14:paraId="0842F750" w14:textId="7C5229E1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0.053</w:t>
            </w:r>
          </w:p>
        </w:tc>
      </w:tr>
      <w:tr w:rsidR="009B5A5C" w:rsidRPr="006A6116" w14:paraId="175CCAD5" w14:textId="77777777" w:rsidTr="00A373FE">
        <w:tc>
          <w:tcPr>
            <w:tcW w:w="1259" w:type="dxa"/>
            <w:vAlign w:val="bottom"/>
          </w:tcPr>
          <w:p w14:paraId="512B95B2" w14:textId="4C0ED913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5S</w:t>
            </w:r>
          </w:p>
        </w:tc>
        <w:tc>
          <w:tcPr>
            <w:tcW w:w="3556" w:type="dxa"/>
          </w:tcPr>
          <w:p w14:paraId="101AA795" w14:textId="71CCF4E9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Emotional support and confiding</w:t>
            </w:r>
          </w:p>
        </w:tc>
        <w:tc>
          <w:tcPr>
            <w:tcW w:w="992" w:type="dxa"/>
            <w:vAlign w:val="center"/>
          </w:tcPr>
          <w:p w14:paraId="699BB167" w14:textId="0269DFF4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14F1B80D" w14:textId="4739FD25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0.913</w:t>
            </w:r>
          </w:p>
        </w:tc>
        <w:tc>
          <w:tcPr>
            <w:tcW w:w="1134" w:type="dxa"/>
            <w:vAlign w:val="center"/>
          </w:tcPr>
          <w:p w14:paraId="182E9953" w14:textId="1F9970D7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4EBCCD62" w14:textId="47245E3C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0.013</w:t>
            </w:r>
          </w:p>
        </w:tc>
        <w:tc>
          <w:tcPr>
            <w:tcW w:w="1134" w:type="dxa"/>
            <w:vAlign w:val="center"/>
          </w:tcPr>
          <w:p w14:paraId="3C200656" w14:textId="52A2244A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0.626</w:t>
            </w:r>
          </w:p>
        </w:tc>
        <w:tc>
          <w:tcPr>
            <w:tcW w:w="992" w:type="dxa"/>
            <w:vAlign w:val="center"/>
          </w:tcPr>
          <w:p w14:paraId="339FF400" w14:textId="68EC9E3D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0.393</w:t>
            </w:r>
          </w:p>
        </w:tc>
        <w:tc>
          <w:tcPr>
            <w:tcW w:w="851" w:type="dxa"/>
            <w:vAlign w:val="center"/>
          </w:tcPr>
          <w:p w14:paraId="1A6066EA" w14:textId="702ECB2B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850" w:type="dxa"/>
            <w:vAlign w:val="center"/>
          </w:tcPr>
          <w:p w14:paraId="7F58DA59" w14:textId="5C19140C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0.67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58" w:type="dxa"/>
            <w:vAlign w:val="center"/>
          </w:tcPr>
          <w:p w14:paraId="0EBD8325" w14:textId="5FC986CC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9B5A5C" w:rsidRPr="006A6116" w14:paraId="3E739354" w14:textId="77777777" w:rsidTr="00A373FE">
        <w:tc>
          <w:tcPr>
            <w:tcW w:w="1259" w:type="dxa"/>
            <w:vAlign w:val="bottom"/>
          </w:tcPr>
          <w:p w14:paraId="5DDDFD2F" w14:textId="5A206A71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6S</w:t>
            </w:r>
          </w:p>
        </w:tc>
        <w:tc>
          <w:tcPr>
            <w:tcW w:w="3556" w:type="dxa"/>
          </w:tcPr>
          <w:p w14:paraId="2846C992" w14:textId="4F01E556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Problem-solving advice</w:t>
            </w:r>
          </w:p>
        </w:tc>
        <w:tc>
          <w:tcPr>
            <w:tcW w:w="992" w:type="dxa"/>
            <w:vAlign w:val="center"/>
          </w:tcPr>
          <w:p w14:paraId="3EAFA32E" w14:textId="32C15547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7313FDF0" w14:textId="38917272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0.898</w:t>
            </w:r>
          </w:p>
        </w:tc>
        <w:tc>
          <w:tcPr>
            <w:tcW w:w="1134" w:type="dxa"/>
            <w:vAlign w:val="center"/>
          </w:tcPr>
          <w:p w14:paraId="6101E569" w14:textId="5C8A9A15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20CAC556" w14:textId="593FF35F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0.172</w:t>
            </w:r>
          </w:p>
        </w:tc>
        <w:tc>
          <w:tcPr>
            <w:tcW w:w="1134" w:type="dxa"/>
            <w:vAlign w:val="center"/>
          </w:tcPr>
          <w:p w14:paraId="1E014611" w14:textId="7F00418C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31E9BB24" w14:textId="587F67D2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0.376</w:t>
            </w:r>
          </w:p>
        </w:tc>
        <w:tc>
          <w:tcPr>
            <w:tcW w:w="851" w:type="dxa"/>
            <w:vAlign w:val="center"/>
          </w:tcPr>
          <w:p w14:paraId="6EBD1A0F" w14:textId="4E352EBA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0.187</w:t>
            </w:r>
          </w:p>
        </w:tc>
        <w:tc>
          <w:tcPr>
            <w:tcW w:w="850" w:type="dxa"/>
            <w:vAlign w:val="center"/>
          </w:tcPr>
          <w:p w14:paraId="679DA450" w14:textId="02F3EFC7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0.556</w:t>
            </w:r>
          </w:p>
        </w:tc>
        <w:tc>
          <w:tcPr>
            <w:tcW w:w="958" w:type="dxa"/>
            <w:vAlign w:val="center"/>
          </w:tcPr>
          <w:p w14:paraId="25B57C70" w14:textId="56F68F50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0.299</w:t>
            </w:r>
          </w:p>
        </w:tc>
      </w:tr>
      <w:tr w:rsidR="009B5A5C" w:rsidRPr="006A6116" w14:paraId="3B19806B" w14:textId="77777777" w:rsidTr="00A373FE">
        <w:tc>
          <w:tcPr>
            <w:tcW w:w="1259" w:type="dxa"/>
            <w:vAlign w:val="bottom"/>
          </w:tcPr>
          <w:p w14:paraId="72E7D1A8" w14:textId="2C1A73D3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7S</w:t>
            </w:r>
          </w:p>
        </w:tc>
        <w:tc>
          <w:tcPr>
            <w:tcW w:w="3556" w:type="dxa"/>
          </w:tcPr>
          <w:p w14:paraId="4263198F" w14:textId="0FE88316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Trusted advice</w:t>
            </w:r>
          </w:p>
        </w:tc>
        <w:tc>
          <w:tcPr>
            <w:tcW w:w="992" w:type="dxa"/>
            <w:vAlign w:val="center"/>
          </w:tcPr>
          <w:p w14:paraId="6ED862A1" w14:textId="3DF16321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7E4CB8F7" w14:textId="61096AB9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vAlign w:val="center"/>
          </w:tcPr>
          <w:p w14:paraId="6060CCF2" w14:textId="4C45F763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7CA34B6F" w14:textId="6926E08E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1F91D444" w14:textId="7317A877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0.434</w:t>
            </w:r>
          </w:p>
        </w:tc>
        <w:tc>
          <w:tcPr>
            <w:tcW w:w="992" w:type="dxa"/>
            <w:vAlign w:val="center"/>
          </w:tcPr>
          <w:p w14:paraId="3889009B" w14:textId="2ABEBF14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0.447</w:t>
            </w:r>
          </w:p>
        </w:tc>
        <w:tc>
          <w:tcPr>
            <w:tcW w:w="851" w:type="dxa"/>
            <w:vAlign w:val="center"/>
          </w:tcPr>
          <w:p w14:paraId="7AE91438" w14:textId="694E6405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0.157</w:t>
            </w:r>
          </w:p>
        </w:tc>
        <w:tc>
          <w:tcPr>
            <w:tcW w:w="850" w:type="dxa"/>
            <w:vAlign w:val="center"/>
          </w:tcPr>
          <w:p w14:paraId="5AB9A759" w14:textId="6342577E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0.489</w:t>
            </w:r>
          </w:p>
        </w:tc>
        <w:tc>
          <w:tcPr>
            <w:tcW w:w="958" w:type="dxa"/>
            <w:vAlign w:val="center"/>
          </w:tcPr>
          <w:p w14:paraId="1F55D6AD" w14:textId="63DCD688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0.386</w:t>
            </w:r>
          </w:p>
        </w:tc>
      </w:tr>
      <w:tr w:rsidR="009B5A5C" w:rsidRPr="006A6116" w14:paraId="067B8173" w14:textId="77777777" w:rsidTr="00A373FE">
        <w:tc>
          <w:tcPr>
            <w:tcW w:w="1259" w:type="dxa"/>
            <w:vAlign w:val="bottom"/>
          </w:tcPr>
          <w:p w14:paraId="5C604CFB" w14:textId="061C34F8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8S</w:t>
            </w:r>
          </w:p>
        </w:tc>
        <w:tc>
          <w:tcPr>
            <w:tcW w:w="3556" w:type="dxa"/>
          </w:tcPr>
          <w:p w14:paraId="7576174A" w14:textId="1CA64264" w:rsidR="009B5A5C" w:rsidRPr="006A6116" w:rsidRDefault="00D46E61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Advice in difficulties</w:t>
            </w:r>
          </w:p>
        </w:tc>
        <w:tc>
          <w:tcPr>
            <w:tcW w:w="992" w:type="dxa"/>
            <w:vAlign w:val="center"/>
          </w:tcPr>
          <w:p w14:paraId="4E68777B" w14:textId="7074CDC4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18BC7E6E" w14:textId="3CB387FB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0.883</w:t>
            </w:r>
          </w:p>
        </w:tc>
        <w:tc>
          <w:tcPr>
            <w:tcW w:w="1134" w:type="dxa"/>
            <w:vAlign w:val="center"/>
          </w:tcPr>
          <w:p w14:paraId="124B0626" w14:textId="3330700D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63379E85" w14:textId="0F425DD6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0.208</w:t>
            </w:r>
          </w:p>
        </w:tc>
        <w:tc>
          <w:tcPr>
            <w:tcW w:w="1134" w:type="dxa"/>
            <w:vAlign w:val="center"/>
          </w:tcPr>
          <w:p w14:paraId="67C92F6D" w14:textId="6E627552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vAlign w:val="center"/>
          </w:tcPr>
          <w:p w14:paraId="2C2D6402" w14:textId="5563B1F4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851" w:type="dxa"/>
            <w:vAlign w:val="center"/>
          </w:tcPr>
          <w:p w14:paraId="64625A6B" w14:textId="7F5FF478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0.227</w:t>
            </w:r>
          </w:p>
        </w:tc>
        <w:tc>
          <w:tcPr>
            <w:tcW w:w="850" w:type="dxa"/>
            <w:vAlign w:val="center"/>
          </w:tcPr>
          <w:p w14:paraId="2C33B5D4" w14:textId="62BC540D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58" w:type="dxa"/>
            <w:vAlign w:val="center"/>
          </w:tcPr>
          <w:p w14:paraId="56D362A0" w14:textId="313D1106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0.103</w:t>
            </w:r>
          </w:p>
        </w:tc>
      </w:tr>
      <w:tr w:rsidR="009B5A5C" w:rsidRPr="006A6116" w14:paraId="0112C1E5" w14:textId="77777777" w:rsidTr="00A373FE">
        <w:tc>
          <w:tcPr>
            <w:tcW w:w="1259" w:type="dxa"/>
            <w:vAlign w:val="bottom"/>
          </w:tcPr>
          <w:p w14:paraId="4B21CCC7" w14:textId="4F8AF935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9S</w:t>
            </w:r>
          </w:p>
        </w:tc>
        <w:tc>
          <w:tcPr>
            <w:tcW w:w="3556" w:type="dxa"/>
          </w:tcPr>
          <w:p w14:paraId="6AB9CA61" w14:textId="33363289" w:rsidR="009B5A5C" w:rsidRPr="006A6116" w:rsidRDefault="00D46E61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Situational information</w:t>
            </w:r>
          </w:p>
        </w:tc>
        <w:tc>
          <w:tcPr>
            <w:tcW w:w="992" w:type="dxa"/>
            <w:vAlign w:val="center"/>
          </w:tcPr>
          <w:p w14:paraId="7495CE24" w14:textId="4C06BDCE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3212324A" w14:textId="4E747416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0.878</w:t>
            </w:r>
          </w:p>
        </w:tc>
        <w:tc>
          <w:tcPr>
            <w:tcW w:w="1134" w:type="dxa"/>
            <w:vAlign w:val="center"/>
          </w:tcPr>
          <w:p w14:paraId="7F201A6B" w14:textId="64476974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0DA27D66" w14:textId="6CAEB3F5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2DB17591" w14:textId="328A3F87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0.661</w:t>
            </w:r>
          </w:p>
        </w:tc>
        <w:tc>
          <w:tcPr>
            <w:tcW w:w="992" w:type="dxa"/>
            <w:vAlign w:val="center"/>
          </w:tcPr>
          <w:p w14:paraId="0BF80868" w14:textId="2AFE29F1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0.295</w:t>
            </w:r>
          </w:p>
        </w:tc>
        <w:tc>
          <w:tcPr>
            <w:tcW w:w="851" w:type="dxa"/>
            <w:vAlign w:val="center"/>
          </w:tcPr>
          <w:p w14:paraId="45673142" w14:textId="1F32ABF0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850" w:type="dxa"/>
            <w:vAlign w:val="center"/>
          </w:tcPr>
          <w:p w14:paraId="22D982A7" w14:textId="01C3BF6A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0.741</w:t>
            </w:r>
          </w:p>
        </w:tc>
        <w:tc>
          <w:tcPr>
            <w:tcW w:w="958" w:type="dxa"/>
            <w:vAlign w:val="center"/>
          </w:tcPr>
          <w:p w14:paraId="0D75F3B3" w14:textId="60424BE7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0.187</w:t>
            </w:r>
          </w:p>
        </w:tc>
      </w:tr>
      <w:tr w:rsidR="009B5A5C" w:rsidRPr="006A6116" w14:paraId="5B59DC14" w14:textId="77777777" w:rsidTr="00A373FE">
        <w:tc>
          <w:tcPr>
            <w:tcW w:w="1259" w:type="dxa"/>
            <w:vAlign w:val="bottom"/>
          </w:tcPr>
          <w:p w14:paraId="47A51395" w14:textId="29881E59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10S</w:t>
            </w:r>
          </w:p>
        </w:tc>
        <w:tc>
          <w:tcPr>
            <w:tcW w:w="3556" w:type="dxa"/>
          </w:tcPr>
          <w:p w14:paraId="22ED071C" w14:textId="7C286CEC" w:rsidR="009B5A5C" w:rsidRPr="006A6116" w:rsidRDefault="009B5A5C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Sharing pleasant moments</w:t>
            </w:r>
          </w:p>
        </w:tc>
        <w:tc>
          <w:tcPr>
            <w:tcW w:w="992" w:type="dxa"/>
            <w:vAlign w:val="center"/>
          </w:tcPr>
          <w:p w14:paraId="7A368327" w14:textId="39AC6D5D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18526209" w14:textId="22A572F7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2B87B848" w14:textId="71883000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0.938</w:t>
            </w:r>
          </w:p>
        </w:tc>
        <w:tc>
          <w:tcPr>
            <w:tcW w:w="1134" w:type="dxa"/>
            <w:vAlign w:val="center"/>
          </w:tcPr>
          <w:p w14:paraId="10B560CD" w14:textId="7E6BB437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0.184</w:t>
            </w:r>
          </w:p>
        </w:tc>
        <w:tc>
          <w:tcPr>
            <w:tcW w:w="1134" w:type="dxa"/>
            <w:vAlign w:val="center"/>
          </w:tcPr>
          <w:p w14:paraId="194F4642" w14:textId="354FFAAA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114704C8" w14:textId="739BDA97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0.771</w:t>
            </w:r>
          </w:p>
        </w:tc>
        <w:tc>
          <w:tcPr>
            <w:tcW w:w="851" w:type="dxa"/>
            <w:vAlign w:val="center"/>
          </w:tcPr>
          <w:p w14:paraId="6C8F25F9" w14:textId="60EE107A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14:paraId="4AB0BFF0" w14:textId="65F72937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58" w:type="dxa"/>
            <w:vAlign w:val="center"/>
          </w:tcPr>
          <w:p w14:paraId="79C0250A" w14:textId="32A51530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9B5A5C" w:rsidRPr="006A6116" w14:paraId="05F02BA4" w14:textId="77777777" w:rsidTr="00A373FE">
        <w:tc>
          <w:tcPr>
            <w:tcW w:w="1259" w:type="dxa"/>
            <w:vAlign w:val="bottom"/>
          </w:tcPr>
          <w:p w14:paraId="215CD73D" w14:textId="16E18A21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11S</w:t>
            </w:r>
          </w:p>
        </w:tc>
        <w:tc>
          <w:tcPr>
            <w:tcW w:w="3556" w:type="dxa"/>
          </w:tcPr>
          <w:p w14:paraId="01BA0F30" w14:textId="71AA4267" w:rsidR="009B5A5C" w:rsidRPr="006A6116" w:rsidRDefault="00D46E61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Listen</w:t>
            </w:r>
          </w:p>
        </w:tc>
        <w:tc>
          <w:tcPr>
            <w:tcW w:w="992" w:type="dxa"/>
            <w:vAlign w:val="center"/>
          </w:tcPr>
          <w:p w14:paraId="59E5579D" w14:textId="26EC6759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4E5EFE33" w14:textId="40382FD1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2D4AC50B" w14:textId="66E5DDF9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0.906</w:t>
            </w:r>
          </w:p>
        </w:tc>
        <w:tc>
          <w:tcPr>
            <w:tcW w:w="1134" w:type="dxa"/>
            <w:vAlign w:val="center"/>
          </w:tcPr>
          <w:p w14:paraId="2875FAA8" w14:textId="04EDAABB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0.237</w:t>
            </w:r>
          </w:p>
        </w:tc>
        <w:tc>
          <w:tcPr>
            <w:tcW w:w="1134" w:type="dxa"/>
            <w:vAlign w:val="center"/>
          </w:tcPr>
          <w:p w14:paraId="511DD9B2" w14:textId="1D568081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0.664</w:t>
            </w:r>
          </w:p>
        </w:tc>
        <w:tc>
          <w:tcPr>
            <w:tcW w:w="992" w:type="dxa"/>
            <w:vAlign w:val="center"/>
          </w:tcPr>
          <w:p w14:paraId="01355344" w14:textId="126976AB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vAlign w:val="center"/>
          </w:tcPr>
          <w:p w14:paraId="75C803C2" w14:textId="1BBB7AFC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14:paraId="15452231" w14:textId="41BB8A70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58" w:type="dxa"/>
            <w:vAlign w:val="center"/>
          </w:tcPr>
          <w:p w14:paraId="183D6248" w14:textId="6134EAAC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9B5A5C" w:rsidRPr="006A6116" w14:paraId="1C662E21" w14:textId="77777777" w:rsidTr="00A373FE">
        <w:tc>
          <w:tcPr>
            <w:tcW w:w="1259" w:type="dxa"/>
            <w:vAlign w:val="bottom"/>
          </w:tcPr>
          <w:p w14:paraId="69C6F0FE" w14:textId="7B835109" w:rsidR="00D46E61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12S</w:t>
            </w:r>
          </w:p>
        </w:tc>
        <w:tc>
          <w:tcPr>
            <w:tcW w:w="3556" w:type="dxa"/>
          </w:tcPr>
          <w:p w14:paraId="101825E1" w14:textId="7D114D67" w:rsidR="009B5A5C" w:rsidRPr="006A6116" w:rsidRDefault="00D46E61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 time</w:t>
            </w:r>
          </w:p>
        </w:tc>
        <w:tc>
          <w:tcPr>
            <w:tcW w:w="992" w:type="dxa"/>
            <w:vAlign w:val="center"/>
          </w:tcPr>
          <w:p w14:paraId="0971E7E8" w14:textId="56457DA6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71DA677A" w14:textId="468F46B5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62C09600" w14:textId="1B817818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0.903</w:t>
            </w:r>
          </w:p>
        </w:tc>
        <w:tc>
          <w:tcPr>
            <w:tcW w:w="1134" w:type="dxa"/>
            <w:vAlign w:val="center"/>
          </w:tcPr>
          <w:p w14:paraId="11476062" w14:textId="02AF735F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vAlign w:val="center"/>
          </w:tcPr>
          <w:p w14:paraId="7A495608" w14:textId="1A8C89B1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0.228</w:t>
            </w:r>
          </w:p>
        </w:tc>
        <w:tc>
          <w:tcPr>
            <w:tcW w:w="992" w:type="dxa"/>
            <w:vAlign w:val="center"/>
          </w:tcPr>
          <w:p w14:paraId="6A766737" w14:textId="6388604F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14:paraId="5B62A1FD" w14:textId="365A1CEB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14:paraId="71ED4E29" w14:textId="35F5E3DC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58" w:type="dxa"/>
            <w:vAlign w:val="center"/>
          </w:tcPr>
          <w:p w14:paraId="37DC6046" w14:textId="39A2579C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0.613</w:t>
            </w:r>
          </w:p>
        </w:tc>
      </w:tr>
      <w:tr w:rsidR="009B5A5C" w:rsidRPr="006A6116" w14:paraId="44F7EDF7" w14:textId="77777777" w:rsidTr="00A373FE">
        <w:tc>
          <w:tcPr>
            <w:tcW w:w="1259" w:type="dxa"/>
            <w:vAlign w:val="bottom"/>
          </w:tcPr>
          <w:p w14:paraId="734A4A11" w14:textId="343BBB1D" w:rsidR="009B5A5C" w:rsidRPr="00A373FE" w:rsidRDefault="00D46E61" w:rsidP="009B5A5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13S</w:t>
            </w:r>
          </w:p>
        </w:tc>
        <w:tc>
          <w:tcPr>
            <w:tcW w:w="3556" w:type="dxa"/>
          </w:tcPr>
          <w:p w14:paraId="04086B9C" w14:textId="0383AE13" w:rsidR="009B5A5C" w:rsidRPr="006A6116" w:rsidRDefault="00D46E61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Relax</w:t>
            </w:r>
          </w:p>
        </w:tc>
        <w:tc>
          <w:tcPr>
            <w:tcW w:w="992" w:type="dxa"/>
            <w:vAlign w:val="center"/>
          </w:tcPr>
          <w:p w14:paraId="5214F5B2" w14:textId="42F22B9C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09228615" w14:textId="0198692C" w:rsidR="009B5A5C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0C7E93FF" w14:textId="2AD7AA22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134" w:type="dxa"/>
            <w:vAlign w:val="center"/>
          </w:tcPr>
          <w:p w14:paraId="6F00523C" w14:textId="67D0D758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1134" w:type="dxa"/>
            <w:vAlign w:val="center"/>
          </w:tcPr>
          <w:p w14:paraId="7A5FB544" w14:textId="6CF85BDE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14:paraId="44B9DA14" w14:textId="258B033E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vAlign w:val="center"/>
          </w:tcPr>
          <w:p w14:paraId="28F00C28" w14:textId="0CDCC29C" w:rsidR="009B5A5C" w:rsidRPr="006A6116" w:rsidRDefault="001820E2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vAlign w:val="center"/>
          </w:tcPr>
          <w:p w14:paraId="1C0F1AAC" w14:textId="07F1AB07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958" w:type="dxa"/>
            <w:vAlign w:val="center"/>
          </w:tcPr>
          <w:p w14:paraId="0A7EFE8C" w14:textId="7398E25D" w:rsidR="009B5A5C" w:rsidRPr="006A6116" w:rsidRDefault="006A6116" w:rsidP="009B5A5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9B5A5C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</w:tr>
      <w:tr w:rsidR="00D46E61" w:rsidRPr="006A6116" w14:paraId="11786948" w14:textId="77777777" w:rsidTr="00A373FE">
        <w:tc>
          <w:tcPr>
            <w:tcW w:w="1259" w:type="dxa"/>
            <w:tcBorders>
              <w:bottom w:val="single" w:sz="4" w:space="0" w:color="000000" w:themeColor="text1"/>
            </w:tcBorders>
            <w:vAlign w:val="bottom"/>
          </w:tcPr>
          <w:p w14:paraId="65783B08" w14:textId="206071A6" w:rsidR="00D46E61" w:rsidRPr="00A373FE" w:rsidRDefault="00D46E61" w:rsidP="00D46E6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373F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14S</w:t>
            </w:r>
          </w:p>
        </w:tc>
        <w:tc>
          <w:tcPr>
            <w:tcW w:w="3556" w:type="dxa"/>
            <w:tcBorders>
              <w:bottom w:val="single" w:sz="4" w:space="0" w:color="000000" w:themeColor="text1"/>
            </w:tcBorders>
          </w:tcPr>
          <w:p w14:paraId="507D8842" w14:textId="3671ACAF" w:rsidR="00D46E61" w:rsidRPr="006A6116" w:rsidRDefault="00D46E61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Leisure companionship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7AE12A75" w14:textId="5F7FE57F" w:rsidR="00D46E61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B26CC95" w14:textId="4F07612D" w:rsidR="00D46E61" w:rsidRPr="006A6116" w:rsidRDefault="00D46E61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A833032" w14:textId="13E5A88D" w:rsidR="00D46E61" w:rsidRPr="006A6116" w:rsidRDefault="001820E2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0.871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5DCAD40" w14:textId="0F0EC7AF" w:rsidR="00D46E61" w:rsidRPr="006A6116" w:rsidRDefault="001820E2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DEF6E34" w14:textId="1BB04638" w:rsidR="00D46E61" w:rsidRPr="006A6116" w:rsidRDefault="001820E2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0.081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4563A7B1" w14:textId="731445D5" w:rsidR="00D46E61" w:rsidRPr="006A6116" w:rsidRDefault="001820E2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0.67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1B25133C" w14:textId="31C9728F" w:rsidR="00D46E61" w:rsidRPr="006A6116" w:rsidRDefault="001820E2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14:paraId="785FA7C8" w14:textId="0D747ACE" w:rsidR="00D46E61" w:rsidRPr="006A6116" w:rsidRDefault="006A6116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2D25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</w:t>
            </w:r>
          </w:p>
        </w:tc>
        <w:tc>
          <w:tcPr>
            <w:tcW w:w="958" w:type="dxa"/>
            <w:tcBorders>
              <w:bottom w:val="single" w:sz="4" w:space="0" w:color="000000" w:themeColor="text1"/>
            </w:tcBorders>
            <w:vAlign w:val="center"/>
          </w:tcPr>
          <w:p w14:paraId="08B48C56" w14:textId="4B456721" w:rsidR="00D46E61" w:rsidRPr="006A6116" w:rsidRDefault="006A6116" w:rsidP="00D46E6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D46E61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  <w:r w:rsidR="00043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</w:tr>
    </w:tbl>
    <w:p w14:paraId="65917CC9" w14:textId="02E1FFF6" w:rsidR="00907BBD" w:rsidRPr="006A6116" w:rsidRDefault="00385901" w:rsidP="009E56E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6A6116">
        <w:rPr>
          <w:rFonts w:ascii="Times New Roman" w:hAnsi="Times New Roman" w:cs="Times New Roman"/>
          <w:i/>
          <w:iCs/>
          <w:lang w:val="en-US"/>
        </w:rPr>
        <w:t>Note</w:t>
      </w:r>
      <w:r w:rsidRPr="006A6116">
        <w:rPr>
          <w:rFonts w:ascii="Times New Roman" w:hAnsi="Times New Roman" w:cs="Times New Roman"/>
          <w:lang w:val="en-US"/>
        </w:rPr>
        <w:t xml:space="preserve">. </w:t>
      </w:r>
      <w:r w:rsidR="005954A1" w:rsidRPr="006A6116">
        <w:rPr>
          <w:rFonts w:ascii="Times New Roman" w:hAnsi="Times New Roman" w:cs="Times New Roman"/>
          <w:lang w:val="en-US"/>
        </w:rPr>
        <w:t>a)</w:t>
      </w:r>
      <w:r w:rsidRPr="006A6116">
        <w:rPr>
          <w:rFonts w:ascii="Times New Roman" w:hAnsi="Times New Roman" w:cs="Times New Roman"/>
          <w:lang w:val="en-US"/>
        </w:rPr>
        <w:t xml:space="preserve"> Tangible support; b) Informational support; c) Relational support. </w:t>
      </w:r>
      <w:r w:rsidR="009E56E1" w:rsidRPr="006A6116">
        <w:rPr>
          <w:rFonts w:ascii="Times New Roman" w:hAnsi="Times New Roman" w:cs="Times New Roman"/>
          <w:lang w:val="en-US"/>
        </w:rPr>
        <w:t xml:space="preserve">Models were estimated using Weighted Least Squares Mean and Variance adjusted (WLSMV). </w:t>
      </w:r>
      <w:r w:rsidR="00D46E61" w:rsidRPr="006A6116">
        <w:rPr>
          <w:rFonts w:ascii="Times New Roman" w:hAnsi="Times New Roman" w:cs="Times New Roman"/>
          <w:lang w:val="en-US"/>
        </w:rPr>
        <w:t>CFA</w:t>
      </w:r>
      <w:r w:rsidR="009E56E1" w:rsidRPr="006A6116">
        <w:rPr>
          <w:rFonts w:ascii="Times New Roman" w:hAnsi="Times New Roman" w:cs="Times New Roman"/>
          <w:lang w:val="en-US"/>
        </w:rPr>
        <w:t xml:space="preserve"> model fit: CFI = 0.</w:t>
      </w:r>
      <w:r w:rsidR="00D46E61" w:rsidRPr="006A6116">
        <w:rPr>
          <w:rFonts w:ascii="Times New Roman" w:hAnsi="Times New Roman" w:cs="Times New Roman"/>
          <w:lang w:val="en-US"/>
        </w:rPr>
        <w:t>969</w:t>
      </w:r>
      <w:r w:rsidR="009E56E1" w:rsidRPr="006A6116">
        <w:rPr>
          <w:rFonts w:ascii="Times New Roman" w:hAnsi="Times New Roman" w:cs="Times New Roman"/>
          <w:lang w:val="en-US"/>
        </w:rPr>
        <w:t>, TLI = 0.</w:t>
      </w:r>
      <w:r w:rsidR="00D46E61" w:rsidRPr="006A6116">
        <w:rPr>
          <w:rFonts w:ascii="Times New Roman" w:hAnsi="Times New Roman" w:cs="Times New Roman"/>
          <w:lang w:val="en-US"/>
        </w:rPr>
        <w:t>967</w:t>
      </w:r>
      <w:r w:rsidR="009E56E1" w:rsidRPr="006A6116">
        <w:rPr>
          <w:rFonts w:ascii="Times New Roman" w:hAnsi="Times New Roman" w:cs="Times New Roman"/>
          <w:lang w:val="en-US"/>
        </w:rPr>
        <w:t>, RMSEA = 0.</w:t>
      </w:r>
      <w:r w:rsidR="00D46E61" w:rsidRPr="006A6116">
        <w:rPr>
          <w:rFonts w:ascii="Times New Roman" w:hAnsi="Times New Roman" w:cs="Times New Roman"/>
          <w:lang w:val="en-US"/>
        </w:rPr>
        <w:t>055</w:t>
      </w:r>
      <w:r w:rsidR="009E56E1" w:rsidRPr="006A6116">
        <w:rPr>
          <w:rFonts w:ascii="Times New Roman" w:hAnsi="Times New Roman" w:cs="Times New Roman"/>
          <w:lang w:val="en-US"/>
        </w:rPr>
        <w:t>, SRMR = 0.</w:t>
      </w:r>
      <w:r w:rsidR="00D46E61" w:rsidRPr="006A6116">
        <w:rPr>
          <w:rFonts w:ascii="Times New Roman" w:hAnsi="Times New Roman" w:cs="Times New Roman"/>
          <w:lang w:val="en-US"/>
        </w:rPr>
        <w:t xml:space="preserve">043, </w:t>
      </w:r>
      <w:r w:rsidR="001820E2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1820E2" w:rsidRPr="001820E2">
        <w:rPr>
          <w:rFonts w:ascii="Times New Roman" w:hAnsi="Times New Roman" w:cs="Times New Roman"/>
          <w:lang w:val="en-US"/>
        </w:rPr>
        <w:t xml:space="preserve"> </w:t>
      </w:r>
      <w:r w:rsidR="001820E2" w:rsidRPr="001820E2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="00D46E61" w:rsidRPr="006A6116">
        <w:rPr>
          <w:rFonts w:ascii="Times New Roman" w:hAnsi="Times New Roman" w:cs="Times New Roman"/>
          <w:lang w:val="en-US"/>
        </w:rPr>
        <w:t>(874) = 4310.</w:t>
      </w:r>
      <w:r w:rsidR="00946FAA">
        <w:rPr>
          <w:rFonts w:ascii="Times New Roman" w:hAnsi="Times New Roman" w:cs="Times New Roman"/>
          <w:lang w:val="en-US"/>
        </w:rPr>
        <w:t>645</w:t>
      </w:r>
      <w:r w:rsidR="00D46E61" w:rsidRPr="006A6116">
        <w:rPr>
          <w:rFonts w:ascii="Times New Roman" w:hAnsi="Times New Roman" w:cs="Times New Roman"/>
          <w:lang w:val="en-US"/>
        </w:rPr>
        <w:t xml:space="preserve">, </w:t>
      </w:r>
      <w:r w:rsidR="00D46E61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D46E61" w:rsidRPr="006A6116">
        <w:rPr>
          <w:rFonts w:ascii="Times New Roman" w:hAnsi="Times New Roman" w:cs="Times New Roman"/>
          <w:lang w:val="en-US"/>
        </w:rPr>
        <w:t xml:space="preserve"> &lt; 0.001</w:t>
      </w:r>
      <w:r w:rsidR="009E56E1" w:rsidRPr="006A6116">
        <w:rPr>
          <w:rFonts w:ascii="Times New Roman" w:hAnsi="Times New Roman" w:cs="Times New Roman"/>
          <w:lang w:val="en-US"/>
        </w:rPr>
        <w:t>; SET-ESEM model fit: CFI = 0.</w:t>
      </w:r>
      <w:r w:rsidR="00D46E61" w:rsidRPr="006A6116">
        <w:rPr>
          <w:rFonts w:ascii="Times New Roman" w:hAnsi="Times New Roman" w:cs="Times New Roman"/>
          <w:lang w:val="en-US"/>
        </w:rPr>
        <w:t>985</w:t>
      </w:r>
      <w:r w:rsidR="009E56E1" w:rsidRPr="006A6116">
        <w:rPr>
          <w:rFonts w:ascii="Times New Roman" w:hAnsi="Times New Roman" w:cs="Times New Roman"/>
          <w:lang w:val="en-US"/>
        </w:rPr>
        <w:t>, TLI = 0.</w:t>
      </w:r>
      <w:r w:rsidR="00D46E61" w:rsidRPr="006A6116">
        <w:rPr>
          <w:rFonts w:ascii="Times New Roman" w:hAnsi="Times New Roman" w:cs="Times New Roman"/>
          <w:lang w:val="en-US"/>
        </w:rPr>
        <w:t>983</w:t>
      </w:r>
      <w:r w:rsidR="009E56E1" w:rsidRPr="006A6116">
        <w:rPr>
          <w:rFonts w:ascii="Times New Roman" w:hAnsi="Times New Roman" w:cs="Times New Roman"/>
          <w:lang w:val="en-US"/>
        </w:rPr>
        <w:t>, RMSEA = 0.</w:t>
      </w:r>
      <w:r w:rsidR="00D46E61" w:rsidRPr="006A6116">
        <w:rPr>
          <w:rFonts w:ascii="Times New Roman" w:hAnsi="Times New Roman" w:cs="Times New Roman"/>
          <w:lang w:val="en-US"/>
        </w:rPr>
        <w:t>040</w:t>
      </w:r>
      <w:r w:rsidR="009E56E1" w:rsidRPr="006A6116">
        <w:rPr>
          <w:rFonts w:ascii="Times New Roman" w:hAnsi="Times New Roman" w:cs="Times New Roman"/>
          <w:lang w:val="en-US"/>
        </w:rPr>
        <w:t>, SRMR = 0.</w:t>
      </w:r>
      <w:r w:rsidR="00D46E61" w:rsidRPr="006A6116">
        <w:rPr>
          <w:rFonts w:ascii="Times New Roman" w:hAnsi="Times New Roman" w:cs="Times New Roman"/>
          <w:lang w:val="en-US"/>
        </w:rPr>
        <w:t xml:space="preserve">032, </w:t>
      </w:r>
      <w:r w:rsidR="001820E2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1820E2" w:rsidRPr="001820E2">
        <w:rPr>
          <w:rFonts w:ascii="Times New Roman" w:hAnsi="Times New Roman" w:cs="Times New Roman"/>
          <w:lang w:val="en-US"/>
        </w:rPr>
        <w:t xml:space="preserve"> </w:t>
      </w:r>
      <w:r w:rsidR="001820E2" w:rsidRPr="001820E2">
        <w:rPr>
          <w:rFonts w:ascii="Times New Roman" w:hAnsi="Times New Roman" w:cs="Times New Roman"/>
          <w:vertAlign w:val="superscript"/>
          <w:lang w:val="en-US"/>
        </w:rPr>
        <w:t>2</w:t>
      </w:r>
      <w:r w:rsidR="001820E2" w:rsidRPr="006A6116">
        <w:rPr>
          <w:rFonts w:ascii="Times New Roman" w:hAnsi="Times New Roman" w:cs="Times New Roman"/>
          <w:lang w:val="en-US"/>
        </w:rPr>
        <w:t xml:space="preserve"> </w:t>
      </w:r>
      <w:r w:rsidR="00D46E61" w:rsidRPr="006A6116">
        <w:rPr>
          <w:rFonts w:ascii="Times New Roman" w:hAnsi="Times New Roman" w:cs="Times New Roman"/>
          <w:lang w:val="en-US"/>
        </w:rPr>
        <w:t xml:space="preserve">(811) = </w:t>
      </w:r>
      <w:r w:rsidR="00946FAA">
        <w:rPr>
          <w:rFonts w:ascii="Times New Roman" w:hAnsi="Times New Roman" w:cs="Times New Roman"/>
          <w:lang w:val="en-US"/>
        </w:rPr>
        <w:t>2470.292</w:t>
      </w:r>
      <w:r w:rsidR="00D46E61" w:rsidRPr="006A6116">
        <w:rPr>
          <w:rFonts w:ascii="Times New Roman" w:hAnsi="Times New Roman" w:cs="Times New Roman"/>
          <w:lang w:val="en-US"/>
        </w:rPr>
        <w:t xml:space="preserve">, </w:t>
      </w:r>
      <w:r w:rsidR="00D46E61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D46E61" w:rsidRPr="006A6116">
        <w:rPr>
          <w:rFonts w:ascii="Times New Roman" w:hAnsi="Times New Roman" w:cs="Times New Roman"/>
          <w:lang w:val="en-US"/>
        </w:rPr>
        <w:t xml:space="preserve"> &lt; 0.001; set-ESEM reduced model fit: CFI = 0.988, TLI = 0.986, RMSEA = 0.038, SRMR = 0.029, </w:t>
      </w:r>
      <w:r w:rsidR="001820E2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1820E2" w:rsidRPr="001820E2">
        <w:rPr>
          <w:rFonts w:ascii="Times New Roman" w:hAnsi="Times New Roman" w:cs="Times New Roman"/>
          <w:lang w:val="en-US"/>
        </w:rPr>
        <w:t xml:space="preserve"> </w:t>
      </w:r>
      <w:r w:rsidR="001820E2" w:rsidRPr="001820E2">
        <w:rPr>
          <w:rFonts w:ascii="Times New Roman" w:hAnsi="Times New Roman" w:cs="Times New Roman"/>
          <w:vertAlign w:val="superscript"/>
          <w:lang w:val="en-US"/>
        </w:rPr>
        <w:t>2</w:t>
      </w:r>
      <w:r w:rsidR="001820E2" w:rsidRPr="006A6116">
        <w:rPr>
          <w:rFonts w:ascii="Times New Roman" w:hAnsi="Times New Roman" w:cs="Times New Roman"/>
          <w:lang w:val="en-US"/>
        </w:rPr>
        <w:t xml:space="preserve"> </w:t>
      </w:r>
      <w:r w:rsidR="00D46E61" w:rsidRPr="006A6116">
        <w:rPr>
          <w:rFonts w:ascii="Times New Roman" w:hAnsi="Times New Roman" w:cs="Times New Roman"/>
          <w:lang w:val="en-US"/>
        </w:rPr>
        <w:t xml:space="preserve">(657) = </w:t>
      </w:r>
      <w:r w:rsidR="00946FAA">
        <w:rPr>
          <w:rFonts w:ascii="Times New Roman" w:hAnsi="Times New Roman" w:cs="Times New Roman"/>
          <w:lang w:val="en-US"/>
        </w:rPr>
        <w:t>1883.246</w:t>
      </w:r>
      <w:r w:rsidR="00D46E61" w:rsidRPr="006A6116">
        <w:rPr>
          <w:rFonts w:ascii="Times New Roman" w:hAnsi="Times New Roman" w:cs="Times New Roman"/>
          <w:lang w:val="en-US"/>
        </w:rPr>
        <w:t xml:space="preserve">, </w:t>
      </w:r>
      <w:r w:rsidR="00D46E61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D46E61" w:rsidRPr="006A6116">
        <w:rPr>
          <w:rFonts w:ascii="Times New Roman" w:hAnsi="Times New Roman" w:cs="Times New Roman"/>
          <w:lang w:val="en-US"/>
        </w:rPr>
        <w:t xml:space="preserve"> &lt; 0.001</w:t>
      </w:r>
      <w:r w:rsidR="009E56E1" w:rsidRPr="006A6116">
        <w:rPr>
          <w:rFonts w:ascii="Times New Roman" w:hAnsi="Times New Roman" w:cs="Times New Roman"/>
          <w:lang w:val="en-US"/>
        </w:rPr>
        <w:t xml:space="preserve">. The SET-ESEM model used an oblique </w:t>
      </w:r>
      <w:proofErr w:type="spellStart"/>
      <w:r w:rsidR="001820E2">
        <w:rPr>
          <w:rFonts w:ascii="Times New Roman" w:hAnsi="Times New Roman" w:cs="Times New Roman"/>
          <w:lang w:val="en-US"/>
        </w:rPr>
        <w:t>G</w:t>
      </w:r>
      <w:r w:rsidR="009E56E1" w:rsidRPr="006A6116">
        <w:rPr>
          <w:rFonts w:ascii="Times New Roman" w:hAnsi="Times New Roman" w:cs="Times New Roman"/>
          <w:lang w:val="en-US"/>
        </w:rPr>
        <w:t>eomin</w:t>
      </w:r>
      <w:proofErr w:type="spellEnd"/>
      <w:r w:rsidR="009E56E1" w:rsidRPr="006A6116">
        <w:rPr>
          <w:rFonts w:ascii="Times New Roman" w:hAnsi="Times New Roman" w:cs="Times New Roman"/>
          <w:lang w:val="en-US"/>
        </w:rPr>
        <w:t xml:space="preserve"> rotation with an epsilon of 0.5. </w:t>
      </w:r>
      <w:r w:rsidR="005954A1" w:rsidRPr="006A6116">
        <w:rPr>
          <w:rFonts w:ascii="Times New Roman" w:hAnsi="Times New Roman" w:cs="Times New Roman"/>
          <w:lang w:val="en-US"/>
        </w:rPr>
        <w:t xml:space="preserve">Item 11S violated at least one of the </w:t>
      </w:r>
      <w:r w:rsidR="009E56E1" w:rsidRPr="006A6116">
        <w:rPr>
          <w:rFonts w:ascii="Times New Roman" w:hAnsi="Times New Roman" w:cs="Times New Roman"/>
          <w:lang w:val="en-US"/>
        </w:rPr>
        <w:t xml:space="preserve">following thresholds in the SET-ESEM: loadings ≥ 0.40, </w:t>
      </w:r>
      <w:r w:rsidR="00312C52">
        <w:rPr>
          <w:rFonts w:ascii="Times New Roman" w:hAnsi="Times New Roman" w:cs="Times New Roman"/>
          <w:lang w:val="en-US"/>
        </w:rPr>
        <w:t xml:space="preserve">and </w:t>
      </w:r>
      <w:r w:rsidR="009E56E1" w:rsidRPr="006A6116">
        <w:rPr>
          <w:rFonts w:ascii="Times New Roman" w:hAnsi="Times New Roman" w:cs="Times New Roman"/>
          <w:lang w:val="en-US"/>
        </w:rPr>
        <w:t>cross-loadings ≤ 0.50 (</w:t>
      </w:r>
      <w:proofErr w:type="spellStart"/>
      <w:r w:rsidR="009E56E1" w:rsidRPr="006A6116">
        <w:rPr>
          <w:rFonts w:ascii="Times New Roman" w:hAnsi="Times New Roman" w:cs="Times New Roman"/>
          <w:lang w:val="en-US"/>
        </w:rPr>
        <w:t>Prokofieva</w:t>
      </w:r>
      <w:proofErr w:type="spellEnd"/>
      <w:r w:rsidR="009E56E1" w:rsidRPr="006A6116">
        <w:rPr>
          <w:rFonts w:ascii="Times New Roman" w:hAnsi="Times New Roman" w:cs="Times New Roman"/>
          <w:lang w:val="en-US"/>
        </w:rPr>
        <w:t xml:space="preserve"> et al., 2023). </w:t>
      </w:r>
      <w:r w:rsidR="00907BBD" w:rsidRPr="006A6116">
        <w:rPr>
          <w:rFonts w:ascii="Times New Roman" w:hAnsi="Times New Roman" w:cs="Times New Roman"/>
          <w:lang w:val="en-US"/>
        </w:rPr>
        <w:br w:type="page"/>
      </w:r>
    </w:p>
    <w:p w14:paraId="72463BEA" w14:textId="7DB418B8" w:rsidR="00907BBD" w:rsidRPr="006A6116" w:rsidRDefault="00907BBD" w:rsidP="005D7050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6A6116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9F0030" w:rsidRPr="006A6116">
        <w:rPr>
          <w:rFonts w:ascii="Times New Roman" w:hAnsi="Times New Roman" w:cs="Times New Roman"/>
          <w:b/>
          <w:bCs/>
          <w:lang w:val="en-US"/>
        </w:rPr>
        <w:t>B</w:t>
      </w:r>
      <w:r w:rsidRPr="006A6116">
        <w:rPr>
          <w:rFonts w:ascii="Times New Roman" w:hAnsi="Times New Roman" w:cs="Times New Roman"/>
          <w:b/>
          <w:bCs/>
          <w:lang w:val="en-US"/>
        </w:rPr>
        <w:t>.</w:t>
      </w:r>
      <w:r w:rsidR="00C13007" w:rsidRPr="006A6116">
        <w:rPr>
          <w:rFonts w:ascii="Times New Roman" w:hAnsi="Times New Roman" w:cs="Times New Roman"/>
          <w:b/>
          <w:bCs/>
          <w:lang w:val="en-US"/>
        </w:rPr>
        <w:t>2</w:t>
      </w:r>
    </w:p>
    <w:p w14:paraId="6A705B26" w14:textId="1B8D4D82" w:rsidR="00AB2749" w:rsidRPr="006A6116" w:rsidRDefault="00AB2749" w:rsidP="005D7050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6A6116">
        <w:rPr>
          <w:rFonts w:ascii="Times New Roman" w:hAnsi="Times New Roman" w:cs="Times New Roman"/>
          <w:i/>
          <w:iCs/>
          <w:lang w:val="en-US"/>
        </w:rPr>
        <w:t xml:space="preserve">Loading comparison between classical SEM (CFA) and </w:t>
      </w:r>
      <w:r w:rsidR="00A373FE">
        <w:rPr>
          <w:rFonts w:ascii="Times New Roman" w:hAnsi="Times New Roman" w:cs="Times New Roman"/>
          <w:i/>
          <w:iCs/>
          <w:lang w:val="en-US"/>
        </w:rPr>
        <w:t>set</w:t>
      </w:r>
      <w:r w:rsidRPr="006A6116">
        <w:rPr>
          <w:rFonts w:ascii="Times New Roman" w:hAnsi="Times New Roman" w:cs="Times New Roman"/>
          <w:i/>
          <w:iCs/>
          <w:lang w:val="en-US"/>
        </w:rPr>
        <w:t xml:space="preserve">-ESEM: Health </w:t>
      </w:r>
      <w:r w:rsidR="00A373FE">
        <w:rPr>
          <w:rFonts w:ascii="Times New Roman" w:hAnsi="Times New Roman" w:cs="Times New Roman"/>
          <w:i/>
          <w:iCs/>
          <w:lang w:val="en-US"/>
        </w:rPr>
        <w:t xml:space="preserve">and healthcare </w:t>
      </w:r>
      <w:r w:rsidRPr="006A6116">
        <w:rPr>
          <w:rFonts w:ascii="Times New Roman" w:hAnsi="Times New Roman" w:cs="Times New Roman"/>
          <w:i/>
          <w:iCs/>
          <w:lang w:val="en-US"/>
        </w:rPr>
        <w:t>literacy</w:t>
      </w:r>
    </w:p>
    <w:tbl>
      <w:tblPr>
        <w:tblStyle w:val="Grilledutableau"/>
        <w:tblW w:w="14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9"/>
        <w:gridCol w:w="5050"/>
        <w:gridCol w:w="1985"/>
        <w:gridCol w:w="1843"/>
        <w:gridCol w:w="1701"/>
        <w:gridCol w:w="1701"/>
      </w:tblGrid>
      <w:tr w:rsidR="00A373FE" w:rsidRPr="001820E2" w14:paraId="11524D3E" w14:textId="77777777" w:rsidTr="00A17B38">
        <w:tc>
          <w:tcPr>
            <w:tcW w:w="6799" w:type="dxa"/>
            <w:gridSpan w:val="2"/>
            <w:tcBorders>
              <w:top w:val="single" w:sz="4" w:space="0" w:color="000000"/>
              <w:left w:val="single" w:sz="36" w:space="0" w:color="FFFFFF"/>
              <w:bottom w:val="single" w:sz="8" w:space="0" w:color="000000" w:themeColor="text1"/>
              <w:right w:val="single" w:sz="36" w:space="0" w:color="FFFFFF"/>
            </w:tcBorders>
          </w:tcPr>
          <w:p w14:paraId="6C47DB05" w14:textId="6A22510A" w:rsidR="00A373FE" w:rsidRPr="001820E2" w:rsidRDefault="00A373FE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36" w:space="0" w:color="FFFFFF"/>
              <w:bottom w:val="single" w:sz="4" w:space="0" w:color="000000"/>
              <w:right w:val="single" w:sz="36" w:space="0" w:color="FFFFFF"/>
            </w:tcBorders>
          </w:tcPr>
          <w:p w14:paraId="6ACF5C3A" w14:textId="5ED0482A" w:rsidR="00A373FE" w:rsidRPr="001820E2" w:rsidRDefault="00A373FE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CFA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36" w:space="0" w:color="FFFFFF"/>
              <w:right w:val="single" w:sz="36" w:space="0" w:color="FFFFFF"/>
            </w:tcBorders>
          </w:tcPr>
          <w:p w14:paraId="3DE0A74E" w14:textId="6161EED9" w:rsidR="00A373FE" w:rsidRPr="001820E2" w:rsidRDefault="00A373FE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set-ESEM</w:t>
            </w:r>
          </w:p>
        </w:tc>
      </w:tr>
      <w:tr w:rsidR="00A00BF9" w:rsidRPr="001820E2" w14:paraId="240D2B60" w14:textId="77777777" w:rsidTr="00A373FE">
        <w:tc>
          <w:tcPr>
            <w:tcW w:w="1749" w:type="dxa"/>
            <w:tcBorders>
              <w:top w:val="single" w:sz="8" w:space="0" w:color="000000" w:themeColor="text1"/>
              <w:left w:val="single" w:sz="36" w:space="0" w:color="FFFFFF"/>
              <w:bottom w:val="single" w:sz="4" w:space="0" w:color="000000"/>
            </w:tcBorders>
          </w:tcPr>
          <w:p w14:paraId="1D69F1D5" w14:textId="0DE50CF5" w:rsidR="00A00BF9" w:rsidRPr="001820E2" w:rsidRDefault="00A00BF9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5050" w:type="dxa"/>
            <w:tcBorders>
              <w:top w:val="single" w:sz="8" w:space="0" w:color="000000" w:themeColor="text1"/>
              <w:bottom w:val="single" w:sz="4" w:space="0" w:color="000000"/>
              <w:right w:val="single" w:sz="36" w:space="0" w:color="FFFFFF"/>
            </w:tcBorders>
          </w:tcPr>
          <w:p w14:paraId="046F3599" w14:textId="3B0E8823" w:rsidR="00A00BF9" w:rsidRPr="001820E2" w:rsidRDefault="00A00BF9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Object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36" w:space="0" w:color="FFFFFF"/>
              <w:bottom w:val="single" w:sz="4" w:space="0" w:color="000000"/>
            </w:tcBorders>
          </w:tcPr>
          <w:p w14:paraId="3967F16B" w14:textId="2E83ECEB" w:rsidR="00A00BF9" w:rsidRPr="001820E2" w:rsidRDefault="00A00BF9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36" w:space="0" w:color="FFFFFF"/>
            </w:tcBorders>
          </w:tcPr>
          <w:p w14:paraId="63A5709B" w14:textId="1624B2FD" w:rsidR="00A00BF9" w:rsidRPr="001820E2" w:rsidRDefault="00A00BF9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36" w:space="0" w:color="FFFFFF"/>
              <w:bottom w:val="single" w:sz="4" w:space="0" w:color="000000"/>
            </w:tcBorders>
          </w:tcPr>
          <w:p w14:paraId="5CDDE93C" w14:textId="18F34F8E" w:rsidR="00A00BF9" w:rsidRPr="001820E2" w:rsidRDefault="00A00BF9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36" w:space="0" w:color="FFFFFF"/>
            </w:tcBorders>
          </w:tcPr>
          <w:p w14:paraId="48499776" w14:textId="493FC48A" w:rsidR="00A00BF9" w:rsidRPr="001820E2" w:rsidRDefault="00A00BF9" w:rsidP="001820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</w:tr>
      <w:tr w:rsidR="00A00BF9" w:rsidRPr="006A6116" w14:paraId="04296E60" w14:textId="77777777" w:rsidTr="001820E2">
        <w:tc>
          <w:tcPr>
            <w:tcW w:w="1749" w:type="dxa"/>
            <w:tcBorders>
              <w:top w:val="single" w:sz="4" w:space="0" w:color="000000"/>
            </w:tcBorders>
            <w:vAlign w:val="bottom"/>
          </w:tcPr>
          <w:p w14:paraId="2845D2E0" w14:textId="72EE096F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1H</w:t>
            </w:r>
          </w:p>
        </w:tc>
        <w:tc>
          <w:tcPr>
            <w:tcW w:w="5050" w:type="dxa"/>
            <w:tcBorders>
              <w:top w:val="single" w:sz="4" w:space="0" w:color="000000"/>
            </w:tcBorders>
          </w:tcPr>
          <w:p w14:paraId="19B79C6A" w14:textId="637F730A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Understand medical explanations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vAlign w:val="center"/>
          </w:tcPr>
          <w:p w14:paraId="33F85B76" w14:textId="3F8A119D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0.926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center"/>
          </w:tcPr>
          <w:p w14:paraId="59D9863F" w14:textId="2B28585C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09000A90" w14:textId="02A07E87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0.839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61A1EA76" w14:textId="686004E5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0.145</w:t>
            </w:r>
          </w:p>
        </w:tc>
      </w:tr>
      <w:tr w:rsidR="00A00BF9" w:rsidRPr="006A6116" w14:paraId="6FD79B0A" w14:textId="77777777" w:rsidTr="001820E2">
        <w:tc>
          <w:tcPr>
            <w:tcW w:w="1749" w:type="dxa"/>
          </w:tcPr>
          <w:p w14:paraId="447C04EF" w14:textId="767927F0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2H</w:t>
            </w:r>
          </w:p>
        </w:tc>
        <w:tc>
          <w:tcPr>
            <w:tcW w:w="5050" w:type="dxa"/>
          </w:tcPr>
          <w:p w14:paraId="64D6172B" w14:textId="1857C788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Understand medical instructions</w:t>
            </w:r>
          </w:p>
        </w:tc>
        <w:tc>
          <w:tcPr>
            <w:tcW w:w="1985" w:type="dxa"/>
            <w:vAlign w:val="center"/>
          </w:tcPr>
          <w:p w14:paraId="0443BE5E" w14:textId="71328921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0.926</w:t>
            </w:r>
          </w:p>
        </w:tc>
        <w:tc>
          <w:tcPr>
            <w:tcW w:w="1843" w:type="dxa"/>
            <w:vAlign w:val="center"/>
          </w:tcPr>
          <w:p w14:paraId="35EAC549" w14:textId="45D27BB7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14:paraId="0A9F50A6" w14:textId="7DE42031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0.899</w:t>
            </w:r>
          </w:p>
        </w:tc>
        <w:tc>
          <w:tcPr>
            <w:tcW w:w="1701" w:type="dxa"/>
            <w:vAlign w:val="center"/>
          </w:tcPr>
          <w:p w14:paraId="1CE59C97" w14:textId="18836407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0.072</w:t>
            </w:r>
          </w:p>
        </w:tc>
      </w:tr>
      <w:tr w:rsidR="00A00BF9" w:rsidRPr="006A6116" w14:paraId="56BB276D" w14:textId="77777777" w:rsidTr="001820E2">
        <w:trPr>
          <w:trHeight w:val="160"/>
        </w:trPr>
        <w:tc>
          <w:tcPr>
            <w:tcW w:w="1749" w:type="dxa"/>
          </w:tcPr>
          <w:p w14:paraId="3D63B98E" w14:textId="4C60F734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3H</w:t>
            </w:r>
          </w:p>
        </w:tc>
        <w:tc>
          <w:tcPr>
            <w:tcW w:w="5050" w:type="dxa"/>
          </w:tcPr>
          <w:p w14:paraId="35D25E38" w14:textId="450F3B1B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 health information for decisions</w:t>
            </w:r>
          </w:p>
        </w:tc>
        <w:tc>
          <w:tcPr>
            <w:tcW w:w="1985" w:type="dxa"/>
            <w:vAlign w:val="center"/>
          </w:tcPr>
          <w:p w14:paraId="627557D1" w14:textId="1E628E7D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0.898</w:t>
            </w:r>
          </w:p>
        </w:tc>
        <w:tc>
          <w:tcPr>
            <w:tcW w:w="1843" w:type="dxa"/>
            <w:vAlign w:val="center"/>
          </w:tcPr>
          <w:p w14:paraId="4AB6E616" w14:textId="36E10175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14:paraId="65A5A8D1" w14:textId="4664998B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</w:t>
            </w:r>
            <w:r w:rsidR="001820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vAlign w:val="center"/>
          </w:tcPr>
          <w:p w14:paraId="1F4A3710" w14:textId="3A63D7BF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0.357</w:t>
            </w:r>
          </w:p>
        </w:tc>
      </w:tr>
      <w:tr w:rsidR="00A00BF9" w:rsidRPr="006A6116" w14:paraId="0B715402" w14:textId="77777777" w:rsidTr="001820E2">
        <w:tc>
          <w:tcPr>
            <w:tcW w:w="1749" w:type="dxa"/>
          </w:tcPr>
          <w:p w14:paraId="64E451D1" w14:textId="5A9FAD8B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4H</w:t>
            </w:r>
          </w:p>
        </w:tc>
        <w:tc>
          <w:tcPr>
            <w:tcW w:w="5050" w:type="dxa"/>
          </w:tcPr>
          <w:p w14:paraId="2623BB3C" w14:textId="5063B209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Follow medical instructions</w:t>
            </w:r>
          </w:p>
        </w:tc>
        <w:tc>
          <w:tcPr>
            <w:tcW w:w="1985" w:type="dxa"/>
            <w:vAlign w:val="center"/>
          </w:tcPr>
          <w:p w14:paraId="43D2AD63" w14:textId="5A2D9208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0.842</w:t>
            </w:r>
          </w:p>
        </w:tc>
        <w:tc>
          <w:tcPr>
            <w:tcW w:w="1843" w:type="dxa"/>
            <w:vAlign w:val="center"/>
          </w:tcPr>
          <w:p w14:paraId="04527879" w14:textId="7101C782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14:paraId="6AE474B3" w14:textId="74403331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0.713</w:t>
            </w:r>
          </w:p>
        </w:tc>
        <w:tc>
          <w:tcPr>
            <w:tcW w:w="1701" w:type="dxa"/>
            <w:vAlign w:val="center"/>
          </w:tcPr>
          <w:p w14:paraId="595DE073" w14:textId="2C03A3FB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0.198</w:t>
            </w:r>
          </w:p>
        </w:tc>
      </w:tr>
      <w:tr w:rsidR="00A00BF9" w:rsidRPr="006A6116" w14:paraId="603DCC1C" w14:textId="77777777" w:rsidTr="001820E2">
        <w:tc>
          <w:tcPr>
            <w:tcW w:w="1749" w:type="dxa"/>
          </w:tcPr>
          <w:p w14:paraId="15B07E66" w14:textId="140DD6BC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5H</w:t>
            </w:r>
          </w:p>
        </w:tc>
        <w:tc>
          <w:tcPr>
            <w:tcW w:w="5050" w:type="dxa"/>
          </w:tcPr>
          <w:p w14:paraId="2EEDCA96" w14:textId="754AC490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Know where to seek care</w:t>
            </w:r>
          </w:p>
        </w:tc>
        <w:tc>
          <w:tcPr>
            <w:tcW w:w="1985" w:type="dxa"/>
            <w:vAlign w:val="center"/>
          </w:tcPr>
          <w:p w14:paraId="7381AF2C" w14:textId="596713F1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0.838</w:t>
            </w:r>
          </w:p>
        </w:tc>
        <w:tc>
          <w:tcPr>
            <w:tcW w:w="1843" w:type="dxa"/>
            <w:vAlign w:val="center"/>
          </w:tcPr>
          <w:p w14:paraId="512A28E7" w14:textId="6C4FB68B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14:paraId="596FF604" w14:textId="31D4C285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</w:t>
            </w:r>
            <w:r w:rsidR="001820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vAlign w:val="center"/>
          </w:tcPr>
          <w:p w14:paraId="373DD7F6" w14:textId="3805E77F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0.163</w:t>
            </w:r>
          </w:p>
        </w:tc>
      </w:tr>
      <w:tr w:rsidR="00A00BF9" w:rsidRPr="006A6116" w14:paraId="613E3465" w14:textId="77777777" w:rsidTr="001820E2">
        <w:tc>
          <w:tcPr>
            <w:tcW w:w="1749" w:type="dxa"/>
          </w:tcPr>
          <w:p w14:paraId="3DCC39C5" w14:textId="2C0C4EAE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6H</w:t>
            </w:r>
          </w:p>
        </w:tc>
        <w:tc>
          <w:tcPr>
            <w:tcW w:w="5050" w:type="dxa"/>
          </w:tcPr>
          <w:p w14:paraId="5ED10E1C" w14:textId="591612AB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Find treatment information</w:t>
            </w:r>
          </w:p>
        </w:tc>
        <w:tc>
          <w:tcPr>
            <w:tcW w:w="1985" w:type="dxa"/>
            <w:vAlign w:val="center"/>
          </w:tcPr>
          <w:p w14:paraId="15173652" w14:textId="0B11DF47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0.822</w:t>
            </w:r>
          </w:p>
        </w:tc>
        <w:tc>
          <w:tcPr>
            <w:tcW w:w="1843" w:type="dxa"/>
            <w:vAlign w:val="center"/>
          </w:tcPr>
          <w:p w14:paraId="368B9BB7" w14:textId="491AD720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14:paraId="24E1909A" w14:textId="3DA3FCD4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0.618</w:t>
            </w:r>
          </w:p>
        </w:tc>
        <w:tc>
          <w:tcPr>
            <w:tcW w:w="1701" w:type="dxa"/>
            <w:vAlign w:val="center"/>
          </w:tcPr>
          <w:p w14:paraId="7C75249B" w14:textId="1478C72C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0.286</w:t>
            </w:r>
          </w:p>
        </w:tc>
      </w:tr>
      <w:tr w:rsidR="00A00BF9" w:rsidRPr="006A6116" w14:paraId="39C9C0A0" w14:textId="77777777" w:rsidTr="001820E2">
        <w:tc>
          <w:tcPr>
            <w:tcW w:w="1749" w:type="dxa"/>
          </w:tcPr>
          <w:p w14:paraId="2A6CF2D1" w14:textId="178CD5DA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7H</w:t>
            </w:r>
          </w:p>
        </w:tc>
        <w:tc>
          <w:tcPr>
            <w:tcW w:w="5050" w:type="dxa"/>
          </w:tcPr>
          <w:p w14:paraId="30ABF386" w14:textId="367E1517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Seek second opinion </w:t>
            </w:r>
          </w:p>
        </w:tc>
        <w:tc>
          <w:tcPr>
            <w:tcW w:w="1985" w:type="dxa"/>
            <w:vAlign w:val="center"/>
          </w:tcPr>
          <w:p w14:paraId="4FAA2CFA" w14:textId="344174BA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0.755</w:t>
            </w:r>
          </w:p>
        </w:tc>
        <w:tc>
          <w:tcPr>
            <w:tcW w:w="1843" w:type="dxa"/>
            <w:vAlign w:val="center"/>
          </w:tcPr>
          <w:p w14:paraId="4E8C4FBB" w14:textId="25BBBE5E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14:paraId="77DB9BC3" w14:textId="1538AD66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0.438</w:t>
            </w:r>
          </w:p>
        </w:tc>
        <w:tc>
          <w:tcPr>
            <w:tcW w:w="1701" w:type="dxa"/>
            <w:vAlign w:val="center"/>
          </w:tcPr>
          <w:p w14:paraId="3EF37815" w14:textId="2F629A49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0.409</w:t>
            </w:r>
          </w:p>
        </w:tc>
      </w:tr>
      <w:tr w:rsidR="00A00BF9" w:rsidRPr="006A6116" w14:paraId="6F16180A" w14:textId="77777777" w:rsidTr="001820E2">
        <w:tc>
          <w:tcPr>
            <w:tcW w:w="1749" w:type="dxa"/>
          </w:tcPr>
          <w:p w14:paraId="0BEF9B16" w14:textId="1B891735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8H</w:t>
            </w:r>
          </w:p>
        </w:tc>
        <w:tc>
          <w:tcPr>
            <w:tcW w:w="5050" w:type="dxa"/>
          </w:tcPr>
          <w:p w14:paraId="021D501F" w14:textId="19A5C2B5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Seek mental well-being information</w:t>
            </w:r>
          </w:p>
        </w:tc>
        <w:tc>
          <w:tcPr>
            <w:tcW w:w="1985" w:type="dxa"/>
            <w:vAlign w:val="center"/>
          </w:tcPr>
          <w:p w14:paraId="3997606C" w14:textId="6927CAEC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43" w:type="dxa"/>
            <w:vAlign w:val="center"/>
          </w:tcPr>
          <w:p w14:paraId="7F5ADAB0" w14:textId="0FD10157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0.871</w:t>
            </w:r>
          </w:p>
        </w:tc>
        <w:tc>
          <w:tcPr>
            <w:tcW w:w="1701" w:type="dxa"/>
            <w:vAlign w:val="center"/>
          </w:tcPr>
          <w:p w14:paraId="5B847F68" w14:textId="3F48528A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0.089</w:t>
            </w:r>
          </w:p>
        </w:tc>
        <w:tc>
          <w:tcPr>
            <w:tcW w:w="1701" w:type="dxa"/>
            <w:vAlign w:val="center"/>
          </w:tcPr>
          <w:p w14:paraId="0518A129" w14:textId="333549B3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0.829</w:t>
            </w:r>
          </w:p>
        </w:tc>
      </w:tr>
      <w:tr w:rsidR="00A00BF9" w:rsidRPr="006A6116" w14:paraId="27DC5535" w14:textId="77777777" w:rsidTr="001820E2">
        <w:tc>
          <w:tcPr>
            <w:tcW w:w="1749" w:type="dxa"/>
          </w:tcPr>
          <w:p w14:paraId="3DA53118" w14:textId="00567255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9H</w:t>
            </w:r>
          </w:p>
        </w:tc>
        <w:tc>
          <w:tcPr>
            <w:tcW w:w="5050" w:type="dxa"/>
          </w:tcPr>
          <w:p w14:paraId="05592A22" w14:textId="6F6BF05E" w:rsidR="00A00BF9" w:rsidRPr="006A6116" w:rsidRDefault="001820E2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Behaviors</w:t>
            </w:r>
            <w:r w:rsidR="00A00BF9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affecting health</w:t>
            </w:r>
          </w:p>
        </w:tc>
        <w:tc>
          <w:tcPr>
            <w:tcW w:w="1985" w:type="dxa"/>
            <w:vAlign w:val="center"/>
          </w:tcPr>
          <w:p w14:paraId="48B2079C" w14:textId="36A0A14B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43" w:type="dxa"/>
            <w:vAlign w:val="center"/>
          </w:tcPr>
          <w:p w14:paraId="70DABA6B" w14:textId="463BBF4D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0.841</w:t>
            </w:r>
          </w:p>
        </w:tc>
        <w:tc>
          <w:tcPr>
            <w:tcW w:w="1701" w:type="dxa"/>
            <w:vAlign w:val="center"/>
          </w:tcPr>
          <w:p w14:paraId="122E9768" w14:textId="527DD88E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0.245</w:t>
            </w:r>
          </w:p>
        </w:tc>
        <w:tc>
          <w:tcPr>
            <w:tcW w:w="1701" w:type="dxa"/>
            <w:vAlign w:val="center"/>
          </w:tcPr>
          <w:p w14:paraId="20731FEA" w14:textId="5D0038A6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0.629</w:t>
            </w:r>
          </w:p>
        </w:tc>
      </w:tr>
      <w:tr w:rsidR="00A00BF9" w:rsidRPr="006A6116" w14:paraId="43793A0B" w14:textId="77777777" w:rsidTr="001820E2">
        <w:tc>
          <w:tcPr>
            <w:tcW w:w="1749" w:type="dxa"/>
          </w:tcPr>
          <w:p w14:paraId="4ABD8B0D" w14:textId="3CEBA30A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10H</w:t>
            </w:r>
          </w:p>
        </w:tc>
        <w:tc>
          <w:tcPr>
            <w:tcW w:w="5050" w:type="dxa"/>
          </w:tcPr>
          <w:p w14:paraId="648C3F6C" w14:textId="6B4A5021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Understand advice from relatives</w:t>
            </w:r>
          </w:p>
        </w:tc>
        <w:tc>
          <w:tcPr>
            <w:tcW w:w="1985" w:type="dxa"/>
            <w:vAlign w:val="center"/>
          </w:tcPr>
          <w:p w14:paraId="7369F9EF" w14:textId="4B5880C1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43" w:type="dxa"/>
            <w:vAlign w:val="center"/>
          </w:tcPr>
          <w:p w14:paraId="43A62EA6" w14:textId="6DC05435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0.782</w:t>
            </w:r>
          </w:p>
        </w:tc>
        <w:tc>
          <w:tcPr>
            <w:tcW w:w="1701" w:type="dxa"/>
            <w:vAlign w:val="center"/>
          </w:tcPr>
          <w:p w14:paraId="595874A3" w14:textId="62102C10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  <w:tc>
          <w:tcPr>
            <w:tcW w:w="1701" w:type="dxa"/>
            <w:vAlign w:val="center"/>
          </w:tcPr>
          <w:p w14:paraId="317F855B" w14:textId="76FE9E6A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0.726</w:t>
            </w:r>
          </w:p>
        </w:tc>
      </w:tr>
      <w:tr w:rsidR="00A00BF9" w:rsidRPr="006A6116" w14:paraId="089E736E" w14:textId="77777777" w:rsidTr="001820E2">
        <w:tc>
          <w:tcPr>
            <w:tcW w:w="1749" w:type="dxa"/>
            <w:tcBorders>
              <w:bottom w:val="single" w:sz="4" w:space="0" w:color="000000"/>
            </w:tcBorders>
          </w:tcPr>
          <w:p w14:paraId="1CB4A1A6" w14:textId="0F4FF187" w:rsidR="00A00BF9" w:rsidRPr="001820E2" w:rsidRDefault="00A00BF9" w:rsidP="00A00BF9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11H</w:t>
            </w:r>
          </w:p>
        </w:tc>
        <w:tc>
          <w:tcPr>
            <w:tcW w:w="5050" w:type="dxa"/>
            <w:tcBorders>
              <w:bottom w:val="single" w:sz="4" w:space="0" w:color="000000"/>
            </w:tcBorders>
          </w:tcPr>
          <w:p w14:paraId="58AA1520" w14:textId="19016C0B" w:rsidR="00A00BF9" w:rsidRPr="006A6116" w:rsidRDefault="00A00BF9" w:rsidP="00A00B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Understand media information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0FF952D5" w14:textId="1D504308" w:rsidR="00A00BF9" w:rsidRPr="006A6116" w:rsidRDefault="00C13C92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6AEB5F90" w14:textId="1AF13040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  <w:r w:rsidR="001820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62BDFB44" w14:textId="473F9261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2D5D4562" w14:textId="526B49CF" w:rsidR="00A00BF9" w:rsidRPr="006A6116" w:rsidRDefault="00A00BF9" w:rsidP="001820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0.807</w:t>
            </w:r>
          </w:p>
        </w:tc>
      </w:tr>
    </w:tbl>
    <w:p w14:paraId="646E3077" w14:textId="70F756CC" w:rsidR="00C13007" w:rsidRPr="006A6116" w:rsidRDefault="00AB2749" w:rsidP="009E56E1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6A6116">
        <w:rPr>
          <w:rFonts w:ascii="Times New Roman" w:hAnsi="Times New Roman" w:cs="Times New Roman"/>
          <w:i/>
          <w:iCs/>
          <w:lang w:val="en-US"/>
        </w:rPr>
        <w:t>Note</w:t>
      </w:r>
      <w:r w:rsidRPr="006A6116">
        <w:rPr>
          <w:rFonts w:ascii="Times New Roman" w:hAnsi="Times New Roman" w:cs="Times New Roman"/>
          <w:lang w:val="en-US"/>
        </w:rPr>
        <w:t xml:space="preserve">. a) Healthcare literacy; b) Health promotion literacy. </w:t>
      </w:r>
      <w:r w:rsidR="009E56E1" w:rsidRPr="006A6116">
        <w:rPr>
          <w:rFonts w:ascii="Times New Roman" w:hAnsi="Times New Roman" w:cs="Times New Roman"/>
          <w:lang w:val="en-US"/>
        </w:rPr>
        <w:t xml:space="preserve">Models were estimated using Weighted Least Squares Mean and Variance adjusted (WLSMV). </w:t>
      </w:r>
      <w:r w:rsidR="00946FAA" w:rsidRPr="006A6116">
        <w:rPr>
          <w:rFonts w:ascii="Times New Roman" w:hAnsi="Times New Roman" w:cs="Times New Roman"/>
          <w:lang w:val="en-US"/>
        </w:rPr>
        <w:t xml:space="preserve">CFA model fit: CFI = 0.969, TLI = 0.967, RMSEA = 0.055, SRMR = 0.043,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946FAA" w:rsidRPr="001820E2">
        <w:rPr>
          <w:rFonts w:ascii="Times New Roman" w:hAnsi="Times New Roman" w:cs="Times New Roman"/>
          <w:lang w:val="en-US"/>
        </w:rPr>
        <w:t xml:space="preserve"> </w:t>
      </w:r>
      <w:r w:rsidR="00946FAA" w:rsidRPr="001820E2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="00946FAA" w:rsidRPr="006A6116">
        <w:rPr>
          <w:rFonts w:ascii="Times New Roman" w:hAnsi="Times New Roman" w:cs="Times New Roman"/>
          <w:lang w:val="en-US"/>
        </w:rPr>
        <w:t>(874) = 4310.</w:t>
      </w:r>
      <w:r w:rsidR="00946FAA">
        <w:rPr>
          <w:rFonts w:ascii="Times New Roman" w:hAnsi="Times New Roman" w:cs="Times New Roman"/>
          <w:lang w:val="en-US"/>
        </w:rPr>
        <w:t>645</w:t>
      </w:r>
      <w:r w:rsidR="00946FAA" w:rsidRPr="006A6116">
        <w:rPr>
          <w:rFonts w:ascii="Times New Roman" w:hAnsi="Times New Roman" w:cs="Times New Roman"/>
          <w:lang w:val="en-US"/>
        </w:rPr>
        <w:t xml:space="preserve">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946FAA" w:rsidRPr="006A6116">
        <w:rPr>
          <w:rFonts w:ascii="Times New Roman" w:hAnsi="Times New Roman" w:cs="Times New Roman"/>
          <w:lang w:val="en-US"/>
        </w:rPr>
        <w:t xml:space="preserve"> &lt; 0.001; SET-ESEM model fit: CFI = 0.985, TLI = 0.983, RMSEA = 0.040, SRMR = 0.032,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946FAA" w:rsidRPr="001820E2">
        <w:rPr>
          <w:rFonts w:ascii="Times New Roman" w:hAnsi="Times New Roman" w:cs="Times New Roman"/>
          <w:lang w:val="en-US"/>
        </w:rPr>
        <w:t xml:space="preserve"> </w:t>
      </w:r>
      <w:r w:rsidR="00946FAA" w:rsidRPr="001820E2">
        <w:rPr>
          <w:rFonts w:ascii="Times New Roman" w:hAnsi="Times New Roman" w:cs="Times New Roman"/>
          <w:vertAlign w:val="superscript"/>
          <w:lang w:val="en-US"/>
        </w:rPr>
        <w:t>2</w:t>
      </w:r>
      <w:r w:rsidR="00946FAA" w:rsidRPr="006A6116">
        <w:rPr>
          <w:rFonts w:ascii="Times New Roman" w:hAnsi="Times New Roman" w:cs="Times New Roman"/>
          <w:lang w:val="en-US"/>
        </w:rPr>
        <w:t xml:space="preserve"> (811) = </w:t>
      </w:r>
      <w:r w:rsidR="00946FAA">
        <w:rPr>
          <w:rFonts w:ascii="Times New Roman" w:hAnsi="Times New Roman" w:cs="Times New Roman"/>
          <w:lang w:val="en-US"/>
        </w:rPr>
        <w:t>2470.292</w:t>
      </w:r>
      <w:r w:rsidR="00946FAA" w:rsidRPr="006A6116">
        <w:rPr>
          <w:rFonts w:ascii="Times New Roman" w:hAnsi="Times New Roman" w:cs="Times New Roman"/>
          <w:lang w:val="en-US"/>
        </w:rPr>
        <w:t xml:space="preserve">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946FAA" w:rsidRPr="006A6116">
        <w:rPr>
          <w:rFonts w:ascii="Times New Roman" w:hAnsi="Times New Roman" w:cs="Times New Roman"/>
          <w:lang w:val="en-US"/>
        </w:rPr>
        <w:t xml:space="preserve"> &lt; 0.001</w:t>
      </w:r>
      <w:r w:rsidR="00A00BF9" w:rsidRPr="006A6116">
        <w:rPr>
          <w:rFonts w:ascii="Times New Roman" w:hAnsi="Times New Roman" w:cs="Times New Roman"/>
          <w:lang w:val="en-US"/>
        </w:rPr>
        <w:t>.</w:t>
      </w:r>
      <w:r w:rsidR="009E56E1" w:rsidRPr="006A6116">
        <w:rPr>
          <w:rFonts w:ascii="Times New Roman" w:hAnsi="Times New Roman" w:cs="Times New Roman"/>
          <w:lang w:val="en-US"/>
        </w:rPr>
        <w:t xml:space="preserve"> The SET-ESEM model used an oblique </w:t>
      </w:r>
      <w:proofErr w:type="spellStart"/>
      <w:r w:rsidR="001820E2">
        <w:rPr>
          <w:rFonts w:ascii="Times New Roman" w:hAnsi="Times New Roman" w:cs="Times New Roman"/>
          <w:lang w:val="en-US"/>
        </w:rPr>
        <w:t>G</w:t>
      </w:r>
      <w:r w:rsidR="009E56E1" w:rsidRPr="006A6116">
        <w:rPr>
          <w:rFonts w:ascii="Times New Roman" w:hAnsi="Times New Roman" w:cs="Times New Roman"/>
          <w:lang w:val="en-US"/>
        </w:rPr>
        <w:t>eomin</w:t>
      </w:r>
      <w:proofErr w:type="spellEnd"/>
      <w:r w:rsidR="009E56E1" w:rsidRPr="006A6116">
        <w:rPr>
          <w:rFonts w:ascii="Times New Roman" w:hAnsi="Times New Roman" w:cs="Times New Roman"/>
          <w:lang w:val="en-US"/>
        </w:rPr>
        <w:t xml:space="preserve"> rotation with an epsilon of 0.5. </w:t>
      </w:r>
      <w:r w:rsidR="00A00BF9" w:rsidRPr="006A6116">
        <w:rPr>
          <w:rFonts w:ascii="Times New Roman" w:hAnsi="Times New Roman" w:cs="Times New Roman"/>
          <w:lang w:val="en-US"/>
        </w:rPr>
        <w:t xml:space="preserve">No item violated the loading thresholds </w:t>
      </w:r>
      <w:r w:rsidR="009E56E1" w:rsidRPr="006A6116">
        <w:rPr>
          <w:rFonts w:ascii="Times New Roman" w:hAnsi="Times New Roman" w:cs="Times New Roman"/>
          <w:lang w:val="en-US"/>
        </w:rPr>
        <w:t>(</w:t>
      </w:r>
      <w:proofErr w:type="spellStart"/>
      <w:r w:rsidR="009E56E1" w:rsidRPr="006A6116">
        <w:rPr>
          <w:rFonts w:ascii="Times New Roman" w:hAnsi="Times New Roman" w:cs="Times New Roman"/>
          <w:lang w:val="en-US"/>
        </w:rPr>
        <w:t>Prokofieva</w:t>
      </w:r>
      <w:proofErr w:type="spellEnd"/>
      <w:r w:rsidR="009E56E1" w:rsidRPr="006A6116">
        <w:rPr>
          <w:rFonts w:ascii="Times New Roman" w:hAnsi="Times New Roman" w:cs="Times New Roman"/>
          <w:lang w:val="en-US"/>
        </w:rPr>
        <w:t xml:space="preserve"> et al., 2023). </w:t>
      </w:r>
      <w:r w:rsidR="009E56E1" w:rsidRPr="006A6116">
        <w:rPr>
          <w:rFonts w:ascii="Times New Roman" w:hAnsi="Times New Roman" w:cs="Times New Roman"/>
          <w:lang w:val="en-US"/>
        </w:rPr>
        <w:br w:type="page"/>
      </w:r>
    </w:p>
    <w:p w14:paraId="1DF5CB8C" w14:textId="100D2DE7" w:rsidR="00C13007" w:rsidRPr="006A6116" w:rsidRDefault="00C13007" w:rsidP="005D7050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lang w:val="en-US"/>
        </w:rPr>
      </w:pPr>
      <w:r w:rsidRPr="006A6116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9F0030" w:rsidRPr="006A6116">
        <w:rPr>
          <w:rFonts w:ascii="Times New Roman" w:hAnsi="Times New Roman" w:cs="Times New Roman"/>
          <w:b/>
          <w:bCs/>
          <w:lang w:val="en-US"/>
        </w:rPr>
        <w:t>B</w:t>
      </w:r>
      <w:r w:rsidRPr="006A6116">
        <w:rPr>
          <w:rFonts w:ascii="Times New Roman" w:hAnsi="Times New Roman" w:cs="Times New Roman"/>
          <w:b/>
          <w:bCs/>
          <w:lang w:val="en-US"/>
        </w:rPr>
        <w:t>.</w:t>
      </w:r>
      <w:r w:rsidR="00D9605F" w:rsidRPr="006A6116">
        <w:rPr>
          <w:rFonts w:ascii="Times New Roman" w:hAnsi="Times New Roman" w:cs="Times New Roman"/>
          <w:b/>
          <w:bCs/>
          <w:lang w:val="en-US"/>
        </w:rPr>
        <w:t>3</w:t>
      </w:r>
    </w:p>
    <w:p w14:paraId="798E775F" w14:textId="5F976876" w:rsidR="00C13007" w:rsidRPr="006A6116" w:rsidRDefault="00AB2749" w:rsidP="005D7050">
      <w:pPr>
        <w:spacing w:line="480" w:lineRule="auto"/>
        <w:contextualSpacing/>
        <w:jc w:val="both"/>
        <w:rPr>
          <w:rFonts w:ascii="Times New Roman" w:hAnsi="Times New Roman" w:cs="Times New Roman"/>
          <w:i/>
          <w:iCs/>
          <w:lang w:val="en-US"/>
        </w:rPr>
      </w:pPr>
      <w:r w:rsidRPr="006A6116">
        <w:rPr>
          <w:rFonts w:ascii="Times New Roman" w:hAnsi="Times New Roman" w:cs="Times New Roman"/>
          <w:i/>
          <w:iCs/>
          <w:lang w:val="en-US"/>
        </w:rPr>
        <w:t>Loading comparison between classical SEM (CFA)</w:t>
      </w:r>
      <w:r w:rsidR="00A373FE">
        <w:rPr>
          <w:rFonts w:ascii="Times New Roman" w:hAnsi="Times New Roman" w:cs="Times New Roman"/>
          <w:i/>
          <w:iCs/>
          <w:lang w:val="en-US"/>
        </w:rPr>
        <w:t>, set</w:t>
      </w:r>
      <w:r w:rsidRPr="006A6116">
        <w:rPr>
          <w:rFonts w:ascii="Times New Roman" w:hAnsi="Times New Roman" w:cs="Times New Roman"/>
          <w:i/>
          <w:iCs/>
          <w:lang w:val="en-US"/>
        </w:rPr>
        <w:t>-ESEM</w:t>
      </w:r>
      <w:r w:rsidR="00A373FE">
        <w:rPr>
          <w:rFonts w:ascii="Times New Roman" w:hAnsi="Times New Roman" w:cs="Times New Roman"/>
          <w:i/>
          <w:iCs/>
          <w:lang w:val="en-US"/>
        </w:rPr>
        <w:t>, and reduced set-ESEM</w:t>
      </w:r>
      <w:r w:rsidRPr="006A6116">
        <w:rPr>
          <w:rFonts w:ascii="Times New Roman" w:hAnsi="Times New Roman" w:cs="Times New Roman"/>
          <w:i/>
          <w:iCs/>
          <w:lang w:val="en-US"/>
        </w:rPr>
        <w:t>:</w:t>
      </w:r>
      <w:r w:rsidR="00C13007" w:rsidRPr="006A6116">
        <w:rPr>
          <w:rFonts w:ascii="Times New Roman" w:hAnsi="Times New Roman" w:cs="Times New Roman"/>
          <w:i/>
          <w:iCs/>
          <w:lang w:val="en-US"/>
        </w:rPr>
        <w:t xml:space="preserve"> Perceived </w:t>
      </w:r>
      <w:r w:rsidR="00A373FE">
        <w:rPr>
          <w:rFonts w:ascii="Times New Roman" w:hAnsi="Times New Roman" w:cs="Times New Roman"/>
          <w:i/>
          <w:iCs/>
          <w:lang w:val="en-US"/>
        </w:rPr>
        <w:t>access</w:t>
      </w:r>
      <w:r w:rsidR="00C13007" w:rsidRPr="006A6116">
        <w:rPr>
          <w:rFonts w:ascii="Times New Roman" w:hAnsi="Times New Roman" w:cs="Times New Roman"/>
          <w:i/>
          <w:iCs/>
          <w:lang w:val="en-US"/>
        </w:rPr>
        <w:t xml:space="preserve"> to healthcare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3671"/>
        <w:gridCol w:w="987"/>
        <w:gridCol w:w="987"/>
        <w:gridCol w:w="988"/>
        <w:gridCol w:w="989"/>
        <w:gridCol w:w="1128"/>
        <w:gridCol w:w="1128"/>
        <w:gridCol w:w="988"/>
        <w:gridCol w:w="988"/>
        <w:gridCol w:w="814"/>
      </w:tblGrid>
      <w:tr w:rsidR="00103F64" w:rsidRPr="001820E2" w14:paraId="51E3E385" w14:textId="77777777" w:rsidTr="00A373FE">
        <w:tc>
          <w:tcPr>
            <w:tcW w:w="4957" w:type="dxa"/>
            <w:gridSpan w:val="2"/>
            <w:tcBorders>
              <w:top w:val="single" w:sz="4" w:space="0" w:color="000000"/>
              <w:left w:val="single" w:sz="36" w:space="0" w:color="FFFFFF" w:themeColor="background1"/>
              <w:bottom w:val="single" w:sz="8" w:space="0" w:color="000000"/>
              <w:right w:val="single" w:sz="36" w:space="0" w:color="FFFFFF" w:themeColor="background1"/>
            </w:tcBorders>
          </w:tcPr>
          <w:p w14:paraId="471F6101" w14:textId="4BE6A7C3" w:rsidR="00103F64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36" w:space="0" w:color="FFFFFF" w:themeColor="background1"/>
              <w:bottom w:val="single" w:sz="4" w:space="0" w:color="000000"/>
              <w:right w:val="single" w:sz="36" w:space="0" w:color="FFFFFF" w:themeColor="background1"/>
            </w:tcBorders>
          </w:tcPr>
          <w:p w14:paraId="50A90B79" w14:textId="3D9CBFF6" w:rsidR="00103F64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CFA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36" w:space="0" w:color="FFFFFF" w:themeColor="background1"/>
              <w:bottom w:val="single" w:sz="4" w:space="0" w:color="000000"/>
              <w:right w:val="single" w:sz="36" w:space="0" w:color="FFFFFF" w:themeColor="background1"/>
            </w:tcBorders>
          </w:tcPr>
          <w:p w14:paraId="5A196DD3" w14:textId="43BB4109" w:rsidR="00103F64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2800" w:type="dxa"/>
            <w:gridSpan w:val="3"/>
            <w:tcBorders>
              <w:top w:val="single" w:sz="4" w:space="0" w:color="000000"/>
              <w:left w:val="single" w:sz="36" w:space="0" w:color="FFFFFF" w:themeColor="background1"/>
              <w:bottom w:val="single" w:sz="4" w:space="0" w:color="000000"/>
              <w:right w:val="single" w:sz="36" w:space="0" w:color="FFFFFF" w:themeColor="background1"/>
            </w:tcBorders>
          </w:tcPr>
          <w:p w14:paraId="471A2AAC" w14:textId="4E31310A" w:rsidR="00103F64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set-ESEM reduced</w:t>
            </w:r>
          </w:p>
        </w:tc>
      </w:tr>
      <w:tr w:rsidR="00C13C92" w:rsidRPr="001820E2" w14:paraId="688A9C8F" w14:textId="77777777" w:rsidTr="00A373FE">
        <w:tc>
          <w:tcPr>
            <w:tcW w:w="1251" w:type="dxa"/>
            <w:tcBorders>
              <w:top w:val="single" w:sz="8" w:space="0" w:color="000000"/>
              <w:left w:val="single" w:sz="36" w:space="0" w:color="FFFFFF" w:themeColor="background1"/>
              <w:bottom w:val="single" w:sz="4" w:space="0" w:color="000000"/>
            </w:tcBorders>
          </w:tcPr>
          <w:p w14:paraId="2E9C59C2" w14:textId="336BD997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3706" w:type="dxa"/>
            <w:tcBorders>
              <w:top w:val="single" w:sz="8" w:space="0" w:color="000000"/>
              <w:bottom w:val="single" w:sz="4" w:space="0" w:color="000000"/>
              <w:right w:val="single" w:sz="36" w:space="0" w:color="FFFFFF" w:themeColor="background1"/>
            </w:tcBorders>
          </w:tcPr>
          <w:p w14:paraId="3F2C254B" w14:textId="1A6843AE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Object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36" w:space="0" w:color="FFFFFF" w:themeColor="background1"/>
              <w:bottom w:val="single" w:sz="4" w:space="0" w:color="000000"/>
            </w:tcBorders>
          </w:tcPr>
          <w:p w14:paraId="1B9F8278" w14:textId="2F6AD3B1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515CEF5D" w14:textId="3047EB45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36" w:space="0" w:color="FFFFFF" w:themeColor="background1"/>
            </w:tcBorders>
          </w:tcPr>
          <w:p w14:paraId="75579E58" w14:textId="521971DC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36" w:space="0" w:color="FFFFFF" w:themeColor="background1"/>
              <w:bottom w:val="single" w:sz="4" w:space="0" w:color="000000"/>
            </w:tcBorders>
          </w:tcPr>
          <w:p w14:paraId="3D6294D3" w14:textId="3531DCD0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9F42A10" w14:textId="54F0F3E0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36" w:space="0" w:color="FFFFFF" w:themeColor="background1"/>
            </w:tcBorders>
          </w:tcPr>
          <w:p w14:paraId="76FE5F42" w14:textId="3AC8A9D3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36" w:space="0" w:color="FFFFFF" w:themeColor="background1"/>
              <w:bottom w:val="single" w:sz="4" w:space="0" w:color="000000"/>
            </w:tcBorders>
          </w:tcPr>
          <w:p w14:paraId="179950B4" w14:textId="3F27C823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6FB9C841" w14:textId="7435C14D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816" w:type="dxa"/>
            <w:tcBorders>
              <w:top w:val="single" w:sz="4" w:space="0" w:color="000000"/>
              <w:bottom w:val="single" w:sz="4" w:space="0" w:color="000000"/>
              <w:right w:val="single" w:sz="36" w:space="0" w:color="FFFFFF" w:themeColor="background1"/>
            </w:tcBorders>
          </w:tcPr>
          <w:p w14:paraId="45444EAA" w14:textId="4D4597F7" w:rsidR="00C13C92" w:rsidRPr="001820E2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</w:tr>
      <w:tr w:rsidR="00103F64" w:rsidRPr="006A6116" w14:paraId="5E1C0C8C" w14:textId="77777777" w:rsidTr="009036D3">
        <w:tc>
          <w:tcPr>
            <w:tcW w:w="1251" w:type="dxa"/>
            <w:tcBorders>
              <w:top w:val="single" w:sz="4" w:space="0" w:color="000000"/>
            </w:tcBorders>
            <w:vAlign w:val="bottom"/>
          </w:tcPr>
          <w:p w14:paraId="28A4FAC2" w14:textId="706E1C69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1B</w:t>
            </w:r>
          </w:p>
        </w:tc>
        <w:tc>
          <w:tcPr>
            <w:tcW w:w="3706" w:type="dxa"/>
            <w:tcBorders>
              <w:top w:val="single" w:sz="4" w:space="0" w:color="000000"/>
            </w:tcBorders>
            <w:vAlign w:val="bottom"/>
          </w:tcPr>
          <w:p w14:paraId="5C34B207" w14:textId="357E2E2F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 to hospital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6C9E904E" w14:textId="0D0221D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0.981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1A12F168" w14:textId="0D6718C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63C3DA00" w14:textId="472E903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vAlign w:val="center"/>
          </w:tcPr>
          <w:p w14:paraId="6B8F2D2E" w14:textId="2E76AAF4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6EC52F3A" w14:textId="381C10EE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0.045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1DB1A51B" w14:textId="51D9475B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0.013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4317B8FA" w14:textId="07769D0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00202332" w14:textId="4DADF51D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816" w:type="dxa"/>
            <w:tcBorders>
              <w:top w:val="single" w:sz="4" w:space="0" w:color="000000"/>
            </w:tcBorders>
            <w:vAlign w:val="center"/>
          </w:tcPr>
          <w:p w14:paraId="6BF2D681" w14:textId="62ACA74B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0.022</w:t>
            </w:r>
          </w:p>
        </w:tc>
      </w:tr>
      <w:tr w:rsidR="00103F64" w:rsidRPr="006A6116" w14:paraId="23A128C1" w14:textId="77777777" w:rsidTr="009036D3">
        <w:tc>
          <w:tcPr>
            <w:tcW w:w="1251" w:type="dxa"/>
          </w:tcPr>
          <w:p w14:paraId="751A3E7B" w14:textId="2A6F8636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2B</w:t>
            </w:r>
          </w:p>
        </w:tc>
        <w:tc>
          <w:tcPr>
            <w:tcW w:w="3706" w:type="dxa"/>
            <w:vAlign w:val="bottom"/>
          </w:tcPr>
          <w:p w14:paraId="0ADBFCE8" w14:textId="0AFBC8C7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Distance to hospital</w:t>
            </w:r>
          </w:p>
        </w:tc>
        <w:tc>
          <w:tcPr>
            <w:tcW w:w="992" w:type="dxa"/>
            <w:vAlign w:val="center"/>
          </w:tcPr>
          <w:p w14:paraId="34820C4D" w14:textId="150B1E8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0.953</w:t>
            </w:r>
          </w:p>
        </w:tc>
        <w:tc>
          <w:tcPr>
            <w:tcW w:w="992" w:type="dxa"/>
            <w:vAlign w:val="center"/>
          </w:tcPr>
          <w:p w14:paraId="7C1EAC67" w14:textId="605E71FA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3FC8E1BB" w14:textId="22477D4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18889595" w14:textId="19891D7F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0.942</w:t>
            </w:r>
          </w:p>
        </w:tc>
        <w:tc>
          <w:tcPr>
            <w:tcW w:w="1134" w:type="dxa"/>
            <w:vAlign w:val="center"/>
          </w:tcPr>
          <w:p w14:paraId="4ADF3604" w14:textId="089DEAB9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0.037</w:t>
            </w:r>
          </w:p>
        </w:tc>
        <w:tc>
          <w:tcPr>
            <w:tcW w:w="1134" w:type="dxa"/>
            <w:vAlign w:val="center"/>
          </w:tcPr>
          <w:p w14:paraId="70281CD4" w14:textId="463E72A7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0.049</w:t>
            </w:r>
          </w:p>
        </w:tc>
        <w:tc>
          <w:tcPr>
            <w:tcW w:w="992" w:type="dxa"/>
            <w:vAlign w:val="center"/>
          </w:tcPr>
          <w:p w14:paraId="4DE6E800" w14:textId="2374B95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0.930</w:t>
            </w:r>
          </w:p>
        </w:tc>
        <w:tc>
          <w:tcPr>
            <w:tcW w:w="992" w:type="dxa"/>
            <w:vAlign w:val="center"/>
          </w:tcPr>
          <w:p w14:paraId="2E5F32ED" w14:textId="1CCAC0B9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  <w:r w:rsidR="006A3E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16" w:type="dxa"/>
            <w:vAlign w:val="center"/>
          </w:tcPr>
          <w:p w14:paraId="1531694B" w14:textId="19B2F83B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0.057</w:t>
            </w:r>
          </w:p>
        </w:tc>
      </w:tr>
      <w:tr w:rsidR="00103F64" w:rsidRPr="006A6116" w14:paraId="64B4D2B8" w14:textId="77777777" w:rsidTr="009036D3">
        <w:tc>
          <w:tcPr>
            <w:tcW w:w="1251" w:type="dxa"/>
          </w:tcPr>
          <w:p w14:paraId="78A54B07" w14:textId="2AA88F19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3B</w:t>
            </w:r>
          </w:p>
        </w:tc>
        <w:tc>
          <w:tcPr>
            <w:tcW w:w="3706" w:type="dxa"/>
            <w:vAlign w:val="bottom"/>
          </w:tcPr>
          <w:p w14:paraId="783C405A" w14:textId="4ED4F756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Find services</w:t>
            </w:r>
          </w:p>
        </w:tc>
        <w:tc>
          <w:tcPr>
            <w:tcW w:w="992" w:type="dxa"/>
            <w:vAlign w:val="center"/>
          </w:tcPr>
          <w:p w14:paraId="3A7DC3CB" w14:textId="2876AFC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0.870</w:t>
            </w:r>
          </w:p>
        </w:tc>
        <w:tc>
          <w:tcPr>
            <w:tcW w:w="992" w:type="dxa"/>
            <w:vAlign w:val="center"/>
          </w:tcPr>
          <w:p w14:paraId="05CD0968" w14:textId="2B9DF77E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25EE9946" w14:textId="662C696C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4D7AD8A3" w14:textId="3C3D5639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0.447</w:t>
            </w:r>
          </w:p>
        </w:tc>
        <w:tc>
          <w:tcPr>
            <w:tcW w:w="1134" w:type="dxa"/>
            <w:vAlign w:val="center"/>
          </w:tcPr>
          <w:p w14:paraId="7CD5C69E" w14:textId="0D805780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0.223</w:t>
            </w:r>
          </w:p>
        </w:tc>
        <w:tc>
          <w:tcPr>
            <w:tcW w:w="1134" w:type="dxa"/>
            <w:vAlign w:val="center"/>
          </w:tcPr>
          <w:p w14:paraId="3031A0B2" w14:textId="5780DC0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0.267</w:t>
            </w:r>
          </w:p>
        </w:tc>
        <w:tc>
          <w:tcPr>
            <w:tcW w:w="992" w:type="dxa"/>
            <w:vAlign w:val="center"/>
          </w:tcPr>
          <w:p w14:paraId="7AEEABE5" w14:textId="082A46E7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0.443</w:t>
            </w:r>
          </w:p>
        </w:tc>
        <w:tc>
          <w:tcPr>
            <w:tcW w:w="992" w:type="dxa"/>
            <w:vAlign w:val="center"/>
          </w:tcPr>
          <w:p w14:paraId="31456B3A" w14:textId="0AA88263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0.241</w:t>
            </w:r>
          </w:p>
        </w:tc>
        <w:tc>
          <w:tcPr>
            <w:tcW w:w="816" w:type="dxa"/>
            <w:vAlign w:val="center"/>
          </w:tcPr>
          <w:p w14:paraId="4F2F4D49" w14:textId="1511DFD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0.266</w:t>
            </w:r>
          </w:p>
        </w:tc>
      </w:tr>
      <w:tr w:rsidR="00103F64" w:rsidRPr="006A6116" w14:paraId="505E1773" w14:textId="77777777" w:rsidTr="009036D3">
        <w:tc>
          <w:tcPr>
            <w:tcW w:w="1251" w:type="dxa"/>
          </w:tcPr>
          <w:p w14:paraId="0804B796" w14:textId="048DD29F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4B</w:t>
            </w:r>
          </w:p>
        </w:tc>
        <w:tc>
          <w:tcPr>
            <w:tcW w:w="3706" w:type="dxa"/>
            <w:vAlign w:val="bottom"/>
          </w:tcPr>
          <w:p w14:paraId="3803A7B2" w14:textId="5E2DE497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Easy to go to hospital</w:t>
            </w:r>
          </w:p>
        </w:tc>
        <w:tc>
          <w:tcPr>
            <w:tcW w:w="992" w:type="dxa"/>
            <w:vAlign w:val="center"/>
          </w:tcPr>
          <w:p w14:paraId="7F4525F6" w14:textId="27AA36B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0.856</w:t>
            </w:r>
          </w:p>
        </w:tc>
        <w:tc>
          <w:tcPr>
            <w:tcW w:w="992" w:type="dxa"/>
            <w:vAlign w:val="center"/>
          </w:tcPr>
          <w:p w14:paraId="1ACE4774" w14:textId="50D54D7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7697F4FE" w14:textId="2209CA64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3E9EBBE5" w14:textId="24D16793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0.807</w:t>
            </w:r>
          </w:p>
        </w:tc>
        <w:tc>
          <w:tcPr>
            <w:tcW w:w="1134" w:type="dxa"/>
            <w:vAlign w:val="center"/>
          </w:tcPr>
          <w:p w14:paraId="6A9B1130" w14:textId="0FA97017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134" w:type="dxa"/>
            <w:vAlign w:val="center"/>
          </w:tcPr>
          <w:p w14:paraId="59EF45D6" w14:textId="7B6C906D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0.108</w:t>
            </w:r>
          </w:p>
        </w:tc>
        <w:tc>
          <w:tcPr>
            <w:tcW w:w="992" w:type="dxa"/>
            <w:vAlign w:val="center"/>
          </w:tcPr>
          <w:p w14:paraId="4B57160E" w14:textId="4F9988A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0.797</w:t>
            </w:r>
          </w:p>
        </w:tc>
        <w:tc>
          <w:tcPr>
            <w:tcW w:w="992" w:type="dxa"/>
            <w:vAlign w:val="center"/>
          </w:tcPr>
          <w:p w14:paraId="66F605D4" w14:textId="57E5F136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0.029</w:t>
            </w:r>
          </w:p>
        </w:tc>
        <w:tc>
          <w:tcPr>
            <w:tcW w:w="816" w:type="dxa"/>
            <w:vAlign w:val="center"/>
          </w:tcPr>
          <w:p w14:paraId="074A81B1" w14:textId="64965F6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0.112</w:t>
            </w:r>
          </w:p>
        </w:tc>
      </w:tr>
      <w:tr w:rsidR="00103F64" w:rsidRPr="006A6116" w14:paraId="2DF990B8" w14:textId="77777777" w:rsidTr="009036D3">
        <w:tc>
          <w:tcPr>
            <w:tcW w:w="1251" w:type="dxa"/>
          </w:tcPr>
          <w:p w14:paraId="44B680CD" w14:textId="592A9E6F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5B</w:t>
            </w:r>
          </w:p>
        </w:tc>
        <w:tc>
          <w:tcPr>
            <w:tcW w:w="3706" w:type="dxa"/>
            <w:vAlign w:val="bottom"/>
          </w:tcPr>
          <w:p w14:paraId="28781323" w14:textId="040F725C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Listen carefully</w:t>
            </w:r>
          </w:p>
        </w:tc>
        <w:tc>
          <w:tcPr>
            <w:tcW w:w="992" w:type="dxa"/>
            <w:vAlign w:val="center"/>
          </w:tcPr>
          <w:p w14:paraId="2182F750" w14:textId="2F2A5A30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38568A7C" w14:textId="3C3C89F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0.882</w:t>
            </w:r>
          </w:p>
        </w:tc>
        <w:tc>
          <w:tcPr>
            <w:tcW w:w="992" w:type="dxa"/>
            <w:vAlign w:val="center"/>
          </w:tcPr>
          <w:p w14:paraId="6B0B8964" w14:textId="5B44BB0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34A2B312" w14:textId="072B8367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1134" w:type="dxa"/>
            <w:vAlign w:val="center"/>
          </w:tcPr>
          <w:p w14:paraId="60BC8909" w14:textId="723DEABC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0.765</w:t>
            </w:r>
          </w:p>
        </w:tc>
        <w:tc>
          <w:tcPr>
            <w:tcW w:w="1134" w:type="dxa"/>
            <w:vAlign w:val="center"/>
          </w:tcPr>
          <w:p w14:paraId="3BE213C2" w14:textId="5083350F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0.229</w:t>
            </w:r>
          </w:p>
        </w:tc>
        <w:tc>
          <w:tcPr>
            <w:tcW w:w="992" w:type="dxa"/>
            <w:vAlign w:val="center"/>
          </w:tcPr>
          <w:p w14:paraId="6B1CCC1F" w14:textId="4C056AD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992" w:type="dxa"/>
            <w:vAlign w:val="center"/>
          </w:tcPr>
          <w:p w14:paraId="4ACFA883" w14:textId="2B637CBC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0.784</w:t>
            </w:r>
          </w:p>
        </w:tc>
        <w:tc>
          <w:tcPr>
            <w:tcW w:w="816" w:type="dxa"/>
            <w:vAlign w:val="center"/>
          </w:tcPr>
          <w:p w14:paraId="1B808EF8" w14:textId="59BFF560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0.202</w:t>
            </w:r>
          </w:p>
        </w:tc>
      </w:tr>
      <w:tr w:rsidR="00103F64" w:rsidRPr="006A6116" w14:paraId="03C1EF8B" w14:textId="77777777" w:rsidTr="009036D3">
        <w:tc>
          <w:tcPr>
            <w:tcW w:w="1251" w:type="dxa"/>
          </w:tcPr>
          <w:p w14:paraId="5A31A767" w14:textId="323BA0B0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6B</w:t>
            </w:r>
          </w:p>
        </w:tc>
        <w:tc>
          <w:tcPr>
            <w:tcW w:w="3706" w:type="dxa"/>
            <w:vAlign w:val="bottom"/>
          </w:tcPr>
          <w:p w14:paraId="3DEFFBFA" w14:textId="20A8BE05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Spend enough time</w:t>
            </w:r>
          </w:p>
        </w:tc>
        <w:tc>
          <w:tcPr>
            <w:tcW w:w="992" w:type="dxa"/>
            <w:vAlign w:val="center"/>
          </w:tcPr>
          <w:p w14:paraId="3AA26C54" w14:textId="06D2A561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0422A970" w14:textId="6C426A4A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0.880</w:t>
            </w:r>
          </w:p>
        </w:tc>
        <w:tc>
          <w:tcPr>
            <w:tcW w:w="992" w:type="dxa"/>
            <w:vAlign w:val="center"/>
          </w:tcPr>
          <w:p w14:paraId="40CAD5C6" w14:textId="76C80A0E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4077ED96" w14:textId="18218E51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134" w:type="dxa"/>
            <w:vAlign w:val="center"/>
          </w:tcPr>
          <w:p w14:paraId="53E27978" w14:textId="4C6319F8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0.704</w:t>
            </w:r>
          </w:p>
        </w:tc>
        <w:tc>
          <w:tcPr>
            <w:tcW w:w="1134" w:type="dxa"/>
            <w:vAlign w:val="center"/>
          </w:tcPr>
          <w:p w14:paraId="325AD29A" w14:textId="087AC363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0.286</w:t>
            </w:r>
          </w:p>
        </w:tc>
        <w:tc>
          <w:tcPr>
            <w:tcW w:w="992" w:type="dxa"/>
            <w:vAlign w:val="center"/>
          </w:tcPr>
          <w:p w14:paraId="614E27E6" w14:textId="50D76BD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0.024</w:t>
            </w:r>
          </w:p>
        </w:tc>
        <w:tc>
          <w:tcPr>
            <w:tcW w:w="992" w:type="dxa"/>
            <w:vAlign w:val="center"/>
          </w:tcPr>
          <w:p w14:paraId="0E5D871D" w14:textId="22B50327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0.724</w:t>
            </w:r>
          </w:p>
        </w:tc>
        <w:tc>
          <w:tcPr>
            <w:tcW w:w="816" w:type="dxa"/>
            <w:vAlign w:val="center"/>
          </w:tcPr>
          <w:p w14:paraId="35150DDF" w14:textId="59A9BFAA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0.261</w:t>
            </w:r>
          </w:p>
        </w:tc>
      </w:tr>
      <w:tr w:rsidR="00103F64" w:rsidRPr="006A6116" w14:paraId="2111FAF0" w14:textId="77777777" w:rsidTr="009036D3">
        <w:tc>
          <w:tcPr>
            <w:tcW w:w="1251" w:type="dxa"/>
          </w:tcPr>
          <w:p w14:paraId="420F5E92" w14:textId="1E02594C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7B</w:t>
            </w:r>
          </w:p>
        </w:tc>
        <w:tc>
          <w:tcPr>
            <w:tcW w:w="3706" w:type="dxa"/>
            <w:vAlign w:val="bottom"/>
          </w:tcPr>
          <w:p w14:paraId="62ABCDEB" w14:textId="79515268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Quality of services</w:t>
            </w:r>
          </w:p>
        </w:tc>
        <w:tc>
          <w:tcPr>
            <w:tcW w:w="992" w:type="dxa"/>
            <w:vAlign w:val="center"/>
          </w:tcPr>
          <w:p w14:paraId="7407AA20" w14:textId="5A1F27B8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65169432" w14:textId="2762D2F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0.842</w:t>
            </w:r>
          </w:p>
        </w:tc>
        <w:tc>
          <w:tcPr>
            <w:tcW w:w="992" w:type="dxa"/>
            <w:vAlign w:val="center"/>
          </w:tcPr>
          <w:p w14:paraId="2E4024B2" w14:textId="7336A75B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6DCC9508" w14:textId="5A5D8973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0.256</w:t>
            </w:r>
          </w:p>
        </w:tc>
        <w:tc>
          <w:tcPr>
            <w:tcW w:w="1134" w:type="dxa"/>
            <w:vAlign w:val="center"/>
          </w:tcPr>
          <w:p w14:paraId="5C7E41F9" w14:textId="10E819AF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0.686</w:t>
            </w:r>
          </w:p>
        </w:tc>
        <w:tc>
          <w:tcPr>
            <w:tcW w:w="1134" w:type="dxa"/>
            <w:vAlign w:val="center"/>
          </w:tcPr>
          <w:p w14:paraId="72B5E736" w14:textId="71E14F4B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992" w:type="dxa"/>
            <w:vAlign w:val="center"/>
          </w:tcPr>
          <w:p w14:paraId="47740930" w14:textId="3B2C207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0.249</w:t>
            </w:r>
          </w:p>
        </w:tc>
        <w:tc>
          <w:tcPr>
            <w:tcW w:w="992" w:type="dxa"/>
            <w:vAlign w:val="center"/>
          </w:tcPr>
          <w:p w14:paraId="499158F8" w14:textId="1546B441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0.695</w:t>
            </w:r>
          </w:p>
        </w:tc>
        <w:tc>
          <w:tcPr>
            <w:tcW w:w="816" w:type="dxa"/>
            <w:vAlign w:val="center"/>
          </w:tcPr>
          <w:p w14:paraId="680EF676" w14:textId="1F5A9A4E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0.055</w:t>
            </w:r>
          </w:p>
        </w:tc>
      </w:tr>
      <w:tr w:rsidR="00103F64" w:rsidRPr="006A6116" w14:paraId="3EB115C3" w14:textId="77777777" w:rsidTr="009036D3">
        <w:tc>
          <w:tcPr>
            <w:tcW w:w="1251" w:type="dxa"/>
          </w:tcPr>
          <w:p w14:paraId="49D49C82" w14:textId="3DA121CC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8B</w:t>
            </w:r>
          </w:p>
        </w:tc>
        <w:tc>
          <w:tcPr>
            <w:tcW w:w="3706" w:type="dxa"/>
            <w:vAlign w:val="bottom"/>
          </w:tcPr>
          <w:p w14:paraId="7C850076" w14:textId="51BBB361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Trust in providers</w:t>
            </w:r>
          </w:p>
        </w:tc>
        <w:tc>
          <w:tcPr>
            <w:tcW w:w="992" w:type="dxa"/>
            <w:vAlign w:val="center"/>
          </w:tcPr>
          <w:p w14:paraId="156FBBE3" w14:textId="7843A17F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7A87A118" w14:textId="4AF4828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0.840</w:t>
            </w:r>
          </w:p>
        </w:tc>
        <w:tc>
          <w:tcPr>
            <w:tcW w:w="992" w:type="dxa"/>
            <w:vAlign w:val="center"/>
          </w:tcPr>
          <w:p w14:paraId="403C074F" w14:textId="12BF3A0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59F149A0" w14:textId="516EDA51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0.129</w:t>
            </w:r>
          </w:p>
        </w:tc>
        <w:tc>
          <w:tcPr>
            <w:tcW w:w="1134" w:type="dxa"/>
            <w:vAlign w:val="center"/>
          </w:tcPr>
          <w:p w14:paraId="18A2567E" w14:textId="332E1934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0.596</w:t>
            </w:r>
          </w:p>
        </w:tc>
        <w:tc>
          <w:tcPr>
            <w:tcW w:w="1134" w:type="dxa"/>
            <w:vAlign w:val="center"/>
          </w:tcPr>
          <w:p w14:paraId="26DCF1AC" w14:textId="1F0D6A7F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0.256</w:t>
            </w:r>
          </w:p>
        </w:tc>
        <w:tc>
          <w:tcPr>
            <w:tcW w:w="992" w:type="dxa"/>
            <w:vAlign w:val="center"/>
          </w:tcPr>
          <w:p w14:paraId="05301B6B" w14:textId="09EFA4F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992" w:type="dxa"/>
            <w:vAlign w:val="center"/>
          </w:tcPr>
          <w:p w14:paraId="219899BC" w14:textId="547DE739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0.613</w:t>
            </w:r>
          </w:p>
        </w:tc>
        <w:tc>
          <w:tcPr>
            <w:tcW w:w="816" w:type="dxa"/>
            <w:vAlign w:val="center"/>
          </w:tcPr>
          <w:p w14:paraId="764E8E2C" w14:textId="17ACC2B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0.243</w:t>
            </w:r>
          </w:p>
        </w:tc>
      </w:tr>
      <w:tr w:rsidR="00103F64" w:rsidRPr="006A6116" w14:paraId="1AD0803A" w14:textId="77777777" w:rsidTr="009036D3">
        <w:tc>
          <w:tcPr>
            <w:tcW w:w="1251" w:type="dxa"/>
          </w:tcPr>
          <w:p w14:paraId="2A9CA359" w14:textId="6151DFA0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9B</w:t>
            </w:r>
          </w:p>
        </w:tc>
        <w:tc>
          <w:tcPr>
            <w:tcW w:w="3706" w:type="dxa"/>
            <w:vAlign w:val="bottom"/>
          </w:tcPr>
          <w:p w14:paraId="56334813" w14:textId="6567ADAE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Respectful providers</w:t>
            </w:r>
          </w:p>
        </w:tc>
        <w:tc>
          <w:tcPr>
            <w:tcW w:w="992" w:type="dxa"/>
            <w:vAlign w:val="center"/>
          </w:tcPr>
          <w:p w14:paraId="0860EA55" w14:textId="5597754E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090A61CD" w14:textId="6628AA73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0.835</w:t>
            </w:r>
          </w:p>
        </w:tc>
        <w:tc>
          <w:tcPr>
            <w:tcW w:w="992" w:type="dxa"/>
            <w:vAlign w:val="center"/>
          </w:tcPr>
          <w:p w14:paraId="6E569B4F" w14:textId="4D22150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0B911B7D" w14:textId="24BA3197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0.218</w:t>
            </w:r>
          </w:p>
        </w:tc>
        <w:tc>
          <w:tcPr>
            <w:tcW w:w="1134" w:type="dxa"/>
            <w:vAlign w:val="center"/>
          </w:tcPr>
          <w:p w14:paraId="58D85291" w14:textId="0A89B670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0.653</w:t>
            </w:r>
          </w:p>
        </w:tc>
        <w:tc>
          <w:tcPr>
            <w:tcW w:w="1134" w:type="dxa"/>
            <w:vAlign w:val="center"/>
          </w:tcPr>
          <w:p w14:paraId="7DE45B70" w14:textId="38E7FD87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0.114</w:t>
            </w:r>
          </w:p>
        </w:tc>
        <w:tc>
          <w:tcPr>
            <w:tcW w:w="992" w:type="dxa"/>
            <w:vAlign w:val="center"/>
          </w:tcPr>
          <w:p w14:paraId="3C94E4EE" w14:textId="13AF9495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0.204</w:t>
            </w:r>
          </w:p>
        </w:tc>
        <w:tc>
          <w:tcPr>
            <w:tcW w:w="992" w:type="dxa"/>
            <w:vAlign w:val="center"/>
          </w:tcPr>
          <w:p w14:paraId="371F4113" w14:textId="7D1C45BA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0.655</w:t>
            </w:r>
          </w:p>
        </w:tc>
        <w:tc>
          <w:tcPr>
            <w:tcW w:w="816" w:type="dxa"/>
            <w:vAlign w:val="center"/>
          </w:tcPr>
          <w:p w14:paraId="45103BBC" w14:textId="0943C65A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0.118</w:t>
            </w:r>
          </w:p>
        </w:tc>
      </w:tr>
      <w:tr w:rsidR="00103F64" w:rsidRPr="006A6116" w14:paraId="124A83B0" w14:textId="77777777" w:rsidTr="009036D3">
        <w:tc>
          <w:tcPr>
            <w:tcW w:w="1251" w:type="dxa"/>
          </w:tcPr>
          <w:p w14:paraId="4BD3FE3F" w14:textId="1CFCD611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10B</w:t>
            </w:r>
          </w:p>
        </w:tc>
        <w:tc>
          <w:tcPr>
            <w:tcW w:w="3706" w:type="dxa"/>
            <w:vAlign w:val="bottom"/>
          </w:tcPr>
          <w:p w14:paraId="1ECD942D" w14:textId="1A9E0B84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Community resources</w:t>
            </w:r>
          </w:p>
        </w:tc>
        <w:tc>
          <w:tcPr>
            <w:tcW w:w="992" w:type="dxa"/>
            <w:vAlign w:val="center"/>
          </w:tcPr>
          <w:p w14:paraId="4FBA3B4B" w14:textId="2E7C0808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368187E2" w14:textId="1996C1D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0.827</w:t>
            </w:r>
          </w:p>
        </w:tc>
        <w:tc>
          <w:tcPr>
            <w:tcW w:w="992" w:type="dxa"/>
            <w:vAlign w:val="center"/>
          </w:tcPr>
          <w:p w14:paraId="2246C890" w14:textId="2F8CA7DF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1088FF87" w14:textId="160D315E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0.245</w:t>
            </w:r>
          </w:p>
        </w:tc>
        <w:tc>
          <w:tcPr>
            <w:tcW w:w="1134" w:type="dxa"/>
            <w:vAlign w:val="center"/>
          </w:tcPr>
          <w:p w14:paraId="72BF8EE5" w14:textId="6028924B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0.630</w:t>
            </w:r>
          </w:p>
        </w:tc>
        <w:tc>
          <w:tcPr>
            <w:tcW w:w="1134" w:type="dxa"/>
            <w:vAlign w:val="center"/>
          </w:tcPr>
          <w:p w14:paraId="39D9D184" w14:textId="0FDD09BA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0.107</w:t>
            </w:r>
          </w:p>
        </w:tc>
        <w:tc>
          <w:tcPr>
            <w:tcW w:w="992" w:type="dxa"/>
            <w:vAlign w:val="center"/>
          </w:tcPr>
          <w:p w14:paraId="74478533" w14:textId="30756A1D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0.240</w:t>
            </w:r>
          </w:p>
        </w:tc>
        <w:tc>
          <w:tcPr>
            <w:tcW w:w="992" w:type="dxa"/>
            <w:vAlign w:val="center"/>
          </w:tcPr>
          <w:p w14:paraId="76CDE3F8" w14:textId="40ABF079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0.635</w:t>
            </w:r>
          </w:p>
        </w:tc>
        <w:tc>
          <w:tcPr>
            <w:tcW w:w="816" w:type="dxa"/>
            <w:vAlign w:val="center"/>
          </w:tcPr>
          <w:p w14:paraId="53AF9741" w14:textId="4DB8367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0.108</w:t>
            </w:r>
          </w:p>
        </w:tc>
      </w:tr>
      <w:tr w:rsidR="00103F64" w:rsidRPr="006A6116" w14:paraId="12F9BF5D" w14:textId="77777777" w:rsidTr="009036D3">
        <w:tc>
          <w:tcPr>
            <w:tcW w:w="1251" w:type="dxa"/>
          </w:tcPr>
          <w:p w14:paraId="4FAAC011" w14:textId="090FA3FF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11B</w:t>
            </w:r>
          </w:p>
        </w:tc>
        <w:tc>
          <w:tcPr>
            <w:tcW w:w="3706" w:type="dxa"/>
            <w:vAlign w:val="bottom"/>
          </w:tcPr>
          <w:p w14:paraId="649730CD" w14:textId="378F862A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Familiar with cultural background</w:t>
            </w:r>
          </w:p>
        </w:tc>
        <w:tc>
          <w:tcPr>
            <w:tcW w:w="992" w:type="dxa"/>
            <w:vAlign w:val="center"/>
          </w:tcPr>
          <w:p w14:paraId="17382681" w14:textId="674CD473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6029EA45" w14:textId="2140799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0.780</w:t>
            </w:r>
          </w:p>
        </w:tc>
        <w:tc>
          <w:tcPr>
            <w:tcW w:w="992" w:type="dxa"/>
            <w:vAlign w:val="center"/>
          </w:tcPr>
          <w:p w14:paraId="430D36E0" w14:textId="4210EE0D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6CFF1919" w14:textId="132BAFE1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0.073</w:t>
            </w:r>
          </w:p>
        </w:tc>
        <w:tc>
          <w:tcPr>
            <w:tcW w:w="1134" w:type="dxa"/>
            <w:vAlign w:val="center"/>
          </w:tcPr>
          <w:p w14:paraId="1172B93D" w14:textId="0F813C83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0.569</w:t>
            </w:r>
          </w:p>
        </w:tc>
        <w:tc>
          <w:tcPr>
            <w:tcW w:w="1134" w:type="dxa"/>
            <w:vAlign w:val="center"/>
          </w:tcPr>
          <w:p w14:paraId="793914E0" w14:textId="64F12B8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0.260</w:t>
            </w:r>
          </w:p>
        </w:tc>
        <w:tc>
          <w:tcPr>
            <w:tcW w:w="992" w:type="dxa"/>
            <w:vAlign w:val="center"/>
          </w:tcPr>
          <w:p w14:paraId="1DE2CCAA" w14:textId="00E9401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0.069</w:t>
            </w:r>
          </w:p>
        </w:tc>
        <w:tc>
          <w:tcPr>
            <w:tcW w:w="992" w:type="dxa"/>
            <w:vAlign w:val="center"/>
          </w:tcPr>
          <w:p w14:paraId="20D24FD4" w14:textId="1F352E32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0.581</w:t>
            </w:r>
          </w:p>
        </w:tc>
        <w:tc>
          <w:tcPr>
            <w:tcW w:w="816" w:type="dxa"/>
            <w:vAlign w:val="center"/>
          </w:tcPr>
          <w:p w14:paraId="3F4D4917" w14:textId="141E3BE0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0.255</w:t>
            </w:r>
          </w:p>
        </w:tc>
      </w:tr>
      <w:tr w:rsidR="00103F64" w:rsidRPr="006A6116" w14:paraId="65008E5C" w14:textId="77777777" w:rsidTr="009036D3">
        <w:tc>
          <w:tcPr>
            <w:tcW w:w="1251" w:type="dxa"/>
          </w:tcPr>
          <w:p w14:paraId="122F1B9E" w14:textId="381316EC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12B</w:t>
            </w:r>
          </w:p>
        </w:tc>
        <w:tc>
          <w:tcPr>
            <w:tcW w:w="3706" w:type="dxa"/>
            <w:vAlign w:val="bottom"/>
          </w:tcPr>
          <w:p w14:paraId="34434528" w14:textId="4BFB0242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Same sex</w:t>
            </w:r>
          </w:p>
        </w:tc>
        <w:tc>
          <w:tcPr>
            <w:tcW w:w="992" w:type="dxa"/>
            <w:vAlign w:val="center"/>
          </w:tcPr>
          <w:p w14:paraId="13C0D152" w14:textId="097F2CCD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672AFCB2" w14:textId="2A7E61A0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0.621</w:t>
            </w:r>
          </w:p>
        </w:tc>
        <w:tc>
          <w:tcPr>
            <w:tcW w:w="992" w:type="dxa"/>
            <w:vAlign w:val="center"/>
          </w:tcPr>
          <w:p w14:paraId="772D248F" w14:textId="1E8952F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19E0715F" w14:textId="0E06FE38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0.115</w:t>
            </w:r>
          </w:p>
        </w:tc>
        <w:tc>
          <w:tcPr>
            <w:tcW w:w="1134" w:type="dxa"/>
            <w:vAlign w:val="center"/>
          </w:tcPr>
          <w:p w14:paraId="526A00E2" w14:textId="6BFB2B54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0.456</w:t>
            </w:r>
          </w:p>
        </w:tc>
        <w:tc>
          <w:tcPr>
            <w:tcW w:w="1134" w:type="dxa"/>
            <w:vAlign w:val="center"/>
          </w:tcPr>
          <w:p w14:paraId="47B0C0DB" w14:textId="54F82EF9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0.158</w:t>
            </w:r>
          </w:p>
        </w:tc>
        <w:tc>
          <w:tcPr>
            <w:tcW w:w="992" w:type="dxa"/>
            <w:vAlign w:val="center"/>
          </w:tcPr>
          <w:p w14:paraId="62E37AD5" w14:textId="327C3F7B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0.111</w:t>
            </w:r>
          </w:p>
        </w:tc>
        <w:tc>
          <w:tcPr>
            <w:tcW w:w="992" w:type="dxa"/>
            <w:vAlign w:val="center"/>
          </w:tcPr>
          <w:p w14:paraId="4BEC1F16" w14:textId="5639FEA4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0.444</w:t>
            </w:r>
          </w:p>
        </w:tc>
        <w:tc>
          <w:tcPr>
            <w:tcW w:w="816" w:type="dxa"/>
            <w:vAlign w:val="center"/>
          </w:tcPr>
          <w:p w14:paraId="3C716370" w14:textId="378F917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0.164</w:t>
            </w:r>
          </w:p>
        </w:tc>
      </w:tr>
      <w:tr w:rsidR="00103F64" w:rsidRPr="006A6116" w14:paraId="62715450" w14:textId="77777777" w:rsidTr="009036D3">
        <w:tc>
          <w:tcPr>
            <w:tcW w:w="1251" w:type="dxa"/>
          </w:tcPr>
          <w:p w14:paraId="616254FC" w14:textId="4F6338CB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13B</w:t>
            </w:r>
          </w:p>
        </w:tc>
        <w:tc>
          <w:tcPr>
            <w:tcW w:w="3706" w:type="dxa"/>
            <w:vAlign w:val="bottom"/>
          </w:tcPr>
          <w:p w14:paraId="1463212A" w14:textId="385AB03F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Screening services</w:t>
            </w:r>
          </w:p>
        </w:tc>
        <w:tc>
          <w:tcPr>
            <w:tcW w:w="992" w:type="dxa"/>
            <w:vAlign w:val="center"/>
          </w:tcPr>
          <w:p w14:paraId="39FC0506" w14:textId="6EE672F6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14599CEF" w14:textId="41857C0F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0.550</w:t>
            </w:r>
          </w:p>
        </w:tc>
        <w:tc>
          <w:tcPr>
            <w:tcW w:w="992" w:type="dxa"/>
            <w:vAlign w:val="center"/>
          </w:tcPr>
          <w:p w14:paraId="4CE649ED" w14:textId="1540E3AA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14:paraId="39AEDF6A" w14:textId="2E402AAD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0.212</w:t>
            </w:r>
          </w:p>
        </w:tc>
        <w:tc>
          <w:tcPr>
            <w:tcW w:w="1134" w:type="dxa"/>
            <w:vAlign w:val="center"/>
          </w:tcPr>
          <w:p w14:paraId="04BDC8F1" w14:textId="1DBA2922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0.288</w:t>
            </w:r>
          </w:p>
        </w:tc>
        <w:tc>
          <w:tcPr>
            <w:tcW w:w="1134" w:type="dxa"/>
            <w:vAlign w:val="center"/>
          </w:tcPr>
          <w:p w14:paraId="7FD27A72" w14:textId="4D3931E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0.166</w:t>
            </w:r>
          </w:p>
        </w:tc>
        <w:tc>
          <w:tcPr>
            <w:tcW w:w="992" w:type="dxa"/>
            <w:vAlign w:val="center"/>
          </w:tcPr>
          <w:p w14:paraId="48B070C2" w14:textId="756AB5FD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33E29A5E" w14:textId="19D4A4D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16" w:type="dxa"/>
            <w:vAlign w:val="center"/>
          </w:tcPr>
          <w:p w14:paraId="1748E477" w14:textId="0DC3D42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03F64" w:rsidRPr="006A6116" w14:paraId="56DA86C2" w14:textId="77777777" w:rsidTr="009036D3">
        <w:tc>
          <w:tcPr>
            <w:tcW w:w="1251" w:type="dxa"/>
          </w:tcPr>
          <w:p w14:paraId="30BC6BE9" w14:textId="2C86B484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14B</w:t>
            </w:r>
          </w:p>
        </w:tc>
        <w:tc>
          <w:tcPr>
            <w:tcW w:w="3706" w:type="dxa"/>
            <w:vAlign w:val="bottom"/>
          </w:tcPr>
          <w:p w14:paraId="4784A43C" w14:textId="3BB48F0F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Able to discuss health</w:t>
            </w:r>
          </w:p>
        </w:tc>
        <w:tc>
          <w:tcPr>
            <w:tcW w:w="992" w:type="dxa"/>
            <w:vAlign w:val="center"/>
          </w:tcPr>
          <w:p w14:paraId="469D5C6D" w14:textId="19D533F1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1DEF9824" w14:textId="6CA610FA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0BAC6F0E" w14:textId="2AE36897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0.868</w:t>
            </w:r>
          </w:p>
        </w:tc>
        <w:tc>
          <w:tcPr>
            <w:tcW w:w="993" w:type="dxa"/>
            <w:vAlign w:val="center"/>
          </w:tcPr>
          <w:p w14:paraId="712D149F" w14:textId="6EB1FA99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1134" w:type="dxa"/>
            <w:vAlign w:val="center"/>
          </w:tcPr>
          <w:p w14:paraId="697CFBDD" w14:textId="09C8BB52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0.367</w:t>
            </w:r>
          </w:p>
        </w:tc>
        <w:tc>
          <w:tcPr>
            <w:tcW w:w="1134" w:type="dxa"/>
            <w:vAlign w:val="center"/>
          </w:tcPr>
          <w:p w14:paraId="7AD740E5" w14:textId="45FE0AFF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0.563</w:t>
            </w:r>
          </w:p>
        </w:tc>
        <w:tc>
          <w:tcPr>
            <w:tcW w:w="992" w:type="dxa"/>
            <w:vAlign w:val="center"/>
          </w:tcPr>
          <w:p w14:paraId="2EE19BCF" w14:textId="0768551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0.065</w:t>
            </w:r>
          </w:p>
        </w:tc>
        <w:tc>
          <w:tcPr>
            <w:tcW w:w="992" w:type="dxa"/>
            <w:vAlign w:val="center"/>
          </w:tcPr>
          <w:p w14:paraId="20232F64" w14:textId="09EAC88D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0.383</w:t>
            </w:r>
          </w:p>
        </w:tc>
        <w:tc>
          <w:tcPr>
            <w:tcW w:w="816" w:type="dxa"/>
            <w:vAlign w:val="center"/>
          </w:tcPr>
          <w:p w14:paraId="00DDC4FB" w14:textId="53DC4860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0.557</w:t>
            </w:r>
          </w:p>
        </w:tc>
      </w:tr>
      <w:tr w:rsidR="00103F64" w:rsidRPr="006A6116" w14:paraId="45506060" w14:textId="77777777" w:rsidTr="009036D3">
        <w:tc>
          <w:tcPr>
            <w:tcW w:w="1251" w:type="dxa"/>
          </w:tcPr>
          <w:p w14:paraId="18709573" w14:textId="46C7ED97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15B</w:t>
            </w:r>
          </w:p>
        </w:tc>
        <w:tc>
          <w:tcPr>
            <w:tcW w:w="3706" w:type="dxa"/>
            <w:vAlign w:val="bottom"/>
          </w:tcPr>
          <w:p w14:paraId="32221AF8" w14:textId="7ED5915B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Operating hours</w:t>
            </w:r>
          </w:p>
        </w:tc>
        <w:tc>
          <w:tcPr>
            <w:tcW w:w="992" w:type="dxa"/>
            <w:vAlign w:val="center"/>
          </w:tcPr>
          <w:p w14:paraId="61716CCA" w14:textId="23365FAC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57677346" w14:textId="39E63EEE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36BE21DE" w14:textId="2C2DDF43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0.842</w:t>
            </w:r>
          </w:p>
        </w:tc>
        <w:tc>
          <w:tcPr>
            <w:tcW w:w="993" w:type="dxa"/>
            <w:vAlign w:val="center"/>
          </w:tcPr>
          <w:p w14:paraId="37260888" w14:textId="3CE7B1EC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0.271</w:t>
            </w:r>
          </w:p>
        </w:tc>
        <w:tc>
          <w:tcPr>
            <w:tcW w:w="1134" w:type="dxa"/>
            <w:vAlign w:val="center"/>
          </w:tcPr>
          <w:p w14:paraId="49221CCD" w14:textId="74C6F494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0.298</w:t>
            </w:r>
          </w:p>
        </w:tc>
        <w:tc>
          <w:tcPr>
            <w:tcW w:w="1134" w:type="dxa"/>
            <w:vAlign w:val="center"/>
          </w:tcPr>
          <w:p w14:paraId="3CB7C4AE" w14:textId="131FECE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0.440</w:t>
            </w:r>
          </w:p>
        </w:tc>
        <w:tc>
          <w:tcPr>
            <w:tcW w:w="992" w:type="dxa"/>
            <w:vAlign w:val="center"/>
          </w:tcPr>
          <w:p w14:paraId="710129BD" w14:textId="7840FC3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0.255</w:t>
            </w:r>
          </w:p>
        </w:tc>
        <w:tc>
          <w:tcPr>
            <w:tcW w:w="992" w:type="dxa"/>
            <w:vAlign w:val="center"/>
          </w:tcPr>
          <w:p w14:paraId="54AB3264" w14:textId="0F1C7D14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0.293</w:t>
            </w:r>
          </w:p>
        </w:tc>
        <w:tc>
          <w:tcPr>
            <w:tcW w:w="816" w:type="dxa"/>
            <w:vAlign w:val="center"/>
          </w:tcPr>
          <w:p w14:paraId="46B91466" w14:textId="61B115A8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0.442</w:t>
            </w:r>
          </w:p>
        </w:tc>
      </w:tr>
      <w:tr w:rsidR="00103F64" w:rsidRPr="006A6116" w14:paraId="2BAC9443" w14:textId="77777777" w:rsidTr="009036D3">
        <w:tc>
          <w:tcPr>
            <w:tcW w:w="1251" w:type="dxa"/>
          </w:tcPr>
          <w:p w14:paraId="378E1C1E" w14:textId="7EF29830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16B</w:t>
            </w:r>
          </w:p>
        </w:tc>
        <w:tc>
          <w:tcPr>
            <w:tcW w:w="3706" w:type="dxa"/>
            <w:vAlign w:val="bottom"/>
          </w:tcPr>
          <w:p w14:paraId="61D96B2F" w14:textId="4AA6ED15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Physical space</w:t>
            </w:r>
          </w:p>
        </w:tc>
        <w:tc>
          <w:tcPr>
            <w:tcW w:w="992" w:type="dxa"/>
            <w:vAlign w:val="center"/>
          </w:tcPr>
          <w:p w14:paraId="6CF1E46E" w14:textId="78010905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16D5418E" w14:textId="510910E5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0E40A627" w14:textId="043CB36E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0.831</w:t>
            </w:r>
          </w:p>
        </w:tc>
        <w:tc>
          <w:tcPr>
            <w:tcW w:w="993" w:type="dxa"/>
            <w:vAlign w:val="center"/>
          </w:tcPr>
          <w:p w14:paraId="6132D72B" w14:textId="1FA18B9E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0.283</w:t>
            </w:r>
          </w:p>
        </w:tc>
        <w:tc>
          <w:tcPr>
            <w:tcW w:w="1134" w:type="dxa"/>
            <w:vAlign w:val="center"/>
          </w:tcPr>
          <w:p w14:paraId="767584E1" w14:textId="0FA1D006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0.415</w:t>
            </w:r>
          </w:p>
        </w:tc>
        <w:tc>
          <w:tcPr>
            <w:tcW w:w="1134" w:type="dxa"/>
            <w:vAlign w:val="center"/>
          </w:tcPr>
          <w:p w14:paraId="15779A09" w14:textId="6B5C6D3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0.294</w:t>
            </w:r>
          </w:p>
        </w:tc>
        <w:tc>
          <w:tcPr>
            <w:tcW w:w="992" w:type="dxa"/>
            <w:vAlign w:val="center"/>
          </w:tcPr>
          <w:p w14:paraId="285D0D22" w14:textId="2CAE70B3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14CD9E3B" w14:textId="3B265407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16" w:type="dxa"/>
            <w:vAlign w:val="center"/>
          </w:tcPr>
          <w:p w14:paraId="2F3BFED9" w14:textId="48725195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03F64" w:rsidRPr="006A6116" w14:paraId="5B1DB6EF" w14:textId="77777777" w:rsidTr="009036D3">
        <w:tc>
          <w:tcPr>
            <w:tcW w:w="1251" w:type="dxa"/>
          </w:tcPr>
          <w:p w14:paraId="16C0A87B" w14:textId="3BC55D94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17B</w:t>
            </w:r>
          </w:p>
        </w:tc>
        <w:tc>
          <w:tcPr>
            <w:tcW w:w="3706" w:type="dxa"/>
            <w:vAlign w:val="bottom"/>
          </w:tcPr>
          <w:p w14:paraId="780C3DDD" w14:textId="510173DF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Expected wait time</w:t>
            </w:r>
          </w:p>
        </w:tc>
        <w:tc>
          <w:tcPr>
            <w:tcW w:w="992" w:type="dxa"/>
            <w:vAlign w:val="center"/>
          </w:tcPr>
          <w:p w14:paraId="08AE368F" w14:textId="5AC40637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1E6FB563" w14:textId="63D9F243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3E8E5B99" w14:textId="2F315F17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0.758</w:t>
            </w:r>
          </w:p>
        </w:tc>
        <w:tc>
          <w:tcPr>
            <w:tcW w:w="993" w:type="dxa"/>
            <w:vAlign w:val="center"/>
          </w:tcPr>
          <w:p w14:paraId="765CE51B" w14:textId="137600EC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0.050</w:t>
            </w:r>
          </w:p>
        </w:tc>
        <w:tc>
          <w:tcPr>
            <w:tcW w:w="1134" w:type="dxa"/>
            <w:vAlign w:val="center"/>
          </w:tcPr>
          <w:p w14:paraId="64CE258E" w14:textId="55C69A6E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0.041</w:t>
            </w:r>
          </w:p>
        </w:tc>
        <w:tc>
          <w:tcPr>
            <w:tcW w:w="1134" w:type="dxa"/>
            <w:vAlign w:val="center"/>
          </w:tcPr>
          <w:p w14:paraId="5383B63D" w14:textId="33C38697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0.836</w:t>
            </w:r>
          </w:p>
        </w:tc>
        <w:tc>
          <w:tcPr>
            <w:tcW w:w="992" w:type="dxa"/>
            <w:vAlign w:val="center"/>
          </w:tcPr>
          <w:p w14:paraId="7EF33373" w14:textId="332BCB40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0.055</w:t>
            </w:r>
          </w:p>
        </w:tc>
        <w:tc>
          <w:tcPr>
            <w:tcW w:w="992" w:type="dxa"/>
            <w:vAlign w:val="center"/>
          </w:tcPr>
          <w:p w14:paraId="5309B531" w14:textId="64FB091F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816" w:type="dxa"/>
            <w:vAlign w:val="center"/>
          </w:tcPr>
          <w:p w14:paraId="367900BA" w14:textId="69D41F91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</w:t>
            </w:r>
            <w:r w:rsidR="009036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103F64" w:rsidRPr="006A6116" w14:paraId="76C22E87" w14:textId="77777777" w:rsidTr="009036D3">
        <w:tc>
          <w:tcPr>
            <w:tcW w:w="1251" w:type="dxa"/>
          </w:tcPr>
          <w:p w14:paraId="1DFFE716" w14:textId="1DA3BF13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18B</w:t>
            </w:r>
          </w:p>
        </w:tc>
        <w:tc>
          <w:tcPr>
            <w:tcW w:w="3706" w:type="dxa"/>
            <w:vAlign w:val="bottom"/>
          </w:tcPr>
          <w:p w14:paraId="7D50FEEC" w14:textId="6B14C955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Make an appointment</w:t>
            </w:r>
          </w:p>
        </w:tc>
        <w:tc>
          <w:tcPr>
            <w:tcW w:w="992" w:type="dxa"/>
            <w:vAlign w:val="center"/>
          </w:tcPr>
          <w:p w14:paraId="27508BF6" w14:textId="2D2F607F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58162951" w14:textId="3B2FE2B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14:paraId="653BF72B" w14:textId="2FA71064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0.728</w:t>
            </w:r>
          </w:p>
        </w:tc>
        <w:tc>
          <w:tcPr>
            <w:tcW w:w="993" w:type="dxa"/>
            <w:vAlign w:val="center"/>
          </w:tcPr>
          <w:p w14:paraId="4886184B" w14:textId="310E0D04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0.039</w:t>
            </w:r>
          </w:p>
        </w:tc>
        <w:tc>
          <w:tcPr>
            <w:tcW w:w="1134" w:type="dxa"/>
            <w:vAlign w:val="center"/>
          </w:tcPr>
          <w:p w14:paraId="5B5ECFC2" w14:textId="575EBB60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0.179</w:t>
            </w:r>
          </w:p>
        </w:tc>
        <w:tc>
          <w:tcPr>
            <w:tcW w:w="1134" w:type="dxa"/>
            <w:vAlign w:val="center"/>
          </w:tcPr>
          <w:p w14:paraId="5F552F80" w14:textId="4AD0345B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0.950</w:t>
            </w:r>
          </w:p>
        </w:tc>
        <w:tc>
          <w:tcPr>
            <w:tcW w:w="992" w:type="dxa"/>
            <w:vAlign w:val="center"/>
          </w:tcPr>
          <w:p w14:paraId="620C1C29" w14:textId="0CAA10DC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0.047</w:t>
            </w:r>
          </w:p>
        </w:tc>
        <w:tc>
          <w:tcPr>
            <w:tcW w:w="992" w:type="dxa"/>
            <w:vAlign w:val="center"/>
          </w:tcPr>
          <w:p w14:paraId="05A148DC" w14:textId="7FD88D5A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816" w:type="dxa"/>
            <w:vAlign w:val="center"/>
          </w:tcPr>
          <w:p w14:paraId="1774CBFC" w14:textId="3C25830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0.926</w:t>
            </w:r>
          </w:p>
        </w:tc>
      </w:tr>
      <w:tr w:rsidR="00103F64" w:rsidRPr="006A6116" w14:paraId="008FE03A" w14:textId="77777777" w:rsidTr="009036D3">
        <w:tc>
          <w:tcPr>
            <w:tcW w:w="1251" w:type="dxa"/>
            <w:tcBorders>
              <w:bottom w:val="single" w:sz="4" w:space="0" w:color="000000"/>
            </w:tcBorders>
          </w:tcPr>
          <w:p w14:paraId="127FE2CA" w14:textId="2DE5FA3E" w:rsidR="00103F64" w:rsidRPr="001820E2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820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Item 19B</w:t>
            </w:r>
          </w:p>
        </w:tc>
        <w:tc>
          <w:tcPr>
            <w:tcW w:w="3706" w:type="dxa"/>
            <w:tcBorders>
              <w:bottom w:val="single" w:sz="4" w:space="0" w:color="000000"/>
            </w:tcBorders>
            <w:vAlign w:val="bottom"/>
          </w:tcPr>
          <w:p w14:paraId="4F2C0885" w14:textId="4138703B" w:rsidR="00103F64" w:rsidRPr="006A6116" w:rsidRDefault="00103F64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Equipment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674FA570" w14:textId="0D95ACED" w:rsidR="00103F64" w:rsidRPr="006A6116" w:rsidRDefault="00103F64" w:rsidP="001820E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758AB2B2" w14:textId="371928F3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64F63DEA" w14:textId="7E6707F5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0.625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55B21F63" w14:textId="03161D89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0.156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2D6AE997" w14:textId="2EEFB888" w:rsidR="00103F64" w:rsidRPr="006A6116" w:rsidRDefault="009036D3" w:rsidP="00103F6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103F64"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79900A69" w14:textId="6B556660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0.193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25EC6611" w14:textId="64B08E14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791460AE" w14:textId="64478402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16" w:type="dxa"/>
            <w:tcBorders>
              <w:bottom w:val="single" w:sz="4" w:space="0" w:color="000000"/>
            </w:tcBorders>
            <w:vAlign w:val="center"/>
          </w:tcPr>
          <w:p w14:paraId="1DCDF07E" w14:textId="26A02C66" w:rsidR="00103F64" w:rsidRPr="006A6116" w:rsidRDefault="00103F64" w:rsidP="009036D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14:paraId="1729D1FE" w14:textId="7ED7D738" w:rsidR="00A818CA" w:rsidRPr="006A6116" w:rsidRDefault="00AB2749" w:rsidP="009E56E1">
      <w:pPr>
        <w:spacing w:line="480" w:lineRule="auto"/>
        <w:jc w:val="both"/>
        <w:rPr>
          <w:rFonts w:ascii="Times New Roman" w:hAnsi="Times New Roman" w:cs="Times New Roman"/>
          <w:lang w:val="en-US"/>
        </w:rPr>
        <w:sectPr w:rsidR="00A818CA" w:rsidRPr="006A6116" w:rsidSect="0016056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6A6116">
        <w:rPr>
          <w:rFonts w:ascii="Times New Roman" w:hAnsi="Times New Roman" w:cs="Times New Roman"/>
          <w:i/>
          <w:iCs/>
          <w:lang w:val="en-US"/>
        </w:rPr>
        <w:t>Note</w:t>
      </w:r>
      <w:r w:rsidRPr="006A6116">
        <w:rPr>
          <w:rFonts w:ascii="Times New Roman" w:hAnsi="Times New Roman" w:cs="Times New Roman"/>
          <w:lang w:val="en-US"/>
        </w:rPr>
        <w:t xml:space="preserve">. (a) Accessibility; (b) Acceptability; (c) Accommodation. Models were estimated using Weighted Least Squares Mean and Variance adjusted (WLSMV). </w:t>
      </w:r>
      <w:r w:rsidR="00946FAA" w:rsidRPr="006A6116">
        <w:rPr>
          <w:rFonts w:ascii="Times New Roman" w:hAnsi="Times New Roman" w:cs="Times New Roman"/>
          <w:lang w:val="en-US"/>
        </w:rPr>
        <w:t xml:space="preserve">CFA model fit: CFI = 0.969, TLI = 0.967, RMSEA = 0.055, SRMR = 0.043,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946FAA" w:rsidRPr="001820E2">
        <w:rPr>
          <w:rFonts w:ascii="Times New Roman" w:hAnsi="Times New Roman" w:cs="Times New Roman"/>
          <w:lang w:val="en-US"/>
        </w:rPr>
        <w:t xml:space="preserve"> </w:t>
      </w:r>
      <w:r w:rsidR="00946FAA" w:rsidRPr="001820E2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="00946FAA" w:rsidRPr="006A6116">
        <w:rPr>
          <w:rFonts w:ascii="Times New Roman" w:hAnsi="Times New Roman" w:cs="Times New Roman"/>
          <w:lang w:val="en-US"/>
        </w:rPr>
        <w:t>(874) = 4310.</w:t>
      </w:r>
      <w:r w:rsidR="00946FAA">
        <w:rPr>
          <w:rFonts w:ascii="Times New Roman" w:hAnsi="Times New Roman" w:cs="Times New Roman"/>
          <w:lang w:val="en-US"/>
        </w:rPr>
        <w:t>645</w:t>
      </w:r>
      <w:r w:rsidR="00946FAA" w:rsidRPr="006A6116">
        <w:rPr>
          <w:rFonts w:ascii="Times New Roman" w:hAnsi="Times New Roman" w:cs="Times New Roman"/>
          <w:lang w:val="en-US"/>
        </w:rPr>
        <w:t xml:space="preserve">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946FAA" w:rsidRPr="006A6116">
        <w:rPr>
          <w:rFonts w:ascii="Times New Roman" w:hAnsi="Times New Roman" w:cs="Times New Roman"/>
          <w:lang w:val="en-US"/>
        </w:rPr>
        <w:t xml:space="preserve"> &lt; 0.001; SET-ESEM model fit: CFI = 0.985, TLI = 0.983, RMSEA = 0.040, SRMR = 0.032,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946FAA" w:rsidRPr="001820E2">
        <w:rPr>
          <w:rFonts w:ascii="Times New Roman" w:hAnsi="Times New Roman" w:cs="Times New Roman"/>
          <w:lang w:val="en-US"/>
        </w:rPr>
        <w:t xml:space="preserve"> </w:t>
      </w:r>
      <w:r w:rsidR="00946FAA" w:rsidRPr="001820E2">
        <w:rPr>
          <w:rFonts w:ascii="Times New Roman" w:hAnsi="Times New Roman" w:cs="Times New Roman"/>
          <w:vertAlign w:val="superscript"/>
          <w:lang w:val="en-US"/>
        </w:rPr>
        <w:t>2</w:t>
      </w:r>
      <w:r w:rsidR="00946FAA" w:rsidRPr="006A6116">
        <w:rPr>
          <w:rFonts w:ascii="Times New Roman" w:hAnsi="Times New Roman" w:cs="Times New Roman"/>
          <w:lang w:val="en-US"/>
        </w:rPr>
        <w:t xml:space="preserve"> (811) = </w:t>
      </w:r>
      <w:r w:rsidR="00946FAA">
        <w:rPr>
          <w:rFonts w:ascii="Times New Roman" w:hAnsi="Times New Roman" w:cs="Times New Roman"/>
          <w:lang w:val="en-US"/>
        </w:rPr>
        <w:t>2470.292</w:t>
      </w:r>
      <w:r w:rsidR="00946FAA" w:rsidRPr="006A6116">
        <w:rPr>
          <w:rFonts w:ascii="Times New Roman" w:hAnsi="Times New Roman" w:cs="Times New Roman"/>
          <w:lang w:val="en-US"/>
        </w:rPr>
        <w:t xml:space="preserve">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946FAA" w:rsidRPr="006A6116">
        <w:rPr>
          <w:rFonts w:ascii="Times New Roman" w:hAnsi="Times New Roman" w:cs="Times New Roman"/>
          <w:lang w:val="en-US"/>
        </w:rPr>
        <w:t xml:space="preserve"> &lt; 0.001; set-ESEM reduced model fit: CFI = 0.988, TLI = 0.986, RMSEA = 0.038, SRMR = 0.029,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χ</w:t>
      </w:r>
      <w:r w:rsidR="00946FAA" w:rsidRPr="001820E2">
        <w:rPr>
          <w:rFonts w:ascii="Times New Roman" w:hAnsi="Times New Roman" w:cs="Times New Roman"/>
          <w:lang w:val="en-US"/>
        </w:rPr>
        <w:t xml:space="preserve"> </w:t>
      </w:r>
      <w:r w:rsidR="00946FAA" w:rsidRPr="001820E2">
        <w:rPr>
          <w:rFonts w:ascii="Times New Roman" w:hAnsi="Times New Roman" w:cs="Times New Roman"/>
          <w:vertAlign w:val="superscript"/>
          <w:lang w:val="en-US"/>
        </w:rPr>
        <w:t>2</w:t>
      </w:r>
      <w:r w:rsidR="00946FAA" w:rsidRPr="006A6116">
        <w:rPr>
          <w:rFonts w:ascii="Times New Roman" w:hAnsi="Times New Roman" w:cs="Times New Roman"/>
          <w:lang w:val="en-US"/>
        </w:rPr>
        <w:t xml:space="preserve"> (657) = </w:t>
      </w:r>
      <w:r w:rsidR="00946FAA">
        <w:rPr>
          <w:rFonts w:ascii="Times New Roman" w:hAnsi="Times New Roman" w:cs="Times New Roman"/>
          <w:lang w:val="en-US"/>
        </w:rPr>
        <w:t>1883.246</w:t>
      </w:r>
      <w:r w:rsidR="00946FAA" w:rsidRPr="006A6116">
        <w:rPr>
          <w:rFonts w:ascii="Times New Roman" w:hAnsi="Times New Roman" w:cs="Times New Roman"/>
          <w:lang w:val="en-US"/>
        </w:rPr>
        <w:t xml:space="preserve">, </w:t>
      </w:r>
      <w:r w:rsidR="00946FAA" w:rsidRPr="001820E2">
        <w:rPr>
          <w:rFonts w:ascii="Times New Roman" w:hAnsi="Times New Roman" w:cs="Times New Roman"/>
          <w:i/>
          <w:iCs/>
          <w:lang w:val="en-US"/>
        </w:rPr>
        <w:t>p</w:t>
      </w:r>
      <w:r w:rsidR="00946FAA" w:rsidRPr="006A6116">
        <w:rPr>
          <w:rFonts w:ascii="Times New Roman" w:hAnsi="Times New Roman" w:cs="Times New Roman"/>
          <w:lang w:val="en-US"/>
        </w:rPr>
        <w:t xml:space="preserve"> &lt; 0.001</w:t>
      </w:r>
      <w:r w:rsidRPr="006A6116">
        <w:rPr>
          <w:rFonts w:ascii="Times New Roman" w:hAnsi="Times New Roman" w:cs="Times New Roman"/>
          <w:lang w:val="en-US"/>
        </w:rPr>
        <w:t xml:space="preserve">. The SET-ESEM model used an oblique </w:t>
      </w:r>
      <w:proofErr w:type="spellStart"/>
      <w:r w:rsidR="001820E2">
        <w:rPr>
          <w:rFonts w:ascii="Times New Roman" w:hAnsi="Times New Roman" w:cs="Times New Roman"/>
          <w:lang w:val="en-US"/>
        </w:rPr>
        <w:t>G</w:t>
      </w:r>
      <w:r w:rsidRPr="006A6116">
        <w:rPr>
          <w:rFonts w:ascii="Times New Roman" w:hAnsi="Times New Roman" w:cs="Times New Roman"/>
          <w:lang w:val="en-US"/>
        </w:rPr>
        <w:t>eomin</w:t>
      </w:r>
      <w:proofErr w:type="spellEnd"/>
      <w:r w:rsidRPr="006A6116">
        <w:rPr>
          <w:rFonts w:ascii="Times New Roman" w:hAnsi="Times New Roman" w:cs="Times New Roman"/>
          <w:lang w:val="en-US"/>
        </w:rPr>
        <w:t xml:space="preserve"> rotation with an epsilon of 0.5. </w:t>
      </w:r>
      <w:r w:rsidR="00103F64" w:rsidRPr="006A6116">
        <w:rPr>
          <w:rFonts w:ascii="Times New Roman" w:hAnsi="Times New Roman" w:cs="Times New Roman"/>
          <w:lang w:val="en-US"/>
        </w:rPr>
        <w:t>Items 13B, 16B, and 19B violated at least one of the loading thresholds</w:t>
      </w:r>
      <w:r w:rsidR="009E56E1" w:rsidRPr="006A6116">
        <w:rPr>
          <w:rFonts w:ascii="Times New Roman" w:hAnsi="Times New Roman" w:cs="Times New Roman"/>
          <w:lang w:val="en-US"/>
        </w:rPr>
        <w:t>: loadings ≥ 0.40,</w:t>
      </w:r>
      <w:r w:rsidR="00312C52">
        <w:rPr>
          <w:rFonts w:ascii="Times New Roman" w:hAnsi="Times New Roman" w:cs="Times New Roman"/>
          <w:lang w:val="en-US"/>
        </w:rPr>
        <w:t xml:space="preserve"> and</w:t>
      </w:r>
      <w:r w:rsidR="009E56E1" w:rsidRPr="006A6116">
        <w:rPr>
          <w:rFonts w:ascii="Times New Roman" w:hAnsi="Times New Roman" w:cs="Times New Roman"/>
          <w:lang w:val="en-US"/>
        </w:rPr>
        <w:t xml:space="preserve"> cross-loadings ≤ 0.50 (</w:t>
      </w:r>
      <w:proofErr w:type="spellStart"/>
      <w:r w:rsidR="009E56E1" w:rsidRPr="006A6116">
        <w:rPr>
          <w:rFonts w:ascii="Times New Roman" w:hAnsi="Times New Roman" w:cs="Times New Roman"/>
          <w:lang w:val="en-US"/>
        </w:rPr>
        <w:t>Prokofieva</w:t>
      </w:r>
      <w:proofErr w:type="spellEnd"/>
      <w:r w:rsidR="009E56E1" w:rsidRPr="006A6116">
        <w:rPr>
          <w:rFonts w:ascii="Times New Roman" w:hAnsi="Times New Roman" w:cs="Times New Roman"/>
          <w:lang w:val="en-US"/>
        </w:rPr>
        <w:t xml:space="preserve"> et al., 2023). </w:t>
      </w:r>
    </w:p>
    <w:p w14:paraId="65A9015A" w14:textId="6B4DC60F" w:rsidR="00CE10A2" w:rsidRPr="00812071" w:rsidRDefault="00A818CA" w:rsidP="009E56E1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812071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9F0030" w:rsidRPr="00812071">
        <w:rPr>
          <w:rFonts w:ascii="Times New Roman" w:hAnsi="Times New Roman" w:cs="Times New Roman"/>
          <w:b/>
          <w:bCs/>
          <w:lang w:val="en-US"/>
        </w:rPr>
        <w:t>C</w:t>
      </w:r>
    </w:p>
    <w:p w14:paraId="2AF2C784" w14:textId="4B989CAA" w:rsidR="00A818CA" w:rsidRPr="00812071" w:rsidRDefault="00A818CA" w:rsidP="009E56E1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812071">
        <w:rPr>
          <w:rFonts w:ascii="Times New Roman" w:hAnsi="Times New Roman" w:cs="Times New Roman"/>
          <w:i/>
          <w:iCs/>
          <w:lang w:val="en-US"/>
        </w:rPr>
        <w:t xml:space="preserve">Latent factors correlation matrix in the CFA, set-ESEM, and </w:t>
      </w:r>
      <w:r w:rsidR="00812071" w:rsidRPr="00812071">
        <w:rPr>
          <w:rFonts w:ascii="Times New Roman" w:hAnsi="Times New Roman" w:cs="Times New Roman"/>
          <w:i/>
          <w:iCs/>
          <w:lang w:val="en-US"/>
        </w:rPr>
        <w:t xml:space="preserve">reduced </w:t>
      </w:r>
      <w:r w:rsidRPr="00812071">
        <w:rPr>
          <w:rFonts w:ascii="Times New Roman" w:hAnsi="Times New Roman" w:cs="Times New Roman"/>
          <w:i/>
          <w:iCs/>
          <w:lang w:val="en-US"/>
        </w:rPr>
        <w:t>set-ESEM models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2314"/>
        <w:gridCol w:w="1276"/>
        <w:gridCol w:w="1134"/>
        <w:gridCol w:w="1134"/>
        <w:gridCol w:w="1276"/>
        <w:gridCol w:w="1276"/>
        <w:gridCol w:w="1275"/>
        <w:gridCol w:w="1276"/>
        <w:gridCol w:w="1383"/>
      </w:tblGrid>
      <w:tr w:rsidR="00A818CA" w:rsidRPr="006A6116" w14:paraId="07B0ACF9" w14:textId="77777777" w:rsidTr="009036D3">
        <w:tc>
          <w:tcPr>
            <w:tcW w:w="1797" w:type="dxa"/>
            <w:tcBorders>
              <w:top w:val="single" w:sz="4" w:space="0" w:color="000000"/>
              <w:bottom w:val="single" w:sz="4" w:space="0" w:color="000000"/>
            </w:tcBorders>
          </w:tcPr>
          <w:p w14:paraId="1BCAF19C" w14:textId="78BB936C" w:rsidR="00A818CA" w:rsidRPr="006A6116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Factor</w:t>
            </w:r>
          </w:p>
        </w:tc>
        <w:tc>
          <w:tcPr>
            <w:tcW w:w="23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A3BEE5" w14:textId="2D5D752C" w:rsidR="00A818CA" w:rsidRPr="006A6116" w:rsidRDefault="00A818CA" w:rsidP="00A818C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DF2D22" w14:textId="3C657E9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D3584D" w14:textId="19F05AE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EF71D8" w14:textId="7AAB66A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EF2636" w14:textId="72082E3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99CF0A" w14:textId="12E7E8D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A8A247" w14:textId="408D4D3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6649FF" w14:textId="10928C2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</w:t>
            </w:r>
          </w:p>
        </w:tc>
        <w:tc>
          <w:tcPr>
            <w:tcW w:w="13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318B11" w14:textId="6FB59BD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</w:t>
            </w:r>
          </w:p>
        </w:tc>
      </w:tr>
      <w:tr w:rsidR="00A818CA" w:rsidRPr="006A6116" w14:paraId="171F6617" w14:textId="77777777" w:rsidTr="009036D3">
        <w:tc>
          <w:tcPr>
            <w:tcW w:w="1797" w:type="dxa"/>
            <w:vMerge w:val="restart"/>
            <w:tcBorders>
              <w:top w:val="single" w:sz="4" w:space="0" w:color="000000"/>
            </w:tcBorders>
          </w:tcPr>
          <w:p w14:paraId="4363C8C5" w14:textId="77777777" w:rsidR="009036D3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(a) </w:t>
            </w:r>
          </w:p>
          <w:p w14:paraId="1FE87CDD" w14:textId="0A0A2CC2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Tangible support</w:t>
            </w:r>
          </w:p>
        </w:tc>
        <w:tc>
          <w:tcPr>
            <w:tcW w:w="2314" w:type="dxa"/>
            <w:tcBorders>
              <w:top w:val="single" w:sz="4" w:space="0" w:color="000000"/>
            </w:tcBorders>
            <w:vAlign w:val="center"/>
          </w:tcPr>
          <w:p w14:paraId="350AF92D" w14:textId="479CDBDF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01060835" w14:textId="506DD82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5F7594B5" w14:textId="7B9A112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3CD6D5D5" w14:textId="6090BA4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18D6338F" w14:textId="2B47A0D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6C84ACFE" w14:textId="75F250E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14:paraId="38ED8762" w14:textId="6C160D2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0B6F7EDD" w14:textId="250442C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/>
            </w:tcBorders>
            <w:vAlign w:val="center"/>
          </w:tcPr>
          <w:p w14:paraId="4F62A9F8" w14:textId="2F83890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1C8A38D7" w14:textId="77777777" w:rsidTr="009036D3">
        <w:tc>
          <w:tcPr>
            <w:tcW w:w="1797" w:type="dxa"/>
            <w:vMerge/>
          </w:tcPr>
          <w:p w14:paraId="2A9C2F69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44D3ABAE" w14:textId="730D2BA3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</w:tcPr>
          <w:p w14:paraId="076E1891" w14:textId="1181BF4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34" w:type="dxa"/>
            <w:vAlign w:val="center"/>
          </w:tcPr>
          <w:p w14:paraId="25B12ACD" w14:textId="642C306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C3AFD3" w14:textId="0E4A948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63CF1B8" w14:textId="5E2FB03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B11DEF0" w14:textId="668907C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7A24E6A" w14:textId="31FC1B2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8A71F4F" w14:textId="2FABB54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7E68FBA1" w14:textId="6955A75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45C01C51" w14:textId="77777777" w:rsidTr="009036D3">
        <w:tc>
          <w:tcPr>
            <w:tcW w:w="1797" w:type="dxa"/>
            <w:vMerge/>
          </w:tcPr>
          <w:p w14:paraId="7DB3526A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636DA331" w14:textId="7E3E7CBE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</w:tcPr>
          <w:p w14:paraId="001A8438" w14:textId="06CA9B0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34" w:type="dxa"/>
            <w:vAlign w:val="center"/>
          </w:tcPr>
          <w:p w14:paraId="144EFDA9" w14:textId="30F633C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660168" w14:textId="702D036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550BFCA" w14:textId="09E8636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5DA7F9A" w14:textId="333A504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A5DFAE8" w14:textId="5F2719F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26F6675" w14:textId="7A1C3F4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56BA579E" w14:textId="28B5184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5628BBE3" w14:textId="77777777" w:rsidTr="009036D3">
        <w:tc>
          <w:tcPr>
            <w:tcW w:w="1797" w:type="dxa"/>
            <w:vMerge w:val="restart"/>
          </w:tcPr>
          <w:p w14:paraId="760B3A0C" w14:textId="6461AFD1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(b) Informational support</w:t>
            </w:r>
          </w:p>
        </w:tc>
        <w:tc>
          <w:tcPr>
            <w:tcW w:w="2314" w:type="dxa"/>
            <w:vAlign w:val="center"/>
          </w:tcPr>
          <w:p w14:paraId="27BECA68" w14:textId="04D1F0AE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vAlign w:val="center"/>
          </w:tcPr>
          <w:p w14:paraId="5D67CEC6" w14:textId="635EDF4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0.809</w:t>
            </w:r>
          </w:p>
        </w:tc>
        <w:tc>
          <w:tcPr>
            <w:tcW w:w="1134" w:type="dxa"/>
          </w:tcPr>
          <w:p w14:paraId="72745758" w14:textId="323DABD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34" w:type="dxa"/>
            <w:vAlign w:val="center"/>
          </w:tcPr>
          <w:p w14:paraId="7447CDDE" w14:textId="34FB6BA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1B1A414" w14:textId="2C5D837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6F0526F" w14:textId="1A8A377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C972486" w14:textId="437F918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D60FBFF" w14:textId="0FFE96B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3CB0653D" w14:textId="34E9174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18A68698" w14:textId="77777777" w:rsidTr="009036D3">
        <w:tc>
          <w:tcPr>
            <w:tcW w:w="1797" w:type="dxa"/>
            <w:vMerge/>
          </w:tcPr>
          <w:p w14:paraId="73BCCE6D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2D481912" w14:textId="1252DC58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  <w:vAlign w:val="center"/>
          </w:tcPr>
          <w:p w14:paraId="41F6898D" w14:textId="2627CFF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0.514</w:t>
            </w:r>
          </w:p>
        </w:tc>
        <w:tc>
          <w:tcPr>
            <w:tcW w:w="1134" w:type="dxa"/>
          </w:tcPr>
          <w:p w14:paraId="2A07C10A" w14:textId="20B945D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34" w:type="dxa"/>
            <w:vAlign w:val="center"/>
          </w:tcPr>
          <w:p w14:paraId="068555CF" w14:textId="6D2E604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398A04" w14:textId="2731203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E708E8C" w14:textId="22ADF1A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F197B8E" w14:textId="061CE12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FA5E99A" w14:textId="1CF53E5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5AFF8BE4" w14:textId="0765BF3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58817B6B" w14:textId="77777777" w:rsidTr="009036D3">
        <w:tc>
          <w:tcPr>
            <w:tcW w:w="1797" w:type="dxa"/>
            <w:vMerge/>
          </w:tcPr>
          <w:p w14:paraId="478623C0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00164EE0" w14:textId="7E983B3F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  <w:vAlign w:val="center"/>
          </w:tcPr>
          <w:p w14:paraId="72DC9DD8" w14:textId="1006FAD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0.511</w:t>
            </w:r>
          </w:p>
        </w:tc>
        <w:tc>
          <w:tcPr>
            <w:tcW w:w="1134" w:type="dxa"/>
          </w:tcPr>
          <w:p w14:paraId="14A069B3" w14:textId="3339035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134" w:type="dxa"/>
            <w:vAlign w:val="center"/>
          </w:tcPr>
          <w:p w14:paraId="6903AD4D" w14:textId="6566580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D1C426E" w14:textId="224B1E3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02D5F89" w14:textId="36D212F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7B6E1FC" w14:textId="342F884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E086ADF" w14:textId="1E8B8B6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63F8BD42" w14:textId="6A70653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1C1E7FB7" w14:textId="77777777" w:rsidTr="009036D3">
        <w:tc>
          <w:tcPr>
            <w:tcW w:w="1797" w:type="dxa"/>
            <w:vMerge w:val="restart"/>
          </w:tcPr>
          <w:p w14:paraId="116C9D81" w14:textId="77777777" w:rsidR="009036D3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(c) </w:t>
            </w:r>
          </w:p>
          <w:p w14:paraId="7A68AE08" w14:textId="661A138B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Relational support</w:t>
            </w:r>
          </w:p>
        </w:tc>
        <w:tc>
          <w:tcPr>
            <w:tcW w:w="2314" w:type="dxa"/>
            <w:vAlign w:val="center"/>
          </w:tcPr>
          <w:p w14:paraId="1CE953E8" w14:textId="14D08701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vAlign w:val="center"/>
          </w:tcPr>
          <w:p w14:paraId="3E44AD72" w14:textId="26D418B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0.826</w:t>
            </w:r>
          </w:p>
        </w:tc>
        <w:tc>
          <w:tcPr>
            <w:tcW w:w="1134" w:type="dxa"/>
            <w:vAlign w:val="center"/>
          </w:tcPr>
          <w:p w14:paraId="6BBEB0CC" w14:textId="31C4E51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0.936</w:t>
            </w:r>
          </w:p>
        </w:tc>
        <w:tc>
          <w:tcPr>
            <w:tcW w:w="1134" w:type="dxa"/>
          </w:tcPr>
          <w:p w14:paraId="0D917FC4" w14:textId="1019A89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21DF4D35" w14:textId="74E86EB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EA1BD47" w14:textId="13EC13A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DE70A28" w14:textId="62BA0DA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37D97AB" w14:textId="16ABD8A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14304D9F" w14:textId="59A25B1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59BF19F2" w14:textId="77777777" w:rsidTr="009036D3">
        <w:tc>
          <w:tcPr>
            <w:tcW w:w="1797" w:type="dxa"/>
            <w:vMerge/>
          </w:tcPr>
          <w:p w14:paraId="591656BC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490A6089" w14:textId="5E165F62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  <w:vAlign w:val="center"/>
          </w:tcPr>
          <w:p w14:paraId="2E263360" w14:textId="2604ADE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0.541</w:t>
            </w:r>
          </w:p>
        </w:tc>
        <w:tc>
          <w:tcPr>
            <w:tcW w:w="1134" w:type="dxa"/>
            <w:vAlign w:val="center"/>
          </w:tcPr>
          <w:p w14:paraId="0A8DA7EB" w14:textId="1C8FC09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0.594</w:t>
            </w:r>
          </w:p>
        </w:tc>
        <w:tc>
          <w:tcPr>
            <w:tcW w:w="1134" w:type="dxa"/>
          </w:tcPr>
          <w:p w14:paraId="776FA521" w14:textId="16CCA23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111EDD20" w14:textId="06ED1FD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815CAF2" w14:textId="51EA8B6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7179A34" w14:textId="2DF2357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F839322" w14:textId="3FFA3B0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05B05BD1" w14:textId="7DB632E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4718D949" w14:textId="77777777" w:rsidTr="009036D3">
        <w:tc>
          <w:tcPr>
            <w:tcW w:w="1797" w:type="dxa"/>
            <w:vMerge/>
          </w:tcPr>
          <w:p w14:paraId="13533B86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7B1F38A7" w14:textId="536F4B73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  <w:vAlign w:val="center"/>
          </w:tcPr>
          <w:p w14:paraId="77CD489D" w14:textId="5EA527D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0.541</w:t>
            </w:r>
          </w:p>
        </w:tc>
        <w:tc>
          <w:tcPr>
            <w:tcW w:w="1134" w:type="dxa"/>
            <w:vAlign w:val="center"/>
          </w:tcPr>
          <w:p w14:paraId="1967A919" w14:textId="00F65EF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0.609</w:t>
            </w:r>
          </w:p>
        </w:tc>
        <w:tc>
          <w:tcPr>
            <w:tcW w:w="1134" w:type="dxa"/>
          </w:tcPr>
          <w:p w14:paraId="38CED383" w14:textId="69A4CC8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7195219A" w14:textId="51CAF7A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137090F" w14:textId="728C46C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7633E85" w14:textId="0A84B44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5624563" w14:textId="2004320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560CE0CC" w14:textId="5BFF04A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6CD6E614" w14:textId="77777777" w:rsidTr="009036D3">
        <w:tc>
          <w:tcPr>
            <w:tcW w:w="1797" w:type="dxa"/>
            <w:vMerge w:val="restart"/>
          </w:tcPr>
          <w:p w14:paraId="3B7B617B" w14:textId="77777777" w:rsidR="009036D3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(d) </w:t>
            </w:r>
          </w:p>
          <w:p w14:paraId="1F54A3EE" w14:textId="0EE327D2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Healthcare literacy</w:t>
            </w:r>
          </w:p>
        </w:tc>
        <w:tc>
          <w:tcPr>
            <w:tcW w:w="2314" w:type="dxa"/>
            <w:vAlign w:val="center"/>
          </w:tcPr>
          <w:p w14:paraId="0D21B635" w14:textId="0E4A1F11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vAlign w:val="center"/>
          </w:tcPr>
          <w:p w14:paraId="6157D370" w14:textId="3E0A697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0.237</w:t>
            </w:r>
          </w:p>
        </w:tc>
        <w:tc>
          <w:tcPr>
            <w:tcW w:w="1134" w:type="dxa"/>
            <w:vAlign w:val="center"/>
          </w:tcPr>
          <w:p w14:paraId="015754C5" w14:textId="307BE07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0.346</w:t>
            </w:r>
          </w:p>
        </w:tc>
        <w:tc>
          <w:tcPr>
            <w:tcW w:w="1134" w:type="dxa"/>
            <w:vAlign w:val="center"/>
          </w:tcPr>
          <w:p w14:paraId="0E5BBE52" w14:textId="42C3255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  <w:r w:rsidR="00CD67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14:paraId="70A0FE78" w14:textId="171C4C0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6B4F2D27" w14:textId="6162BF5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7841472" w14:textId="2453D87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1114D2F" w14:textId="3FA4B90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0FCAA98B" w14:textId="2D5B334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16F51387" w14:textId="77777777" w:rsidTr="009036D3">
        <w:tc>
          <w:tcPr>
            <w:tcW w:w="1797" w:type="dxa"/>
            <w:vMerge/>
          </w:tcPr>
          <w:p w14:paraId="0B457588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02BA9FA0" w14:textId="432AE8D8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  <w:vAlign w:val="center"/>
          </w:tcPr>
          <w:p w14:paraId="4C8A7FF6" w14:textId="32497CE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0.164</w:t>
            </w:r>
          </w:p>
        </w:tc>
        <w:tc>
          <w:tcPr>
            <w:tcW w:w="1134" w:type="dxa"/>
            <w:vAlign w:val="center"/>
          </w:tcPr>
          <w:p w14:paraId="785BDB1B" w14:textId="4849341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0.264</w:t>
            </w:r>
          </w:p>
        </w:tc>
        <w:tc>
          <w:tcPr>
            <w:tcW w:w="1134" w:type="dxa"/>
            <w:vAlign w:val="center"/>
          </w:tcPr>
          <w:p w14:paraId="76F18A60" w14:textId="3B60E49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0.307</w:t>
            </w:r>
          </w:p>
        </w:tc>
        <w:tc>
          <w:tcPr>
            <w:tcW w:w="1276" w:type="dxa"/>
          </w:tcPr>
          <w:p w14:paraId="2B56708C" w14:textId="124AE2D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2E288573" w14:textId="1ECB470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3945767" w14:textId="777059F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CEA0753" w14:textId="2C37453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4927CD20" w14:textId="5F66767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52A4BF3A" w14:textId="77777777" w:rsidTr="009036D3">
        <w:tc>
          <w:tcPr>
            <w:tcW w:w="1797" w:type="dxa"/>
            <w:vMerge/>
          </w:tcPr>
          <w:p w14:paraId="52FADFC8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7D67EF44" w14:textId="30F6BD95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  <w:vAlign w:val="center"/>
          </w:tcPr>
          <w:p w14:paraId="17530E53" w14:textId="0E261E6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0.159</w:t>
            </w:r>
          </w:p>
        </w:tc>
        <w:tc>
          <w:tcPr>
            <w:tcW w:w="1134" w:type="dxa"/>
            <w:vAlign w:val="center"/>
          </w:tcPr>
          <w:p w14:paraId="68593AFA" w14:textId="6769ACE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0.269</w:t>
            </w:r>
          </w:p>
        </w:tc>
        <w:tc>
          <w:tcPr>
            <w:tcW w:w="1134" w:type="dxa"/>
            <w:vAlign w:val="center"/>
          </w:tcPr>
          <w:p w14:paraId="423864D5" w14:textId="5C1B4FC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0.304</w:t>
            </w:r>
          </w:p>
        </w:tc>
        <w:tc>
          <w:tcPr>
            <w:tcW w:w="1276" w:type="dxa"/>
          </w:tcPr>
          <w:p w14:paraId="08811B52" w14:textId="630E3B1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5C01C765" w14:textId="1E12914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B4B46C8" w14:textId="495C166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1E73F60" w14:textId="6CD43D7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3F76FBC0" w14:textId="2545F19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51491622" w14:textId="77777777" w:rsidTr="009036D3">
        <w:tc>
          <w:tcPr>
            <w:tcW w:w="1797" w:type="dxa"/>
            <w:vMerge w:val="restart"/>
          </w:tcPr>
          <w:p w14:paraId="424B8721" w14:textId="77777777" w:rsidR="009036D3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(e) </w:t>
            </w:r>
          </w:p>
          <w:p w14:paraId="1549030B" w14:textId="07577C63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promotion literacy</w:t>
            </w:r>
          </w:p>
        </w:tc>
        <w:tc>
          <w:tcPr>
            <w:tcW w:w="2314" w:type="dxa"/>
            <w:vAlign w:val="center"/>
          </w:tcPr>
          <w:p w14:paraId="2D0670D9" w14:textId="4BA613E4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vAlign w:val="center"/>
          </w:tcPr>
          <w:p w14:paraId="6B2402FB" w14:textId="32BA112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0.244</w:t>
            </w:r>
          </w:p>
        </w:tc>
        <w:tc>
          <w:tcPr>
            <w:tcW w:w="1134" w:type="dxa"/>
            <w:vAlign w:val="center"/>
          </w:tcPr>
          <w:p w14:paraId="5F934254" w14:textId="2731623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0.398</w:t>
            </w:r>
          </w:p>
        </w:tc>
        <w:tc>
          <w:tcPr>
            <w:tcW w:w="1134" w:type="dxa"/>
            <w:vAlign w:val="center"/>
          </w:tcPr>
          <w:p w14:paraId="2F6486FB" w14:textId="0FD88F3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  <w:r w:rsidR="00CD67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14:paraId="3E9B0554" w14:textId="5FF465F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0.813</w:t>
            </w:r>
          </w:p>
        </w:tc>
        <w:tc>
          <w:tcPr>
            <w:tcW w:w="1276" w:type="dxa"/>
          </w:tcPr>
          <w:p w14:paraId="5C283F8E" w14:textId="5D4C0FB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5" w:type="dxa"/>
            <w:vAlign w:val="center"/>
          </w:tcPr>
          <w:p w14:paraId="0F1B14D6" w14:textId="07520A1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CFB1EF3" w14:textId="715A053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68DF1582" w14:textId="25863E2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52867065" w14:textId="77777777" w:rsidTr="009036D3">
        <w:tc>
          <w:tcPr>
            <w:tcW w:w="1797" w:type="dxa"/>
            <w:vMerge/>
          </w:tcPr>
          <w:p w14:paraId="7BE3047E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4F30566D" w14:textId="2272E57D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  <w:vAlign w:val="center"/>
          </w:tcPr>
          <w:p w14:paraId="0C7068CB" w14:textId="390A7CA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0.156</w:t>
            </w:r>
          </w:p>
        </w:tc>
        <w:tc>
          <w:tcPr>
            <w:tcW w:w="1134" w:type="dxa"/>
            <w:vAlign w:val="center"/>
          </w:tcPr>
          <w:p w14:paraId="4F70FB60" w14:textId="625DFD1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0.361</w:t>
            </w:r>
          </w:p>
        </w:tc>
        <w:tc>
          <w:tcPr>
            <w:tcW w:w="1134" w:type="dxa"/>
            <w:vAlign w:val="center"/>
          </w:tcPr>
          <w:p w14:paraId="3C688497" w14:textId="4AC3726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0.333</w:t>
            </w:r>
          </w:p>
        </w:tc>
        <w:tc>
          <w:tcPr>
            <w:tcW w:w="1276" w:type="dxa"/>
            <w:vAlign w:val="center"/>
          </w:tcPr>
          <w:p w14:paraId="10B37238" w14:textId="4709072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0.582</w:t>
            </w:r>
          </w:p>
        </w:tc>
        <w:tc>
          <w:tcPr>
            <w:tcW w:w="1276" w:type="dxa"/>
          </w:tcPr>
          <w:p w14:paraId="4F318E42" w14:textId="204D659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5" w:type="dxa"/>
            <w:vAlign w:val="center"/>
          </w:tcPr>
          <w:p w14:paraId="3B2B517E" w14:textId="2A0A78A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7E22E9C" w14:textId="6EC300B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0B22D65D" w14:textId="49FE93B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19755520" w14:textId="77777777" w:rsidTr="009036D3">
        <w:tc>
          <w:tcPr>
            <w:tcW w:w="1797" w:type="dxa"/>
            <w:vMerge/>
          </w:tcPr>
          <w:p w14:paraId="0A92BEE4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3AB1EF65" w14:textId="5B374D7F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  <w:vAlign w:val="center"/>
          </w:tcPr>
          <w:p w14:paraId="5739C2DE" w14:textId="6164D6A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0.156</w:t>
            </w:r>
          </w:p>
        </w:tc>
        <w:tc>
          <w:tcPr>
            <w:tcW w:w="1134" w:type="dxa"/>
            <w:vAlign w:val="center"/>
          </w:tcPr>
          <w:p w14:paraId="5DF59BEF" w14:textId="748CC9B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0.383</w:t>
            </w:r>
          </w:p>
        </w:tc>
        <w:tc>
          <w:tcPr>
            <w:tcW w:w="1134" w:type="dxa"/>
            <w:vAlign w:val="center"/>
          </w:tcPr>
          <w:p w14:paraId="326BFF22" w14:textId="58228E8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0.316</w:t>
            </w:r>
          </w:p>
        </w:tc>
        <w:tc>
          <w:tcPr>
            <w:tcW w:w="1276" w:type="dxa"/>
            <w:vAlign w:val="center"/>
          </w:tcPr>
          <w:p w14:paraId="742796FC" w14:textId="40C1A07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0.581</w:t>
            </w:r>
          </w:p>
        </w:tc>
        <w:tc>
          <w:tcPr>
            <w:tcW w:w="1276" w:type="dxa"/>
          </w:tcPr>
          <w:p w14:paraId="2DD8475F" w14:textId="2CF6DA6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5" w:type="dxa"/>
            <w:vAlign w:val="center"/>
          </w:tcPr>
          <w:p w14:paraId="5D36CAB9" w14:textId="4674BDD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A0BF26D" w14:textId="07A411C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5760038E" w14:textId="3C4B31B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6EC1ED86" w14:textId="77777777" w:rsidTr="009036D3">
        <w:trPr>
          <w:trHeight w:val="104"/>
        </w:trPr>
        <w:tc>
          <w:tcPr>
            <w:tcW w:w="1797" w:type="dxa"/>
            <w:vMerge w:val="restart"/>
          </w:tcPr>
          <w:p w14:paraId="0F467104" w14:textId="77777777" w:rsidR="009036D3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(f) </w:t>
            </w:r>
          </w:p>
          <w:p w14:paraId="454F6DBD" w14:textId="565ED60C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Accessibility</w:t>
            </w:r>
          </w:p>
        </w:tc>
        <w:tc>
          <w:tcPr>
            <w:tcW w:w="2314" w:type="dxa"/>
            <w:vAlign w:val="center"/>
          </w:tcPr>
          <w:p w14:paraId="1331BF95" w14:textId="1848E549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vAlign w:val="center"/>
          </w:tcPr>
          <w:p w14:paraId="768F7B63" w14:textId="39E5ED6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0.252</w:t>
            </w:r>
          </w:p>
        </w:tc>
        <w:tc>
          <w:tcPr>
            <w:tcW w:w="1134" w:type="dxa"/>
            <w:vAlign w:val="center"/>
          </w:tcPr>
          <w:p w14:paraId="797D7102" w14:textId="44D0E37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0.264</w:t>
            </w:r>
          </w:p>
        </w:tc>
        <w:tc>
          <w:tcPr>
            <w:tcW w:w="1134" w:type="dxa"/>
            <w:vAlign w:val="center"/>
          </w:tcPr>
          <w:p w14:paraId="5C655715" w14:textId="1CB3AA7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</w:p>
        </w:tc>
        <w:tc>
          <w:tcPr>
            <w:tcW w:w="1276" w:type="dxa"/>
            <w:vAlign w:val="center"/>
          </w:tcPr>
          <w:p w14:paraId="36CA961F" w14:textId="339F8DB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0.473</w:t>
            </w:r>
          </w:p>
        </w:tc>
        <w:tc>
          <w:tcPr>
            <w:tcW w:w="1276" w:type="dxa"/>
            <w:vAlign w:val="center"/>
          </w:tcPr>
          <w:p w14:paraId="14EE06C5" w14:textId="0B0B9FD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0.365</w:t>
            </w:r>
          </w:p>
        </w:tc>
        <w:tc>
          <w:tcPr>
            <w:tcW w:w="1275" w:type="dxa"/>
          </w:tcPr>
          <w:p w14:paraId="0A866F70" w14:textId="37F84CC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626DD42F" w14:textId="2BBE662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2A71E744" w14:textId="42620D5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374A00F8" w14:textId="77777777" w:rsidTr="009036D3">
        <w:tc>
          <w:tcPr>
            <w:tcW w:w="1797" w:type="dxa"/>
            <w:vMerge/>
          </w:tcPr>
          <w:p w14:paraId="20C21502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50ACB3C9" w14:textId="346A33BD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  <w:vAlign w:val="center"/>
          </w:tcPr>
          <w:p w14:paraId="0C79F97E" w14:textId="01946E0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0.228</w:t>
            </w:r>
          </w:p>
        </w:tc>
        <w:tc>
          <w:tcPr>
            <w:tcW w:w="1134" w:type="dxa"/>
            <w:vAlign w:val="center"/>
          </w:tcPr>
          <w:p w14:paraId="3E651796" w14:textId="364D0A8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0.215</w:t>
            </w:r>
          </w:p>
        </w:tc>
        <w:tc>
          <w:tcPr>
            <w:tcW w:w="1134" w:type="dxa"/>
            <w:vAlign w:val="center"/>
          </w:tcPr>
          <w:p w14:paraId="4746B3E7" w14:textId="4498F78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0.214</w:t>
            </w:r>
          </w:p>
        </w:tc>
        <w:tc>
          <w:tcPr>
            <w:tcW w:w="1276" w:type="dxa"/>
            <w:vAlign w:val="center"/>
          </w:tcPr>
          <w:p w14:paraId="7E7079A9" w14:textId="3B5C638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0.426</w:t>
            </w:r>
          </w:p>
        </w:tc>
        <w:tc>
          <w:tcPr>
            <w:tcW w:w="1276" w:type="dxa"/>
            <w:vAlign w:val="center"/>
          </w:tcPr>
          <w:p w14:paraId="3BF832F1" w14:textId="62635DC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0.304</w:t>
            </w:r>
          </w:p>
        </w:tc>
        <w:tc>
          <w:tcPr>
            <w:tcW w:w="1275" w:type="dxa"/>
          </w:tcPr>
          <w:p w14:paraId="3BC72CA1" w14:textId="4E8D25E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6307F799" w14:textId="46A658E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43B2A3FD" w14:textId="76AEA79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1699BB63" w14:textId="77777777" w:rsidTr="009036D3">
        <w:tc>
          <w:tcPr>
            <w:tcW w:w="1797" w:type="dxa"/>
            <w:vMerge/>
          </w:tcPr>
          <w:p w14:paraId="2D13FEB0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731E828C" w14:textId="2F39231C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  <w:vAlign w:val="center"/>
          </w:tcPr>
          <w:p w14:paraId="7483222D" w14:textId="41FF95F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0.227</w:t>
            </w:r>
          </w:p>
        </w:tc>
        <w:tc>
          <w:tcPr>
            <w:tcW w:w="1134" w:type="dxa"/>
            <w:vAlign w:val="center"/>
          </w:tcPr>
          <w:p w14:paraId="65C31926" w14:textId="05293A2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0.212</w:t>
            </w:r>
          </w:p>
        </w:tc>
        <w:tc>
          <w:tcPr>
            <w:tcW w:w="1134" w:type="dxa"/>
            <w:vAlign w:val="center"/>
          </w:tcPr>
          <w:p w14:paraId="08A8A9F0" w14:textId="19A831E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0.216</w:t>
            </w:r>
          </w:p>
        </w:tc>
        <w:tc>
          <w:tcPr>
            <w:tcW w:w="1276" w:type="dxa"/>
            <w:vAlign w:val="center"/>
          </w:tcPr>
          <w:p w14:paraId="498C1B94" w14:textId="648F0E9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0.418</w:t>
            </w:r>
          </w:p>
        </w:tc>
        <w:tc>
          <w:tcPr>
            <w:tcW w:w="1276" w:type="dxa"/>
            <w:vAlign w:val="center"/>
          </w:tcPr>
          <w:p w14:paraId="1F0AC9DF" w14:textId="5F2F55A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0.291</w:t>
            </w:r>
          </w:p>
        </w:tc>
        <w:tc>
          <w:tcPr>
            <w:tcW w:w="1275" w:type="dxa"/>
          </w:tcPr>
          <w:p w14:paraId="7BEF1FF6" w14:textId="0A031DC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276" w:type="dxa"/>
            <w:vAlign w:val="center"/>
          </w:tcPr>
          <w:p w14:paraId="1FAA2A2A" w14:textId="4D3E95E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vAlign w:val="center"/>
          </w:tcPr>
          <w:p w14:paraId="5E20423B" w14:textId="75088B03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097371AF" w14:textId="77777777" w:rsidTr="009036D3">
        <w:tc>
          <w:tcPr>
            <w:tcW w:w="1797" w:type="dxa"/>
            <w:vMerge w:val="restart"/>
          </w:tcPr>
          <w:p w14:paraId="36289B39" w14:textId="77777777" w:rsidR="009036D3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(g) </w:t>
            </w:r>
          </w:p>
          <w:p w14:paraId="22B6724C" w14:textId="1C6A5416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Acceptability</w:t>
            </w:r>
          </w:p>
        </w:tc>
        <w:tc>
          <w:tcPr>
            <w:tcW w:w="2314" w:type="dxa"/>
            <w:vAlign w:val="center"/>
          </w:tcPr>
          <w:p w14:paraId="4C4BA354" w14:textId="5314114D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vAlign w:val="center"/>
          </w:tcPr>
          <w:p w14:paraId="0CC59F91" w14:textId="45A34FE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0.214</w:t>
            </w:r>
          </w:p>
        </w:tc>
        <w:tc>
          <w:tcPr>
            <w:tcW w:w="1134" w:type="dxa"/>
            <w:vAlign w:val="center"/>
          </w:tcPr>
          <w:p w14:paraId="14872D2F" w14:textId="253DB29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0.278</w:t>
            </w:r>
          </w:p>
        </w:tc>
        <w:tc>
          <w:tcPr>
            <w:tcW w:w="1134" w:type="dxa"/>
            <w:vAlign w:val="center"/>
          </w:tcPr>
          <w:p w14:paraId="20DD1DB2" w14:textId="4AF99BA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0.271</w:t>
            </w:r>
          </w:p>
        </w:tc>
        <w:tc>
          <w:tcPr>
            <w:tcW w:w="1276" w:type="dxa"/>
            <w:vAlign w:val="center"/>
          </w:tcPr>
          <w:p w14:paraId="5DC9034A" w14:textId="64D644F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0.567</w:t>
            </w:r>
          </w:p>
        </w:tc>
        <w:tc>
          <w:tcPr>
            <w:tcW w:w="1276" w:type="dxa"/>
            <w:vAlign w:val="center"/>
          </w:tcPr>
          <w:p w14:paraId="03900E9F" w14:textId="0B20A10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0.421</w:t>
            </w:r>
          </w:p>
        </w:tc>
        <w:tc>
          <w:tcPr>
            <w:tcW w:w="1275" w:type="dxa"/>
            <w:vAlign w:val="center"/>
          </w:tcPr>
          <w:p w14:paraId="488D89FB" w14:textId="7DCD851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0.623</w:t>
            </w:r>
          </w:p>
        </w:tc>
        <w:tc>
          <w:tcPr>
            <w:tcW w:w="1276" w:type="dxa"/>
          </w:tcPr>
          <w:p w14:paraId="78F34011" w14:textId="709D07D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383" w:type="dxa"/>
            <w:vAlign w:val="center"/>
          </w:tcPr>
          <w:p w14:paraId="26EDBCDF" w14:textId="63C9EDB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63692CDF" w14:textId="77777777" w:rsidTr="009036D3">
        <w:tc>
          <w:tcPr>
            <w:tcW w:w="1797" w:type="dxa"/>
            <w:vMerge/>
          </w:tcPr>
          <w:p w14:paraId="2CDD02AB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35BC2786" w14:textId="4EAEAEB6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  <w:vAlign w:val="center"/>
          </w:tcPr>
          <w:p w14:paraId="0E450B83" w14:textId="493631C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0.132</w:t>
            </w:r>
          </w:p>
        </w:tc>
        <w:tc>
          <w:tcPr>
            <w:tcW w:w="1134" w:type="dxa"/>
            <w:vAlign w:val="center"/>
          </w:tcPr>
          <w:p w14:paraId="09D74D2D" w14:textId="3F20CF8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0.199</w:t>
            </w:r>
          </w:p>
        </w:tc>
        <w:tc>
          <w:tcPr>
            <w:tcW w:w="1134" w:type="dxa"/>
            <w:vAlign w:val="center"/>
          </w:tcPr>
          <w:p w14:paraId="23B86DBF" w14:textId="5359B9B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0.230</w:t>
            </w:r>
          </w:p>
        </w:tc>
        <w:tc>
          <w:tcPr>
            <w:tcW w:w="1276" w:type="dxa"/>
            <w:vAlign w:val="center"/>
          </w:tcPr>
          <w:p w14:paraId="75570D47" w14:textId="34375D2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0.480</w:t>
            </w:r>
          </w:p>
        </w:tc>
        <w:tc>
          <w:tcPr>
            <w:tcW w:w="1276" w:type="dxa"/>
            <w:vAlign w:val="center"/>
          </w:tcPr>
          <w:p w14:paraId="27A55548" w14:textId="3A2D630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0.312</w:t>
            </w:r>
          </w:p>
        </w:tc>
        <w:tc>
          <w:tcPr>
            <w:tcW w:w="1275" w:type="dxa"/>
            <w:vAlign w:val="center"/>
          </w:tcPr>
          <w:p w14:paraId="0CC561A2" w14:textId="7A3DE1E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0.388</w:t>
            </w:r>
          </w:p>
        </w:tc>
        <w:tc>
          <w:tcPr>
            <w:tcW w:w="1276" w:type="dxa"/>
          </w:tcPr>
          <w:p w14:paraId="0B3F395B" w14:textId="4AAC0A6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383" w:type="dxa"/>
            <w:vAlign w:val="center"/>
          </w:tcPr>
          <w:p w14:paraId="1387FFB3" w14:textId="54B1A0C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2DCEE146" w14:textId="77777777" w:rsidTr="009036D3">
        <w:tc>
          <w:tcPr>
            <w:tcW w:w="1797" w:type="dxa"/>
            <w:vMerge/>
          </w:tcPr>
          <w:p w14:paraId="54EB65B7" w14:textId="77777777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65A9FD3D" w14:textId="00A47F85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  <w:vAlign w:val="center"/>
          </w:tcPr>
          <w:p w14:paraId="4564EC3F" w14:textId="6B2B099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0.131</w:t>
            </w:r>
          </w:p>
        </w:tc>
        <w:tc>
          <w:tcPr>
            <w:tcW w:w="1134" w:type="dxa"/>
            <w:vAlign w:val="center"/>
          </w:tcPr>
          <w:p w14:paraId="4BC7F39E" w14:textId="6D1BEAA0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0.218</w:t>
            </w:r>
          </w:p>
        </w:tc>
        <w:tc>
          <w:tcPr>
            <w:tcW w:w="1134" w:type="dxa"/>
            <w:vAlign w:val="center"/>
          </w:tcPr>
          <w:p w14:paraId="50D9E038" w14:textId="6304F73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0.229</w:t>
            </w:r>
          </w:p>
        </w:tc>
        <w:tc>
          <w:tcPr>
            <w:tcW w:w="1276" w:type="dxa"/>
            <w:vAlign w:val="center"/>
          </w:tcPr>
          <w:p w14:paraId="517BACCB" w14:textId="508D7D0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0.489</w:t>
            </w:r>
          </w:p>
        </w:tc>
        <w:tc>
          <w:tcPr>
            <w:tcW w:w="1276" w:type="dxa"/>
            <w:vAlign w:val="center"/>
          </w:tcPr>
          <w:p w14:paraId="10A0C988" w14:textId="5F036E2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0.304</w:t>
            </w:r>
          </w:p>
        </w:tc>
        <w:tc>
          <w:tcPr>
            <w:tcW w:w="1275" w:type="dxa"/>
            <w:vAlign w:val="center"/>
          </w:tcPr>
          <w:p w14:paraId="03601B76" w14:textId="21A4E55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0.372</w:t>
            </w:r>
          </w:p>
        </w:tc>
        <w:tc>
          <w:tcPr>
            <w:tcW w:w="1276" w:type="dxa"/>
          </w:tcPr>
          <w:p w14:paraId="190A220F" w14:textId="4407995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383" w:type="dxa"/>
            <w:vAlign w:val="center"/>
          </w:tcPr>
          <w:p w14:paraId="34C96906" w14:textId="3D72ED6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818CA" w:rsidRPr="006A6116" w14:paraId="0D52044E" w14:textId="77777777" w:rsidTr="009036D3">
        <w:tc>
          <w:tcPr>
            <w:tcW w:w="1797" w:type="dxa"/>
            <w:vMerge w:val="restart"/>
          </w:tcPr>
          <w:p w14:paraId="74A508F4" w14:textId="26C1BF7C" w:rsidR="00A818CA" w:rsidRPr="00812071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(h) Accommodation</w:t>
            </w:r>
          </w:p>
        </w:tc>
        <w:tc>
          <w:tcPr>
            <w:tcW w:w="2314" w:type="dxa"/>
            <w:vAlign w:val="center"/>
          </w:tcPr>
          <w:p w14:paraId="7A556043" w14:textId="01A8737E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CFA</w:t>
            </w:r>
          </w:p>
        </w:tc>
        <w:tc>
          <w:tcPr>
            <w:tcW w:w="1276" w:type="dxa"/>
            <w:vAlign w:val="center"/>
          </w:tcPr>
          <w:p w14:paraId="385AF2A3" w14:textId="44B1D2A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134" w:type="dxa"/>
            <w:vAlign w:val="center"/>
          </w:tcPr>
          <w:p w14:paraId="141B1A47" w14:textId="59F6162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0.278</w:t>
            </w:r>
          </w:p>
        </w:tc>
        <w:tc>
          <w:tcPr>
            <w:tcW w:w="1134" w:type="dxa"/>
            <w:vAlign w:val="center"/>
          </w:tcPr>
          <w:p w14:paraId="6ECBDF12" w14:textId="50BD25A5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0.249</w:t>
            </w:r>
          </w:p>
        </w:tc>
        <w:tc>
          <w:tcPr>
            <w:tcW w:w="1276" w:type="dxa"/>
            <w:vAlign w:val="center"/>
          </w:tcPr>
          <w:p w14:paraId="1E39A81B" w14:textId="035A035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0.621</w:t>
            </w:r>
          </w:p>
        </w:tc>
        <w:tc>
          <w:tcPr>
            <w:tcW w:w="1276" w:type="dxa"/>
            <w:vAlign w:val="center"/>
          </w:tcPr>
          <w:p w14:paraId="24F2E34F" w14:textId="2F3FA0C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0.483</w:t>
            </w:r>
          </w:p>
        </w:tc>
        <w:tc>
          <w:tcPr>
            <w:tcW w:w="1275" w:type="dxa"/>
            <w:vAlign w:val="center"/>
          </w:tcPr>
          <w:p w14:paraId="15071CD4" w14:textId="370819F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0.631</w:t>
            </w:r>
          </w:p>
        </w:tc>
        <w:tc>
          <w:tcPr>
            <w:tcW w:w="1276" w:type="dxa"/>
            <w:vAlign w:val="center"/>
          </w:tcPr>
          <w:p w14:paraId="4CE99D4C" w14:textId="4CD99FA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0.854</w:t>
            </w:r>
          </w:p>
        </w:tc>
        <w:tc>
          <w:tcPr>
            <w:tcW w:w="1383" w:type="dxa"/>
          </w:tcPr>
          <w:p w14:paraId="394453DC" w14:textId="4E97C93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A818CA" w:rsidRPr="006A6116" w14:paraId="6AD5479B" w14:textId="77777777" w:rsidTr="009036D3">
        <w:tc>
          <w:tcPr>
            <w:tcW w:w="1797" w:type="dxa"/>
            <w:vMerge/>
          </w:tcPr>
          <w:p w14:paraId="1E7BCE99" w14:textId="77777777" w:rsidR="00A818CA" w:rsidRPr="006A6116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vAlign w:val="center"/>
          </w:tcPr>
          <w:p w14:paraId="0EB18825" w14:textId="1CDF748A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</w:t>
            </w:r>
          </w:p>
        </w:tc>
        <w:tc>
          <w:tcPr>
            <w:tcW w:w="1276" w:type="dxa"/>
            <w:vAlign w:val="center"/>
          </w:tcPr>
          <w:p w14:paraId="4BC0AEA2" w14:textId="5CDDBCD7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0.112</w:t>
            </w:r>
          </w:p>
        </w:tc>
        <w:tc>
          <w:tcPr>
            <w:tcW w:w="1134" w:type="dxa"/>
            <w:vAlign w:val="center"/>
          </w:tcPr>
          <w:p w14:paraId="39F869B9" w14:textId="41A2744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0.267</w:t>
            </w:r>
          </w:p>
        </w:tc>
        <w:tc>
          <w:tcPr>
            <w:tcW w:w="1134" w:type="dxa"/>
            <w:vAlign w:val="center"/>
          </w:tcPr>
          <w:p w14:paraId="09FCB521" w14:textId="1053780D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0.194</w:t>
            </w:r>
          </w:p>
        </w:tc>
        <w:tc>
          <w:tcPr>
            <w:tcW w:w="1276" w:type="dxa"/>
            <w:vAlign w:val="center"/>
          </w:tcPr>
          <w:p w14:paraId="3EBD5B13" w14:textId="6D313D4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0.588</w:t>
            </w:r>
          </w:p>
        </w:tc>
        <w:tc>
          <w:tcPr>
            <w:tcW w:w="1276" w:type="dxa"/>
            <w:vAlign w:val="center"/>
          </w:tcPr>
          <w:p w14:paraId="015BC890" w14:textId="15097DC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0.405</w:t>
            </w:r>
          </w:p>
        </w:tc>
        <w:tc>
          <w:tcPr>
            <w:tcW w:w="1275" w:type="dxa"/>
            <w:vAlign w:val="center"/>
          </w:tcPr>
          <w:p w14:paraId="3929FBED" w14:textId="282A133B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0.413</w:t>
            </w:r>
          </w:p>
        </w:tc>
        <w:tc>
          <w:tcPr>
            <w:tcW w:w="1276" w:type="dxa"/>
            <w:vAlign w:val="center"/>
          </w:tcPr>
          <w:p w14:paraId="1AB2951C" w14:textId="4AFD84AC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0.530</w:t>
            </w:r>
          </w:p>
        </w:tc>
        <w:tc>
          <w:tcPr>
            <w:tcW w:w="1383" w:type="dxa"/>
          </w:tcPr>
          <w:p w14:paraId="500F023A" w14:textId="78E7113F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A818CA" w:rsidRPr="006A6116" w14:paraId="3F46F373" w14:textId="77777777" w:rsidTr="009036D3">
        <w:tc>
          <w:tcPr>
            <w:tcW w:w="1797" w:type="dxa"/>
            <w:vMerge/>
            <w:tcBorders>
              <w:bottom w:val="single" w:sz="4" w:space="0" w:color="000000"/>
            </w:tcBorders>
          </w:tcPr>
          <w:p w14:paraId="1328EBAA" w14:textId="77777777" w:rsidR="00A818CA" w:rsidRPr="006A6116" w:rsidRDefault="00A818CA" w:rsidP="009036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14" w:type="dxa"/>
            <w:tcBorders>
              <w:bottom w:val="single" w:sz="4" w:space="0" w:color="000000"/>
            </w:tcBorders>
            <w:vAlign w:val="center"/>
          </w:tcPr>
          <w:p w14:paraId="23E590E2" w14:textId="1A8CC5AD" w:rsidR="00A818CA" w:rsidRPr="00812071" w:rsidRDefault="00A818CA" w:rsidP="00A818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set-ESEM reduced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38F3E374" w14:textId="07B46952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7F699933" w14:textId="2F39335A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0.279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11274559" w14:textId="4073BEE4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0.177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2A9C1890" w14:textId="336EF756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0.584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41670CC0" w14:textId="43137529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296103AF" w14:textId="5C827458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0.387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09D71390" w14:textId="13B634A1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0.513</w:t>
            </w:r>
          </w:p>
        </w:tc>
        <w:tc>
          <w:tcPr>
            <w:tcW w:w="1383" w:type="dxa"/>
            <w:tcBorders>
              <w:bottom w:val="single" w:sz="4" w:space="0" w:color="000000"/>
            </w:tcBorders>
          </w:tcPr>
          <w:p w14:paraId="1B163DA0" w14:textId="775913BE" w:rsidR="00A818CA" w:rsidRPr="006A6116" w:rsidRDefault="00A818CA" w:rsidP="00903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1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</w:tbl>
    <w:p w14:paraId="27217D54" w14:textId="7F3943B9" w:rsidR="00A818CA" w:rsidRPr="006A6116" w:rsidRDefault="00A818CA" w:rsidP="009E56E1">
      <w:pPr>
        <w:spacing w:line="480" w:lineRule="auto"/>
        <w:jc w:val="both"/>
        <w:rPr>
          <w:rFonts w:ascii="Times New Roman" w:hAnsi="Times New Roman" w:cs="Times New Roman"/>
          <w:lang w:val="en-US"/>
        </w:rPr>
        <w:sectPr w:rsidR="00A818CA" w:rsidRPr="006A6116" w:rsidSect="0016056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7910AA4" w14:textId="0879B6E7" w:rsidR="00812071" w:rsidRPr="006A6116" w:rsidRDefault="00812071" w:rsidP="00812071">
      <w:pPr>
        <w:rPr>
          <w:rFonts w:ascii="Times New Roman" w:hAnsi="Times New Roman" w:cs="Times New Roman"/>
          <w:lang w:val="en-US"/>
        </w:rPr>
      </w:pPr>
      <w:r w:rsidRPr="006A6116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D</w:t>
      </w:r>
    </w:p>
    <w:p w14:paraId="512C0D49" w14:textId="7A1A63FB" w:rsidR="00812071" w:rsidRPr="00812071" w:rsidRDefault="00812071" w:rsidP="00812071">
      <w:pPr>
        <w:spacing w:line="480" w:lineRule="auto"/>
        <w:contextualSpacing/>
        <w:jc w:val="both"/>
        <w:rPr>
          <w:rFonts w:ascii="Times New Roman" w:hAnsi="Times New Roman" w:cs="Times New Roman"/>
          <w:i/>
          <w:iCs/>
          <w:lang w:val="en-US"/>
        </w:rPr>
      </w:pPr>
      <w:r w:rsidRPr="006A6116">
        <w:rPr>
          <w:rFonts w:ascii="Times New Roman" w:hAnsi="Times New Roman" w:cs="Times New Roman"/>
          <w:i/>
          <w:iCs/>
          <w:lang w:val="en-US"/>
        </w:rPr>
        <w:t xml:space="preserve">Configural, metric, scalar, and structural invariance by migratory background </w:t>
      </w:r>
      <w:r>
        <w:rPr>
          <w:rFonts w:ascii="Times New Roman" w:hAnsi="Times New Roman" w:cs="Times New Roman"/>
          <w:i/>
          <w:iCs/>
          <w:lang w:val="en-US"/>
        </w:rPr>
        <w:t xml:space="preserve">(native-born older adults vs. older migrants) </w:t>
      </w:r>
      <w:r w:rsidRPr="006A6116">
        <w:rPr>
          <w:rFonts w:ascii="Times New Roman" w:hAnsi="Times New Roman" w:cs="Times New Roman"/>
          <w:i/>
          <w:iCs/>
          <w:lang w:val="en-US"/>
        </w:rPr>
        <w:t>in the healthcare use model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12071" w:rsidRPr="00812071" w14:paraId="31A8A0CB" w14:textId="77777777" w:rsidTr="00812071">
        <w:tc>
          <w:tcPr>
            <w:tcW w:w="1812" w:type="dxa"/>
            <w:tcBorders>
              <w:top w:val="single" w:sz="8" w:space="0" w:color="000000" w:themeColor="text1"/>
            </w:tcBorders>
          </w:tcPr>
          <w:p w14:paraId="22067AAB" w14:textId="77777777" w:rsidR="00812071" w:rsidRPr="00812071" w:rsidRDefault="00812071" w:rsidP="0081207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250" w:type="dxa"/>
            <w:gridSpan w:val="4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D9CC118" w14:textId="77777777" w:rsidR="00812071" w:rsidRPr="00812071" w:rsidRDefault="00812071" w:rsidP="0081207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Invariance</w:t>
            </w:r>
          </w:p>
        </w:tc>
      </w:tr>
      <w:tr w:rsidR="00812071" w:rsidRPr="00812071" w14:paraId="604323A4" w14:textId="77777777" w:rsidTr="00812071">
        <w:tc>
          <w:tcPr>
            <w:tcW w:w="1812" w:type="dxa"/>
            <w:tcBorders>
              <w:bottom w:val="single" w:sz="8" w:space="0" w:color="000000" w:themeColor="text1"/>
            </w:tcBorders>
          </w:tcPr>
          <w:p w14:paraId="2D2D54F4" w14:textId="77777777" w:rsidR="00812071" w:rsidRPr="00812071" w:rsidRDefault="00812071" w:rsidP="0081207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3F20D9E0" w14:textId="77777777" w:rsidR="00812071" w:rsidRPr="00812071" w:rsidRDefault="00812071" w:rsidP="0081207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Configural</w:t>
            </w:r>
          </w:p>
        </w:tc>
        <w:tc>
          <w:tcPr>
            <w:tcW w:w="1812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A5339EB" w14:textId="77777777" w:rsidR="00812071" w:rsidRPr="00812071" w:rsidRDefault="00812071" w:rsidP="0081207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Metric</w:t>
            </w:r>
          </w:p>
        </w:tc>
        <w:tc>
          <w:tcPr>
            <w:tcW w:w="181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5E1DA85" w14:textId="77777777" w:rsidR="00812071" w:rsidRPr="00812071" w:rsidRDefault="00812071" w:rsidP="0081207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Scalar</w:t>
            </w:r>
          </w:p>
        </w:tc>
        <w:tc>
          <w:tcPr>
            <w:tcW w:w="181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488D43F" w14:textId="77777777" w:rsidR="00812071" w:rsidRPr="00812071" w:rsidRDefault="00812071" w:rsidP="0081207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Structural</w:t>
            </w:r>
          </w:p>
        </w:tc>
      </w:tr>
      <w:tr w:rsidR="00812071" w:rsidRPr="00972D13" w14:paraId="6D633F98" w14:textId="77777777" w:rsidTr="00812071">
        <w:tc>
          <w:tcPr>
            <w:tcW w:w="1812" w:type="dxa"/>
            <w:tcBorders>
              <w:top w:val="single" w:sz="8" w:space="0" w:color="000000" w:themeColor="text1"/>
            </w:tcBorders>
          </w:tcPr>
          <w:p w14:paraId="0ABB319C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χ²</w:t>
            </w:r>
          </w:p>
        </w:tc>
        <w:tc>
          <w:tcPr>
            <w:tcW w:w="1812" w:type="dxa"/>
            <w:tcBorders>
              <w:top w:val="single" w:sz="8" w:space="0" w:color="000000" w:themeColor="text1"/>
            </w:tcBorders>
          </w:tcPr>
          <w:p w14:paraId="4A6AD7C8" w14:textId="218A9845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4209.963***</w:t>
            </w:r>
          </w:p>
        </w:tc>
        <w:tc>
          <w:tcPr>
            <w:tcW w:w="1812" w:type="dxa"/>
            <w:tcBorders>
              <w:top w:val="single" w:sz="8" w:space="0" w:color="000000" w:themeColor="text1"/>
            </w:tcBorders>
          </w:tcPr>
          <w:p w14:paraId="7FE4F0A4" w14:textId="32A673C0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4227.528***</w:t>
            </w:r>
          </w:p>
        </w:tc>
        <w:tc>
          <w:tcPr>
            <w:tcW w:w="1813" w:type="dxa"/>
            <w:tcBorders>
              <w:top w:val="single" w:sz="8" w:space="0" w:color="000000" w:themeColor="text1"/>
            </w:tcBorders>
          </w:tcPr>
          <w:p w14:paraId="0CF0AD61" w14:textId="0EF2D2D6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4215.907***</w:t>
            </w:r>
          </w:p>
        </w:tc>
        <w:tc>
          <w:tcPr>
            <w:tcW w:w="1813" w:type="dxa"/>
            <w:tcBorders>
              <w:top w:val="single" w:sz="8" w:space="0" w:color="000000" w:themeColor="text1"/>
            </w:tcBorders>
          </w:tcPr>
          <w:p w14:paraId="08382800" w14:textId="40C7975A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4133.758***</w:t>
            </w:r>
          </w:p>
        </w:tc>
      </w:tr>
      <w:tr w:rsidR="00812071" w:rsidRPr="00972D13" w14:paraId="1151F6E6" w14:textId="77777777" w:rsidTr="00812071">
        <w:tc>
          <w:tcPr>
            <w:tcW w:w="1812" w:type="dxa"/>
          </w:tcPr>
          <w:p w14:paraId="138BA1E2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812" w:type="dxa"/>
          </w:tcPr>
          <w:p w14:paraId="6ECE11B9" w14:textId="137FD35E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2124</w:t>
            </w:r>
          </w:p>
        </w:tc>
        <w:tc>
          <w:tcPr>
            <w:tcW w:w="1812" w:type="dxa"/>
          </w:tcPr>
          <w:p w14:paraId="728AD001" w14:textId="33907DB1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2223</w:t>
            </w:r>
          </w:p>
        </w:tc>
        <w:tc>
          <w:tcPr>
            <w:tcW w:w="1813" w:type="dxa"/>
          </w:tcPr>
          <w:p w14:paraId="525AA27C" w14:textId="669EF0CC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2215</w:t>
            </w:r>
          </w:p>
        </w:tc>
        <w:tc>
          <w:tcPr>
            <w:tcW w:w="1813" w:type="dxa"/>
          </w:tcPr>
          <w:p w14:paraId="7A184D14" w14:textId="65ADFEB3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2240</w:t>
            </w:r>
          </w:p>
        </w:tc>
      </w:tr>
      <w:tr w:rsidR="00812071" w:rsidRPr="00972D13" w14:paraId="145A08B9" w14:textId="77777777" w:rsidTr="00812071">
        <w:tc>
          <w:tcPr>
            <w:tcW w:w="1812" w:type="dxa"/>
          </w:tcPr>
          <w:p w14:paraId="107987FC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CFI</w:t>
            </w:r>
          </w:p>
        </w:tc>
        <w:tc>
          <w:tcPr>
            <w:tcW w:w="1812" w:type="dxa"/>
          </w:tcPr>
          <w:p w14:paraId="21628B64" w14:textId="35988CBF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0.985</w:t>
            </w:r>
          </w:p>
        </w:tc>
        <w:tc>
          <w:tcPr>
            <w:tcW w:w="1812" w:type="dxa"/>
          </w:tcPr>
          <w:p w14:paraId="5C8A41AF" w14:textId="46D4BA89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0.986</w:t>
            </w:r>
          </w:p>
        </w:tc>
        <w:tc>
          <w:tcPr>
            <w:tcW w:w="1813" w:type="dxa"/>
          </w:tcPr>
          <w:p w14:paraId="3F06C5EB" w14:textId="012CEF1A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0.986</w:t>
            </w:r>
          </w:p>
        </w:tc>
        <w:tc>
          <w:tcPr>
            <w:tcW w:w="1813" w:type="dxa"/>
          </w:tcPr>
          <w:p w14:paraId="01E39F11" w14:textId="737F8B61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0.987</w:t>
            </w:r>
          </w:p>
        </w:tc>
      </w:tr>
      <w:tr w:rsidR="00812071" w:rsidRPr="00972D13" w14:paraId="23FB0D59" w14:textId="77777777" w:rsidTr="00812071">
        <w:tc>
          <w:tcPr>
            <w:tcW w:w="1812" w:type="dxa"/>
          </w:tcPr>
          <w:p w14:paraId="5D0D67DE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TLI</w:t>
            </w:r>
          </w:p>
        </w:tc>
        <w:tc>
          <w:tcPr>
            <w:tcW w:w="1812" w:type="dxa"/>
          </w:tcPr>
          <w:p w14:paraId="66568524" w14:textId="385C5839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0.986</w:t>
            </w:r>
          </w:p>
        </w:tc>
        <w:tc>
          <w:tcPr>
            <w:tcW w:w="1812" w:type="dxa"/>
          </w:tcPr>
          <w:p w14:paraId="203E9996" w14:textId="6A04FC99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0.987</w:t>
            </w:r>
          </w:p>
        </w:tc>
        <w:tc>
          <w:tcPr>
            <w:tcW w:w="1813" w:type="dxa"/>
          </w:tcPr>
          <w:p w14:paraId="1C96CB5D" w14:textId="33DD57EB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0.987</w:t>
            </w:r>
          </w:p>
        </w:tc>
        <w:tc>
          <w:tcPr>
            <w:tcW w:w="1813" w:type="dxa"/>
          </w:tcPr>
          <w:p w14:paraId="60046748" w14:textId="39CFC9DA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0.988</w:t>
            </w:r>
          </w:p>
        </w:tc>
      </w:tr>
      <w:tr w:rsidR="00812071" w:rsidRPr="00972D13" w14:paraId="19857BF5" w14:textId="77777777" w:rsidTr="00812071">
        <w:tc>
          <w:tcPr>
            <w:tcW w:w="1812" w:type="dxa"/>
          </w:tcPr>
          <w:p w14:paraId="713BE127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RMSEA</w:t>
            </w:r>
          </w:p>
        </w:tc>
        <w:tc>
          <w:tcPr>
            <w:tcW w:w="1812" w:type="dxa"/>
          </w:tcPr>
          <w:p w14:paraId="21397C7F" w14:textId="49B15E92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0.039</w:t>
            </w:r>
          </w:p>
        </w:tc>
        <w:tc>
          <w:tcPr>
            <w:tcW w:w="1812" w:type="dxa"/>
          </w:tcPr>
          <w:p w14:paraId="3569DA32" w14:textId="5C5B69D3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0.037</w:t>
            </w:r>
          </w:p>
        </w:tc>
        <w:tc>
          <w:tcPr>
            <w:tcW w:w="1813" w:type="dxa"/>
          </w:tcPr>
          <w:p w14:paraId="38E483A3" w14:textId="4D8290F0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0.037</w:t>
            </w:r>
          </w:p>
        </w:tc>
        <w:tc>
          <w:tcPr>
            <w:tcW w:w="1813" w:type="dxa"/>
          </w:tcPr>
          <w:p w14:paraId="319AC507" w14:textId="1733D06E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0.036</w:t>
            </w:r>
          </w:p>
        </w:tc>
      </w:tr>
      <w:tr w:rsidR="00812071" w:rsidRPr="00972D13" w14:paraId="0CB71A3E" w14:textId="77777777" w:rsidTr="00812071">
        <w:tc>
          <w:tcPr>
            <w:tcW w:w="1812" w:type="dxa"/>
          </w:tcPr>
          <w:p w14:paraId="30F11463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SRMR</w:t>
            </w:r>
          </w:p>
        </w:tc>
        <w:tc>
          <w:tcPr>
            <w:tcW w:w="1812" w:type="dxa"/>
          </w:tcPr>
          <w:p w14:paraId="2BA7DE27" w14:textId="3F493FB9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0.044</w:t>
            </w:r>
          </w:p>
        </w:tc>
        <w:tc>
          <w:tcPr>
            <w:tcW w:w="1812" w:type="dxa"/>
          </w:tcPr>
          <w:p w14:paraId="62023CE2" w14:textId="2887E855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0.046</w:t>
            </w:r>
          </w:p>
        </w:tc>
        <w:tc>
          <w:tcPr>
            <w:tcW w:w="1813" w:type="dxa"/>
          </w:tcPr>
          <w:p w14:paraId="0AE68538" w14:textId="5099B114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0.046</w:t>
            </w:r>
          </w:p>
        </w:tc>
        <w:tc>
          <w:tcPr>
            <w:tcW w:w="1813" w:type="dxa"/>
          </w:tcPr>
          <w:p w14:paraId="48916406" w14:textId="3326E674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0.046</w:t>
            </w:r>
          </w:p>
        </w:tc>
      </w:tr>
      <w:tr w:rsidR="00812071" w:rsidRPr="00972D13" w14:paraId="744B598D" w14:textId="77777777" w:rsidTr="00812071">
        <w:tc>
          <w:tcPr>
            <w:tcW w:w="1812" w:type="dxa"/>
          </w:tcPr>
          <w:p w14:paraId="67766AC1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 CFI</w:t>
            </w:r>
          </w:p>
        </w:tc>
        <w:tc>
          <w:tcPr>
            <w:tcW w:w="1812" w:type="dxa"/>
          </w:tcPr>
          <w:p w14:paraId="44EA4ABA" w14:textId="77777777" w:rsidR="00812071" w:rsidRPr="00972D13" w:rsidRDefault="00812071" w:rsidP="00812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12" w:type="dxa"/>
          </w:tcPr>
          <w:p w14:paraId="6B418886" w14:textId="00E8DF9F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0.001</w:t>
            </w:r>
          </w:p>
        </w:tc>
        <w:tc>
          <w:tcPr>
            <w:tcW w:w="1813" w:type="dxa"/>
          </w:tcPr>
          <w:p w14:paraId="4C1F7D68" w14:textId="332B1B9E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0.000</w:t>
            </w:r>
          </w:p>
        </w:tc>
        <w:tc>
          <w:tcPr>
            <w:tcW w:w="1813" w:type="dxa"/>
          </w:tcPr>
          <w:p w14:paraId="6F1ADADE" w14:textId="7FF230D5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0.001</w:t>
            </w:r>
          </w:p>
        </w:tc>
      </w:tr>
      <w:tr w:rsidR="00812071" w:rsidRPr="00972D13" w14:paraId="58F41E82" w14:textId="77777777" w:rsidTr="00812071">
        <w:tc>
          <w:tcPr>
            <w:tcW w:w="1812" w:type="dxa"/>
          </w:tcPr>
          <w:p w14:paraId="09B76D70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∆TLI</w:t>
            </w:r>
          </w:p>
        </w:tc>
        <w:tc>
          <w:tcPr>
            <w:tcW w:w="1812" w:type="dxa"/>
          </w:tcPr>
          <w:p w14:paraId="5CEE14DD" w14:textId="77777777" w:rsidR="00812071" w:rsidRPr="00972D13" w:rsidRDefault="00812071" w:rsidP="00812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12" w:type="dxa"/>
          </w:tcPr>
          <w:p w14:paraId="34A33E73" w14:textId="00D788F8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0.001</w:t>
            </w:r>
          </w:p>
        </w:tc>
        <w:tc>
          <w:tcPr>
            <w:tcW w:w="1813" w:type="dxa"/>
          </w:tcPr>
          <w:p w14:paraId="759F8549" w14:textId="226E3964" w:rsidR="00812071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0.00</w:t>
            </w:r>
            <w:r w:rsidR="00456B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813" w:type="dxa"/>
          </w:tcPr>
          <w:p w14:paraId="03C9349D" w14:textId="09484AE0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0.001</w:t>
            </w:r>
          </w:p>
        </w:tc>
      </w:tr>
      <w:tr w:rsidR="00812071" w:rsidRPr="00972D13" w14:paraId="72837309" w14:textId="77777777" w:rsidTr="00812071">
        <w:tc>
          <w:tcPr>
            <w:tcW w:w="1812" w:type="dxa"/>
          </w:tcPr>
          <w:p w14:paraId="28435943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 RMSEA</w:t>
            </w:r>
          </w:p>
        </w:tc>
        <w:tc>
          <w:tcPr>
            <w:tcW w:w="1812" w:type="dxa"/>
          </w:tcPr>
          <w:p w14:paraId="3AC438BB" w14:textId="77777777" w:rsidR="00812071" w:rsidRPr="00972D13" w:rsidRDefault="00812071" w:rsidP="00812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12" w:type="dxa"/>
          </w:tcPr>
          <w:p w14:paraId="14C12C29" w14:textId="54516887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–0.002</w:t>
            </w:r>
          </w:p>
        </w:tc>
        <w:tc>
          <w:tcPr>
            <w:tcW w:w="1813" w:type="dxa"/>
          </w:tcPr>
          <w:p w14:paraId="51C7ECA5" w14:textId="047A7E62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0.000</w:t>
            </w:r>
          </w:p>
        </w:tc>
        <w:tc>
          <w:tcPr>
            <w:tcW w:w="1813" w:type="dxa"/>
          </w:tcPr>
          <w:p w14:paraId="7DCE6847" w14:textId="2478904C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–0.001</w:t>
            </w:r>
          </w:p>
        </w:tc>
      </w:tr>
      <w:tr w:rsidR="00812071" w:rsidRPr="00972D13" w14:paraId="72886CF1" w14:textId="77777777" w:rsidTr="00812071">
        <w:tc>
          <w:tcPr>
            <w:tcW w:w="1812" w:type="dxa"/>
          </w:tcPr>
          <w:p w14:paraId="37E11B3A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 SRMR</w:t>
            </w:r>
          </w:p>
        </w:tc>
        <w:tc>
          <w:tcPr>
            <w:tcW w:w="1812" w:type="dxa"/>
          </w:tcPr>
          <w:p w14:paraId="51DE5CC1" w14:textId="77777777" w:rsidR="00812071" w:rsidRPr="00972D13" w:rsidRDefault="00812071" w:rsidP="00812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12" w:type="dxa"/>
          </w:tcPr>
          <w:p w14:paraId="5A994C67" w14:textId="5223DE14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0.002</w:t>
            </w:r>
          </w:p>
        </w:tc>
        <w:tc>
          <w:tcPr>
            <w:tcW w:w="1813" w:type="dxa"/>
          </w:tcPr>
          <w:p w14:paraId="4614E1A9" w14:textId="6A4F35BD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0.000</w:t>
            </w:r>
          </w:p>
        </w:tc>
        <w:tc>
          <w:tcPr>
            <w:tcW w:w="1813" w:type="dxa"/>
          </w:tcPr>
          <w:p w14:paraId="2A21ECDC" w14:textId="40446B0E" w:rsidR="00812071" w:rsidRPr="00972D13" w:rsidRDefault="00812071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0.000</w:t>
            </w:r>
          </w:p>
        </w:tc>
      </w:tr>
      <w:tr w:rsidR="00812071" w:rsidRPr="00972D13" w14:paraId="34B846BB" w14:textId="77777777" w:rsidTr="00812071">
        <w:tc>
          <w:tcPr>
            <w:tcW w:w="1812" w:type="dxa"/>
          </w:tcPr>
          <w:p w14:paraId="76C83C27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∆ </w:t>
            </w:r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χ²</w:t>
            </w:r>
          </w:p>
        </w:tc>
        <w:tc>
          <w:tcPr>
            <w:tcW w:w="1812" w:type="dxa"/>
          </w:tcPr>
          <w:p w14:paraId="7AB8A5DE" w14:textId="77777777" w:rsidR="00812071" w:rsidRPr="00972D13" w:rsidRDefault="00812071" w:rsidP="00812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12" w:type="dxa"/>
          </w:tcPr>
          <w:p w14:paraId="18C01FAD" w14:textId="262CD1D1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177.620***</w:t>
            </w:r>
          </w:p>
        </w:tc>
        <w:tc>
          <w:tcPr>
            <w:tcW w:w="1813" w:type="dxa"/>
          </w:tcPr>
          <w:p w14:paraId="1D8BE43A" w14:textId="2B33F29D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5.172</w:t>
            </w:r>
          </w:p>
        </w:tc>
        <w:tc>
          <w:tcPr>
            <w:tcW w:w="1813" w:type="dxa"/>
          </w:tcPr>
          <w:p w14:paraId="1ABF3746" w14:textId="29B7BFE1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30.557</w:t>
            </w:r>
          </w:p>
        </w:tc>
      </w:tr>
      <w:tr w:rsidR="00812071" w:rsidRPr="00972D13" w14:paraId="440B6911" w14:textId="77777777" w:rsidTr="00812071">
        <w:tc>
          <w:tcPr>
            <w:tcW w:w="1812" w:type="dxa"/>
            <w:tcBorders>
              <w:bottom w:val="single" w:sz="8" w:space="0" w:color="000000" w:themeColor="text1"/>
            </w:tcBorders>
          </w:tcPr>
          <w:p w14:paraId="1C7E46A8" w14:textId="77777777" w:rsidR="00812071" w:rsidRPr="00812071" w:rsidRDefault="00812071" w:rsidP="00A174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120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proofErr w:type="spellStart"/>
            <w:r w:rsidRPr="0081207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812" w:type="dxa"/>
            <w:tcBorders>
              <w:bottom w:val="single" w:sz="8" w:space="0" w:color="000000" w:themeColor="text1"/>
            </w:tcBorders>
          </w:tcPr>
          <w:p w14:paraId="336962E3" w14:textId="77777777" w:rsidR="00812071" w:rsidRPr="00972D13" w:rsidRDefault="00812071" w:rsidP="008120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2D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812" w:type="dxa"/>
            <w:tcBorders>
              <w:bottom w:val="single" w:sz="8" w:space="0" w:color="000000" w:themeColor="text1"/>
            </w:tcBorders>
          </w:tcPr>
          <w:p w14:paraId="6D037FB8" w14:textId="6D7F76AD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99</w:t>
            </w:r>
          </w:p>
        </w:tc>
        <w:tc>
          <w:tcPr>
            <w:tcW w:w="1813" w:type="dxa"/>
            <w:tcBorders>
              <w:bottom w:val="single" w:sz="8" w:space="0" w:color="000000" w:themeColor="text1"/>
            </w:tcBorders>
          </w:tcPr>
          <w:p w14:paraId="3A47AD35" w14:textId="13B11D68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8</w:t>
            </w:r>
          </w:p>
        </w:tc>
        <w:tc>
          <w:tcPr>
            <w:tcW w:w="1813" w:type="dxa"/>
            <w:tcBorders>
              <w:bottom w:val="single" w:sz="8" w:space="0" w:color="000000" w:themeColor="text1"/>
            </w:tcBorders>
          </w:tcPr>
          <w:p w14:paraId="6ACC8B5D" w14:textId="14F5BA28" w:rsidR="00812071" w:rsidRPr="00972D13" w:rsidRDefault="00456BDC" w:rsidP="00A174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25</w:t>
            </w:r>
          </w:p>
        </w:tc>
      </w:tr>
    </w:tbl>
    <w:p w14:paraId="56795048" w14:textId="396887F0" w:rsidR="008A383C" w:rsidRPr="006A6116" w:rsidRDefault="008A383C" w:rsidP="00647004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sectPr w:rsidR="008A383C" w:rsidRPr="006A6116" w:rsidSect="00123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44B6E9" w14:textId="77777777" w:rsidR="00AD18B4" w:rsidRDefault="00AD18B4" w:rsidP="00855948">
      <w:pPr>
        <w:spacing w:after="0" w:line="240" w:lineRule="auto"/>
      </w:pPr>
      <w:r>
        <w:separator/>
      </w:r>
    </w:p>
  </w:endnote>
  <w:endnote w:type="continuationSeparator" w:id="0">
    <w:p w14:paraId="67D1AC68" w14:textId="77777777" w:rsidR="00AD18B4" w:rsidRDefault="00AD18B4" w:rsidP="00855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688257622"/>
      <w:docPartObj>
        <w:docPartGallery w:val="Page Numbers (Bottom of Page)"/>
        <w:docPartUnique/>
      </w:docPartObj>
    </w:sdtPr>
    <w:sdtContent>
      <w:p w14:paraId="3562BC47" w14:textId="7FBB9DFB" w:rsidR="00855948" w:rsidRDefault="00855948" w:rsidP="00260E5F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2BD8C0A1" w14:textId="77777777" w:rsidR="00855948" w:rsidRDefault="00855948" w:rsidP="0085594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503172196"/>
      <w:docPartObj>
        <w:docPartGallery w:val="Page Numbers (Bottom of Page)"/>
        <w:docPartUnique/>
      </w:docPartObj>
    </w:sdtPr>
    <w:sdtEndPr>
      <w:rPr>
        <w:rStyle w:val="Numrodepage"/>
        <w:rFonts w:ascii="Times New Roman" w:hAnsi="Times New Roman" w:cs="Times New Roman"/>
      </w:rPr>
    </w:sdtEndPr>
    <w:sdtContent>
      <w:p w14:paraId="77B7D789" w14:textId="4132862E" w:rsidR="00855948" w:rsidRPr="00855948" w:rsidRDefault="00855948" w:rsidP="00260E5F">
        <w:pPr>
          <w:pStyle w:val="Pieddepage"/>
          <w:framePr w:wrap="none" w:vAnchor="text" w:hAnchor="margin" w:xAlign="right" w:y="1"/>
          <w:rPr>
            <w:rStyle w:val="Numrodepage"/>
            <w:rFonts w:ascii="Times New Roman" w:hAnsi="Times New Roman" w:cs="Times New Roman"/>
          </w:rPr>
        </w:pPr>
        <w:r w:rsidRPr="00855948">
          <w:rPr>
            <w:rStyle w:val="Numrodepage"/>
            <w:rFonts w:ascii="Times New Roman" w:hAnsi="Times New Roman" w:cs="Times New Roman"/>
          </w:rPr>
          <w:fldChar w:fldCharType="begin"/>
        </w:r>
        <w:r w:rsidRPr="00855948">
          <w:rPr>
            <w:rStyle w:val="Numrodepage"/>
            <w:rFonts w:ascii="Times New Roman" w:hAnsi="Times New Roman" w:cs="Times New Roman"/>
          </w:rPr>
          <w:instrText xml:space="preserve"> PAGE </w:instrText>
        </w:r>
        <w:r w:rsidRPr="00855948">
          <w:rPr>
            <w:rStyle w:val="Numrodepage"/>
            <w:rFonts w:ascii="Times New Roman" w:hAnsi="Times New Roman" w:cs="Times New Roman"/>
          </w:rPr>
          <w:fldChar w:fldCharType="separate"/>
        </w:r>
        <w:r w:rsidRPr="00855948">
          <w:rPr>
            <w:rStyle w:val="Numrodepage"/>
            <w:rFonts w:ascii="Times New Roman" w:hAnsi="Times New Roman" w:cs="Times New Roman"/>
            <w:noProof/>
          </w:rPr>
          <w:t>9</w:t>
        </w:r>
        <w:r w:rsidRPr="00855948">
          <w:rPr>
            <w:rStyle w:val="Numrodepage"/>
            <w:rFonts w:ascii="Times New Roman" w:hAnsi="Times New Roman" w:cs="Times New Roman"/>
          </w:rPr>
          <w:fldChar w:fldCharType="end"/>
        </w:r>
      </w:p>
    </w:sdtContent>
  </w:sdt>
  <w:p w14:paraId="5299F77A" w14:textId="77777777" w:rsidR="00855948" w:rsidRPr="00855948" w:rsidRDefault="00855948" w:rsidP="00855948">
    <w:pPr>
      <w:pStyle w:val="Pieddepage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DF24AD" w14:textId="77777777" w:rsidR="00AD18B4" w:rsidRDefault="00AD18B4" w:rsidP="00855948">
      <w:pPr>
        <w:spacing w:after="0" w:line="240" w:lineRule="auto"/>
      </w:pPr>
      <w:r>
        <w:separator/>
      </w:r>
    </w:p>
  </w:footnote>
  <w:footnote w:type="continuationSeparator" w:id="0">
    <w:p w14:paraId="06D46425" w14:textId="77777777" w:rsidR="00AD18B4" w:rsidRDefault="00AD18B4" w:rsidP="00855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82B56"/>
    <w:multiLevelType w:val="hybridMultilevel"/>
    <w:tmpl w:val="846C91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42D66"/>
    <w:multiLevelType w:val="hybridMultilevel"/>
    <w:tmpl w:val="A8BCD6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85381"/>
    <w:multiLevelType w:val="hybridMultilevel"/>
    <w:tmpl w:val="9EF6EF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A56F4"/>
    <w:multiLevelType w:val="hybridMultilevel"/>
    <w:tmpl w:val="2BFA85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B1FF4"/>
    <w:multiLevelType w:val="hybridMultilevel"/>
    <w:tmpl w:val="037ABF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0509D"/>
    <w:multiLevelType w:val="hybridMultilevel"/>
    <w:tmpl w:val="A90E04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D37C4"/>
    <w:multiLevelType w:val="hybridMultilevel"/>
    <w:tmpl w:val="2676CD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B44971"/>
    <w:multiLevelType w:val="hybridMultilevel"/>
    <w:tmpl w:val="5858BE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512297">
    <w:abstractNumId w:val="3"/>
  </w:num>
  <w:num w:numId="2" w16cid:durableId="1261177027">
    <w:abstractNumId w:val="4"/>
  </w:num>
  <w:num w:numId="3" w16cid:durableId="1880163884">
    <w:abstractNumId w:val="6"/>
  </w:num>
  <w:num w:numId="4" w16cid:durableId="1272009774">
    <w:abstractNumId w:val="2"/>
  </w:num>
  <w:num w:numId="5" w16cid:durableId="400830977">
    <w:abstractNumId w:val="1"/>
  </w:num>
  <w:num w:numId="6" w16cid:durableId="1450470459">
    <w:abstractNumId w:val="5"/>
  </w:num>
  <w:num w:numId="7" w16cid:durableId="1402828810">
    <w:abstractNumId w:val="7"/>
  </w:num>
  <w:num w:numId="8" w16cid:durableId="372905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0B"/>
    <w:rsid w:val="00024A6D"/>
    <w:rsid w:val="00026B2D"/>
    <w:rsid w:val="000435B8"/>
    <w:rsid w:val="000648F5"/>
    <w:rsid w:val="00065C7A"/>
    <w:rsid w:val="00073918"/>
    <w:rsid w:val="000B6121"/>
    <w:rsid w:val="00103F64"/>
    <w:rsid w:val="00106403"/>
    <w:rsid w:val="00123097"/>
    <w:rsid w:val="00160569"/>
    <w:rsid w:val="001820E2"/>
    <w:rsid w:val="00183370"/>
    <w:rsid w:val="00185331"/>
    <w:rsid w:val="00194C79"/>
    <w:rsid w:val="001A587F"/>
    <w:rsid w:val="001F3C76"/>
    <w:rsid w:val="00291042"/>
    <w:rsid w:val="002D2590"/>
    <w:rsid w:val="002F4F24"/>
    <w:rsid w:val="00312C52"/>
    <w:rsid w:val="00344551"/>
    <w:rsid w:val="00373689"/>
    <w:rsid w:val="00385901"/>
    <w:rsid w:val="00385A5D"/>
    <w:rsid w:val="00393433"/>
    <w:rsid w:val="003E263C"/>
    <w:rsid w:val="004311E3"/>
    <w:rsid w:val="004369F0"/>
    <w:rsid w:val="00456BDC"/>
    <w:rsid w:val="00487AFC"/>
    <w:rsid w:val="00492E54"/>
    <w:rsid w:val="0049572D"/>
    <w:rsid w:val="004D34B9"/>
    <w:rsid w:val="004F016D"/>
    <w:rsid w:val="0057025F"/>
    <w:rsid w:val="005954A1"/>
    <w:rsid w:val="005D7050"/>
    <w:rsid w:val="00643EFA"/>
    <w:rsid w:val="00647004"/>
    <w:rsid w:val="00653300"/>
    <w:rsid w:val="006A3E5E"/>
    <w:rsid w:val="006A6116"/>
    <w:rsid w:val="006E7DB5"/>
    <w:rsid w:val="00703534"/>
    <w:rsid w:val="007064E6"/>
    <w:rsid w:val="00706928"/>
    <w:rsid w:val="007114D8"/>
    <w:rsid w:val="00760CA3"/>
    <w:rsid w:val="00767839"/>
    <w:rsid w:val="007933E3"/>
    <w:rsid w:val="007B6572"/>
    <w:rsid w:val="007C0CAB"/>
    <w:rsid w:val="00812071"/>
    <w:rsid w:val="00855948"/>
    <w:rsid w:val="00870F66"/>
    <w:rsid w:val="0087480B"/>
    <w:rsid w:val="008A383C"/>
    <w:rsid w:val="008E2BDB"/>
    <w:rsid w:val="00901BAB"/>
    <w:rsid w:val="009036D3"/>
    <w:rsid w:val="00907BBD"/>
    <w:rsid w:val="0092162A"/>
    <w:rsid w:val="00946FAA"/>
    <w:rsid w:val="00972D13"/>
    <w:rsid w:val="00981437"/>
    <w:rsid w:val="009B5A5C"/>
    <w:rsid w:val="009E56E1"/>
    <w:rsid w:val="009F0030"/>
    <w:rsid w:val="00A00BF9"/>
    <w:rsid w:val="00A22368"/>
    <w:rsid w:val="00A2433F"/>
    <w:rsid w:val="00A373FE"/>
    <w:rsid w:val="00A57B87"/>
    <w:rsid w:val="00A818CA"/>
    <w:rsid w:val="00A9037D"/>
    <w:rsid w:val="00AB2749"/>
    <w:rsid w:val="00AD0BF6"/>
    <w:rsid w:val="00AD18B4"/>
    <w:rsid w:val="00B36707"/>
    <w:rsid w:val="00B607EF"/>
    <w:rsid w:val="00B63102"/>
    <w:rsid w:val="00BB356A"/>
    <w:rsid w:val="00BF43F6"/>
    <w:rsid w:val="00C11F0A"/>
    <w:rsid w:val="00C13007"/>
    <w:rsid w:val="00C13C92"/>
    <w:rsid w:val="00C14FD9"/>
    <w:rsid w:val="00C242B4"/>
    <w:rsid w:val="00C3570E"/>
    <w:rsid w:val="00C36B39"/>
    <w:rsid w:val="00C41C36"/>
    <w:rsid w:val="00CA2FE4"/>
    <w:rsid w:val="00CD6796"/>
    <w:rsid w:val="00CE10A2"/>
    <w:rsid w:val="00CF09E6"/>
    <w:rsid w:val="00D46E61"/>
    <w:rsid w:val="00D9605F"/>
    <w:rsid w:val="00DA485F"/>
    <w:rsid w:val="00DD76D0"/>
    <w:rsid w:val="00DE4066"/>
    <w:rsid w:val="00E50D37"/>
    <w:rsid w:val="00E8210C"/>
    <w:rsid w:val="00EE4FC1"/>
    <w:rsid w:val="00F23F87"/>
    <w:rsid w:val="00F27B59"/>
    <w:rsid w:val="00F35709"/>
    <w:rsid w:val="00F61228"/>
    <w:rsid w:val="00FB10A6"/>
    <w:rsid w:val="00FC3ABA"/>
    <w:rsid w:val="00FF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FF519"/>
  <w15:chartTrackingRefBased/>
  <w15:docId w15:val="{3BB0ED74-6845-0D4C-90FB-6E3D18B5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80B"/>
  </w:style>
  <w:style w:type="paragraph" w:styleId="Titre1">
    <w:name w:val="heading 1"/>
    <w:basedOn w:val="Normal"/>
    <w:next w:val="Normal"/>
    <w:link w:val="Titre1Car"/>
    <w:uiPriority w:val="9"/>
    <w:qFormat/>
    <w:rsid w:val="00874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4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4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4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4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4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4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4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4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4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4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4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48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48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48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48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48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48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4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4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4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4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4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48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48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48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4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48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480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70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C11F0A"/>
    <w:rPr>
      <w:b/>
      <w:bCs/>
    </w:rPr>
  </w:style>
  <w:style w:type="paragraph" w:styleId="Pieddepage">
    <w:name w:val="footer"/>
    <w:basedOn w:val="Normal"/>
    <w:link w:val="PieddepageCar"/>
    <w:uiPriority w:val="99"/>
    <w:unhideWhenUsed/>
    <w:rsid w:val="00855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5948"/>
  </w:style>
  <w:style w:type="character" w:styleId="Numrodepage">
    <w:name w:val="page number"/>
    <w:basedOn w:val="Policepardfaut"/>
    <w:uiPriority w:val="99"/>
    <w:semiHidden/>
    <w:unhideWhenUsed/>
    <w:rsid w:val="00855948"/>
  </w:style>
  <w:style w:type="paragraph" w:styleId="En-tte">
    <w:name w:val="header"/>
    <w:basedOn w:val="Normal"/>
    <w:link w:val="En-tteCar"/>
    <w:uiPriority w:val="99"/>
    <w:unhideWhenUsed/>
    <w:rsid w:val="00855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5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8</Pages>
  <Words>1948</Words>
  <Characters>10854</Characters>
  <Application>Microsoft Office Word</Application>
  <DocSecurity>0</DocSecurity>
  <Lines>157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Martinelli</dc:creator>
  <cp:keywords/>
  <dc:description/>
  <cp:lastModifiedBy>Auteur 1</cp:lastModifiedBy>
  <cp:revision>36</cp:revision>
  <dcterms:created xsi:type="dcterms:W3CDTF">2026-04-19T08:38:00Z</dcterms:created>
  <dcterms:modified xsi:type="dcterms:W3CDTF">2026-07-31T15:52:00Z</dcterms:modified>
</cp:coreProperties>
</file>