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0F0648" w14:textId="77777777" w:rsidR="003C22C8" w:rsidRDefault="0006034F">
      <w:pPr>
        <w:spacing w:after="0"/>
        <w:jc w:val="center"/>
        <w:rPr>
          <w:rFonts w:ascii="Calibri" w:hAnsi="Calibri"/>
          <w:b/>
          <w:sz w:val="28"/>
        </w:rPr>
      </w:pPr>
      <w:r>
        <w:rPr>
          <w:rFonts w:ascii="Calibri" w:hAnsi="Calibri"/>
          <w:b/>
          <w:sz w:val="28"/>
        </w:rPr>
        <w:t>Supplementary File S1</w:t>
      </w:r>
    </w:p>
    <w:p w14:paraId="4770CD6D" w14:textId="495E6A33" w:rsidR="003C22C8" w:rsidRDefault="0006034F">
      <w:pPr>
        <w:spacing w:after="200"/>
        <w:jc w:val="center"/>
        <w:rPr>
          <w:rFonts w:ascii="Calibri" w:hAnsi="Calibri"/>
          <w:i/>
        </w:rPr>
      </w:pPr>
      <w:r>
        <w:rPr>
          <w:rFonts w:ascii="Calibri" w:hAnsi="Calibri"/>
          <w:i/>
        </w:rPr>
        <w:t xml:space="preserve">Physician Questionnaire (English) - Physicians Attitudes as a Key Predictor of Responsible Antimicrobial Use: A Cross-Sectional Dual Physician-Patient KAP Study. </w:t>
      </w:r>
    </w:p>
    <w:p w14:paraId="4D859D32" w14:textId="77777777" w:rsidR="00827592" w:rsidRPr="00B12637" w:rsidRDefault="00827592" w:rsidP="00827592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noProof/>
          <w:sz w:val="24"/>
          <w:szCs w:val="24"/>
        </w:rPr>
        <w:drawing>
          <wp:inline distT="0" distB="0" distL="0" distR="0" wp14:anchorId="0E002DFA" wp14:editId="0B97B49E">
            <wp:extent cx="493611" cy="777644"/>
            <wp:effectExtent l="0" t="0" r="1905" b="381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โลโก้ kku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611" cy="777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EC75C3" w14:textId="77777777" w:rsidR="00D1011F" w:rsidRPr="00B12637" w:rsidRDefault="00D1011F" w:rsidP="00756A2C">
      <w:pPr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1F6E7137" w14:textId="77777777" w:rsidR="00827592" w:rsidRPr="00B12637" w:rsidRDefault="00827592" w:rsidP="00756A2C">
      <w:pPr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  <w:r>
        <w:rPr>
          <w:rFonts w:ascii="Calibri" w:eastAsia="Times New Roman" w:hAnsi="Calibri" w:cs="Calibri"/>
          <w:b/>
          <w:bCs/>
          <w:sz w:val="24"/>
          <w:szCs w:val="24"/>
        </w:rPr>
        <w:t>Knowledge, attitude, and practice regarding antimicrobial resistance of physicians, patients, in Khon Kaen province</w:t>
      </w:r>
    </w:p>
    <w:p w14:paraId="6AFA075F" w14:textId="77777777" w:rsidR="006456FE" w:rsidRDefault="006456FE" w:rsidP="006456FE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14F9B0CA" w14:textId="77777777" w:rsidR="006456FE" w:rsidRPr="002F370F" w:rsidRDefault="006456FE" w:rsidP="006456FE">
      <w:pPr>
        <w:jc w:val="center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>Physicians</w:t>
      </w:r>
    </w:p>
    <w:p w14:paraId="49FFF0CD" w14:textId="77777777" w:rsidR="00827592" w:rsidRPr="00B12637" w:rsidRDefault="00827592" w:rsidP="006456FE">
      <w:pPr>
        <w:spacing w:after="0"/>
        <w:rPr>
          <w:rFonts w:ascii="Calibri" w:hAnsi="Calibri" w:cs="Calibri"/>
          <w:b/>
          <w:bCs/>
          <w:sz w:val="24"/>
          <w:szCs w:val="24"/>
        </w:rPr>
      </w:pPr>
    </w:p>
    <w:p w14:paraId="7AC5C3E2" w14:textId="77777777" w:rsidR="00D1011F" w:rsidRPr="00B12637" w:rsidRDefault="00D1011F" w:rsidP="00D1011F">
      <w:pPr>
        <w:pStyle w:val="NormalWeb"/>
        <w:spacing w:line="300" w:lineRule="atLeast"/>
        <w:rPr>
          <w:rFonts w:ascii="Calibri" w:hAnsi="Calibri" w:cs="Calibri"/>
        </w:rPr>
      </w:pPr>
      <w:r>
        <w:rPr>
          <w:rFonts w:ascii="Calibri" w:hAnsi="Calibri" w:cs="Calibri"/>
        </w:rPr>
        <w:t>This questionnaire was developed to assess the knowledge, attitudes, and practices related to antimicrobial use and antimicrobial resistance among physicians and patients in Khon Kaen Province, Thailand.</w:t>
      </w:r>
    </w:p>
    <w:p w14:paraId="0FF8A606" w14:textId="77777777" w:rsidR="00D1011F" w:rsidRPr="00B12637" w:rsidRDefault="00D1011F" w:rsidP="00D1011F">
      <w:pPr>
        <w:pStyle w:val="NormalWeb"/>
        <w:spacing w:line="300" w:lineRule="atLeast"/>
        <w:rPr>
          <w:rFonts w:ascii="Calibri" w:hAnsi="Calibri" w:cs="Calibri"/>
        </w:rPr>
      </w:pPr>
      <w:r>
        <w:rPr>
          <w:rFonts w:ascii="Calibri" w:hAnsi="Calibri" w:cs="Calibri"/>
        </w:rPr>
        <w:t>The information obtained will be used exclusively for research purposes. All responses will be treated confidentially and will not affect respondents in any way.</w:t>
      </w:r>
    </w:p>
    <w:p w14:paraId="5105DD77" w14:textId="77777777" w:rsidR="00D1011F" w:rsidRPr="00B12637" w:rsidRDefault="00D1011F" w:rsidP="00D1011F">
      <w:pPr>
        <w:pStyle w:val="NormalWeb"/>
        <w:spacing w:line="300" w:lineRule="atLeast"/>
        <w:rPr>
          <w:rFonts w:ascii="Calibri" w:hAnsi="Calibri" w:cs="Calibri"/>
        </w:rPr>
      </w:pPr>
      <w:r>
        <w:rPr>
          <w:rFonts w:ascii="Calibri" w:hAnsi="Calibri" w:cs="Calibri"/>
        </w:rPr>
        <w:t>The questionnaire consists of two sections:</w:t>
      </w:r>
    </w:p>
    <w:p w14:paraId="690DFB4A" w14:textId="77777777" w:rsidR="00D1011F" w:rsidRPr="004F1116" w:rsidRDefault="00D1011F" w:rsidP="00D1011F">
      <w:pPr>
        <w:pStyle w:val="NormalWeb"/>
        <w:spacing w:line="300" w:lineRule="atLeast"/>
        <w:rPr>
          <w:rFonts w:ascii="Calibri" w:hAnsi="Calibri" w:cs="Calibri"/>
          <w:b/>
          <w:bCs/>
        </w:rPr>
      </w:pPr>
      <w:r>
        <w:rPr>
          <w:rStyle w:val="Strong"/>
          <w:rFonts w:ascii="Calibri" w:hAnsi="Calibri" w:cs="Calibri"/>
          <w:b w:val="0"/>
          <w:bCs w:val="0"/>
        </w:rPr>
        <w:t>Section 1. General Characteristics</w:t>
      </w:r>
    </w:p>
    <w:p w14:paraId="586E36A6" w14:textId="77777777" w:rsidR="00D1011F" w:rsidRPr="004F1116" w:rsidRDefault="00D1011F" w:rsidP="00D1011F">
      <w:pPr>
        <w:pStyle w:val="NormalWeb"/>
        <w:spacing w:line="300" w:lineRule="atLeast"/>
        <w:rPr>
          <w:rFonts w:ascii="Calibri" w:hAnsi="Calibri" w:cs="Calibri"/>
          <w:b/>
          <w:bCs/>
        </w:rPr>
      </w:pPr>
      <w:r>
        <w:rPr>
          <w:rStyle w:val="Strong"/>
          <w:rFonts w:ascii="Calibri" w:hAnsi="Calibri" w:cs="Calibri"/>
          <w:b w:val="0"/>
          <w:bCs w:val="0"/>
        </w:rPr>
        <w:t>Section 2. Knowledge, Attitudes, and Practices Regarding Antimicrobial Use and Antimicrobial Resistance</w:t>
      </w:r>
    </w:p>
    <w:p w14:paraId="1733664F" w14:textId="77777777" w:rsidR="00827592" w:rsidRPr="00B12637" w:rsidRDefault="00827592" w:rsidP="00827592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3C63EC6A" w14:textId="77777777" w:rsidR="009224C7" w:rsidRDefault="009224C7" w:rsidP="002F370F">
      <w:pPr>
        <w:rPr>
          <w:rFonts w:ascii="Calibri" w:hAnsi="Calibri" w:cs="Calibri"/>
          <w:sz w:val="24"/>
          <w:szCs w:val="24"/>
        </w:rPr>
      </w:pPr>
    </w:p>
    <w:p w14:paraId="44B26921" w14:textId="77777777" w:rsidR="008B3B1F" w:rsidRDefault="008B3B1F" w:rsidP="002F370F">
      <w:pPr>
        <w:rPr>
          <w:rFonts w:ascii="Calibri" w:hAnsi="Calibri" w:cs="Calibri"/>
          <w:sz w:val="24"/>
          <w:szCs w:val="24"/>
        </w:rPr>
      </w:pPr>
    </w:p>
    <w:p w14:paraId="119E5ADE" w14:textId="77777777" w:rsidR="008B3B1F" w:rsidRDefault="008B3B1F" w:rsidP="002F370F">
      <w:pPr>
        <w:rPr>
          <w:rFonts w:ascii="Calibri" w:hAnsi="Calibri" w:cs="Calibri"/>
          <w:sz w:val="24"/>
          <w:szCs w:val="24"/>
        </w:rPr>
      </w:pPr>
    </w:p>
    <w:p w14:paraId="2FE5B01C" w14:textId="77777777" w:rsidR="008B3B1F" w:rsidRDefault="008B3B1F" w:rsidP="002F370F">
      <w:pPr>
        <w:rPr>
          <w:rFonts w:ascii="Calibri" w:hAnsi="Calibri" w:cs="Calibri"/>
          <w:sz w:val="24"/>
          <w:szCs w:val="24"/>
        </w:rPr>
      </w:pPr>
    </w:p>
    <w:p w14:paraId="7608EADE" w14:textId="77777777" w:rsidR="008B3B1F" w:rsidRDefault="008B3B1F" w:rsidP="002F370F">
      <w:pPr>
        <w:rPr>
          <w:rFonts w:ascii="Calibri" w:hAnsi="Calibri" w:cs="Calibri"/>
          <w:sz w:val="24"/>
          <w:szCs w:val="24"/>
        </w:rPr>
      </w:pPr>
    </w:p>
    <w:p w14:paraId="2CFBF73A" w14:textId="77777777" w:rsidR="008B3B1F" w:rsidRDefault="008B3B1F" w:rsidP="002F370F">
      <w:pPr>
        <w:rPr>
          <w:rFonts w:ascii="Calibri" w:hAnsi="Calibri" w:cs="Calibri"/>
          <w:sz w:val="24"/>
          <w:szCs w:val="24"/>
        </w:rPr>
      </w:pPr>
    </w:p>
    <w:p w14:paraId="43BA784F" w14:textId="77777777" w:rsidR="008B3B1F" w:rsidRDefault="008B3B1F" w:rsidP="002F370F">
      <w:pPr>
        <w:rPr>
          <w:rFonts w:ascii="Calibri" w:hAnsi="Calibri" w:cs="Calibri"/>
          <w:sz w:val="24"/>
          <w:szCs w:val="24"/>
        </w:rPr>
      </w:pPr>
    </w:p>
    <w:p w14:paraId="29E89CAC" w14:textId="59483F8A" w:rsidR="00734CC7" w:rsidRPr="002F370F" w:rsidRDefault="00827592" w:rsidP="002F370F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lastRenderedPageBreak/>
        <w:t>Part 1 General information</w:t>
      </w:r>
    </w:p>
    <w:p w14:paraId="5BCF4042" w14:textId="77777777" w:rsidR="00734CC7" w:rsidRPr="00B12637" w:rsidRDefault="00734CC7" w:rsidP="00734CC7">
      <w:pPr>
        <w:pStyle w:val="ListParagraph"/>
        <w:numPr>
          <w:ilvl w:val="0"/>
          <w:numId w:val="10"/>
        </w:numPr>
        <w:rPr>
          <w:rFonts w:ascii="Calibri" w:hAnsi="Calibri" w:cs="Calibri"/>
          <w:sz w:val="24"/>
          <w:szCs w:val="24"/>
          <w:cs/>
        </w:rPr>
      </w:pPr>
      <w:r>
        <w:rPr>
          <w:rFonts w:ascii="Calibri" w:hAnsi="Calibri" w:cs="Calibri"/>
          <w:sz w:val="24"/>
          <w:szCs w:val="24"/>
        </w:rPr>
        <w:t>Gender</w:t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  <w:cs/>
        </w:rPr>
        <w:t xml:space="preserve">(  ) </w:t>
      </w:r>
      <w:r>
        <w:rPr>
          <w:rFonts w:ascii="Calibri" w:hAnsi="Calibri" w:cs="Calibri"/>
          <w:sz w:val="24"/>
          <w:szCs w:val="24"/>
        </w:rPr>
        <w:t>1</w:t>
      </w:r>
      <w:r>
        <w:rPr>
          <w:rFonts w:ascii="Calibri" w:hAnsi="Calibri" w:cs="Calibri"/>
          <w:sz w:val="24"/>
          <w:szCs w:val="24"/>
          <w:cs/>
        </w:rPr>
        <w:t xml:space="preserve">. </w:t>
      </w:r>
      <w:r>
        <w:rPr>
          <w:rFonts w:ascii="Calibri" w:hAnsi="Calibri" w:cs="Calibri"/>
          <w:sz w:val="24"/>
          <w:szCs w:val="24"/>
        </w:rPr>
        <w:t>Male</w:t>
      </w:r>
      <w:r>
        <w:rPr>
          <w:rFonts w:ascii="Calibri" w:hAnsi="Calibri" w:cs="Calibri"/>
          <w:sz w:val="24"/>
          <w:szCs w:val="24"/>
          <w:cs/>
        </w:rPr>
        <w:tab/>
      </w:r>
      <w:r>
        <w:rPr>
          <w:rFonts w:ascii="Calibri" w:hAnsi="Calibri" w:cs="Calibri"/>
          <w:sz w:val="24"/>
          <w:szCs w:val="24"/>
          <w:cs/>
        </w:rPr>
        <w:tab/>
        <w:t xml:space="preserve">(  ) 2. </w:t>
      </w:r>
      <w:r>
        <w:rPr>
          <w:rFonts w:ascii="Calibri" w:hAnsi="Calibri" w:cs="Calibri"/>
          <w:sz w:val="24"/>
          <w:szCs w:val="24"/>
        </w:rPr>
        <w:t>Female</w:t>
      </w:r>
    </w:p>
    <w:p w14:paraId="38E112A5" w14:textId="77777777" w:rsidR="00734CC7" w:rsidRPr="00B12637" w:rsidRDefault="00734CC7" w:rsidP="00734CC7">
      <w:pPr>
        <w:pStyle w:val="ListParagraph"/>
        <w:numPr>
          <w:ilvl w:val="0"/>
          <w:numId w:val="10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Age </w:t>
      </w:r>
      <w:r>
        <w:rPr>
          <w:rFonts w:ascii="Calibri" w:hAnsi="Calibri" w:cs="Calibri"/>
          <w:sz w:val="24"/>
          <w:szCs w:val="24"/>
          <w:cs/>
        </w:rPr>
        <w:t xml:space="preserve">…………………….. </w:t>
      </w:r>
      <w:r>
        <w:rPr>
          <w:rFonts w:ascii="Calibri" w:hAnsi="Calibri" w:cs="Calibri"/>
          <w:sz w:val="24"/>
          <w:szCs w:val="24"/>
        </w:rPr>
        <w:t>Year</w:t>
      </w:r>
    </w:p>
    <w:p w14:paraId="2D9528A5" w14:textId="77777777" w:rsidR="00734CC7" w:rsidRPr="00B12637" w:rsidRDefault="00B12637" w:rsidP="00734CC7">
      <w:pPr>
        <w:pStyle w:val="ListParagraph"/>
        <w:numPr>
          <w:ilvl w:val="0"/>
          <w:numId w:val="10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Work experience </w:t>
      </w:r>
      <w:r>
        <w:rPr>
          <w:rFonts w:ascii="Calibri" w:hAnsi="Calibri" w:cs="Calibri"/>
          <w:sz w:val="24"/>
          <w:szCs w:val="24"/>
          <w:cs/>
        </w:rPr>
        <w:t xml:space="preserve">…………………….. </w:t>
      </w:r>
      <w:r>
        <w:rPr>
          <w:rFonts w:ascii="Calibri" w:hAnsi="Calibri" w:cs="Calibri"/>
          <w:sz w:val="24"/>
          <w:szCs w:val="24"/>
        </w:rPr>
        <w:t>Year</w:t>
      </w:r>
    </w:p>
    <w:p w14:paraId="4E452093" w14:textId="77777777" w:rsidR="00734CC7" w:rsidRPr="00B12637" w:rsidRDefault="00734CC7" w:rsidP="00734CC7">
      <w:pPr>
        <w:pStyle w:val="ListParagraph"/>
        <w:numPr>
          <w:ilvl w:val="0"/>
          <w:numId w:val="10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Your current place of work</w:t>
      </w:r>
      <w:r>
        <w:rPr>
          <w:rFonts w:ascii="Calibri" w:hAnsi="Calibri" w:cs="Calibri"/>
          <w:sz w:val="24"/>
          <w:szCs w:val="24"/>
          <w:cs/>
        </w:rPr>
        <w:t xml:space="preserve"> </w:t>
      </w:r>
    </w:p>
    <w:p w14:paraId="4CFF910D" w14:textId="77777777" w:rsidR="00734CC7" w:rsidRPr="00B12637" w:rsidRDefault="00734CC7" w:rsidP="00734CC7">
      <w:pPr>
        <w:pStyle w:val="ListParagraph"/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sym w:font="Wingdings" w:char="F06F"/>
      </w:r>
      <w:r>
        <w:rPr>
          <w:rFonts w:ascii="Calibri" w:hAnsi="Calibri" w:cs="Calibri"/>
          <w:sz w:val="24"/>
          <w:szCs w:val="24"/>
        </w:rPr>
        <w:t xml:space="preserve"> District hospital</w:t>
      </w:r>
      <w:r>
        <w:rPr>
          <w:rFonts w:ascii="Calibri" w:hAnsi="Calibri" w:cs="Calibri"/>
          <w:sz w:val="24"/>
          <w:szCs w:val="24"/>
          <w:cs/>
        </w:rPr>
        <w:t xml:space="preserve"> </w:t>
      </w:r>
      <w:r>
        <w:rPr>
          <w:rFonts w:ascii="Calibri" w:hAnsi="Calibri" w:cs="Calibri"/>
          <w:sz w:val="24"/>
          <w:szCs w:val="24"/>
        </w:rPr>
        <w:sym w:font="Wingdings" w:char="F06F"/>
      </w:r>
      <w:r>
        <w:rPr>
          <w:rFonts w:ascii="Calibri" w:hAnsi="Calibri" w:cs="Calibri"/>
          <w:sz w:val="24"/>
          <w:szCs w:val="24"/>
        </w:rPr>
        <w:t xml:space="preserve"> Provincial hospital </w:t>
      </w:r>
      <w:r>
        <w:rPr>
          <w:rFonts w:ascii="Calibri" w:hAnsi="Calibri" w:cs="Calibri"/>
          <w:sz w:val="24"/>
          <w:szCs w:val="24"/>
        </w:rPr>
        <w:sym w:font="Wingdings" w:char="F06F"/>
      </w:r>
      <w:r>
        <w:rPr>
          <w:rFonts w:ascii="Calibri" w:hAnsi="Calibri" w:cs="Calibri"/>
          <w:sz w:val="24"/>
          <w:szCs w:val="24"/>
          <w:cs/>
        </w:rPr>
        <w:t xml:space="preserve"> </w:t>
      </w:r>
      <w:r>
        <w:rPr>
          <w:rFonts w:ascii="Calibri" w:hAnsi="Calibri" w:cs="Calibri"/>
          <w:sz w:val="24"/>
          <w:szCs w:val="24"/>
        </w:rPr>
        <w:t>General hospital</w:t>
      </w:r>
      <w:r>
        <w:rPr>
          <w:rFonts w:ascii="Calibri" w:hAnsi="Calibri" w:cs="Calibri"/>
          <w:sz w:val="24"/>
          <w:szCs w:val="24"/>
          <w:cs/>
        </w:rPr>
        <w:t xml:space="preserve"> </w:t>
      </w:r>
      <w:r>
        <w:rPr>
          <w:rFonts w:ascii="Calibri" w:hAnsi="Calibri" w:cs="Calibri"/>
          <w:sz w:val="24"/>
          <w:szCs w:val="24"/>
        </w:rPr>
        <w:sym w:font="Wingdings" w:char="F06F"/>
      </w:r>
      <w:r>
        <w:rPr>
          <w:rFonts w:ascii="Calibri" w:hAnsi="Calibri" w:cs="Calibri"/>
          <w:sz w:val="24"/>
          <w:szCs w:val="24"/>
          <w:cs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University hospital </w:t>
      </w:r>
    </w:p>
    <w:p w14:paraId="7427137B" w14:textId="6EAE9E8E" w:rsidR="00734CC7" w:rsidRPr="00B12637" w:rsidRDefault="00734CC7" w:rsidP="008B3B1F">
      <w:pPr>
        <w:pStyle w:val="ListParagraph"/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  <w:cs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</w:p>
    <w:p w14:paraId="1A234C99" w14:textId="77777777" w:rsidR="00055C2C" w:rsidRPr="00B12637" w:rsidRDefault="002171BE" w:rsidP="002171BE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  <w:cs/>
        </w:rPr>
        <w:t xml:space="preserve">5. </w:t>
      </w:r>
      <w:r>
        <w:rPr>
          <w:rFonts w:ascii="Calibri" w:hAnsi="Calibri" w:cs="Calibri"/>
          <w:sz w:val="24"/>
          <w:szCs w:val="24"/>
        </w:rPr>
        <w:t xml:space="preserve">You are currently working as </w:t>
      </w:r>
    </w:p>
    <w:p w14:paraId="573E473F" w14:textId="77777777" w:rsidR="00AC689E" w:rsidRPr="00B12637" w:rsidRDefault="002F7323" w:rsidP="00B3209C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sym w:font="Wingdings" w:char="F06F"/>
      </w:r>
      <w:r>
        <w:rPr>
          <w:rFonts w:ascii="Calibri" w:hAnsi="Calibri" w:cs="Calibri"/>
          <w:sz w:val="24"/>
          <w:szCs w:val="24"/>
          <w:cs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General practitioner </w:t>
      </w:r>
    </w:p>
    <w:p w14:paraId="0B402889" w14:textId="77777777" w:rsidR="002F7323" w:rsidRPr="00B12637" w:rsidRDefault="002F7323" w:rsidP="00B3209C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sym w:font="Wingdings" w:char="F06F"/>
      </w:r>
      <w:r>
        <w:rPr>
          <w:rFonts w:ascii="Calibri" w:hAnsi="Calibri" w:cs="Calibri"/>
          <w:sz w:val="24"/>
          <w:szCs w:val="24"/>
          <w:cs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Family medicine doctor </w:t>
      </w:r>
    </w:p>
    <w:p w14:paraId="375FD1C8" w14:textId="77777777" w:rsidR="00AC689E" w:rsidRPr="00B12637" w:rsidRDefault="002F7323" w:rsidP="00B3209C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sym w:font="Wingdings" w:char="F06F"/>
      </w:r>
      <w:r>
        <w:rPr>
          <w:rFonts w:ascii="Calibri" w:hAnsi="Calibri" w:cs="Calibri"/>
          <w:sz w:val="24"/>
          <w:szCs w:val="24"/>
          <w:cs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Internal medicine doctor </w:t>
      </w:r>
    </w:p>
    <w:p w14:paraId="71FFC077" w14:textId="77777777" w:rsidR="00B3209C" w:rsidRPr="00B12637" w:rsidRDefault="002F7323" w:rsidP="00B3209C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sym w:font="Wingdings" w:char="F06F"/>
      </w:r>
      <w:r>
        <w:rPr>
          <w:rFonts w:ascii="Calibri" w:hAnsi="Calibri" w:cs="Calibri"/>
          <w:sz w:val="24"/>
          <w:szCs w:val="24"/>
          <w:cs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Doctor of Obstetrics and Gynecology </w:t>
      </w:r>
    </w:p>
    <w:p w14:paraId="7B879B20" w14:textId="77777777" w:rsidR="00AC689E" w:rsidRPr="00B12637" w:rsidRDefault="002F7323" w:rsidP="00B3209C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sym w:font="Wingdings" w:char="F06F"/>
      </w:r>
      <w:r>
        <w:rPr>
          <w:rFonts w:ascii="Calibri" w:hAnsi="Calibri" w:cs="Calibri"/>
          <w:sz w:val="24"/>
          <w:szCs w:val="24"/>
          <w:cs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Pediatrician </w:t>
      </w:r>
    </w:p>
    <w:p w14:paraId="1C570B3F" w14:textId="77777777" w:rsidR="00AC689E" w:rsidRPr="00B12637" w:rsidRDefault="002F7323" w:rsidP="00B3209C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sym w:font="Wingdings" w:char="F06F"/>
      </w:r>
      <w:r>
        <w:rPr>
          <w:rFonts w:ascii="Calibri" w:hAnsi="Calibri" w:cs="Calibri"/>
          <w:sz w:val="24"/>
          <w:szCs w:val="24"/>
          <w:cs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Surgeon </w:t>
      </w:r>
      <w:r>
        <w:rPr>
          <w:rFonts w:ascii="Calibri" w:hAnsi="Calibri" w:cs="Calibri"/>
          <w:sz w:val="24"/>
          <w:szCs w:val="24"/>
          <w:cs/>
        </w:rPr>
        <w:t xml:space="preserve"> </w:t>
      </w:r>
    </w:p>
    <w:p w14:paraId="525723A9" w14:textId="77777777" w:rsidR="002F7323" w:rsidRPr="00B12637" w:rsidRDefault="002F7323" w:rsidP="00B3209C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sym w:font="Wingdings" w:char="F06F"/>
      </w:r>
      <w:r>
        <w:rPr>
          <w:rFonts w:ascii="Calibri" w:hAnsi="Calibri" w:cs="Calibri"/>
          <w:sz w:val="24"/>
          <w:szCs w:val="24"/>
          <w:cs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Orthopedist </w:t>
      </w:r>
    </w:p>
    <w:p w14:paraId="73FFF7F0" w14:textId="77777777" w:rsidR="00AC689E" w:rsidRPr="00B12637" w:rsidRDefault="00AC689E" w:rsidP="00B3209C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sym w:font="Wingdings" w:char="F06F"/>
      </w:r>
      <w:r>
        <w:rPr>
          <w:rFonts w:ascii="Calibri" w:hAnsi="Calibri" w:cs="Calibri"/>
          <w:sz w:val="24"/>
          <w:szCs w:val="24"/>
          <w:cs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Otolaryngologist </w:t>
      </w:r>
    </w:p>
    <w:p w14:paraId="3DD7A175" w14:textId="77777777" w:rsidR="00AC689E" w:rsidRPr="00B12637" w:rsidRDefault="00AC689E" w:rsidP="00B3209C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sym w:font="Wingdings" w:char="F06F"/>
      </w:r>
      <w:r>
        <w:rPr>
          <w:rFonts w:ascii="Calibri" w:hAnsi="Calibri" w:cs="Calibri"/>
          <w:sz w:val="24"/>
          <w:szCs w:val="24"/>
          <w:cs/>
        </w:rPr>
        <w:t xml:space="preserve"> </w:t>
      </w:r>
      <w:r>
        <w:rPr>
          <w:rFonts w:ascii="Calibri" w:hAnsi="Calibri" w:cs="Calibri"/>
          <w:sz w:val="24"/>
          <w:szCs w:val="24"/>
        </w:rPr>
        <w:t>Ophthalmologist</w:t>
      </w:r>
      <w:r>
        <w:rPr>
          <w:rFonts w:ascii="Calibri" w:hAnsi="Calibri" w:cs="Calibri"/>
          <w:sz w:val="24"/>
          <w:szCs w:val="24"/>
          <w:cs/>
        </w:rPr>
        <w:t xml:space="preserve"> </w:t>
      </w:r>
    </w:p>
    <w:p w14:paraId="1459D54E" w14:textId="77777777" w:rsidR="00AC689E" w:rsidRPr="00B12637" w:rsidRDefault="00AC689E" w:rsidP="00B3209C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sym w:font="Wingdings" w:char="F06F"/>
      </w:r>
      <w:r>
        <w:rPr>
          <w:rFonts w:ascii="Calibri" w:hAnsi="Calibri" w:cs="Calibri"/>
          <w:sz w:val="24"/>
          <w:szCs w:val="24"/>
          <w:cs/>
        </w:rPr>
        <w:t xml:space="preserve"> </w:t>
      </w:r>
      <w:r>
        <w:rPr>
          <w:rFonts w:ascii="Calibri" w:hAnsi="Calibri" w:cs="Calibri"/>
          <w:sz w:val="24"/>
          <w:szCs w:val="24"/>
        </w:rPr>
        <w:t>Emergency Medicine Doctor</w:t>
      </w:r>
      <w:r>
        <w:rPr>
          <w:rFonts w:ascii="Calibri" w:hAnsi="Calibri" w:cs="Calibri"/>
          <w:sz w:val="24"/>
          <w:szCs w:val="24"/>
          <w:cs/>
        </w:rPr>
        <w:t xml:space="preserve"> </w:t>
      </w:r>
    </w:p>
    <w:p w14:paraId="5558D5F8" w14:textId="77777777" w:rsidR="00AC689E" w:rsidRPr="00B12637" w:rsidRDefault="00AC689E" w:rsidP="00B3209C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sym w:font="Wingdings" w:char="F06F"/>
      </w:r>
      <w:r>
        <w:rPr>
          <w:rFonts w:ascii="Calibri" w:hAnsi="Calibri" w:cs="Calibri"/>
          <w:sz w:val="24"/>
          <w:szCs w:val="24"/>
          <w:cs/>
        </w:rPr>
        <w:t xml:space="preserve"> </w:t>
      </w:r>
      <w:r>
        <w:rPr>
          <w:rFonts w:ascii="Calibri" w:hAnsi="Calibri" w:cs="Calibri"/>
          <w:sz w:val="24"/>
          <w:szCs w:val="24"/>
        </w:rPr>
        <w:t>Rehabilitation medicine</w:t>
      </w:r>
      <w:r>
        <w:rPr>
          <w:rFonts w:ascii="Calibri" w:hAnsi="Calibri" w:cs="Calibri"/>
          <w:sz w:val="24"/>
          <w:szCs w:val="24"/>
          <w:cs/>
        </w:rPr>
        <w:t xml:space="preserve"> </w:t>
      </w:r>
    </w:p>
    <w:p w14:paraId="4C15739E" w14:textId="77777777" w:rsidR="00AC689E" w:rsidRPr="00B12637" w:rsidRDefault="00AC689E" w:rsidP="00B3209C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sym w:font="Wingdings" w:char="F06F"/>
      </w:r>
      <w:r>
        <w:rPr>
          <w:rFonts w:ascii="Calibri" w:hAnsi="Calibri" w:cs="Calibri"/>
          <w:sz w:val="24"/>
          <w:szCs w:val="24"/>
          <w:cs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Occupational medicine </w:t>
      </w:r>
    </w:p>
    <w:p w14:paraId="6E015D25" w14:textId="77777777" w:rsidR="00AC689E" w:rsidRPr="00B12637" w:rsidRDefault="00AC689E" w:rsidP="00B3209C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sym w:font="Wingdings" w:char="F06F"/>
      </w:r>
      <w:r>
        <w:rPr>
          <w:rFonts w:ascii="Calibri" w:hAnsi="Calibri" w:cs="Calibri"/>
          <w:sz w:val="24"/>
          <w:szCs w:val="24"/>
          <w:cs/>
        </w:rPr>
        <w:t xml:space="preserve"> </w:t>
      </w:r>
      <w:r>
        <w:rPr>
          <w:rFonts w:ascii="Calibri" w:hAnsi="Calibri" w:cs="Calibri"/>
          <w:sz w:val="24"/>
          <w:szCs w:val="24"/>
        </w:rPr>
        <w:t>Anesthetist</w:t>
      </w:r>
      <w:r>
        <w:rPr>
          <w:rFonts w:ascii="Calibri" w:hAnsi="Calibri" w:cs="Calibri"/>
          <w:sz w:val="24"/>
          <w:szCs w:val="24"/>
          <w:cs/>
        </w:rPr>
        <w:t xml:space="preserve"> </w:t>
      </w:r>
    </w:p>
    <w:p w14:paraId="455F5219" w14:textId="77777777" w:rsidR="00AC689E" w:rsidRPr="00B12637" w:rsidRDefault="00AC689E" w:rsidP="00B3209C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sym w:font="Wingdings" w:char="F06F"/>
      </w:r>
      <w:r>
        <w:rPr>
          <w:rFonts w:ascii="Calibri" w:hAnsi="Calibri" w:cs="Calibri"/>
          <w:sz w:val="24"/>
          <w:szCs w:val="24"/>
          <w:cs/>
        </w:rPr>
        <w:t xml:space="preserve"> </w:t>
      </w:r>
      <w:r>
        <w:rPr>
          <w:rFonts w:ascii="Calibri" w:hAnsi="Calibri" w:cs="Calibri"/>
          <w:sz w:val="24"/>
          <w:szCs w:val="24"/>
        </w:rPr>
        <w:t>Radiologist</w:t>
      </w:r>
      <w:r>
        <w:rPr>
          <w:rFonts w:ascii="Calibri" w:hAnsi="Calibri" w:cs="Calibri"/>
          <w:sz w:val="24"/>
          <w:szCs w:val="24"/>
          <w:cs/>
        </w:rPr>
        <w:t xml:space="preserve"> </w:t>
      </w:r>
    </w:p>
    <w:p w14:paraId="74DD5415" w14:textId="77777777" w:rsidR="00AC689E" w:rsidRPr="00B12637" w:rsidRDefault="00AC689E" w:rsidP="00B3209C">
      <w:pPr>
        <w:spacing w:after="0"/>
        <w:rPr>
          <w:rFonts w:ascii="Calibri" w:hAnsi="Calibri" w:cs="Calibri"/>
          <w:sz w:val="24"/>
          <w:szCs w:val="24"/>
          <w:cs/>
        </w:rPr>
      </w:pPr>
      <w:r>
        <w:rPr>
          <w:rFonts w:ascii="Calibri" w:hAnsi="Calibri" w:cs="Calibri"/>
          <w:sz w:val="24"/>
          <w:szCs w:val="24"/>
        </w:rPr>
        <w:sym w:font="Wingdings" w:char="F06F"/>
      </w:r>
      <w:r>
        <w:rPr>
          <w:rFonts w:ascii="Calibri" w:hAnsi="Calibri" w:cs="Calibri"/>
          <w:sz w:val="24"/>
          <w:szCs w:val="24"/>
          <w:cs/>
        </w:rPr>
        <w:t xml:space="preserve"> </w:t>
      </w:r>
      <w:r>
        <w:rPr>
          <w:rFonts w:ascii="Calibri" w:hAnsi="Calibri" w:cs="Calibri"/>
          <w:sz w:val="24"/>
          <w:szCs w:val="24"/>
        </w:rPr>
        <w:t>Psychiatrist</w:t>
      </w:r>
      <w:r>
        <w:rPr>
          <w:rFonts w:ascii="Calibri" w:hAnsi="Calibri" w:cs="Calibri"/>
          <w:sz w:val="24"/>
          <w:szCs w:val="24"/>
          <w:cs/>
        </w:rPr>
        <w:t xml:space="preserve"> </w:t>
      </w:r>
    </w:p>
    <w:p w14:paraId="69EFA303" w14:textId="77777777" w:rsidR="00055C2C" w:rsidRPr="00B12637" w:rsidRDefault="002F7323" w:rsidP="00E768EC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sym w:font="Wingdings" w:char="F06F"/>
      </w:r>
      <w:r>
        <w:rPr>
          <w:rFonts w:ascii="Calibri" w:hAnsi="Calibri" w:cs="Calibri"/>
          <w:sz w:val="24"/>
          <w:szCs w:val="24"/>
          <w:cs/>
        </w:rPr>
        <w:t xml:space="preserve"> </w:t>
      </w:r>
      <w:r>
        <w:rPr>
          <w:rFonts w:ascii="Calibri" w:hAnsi="Calibri" w:cs="Calibri"/>
          <w:sz w:val="24"/>
          <w:szCs w:val="24"/>
        </w:rPr>
        <w:t>Other specified</w:t>
      </w:r>
      <w:r>
        <w:rPr>
          <w:rFonts w:ascii="Calibri" w:hAnsi="Calibri" w:cs="Calibri"/>
          <w:sz w:val="24"/>
          <w:szCs w:val="24"/>
          <w:cs/>
        </w:rPr>
        <w:t xml:space="preserve"> ............................</w:t>
      </w:r>
    </w:p>
    <w:p w14:paraId="294D8DD2" w14:textId="77777777" w:rsidR="0035344F" w:rsidRPr="00B12637" w:rsidRDefault="0035344F">
      <w:pPr>
        <w:rPr>
          <w:rFonts w:ascii="Calibri" w:hAnsi="Calibri" w:cs="Calibri"/>
          <w:b/>
          <w:bCs/>
          <w:sz w:val="24"/>
          <w:szCs w:val="24"/>
        </w:rPr>
      </w:pPr>
    </w:p>
    <w:p w14:paraId="1F468210" w14:textId="77777777" w:rsidR="00C469D0" w:rsidRPr="00B12637" w:rsidRDefault="00C469D0">
      <w:p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Part </w:t>
      </w:r>
      <w:r>
        <w:rPr>
          <w:rFonts w:ascii="Calibri" w:hAnsi="Calibri" w:cs="Calibri"/>
          <w:b/>
          <w:bCs/>
          <w:sz w:val="24"/>
          <w:szCs w:val="24"/>
          <w:cs/>
        </w:rPr>
        <w:t xml:space="preserve">2 </w:t>
      </w:r>
      <w:r>
        <w:rPr>
          <w:rFonts w:ascii="Calibri" w:hAnsi="Calibri" w:cs="Calibri"/>
          <w:b/>
          <w:bCs/>
          <w:sz w:val="24"/>
          <w:szCs w:val="24"/>
        </w:rPr>
        <w:t>Knowledge, attitudes and practice of drug use and antimicrobial resistance</w:t>
      </w:r>
    </w:p>
    <w:p w14:paraId="6EF8724E" w14:textId="77777777" w:rsidR="00055C2C" w:rsidRDefault="00C469D0" w:rsidP="0035344F">
      <w:pPr>
        <w:pStyle w:val="ListParagraph"/>
        <w:numPr>
          <w:ilvl w:val="1"/>
          <w:numId w:val="8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Knowledge of antimicrobial use</w:t>
      </w:r>
      <w:r>
        <w:rPr>
          <w:rFonts w:ascii="Calibri" w:hAnsi="Calibri" w:cs="Calibri"/>
          <w:b/>
          <w:bCs/>
          <w:sz w:val="24"/>
          <w:szCs w:val="24"/>
          <w:cs/>
        </w:rPr>
        <w:t xml:space="preserve"> </w:t>
      </w:r>
    </w:p>
    <w:p w14:paraId="4C461A03" w14:textId="77777777" w:rsidR="00B12637" w:rsidRPr="00B12637" w:rsidRDefault="00B12637" w:rsidP="00B12637">
      <w:pPr>
        <w:pStyle w:val="ListParagraph"/>
        <w:ind w:left="360"/>
        <w:rPr>
          <w:rFonts w:ascii="Calibri" w:hAnsi="Calibri" w:cs="Calibri"/>
          <w:b/>
          <w:bCs/>
          <w:sz w:val="24"/>
          <w:szCs w:val="24"/>
        </w:rPr>
      </w:pPr>
    </w:p>
    <w:p w14:paraId="3860D2B6" w14:textId="77777777" w:rsidR="001A3D79" w:rsidRPr="00B12637" w:rsidRDefault="001A3D79" w:rsidP="001A3D79">
      <w:pPr>
        <w:pStyle w:val="ListParagraph"/>
        <w:numPr>
          <w:ilvl w:val="2"/>
          <w:numId w:val="8"/>
        </w:num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A </w:t>
      </w:r>
      <w:r>
        <w:rPr>
          <w:rFonts w:ascii="Calibri" w:hAnsi="Calibri" w:cs="Calibri"/>
          <w:sz w:val="24"/>
          <w:szCs w:val="24"/>
          <w:cs/>
        </w:rPr>
        <w:t>35-</w:t>
      </w:r>
      <w:r>
        <w:rPr>
          <w:rFonts w:ascii="Calibri" w:hAnsi="Calibri" w:cs="Calibri"/>
          <w:sz w:val="24"/>
          <w:szCs w:val="24"/>
        </w:rPr>
        <w:t>year</w:t>
      </w:r>
      <w:r>
        <w:rPr>
          <w:rFonts w:ascii="Calibri" w:hAnsi="Calibri" w:cs="Calibri"/>
          <w:sz w:val="24"/>
          <w:szCs w:val="24"/>
          <w:cs/>
        </w:rPr>
        <w:t>-</w:t>
      </w:r>
      <w:r>
        <w:rPr>
          <w:rFonts w:ascii="Calibri" w:hAnsi="Calibri" w:cs="Calibri"/>
          <w:sz w:val="24"/>
          <w:szCs w:val="24"/>
        </w:rPr>
        <w:t xml:space="preserve">old Thai male patient has a fever of </w:t>
      </w:r>
      <w:r>
        <w:rPr>
          <w:rFonts w:ascii="Calibri" w:hAnsi="Calibri" w:cs="Calibri"/>
          <w:sz w:val="24"/>
          <w:szCs w:val="24"/>
          <w:cs/>
        </w:rPr>
        <w:t xml:space="preserve">38.5 </w:t>
      </w:r>
      <w:r>
        <w:rPr>
          <w:rFonts w:ascii="Calibri" w:hAnsi="Calibri" w:cs="Calibri"/>
          <w:sz w:val="24"/>
          <w:szCs w:val="24"/>
        </w:rPr>
        <w:t>degrees Celsius, runny nose</w:t>
      </w:r>
      <w:r>
        <w:rPr>
          <w:rFonts w:ascii="Calibri" w:hAnsi="Calibri" w:cs="Calibri"/>
          <w:sz w:val="24"/>
          <w:szCs w:val="24"/>
          <w:cs/>
        </w:rPr>
        <w:t>,</w:t>
      </w:r>
      <w:r>
        <w:rPr>
          <w:rFonts w:ascii="Calibri" w:hAnsi="Calibri" w:cs="Calibri"/>
          <w:sz w:val="24"/>
          <w:szCs w:val="24"/>
        </w:rPr>
        <w:t xml:space="preserve"> and cough with green sputum</w:t>
      </w:r>
      <w:r>
        <w:rPr>
          <w:rFonts w:ascii="Calibri" w:hAnsi="Calibri" w:cs="Calibri"/>
          <w:sz w:val="24"/>
          <w:szCs w:val="24"/>
          <w:cs/>
        </w:rPr>
        <w:t xml:space="preserve">. </w:t>
      </w:r>
      <w:r>
        <w:rPr>
          <w:rFonts w:ascii="Calibri" w:hAnsi="Calibri" w:cs="Calibri"/>
          <w:sz w:val="24"/>
          <w:szCs w:val="24"/>
        </w:rPr>
        <w:t xml:space="preserve">other physical </w:t>
      </w:r>
      <w:r>
        <w:rPr>
          <w:rFonts w:ascii="Calibri" w:hAnsi="Calibri" w:cs="Calibri"/>
          <w:sz w:val="24"/>
          <w:szCs w:val="24"/>
          <w:cs/>
        </w:rPr>
        <w:t>examinations</w:t>
      </w:r>
      <w:r>
        <w:rPr>
          <w:rFonts w:ascii="Calibri" w:hAnsi="Calibri" w:cs="Calibri"/>
          <w:sz w:val="24"/>
          <w:szCs w:val="24"/>
        </w:rPr>
        <w:t xml:space="preserve"> in normal What treatment do you think should be given? </w:t>
      </w:r>
    </w:p>
    <w:p w14:paraId="75805FFD" w14:textId="77777777" w:rsidR="006B4E48" w:rsidRPr="00B12637" w:rsidRDefault="001D4FBF" w:rsidP="006B4E48">
      <w:pPr>
        <w:spacing w:after="0"/>
        <w:ind w:firstLine="7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sym w:font="Wingdings" w:char="F06F"/>
      </w:r>
      <w:r>
        <w:rPr>
          <w:rFonts w:ascii="Calibri" w:hAnsi="Calibri" w:cs="Calibri"/>
          <w:sz w:val="24"/>
          <w:szCs w:val="24"/>
          <w:cs/>
        </w:rPr>
        <w:t xml:space="preserve"> </w:t>
      </w:r>
      <w:r>
        <w:rPr>
          <w:rFonts w:ascii="Calibri" w:hAnsi="Calibri" w:cs="Calibri"/>
          <w:sz w:val="24"/>
          <w:szCs w:val="24"/>
        </w:rPr>
        <w:t>Amoxicillin</w:t>
      </w:r>
      <w:r>
        <w:rPr>
          <w:rFonts w:ascii="Calibri" w:hAnsi="Calibri" w:cs="Calibri"/>
          <w:sz w:val="24"/>
          <w:szCs w:val="24"/>
          <w:cs/>
        </w:rPr>
        <w:tab/>
      </w:r>
    </w:p>
    <w:p w14:paraId="58EF5EE0" w14:textId="77777777" w:rsidR="006B4E48" w:rsidRPr="00B12637" w:rsidRDefault="001D4FBF" w:rsidP="006B4E48">
      <w:pPr>
        <w:spacing w:after="0"/>
        <w:ind w:firstLine="7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sym w:font="Wingdings" w:char="F06F"/>
      </w:r>
      <w:r>
        <w:rPr>
          <w:rFonts w:ascii="Calibri" w:hAnsi="Calibri" w:cs="Calibri"/>
          <w:sz w:val="24"/>
          <w:szCs w:val="24"/>
          <w:cs/>
        </w:rPr>
        <w:t xml:space="preserve"> </w:t>
      </w:r>
      <w:r>
        <w:rPr>
          <w:rFonts w:ascii="Calibri" w:hAnsi="Calibri" w:cs="Calibri"/>
          <w:sz w:val="24"/>
          <w:szCs w:val="24"/>
        </w:rPr>
        <w:t>Amoxicillin</w:t>
      </w:r>
      <w:r>
        <w:rPr>
          <w:rFonts w:ascii="Calibri" w:hAnsi="Calibri" w:cs="Calibri"/>
          <w:sz w:val="24"/>
          <w:szCs w:val="24"/>
          <w:cs/>
        </w:rPr>
        <w:t>-</w:t>
      </w:r>
      <w:r>
        <w:rPr>
          <w:rFonts w:ascii="Calibri" w:hAnsi="Calibri" w:cs="Calibri"/>
          <w:sz w:val="24"/>
          <w:szCs w:val="24"/>
        </w:rPr>
        <w:t>clavulanic</w:t>
      </w:r>
      <w:r>
        <w:rPr>
          <w:rFonts w:ascii="Calibri" w:hAnsi="Calibri" w:cs="Calibri"/>
          <w:sz w:val="24"/>
          <w:szCs w:val="24"/>
          <w:cs/>
        </w:rPr>
        <w:tab/>
      </w:r>
    </w:p>
    <w:p w14:paraId="72179BDA" w14:textId="77777777" w:rsidR="006B4E48" w:rsidRPr="00B12637" w:rsidRDefault="001D4FBF" w:rsidP="006B4E48">
      <w:pPr>
        <w:spacing w:after="0"/>
        <w:ind w:firstLine="7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sym w:font="Wingdings" w:char="F06F"/>
      </w:r>
      <w:r>
        <w:rPr>
          <w:rFonts w:ascii="Calibri" w:hAnsi="Calibri" w:cs="Calibri"/>
          <w:sz w:val="24"/>
          <w:szCs w:val="24"/>
          <w:cs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Clarithromycin </w:t>
      </w:r>
      <w:r>
        <w:rPr>
          <w:rFonts w:ascii="Calibri" w:hAnsi="Calibri" w:cs="Calibri"/>
          <w:sz w:val="24"/>
          <w:szCs w:val="24"/>
        </w:rPr>
        <w:tab/>
      </w:r>
    </w:p>
    <w:p w14:paraId="0EC2EA4B" w14:textId="77777777" w:rsidR="0066067B" w:rsidRDefault="001D4FBF" w:rsidP="006B4E48">
      <w:pPr>
        <w:spacing w:after="0"/>
        <w:ind w:firstLine="7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sym w:font="Wingdings" w:char="F06F"/>
      </w:r>
      <w:r>
        <w:rPr>
          <w:rFonts w:ascii="Calibri" w:hAnsi="Calibri" w:cs="Calibri"/>
          <w:sz w:val="24"/>
          <w:szCs w:val="24"/>
          <w:cs/>
        </w:rPr>
        <w:t xml:space="preserve"> </w:t>
      </w:r>
      <w:bookmarkStart w:id="0" w:name="_Hlk94096141"/>
      <w:r>
        <w:rPr>
          <w:rFonts w:ascii="Calibri" w:hAnsi="Calibri" w:cs="Calibri"/>
          <w:sz w:val="24"/>
          <w:szCs w:val="24"/>
        </w:rPr>
        <w:t>Antibiotics are not required</w:t>
      </w:r>
      <w:r>
        <w:rPr>
          <w:rFonts w:ascii="Calibri" w:hAnsi="Calibri" w:cs="Calibri"/>
          <w:sz w:val="24"/>
          <w:szCs w:val="24"/>
          <w:cs/>
        </w:rPr>
        <w:t xml:space="preserve">. </w:t>
      </w:r>
    </w:p>
    <w:p w14:paraId="66A2E888" w14:textId="77777777" w:rsidR="00B12637" w:rsidRPr="00B12637" w:rsidRDefault="00B12637" w:rsidP="006B4E48">
      <w:pPr>
        <w:spacing w:after="0"/>
        <w:ind w:firstLine="720"/>
        <w:rPr>
          <w:rFonts w:ascii="Calibri" w:hAnsi="Calibri" w:cs="Calibri"/>
          <w:sz w:val="24"/>
          <w:szCs w:val="24"/>
        </w:rPr>
      </w:pPr>
    </w:p>
    <w:bookmarkEnd w:id="0"/>
    <w:p w14:paraId="12BF8678" w14:textId="77777777" w:rsidR="001A3D79" w:rsidRPr="00B12637" w:rsidRDefault="001A3D79" w:rsidP="0035344F">
      <w:pPr>
        <w:pStyle w:val="ListParagraph"/>
        <w:numPr>
          <w:ilvl w:val="2"/>
          <w:numId w:val="9"/>
        </w:num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 30</w:t>
      </w:r>
      <w:r>
        <w:rPr>
          <w:rFonts w:ascii="Calibri" w:hAnsi="Calibri" w:cs="Calibri"/>
          <w:sz w:val="24"/>
          <w:szCs w:val="24"/>
          <w:cs/>
        </w:rPr>
        <w:t>-</w:t>
      </w:r>
      <w:r>
        <w:rPr>
          <w:rFonts w:ascii="Calibri" w:hAnsi="Calibri" w:cs="Calibri"/>
          <w:sz w:val="24"/>
          <w:szCs w:val="24"/>
        </w:rPr>
        <w:t>year</w:t>
      </w:r>
      <w:r>
        <w:rPr>
          <w:rFonts w:ascii="Calibri" w:hAnsi="Calibri" w:cs="Calibri"/>
          <w:sz w:val="24"/>
          <w:szCs w:val="24"/>
          <w:cs/>
        </w:rPr>
        <w:t>-</w:t>
      </w:r>
      <w:r>
        <w:rPr>
          <w:rFonts w:ascii="Calibri" w:hAnsi="Calibri" w:cs="Calibri"/>
          <w:sz w:val="24"/>
          <w:szCs w:val="24"/>
        </w:rPr>
        <w:t>old Thai male patient with a fever of 38</w:t>
      </w:r>
      <w:r>
        <w:rPr>
          <w:rFonts w:ascii="Calibri" w:hAnsi="Calibri" w:cs="Calibri"/>
          <w:sz w:val="24"/>
          <w:szCs w:val="24"/>
          <w:cs/>
        </w:rPr>
        <w:t>.</w:t>
      </w:r>
      <w:r>
        <w:rPr>
          <w:rFonts w:ascii="Calibri" w:hAnsi="Calibri" w:cs="Calibri"/>
          <w:sz w:val="24"/>
          <w:szCs w:val="24"/>
        </w:rPr>
        <w:t>5 degrees Celsius, runny nose</w:t>
      </w:r>
      <w:r>
        <w:rPr>
          <w:rFonts w:ascii="Calibri" w:hAnsi="Calibri" w:cs="Calibri"/>
          <w:sz w:val="24"/>
          <w:szCs w:val="24"/>
          <w:cs/>
        </w:rPr>
        <w:t>,</w:t>
      </w:r>
      <w:r>
        <w:rPr>
          <w:rFonts w:ascii="Calibri" w:hAnsi="Calibri" w:cs="Calibri"/>
          <w:sz w:val="24"/>
          <w:szCs w:val="24"/>
        </w:rPr>
        <w:t xml:space="preserve"> and cough with green sputum</w:t>
      </w:r>
      <w:r>
        <w:rPr>
          <w:rFonts w:ascii="Calibri" w:hAnsi="Calibri" w:cs="Calibri"/>
          <w:sz w:val="24"/>
          <w:szCs w:val="24"/>
          <w:cs/>
        </w:rPr>
        <w:t xml:space="preserve">. </w:t>
      </w:r>
      <w:r>
        <w:rPr>
          <w:rFonts w:ascii="Calibri" w:hAnsi="Calibri" w:cs="Calibri"/>
          <w:sz w:val="24"/>
          <w:szCs w:val="24"/>
        </w:rPr>
        <w:t>Physical examination revealed an exudate on the tonsils</w:t>
      </w:r>
      <w:r>
        <w:rPr>
          <w:rFonts w:ascii="Calibri" w:hAnsi="Calibri" w:cs="Calibri"/>
          <w:sz w:val="24"/>
          <w:szCs w:val="24"/>
          <w:cs/>
        </w:rPr>
        <w:t xml:space="preserve">. </w:t>
      </w:r>
      <w:r>
        <w:rPr>
          <w:rFonts w:ascii="Calibri" w:hAnsi="Calibri" w:cs="Calibri"/>
          <w:sz w:val="24"/>
          <w:szCs w:val="24"/>
        </w:rPr>
        <w:t xml:space="preserve">and </w:t>
      </w:r>
      <w:r>
        <w:rPr>
          <w:rFonts w:ascii="Calibri" w:hAnsi="Calibri" w:cs="Calibri"/>
          <w:sz w:val="24"/>
          <w:szCs w:val="24"/>
        </w:rPr>
        <w:lastRenderedPageBreak/>
        <w:t>detects the enlarged lymph nodes in the neck, tenderness What treatment do you think should be given?</w:t>
      </w:r>
    </w:p>
    <w:p w14:paraId="589673FF" w14:textId="77777777" w:rsidR="006B4E48" w:rsidRPr="00B12637" w:rsidRDefault="00A22536" w:rsidP="006B4E48">
      <w:pPr>
        <w:pStyle w:val="ListParagraph"/>
        <w:spacing w:after="0"/>
        <w:ind w:left="360" w:firstLine="36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sym w:font="Wingdings" w:char="F06F"/>
      </w:r>
      <w:r>
        <w:rPr>
          <w:rFonts w:ascii="Calibri" w:hAnsi="Calibri" w:cs="Calibri"/>
          <w:sz w:val="24"/>
          <w:szCs w:val="24"/>
          <w:cs/>
        </w:rPr>
        <w:t xml:space="preserve"> </w:t>
      </w:r>
      <w:r>
        <w:rPr>
          <w:rFonts w:ascii="Calibri" w:hAnsi="Calibri" w:cs="Calibri"/>
          <w:sz w:val="24"/>
          <w:szCs w:val="24"/>
        </w:rPr>
        <w:t>Amoxicillin</w:t>
      </w:r>
      <w:r>
        <w:rPr>
          <w:rFonts w:ascii="Calibri" w:hAnsi="Calibri" w:cs="Calibri"/>
          <w:sz w:val="24"/>
          <w:szCs w:val="24"/>
          <w:cs/>
        </w:rPr>
        <w:tab/>
      </w:r>
    </w:p>
    <w:p w14:paraId="1EECE5A4" w14:textId="77777777" w:rsidR="006B4E48" w:rsidRPr="00B12637" w:rsidRDefault="00A22536" w:rsidP="006B4E48">
      <w:pPr>
        <w:pStyle w:val="ListParagraph"/>
        <w:spacing w:after="0"/>
        <w:ind w:left="360" w:firstLine="36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sym w:font="Wingdings" w:char="F06F"/>
      </w:r>
      <w:r>
        <w:rPr>
          <w:rFonts w:ascii="Calibri" w:hAnsi="Calibri" w:cs="Calibri"/>
          <w:sz w:val="24"/>
          <w:szCs w:val="24"/>
          <w:cs/>
        </w:rPr>
        <w:t xml:space="preserve"> </w:t>
      </w:r>
      <w:r>
        <w:rPr>
          <w:rFonts w:ascii="Calibri" w:hAnsi="Calibri" w:cs="Calibri"/>
          <w:sz w:val="24"/>
          <w:szCs w:val="24"/>
        </w:rPr>
        <w:t>Amoxicillin</w:t>
      </w:r>
      <w:r>
        <w:rPr>
          <w:rFonts w:ascii="Calibri" w:hAnsi="Calibri" w:cs="Calibri"/>
          <w:sz w:val="24"/>
          <w:szCs w:val="24"/>
          <w:cs/>
        </w:rPr>
        <w:t>-</w:t>
      </w:r>
      <w:r>
        <w:rPr>
          <w:rFonts w:ascii="Calibri" w:hAnsi="Calibri" w:cs="Calibri"/>
          <w:sz w:val="24"/>
          <w:szCs w:val="24"/>
        </w:rPr>
        <w:t>clavulanic</w:t>
      </w:r>
      <w:r>
        <w:rPr>
          <w:rFonts w:ascii="Calibri" w:hAnsi="Calibri" w:cs="Calibri"/>
          <w:sz w:val="24"/>
          <w:szCs w:val="24"/>
          <w:cs/>
        </w:rPr>
        <w:tab/>
      </w:r>
    </w:p>
    <w:p w14:paraId="01327C8E" w14:textId="77777777" w:rsidR="006B4E48" w:rsidRPr="00B12637" w:rsidRDefault="00A22536" w:rsidP="006B4E48">
      <w:pPr>
        <w:pStyle w:val="ListParagraph"/>
        <w:spacing w:after="0"/>
        <w:ind w:left="360" w:firstLine="36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sym w:font="Wingdings" w:char="F06F"/>
      </w:r>
      <w:r>
        <w:rPr>
          <w:rFonts w:ascii="Calibri" w:hAnsi="Calibri" w:cs="Calibri"/>
          <w:sz w:val="24"/>
          <w:szCs w:val="24"/>
          <w:cs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Clarithromycin </w:t>
      </w:r>
      <w:r>
        <w:rPr>
          <w:rFonts w:ascii="Calibri" w:hAnsi="Calibri" w:cs="Calibri"/>
          <w:sz w:val="24"/>
          <w:szCs w:val="24"/>
        </w:rPr>
        <w:tab/>
      </w:r>
    </w:p>
    <w:p w14:paraId="08E0FB00" w14:textId="77777777" w:rsidR="00A22536" w:rsidRDefault="00A22536" w:rsidP="006B4E48">
      <w:pPr>
        <w:pStyle w:val="ListParagraph"/>
        <w:spacing w:after="0"/>
        <w:ind w:left="360" w:firstLine="36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sym w:font="Wingdings" w:char="F06F"/>
      </w:r>
      <w:r>
        <w:rPr>
          <w:rFonts w:ascii="Calibri" w:hAnsi="Calibri" w:cs="Calibri"/>
          <w:sz w:val="24"/>
          <w:szCs w:val="24"/>
          <w:cs/>
        </w:rPr>
        <w:t xml:space="preserve"> </w:t>
      </w:r>
      <w:r>
        <w:rPr>
          <w:rFonts w:ascii="Calibri" w:hAnsi="Calibri" w:cs="Calibri"/>
          <w:sz w:val="24"/>
          <w:szCs w:val="24"/>
        </w:rPr>
        <w:t>Antibiotics are not required</w:t>
      </w:r>
      <w:r>
        <w:rPr>
          <w:rFonts w:ascii="Calibri" w:hAnsi="Calibri" w:cs="Calibri"/>
          <w:sz w:val="24"/>
          <w:szCs w:val="24"/>
          <w:cs/>
        </w:rPr>
        <w:t xml:space="preserve">. </w:t>
      </w:r>
    </w:p>
    <w:p w14:paraId="3A09F74F" w14:textId="77777777" w:rsidR="00B12637" w:rsidRPr="00B12637" w:rsidRDefault="00B12637" w:rsidP="006B4E48">
      <w:pPr>
        <w:pStyle w:val="ListParagraph"/>
        <w:spacing w:after="0"/>
        <w:ind w:left="360" w:firstLine="360"/>
        <w:rPr>
          <w:rFonts w:ascii="Calibri" w:hAnsi="Calibri" w:cs="Calibri"/>
          <w:sz w:val="24"/>
          <w:szCs w:val="24"/>
        </w:rPr>
      </w:pPr>
    </w:p>
    <w:p w14:paraId="2B615B8B" w14:textId="77777777" w:rsidR="0075485B" w:rsidRPr="00B12637" w:rsidRDefault="0075485B" w:rsidP="006D1775">
      <w:pPr>
        <w:pStyle w:val="ListParagraph"/>
        <w:numPr>
          <w:ilvl w:val="2"/>
          <w:numId w:val="9"/>
        </w:num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A </w:t>
      </w:r>
      <w:r>
        <w:rPr>
          <w:rFonts w:ascii="Calibri" w:hAnsi="Calibri" w:cs="Calibri"/>
          <w:sz w:val="24"/>
          <w:szCs w:val="24"/>
          <w:cs/>
        </w:rPr>
        <w:t>30-</w:t>
      </w:r>
      <w:r>
        <w:rPr>
          <w:rFonts w:ascii="Calibri" w:hAnsi="Calibri" w:cs="Calibri"/>
          <w:sz w:val="24"/>
          <w:szCs w:val="24"/>
        </w:rPr>
        <w:t>year</w:t>
      </w:r>
      <w:r>
        <w:rPr>
          <w:rFonts w:ascii="Calibri" w:hAnsi="Calibri" w:cs="Calibri"/>
          <w:sz w:val="24"/>
          <w:szCs w:val="24"/>
          <w:cs/>
        </w:rPr>
        <w:t>-</w:t>
      </w:r>
      <w:r>
        <w:rPr>
          <w:rFonts w:ascii="Calibri" w:hAnsi="Calibri" w:cs="Calibri"/>
          <w:sz w:val="24"/>
          <w:szCs w:val="24"/>
        </w:rPr>
        <w:t xml:space="preserve">old female patient with abdominal pain, watery diarrhea for </w:t>
      </w:r>
      <w:r>
        <w:rPr>
          <w:rFonts w:ascii="Calibri" w:hAnsi="Calibri" w:cs="Calibri"/>
          <w:sz w:val="24"/>
          <w:szCs w:val="24"/>
          <w:cs/>
        </w:rPr>
        <w:t xml:space="preserve">3 </w:t>
      </w:r>
      <w:r>
        <w:rPr>
          <w:rFonts w:ascii="Calibri" w:hAnsi="Calibri" w:cs="Calibri"/>
          <w:sz w:val="24"/>
          <w:szCs w:val="24"/>
        </w:rPr>
        <w:t xml:space="preserve">days, liquid defecation </w:t>
      </w:r>
      <w:r>
        <w:rPr>
          <w:rFonts w:ascii="Calibri" w:hAnsi="Calibri" w:cs="Calibri"/>
          <w:sz w:val="24"/>
          <w:szCs w:val="24"/>
          <w:cs/>
        </w:rPr>
        <w:t xml:space="preserve">3 </w:t>
      </w:r>
      <w:r>
        <w:rPr>
          <w:rFonts w:ascii="Calibri" w:hAnsi="Calibri" w:cs="Calibri"/>
          <w:sz w:val="24"/>
          <w:szCs w:val="24"/>
        </w:rPr>
        <w:t xml:space="preserve">times a day, no </w:t>
      </w:r>
      <w:r>
        <w:rPr>
          <w:rFonts w:ascii="Calibri" w:hAnsi="Calibri" w:cs="Calibri"/>
          <w:sz w:val="24"/>
          <w:szCs w:val="24"/>
          <w:cs/>
        </w:rPr>
        <w:t>fishy-smelling</w:t>
      </w:r>
      <w:r>
        <w:rPr>
          <w:rFonts w:ascii="Calibri" w:hAnsi="Calibri" w:cs="Calibri"/>
          <w:sz w:val="24"/>
          <w:szCs w:val="24"/>
        </w:rPr>
        <w:t xml:space="preserve"> stool</w:t>
      </w:r>
      <w:r>
        <w:rPr>
          <w:rFonts w:ascii="Calibri" w:hAnsi="Calibri" w:cs="Calibri"/>
          <w:sz w:val="24"/>
          <w:szCs w:val="24"/>
          <w:cs/>
        </w:rPr>
        <w:t xml:space="preserve">. </w:t>
      </w:r>
      <w:r>
        <w:rPr>
          <w:rFonts w:ascii="Calibri" w:hAnsi="Calibri" w:cs="Calibri"/>
          <w:sz w:val="24"/>
          <w:szCs w:val="24"/>
        </w:rPr>
        <w:t>No bloody stools, no fever, other examinations were normal</w:t>
      </w:r>
      <w:r>
        <w:rPr>
          <w:rFonts w:ascii="Calibri" w:hAnsi="Calibri" w:cs="Calibri"/>
          <w:sz w:val="24"/>
          <w:szCs w:val="24"/>
          <w:cs/>
        </w:rPr>
        <w:t xml:space="preserve">. </w:t>
      </w:r>
      <w:r>
        <w:rPr>
          <w:rFonts w:ascii="Calibri" w:hAnsi="Calibri" w:cs="Calibri"/>
          <w:sz w:val="24"/>
          <w:szCs w:val="24"/>
        </w:rPr>
        <w:t>Do you think that antimicrobials should be given to this patient?</w:t>
      </w:r>
    </w:p>
    <w:p w14:paraId="5101AA74" w14:textId="77777777" w:rsidR="006B4E48" w:rsidRPr="00B12637" w:rsidRDefault="001D4FBF" w:rsidP="006B4E48">
      <w:pPr>
        <w:spacing w:after="0"/>
        <w:ind w:firstLine="7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sym w:font="Wingdings" w:char="F06F"/>
      </w:r>
      <w:r>
        <w:rPr>
          <w:rFonts w:ascii="Calibri" w:hAnsi="Calibri" w:cs="Calibri"/>
          <w:sz w:val="24"/>
          <w:szCs w:val="24"/>
          <w:cs/>
        </w:rPr>
        <w:t xml:space="preserve"> </w:t>
      </w:r>
      <w:r>
        <w:rPr>
          <w:rFonts w:ascii="Calibri" w:hAnsi="Calibri" w:cs="Calibri"/>
          <w:sz w:val="24"/>
          <w:szCs w:val="24"/>
        </w:rPr>
        <w:t>Norfloxacin</w:t>
      </w:r>
    </w:p>
    <w:p w14:paraId="47F4FE81" w14:textId="77777777" w:rsidR="006B4E48" w:rsidRPr="00B12637" w:rsidRDefault="001D4FBF" w:rsidP="006B4E48">
      <w:pPr>
        <w:spacing w:after="0"/>
        <w:ind w:firstLine="7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sym w:font="Wingdings" w:char="F06F"/>
      </w:r>
      <w:r>
        <w:rPr>
          <w:rFonts w:ascii="Calibri" w:hAnsi="Calibri" w:cs="Calibri"/>
          <w:sz w:val="24"/>
          <w:szCs w:val="24"/>
          <w:cs/>
        </w:rPr>
        <w:t xml:space="preserve"> </w:t>
      </w:r>
      <w:r>
        <w:rPr>
          <w:rFonts w:ascii="Calibri" w:hAnsi="Calibri" w:cs="Calibri"/>
          <w:sz w:val="24"/>
          <w:szCs w:val="24"/>
        </w:rPr>
        <w:t>Cotrimoxazole</w:t>
      </w:r>
      <w:r>
        <w:rPr>
          <w:rFonts w:ascii="Calibri" w:hAnsi="Calibri" w:cs="Calibri"/>
          <w:sz w:val="24"/>
          <w:szCs w:val="24"/>
          <w:cs/>
        </w:rPr>
        <w:tab/>
      </w:r>
    </w:p>
    <w:p w14:paraId="1CD476F4" w14:textId="77777777" w:rsidR="006B4E48" w:rsidRPr="00B12637" w:rsidRDefault="001D4FBF" w:rsidP="006B4E48">
      <w:pPr>
        <w:spacing w:after="0"/>
        <w:ind w:firstLine="720"/>
        <w:rPr>
          <w:rFonts w:ascii="Calibri" w:hAnsi="Calibri" w:cs="Calibri"/>
          <w:sz w:val="24"/>
          <w:szCs w:val="24"/>
          <w:highlight w:val="yellow"/>
        </w:rPr>
      </w:pPr>
      <w:r>
        <w:rPr>
          <w:rFonts w:ascii="Calibri" w:hAnsi="Calibri" w:cs="Calibri"/>
          <w:sz w:val="24"/>
          <w:szCs w:val="24"/>
        </w:rPr>
        <w:sym w:font="Wingdings" w:char="F06F"/>
      </w:r>
      <w:r>
        <w:rPr>
          <w:rFonts w:ascii="Calibri" w:hAnsi="Calibri" w:cs="Calibri"/>
          <w:sz w:val="24"/>
          <w:szCs w:val="24"/>
          <w:cs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Metronidazole </w:t>
      </w:r>
      <w:r>
        <w:rPr>
          <w:rFonts w:ascii="Calibri" w:hAnsi="Calibri" w:cs="Calibri"/>
          <w:sz w:val="24"/>
          <w:szCs w:val="24"/>
        </w:rPr>
        <w:tab/>
      </w:r>
    </w:p>
    <w:p w14:paraId="1DE42B2F" w14:textId="77777777" w:rsidR="00A22536" w:rsidRDefault="001D4FBF" w:rsidP="006B4E48">
      <w:pPr>
        <w:spacing w:after="0"/>
        <w:ind w:firstLine="7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sym w:font="Wingdings" w:char="F06F"/>
      </w:r>
      <w:r>
        <w:rPr>
          <w:rFonts w:ascii="Calibri" w:hAnsi="Calibri" w:cs="Calibri"/>
          <w:sz w:val="24"/>
          <w:szCs w:val="24"/>
          <w:cs/>
        </w:rPr>
        <w:t xml:space="preserve"> </w:t>
      </w:r>
      <w:r>
        <w:rPr>
          <w:rFonts w:ascii="Calibri" w:hAnsi="Calibri" w:cs="Calibri"/>
          <w:sz w:val="24"/>
          <w:szCs w:val="24"/>
        </w:rPr>
        <w:t>Antibiotics are not required</w:t>
      </w:r>
      <w:r>
        <w:rPr>
          <w:rFonts w:ascii="Calibri" w:hAnsi="Calibri" w:cs="Calibri"/>
          <w:sz w:val="24"/>
          <w:szCs w:val="24"/>
          <w:cs/>
        </w:rPr>
        <w:t xml:space="preserve">. </w:t>
      </w:r>
    </w:p>
    <w:p w14:paraId="55597AEC" w14:textId="77777777" w:rsidR="00B12637" w:rsidRPr="00B12637" w:rsidRDefault="00B12637" w:rsidP="006B4E48">
      <w:pPr>
        <w:spacing w:after="0"/>
        <w:ind w:firstLine="720"/>
        <w:rPr>
          <w:rFonts w:ascii="Calibri" w:hAnsi="Calibri" w:cs="Calibri"/>
          <w:sz w:val="24"/>
          <w:szCs w:val="24"/>
        </w:rPr>
      </w:pPr>
    </w:p>
    <w:p w14:paraId="64CD8932" w14:textId="77777777" w:rsidR="00305A46" w:rsidRPr="00B12637" w:rsidRDefault="00305A46" w:rsidP="006D1775">
      <w:pPr>
        <w:pStyle w:val="ListParagraph"/>
        <w:numPr>
          <w:ilvl w:val="2"/>
          <w:numId w:val="9"/>
        </w:num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A </w:t>
      </w:r>
      <w:r>
        <w:rPr>
          <w:rFonts w:ascii="Calibri" w:hAnsi="Calibri" w:cs="Calibri"/>
          <w:sz w:val="24"/>
          <w:szCs w:val="24"/>
          <w:cs/>
        </w:rPr>
        <w:t>30-</w:t>
      </w:r>
      <w:r>
        <w:rPr>
          <w:rFonts w:ascii="Calibri" w:hAnsi="Calibri" w:cs="Calibri"/>
          <w:sz w:val="24"/>
          <w:szCs w:val="24"/>
        </w:rPr>
        <w:t>year</w:t>
      </w:r>
      <w:r>
        <w:rPr>
          <w:rFonts w:ascii="Calibri" w:hAnsi="Calibri" w:cs="Calibri"/>
          <w:sz w:val="24"/>
          <w:szCs w:val="24"/>
          <w:cs/>
        </w:rPr>
        <w:t>-</w:t>
      </w:r>
      <w:r>
        <w:rPr>
          <w:rFonts w:ascii="Calibri" w:hAnsi="Calibri" w:cs="Calibri"/>
          <w:sz w:val="24"/>
          <w:szCs w:val="24"/>
        </w:rPr>
        <w:t xml:space="preserve">old male patient with abdominal pain, dysentery, watery diarrhea for </w:t>
      </w:r>
      <w:r>
        <w:rPr>
          <w:rFonts w:ascii="Calibri" w:hAnsi="Calibri" w:cs="Calibri"/>
          <w:sz w:val="24"/>
          <w:szCs w:val="24"/>
          <w:cs/>
        </w:rPr>
        <w:t xml:space="preserve">3 </w:t>
      </w:r>
      <w:r>
        <w:rPr>
          <w:rFonts w:ascii="Calibri" w:hAnsi="Calibri" w:cs="Calibri"/>
          <w:sz w:val="24"/>
          <w:szCs w:val="24"/>
        </w:rPr>
        <w:t xml:space="preserve">days, loose stools, mucus, diarrhea &gt; </w:t>
      </w:r>
      <w:r>
        <w:rPr>
          <w:rFonts w:ascii="Calibri" w:hAnsi="Calibri" w:cs="Calibri"/>
          <w:sz w:val="24"/>
          <w:szCs w:val="24"/>
          <w:cs/>
        </w:rPr>
        <w:t xml:space="preserve">10 </w:t>
      </w:r>
      <w:r>
        <w:rPr>
          <w:rFonts w:ascii="Calibri" w:hAnsi="Calibri" w:cs="Calibri"/>
          <w:sz w:val="24"/>
          <w:szCs w:val="24"/>
        </w:rPr>
        <w:t>times a day, no fishy</w:t>
      </w:r>
      <w:r>
        <w:rPr>
          <w:rFonts w:ascii="Calibri" w:hAnsi="Calibri" w:cs="Calibri"/>
          <w:sz w:val="24"/>
          <w:szCs w:val="24"/>
          <w:cs/>
        </w:rPr>
        <w:t>-</w:t>
      </w:r>
      <w:r>
        <w:rPr>
          <w:rFonts w:ascii="Calibri" w:hAnsi="Calibri" w:cs="Calibri"/>
          <w:sz w:val="24"/>
          <w:szCs w:val="24"/>
        </w:rPr>
        <w:t xml:space="preserve">smelling stools, fever </w:t>
      </w:r>
      <w:r>
        <w:rPr>
          <w:rFonts w:ascii="Calibri" w:hAnsi="Calibri" w:cs="Calibri"/>
          <w:sz w:val="24"/>
          <w:szCs w:val="24"/>
          <w:cs/>
        </w:rPr>
        <w:t xml:space="preserve">37.8 </w:t>
      </w:r>
      <w:r>
        <w:rPr>
          <w:rFonts w:ascii="Calibri" w:hAnsi="Calibri" w:cs="Calibri"/>
          <w:sz w:val="24"/>
          <w:szCs w:val="24"/>
        </w:rPr>
        <w:t>degrees Celsius, other examinations are normal</w:t>
      </w:r>
      <w:r>
        <w:rPr>
          <w:rFonts w:ascii="Calibri" w:hAnsi="Calibri" w:cs="Calibri"/>
          <w:sz w:val="24"/>
          <w:szCs w:val="24"/>
          <w:cs/>
        </w:rPr>
        <w:t xml:space="preserve">. </w:t>
      </w:r>
      <w:r>
        <w:rPr>
          <w:rFonts w:ascii="Calibri" w:hAnsi="Calibri" w:cs="Calibri"/>
          <w:sz w:val="24"/>
          <w:szCs w:val="24"/>
        </w:rPr>
        <w:t>What treatment do you think should be given?</w:t>
      </w:r>
    </w:p>
    <w:p w14:paraId="3C153EB9" w14:textId="77777777" w:rsidR="006B4E48" w:rsidRPr="00B12637" w:rsidRDefault="00A22536" w:rsidP="006B4E48">
      <w:pPr>
        <w:pStyle w:val="ListParagraph"/>
        <w:spacing w:after="0"/>
        <w:ind w:left="360" w:firstLine="36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sym w:font="Wingdings" w:char="F06F"/>
      </w:r>
      <w:r>
        <w:rPr>
          <w:rFonts w:ascii="Calibri" w:hAnsi="Calibri" w:cs="Calibri"/>
          <w:sz w:val="24"/>
          <w:szCs w:val="24"/>
          <w:cs/>
        </w:rPr>
        <w:t xml:space="preserve"> </w:t>
      </w:r>
      <w:r>
        <w:rPr>
          <w:rFonts w:ascii="Calibri" w:hAnsi="Calibri" w:cs="Calibri"/>
          <w:sz w:val="24"/>
          <w:szCs w:val="24"/>
        </w:rPr>
        <w:t>Norfloxacin</w:t>
      </w:r>
      <w:r>
        <w:rPr>
          <w:rFonts w:ascii="Calibri" w:hAnsi="Calibri" w:cs="Calibri"/>
          <w:sz w:val="24"/>
          <w:szCs w:val="24"/>
          <w:cs/>
        </w:rPr>
        <w:tab/>
      </w:r>
    </w:p>
    <w:p w14:paraId="161406D7" w14:textId="77777777" w:rsidR="006B4E48" w:rsidRPr="00B12637" w:rsidRDefault="00A22536" w:rsidP="006B4E48">
      <w:pPr>
        <w:pStyle w:val="ListParagraph"/>
        <w:spacing w:after="0"/>
        <w:ind w:left="360" w:firstLine="36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sym w:font="Wingdings" w:char="F06F"/>
      </w:r>
      <w:r>
        <w:rPr>
          <w:rFonts w:ascii="Calibri" w:hAnsi="Calibri" w:cs="Calibri"/>
          <w:sz w:val="24"/>
          <w:szCs w:val="24"/>
          <w:cs/>
        </w:rPr>
        <w:t xml:space="preserve"> </w:t>
      </w:r>
      <w:r>
        <w:rPr>
          <w:rFonts w:ascii="Calibri" w:hAnsi="Calibri" w:cs="Calibri"/>
          <w:sz w:val="24"/>
          <w:szCs w:val="24"/>
        </w:rPr>
        <w:t>Cotrimoxazole</w:t>
      </w:r>
      <w:r>
        <w:rPr>
          <w:rFonts w:ascii="Calibri" w:hAnsi="Calibri" w:cs="Calibri"/>
          <w:sz w:val="24"/>
          <w:szCs w:val="24"/>
          <w:cs/>
        </w:rPr>
        <w:tab/>
      </w:r>
    </w:p>
    <w:p w14:paraId="19573276" w14:textId="77777777" w:rsidR="006B4E48" w:rsidRPr="00B12637" w:rsidRDefault="00A22536" w:rsidP="006B4E48">
      <w:pPr>
        <w:pStyle w:val="ListParagraph"/>
        <w:spacing w:after="0"/>
        <w:ind w:left="360" w:firstLine="36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sym w:font="Wingdings" w:char="F06F"/>
      </w:r>
      <w:r>
        <w:rPr>
          <w:rFonts w:ascii="Calibri" w:hAnsi="Calibri" w:cs="Calibri"/>
          <w:sz w:val="24"/>
          <w:szCs w:val="24"/>
          <w:cs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Metronidazole </w:t>
      </w:r>
      <w:r>
        <w:rPr>
          <w:rFonts w:ascii="Calibri" w:hAnsi="Calibri" w:cs="Calibri"/>
          <w:sz w:val="24"/>
          <w:szCs w:val="24"/>
        </w:rPr>
        <w:tab/>
      </w:r>
    </w:p>
    <w:p w14:paraId="41378FDD" w14:textId="77777777" w:rsidR="00A22536" w:rsidRDefault="00A22536" w:rsidP="006B4E48">
      <w:pPr>
        <w:pStyle w:val="ListParagraph"/>
        <w:spacing w:after="0"/>
        <w:ind w:left="360" w:firstLine="36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sym w:font="Wingdings" w:char="F06F"/>
      </w:r>
      <w:r>
        <w:rPr>
          <w:rFonts w:ascii="Calibri" w:hAnsi="Calibri" w:cs="Calibri"/>
          <w:sz w:val="24"/>
          <w:szCs w:val="24"/>
          <w:cs/>
        </w:rPr>
        <w:t xml:space="preserve"> </w:t>
      </w:r>
      <w:r>
        <w:rPr>
          <w:rFonts w:ascii="Calibri" w:hAnsi="Calibri" w:cs="Calibri"/>
          <w:sz w:val="24"/>
          <w:szCs w:val="24"/>
        </w:rPr>
        <w:t>Antibiotics are not required</w:t>
      </w:r>
      <w:r>
        <w:rPr>
          <w:rFonts w:ascii="Calibri" w:hAnsi="Calibri" w:cs="Calibri"/>
          <w:sz w:val="24"/>
          <w:szCs w:val="24"/>
          <w:cs/>
        </w:rPr>
        <w:t xml:space="preserve">. </w:t>
      </w:r>
    </w:p>
    <w:p w14:paraId="0B96F791" w14:textId="77777777" w:rsidR="00B12637" w:rsidRPr="00B12637" w:rsidRDefault="00B12637" w:rsidP="006B4E48">
      <w:pPr>
        <w:pStyle w:val="ListParagraph"/>
        <w:spacing w:after="0"/>
        <w:ind w:left="360" w:firstLine="360"/>
        <w:rPr>
          <w:rFonts w:ascii="Calibri" w:hAnsi="Calibri" w:cs="Calibri"/>
          <w:sz w:val="24"/>
          <w:szCs w:val="24"/>
        </w:rPr>
      </w:pPr>
    </w:p>
    <w:p w14:paraId="39A426D4" w14:textId="77777777" w:rsidR="0071589B" w:rsidRPr="00B12637" w:rsidRDefault="0071589B" w:rsidP="006D1775">
      <w:pPr>
        <w:pStyle w:val="ListParagraph"/>
        <w:numPr>
          <w:ilvl w:val="2"/>
          <w:numId w:val="9"/>
        </w:num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A </w:t>
      </w:r>
      <w:r>
        <w:rPr>
          <w:rFonts w:ascii="Calibri" w:hAnsi="Calibri" w:cs="Calibri"/>
          <w:sz w:val="24"/>
          <w:szCs w:val="24"/>
          <w:cs/>
        </w:rPr>
        <w:t>40-</w:t>
      </w:r>
      <w:r>
        <w:rPr>
          <w:rFonts w:ascii="Calibri" w:hAnsi="Calibri" w:cs="Calibri"/>
          <w:sz w:val="24"/>
          <w:szCs w:val="24"/>
        </w:rPr>
        <w:t>year</w:t>
      </w:r>
      <w:r>
        <w:rPr>
          <w:rFonts w:ascii="Calibri" w:hAnsi="Calibri" w:cs="Calibri"/>
          <w:sz w:val="24"/>
          <w:szCs w:val="24"/>
          <w:cs/>
        </w:rPr>
        <w:t>-</w:t>
      </w:r>
      <w:r>
        <w:rPr>
          <w:rFonts w:ascii="Calibri" w:hAnsi="Calibri" w:cs="Calibri"/>
          <w:sz w:val="24"/>
          <w:szCs w:val="24"/>
        </w:rPr>
        <w:t>old male patient came to the emergency room immediately after driving a bicycle falling on the road</w:t>
      </w:r>
      <w:r>
        <w:rPr>
          <w:rFonts w:ascii="Calibri" w:hAnsi="Calibri" w:cs="Calibri"/>
          <w:sz w:val="24"/>
          <w:szCs w:val="24"/>
          <w:cs/>
        </w:rPr>
        <w:t xml:space="preserve">. </w:t>
      </w:r>
      <w:r>
        <w:rPr>
          <w:rFonts w:ascii="Calibri" w:hAnsi="Calibri" w:cs="Calibri"/>
          <w:sz w:val="24"/>
          <w:szCs w:val="24"/>
        </w:rPr>
        <w:t>There are abrasions on the limbs</w:t>
      </w:r>
      <w:r>
        <w:rPr>
          <w:rFonts w:ascii="Calibri" w:hAnsi="Calibri" w:cs="Calibri"/>
          <w:sz w:val="24"/>
          <w:szCs w:val="24"/>
          <w:cs/>
        </w:rPr>
        <w:t xml:space="preserve">. </w:t>
      </w:r>
      <w:r>
        <w:rPr>
          <w:rFonts w:ascii="Calibri" w:hAnsi="Calibri" w:cs="Calibri"/>
          <w:sz w:val="24"/>
          <w:szCs w:val="24"/>
        </w:rPr>
        <w:t>There are no deep muscle wounds</w:t>
      </w:r>
      <w:r>
        <w:rPr>
          <w:rFonts w:ascii="Calibri" w:hAnsi="Calibri" w:cs="Calibri"/>
          <w:sz w:val="24"/>
          <w:szCs w:val="24"/>
          <w:cs/>
        </w:rPr>
        <w:t xml:space="preserve">. </w:t>
      </w:r>
      <w:r>
        <w:rPr>
          <w:rFonts w:ascii="Calibri" w:hAnsi="Calibri" w:cs="Calibri"/>
          <w:sz w:val="24"/>
          <w:szCs w:val="24"/>
        </w:rPr>
        <w:t>After washing the wound can be cleaned</w:t>
      </w:r>
      <w:r>
        <w:rPr>
          <w:rFonts w:ascii="Calibri" w:hAnsi="Calibri" w:cs="Calibri"/>
          <w:sz w:val="24"/>
          <w:szCs w:val="24"/>
          <w:cs/>
        </w:rPr>
        <w:t xml:space="preserve">. </w:t>
      </w:r>
      <w:r>
        <w:rPr>
          <w:rFonts w:ascii="Calibri" w:hAnsi="Calibri" w:cs="Calibri"/>
          <w:sz w:val="24"/>
          <w:szCs w:val="24"/>
        </w:rPr>
        <w:t>What treatment do you think should be given?</w:t>
      </w:r>
    </w:p>
    <w:p w14:paraId="697272D9" w14:textId="77777777" w:rsidR="006B4E48" w:rsidRPr="00B12637" w:rsidRDefault="00A22536" w:rsidP="006B4E48">
      <w:pPr>
        <w:pStyle w:val="ListParagraph"/>
        <w:ind w:left="360" w:firstLine="36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sym w:font="Wingdings" w:char="F06F"/>
      </w:r>
      <w:r>
        <w:rPr>
          <w:rFonts w:ascii="Calibri" w:hAnsi="Calibri" w:cs="Calibri"/>
          <w:sz w:val="24"/>
          <w:szCs w:val="24"/>
          <w:cs/>
        </w:rPr>
        <w:t xml:space="preserve"> </w:t>
      </w:r>
      <w:r>
        <w:rPr>
          <w:rFonts w:ascii="Calibri" w:hAnsi="Calibri" w:cs="Calibri"/>
          <w:sz w:val="24"/>
          <w:szCs w:val="24"/>
        </w:rPr>
        <w:t>Dicloxacillin</w:t>
      </w:r>
      <w:r>
        <w:rPr>
          <w:rFonts w:ascii="Calibri" w:hAnsi="Calibri" w:cs="Calibri"/>
          <w:sz w:val="24"/>
          <w:szCs w:val="24"/>
          <w:cs/>
        </w:rPr>
        <w:tab/>
      </w:r>
    </w:p>
    <w:p w14:paraId="66ACD4E2" w14:textId="77777777" w:rsidR="006B4E48" w:rsidRPr="00B12637" w:rsidRDefault="00A22536" w:rsidP="006B4E48">
      <w:pPr>
        <w:pStyle w:val="ListParagraph"/>
        <w:ind w:left="360" w:firstLine="36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sym w:font="Wingdings" w:char="F06F"/>
      </w:r>
      <w:r>
        <w:rPr>
          <w:rFonts w:ascii="Calibri" w:hAnsi="Calibri" w:cs="Calibri"/>
          <w:sz w:val="24"/>
          <w:szCs w:val="24"/>
          <w:cs/>
        </w:rPr>
        <w:t xml:space="preserve"> </w:t>
      </w:r>
      <w:r>
        <w:rPr>
          <w:rFonts w:ascii="Calibri" w:hAnsi="Calibri" w:cs="Calibri"/>
          <w:sz w:val="24"/>
          <w:szCs w:val="24"/>
        </w:rPr>
        <w:t>Amoxycillin</w:t>
      </w:r>
      <w:r>
        <w:rPr>
          <w:rFonts w:ascii="Calibri" w:hAnsi="Calibri" w:cs="Calibri"/>
          <w:sz w:val="24"/>
          <w:szCs w:val="24"/>
          <w:cs/>
        </w:rPr>
        <w:tab/>
      </w:r>
      <w:r>
        <w:rPr>
          <w:rFonts w:ascii="Calibri" w:hAnsi="Calibri" w:cs="Calibri"/>
          <w:sz w:val="24"/>
          <w:szCs w:val="24"/>
          <w:cs/>
        </w:rPr>
        <w:tab/>
      </w:r>
    </w:p>
    <w:p w14:paraId="0F6FCB14" w14:textId="77777777" w:rsidR="006B4E48" w:rsidRPr="00B12637" w:rsidRDefault="00A22536" w:rsidP="006B4E48">
      <w:pPr>
        <w:pStyle w:val="ListParagraph"/>
        <w:ind w:left="360" w:firstLine="360"/>
        <w:rPr>
          <w:rFonts w:ascii="Calibri" w:hAnsi="Calibri" w:cs="Calibri"/>
          <w:sz w:val="24"/>
          <w:szCs w:val="24"/>
          <w:highlight w:val="yellow"/>
        </w:rPr>
      </w:pPr>
      <w:r>
        <w:rPr>
          <w:rFonts w:ascii="Calibri" w:hAnsi="Calibri" w:cs="Calibri"/>
          <w:sz w:val="24"/>
          <w:szCs w:val="24"/>
        </w:rPr>
        <w:sym w:font="Wingdings" w:char="F06F"/>
      </w:r>
      <w:r>
        <w:rPr>
          <w:rFonts w:ascii="Calibri" w:hAnsi="Calibri" w:cs="Calibri"/>
          <w:sz w:val="24"/>
          <w:szCs w:val="24"/>
          <w:cs/>
        </w:rPr>
        <w:t xml:space="preserve"> </w:t>
      </w:r>
      <w:r>
        <w:rPr>
          <w:rFonts w:ascii="Calibri" w:hAnsi="Calibri" w:cs="Calibri"/>
          <w:sz w:val="24"/>
          <w:szCs w:val="24"/>
        </w:rPr>
        <w:t>Amoxicillin</w:t>
      </w:r>
      <w:r>
        <w:rPr>
          <w:rFonts w:ascii="Calibri" w:hAnsi="Calibri" w:cs="Calibri"/>
          <w:sz w:val="24"/>
          <w:szCs w:val="24"/>
          <w:cs/>
        </w:rPr>
        <w:t>-</w:t>
      </w:r>
      <w:r>
        <w:rPr>
          <w:rFonts w:ascii="Calibri" w:hAnsi="Calibri" w:cs="Calibri"/>
          <w:sz w:val="24"/>
          <w:szCs w:val="24"/>
        </w:rPr>
        <w:t xml:space="preserve">clavulanic </w:t>
      </w:r>
    </w:p>
    <w:p w14:paraId="4ECE8419" w14:textId="77777777" w:rsidR="00A22536" w:rsidRDefault="00A22536" w:rsidP="006B4E48">
      <w:pPr>
        <w:pStyle w:val="ListParagraph"/>
        <w:ind w:left="360" w:firstLine="36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sym w:font="Wingdings" w:char="F06F"/>
      </w:r>
      <w:r>
        <w:rPr>
          <w:rFonts w:ascii="Calibri" w:hAnsi="Calibri" w:cs="Calibri"/>
          <w:sz w:val="24"/>
          <w:szCs w:val="24"/>
          <w:cs/>
        </w:rPr>
        <w:t xml:space="preserve"> </w:t>
      </w:r>
      <w:r>
        <w:rPr>
          <w:rFonts w:ascii="Calibri" w:hAnsi="Calibri" w:cs="Calibri"/>
          <w:sz w:val="24"/>
          <w:szCs w:val="24"/>
        </w:rPr>
        <w:t>Antibiotics are not required</w:t>
      </w:r>
      <w:r>
        <w:rPr>
          <w:rFonts w:ascii="Calibri" w:hAnsi="Calibri" w:cs="Calibri"/>
          <w:sz w:val="24"/>
          <w:szCs w:val="24"/>
          <w:cs/>
        </w:rPr>
        <w:t xml:space="preserve">. </w:t>
      </w:r>
    </w:p>
    <w:p w14:paraId="63AE9802" w14:textId="77777777" w:rsidR="00B12637" w:rsidRPr="00B12637" w:rsidRDefault="00B12637" w:rsidP="006B4E48">
      <w:pPr>
        <w:pStyle w:val="ListParagraph"/>
        <w:ind w:left="360" w:firstLine="360"/>
        <w:rPr>
          <w:rFonts w:ascii="Calibri" w:hAnsi="Calibri" w:cs="Calibri"/>
          <w:sz w:val="24"/>
          <w:szCs w:val="24"/>
        </w:rPr>
      </w:pPr>
    </w:p>
    <w:p w14:paraId="3C0A7844" w14:textId="77777777" w:rsidR="0071589B" w:rsidRPr="00B12637" w:rsidRDefault="0071589B" w:rsidP="006D1775">
      <w:pPr>
        <w:pStyle w:val="ListParagraph"/>
        <w:numPr>
          <w:ilvl w:val="2"/>
          <w:numId w:val="9"/>
        </w:numPr>
        <w:spacing w:after="0"/>
        <w:rPr>
          <w:rFonts w:ascii="Calibri" w:hAnsi="Calibri" w:cs="Calibri"/>
          <w:color w:val="000000" w:themeColor="text1"/>
          <w:sz w:val="24"/>
          <w:szCs w:val="24"/>
        </w:rPr>
      </w:pPr>
      <w:r>
        <w:rPr>
          <w:rFonts w:ascii="Calibri" w:hAnsi="Calibri" w:cs="Calibri"/>
          <w:color w:val="000000" w:themeColor="text1"/>
          <w:sz w:val="24"/>
          <w:szCs w:val="24"/>
        </w:rPr>
        <w:t xml:space="preserve">A </w:t>
      </w:r>
      <w:r>
        <w:rPr>
          <w:rFonts w:ascii="Calibri" w:hAnsi="Calibri" w:cs="Calibri"/>
          <w:color w:val="000000" w:themeColor="text1"/>
          <w:sz w:val="24"/>
          <w:szCs w:val="24"/>
          <w:cs/>
        </w:rPr>
        <w:t>70-</w:t>
      </w:r>
      <w:r>
        <w:rPr>
          <w:rFonts w:ascii="Calibri" w:hAnsi="Calibri" w:cs="Calibri"/>
          <w:color w:val="000000" w:themeColor="text1"/>
          <w:sz w:val="24"/>
          <w:szCs w:val="24"/>
        </w:rPr>
        <w:t>year</w:t>
      </w:r>
      <w:r>
        <w:rPr>
          <w:rFonts w:ascii="Calibri" w:hAnsi="Calibri" w:cs="Calibri"/>
          <w:color w:val="000000" w:themeColor="text1"/>
          <w:sz w:val="24"/>
          <w:szCs w:val="24"/>
          <w:cs/>
        </w:rPr>
        <w:t>-</w:t>
      </w:r>
      <w:r>
        <w:rPr>
          <w:rFonts w:ascii="Calibri" w:hAnsi="Calibri" w:cs="Calibri"/>
          <w:color w:val="000000" w:themeColor="text1"/>
          <w:sz w:val="24"/>
          <w:szCs w:val="24"/>
        </w:rPr>
        <w:t>old male patient who came to the emergency room immediately after driving a motorcycle fell,</w:t>
      </w:r>
      <w:r>
        <w:rPr>
          <w:rFonts w:ascii="Calibri" w:hAnsi="Calibri" w:cs="Calibri"/>
          <w:color w:val="000000" w:themeColor="text1"/>
          <w:sz w:val="24"/>
          <w:szCs w:val="24"/>
          <w:cs/>
        </w:rPr>
        <w:t xml:space="preserve"> </w:t>
      </w:r>
      <w:r>
        <w:rPr>
          <w:rFonts w:ascii="Calibri" w:hAnsi="Calibri" w:cs="Calibri"/>
          <w:color w:val="000000" w:themeColor="text1"/>
          <w:sz w:val="24"/>
          <w:szCs w:val="24"/>
        </w:rPr>
        <w:t>not faint, wearing a helmet</w:t>
      </w:r>
      <w:r>
        <w:rPr>
          <w:rFonts w:ascii="Calibri" w:hAnsi="Calibri" w:cs="Calibri"/>
          <w:color w:val="000000" w:themeColor="text1"/>
          <w:sz w:val="24"/>
          <w:szCs w:val="24"/>
          <w:cs/>
        </w:rPr>
        <w:t xml:space="preserve">. </w:t>
      </w:r>
      <w:r>
        <w:rPr>
          <w:rFonts w:ascii="Calibri" w:hAnsi="Calibri" w:cs="Calibri"/>
          <w:color w:val="000000" w:themeColor="text1"/>
          <w:sz w:val="24"/>
          <w:szCs w:val="24"/>
        </w:rPr>
        <w:t xml:space="preserve">Found a torn wound around the leg about </w:t>
      </w:r>
      <w:r>
        <w:rPr>
          <w:rFonts w:ascii="Calibri" w:hAnsi="Calibri" w:cs="Calibri"/>
          <w:color w:val="000000" w:themeColor="text1"/>
          <w:sz w:val="24"/>
          <w:szCs w:val="24"/>
          <w:cs/>
        </w:rPr>
        <w:t xml:space="preserve">6 </w:t>
      </w:r>
      <w:r>
        <w:rPr>
          <w:rFonts w:ascii="Calibri" w:hAnsi="Calibri" w:cs="Calibri"/>
          <w:color w:val="000000" w:themeColor="text1"/>
          <w:sz w:val="24"/>
          <w:szCs w:val="24"/>
        </w:rPr>
        <w:t>cm long, after the stitches were completed,</w:t>
      </w:r>
      <w:r>
        <w:rPr>
          <w:rFonts w:ascii="Calibri" w:hAnsi="Calibri" w:cs="Calibri"/>
          <w:color w:val="000000" w:themeColor="text1"/>
          <w:sz w:val="24"/>
          <w:szCs w:val="24"/>
          <w:cs/>
        </w:rPr>
        <w:t xml:space="preserve"> </w:t>
      </w:r>
      <w:r>
        <w:rPr>
          <w:rFonts w:ascii="Calibri" w:hAnsi="Calibri" w:cs="Calibri"/>
          <w:color w:val="000000" w:themeColor="text1"/>
          <w:sz w:val="24"/>
          <w:szCs w:val="24"/>
        </w:rPr>
        <w:t>what treatment do you think should be given?</w:t>
      </w:r>
    </w:p>
    <w:p w14:paraId="78B4A5FC" w14:textId="77777777" w:rsidR="006B4E48" w:rsidRPr="00B12637" w:rsidRDefault="001D4FBF" w:rsidP="006D1775">
      <w:pPr>
        <w:pStyle w:val="ListParagraph"/>
        <w:ind w:left="360" w:firstLine="360"/>
        <w:rPr>
          <w:rFonts w:ascii="Calibri" w:hAnsi="Calibri" w:cs="Calibri"/>
          <w:color w:val="000000" w:themeColor="text1"/>
          <w:sz w:val="24"/>
          <w:szCs w:val="24"/>
        </w:rPr>
      </w:pPr>
      <w:r>
        <w:rPr>
          <w:rFonts w:ascii="Calibri" w:hAnsi="Calibri" w:cs="Calibri"/>
          <w:color w:val="000000" w:themeColor="text1"/>
          <w:sz w:val="24"/>
          <w:szCs w:val="24"/>
        </w:rPr>
        <w:sym w:font="Wingdings" w:char="F06F"/>
      </w:r>
      <w:r>
        <w:rPr>
          <w:rFonts w:ascii="Calibri" w:hAnsi="Calibri" w:cs="Calibri"/>
          <w:color w:val="000000" w:themeColor="text1"/>
          <w:sz w:val="24"/>
          <w:szCs w:val="24"/>
          <w:cs/>
        </w:rPr>
        <w:t xml:space="preserve"> </w:t>
      </w:r>
      <w:r>
        <w:rPr>
          <w:rFonts w:ascii="Calibri" w:hAnsi="Calibri" w:cs="Calibri"/>
          <w:color w:val="000000" w:themeColor="text1"/>
          <w:sz w:val="24"/>
          <w:szCs w:val="24"/>
        </w:rPr>
        <w:t>Dicloxacillin</w:t>
      </w:r>
      <w:r>
        <w:rPr>
          <w:rFonts w:ascii="Calibri" w:hAnsi="Calibri" w:cs="Calibri"/>
          <w:color w:val="000000" w:themeColor="text1"/>
          <w:sz w:val="24"/>
          <w:szCs w:val="24"/>
          <w:cs/>
        </w:rPr>
        <w:tab/>
      </w:r>
    </w:p>
    <w:p w14:paraId="4550BA38" w14:textId="77777777" w:rsidR="006B4E48" w:rsidRPr="00B12637" w:rsidRDefault="001D4FBF" w:rsidP="006D1775">
      <w:pPr>
        <w:pStyle w:val="ListParagraph"/>
        <w:ind w:left="360" w:firstLine="360"/>
        <w:rPr>
          <w:rFonts w:ascii="Calibri" w:hAnsi="Calibri" w:cs="Calibri"/>
          <w:color w:val="000000" w:themeColor="text1"/>
          <w:sz w:val="24"/>
          <w:szCs w:val="24"/>
        </w:rPr>
      </w:pPr>
      <w:r>
        <w:rPr>
          <w:rFonts w:ascii="Calibri" w:hAnsi="Calibri" w:cs="Calibri"/>
          <w:color w:val="000000" w:themeColor="text1"/>
          <w:sz w:val="24"/>
          <w:szCs w:val="24"/>
        </w:rPr>
        <w:sym w:font="Wingdings" w:char="F06F"/>
      </w:r>
      <w:r>
        <w:rPr>
          <w:rFonts w:ascii="Calibri" w:hAnsi="Calibri" w:cs="Calibri"/>
          <w:color w:val="000000" w:themeColor="text1"/>
          <w:sz w:val="24"/>
          <w:szCs w:val="24"/>
          <w:cs/>
        </w:rPr>
        <w:t xml:space="preserve"> </w:t>
      </w:r>
      <w:r>
        <w:rPr>
          <w:rFonts w:ascii="Calibri" w:hAnsi="Calibri" w:cs="Calibri"/>
          <w:color w:val="000000" w:themeColor="text1"/>
          <w:sz w:val="24"/>
          <w:szCs w:val="24"/>
        </w:rPr>
        <w:t>Amoxycillin</w:t>
      </w:r>
      <w:r>
        <w:rPr>
          <w:rFonts w:ascii="Calibri" w:hAnsi="Calibri" w:cs="Calibri"/>
          <w:color w:val="000000" w:themeColor="text1"/>
          <w:sz w:val="24"/>
          <w:szCs w:val="24"/>
          <w:cs/>
        </w:rPr>
        <w:tab/>
      </w:r>
      <w:r>
        <w:rPr>
          <w:rFonts w:ascii="Calibri" w:hAnsi="Calibri" w:cs="Calibri"/>
          <w:color w:val="000000" w:themeColor="text1"/>
          <w:sz w:val="24"/>
          <w:szCs w:val="24"/>
          <w:cs/>
        </w:rPr>
        <w:tab/>
        <w:t xml:space="preserve"> </w:t>
      </w:r>
    </w:p>
    <w:p w14:paraId="4504D1FB" w14:textId="77777777" w:rsidR="006B4E48" w:rsidRPr="00B12637" w:rsidRDefault="001D4FBF" w:rsidP="006D1775">
      <w:pPr>
        <w:pStyle w:val="ListParagraph"/>
        <w:ind w:left="360" w:firstLine="360"/>
        <w:rPr>
          <w:rFonts w:ascii="Calibri" w:hAnsi="Calibri" w:cs="Calibri"/>
          <w:color w:val="000000" w:themeColor="text1"/>
          <w:sz w:val="24"/>
          <w:szCs w:val="24"/>
        </w:rPr>
      </w:pPr>
      <w:r>
        <w:rPr>
          <w:rFonts w:ascii="Calibri" w:hAnsi="Calibri" w:cs="Calibri"/>
          <w:color w:val="000000" w:themeColor="text1"/>
          <w:sz w:val="24"/>
          <w:szCs w:val="24"/>
        </w:rPr>
        <w:sym w:font="Wingdings" w:char="F06F"/>
      </w:r>
      <w:r>
        <w:rPr>
          <w:rFonts w:ascii="Calibri" w:hAnsi="Calibri" w:cs="Calibri"/>
          <w:color w:val="000000" w:themeColor="text1"/>
          <w:sz w:val="24"/>
          <w:szCs w:val="24"/>
          <w:cs/>
        </w:rPr>
        <w:t xml:space="preserve"> </w:t>
      </w:r>
      <w:r>
        <w:rPr>
          <w:rFonts w:ascii="Calibri" w:hAnsi="Calibri" w:cs="Calibri"/>
          <w:color w:val="000000" w:themeColor="text1"/>
          <w:sz w:val="24"/>
          <w:szCs w:val="24"/>
        </w:rPr>
        <w:t>Amoxicillin</w:t>
      </w:r>
      <w:r>
        <w:rPr>
          <w:rFonts w:ascii="Calibri" w:hAnsi="Calibri" w:cs="Calibri"/>
          <w:color w:val="000000" w:themeColor="text1"/>
          <w:sz w:val="24"/>
          <w:szCs w:val="24"/>
          <w:cs/>
        </w:rPr>
        <w:t>-</w:t>
      </w:r>
      <w:r>
        <w:rPr>
          <w:rFonts w:ascii="Calibri" w:hAnsi="Calibri" w:cs="Calibri"/>
          <w:color w:val="000000" w:themeColor="text1"/>
          <w:sz w:val="24"/>
          <w:szCs w:val="24"/>
        </w:rPr>
        <w:t xml:space="preserve">clavulanic </w:t>
      </w:r>
    </w:p>
    <w:p w14:paraId="64F869A4" w14:textId="77777777" w:rsidR="00F667AD" w:rsidRPr="00B12637" w:rsidRDefault="001D4FBF" w:rsidP="006D1775">
      <w:pPr>
        <w:pStyle w:val="ListParagraph"/>
        <w:ind w:left="360" w:firstLine="360"/>
        <w:rPr>
          <w:rFonts w:ascii="Calibri" w:hAnsi="Calibri" w:cs="Calibri"/>
          <w:color w:val="000000" w:themeColor="text1"/>
          <w:sz w:val="24"/>
          <w:szCs w:val="24"/>
        </w:rPr>
      </w:pPr>
      <w:r>
        <w:rPr>
          <w:rFonts w:ascii="Calibri" w:hAnsi="Calibri" w:cs="Calibri"/>
          <w:color w:val="000000" w:themeColor="text1"/>
          <w:sz w:val="24"/>
          <w:szCs w:val="24"/>
        </w:rPr>
        <w:lastRenderedPageBreak/>
        <w:sym w:font="Wingdings" w:char="F06F"/>
      </w:r>
      <w:r>
        <w:rPr>
          <w:rFonts w:ascii="Calibri" w:hAnsi="Calibri" w:cs="Calibri"/>
          <w:color w:val="000000" w:themeColor="text1"/>
          <w:sz w:val="24"/>
          <w:szCs w:val="24"/>
          <w:cs/>
        </w:rPr>
        <w:t xml:space="preserve"> </w:t>
      </w:r>
      <w:r>
        <w:rPr>
          <w:rFonts w:ascii="Calibri" w:hAnsi="Calibri" w:cs="Calibri"/>
          <w:color w:val="000000" w:themeColor="text1"/>
          <w:sz w:val="24"/>
          <w:szCs w:val="24"/>
        </w:rPr>
        <w:t>Antibiotics are not required</w:t>
      </w:r>
      <w:r>
        <w:rPr>
          <w:rFonts w:ascii="Calibri" w:hAnsi="Calibri" w:cs="Calibri"/>
          <w:color w:val="000000" w:themeColor="text1"/>
          <w:sz w:val="24"/>
          <w:szCs w:val="24"/>
          <w:cs/>
        </w:rPr>
        <w:t xml:space="preserve">. </w:t>
      </w:r>
    </w:p>
    <w:p w14:paraId="28F9A227" w14:textId="77777777" w:rsidR="001A3D79" w:rsidRPr="00B12637" w:rsidRDefault="001A3D79" w:rsidP="006D1775">
      <w:pPr>
        <w:pStyle w:val="ListParagraph"/>
        <w:ind w:left="360" w:firstLine="360"/>
        <w:rPr>
          <w:rFonts w:ascii="Calibri" w:hAnsi="Calibri" w:cs="Calibri"/>
          <w:sz w:val="24"/>
          <w:szCs w:val="24"/>
        </w:rPr>
      </w:pPr>
    </w:p>
    <w:p w14:paraId="0BCE8963" w14:textId="77777777" w:rsidR="00197DEA" w:rsidRPr="00B12637" w:rsidRDefault="00197DEA">
      <w:p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2</w:t>
      </w:r>
      <w:r>
        <w:rPr>
          <w:rFonts w:ascii="Calibri" w:hAnsi="Calibri" w:cs="Calibri"/>
          <w:b/>
          <w:bCs/>
          <w:sz w:val="24"/>
          <w:szCs w:val="24"/>
          <w:cs/>
        </w:rPr>
        <w:t>.</w:t>
      </w:r>
      <w:r>
        <w:rPr>
          <w:rFonts w:ascii="Calibri" w:hAnsi="Calibri" w:cs="Calibri"/>
          <w:b/>
          <w:bCs/>
          <w:sz w:val="24"/>
          <w:szCs w:val="24"/>
        </w:rPr>
        <w:t xml:space="preserve">2 </w:t>
      </w:r>
      <w:r>
        <w:rPr>
          <w:rFonts w:ascii="Calibri" w:hAnsi="Calibri" w:cs="Calibri"/>
          <w:sz w:val="24"/>
          <w:szCs w:val="24"/>
        </w:rPr>
        <w:t>Attitudes on drug use and antimicrobial resistance</w:t>
      </w:r>
      <w:r>
        <w:rPr>
          <w:rFonts w:ascii="Calibri" w:hAnsi="Calibri" w:cs="Calibri"/>
          <w:b/>
          <w:bCs/>
          <w:sz w:val="24"/>
          <w:szCs w:val="24"/>
          <w:cs/>
        </w:rPr>
        <w:t xml:space="preserve"> </w:t>
      </w:r>
    </w:p>
    <w:tbl>
      <w:tblPr>
        <w:tblStyle w:val="TableGrid"/>
        <w:tblW w:w="10435" w:type="dxa"/>
        <w:tblLayout w:type="fixed"/>
        <w:tblLook w:val="04A0" w:firstRow="1" w:lastRow="0" w:firstColumn="1" w:lastColumn="0" w:noHBand="0" w:noVBand="1"/>
      </w:tblPr>
      <w:tblGrid>
        <w:gridCol w:w="5215"/>
        <w:gridCol w:w="1080"/>
        <w:gridCol w:w="990"/>
        <w:gridCol w:w="990"/>
        <w:gridCol w:w="1080"/>
        <w:gridCol w:w="1080"/>
      </w:tblGrid>
      <w:tr w:rsidR="00080B6D" w:rsidRPr="00B12637" w14:paraId="78CE908A" w14:textId="77777777" w:rsidTr="00B12637">
        <w:trPr>
          <w:trHeight w:val="295"/>
          <w:tblHeader/>
        </w:trPr>
        <w:tc>
          <w:tcPr>
            <w:tcW w:w="5215" w:type="dxa"/>
            <w:vMerge w:val="restart"/>
            <w:vAlign w:val="center"/>
          </w:tcPr>
          <w:p w14:paraId="0D795EEE" w14:textId="77777777" w:rsidR="00080B6D" w:rsidRPr="00B12637" w:rsidRDefault="00D1011F" w:rsidP="00B12637">
            <w:pPr>
              <w:rPr>
                <w:rFonts w:ascii="Calibri" w:hAnsi="Calibri" w:cs="Calibri"/>
                <w:b/>
                <w:bCs/>
                <w:sz w:val="24"/>
                <w:szCs w:val="24"/>
                <w:cs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Statement</w:t>
            </w:r>
          </w:p>
        </w:tc>
        <w:tc>
          <w:tcPr>
            <w:tcW w:w="5220" w:type="dxa"/>
            <w:gridSpan w:val="5"/>
            <w:vAlign w:val="center"/>
          </w:tcPr>
          <w:p w14:paraId="043B7A46" w14:textId="77777777" w:rsidR="00080B6D" w:rsidRPr="00B12637" w:rsidRDefault="005960E6" w:rsidP="00B12637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Antimicrobial Use Attitudes</w:t>
            </w:r>
          </w:p>
        </w:tc>
      </w:tr>
      <w:tr w:rsidR="005024E5" w:rsidRPr="00B12637" w14:paraId="766B7270" w14:textId="77777777" w:rsidTr="00B12637">
        <w:trPr>
          <w:trHeight w:val="145"/>
          <w:tblHeader/>
        </w:trPr>
        <w:tc>
          <w:tcPr>
            <w:tcW w:w="5215" w:type="dxa"/>
            <w:vMerge/>
            <w:vAlign w:val="center"/>
          </w:tcPr>
          <w:p w14:paraId="278BF86B" w14:textId="77777777" w:rsidR="005024E5" w:rsidRPr="00B12637" w:rsidRDefault="005024E5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3FC5E522" w14:textId="77777777" w:rsidR="00F612D5" w:rsidRPr="00B12637" w:rsidRDefault="00F612D5" w:rsidP="00B12637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Strongly agree</w:t>
            </w:r>
          </w:p>
        </w:tc>
        <w:tc>
          <w:tcPr>
            <w:tcW w:w="990" w:type="dxa"/>
            <w:vAlign w:val="center"/>
          </w:tcPr>
          <w:p w14:paraId="25F40F09" w14:textId="77777777" w:rsidR="00F612D5" w:rsidRPr="00B12637" w:rsidRDefault="00F612D5" w:rsidP="00B12637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Agree</w:t>
            </w:r>
          </w:p>
        </w:tc>
        <w:tc>
          <w:tcPr>
            <w:tcW w:w="990" w:type="dxa"/>
            <w:vAlign w:val="center"/>
          </w:tcPr>
          <w:p w14:paraId="1EF1A343" w14:textId="77777777" w:rsidR="005024E5" w:rsidRPr="00B12637" w:rsidRDefault="00F612D5" w:rsidP="00B12637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Neutral</w:t>
            </w:r>
          </w:p>
        </w:tc>
        <w:tc>
          <w:tcPr>
            <w:tcW w:w="1080" w:type="dxa"/>
            <w:vAlign w:val="center"/>
          </w:tcPr>
          <w:p w14:paraId="371116C2" w14:textId="77777777" w:rsidR="00F612D5" w:rsidRPr="00B12637" w:rsidRDefault="00F612D5" w:rsidP="00B12637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Disagree</w:t>
            </w:r>
          </w:p>
        </w:tc>
        <w:tc>
          <w:tcPr>
            <w:tcW w:w="1080" w:type="dxa"/>
            <w:vAlign w:val="center"/>
          </w:tcPr>
          <w:p w14:paraId="25A2ED04" w14:textId="77777777" w:rsidR="00F612D5" w:rsidRPr="00B12637" w:rsidRDefault="00F612D5" w:rsidP="00B12637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Strongly disagree</w:t>
            </w:r>
          </w:p>
        </w:tc>
      </w:tr>
      <w:tr w:rsidR="005024E5" w:rsidRPr="00B12637" w14:paraId="09D40CFF" w14:textId="77777777" w:rsidTr="00B12637">
        <w:trPr>
          <w:trHeight w:val="295"/>
        </w:trPr>
        <w:tc>
          <w:tcPr>
            <w:tcW w:w="5215" w:type="dxa"/>
            <w:vAlign w:val="center"/>
          </w:tcPr>
          <w:p w14:paraId="1312378A" w14:textId="77777777" w:rsidR="005024E5" w:rsidRPr="00B12637" w:rsidRDefault="00D1011F" w:rsidP="00B12637">
            <w:pPr>
              <w:pStyle w:val="ListParagraph"/>
              <w:numPr>
                <w:ilvl w:val="0"/>
                <w:numId w:val="1"/>
              </w:numPr>
              <w:ind w:left="337" w:hanging="268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Purulent discharge requires an antimicrobial prescription.</w:t>
            </w:r>
          </w:p>
        </w:tc>
        <w:tc>
          <w:tcPr>
            <w:tcW w:w="1080" w:type="dxa"/>
            <w:vAlign w:val="center"/>
          </w:tcPr>
          <w:p w14:paraId="3CE95E8F" w14:textId="77777777" w:rsidR="005024E5" w:rsidRPr="00B12637" w:rsidRDefault="005024E5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5FDD5AFB" w14:textId="77777777" w:rsidR="005024E5" w:rsidRPr="00B12637" w:rsidRDefault="005024E5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49F83084" w14:textId="77777777" w:rsidR="005024E5" w:rsidRPr="00B12637" w:rsidRDefault="005024E5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516A0FEB" w14:textId="77777777" w:rsidR="005024E5" w:rsidRPr="00B12637" w:rsidRDefault="005024E5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6CF18DA6" w14:textId="77777777" w:rsidR="005024E5" w:rsidRPr="00B12637" w:rsidRDefault="005024E5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5024E5" w:rsidRPr="00B12637" w14:paraId="37FB94EA" w14:textId="77777777" w:rsidTr="00B12637">
        <w:trPr>
          <w:trHeight w:val="295"/>
        </w:trPr>
        <w:tc>
          <w:tcPr>
            <w:tcW w:w="5215" w:type="dxa"/>
            <w:vAlign w:val="center"/>
          </w:tcPr>
          <w:p w14:paraId="2703577F" w14:textId="77777777" w:rsidR="005024E5" w:rsidRPr="00B12637" w:rsidRDefault="00D1011F" w:rsidP="00B12637">
            <w:pPr>
              <w:pStyle w:val="ListParagraph"/>
              <w:numPr>
                <w:ilvl w:val="0"/>
                <w:numId w:val="1"/>
              </w:numPr>
              <w:ind w:left="337" w:hanging="268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Antimicrobials should be prescribed when the diagnosis is unclear.</w:t>
            </w:r>
          </w:p>
        </w:tc>
        <w:tc>
          <w:tcPr>
            <w:tcW w:w="1080" w:type="dxa"/>
            <w:vAlign w:val="center"/>
          </w:tcPr>
          <w:p w14:paraId="46407A34" w14:textId="77777777" w:rsidR="005024E5" w:rsidRPr="00B12637" w:rsidRDefault="005024E5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329CF947" w14:textId="77777777" w:rsidR="005024E5" w:rsidRPr="00B12637" w:rsidRDefault="005024E5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4B13F135" w14:textId="77777777" w:rsidR="005024E5" w:rsidRPr="00B12637" w:rsidRDefault="005024E5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571964FB" w14:textId="77777777" w:rsidR="005024E5" w:rsidRPr="00B12637" w:rsidRDefault="005024E5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0443CC27" w14:textId="77777777" w:rsidR="005024E5" w:rsidRPr="00B12637" w:rsidRDefault="005024E5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5024E5" w:rsidRPr="00B12637" w14:paraId="0C81FA2B" w14:textId="77777777" w:rsidTr="00B12637">
        <w:trPr>
          <w:trHeight w:val="295"/>
        </w:trPr>
        <w:tc>
          <w:tcPr>
            <w:tcW w:w="5215" w:type="dxa"/>
            <w:vAlign w:val="center"/>
          </w:tcPr>
          <w:p w14:paraId="498C96F2" w14:textId="77777777" w:rsidR="005024E5" w:rsidRPr="00B12637" w:rsidRDefault="00D1011F" w:rsidP="00B12637">
            <w:pPr>
              <w:pStyle w:val="ListParagraph"/>
              <w:numPr>
                <w:ilvl w:val="0"/>
                <w:numId w:val="1"/>
              </w:numPr>
              <w:ind w:left="337" w:hanging="268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Patient requests for antimicrobials influences antimicrobial prescribing.  </w:t>
            </w:r>
          </w:p>
        </w:tc>
        <w:tc>
          <w:tcPr>
            <w:tcW w:w="1080" w:type="dxa"/>
            <w:vAlign w:val="center"/>
          </w:tcPr>
          <w:p w14:paraId="318795C3" w14:textId="77777777" w:rsidR="005024E5" w:rsidRPr="00B12637" w:rsidRDefault="005024E5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39891722" w14:textId="77777777" w:rsidR="005024E5" w:rsidRPr="00B12637" w:rsidRDefault="005024E5" w:rsidP="00B12637">
            <w:pPr>
              <w:rPr>
                <w:rFonts w:ascii="Calibri" w:hAnsi="Calibri" w:cs="Calibri"/>
                <w:sz w:val="24"/>
                <w:szCs w:val="24"/>
                <w:cs/>
              </w:rPr>
            </w:pPr>
          </w:p>
        </w:tc>
        <w:tc>
          <w:tcPr>
            <w:tcW w:w="990" w:type="dxa"/>
            <w:vAlign w:val="center"/>
          </w:tcPr>
          <w:p w14:paraId="5B493D28" w14:textId="77777777" w:rsidR="005024E5" w:rsidRPr="00B12637" w:rsidRDefault="005024E5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23BBFE27" w14:textId="77777777" w:rsidR="005024E5" w:rsidRPr="00B12637" w:rsidRDefault="005024E5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7E11D0BE" w14:textId="77777777" w:rsidR="005024E5" w:rsidRPr="00B12637" w:rsidRDefault="005024E5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5024E5" w:rsidRPr="00B12637" w14:paraId="79250F9E" w14:textId="77777777" w:rsidTr="00B12637">
        <w:trPr>
          <w:trHeight w:val="577"/>
        </w:trPr>
        <w:tc>
          <w:tcPr>
            <w:tcW w:w="5215" w:type="dxa"/>
            <w:vAlign w:val="center"/>
          </w:tcPr>
          <w:p w14:paraId="716701BC" w14:textId="77777777" w:rsidR="005024E5" w:rsidRPr="00B12637" w:rsidRDefault="00B04A23" w:rsidP="00B12637">
            <w:pPr>
              <w:pStyle w:val="ListParagraph"/>
              <w:numPr>
                <w:ilvl w:val="0"/>
                <w:numId w:val="1"/>
              </w:numPr>
              <w:ind w:left="337" w:hanging="268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Patients are more satisfied when they receive antimicrobial prescriptions.</w:t>
            </w:r>
          </w:p>
        </w:tc>
        <w:tc>
          <w:tcPr>
            <w:tcW w:w="1080" w:type="dxa"/>
            <w:vAlign w:val="center"/>
          </w:tcPr>
          <w:p w14:paraId="17BA7964" w14:textId="77777777" w:rsidR="005024E5" w:rsidRPr="00B12637" w:rsidRDefault="005024E5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67CFC0FA" w14:textId="77777777" w:rsidR="005024E5" w:rsidRPr="00B12637" w:rsidRDefault="005024E5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282B13E2" w14:textId="77777777" w:rsidR="005024E5" w:rsidRPr="00B12637" w:rsidRDefault="005024E5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17A68F82" w14:textId="77777777" w:rsidR="005024E5" w:rsidRPr="00B12637" w:rsidRDefault="005024E5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6BDC2FDD" w14:textId="77777777" w:rsidR="005024E5" w:rsidRPr="00B12637" w:rsidRDefault="005024E5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5024E5" w:rsidRPr="00B12637" w14:paraId="4390817A" w14:textId="77777777" w:rsidTr="00B12637">
        <w:trPr>
          <w:trHeight w:val="295"/>
        </w:trPr>
        <w:tc>
          <w:tcPr>
            <w:tcW w:w="5215" w:type="dxa"/>
            <w:vAlign w:val="center"/>
          </w:tcPr>
          <w:p w14:paraId="1DD5149D" w14:textId="77777777" w:rsidR="005024E5" w:rsidRPr="00B12637" w:rsidRDefault="00B04A23" w:rsidP="00B12637">
            <w:pPr>
              <w:pStyle w:val="ListParagraph"/>
              <w:numPr>
                <w:ilvl w:val="0"/>
                <w:numId w:val="1"/>
              </w:numPr>
              <w:ind w:left="337" w:hanging="268"/>
              <w:rPr>
                <w:rFonts w:ascii="Calibri" w:hAnsi="Calibri" w:cs="Calibri"/>
                <w:sz w:val="24"/>
                <w:szCs w:val="24"/>
                <w:cs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The presence of fever warrants the prescription of antimicrobials. </w:t>
            </w:r>
          </w:p>
        </w:tc>
        <w:tc>
          <w:tcPr>
            <w:tcW w:w="1080" w:type="dxa"/>
            <w:vAlign w:val="center"/>
          </w:tcPr>
          <w:p w14:paraId="12849A63" w14:textId="77777777" w:rsidR="005024E5" w:rsidRPr="00B12637" w:rsidRDefault="005024E5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04238928" w14:textId="77777777" w:rsidR="005024E5" w:rsidRPr="00B12637" w:rsidRDefault="005024E5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6251780E" w14:textId="77777777" w:rsidR="005024E5" w:rsidRPr="00B12637" w:rsidRDefault="005024E5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6A779796" w14:textId="77777777" w:rsidR="005024E5" w:rsidRPr="00B12637" w:rsidRDefault="005024E5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08FF41EB" w14:textId="77777777" w:rsidR="005024E5" w:rsidRPr="00B12637" w:rsidRDefault="005024E5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5024E5" w:rsidRPr="00B12637" w14:paraId="4005BEB0" w14:textId="77777777" w:rsidTr="00B12637">
        <w:trPr>
          <w:trHeight w:val="591"/>
        </w:trPr>
        <w:tc>
          <w:tcPr>
            <w:tcW w:w="5215" w:type="dxa"/>
            <w:vAlign w:val="center"/>
          </w:tcPr>
          <w:p w14:paraId="19C40C80" w14:textId="77777777" w:rsidR="005024E5" w:rsidRPr="00B12637" w:rsidRDefault="00D1011F" w:rsidP="00B12637">
            <w:pPr>
              <w:pStyle w:val="ListParagraph"/>
              <w:numPr>
                <w:ilvl w:val="0"/>
                <w:numId w:val="1"/>
              </w:numPr>
              <w:ind w:left="337" w:hanging="268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Antimicrobials should be prescribed in accordance with Standard treatment guideline</w:t>
            </w:r>
            <w:r>
              <w:rPr>
                <w:rFonts w:ascii="Calibri" w:hAnsi="Calibri" w:cs="Calibri"/>
                <w:sz w:val="24"/>
                <w:szCs w:val="24"/>
                <w:cs/>
              </w:rPr>
              <w:t>.</w:t>
            </w:r>
          </w:p>
        </w:tc>
        <w:tc>
          <w:tcPr>
            <w:tcW w:w="1080" w:type="dxa"/>
            <w:vAlign w:val="center"/>
          </w:tcPr>
          <w:p w14:paraId="1120428D" w14:textId="77777777" w:rsidR="005024E5" w:rsidRPr="00B12637" w:rsidRDefault="005024E5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1DA5C99B" w14:textId="77777777" w:rsidR="005024E5" w:rsidRPr="00B12637" w:rsidRDefault="005024E5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7C34037D" w14:textId="77777777" w:rsidR="005024E5" w:rsidRPr="00B12637" w:rsidRDefault="005024E5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7276DDD9" w14:textId="77777777" w:rsidR="005024E5" w:rsidRPr="00B12637" w:rsidRDefault="005024E5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5529CF62" w14:textId="77777777" w:rsidR="005024E5" w:rsidRPr="00B12637" w:rsidRDefault="005024E5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5024E5" w:rsidRPr="00B12637" w14:paraId="7CE5C55D" w14:textId="77777777" w:rsidTr="00B12637">
        <w:trPr>
          <w:trHeight w:val="282"/>
        </w:trPr>
        <w:tc>
          <w:tcPr>
            <w:tcW w:w="5215" w:type="dxa"/>
            <w:vAlign w:val="center"/>
          </w:tcPr>
          <w:p w14:paraId="377148D8" w14:textId="77777777" w:rsidR="005024E5" w:rsidRPr="00B12637" w:rsidRDefault="00D1011F" w:rsidP="00B12637">
            <w:pPr>
              <w:pStyle w:val="ListParagraph"/>
              <w:numPr>
                <w:ilvl w:val="0"/>
                <w:numId w:val="1"/>
              </w:numPr>
              <w:ind w:left="337" w:hanging="268"/>
              <w:rPr>
                <w:rFonts w:ascii="Calibri" w:hAnsi="Calibri" w:cs="Calibri"/>
                <w:sz w:val="24"/>
                <w:szCs w:val="24"/>
                <w:cs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Antimicrobials should be prescribed to prevent potential complications.</w:t>
            </w:r>
          </w:p>
        </w:tc>
        <w:tc>
          <w:tcPr>
            <w:tcW w:w="1080" w:type="dxa"/>
            <w:vAlign w:val="center"/>
          </w:tcPr>
          <w:p w14:paraId="10045752" w14:textId="77777777" w:rsidR="005024E5" w:rsidRPr="00B12637" w:rsidRDefault="005024E5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119697E5" w14:textId="77777777" w:rsidR="005024E5" w:rsidRPr="00B12637" w:rsidRDefault="005024E5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594DDB05" w14:textId="77777777" w:rsidR="005024E5" w:rsidRPr="00B12637" w:rsidRDefault="005024E5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1AD83CD0" w14:textId="77777777" w:rsidR="005024E5" w:rsidRPr="00B12637" w:rsidRDefault="005024E5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74A1C3E9" w14:textId="77777777" w:rsidR="005024E5" w:rsidRPr="00B12637" w:rsidRDefault="005024E5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5024E5" w:rsidRPr="00B12637" w14:paraId="3D620D80" w14:textId="77777777" w:rsidTr="00B12637">
        <w:trPr>
          <w:trHeight w:val="295"/>
        </w:trPr>
        <w:tc>
          <w:tcPr>
            <w:tcW w:w="5215" w:type="dxa"/>
            <w:vAlign w:val="center"/>
          </w:tcPr>
          <w:p w14:paraId="15D18D6E" w14:textId="77777777" w:rsidR="005024E5" w:rsidRPr="00B12637" w:rsidRDefault="00ED1FB3" w:rsidP="00B12637">
            <w:pPr>
              <w:pStyle w:val="ListParagraph"/>
              <w:numPr>
                <w:ilvl w:val="0"/>
                <w:numId w:val="1"/>
              </w:numPr>
              <w:ind w:left="337" w:hanging="268"/>
              <w:rPr>
                <w:rFonts w:ascii="Calibri" w:hAnsi="Calibri" w:cs="Calibri"/>
                <w:sz w:val="24"/>
                <w:szCs w:val="24"/>
                <w:cs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The use of antimicrobials helps reduce treatment costs.</w:t>
            </w:r>
          </w:p>
        </w:tc>
        <w:tc>
          <w:tcPr>
            <w:tcW w:w="1080" w:type="dxa"/>
            <w:vAlign w:val="center"/>
          </w:tcPr>
          <w:p w14:paraId="232B6631" w14:textId="77777777" w:rsidR="005024E5" w:rsidRPr="00B12637" w:rsidRDefault="005024E5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52FC263D" w14:textId="77777777" w:rsidR="005024E5" w:rsidRPr="00B12637" w:rsidRDefault="005024E5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2E53D418" w14:textId="77777777" w:rsidR="005024E5" w:rsidRPr="00B12637" w:rsidRDefault="005024E5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60FC5FB4" w14:textId="77777777" w:rsidR="005024E5" w:rsidRPr="00B12637" w:rsidRDefault="005024E5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4CF06511" w14:textId="77777777" w:rsidR="005024E5" w:rsidRPr="00B12637" w:rsidRDefault="005024E5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5024E5" w:rsidRPr="00B12637" w14:paraId="149BD3C8" w14:textId="77777777" w:rsidTr="00B12637">
        <w:trPr>
          <w:trHeight w:val="295"/>
        </w:trPr>
        <w:tc>
          <w:tcPr>
            <w:tcW w:w="5215" w:type="dxa"/>
            <w:vAlign w:val="center"/>
          </w:tcPr>
          <w:p w14:paraId="75ACB68C" w14:textId="77777777" w:rsidR="005024E5" w:rsidRPr="00B12637" w:rsidRDefault="00ED1FB3" w:rsidP="00B12637">
            <w:pPr>
              <w:pStyle w:val="ListParagraph"/>
              <w:numPr>
                <w:ilvl w:val="0"/>
                <w:numId w:val="1"/>
              </w:numPr>
              <w:ind w:left="337" w:hanging="268"/>
              <w:rPr>
                <w:rFonts w:ascii="Calibri" w:hAnsi="Calibri" w:cs="Calibri"/>
                <w:sz w:val="24"/>
                <w:szCs w:val="24"/>
                <w:cs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Antimicrobial resistance is a problem in my work</w:t>
            </w:r>
            <w:r>
              <w:rPr>
                <w:rFonts w:ascii="Calibri" w:hAnsi="Calibri" w:cs="Calibri"/>
                <w:sz w:val="24"/>
                <w:szCs w:val="24"/>
                <w:cs/>
              </w:rPr>
              <w:t>.</w:t>
            </w:r>
          </w:p>
        </w:tc>
        <w:tc>
          <w:tcPr>
            <w:tcW w:w="1080" w:type="dxa"/>
            <w:vAlign w:val="center"/>
          </w:tcPr>
          <w:p w14:paraId="7DE40AE6" w14:textId="77777777" w:rsidR="005024E5" w:rsidRPr="00B12637" w:rsidRDefault="005024E5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308304EE" w14:textId="77777777" w:rsidR="005024E5" w:rsidRPr="00B12637" w:rsidRDefault="005024E5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2D60DD2D" w14:textId="77777777" w:rsidR="005024E5" w:rsidRPr="00B12637" w:rsidRDefault="005024E5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7811E275" w14:textId="77777777" w:rsidR="005024E5" w:rsidRPr="00B12637" w:rsidRDefault="005024E5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61299DE9" w14:textId="77777777" w:rsidR="005024E5" w:rsidRPr="00B12637" w:rsidRDefault="005024E5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5024E5" w:rsidRPr="00B12637" w14:paraId="5A460A1E" w14:textId="77777777" w:rsidTr="00B12637">
        <w:trPr>
          <w:trHeight w:val="282"/>
        </w:trPr>
        <w:tc>
          <w:tcPr>
            <w:tcW w:w="5215" w:type="dxa"/>
            <w:vAlign w:val="center"/>
          </w:tcPr>
          <w:p w14:paraId="391854DB" w14:textId="77777777" w:rsidR="005024E5" w:rsidRPr="00B12637" w:rsidRDefault="00ED1FB3" w:rsidP="00B12637">
            <w:pPr>
              <w:pStyle w:val="ListParagraph"/>
              <w:numPr>
                <w:ilvl w:val="0"/>
                <w:numId w:val="1"/>
              </w:numPr>
              <w:tabs>
                <w:tab w:val="left" w:pos="339"/>
              </w:tabs>
              <w:ind w:left="249" w:hanging="270"/>
              <w:rPr>
                <w:rFonts w:ascii="Calibri" w:hAnsi="Calibri" w:cs="Calibri"/>
                <w:sz w:val="24"/>
                <w:szCs w:val="24"/>
                <w:cs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Antimicrobial resistance is a major problem in the country</w:t>
            </w:r>
            <w:r>
              <w:rPr>
                <w:rFonts w:ascii="Calibri" w:hAnsi="Calibri" w:cs="Calibri"/>
                <w:sz w:val="24"/>
                <w:szCs w:val="24"/>
                <w:cs/>
              </w:rPr>
              <w:t>.</w:t>
            </w:r>
          </w:p>
        </w:tc>
        <w:tc>
          <w:tcPr>
            <w:tcW w:w="1080" w:type="dxa"/>
            <w:vAlign w:val="center"/>
          </w:tcPr>
          <w:p w14:paraId="757C2E0C" w14:textId="77777777" w:rsidR="005024E5" w:rsidRPr="00B12637" w:rsidRDefault="005024E5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37FF700E" w14:textId="77777777" w:rsidR="005024E5" w:rsidRPr="00B12637" w:rsidRDefault="005024E5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5D7A9FED" w14:textId="77777777" w:rsidR="005024E5" w:rsidRPr="00B12637" w:rsidRDefault="005024E5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445634F1" w14:textId="77777777" w:rsidR="005024E5" w:rsidRPr="00B12637" w:rsidRDefault="005024E5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3A39E654" w14:textId="77777777" w:rsidR="005024E5" w:rsidRPr="00B12637" w:rsidRDefault="005024E5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4696F" w:rsidRPr="00B12637" w14:paraId="24492CCD" w14:textId="77777777" w:rsidTr="00B12637">
        <w:trPr>
          <w:trHeight w:val="591"/>
        </w:trPr>
        <w:tc>
          <w:tcPr>
            <w:tcW w:w="5215" w:type="dxa"/>
            <w:vAlign w:val="center"/>
          </w:tcPr>
          <w:p w14:paraId="4BFF066D" w14:textId="77777777" w:rsidR="00F4696F" w:rsidRPr="00B12637" w:rsidRDefault="00ED1FB3" w:rsidP="00B12637">
            <w:pPr>
              <w:pStyle w:val="ListParagraph"/>
              <w:numPr>
                <w:ilvl w:val="0"/>
                <w:numId w:val="1"/>
              </w:numPr>
              <w:tabs>
                <w:tab w:val="left" w:pos="339"/>
              </w:tabs>
              <w:ind w:left="249" w:hanging="270"/>
              <w:rPr>
                <w:rFonts w:ascii="Calibri" w:hAnsi="Calibri" w:cs="Calibri"/>
                <w:sz w:val="24"/>
                <w:szCs w:val="24"/>
                <w:cs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The antimicrobial resistance results from differences in antimicrobial use among hospitals. </w:t>
            </w:r>
          </w:p>
        </w:tc>
        <w:tc>
          <w:tcPr>
            <w:tcW w:w="1080" w:type="dxa"/>
            <w:vAlign w:val="center"/>
          </w:tcPr>
          <w:p w14:paraId="11A66229" w14:textId="77777777" w:rsidR="00F4696F" w:rsidRPr="00B12637" w:rsidRDefault="00F4696F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37107B36" w14:textId="77777777" w:rsidR="00F4696F" w:rsidRPr="00B12637" w:rsidRDefault="00F4696F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0E53A8ED" w14:textId="77777777" w:rsidR="00F4696F" w:rsidRPr="00B12637" w:rsidRDefault="00F4696F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3A844B90" w14:textId="77777777" w:rsidR="00F4696F" w:rsidRPr="00B12637" w:rsidRDefault="00F4696F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0053A763" w14:textId="77777777" w:rsidR="00F4696F" w:rsidRPr="00B12637" w:rsidRDefault="00F4696F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9363A" w:rsidRPr="00B12637" w14:paraId="0F5A0B73" w14:textId="77777777" w:rsidTr="00B12637">
        <w:trPr>
          <w:trHeight w:val="591"/>
        </w:trPr>
        <w:tc>
          <w:tcPr>
            <w:tcW w:w="5215" w:type="dxa"/>
            <w:vAlign w:val="center"/>
          </w:tcPr>
          <w:p w14:paraId="264871EB" w14:textId="77777777" w:rsidR="00A9363A" w:rsidRPr="00B12637" w:rsidRDefault="00D1011F" w:rsidP="00B12637">
            <w:pPr>
              <w:pStyle w:val="ListParagraph"/>
              <w:numPr>
                <w:ilvl w:val="0"/>
                <w:numId w:val="1"/>
              </w:numPr>
              <w:tabs>
                <w:tab w:val="left" w:pos="339"/>
              </w:tabs>
              <w:ind w:left="249" w:hanging="270"/>
              <w:rPr>
                <w:rFonts w:ascii="Calibri" w:hAnsi="Calibri" w:cs="Calibri"/>
                <w:sz w:val="24"/>
                <w:szCs w:val="24"/>
                <w:cs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Differences in antimicrobial use across medical specialties result in different patterns of antimicrobial resistance.</w:t>
            </w:r>
          </w:p>
        </w:tc>
        <w:tc>
          <w:tcPr>
            <w:tcW w:w="1080" w:type="dxa"/>
            <w:vAlign w:val="center"/>
          </w:tcPr>
          <w:p w14:paraId="44470423" w14:textId="77777777" w:rsidR="00A9363A" w:rsidRPr="00B12637" w:rsidRDefault="00A9363A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73767C4B" w14:textId="77777777" w:rsidR="00A9363A" w:rsidRPr="00B12637" w:rsidRDefault="00A9363A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238B3153" w14:textId="77777777" w:rsidR="00A9363A" w:rsidRPr="00B12637" w:rsidRDefault="00A9363A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2DEFFC2B" w14:textId="77777777" w:rsidR="00A9363A" w:rsidRPr="00B12637" w:rsidRDefault="00A9363A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6AA9CE3E" w14:textId="77777777" w:rsidR="00A9363A" w:rsidRPr="00B12637" w:rsidRDefault="00A9363A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A7AFF" w:rsidRPr="00B12637" w14:paraId="4E0A6C94" w14:textId="77777777" w:rsidTr="00B12637">
        <w:trPr>
          <w:trHeight w:val="577"/>
        </w:trPr>
        <w:tc>
          <w:tcPr>
            <w:tcW w:w="5215" w:type="dxa"/>
            <w:vAlign w:val="center"/>
          </w:tcPr>
          <w:p w14:paraId="0C75F5F9" w14:textId="77777777" w:rsidR="00FA7AFF" w:rsidRPr="00B12637" w:rsidRDefault="00D1011F" w:rsidP="00B12637">
            <w:pPr>
              <w:pStyle w:val="ListParagraph"/>
              <w:numPr>
                <w:ilvl w:val="0"/>
                <w:numId w:val="1"/>
              </w:numPr>
              <w:tabs>
                <w:tab w:val="left" w:pos="339"/>
              </w:tabs>
              <w:ind w:left="249" w:hanging="270"/>
              <w:rPr>
                <w:rFonts w:ascii="Calibri" w:hAnsi="Calibri" w:cs="Calibri"/>
                <w:sz w:val="24"/>
                <w:szCs w:val="24"/>
                <w:cs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The relevant authorities should strengthen the supervision of antimicrobial use?</w:t>
            </w:r>
          </w:p>
        </w:tc>
        <w:tc>
          <w:tcPr>
            <w:tcW w:w="1080" w:type="dxa"/>
            <w:vAlign w:val="center"/>
          </w:tcPr>
          <w:p w14:paraId="246A17F7" w14:textId="77777777" w:rsidR="00FA7AFF" w:rsidRPr="00B12637" w:rsidRDefault="00FA7AFF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152635A6" w14:textId="77777777" w:rsidR="00FA7AFF" w:rsidRPr="00B12637" w:rsidRDefault="00FA7AFF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75E4EFC0" w14:textId="77777777" w:rsidR="00FA7AFF" w:rsidRPr="00B12637" w:rsidRDefault="00FA7AFF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6ACE9FC5" w14:textId="77777777" w:rsidR="00FA7AFF" w:rsidRPr="00B12637" w:rsidRDefault="00FA7AFF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13D42E8C" w14:textId="77777777" w:rsidR="00FA7AFF" w:rsidRPr="00B12637" w:rsidRDefault="00FA7AFF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00F43AB1" w14:textId="77777777" w:rsidR="00726830" w:rsidRPr="00B12637" w:rsidRDefault="00726830">
      <w:pPr>
        <w:rPr>
          <w:rFonts w:ascii="Calibri" w:hAnsi="Calibri" w:cs="Calibri"/>
          <w:sz w:val="24"/>
          <w:szCs w:val="24"/>
        </w:rPr>
      </w:pPr>
    </w:p>
    <w:p w14:paraId="1FF4159E" w14:textId="77777777" w:rsidR="00007F7A" w:rsidRDefault="00007F7A">
      <w:pPr>
        <w:rPr>
          <w:rFonts w:ascii="Calibri" w:hAnsi="Calibri" w:cs="Calibri"/>
          <w:b/>
          <w:bCs/>
          <w:sz w:val="24"/>
          <w:szCs w:val="24"/>
        </w:rPr>
      </w:pPr>
    </w:p>
    <w:p w14:paraId="56C73223" w14:textId="77777777" w:rsidR="00007F7A" w:rsidRDefault="00007F7A">
      <w:pPr>
        <w:rPr>
          <w:rFonts w:ascii="Calibri" w:hAnsi="Calibri" w:cs="Calibri"/>
          <w:b/>
          <w:bCs/>
          <w:sz w:val="24"/>
          <w:szCs w:val="24"/>
        </w:rPr>
      </w:pPr>
    </w:p>
    <w:p w14:paraId="1FC05CD5" w14:textId="77777777" w:rsidR="00007F7A" w:rsidRDefault="00007F7A">
      <w:pPr>
        <w:rPr>
          <w:rFonts w:ascii="Calibri" w:hAnsi="Calibri" w:cs="Calibri"/>
          <w:b/>
          <w:bCs/>
          <w:sz w:val="24"/>
          <w:szCs w:val="24"/>
        </w:rPr>
      </w:pPr>
    </w:p>
    <w:p w14:paraId="2F6F495F" w14:textId="77777777" w:rsidR="00007F7A" w:rsidRDefault="00007F7A">
      <w:pPr>
        <w:rPr>
          <w:rFonts w:ascii="Calibri" w:hAnsi="Calibri" w:cs="Calibri"/>
          <w:b/>
          <w:bCs/>
          <w:sz w:val="24"/>
          <w:szCs w:val="24"/>
        </w:rPr>
      </w:pPr>
    </w:p>
    <w:p w14:paraId="64C7FC7A" w14:textId="31B60875" w:rsidR="00197DEA" w:rsidRPr="00B12637" w:rsidRDefault="00197DEA">
      <w:p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lastRenderedPageBreak/>
        <w:t>2</w:t>
      </w:r>
      <w:r>
        <w:rPr>
          <w:rFonts w:ascii="Calibri" w:hAnsi="Calibri" w:cs="Calibri"/>
          <w:b/>
          <w:bCs/>
          <w:sz w:val="24"/>
          <w:szCs w:val="24"/>
          <w:cs/>
        </w:rPr>
        <w:t>.</w:t>
      </w:r>
      <w:r>
        <w:rPr>
          <w:rFonts w:ascii="Calibri" w:hAnsi="Calibri" w:cs="Calibri"/>
          <w:b/>
          <w:bCs/>
          <w:sz w:val="24"/>
          <w:szCs w:val="24"/>
        </w:rPr>
        <w:t>3 Antimicrobial Use Practice</w:t>
      </w:r>
      <w:r>
        <w:rPr>
          <w:rFonts w:ascii="Calibri" w:hAnsi="Calibri" w:cs="Calibri"/>
          <w:b/>
          <w:bCs/>
          <w:sz w:val="24"/>
          <w:szCs w:val="24"/>
          <w:cs/>
        </w:rPr>
        <w:t xml:space="preserve"> </w:t>
      </w:r>
    </w:p>
    <w:tbl>
      <w:tblPr>
        <w:tblStyle w:val="TableGrid"/>
        <w:tblW w:w="10435" w:type="dxa"/>
        <w:tblLayout w:type="fixed"/>
        <w:tblLook w:val="04A0" w:firstRow="1" w:lastRow="0" w:firstColumn="1" w:lastColumn="0" w:noHBand="0" w:noVBand="1"/>
      </w:tblPr>
      <w:tblGrid>
        <w:gridCol w:w="5305"/>
        <w:gridCol w:w="990"/>
        <w:gridCol w:w="990"/>
        <w:gridCol w:w="1350"/>
        <w:gridCol w:w="990"/>
        <w:gridCol w:w="810"/>
      </w:tblGrid>
      <w:tr w:rsidR="00F612D5" w:rsidRPr="001B3EB1" w14:paraId="047FBF5A" w14:textId="77777777" w:rsidTr="00B12637">
        <w:trPr>
          <w:trHeight w:val="287"/>
          <w:tblHeader/>
        </w:trPr>
        <w:tc>
          <w:tcPr>
            <w:tcW w:w="5305" w:type="dxa"/>
            <w:vMerge w:val="restart"/>
            <w:vAlign w:val="center"/>
          </w:tcPr>
          <w:p w14:paraId="672DC3D9" w14:textId="77777777" w:rsidR="00F612D5" w:rsidRPr="001B3EB1" w:rsidRDefault="00017D33" w:rsidP="00B12637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B3EB1">
              <w:rPr>
                <w:rFonts w:ascii="Calibri" w:hAnsi="Calibri" w:cs="Calibri"/>
                <w:b/>
                <w:bCs/>
                <w:sz w:val="24"/>
                <w:szCs w:val="24"/>
              </w:rPr>
              <w:t>Antimicrobial Use Practice</w:t>
            </w:r>
          </w:p>
        </w:tc>
        <w:tc>
          <w:tcPr>
            <w:tcW w:w="5130" w:type="dxa"/>
            <w:gridSpan w:val="5"/>
            <w:vAlign w:val="center"/>
          </w:tcPr>
          <w:p w14:paraId="61BF572A" w14:textId="77777777" w:rsidR="00F612D5" w:rsidRPr="001B3EB1" w:rsidRDefault="00017D33" w:rsidP="00B12637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B3EB1">
              <w:rPr>
                <w:rFonts w:ascii="Calibri" w:hAnsi="Calibri" w:cs="Calibri"/>
                <w:b/>
                <w:bCs/>
                <w:sz w:val="24"/>
                <w:szCs w:val="24"/>
              </w:rPr>
              <w:t>level of practice</w:t>
            </w:r>
          </w:p>
        </w:tc>
      </w:tr>
      <w:tr w:rsidR="00F612D5" w:rsidRPr="001B3EB1" w14:paraId="4395E54D" w14:textId="77777777" w:rsidTr="00B12637">
        <w:trPr>
          <w:trHeight w:val="141"/>
          <w:tblHeader/>
        </w:trPr>
        <w:tc>
          <w:tcPr>
            <w:tcW w:w="5305" w:type="dxa"/>
            <w:vMerge/>
            <w:vAlign w:val="center"/>
          </w:tcPr>
          <w:p w14:paraId="33DC920C" w14:textId="77777777" w:rsidR="00F612D5" w:rsidRPr="001B3EB1" w:rsidRDefault="00F612D5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2FDBB299" w14:textId="77777777" w:rsidR="00F612D5" w:rsidRPr="001B3EB1" w:rsidRDefault="00F612D5" w:rsidP="00B12637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B3EB1">
              <w:rPr>
                <w:rFonts w:ascii="Calibri" w:hAnsi="Calibri" w:cs="Calibri"/>
                <w:sz w:val="24"/>
                <w:szCs w:val="24"/>
              </w:rPr>
              <w:t>Always</w:t>
            </w:r>
          </w:p>
        </w:tc>
        <w:tc>
          <w:tcPr>
            <w:tcW w:w="990" w:type="dxa"/>
            <w:vAlign w:val="center"/>
          </w:tcPr>
          <w:p w14:paraId="1A5F6210" w14:textId="77777777" w:rsidR="00F612D5" w:rsidRPr="001B3EB1" w:rsidRDefault="00F612D5" w:rsidP="00B12637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B3EB1">
              <w:rPr>
                <w:rFonts w:ascii="Calibri" w:hAnsi="Calibri" w:cs="Calibri"/>
                <w:sz w:val="24"/>
                <w:szCs w:val="24"/>
              </w:rPr>
              <w:t>often</w:t>
            </w:r>
          </w:p>
        </w:tc>
        <w:tc>
          <w:tcPr>
            <w:tcW w:w="1350" w:type="dxa"/>
            <w:vAlign w:val="center"/>
          </w:tcPr>
          <w:p w14:paraId="5841C86B" w14:textId="77777777" w:rsidR="00F612D5" w:rsidRPr="001B3EB1" w:rsidRDefault="00F612D5" w:rsidP="00B12637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B3EB1">
              <w:rPr>
                <w:rFonts w:ascii="Calibri" w:hAnsi="Calibri" w:cs="Calibri"/>
                <w:sz w:val="24"/>
                <w:szCs w:val="24"/>
              </w:rPr>
              <w:t>Sometimes</w:t>
            </w:r>
          </w:p>
        </w:tc>
        <w:tc>
          <w:tcPr>
            <w:tcW w:w="990" w:type="dxa"/>
            <w:vAlign w:val="center"/>
          </w:tcPr>
          <w:p w14:paraId="6EB28B15" w14:textId="77777777" w:rsidR="00F612D5" w:rsidRPr="001B3EB1" w:rsidRDefault="00F612D5" w:rsidP="00B12637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B3EB1">
              <w:rPr>
                <w:rFonts w:ascii="Calibri" w:hAnsi="Calibri" w:cs="Calibri"/>
                <w:sz w:val="24"/>
                <w:szCs w:val="24"/>
              </w:rPr>
              <w:t>Seldom</w:t>
            </w:r>
          </w:p>
        </w:tc>
        <w:tc>
          <w:tcPr>
            <w:tcW w:w="810" w:type="dxa"/>
            <w:vAlign w:val="center"/>
          </w:tcPr>
          <w:p w14:paraId="528E9924" w14:textId="77777777" w:rsidR="00F612D5" w:rsidRPr="001B3EB1" w:rsidRDefault="00F612D5" w:rsidP="00B12637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B3EB1">
              <w:rPr>
                <w:rFonts w:ascii="Calibri" w:hAnsi="Calibri" w:cs="Calibri"/>
                <w:sz w:val="24"/>
                <w:szCs w:val="24"/>
              </w:rPr>
              <w:t>Never</w:t>
            </w:r>
          </w:p>
        </w:tc>
      </w:tr>
      <w:tr w:rsidR="00F612D5" w:rsidRPr="001B3EB1" w14:paraId="4054CAD8" w14:textId="77777777" w:rsidTr="00B12637">
        <w:trPr>
          <w:trHeight w:val="862"/>
        </w:trPr>
        <w:tc>
          <w:tcPr>
            <w:tcW w:w="5305" w:type="dxa"/>
            <w:vAlign w:val="center"/>
          </w:tcPr>
          <w:p w14:paraId="688A920A" w14:textId="77777777" w:rsidR="00F81930" w:rsidRPr="001B3EB1" w:rsidRDefault="00B12637" w:rsidP="00B12637">
            <w:pPr>
              <w:pStyle w:val="ListParagraph"/>
              <w:numPr>
                <w:ilvl w:val="0"/>
                <w:numId w:val="4"/>
              </w:numPr>
              <w:ind w:left="249" w:hanging="270"/>
              <w:rPr>
                <w:rFonts w:ascii="Calibri" w:hAnsi="Calibri" w:cs="Calibri"/>
                <w:sz w:val="24"/>
                <w:szCs w:val="24"/>
              </w:rPr>
            </w:pPr>
            <w:r w:rsidRPr="001B3EB1">
              <w:rPr>
                <w:rFonts w:ascii="Calibri" w:hAnsi="Calibri" w:cs="Calibri"/>
                <w:sz w:val="24"/>
                <w:szCs w:val="24"/>
              </w:rPr>
              <w:t>I have access to reference microbiology laboratory results, including for culture and antimicrobial susceptibility testing results, before prescribing or using antimicrobial agents.</w:t>
            </w:r>
          </w:p>
        </w:tc>
        <w:tc>
          <w:tcPr>
            <w:tcW w:w="990" w:type="dxa"/>
            <w:vAlign w:val="center"/>
          </w:tcPr>
          <w:p w14:paraId="27116605" w14:textId="77777777" w:rsidR="00F81930" w:rsidRPr="001B3EB1" w:rsidRDefault="00F81930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6183A63B" w14:textId="77777777" w:rsidR="00F81930" w:rsidRPr="001B3EB1" w:rsidRDefault="00F81930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14:paraId="128D0C2A" w14:textId="77777777" w:rsidR="00F81930" w:rsidRPr="001B3EB1" w:rsidRDefault="00F81930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48185BDB" w14:textId="77777777" w:rsidR="00F81930" w:rsidRPr="001B3EB1" w:rsidRDefault="00F81930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6988CE07" w14:textId="77777777" w:rsidR="00F81930" w:rsidRPr="001B3EB1" w:rsidRDefault="00F81930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612D5" w:rsidRPr="001B3EB1" w14:paraId="600FBBD2" w14:textId="77777777" w:rsidTr="00B12637">
        <w:trPr>
          <w:trHeight w:val="575"/>
        </w:trPr>
        <w:tc>
          <w:tcPr>
            <w:tcW w:w="5305" w:type="dxa"/>
            <w:vAlign w:val="center"/>
          </w:tcPr>
          <w:p w14:paraId="0FF69451" w14:textId="77777777" w:rsidR="00F81930" w:rsidRPr="001B3EB1" w:rsidRDefault="00B12637" w:rsidP="00B12637">
            <w:pPr>
              <w:pStyle w:val="ListParagraph"/>
              <w:numPr>
                <w:ilvl w:val="0"/>
                <w:numId w:val="4"/>
              </w:numPr>
              <w:ind w:left="249" w:hanging="270"/>
              <w:rPr>
                <w:rFonts w:ascii="Calibri" w:hAnsi="Calibri" w:cs="Calibri"/>
                <w:sz w:val="24"/>
                <w:szCs w:val="24"/>
              </w:rPr>
            </w:pPr>
            <w:r w:rsidRPr="001B3EB1">
              <w:rPr>
                <w:rFonts w:ascii="Calibri" w:hAnsi="Calibri" w:cs="Calibri"/>
                <w:sz w:val="24"/>
                <w:szCs w:val="24"/>
              </w:rPr>
              <w:t xml:space="preserve">I review microbiology laboratory results, including culture and antimicrobial susceptibility testing results, before prescribing antimicrobial agents to a patient. </w:t>
            </w:r>
          </w:p>
        </w:tc>
        <w:tc>
          <w:tcPr>
            <w:tcW w:w="990" w:type="dxa"/>
            <w:vAlign w:val="center"/>
          </w:tcPr>
          <w:p w14:paraId="01A4A4B9" w14:textId="77777777" w:rsidR="00F81930" w:rsidRPr="001B3EB1" w:rsidRDefault="00F81930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244FF0A6" w14:textId="77777777" w:rsidR="00F81930" w:rsidRPr="001B3EB1" w:rsidRDefault="00F81930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14:paraId="29CFE6ED" w14:textId="77777777" w:rsidR="00F81930" w:rsidRPr="001B3EB1" w:rsidRDefault="00F81930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27DAD02D" w14:textId="77777777" w:rsidR="00F81930" w:rsidRPr="001B3EB1" w:rsidRDefault="00F81930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107127C7" w14:textId="77777777" w:rsidR="00F81930" w:rsidRPr="001B3EB1" w:rsidRDefault="00F81930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612D5" w:rsidRPr="001B3EB1" w14:paraId="2601BC41" w14:textId="77777777" w:rsidTr="00B12637">
        <w:trPr>
          <w:trHeight w:val="274"/>
        </w:trPr>
        <w:tc>
          <w:tcPr>
            <w:tcW w:w="5305" w:type="dxa"/>
            <w:vAlign w:val="center"/>
          </w:tcPr>
          <w:p w14:paraId="56A54429" w14:textId="77777777" w:rsidR="00F81930" w:rsidRPr="001B3EB1" w:rsidRDefault="00B12637" w:rsidP="00B12637">
            <w:pPr>
              <w:pStyle w:val="ListParagraph"/>
              <w:numPr>
                <w:ilvl w:val="0"/>
                <w:numId w:val="4"/>
              </w:numPr>
              <w:ind w:left="249" w:hanging="270"/>
              <w:rPr>
                <w:rFonts w:ascii="Calibri" w:hAnsi="Calibri" w:cs="Calibri"/>
                <w:sz w:val="24"/>
                <w:szCs w:val="24"/>
              </w:rPr>
            </w:pPr>
            <w:r w:rsidRPr="001B3EB1">
              <w:rPr>
                <w:rFonts w:ascii="Calibri" w:hAnsi="Calibri" w:cs="Calibri"/>
                <w:sz w:val="24"/>
                <w:szCs w:val="24"/>
              </w:rPr>
              <w:t>I prescribe antimicrobials when a patient has a fever.</w:t>
            </w:r>
          </w:p>
        </w:tc>
        <w:tc>
          <w:tcPr>
            <w:tcW w:w="990" w:type="dxa"/>
            <w:vAlign w:val="center"/>
          </w:tcPr>
          <w:p w14:paraId="1D34CB76" w14:textId="77777777" w:rsidR="00F81930" w:rsidRPr="001B3EB1" w:rsidRDefault="00F81930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0D6E3D4B" w14:textId="77777777" w:rsidR="00F81930" w:rsidRPr="001B3EB1" w:rsidRDefault="00F81930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14:paraId="59322E67" w14:textId="77777777" w:rsidR="00F81930" w:rsidRPr="001B3EB1" w:rsidRDefault="00F81930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752AFC2F" w14:textId="77777777" w:rsidR="00F81930" w:rsidRPr="001B3EB1" w:rsidRDefault="00F81930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0D197DF4" w14:textId="77777777" w:rsidR="00F81930" w:rsidRPr="001B3EB1" w:rsidRDefault="00F81930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612D5" w:rsidRPr="001B3EB1" w14:paraId="13DE1556" w14:textId="77777777" w:rsidTr="00B12637">
        <w:trPr>
          <w:trHeight w:val="287"/>
        </w:trPr>
        <w:tc>
          <w:tcPr>
            <w:tcW w:w="5305" w:type="dxa"/>
            <w:vAlign w:val="center"/>
          </w:tcPr>
          <w:p w14:paraId="2B9FCF73" w14:textId="77777777" w:rsidR="00F81930" w:rsidRPr="001B3EB1" w:rsidRDefault="00B12637" w:rsidP="00B12637">
            <w:pPr>
              <w:pStyle w:val="ListParagraph"/>
              <w:numPr>
                <w:ilvl w:val="0"/>
                <w:numId w:val="4"/>
              </w:numPr>
              <w:ind w:left="249" w:hanging="270"/>
              <w:rPr>
                <w:rFonts w:ascii="Calibri" w:hAnsi="Calibri" w:cs="Calibri"/>
                <w:sz w:val="24"/>
                <w:szCs w:val="24"/>
              </w:rPr>
            </w:pPr>
            <w:r w:rsidRPr="001B3EB1">
              <w:rPr>
                <w:rFonts w:ascii="Calibri" w:hAnsi="Calibri" w:cs="Calibri"/>
                <w:sz w:val="24"/>
                <w:szCs w:val="24"/>
              </w:rPr>
              <w:t>I use antimicrobials in patients before surgery</w:t>
            </w:r>
            <w:r w:rsidRPr="001B3EB1">
              <w:rPr>
                <w:rFonts w:ascii="Calibri" w:hAnsi="Calibri" w:cs="Calibri"/>
                <w:sz w:val="24"/>
                <w:szCs w:val="24"/>
                <w:cs/>
              </w:rPr>
              <w:t>.</w:t>
            </w:r>
          </w:p>
        </w:tc>
        <w:tc>
          <w:tcPr>
            <w:tcW w:w="990" w:type="dxa"/>
            <w:vAlign w:val="center"/>
          </w:tcPr>
          <w:p w14:paraId="2CE62D58" w14:textId="77777777" w:rsidR="00F81930" w:rsidRPr="001B3EB1" w:rsidRDefault="00F81930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15665626" w14:textId="77777777" w:rsidR="00F81930" w:rsidRPr="001B3EB1" w:rsidRDefault="00F81930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14:paraId="1203A6BB" w14:textId="77777777" w:rsidR="00F81930" w:rsidRPr="001B3EB1" w:rsidRDefault="00F81930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31200CE1" w14:textId="77777777" w:rsidR="00F81930" w:rsidRPr="001B3EB1" w:rsidRDefault="00F81930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359AEF60" w14:textId="77777777" w:rsidR="00F81930" w:rsidRPr="001B3EB1" w:rsidRDefault="00F81930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612D5" w:rsidRPr="001B3EB1" w14:paraId="2D64E9DB" w14:textId="77777777" w:rsidTr="00B12637">
        <w:trPr>
          <w:trHeight w:val="287"/>
        </w:trPr>
        <w:tc>
          <w:tcPr>
            <w:tcW w:w="5305" w:type="dxa"/>
            <w:vAlign w:val="center"/>
          </w:tcPr>
          <w:p w14:paraId="49E54774" w14:textId="77777777" w:rsidR="00F81930" w:rsidRPr="001B3EB1" w:rsidRDefault="00B12637" w:rsidP="00B12637">
            <w:pPr>
              <w:pStyle w:val="ListParagraph"/>
              <w:numPr>
                <w:ilvl w:val="0"/>
                <w:numId w:val="4"/>
              </w:numPr>
              <w:ind w:left="249" w:hanging="270"/>
              <w:rPr>
                <w:rFonts w:ascii="Calibri" w:hAnsi="Calibri" w:cs="Calibri"/>
                <w:sz w:val="24"/>
                <w:szCs w:val="24"/>
              </w:rPr>
            </w:pPr>
            <w:r w:rsidRPr="001B3EB1">
              <w:rPr>
                <w:rFonts w:ascii="Calibri" w:hAnsi="Calibri" w:cs="Calibri"/>
                <w:sz w:val="24"/>
                <w:szCs w:val="24"/>
              </w:rPr>
              <w:t>I use antimicrobials in patients with infected wounds</w:t>
            </w:r>
            <w:r w:rsidRPr="001B3EB1">
              <w:rPr>
                <w:rFonts w:ascii="Calibri" w:hAnsi="Calibri" w:cs="Calibri"/>
                <w:sz w:val="24"/>
                <w:szCs w:val="24"/>
                <w:cs/>
              </w:rPr>
              <w:t>.</w:t>
            </w:r>
          </w:p>
        </w:tc>
        <w:tc>
          <w:tcPr>
            <w:tcW w:w="990" w:type="dxa"/>
            <w:vAlign w:val="center"/>
          </w:tcPr>
          <w:p w14:paraId="7BF3045B" w14:textId="77777777" w:rsidR="00F81930" w:rsidRPr="001B3EB1" w:rsidRDefault="00F81930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34FB0162" w14:textId="77777777" w:rsidR="00F81930" w:rsidRPr="001B3EB1" w:rsidRDefault="00F81930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14:paraId="1C70DCDA" w14:textId="77777777" w:rsidR="00F81930" w:rsidRPr="001B3EB1" w:rsidRDefault="00F81930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30D55F47" w14:textId="77777777" w:rsidR="00F81930" w:rsidRPr="001B3EB1" w:rsidRDefault="00F81930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04B4F698" w14:textId="77777777" w:rsidR="00F81930" w:rsidRPr="001B3EB1" w:rsidRDefault="00F81930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612D5" w:rsidRPr="001B3EB1" w14:paraId="321A9166" w14:textId="77777777" w:rsidTr="00B12637">
        <w:trPr>
          <w:trHeight w:val="287"/>
        </w:trPr>
        <w:tc>
          <w:tcPr>
            <w:tcW w:w="5305" w:type="dxa"/>
            <w:vAlign w:val="center"/>
          </w:tcPr>
          <w:p w14:paraId="136C38B9" w14:textId="77777777" w:rsidR="00F81930" w:rsidRPr="001B3EB1" w:rsidRDefault="00B12637" w:rsidP="00B12637">
            <w:pPr>
              <w:pStyle w:val="ListParagraph"/>
              <w:numPr>
                <w:ilvl w:val="0"/>
                <w:numId w:val="4"/>
              </w:numPr>
              <w:ind w:left="249" w:hanging="270"/>
              <w:rPr>
                <w:rFonts w:ascii="Calibri" w:hAnsi="Calibri" w:cs="Calibri"/>
                <w:sz w:val="24"/>
                <w:szCs w:val="24"/>
                <w:cs/>
              </w:rPr>
            </w:pPr>
            <w:r w:rsidRPr="001B3EB1">
              <w:rPr>
                <w:rFonts w:ascii="Calibri" w:hAnsi="Calibri" w:cs="Calibri"/>
                <w:sz w:val="24"/>
                <w:szCs w:val="24"/>
              </w:rPr>
              <w:t>I use antimicrobials in patients with upper respiratory tract infections.</w:t>
            </w:r>
          </w:p>
        </w:tc>
        <w:tc>
          <w:tcPr>
            <w:tcW w:w="990" w:type="dxa"/>
            <w:vAlign w:val="center"/>
          </w:tcPr>
          <w:p w14:paraId="39C8D398" w14:textId="77777777" w:rsidR="00F81930" w:rsidRPr="001B3EB1" w:rsidRDefault="00F81930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686A4582" w14:textId="77777777" w:rsidR="00F81930" w:rsidRPr="001B3EB1" w:rsidRDefault="00F81930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14:paraId="4FF97D84" w14:textId="77777777" w:rsidR="00F81930" w:rsidRPr="001B3EB1" w:rsidRDefault="00F81930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3151235F" w14:textId="77777777" w:rsidR="00F81930" w:rsidRPr="001B3EB1" w:rsidRDefault="00F81930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10C6B501" w14:textId="77777777" w:rsidR="00F81930" w:rsidRPr="001B3EB1" w:rsidRDefault="00F81930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612D5" w:rsidRPr="001B3EB1" w14:paraId="14B01DCF" w14:textId="77777777" w:rsidTr="00B12637">
        <w:trPr>
          <w:trHeight w:val="274"/>
        </w:trPr>
        <w:tc>
          <w:tcPr>
            <w:tcW w:w="5305" w:type="dxa"/>
            <w:vAlign w:val="center"/>
          </w:tcPr>
          <w:p w14:paraId="4048CC13" w14:textId="77777777" w:rsidR="00F81930" w:rsidRPr="001B3EB1" w:rsidRDefault="00B12637" w:rsidP="00B12637">
            <w:pPr>
              <w:pStyle w:val="ListParagraph"/>
              <w:numPr>
                <w:ilvl w:val="0"/>
                <w:numId w:val="4"/>
              </w:numPr>
              <w:ind w:left="249" w:hanging="270"/>
              <w:rPr>
                <w:rFonts w:ascii="Calibri" w:hAnsi="Calibri" w:cs="Calibri"/>
                <w:sz w:val="24"/>
                <w:szCs w:val="24"/>
              </w:rPr>
            </w:pPr>
            <w:r w:rsidRPr="001B3EB1">
              <w:rPr>
                <w:rFonts w:ascii="Calibri" w:hAnsi="Calibri" w:cs="Calibri"/>
                <w:sz w:val="24"/>
                <w:szCs w:val="24"/>
              </w:rPr>
              <w:t>I prescribe antimicrobial agents to patients for prophylaxis</w:t>
            </w:r>
            <w:r w:rsidRPr="001B3EB1">
              <w:rPr>
                <w:rFonts w:ascii="Calibri" w:hAnsi="Calibri" w:cs="Calibri"/>
                <w:sz w:val="24"/>
                <w:szCs w:val="24"/>
                <w:cs/>
              </w:rPr>
              <w:t>.</w:t>
            </w:r>
          </w:p>
        </w:tc>
        <w:tc>
          <w:tcPr>
            <w:tcW w:w="990" w:type="dxa"/>
            <w:vAlign w:val="center"/>
          </w:tcPr>
          <w:p w14:paraId="43C9BC75" w14:textId="77777777" w:rsidR="00F81930" w:rsidRPr="001B3EB1" w:rsidRDefault="00F81930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2D4FC041" w14:textId="77777777" w:rsidR="00F81930" w:rsidRPr="001B3EB1" w:rsidRDefault="00F81930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14:paraId="678F38BB" w14:textId="77777777" w:rsidR="00F81930" w:rsidRPr="001B3EB1" w:rsidRDefault="00F81930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7C8043D5" w14:textId="77777777" w:rsidR="00F81930" w:rsidRPr="001B3EB1" w:rsidRDefault="00F81930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5FB743C7" w14:textId="77777777" w:rsidR="00F81930" w:rsidRPr="001B3EB1" w:rsidRDefault="00F81930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612D5" w:rsidRPr="001B3EB1" w14:paraId="4596DE1E" w14:textId="77777777" w:rsidTr="00B12637">
        <w:trPr>
          <w:trHeight w:val="575"/>
        </w:trPr>
        <w:tc>
          <w:tcPr>
            <w:tcW w:w="5305" w:type="dxa"/>
            <w:vAlign w:val="center"/>
          </w:tcPr>
          <w:p w14:paraId="437452FC" w14:textId="77777777" w:rsidR="00F81930" w:rsidRPr="001B3EB1" w:rsidRDefault="00B12637" w:rsidP="00B12637">
            <w:pPr>
              <w:pStyle w:val="ListParagraph"/>
              <w:numPr>
                <w:ilvl w:val="0"/>
                <w:numId w:val="4"/>
              </w:numPr>
              <w:ind w:left="249" w:hanging="270"/>
              <w:rPr>
                <w:rFonts w:ascii="Calibri" w:hAnsi="Calibri" w:cs="Calibri"/>
                <w:sz w:val="24"/>
                <w:szCs w:val="24"/>
              </w:rPr>
            </w:pPr>
            <w:r w:rsidRPr="001B3EB1">
              <w:rPr>
                <w:rFonts w:ascii="Calibri" w:hAnsi="Calibri" w:cs="Calibri"/>
                <w:sz w:val="24"/>
                <w:szCs w:val="24"/>
              </w:rPr>
              <w:t>I evaluate the effectiveness of antimicrobial treatment through follow</w:t>
            </w:r>
            <w:r w:rsidRPr="001B3EB1">
              <w:rPr>
                <w:rFonts w:ascii="Calibri" w:hAnsi="Calibri" w:cs="Calibri"/>
                <w:sz w:val="24"/>
                <w:szCs w:val="24"/>
                <w:cs/>
              </w:rPr>
              <w:t>-</w:t>
            </w:r>
            <w:r w:rsidRPr="001B3EB1">
              <w:rPr>
                <w:rFonts w:ascii="Calibri" w:hAnsi="Calibri" w:cs="Calibri"/>
                <w:sz w:val="24"/>
                <w:szCs w:val="24"/>
              </w:rPr>
              <w:t>up appointments</w:t>
            </w:r>
            <w:r w:rsidRPr="001B3EB1">
              <w:rPr>
                <w:rFonts w:ascii="Calibri" w:hAnsi="Calibri" w:cs="Calibri"/>
                <w:sz w:val="24"/>
                <w:szCs w:val="24"/>
                <w:cs/>
              </w:rPr>
              <w:t>.</w:t>
            </w:r>
          </w:p>
        </w:tc>
        <w:tc>
          <w:tcPr>
            <w:tcW w:w="990" w:type="dxa"/>
            <w:vAlign w:val="center"/>
          </w:tcPr>
          <w:p w14:paraId="60A05DA5" w14:textId="77777777" w:rsidR="00F81930" w:rsidRPr="001B3EB1" w:rsidRDefault="00F81930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03356374" w14:textId="77777777" w:rsidR="00F81930" w:rsidRPr="001B3EB1" w:rsidRDefault="00F81930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14:paraId="32350AD2" w14:textId="77777777" w:rsidR="00F81930" w:rsidRPr="001B3EB1" w:rsidRDefault="00F81930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37ECDE2D" w14:textId="77777777" w:rsidR="00F81930" w:rsidRPr="001B3EB1" w:rsidRDefault="00F81930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1514448F" w14:textId="77777777" w:rsidR="00F81930" w:rsidRPr="001B3EB1" w:rsidRDefault="00F81930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612D5" w:rsidRPr="001B3EB1" w14:paraId="49C6AD6D" w14:textId="77777777" w:rsidTr="00B12637">
        <w:trPr>
          <w:trHeight w:val="575"/>
        </w:trPr>
        <w:tc>
          <w:tcPr>
            <w:tcW w:w="5305" w:type="dxa"/>
            <w:vAlign w:val="center"/>
          </w:tcPr>
          <w:p w14:paraId="47D3F944" w14:textId="77777777" w:rsidR="00F81930" w:rsidRPr="001B3EB1" w:rsidRDefault="00B12637" w:rsidP="00B12637">
            <w:pPr>
              <w:pStyle w:val="ListParagraph"/>
              <w:numPr>
                <w:ilvl w:val="0"/>
                <w:numId w:val="4"/>
              </w:numPr>
              <w:ind w:left="249" w:hanging="270"/>
              <w:rPr>
                <w:rFonts w:ascii="Calibri" w:hAnsi="Calibri" w:cs="Calibri"/>
                <w:sz w:val="24"/>
                <w:szCs w:val="24"/>
              </w:rPr>
            </w:pPr>
            <w:r w:rsidRPr="001B3EB1">
              <w:rPr>
                <w:rFonts w:ascii="Calibri" w:hAnsi="Calibri" w:cs="Calibri"/>
                <w:sz w:val="24"/>
                <w:szCs w:val="24"/>
              </w:rPr>
              <w:t>I counsel patients on the prescribed dosage, the importance of completing the full course of treatment, and possible side effects.</w:t>
            </w:r>
          </w:p>
        </w:tc>
        <w:tc>
          <w:tcPr>
            <w:tcW w:w="990" w:type="dxa"/>
            <w:vAlign w:val="center"/>
          </w:tcPr>
          <w:p w14:paraId="2A0E93C6" w14:textId="77777777" w:rsidR="00F81930" w:rsidRPr="001B3EB1" w:rsidRDefault="00F81930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0C47E641" w14:textId="77777777" w:rsidR="00F81930" w:rsidRPr="001B3EB1" w:rsidRDefault="00F81930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14:paraId="3D58FE7D" w14:textId="77777777" w:rsidR="00F81930" w:rsidRPr="001B3EB1" w:rsidRDefault="00F81930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1A27E811" w14:textId="77777777" w:rsidR="00F81930" w:rsidRPr="001B3EB1" w:rsidRDefault="00F81930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07FE81D0" w14:textId="77777777" w:rsidR="00F81930" w:rsidRPr="001B3EB1" w:rsidRDefault="00F81930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612D5" w:rsidRPr="001B3EB1" w14:paraId="1EE6B251" w14:textId="77777777" w:rsidTr="00B12637">
        <w:trPr>
          <w:trHeight w:val="561"/>
        </w:trPr>
        <w:tc>
          <w:tcPr>
            <w:tcW w:w="5305" w:type="dxa"/>
            <w:vAlign w:val="center"/>
          </w:tcPr>
          <w:p w14:paraId="65F81685" w14:textId="77777777" w:rsidR="00F81930" w:rsidRPr="001B3EB1" w:rsidRDefault="00B12637" w:rsidP="00B12637">
            <w:pPr>
              <w:pStyle w:val="ListParagraph"/>
              <w:numPr>
                <w:ilvl w:val="0"/>
                <w:numId w:val="4"/>
              </w:numPr>
              <w:ind w:left="339"/>
              <w:rPr>
                <w:rFonts w:ascii="Calibri" w:hAnsi="Calibri" w:cs="Calibri"/>
                <w:sz w:val="24"/>
                <w:szCs w:val="24"/>
              </w:rPr>
            </w:pPr>
            <w:r w:rsidRPr="001B3EB1">
              <w:rPr>
                <w:rFonts w:ascii="Calibri" w:hAnsi="Calibri" w:cs="Calibri"/>
                <w:sz w:val="24"/>
                <w:szCs w:val="24"/>
              </w:rPr>
              <w:t>I have received information from my institution about antimicrobial resistance and appropriate antimicrobial use practices.</w:t>
            </w:r>
          </w:p>
        </w:tc>
        <w:tc>
          <w:tcPr>
            <w:tcW w:w="990" w:type="dxa"/>
            <w:vAlign w:val="center"/>
          </w:tcPr>
          <w:p w14:paraId="7984EA0B" w14:textId="77777777" w:rsidR="00F81930" w:rsidRPr="001B3EB1" w:rsidRDefault="00F81930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7B13A041" w14:textId="77777777" w:rsidR="00F81930" w:rsidRPr="001B3EB1" w:rsidRDefault="00F81930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14:paraId="3AF7CBFC" w14:textId="77777777" w:rsidR="00F81930" w:rsidRPr="001B3EB1" w:rsidRDefault="00F81930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4F594B74" w14:textId="77777777" w:rsidR="00F81930" w:rsidRPr="001B3EB1" w:rsidRDefault="00F81930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2FB070DE" w14:textId="77777777" w:rsidR="00F81930" w:rsidRPr="001B3EB1" w:rsidRDefault="00F81930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612D5" w:rsidRPr="00B12637" w14:paraId="0F581F78" w14:textId="77777777" w:rsidTr="00B12637">
        <w:trPr>
          <w:trHeight w:val="575"/>
        </w:trPr>
        <w:tc>
          <w:tcPr>
            <w:tcW w:w="5305" w:type="dxa"/>
            <w:vAlign w:val="center"/>
          </w:tcPr>
          <w:p w14:paraId="135393B6" w14:textId="77777777" w:rsidR="00F81930" w:rsidRPr="001B3EB1" w:rsidRDefault="00B12637" w:rsidP="00B12637">
            <w:pPr>
              <w:pStyle w:val="ListParagraph"/>
              <w:numPr>
                <w:ilvl w:val="0"/>
                <w:numId w:val="4"/>
              </w:numPr>
              <w:ind w:left="339"/>
              <w:rPr>
                <w:rFonts w:ascii="Calibri" w:hAnsi="Calibri" w:cs="Calibri"/>
                <w:sz w:val="24"/>
                <w:szCs w:val="24"/>
              </w:rPr>
            </w:pPr>
            <w:r w:rsidRPr="001B3EB1">
              <w:rPr>
                <w:rFonts w:ascii="Calibri" w:hAnsi="Calibri" w:cs="Calibri"/>
                <w:sz w:val="24"/>
                <w:szCs w:val="24"/>
              </w:rPr>
              <w:t>I seek information about drug resistance and antimicrobial use practice guidelines from medical literature</w:t>
            </w:r>
            <w:r w:rsidRPr="001B3EB1">
              <w:rPr>
                <w:rFonts w:ascii="Calibri" w:hAnsi="Calibri" w:cs="Calibri"/>
                <w:sz w:val="24"/>
                <w:szCs w:val="24"/>
                <w:cs/>
              </w:rPr>
              <w:t>.</w:t>
            </w:r>
          </w:p>
        </w:tc>
        <w:tc>
          <w:tcPr>
            <w:tcW w:w="990" w:type="dxa"/>
            <w:vAlign w:val="center"/>
          </w:tcPr>
          <w:p w14:paraId="08566F22" w14:textId="77777777" w:rsidR="00F81930" w:rsidRPr="00B12637" w:rsidRDefault="00F81930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76F21FCC" w14:textId="77777777" w:rsidR="00F81930" w:rsidRPr="00B12637" w:rsidRDefault="00F81930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14:paraId="41BADB02" w14:textId="77777777" w:rsidR="00F81930" w:rsidRPr="00B12637" w:rsidRDefault="00F81930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3870A5FB" w14:textId="77777777" w:rsidR="00F81930" w:rsidRPr="00B12637" w:rsidRDefault="00F81930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549C683F" w14:textId="77777777" w:rsidR="00F81930" w:rsidRPr="00B12637" w:rsidRDefault="00F81930" w:rsidP="00B126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42BBE542" w14:textId="77777777" w:rsidR="000077D5" w:rsidRPr="00B12637" w:rsidRDefault="000077D5" w:rsidP="00756A2C">
      <w:pPr>
        <w:rPr>
          <w:rFonts w:ascii="Calibri" w:hAnsi="Calibri" w:cs="Calibri"/>
          <w:sz w:val="24"/>
          <w:szCs w:val="24"/>
          <w:cs/>
        </w:rPr>
      </w:pPr>
    </w:p>
    <w:sectPr w:rsidR="000077D5" w:rsidRPr="00B12637" w:rsidSect="00B12637">
      <w:footerReference w:type="even" r:id="rId8"/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F54CF75" w14:textId="77777777" w:rsidR="0006034F" w:rsidRDefault="0006034F" w:rsidP="00B12637">
      <w:pPr>
        <w:spacing w:after="0" w:line="240" w:lineRule="auto"/>
      </w:pPr>
      <w:r>
        <w:separator/>
      </w:r>
    </w:p>
  </w:endnote>
  <w:endnote w:type="continuationSeparator" w:id="0">
    <w:p w14:paraId="7077D2EF" w14:textId="77777777" w:rsidR="0006034F" w:rsidRDefault="0006034F" w:rsidP="00B126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25150393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BE4362C" w14:textId="77777777" w:rsidR="00B12637" w:rsidRDefault="00B12637" w:rsidP="00F84B8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4CFEF4B3" w14:textId="77777777" w:rsidR="00B12637" w:rsidRDefault="00B12637" w:rsidP="00B1263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78795168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6A20420" w14:textId="77777777" w:rsidR="00B12637" w:rsidRDefault="00B12637" w:rsidP="00F84B8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4</w:t>
        </w:r>
        <w:r>
          <w:rPr>
            <w:rStyle w:val="PageNumber"/>
          </w:rPr>
          <w:fldChar w:fldCharType="end"/>
        </w:r>
      </w:p>
    </w:sdtContent>
  </w:sdt>
  <w:p w14:paraId="6084F965" w14:textId="77777777" w:rsidR="00B12637" w:rsidRDefault="00B12637" w:rsidP="00B1263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26B1412" w14:textId="77777777" w:rsidR="0006034F" w:rsidRDefault="0006034F" w:rsidP="00B12637">
      <w:pPr>
        <w:spacing w:after="0" w:line="240" w:lineRule="auto"/>
      </w:pPr>
      <w:r>
        <w:separator/>
      </w:r>
    </w:p>
  </w:footnote>
  <w:footnote w:type="continuationSeparator" w:id="0">
    <w:p w14:paraId="2C7757E6" w14:textId="77777777" w:rsidR="0006034F" w:rsidRDefault="0006034F" w:rsidP="00B126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81026D"/>
    <w:multiLevelType w:val="multilevel"/>
    <w:tmpl w:val="73283C6C"/>
    <w:lvl w:ilvl="0">
      <w:start w:val="2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D417867"/>
    <w:multiLevelType w:val="hybridMultilevel"/>
    <w:tmpl w:val="28383E7A"/>
    <w:lvl w:ilvl="0" w:tplc="0409000F">
      <w:start w:val="4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CC579C"/>
    <w:multiLevelType w:val="hybridMultilevel"/>
    <w:tmpl w:val="265C20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FC08D3"/>
    <w:multiLevelType w:val="hybridMultilevel"/>
    <w:tmpl w:val="7BB8D4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B254C0"/>
    <w:multiLevelType w:val="hybridMultilevel"/>
    <w:tmpl w:val="6C9C01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DA1C1B"/>
    <w:multiLevelType w:val="multilevel"/>
    <w:tmpl w:val="67F20F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lang w:bidi="th-TH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3702878"/>
    <w:multiLevelType w:val="hybridMultilevel"/>
    <w:tmpl w:val="1FC4FE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59141B"/>
    <w:multiLevelType w:val="hybridMultilevel"/>
    <w:tmpl w:val="1FC4FE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8C23EA"/>
    <w:multiLevelType w:val="hybridMultilevel"/>
    <w:tmpl w:val="DE700E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0C6DB7"/>
    <w:multiLevelType w:val="multilevel"/>
    <w:tmpl w:val="C6EE249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42A4F56"/>
    <w:multiLevelType w:val="hybridMultilevel"/>
    <w:tmpl w:val="DE700E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4267311">
    <w:abstractNumId w:val="8"/>
  </w:num>
  <w:num w:numId="2" w16cid:durableId="922834606">
    <w:abstractNumId w:val="10"/>
  </w:num>
  <w:num w:numId="3" w16cid:durableId="1384475927">
    <w:abstractNumId w:val="7"/>
  </w:num>
  <w:num w:numId="4" w16cid:durableId="995957065">
    <w:abstractNumId w:val="6"/>
  </w:num>
  <w:num w:numId="5" w16cid:durableId="824590903">
    <w:abstractNumId w:val="3"/>
  </w:num>
  <w:num w:numId="6" w16cid:durableId="1501920714">
    <w:abstractNumId w:val="5"/>
  </w:num>
  <w:num w:numId="7" w16cid:durableId="844709553">
    <w:abstractNumId w:val="2"/>
  </w:num>
  <w:num w:numId="8" w16cid:durableId="7101136">
    <w:abstractNumId w:val="9"/>
  </w:num>
  <w:num w:numId="9" w16cid:durableId="1665621529">
    <w:abstractNumId w:val="0"/>
  </w:num>
  <w:num w:numId="10" w16cid:durableId="69229755">
    <w:abstractNumId w:val="4"/>
  </w:num>
  <w:num w:numId="11" w16cid:durableId="844517111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MzNjKwMDY1NTE0NDNW0lEKTi0uzszPAykwrAUAWwf3YCwAAAA="/>
  </w:docVars>
  <w:rsids>
    <w:rsidRoot w:val="002F379F"/>
    <w:rsid w:val="000077D5"/>
    <w:rsid w:val="00007F7A"/>
    <w:rsid w:val="00017D33"/>
    <w:rsid w:val="000279FD"/>
    <w:rsid w:val="00055C2C"/>
    <w:rsid w:val="0006034F"/>
    <w:rsid w:val="00080B6D"/>
    <w:rsid w:val="000A76F1"/>
    <w:rsid w:val="000C353F"/>
    <w:rsid w:val="00174727"/>
    <w:rsid w:val="00177126"/>
    <w:rsid w:val="00197DEA"/>
    <w:rsid w:val="001A3D79"/>
    <w:rsid w:val="001B3EB1"/>
    <w:rsid w:val="001B6282"/>
    <w:rsid w:val="001B6FA7"/>
    <w:rsid w:val="001D4FBF"/>
    <w:rsid w:val="001E2C83"/>
    <w:rsid w:val="001E4092"/>
    <w:rsid w:val="001E5DA2"/>
    <w:rsid w:val="0020615E"/>
    <w:rsid w:val="002171BE"/>
    <w:rsid w:val="00243D09"/>
    <w:rsid w:val="002956BC"/>
    <w:rsid w:val="002D4780"/>
    <w:rsid w:val="002F0A8D"/>
    <w:rsid w:val="002F3571"/>
    <w:rsid w:val="002F370F"/>
    <w:rsid w:val="002F379F"/>
    <w:rsid w:val="002F7323"/>
    <w:rsid w:val="00305A46"/>
    <w:rsid w:val="00321662"/>
    <w:rsid w:val="00327218"/>
    <w:rsid w:val="00330BCE"/>
    <w:rsid w:val="0035344F"/>
    <w:rsid w:val="00392E37"/>
    <w:rsid w:val="003C22C8"/>
    <w:rsid w:val="00424F6C"/>
    <w:rsid w:val="0047366E"/>
    <w:rsid w:val="00480F88"/>
    <w:rsid w:val="004A10F9"/>
    <w:rsid w:val="004B69DA"/>
    <w:rsid w:val="004E43B7"/>
    <w:rsid w:val="004F1116"/>
    <w:rsid w:val="005024E5"/>
    <w:rsid w:val="00513819"/>
    <w:rsid w:val="005920FC"/>
    <w:rsid w:val="00595B2D"/>
    <w:rsid w:val="005960E6"/>
    <w:rsid w:val="005A6C40"/>
    <w:rsid w:val="00633AAC"/>
    <w:rsid w:val="006456FE"/>
    <w:rsid w:val="00652986"/>
    <w:rsid w:val="0066067B"/>
    <w:rsid w:val="0067581D"/>
    <w:rsid w:val="006B4E48"/>
    <w:rsid w:val="006D1775"/>
    <w:rsid w:val="006E7C5B"/>
    <w:rsid w:val="00713912"/>
    <w:rsid w:val="0071589B"/>
    <w:rsid w:val="00726830"/>
    <w:rsid w:val="00734CC7"/>
    <w:rsid w:val="00754012"/>
    <w:rsid w:val="0075485B"/>
    <w:rsid w:val="00756A2C"/>
    <w:rsid w:val="00761DA7"/>
    <w:rsid w:val="00766100"/>
    <w:rsid w:val="007849ED"/>
    <w:rsid w:val="007A1D0A"/>
    <w:rsid w:val="00827592"/>
    <w:rsid w:val="00832E7B"/>
    <w:rsid w:val="008A5183"/>
    <w:rsid w:val="008B3B1F"/>
    <w:rsid w:val="00911324"/>
    <w:rsid w:val="00916271"/>
    <w:rsid w:val="009224C7"/>
    <w:rsid w:val="00933DAD"/>
    <w:rsid w:val="0098158C"/>
    <w:rsid w:val="00994357"/>
    <w:rsid w:val="009A0BBF"/>
    <w:rsid w:val="009F5E3C"/>
    <w:rsid w:val="00A22536"/>
    <w:rsid w:val="00A4562B"/>
    <w:rsid w:val="00A50606"/>
    <w:rsid w:val="00A92EC0"/>
    <w:rsid w:val="00A9363A"/>
    <w:rsid w:val="00AB3F69"/>
    <w:rsid w:val="00AB6FB7"/>
    <w:rsid w:val="00AC689E"/>
    <w:rsid w:val="00AE2B6C"/>
    <w:rsid w:val="00B025AA"/>
    <w:rsid w:val="00B04A23"/>
    <w:rsid w:val="00B12637"/>
    <w:rsid w:val="00B161AB"/>
    <w:rsid w:val="00B3209C"/>
    <w:rsid w:val="00B4601C"/>
    <w:rsid w:val="00B93C9E"/>
    <w:rsid w:val="00BA2264"/>
    <w:rsid w:val="00BA70DE"/>
    <w:rsid w:val="00BC2360"/>
    <w:rsid w:val="00BD434F"/>
    <w:rsid w:val="00C008EB"/>
    <w:rsid w:val="00C469D0"/>
    <w:rsid w:val="00C5118F"/>
    <w:rsid w:val="00C52F98"/>
    <w:rsid w:val="00C86F7F"/>
    <w:rsid w:val="00CE3B7E"/>
    <w:rsid w:val="00D1011F"/>
    <w:rsid w:val="00D22C02"/>
    <w:rsid w:val="00D73C73"/>
    <w:rsid w:val="00DA084B"/>
    <w:rsid w:val="00DF2379"/>
    <w:rsid w:val="00E33C96"/>
    <w:rsid w:val="00E768EC"/>
    <w:rsid w:val="00E8484E"/>
    <w:rsid w:val="00E873C3"/>
    <w:rsid w:val="00E9008B"/>
    <w:rsid w:val="00EA7AA5"/>
    <w:rsid w:val="00ED1FB3"/>
    <w:rsid w:val="00ED720E"/>
    <w:rsid w:val="00F2440A"/>
    <w:rsid w:val="00F25D26"/>
    <w:rsid w:val="00F4696F"/>
    <w:rsid w:val="00F612D5"/>
    <w:rsid w:val="00F667AD"/>
    <w:rsid w:val="00F7647A"/>
    <w:rsid w:val="00F81930"/>
    <w:rsid w:val="00F85617"/>
    <w:rsid w:val="00FA57E6"/>
    <w:rsid w:val="00FA7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A4F2C3"/>
  <w15:docId w15:val="{761FDA6C-57F9-45E0-8EE0-4017AA9DE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244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80B6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9435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759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7592"/>
    <w:rPr>
      <w:rFonts w:ascii="Tahoma" w:hAnsi="Tahoma" w:cs="Angsana New"/>
      <w:sz w:val="16"/>
      <w:szCs w:val="20"/>
    </w:rPr>
  </w:style>
  <w:style w:type="paragraph" w:styleId="NormalWeb">
    <w:name w:val="Normal (Web)"/>
    <w:basedOn w:val="Normal"/>
    <w:uiPriority w:val="99"/>
    <w:semiHidden/>
    <w:unhideWhenUsed/>
    <w:rsid w:val="00D10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Strong">
    <w:name w:val="Strong"/>
    <w:basedOn w:val="DefaultParagraphFont"/>
    <w:uiPriority w:val="22"/>
    <w:qFormat/>
    <w:rsid w:val="00D1011F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B126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2637"/>
  </w:style>
  <w:style w:type="character" w:styleId="PageNumber">
    <w:name w:val="page number"/>
    <w:basedOn w:val="DefaultParagraphFont"/>
    <w:uiPriority w:val="99"/>
    <w:semiHidden/>
    <w:unhideWhenUsed/>
    <w:rsid w:val="00B126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6201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8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5</Pages>
  <Words>920</Words>
  <Characters>5245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Lucas AS</cp:lastModifiedBy>
  <cp:revision>15</cp:revision>
  <cp:lastPrinted>2022-01-13T14:00:00Z</cp:lastPrinted>
  <dcterms:created xsi:type="dcterms:W3CDTF">2026-09-16T07:56:00Z</dcterms:created>
  <dcterms:modified xsi:type="dcterms:W3CDTF">2026-09-22T01:02:00Z</dcterms:modified>
</cp:coreProperties>
</file>