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10B1" w14:textId="26542A2A" w:rsidR="0002748A" w:rsidRDefault="007C4269" w:rsidP="00D83C80">
      <w:pPr>
        <w:pStyle w:val="NoSpacing"/>
        <w:rPr>
          <w:rtl/>
        </w:rPr>
      </w:pPr>
      <w:r w:rsidRPr="00D83C80">
        <w:t>Interview Guide</w:t>
      </w:r>
      <w:r w:rsidR="00D83C80">
        <w:rPr>
          <w:rFonts w:hint="cs"/>
          <w:rtl/>
        </w:rPr>
        <w:t>:</w:t>
      </w:r>
    </w:p>
    <w:p w14:paraId="56AE9D61" w14:textId="77777777" w:rsidR="00D83C80" w:rsidRPr="00D83C80" w:rsidRDefault="00D83C80" w:rsidP="00D83C80">
      <w:pPr>
        <w:pStyle w:val="NoSpacing"/>
      </w:pPr>
    </w:p>
    <w:p w14:paraId="52990940" w14:textId="77777777" w:rsidR="0002748A" w:rsidRPr="00D83C80" w:rsidRDefault="007C4269" w:rsidP="00D83C80">
      <w:pPr>
        <w:pStyle w:val="NoSpacing"/>
      </w:pPr>
      <w:r w:rsidRPr="00D83C80">
        <w:t xml:space="preserve">Study Title: </w:t>
      </w:r>
      <w:r w:rsidR="00D266D9" w:rsidRPr="00D83C80">
        <w:t>"Predisposing, Enabling, and Reinforcing Factors in the Normalization of Intimate Partner Vio-</w:t>
      </w:r>
      <w:proofErr w:type="spellStart"/>
      <w:r w:rsidR="00D266D9" w:rsidRPr="00D83C80">
        <w:t>lence</w:t>
      </w:r>
      <w:proofErr w:type="spellEnd"/>
      <w:r w:rsidR="00D266D9" w:rsidRPr="00D83C80">
        <w:t xml:space="preserve">: A </w:t>
      </w:r>
      <w:proofErr w:type="spellStart"/>
      <w:r w:rsidR="00D266D9" w:rsidRPr="00D83C80">
        <w:t>qualititative</w:t>
      </w:r>
      <w:proofErr w:type="spellEnd"/>
      <w:r w:rsidR="00D266D9" w:rsidRPr="00D83C80">
        <w:t xml:space="preserve"> study of Afghan Refugee Women's Experiences in </w:t>
      </w:r>
      <w:proofErr w:type="spellStart"/>
      <w:r w:rsidR="00D266D9" w:rsidRPr="00D83C80">
        <w:t>Torbat</w:t>
      </w:r>
      <w:proofErr w:type="spellEnd"/>
      <w:r w:rsidR="00D266D9" w:rsidRPr="00D83C80">
        <w:t xml:space="preserve"> Jam Camp, Iran,2025"</w:t>
      </w:r>
    </w:p>
    <w:p w14:paraId="203E525F" w14:textId="77777777" w:rsidR="00D83C80" w:rsidRDefault="00D83C80" w:rsidP="00D83C80">
      <w:pPr>
        <w:pStyle w:val="NoSpacing"/>
      </w:pPr>
    </w:p>
    <w:p w14:paraId="5404C9DF" w14:textId="11EACD2C" w:rsidR="0002748A" w:rsidRPr="00D83C80" w:rsidRDefault="007C4269" w:rsidP="00D83C80">
      <w:pPr>
        <w:pStyle w:val="NoSpacing"/>
      </w:pPr>
      <w:r w:rsidRPr="00D83C80">
        <w:t>Introduction for Participants</w:t>
      </w:r>
      <w:r w:rsidR="00D83C80">
        <w:t>:</w:t>
      </w:r>
    </w:p>
    <w:p w14:paraId="56C13FE2" w14:textId="77777777" w:rsidR="0002748A" w:rsidRPr="00D83C80" w:rsidRDefault="007C4269" w:rsidP="00D83C80">
      <w:pPr>
        <w:pStyle w:val="NoSpacing"/>
      </w:pPr>
      <w:r w:rsidRPr="00D83C80">
        <w:t>Thank you for agreeing to participate. This interview is part of a study aimed at understanding your personal experiences regarding intimate partner violence. There are no right or wrong answers. You are free to skip any question or stop the interview at any time. Your responses will remain confidential.</w:t>
      </w:r>
    </w:p>
    <w:p w14:paraId="2D9D4188" w14:textId="77777777" w:rsidR="00D83C80" w:rsidRDefault="00D83C80" w:rsidP="00D83C80">
      <w:pPr>
        <w:pStyle w:val="NoSpacing"/>
      </w:pPr>
    </w:p>
    <w:p w14:paraId="4EBCB311" w14:textId="77CDCF79" w:rsidR="0002748A" w:rsidRPr="00D83C80" w:rsidRDefault="007C4269" w:rsidP="00D83C80">
      <w:pPr>
        <w:pStyle w:val="NoSpacing"/>
      </w:pPr>
      <w:r w:rsidRPr="00D83C80">
        <w:t>Core Interview Questions</w:t>
      </w:r>
    </w:p>
    <w:p w14:paraId="382E7795" w14:textId="77777777" w:rsidR="00D266D9" w:rsidRPr="00D83C80" w:rsidRDefault="00D266D9" w:rsidP="00D83C80">
      <w:pPr>
        <w:pStyle w:val="NoSpacing"/>
        <w:numPr>
          <w:ilvl w:val="0"/>
          <w:numId w:val="11"/>
        </w:numPr>
        <w:rPr>
          <w:b/>
          <w:bCs/>
        </w:rPr>
      </w:pPr>
      <w:r w:rsidRPr="00D83C80">
        <w:t>Can you tell me about a time when your spouse behaved violently toward you? What happened?</w:t>
      </w:r>
    </w:p>
    <w:p w14:paraId="69AE51E3" w14:textId="77777777" w:rsidR="00D266D9" w:rsidRPr="00D83C80" w:rsidRDefault="00D266D9" w:rsidP="00D83C80">
      <w:pPr>
        <w:pStyle w:val="NoSpacing"/>
        <w:numPr>
          <w:ilvl w:val="0"/>
          <w:numId w:val="11"/>
        </w:numPr>
        <w:rPr>
          <w:b/>
          <w:bCs/>
        </w:rPr>
      </w:pPr>
      <w:r w:rsidRPr="00D83C80">
        <w:t>How do you usually feel in those situations when there's violence at home?</w:t>
      </w:r>
    </w:p>
    <w:p w14:paraId="5F886B99" w14:textId="77777777" w:rsidR="00D266D9" w:rsidRPr="00D83C80" w:rsidRDefault="00D266D9" w:rsidP="00D83C80">
      <w:pPr>
        <w:pStyle w:val="NoSpacing"/>
        <w:numPr>
          <w:ilvl w:val="0"/>
          <w:numId w:val="11"/>
        </w:numPr>
        <w:rPr>
          <w:b/>
          <w:bCs/>
        </w:rPr>
      </w:pPr>
      <w:r w:rsidRPr="00D83C80">
        <w:t>From your perspective, what kinds of things seem to lead to these violent moments?</w:t>
      </w:r>
    </w:p>
    <w:p w14:paraId="0F94A946" w14:textId="77777777" w:rsidR="00D266D9" w:rsidRPr="00D83C80" w:rsidRDefault="00D266D9" w:rsidP="00D83C80">
      <w:pPr>
        <w:pStyle w:val="NoSpacing"/>
        <w:numPr>
          <w:ilvl w:val="0"/>
          <w:numId w:val="11"/>
        </w:numPr>
        <w:rPr>
          <w:b/>
          <w:bCs/>
        </w:rPr>
      </w:pPr>
      <w:r w:rsidRPr="00D83C80">
        <w:t>In your experience, what has helped—or might help—reduce this kind of behavior?</w:t>
      </w:r>
    </w:p>
    <w:p w14:paraId="552E89FE" w14:textId="77777777" w:rsidR="00D266D9" w:rsidRPr="00D83C80" w:rsidRDefault="00D266D9" w:rsidP="00D83C80">
      <w:pPr>
        <w:pStyle w:val="NoSpacing"/>
        <w:numPr>
          <w:ilvl w:val="0"/>
          <w:numId w:val="11"/>
        </w:numPr>
        <w:rPr>
          <w:b/>
          <w:bCs/>
          <w:rtl/>
        </w:rPr>
      </w:pPr>
      <w:r w:rsidRPr="00D83C80">
        <w:t>Is there anything else you'd like to talk about that feels important or hasn’t come up yet?</w:t>
      </w:r>
    </w:p>
    <w:p w14:paraId="48C52F95" w14:textId="77777777" w:rsidR="00D83C80" w:rsidRDefault="00D83C80" w:rsidP="00D83C80">
      <w:pPr>
        <w:pStyle w:val="NoSpacing"/>
      </w:pPr>
    </w:p>
    <w:p w14:paraId="7570AB83" w14:textId="04E7B987" w:rsidR="0002748A" w:rsidRPr="00D83C80" w:rsidRDefault="007C4269" w:rsidP="00D83C80">
      <w:pPr>
        <w:pStyle w:val="NoSpacing"/>
      </w:pPr>
      <w:r w:rsidRPr="00D83C80">
        <w:t>Follow-up Prompts (used as needed)</w:t>
      </w:r>
    </w:p>
    <w:p w14:paraId="7E70C369" w14:textId="77777777" w:rsidR="0002748A" w:rsidRPr="00D83C80" w:rsidRDefault="007C4269" w:rsidP="00D83C80">
      <w:pPr>
        <w:pStyle w:val="NoSpacing"/>
        <w:numPr>
          <w:ilvl w:val="0"/>
          <w:numId w:val="12"/>
        </w:numPr>
      </w:pPr>
      <w:r w:rsidRPr="00D83C80">
        <w:t>Can you give an example?</w:t>
      </w:r>
    </w:p>
    <w:p w14:paraId="4705990B" w14:textId="77777777" w:rsidR="0002748A" w:rsidRPr="00D83C80" w:rsidRDefault="007C4269" w:rsidP="00D83C80">
      <w:pPr>
        <w:pStyle w:val="NoSpacing"/>
        <w:numPr>
          <w:ilvl w:val="0"/>
          <w:numId w:val="12"/>
        </w:numPr>
      </w:pPr>
      <w:r w:rsidRPr="00D83C80">
        <w:t>How did that make you feel?</w:t>
      </w:r>
    </w:p>
    <w:p w14:paraId="3CCD0540" w14:textId="77777777" w:rsidR="0002748A" w:rsidRPr="00D83C80" w:rsidRDefault="007C4269" w:rsidP="00D83C80">
      <w:pPr>
        <w:pStyle w:val="NoSpacing"/>
        <w:numPr>
          <w:ilvl w:val="0"/>
          <w:numId w:val="12"/>
        </w:numPr>
      </w:pPr>
      <w:r w:rsidRPr="00D83C80">
        <w:t>Could you explain more about that situation?</w:t>
      </w:r>
    </w:p>
    <w:sectPr w:rsidR="0002748A" w:rsidRPr="00D83C8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D64690"/>
    <w:multiLevelType w:val="hybridMultilevel"/>
    <w:tmpl w:val="AB6A7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35CDE"/>
    <w:multiLevelType w:val="hybridMultilevel"/>
    <w:tmpl w:val="1B84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20005"/>
    <w:multiLevelType w:val="hybridMultilevel"/>
    <w:tmpl w:val="EDFA3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0344339">
    <w:abstractNumId w:val="8"/>
  </w:num>
  <w:num w:numId="2" w16cid:durableId="2040665505">
    <w:abstractNumId w:val="6"/>
  </w:num>
  <w:num w:numId="3" w16cid:durableId="492725185">
    <w:abstractNumId w:val="5"/>
  </w:num>
  <w:num w:numId="4" w16cid:durableId="839153515">
    <w:abstractNumId w:val="4"/>
  </w:num>
  <w:num w:numId="5" w16cid:durableId="631863736">
    <w:abstractNumId w:val="7"/>
  </w:num>
  <w:num w:numId="6" w16cid:durableId="1656183225">
    <w:abstractNumId w:val="3"/>
  </w:num>
  <w:num w:numId="7" w16cid:durableId="169873717">
    <w:abstractNumId w:val="2"/>
  </w:num>
  <w:num w:numId="8" w16cid:durableId="1648775249">
    <w:abstractNumId w:val="1"/>
  </w:num>
  <w:num w:numId="9" w16cid:durableId="956109582">
    <w:abstractNumId w:val="0"/>
  </w:num>
  <w:num w:numId="10" w16cid:durableId="501508481">
    <w:abstractNumId w:val="11"/>
  </w:num>
  <w:num w:numId="11" w16cid:durableId="37097062">
    <w:abstractNumId w:val="10"/>
  </w:num>
  <w:num w:numId="12" w16cid:durableId="917178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48A"/>
    <w:rsid w:val="00034616"/>
    <w:rsid w:val="0006063C"/>
    <w:rsid w:val="0015074B"/>
    <w:rsid w:val="0029639D"/>
    <w:rsid w:val="00326F90"/>
    <w:rsid w:val="00512DBA"/>
    <w:rsid w:val="007C4269"/>
    <w:rsid w:val="00991448"/>
    <w:rsid w:val="00AA1D8D"/>
    <w:rsid w:val="00B47730"/>
    <w:rsid w:val="00CB0664"/>
    <w:rsid w:val="00CB3D00"/>
    <w:rsid w:val="00D266D9"/>
    <w:rsid w:val="00D83C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19D12B"/>
  <w14:defaultImageDpi w14:val="300"/>
  <w15:docId w15:val="{573F2D1B-8692-4D2F-9516-839A60E5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7329">
      <w:bodyDiv w:val="1"/>
      <w:marLeft w:val="0"/>
      <w:marRight w:val="0"/>
      <w:marTop w:val="0"/>
      <w:marBottom w:val="0"/>
      <w:divBdr>
        <w:top w:val="none" w:sz="0" w:space="0" w:color="auto"/>
        <w:left w:val="none" w:sz="0" w:space="0" w:color="auto"/>
        <w:bottom w:val="none" w:sz="0" w:space="0" w:color="auto"/>
        <w:right w:val="none" w:sz="0" w:space="0" w:color="auto"/>
      </w:divBdr>
    </w:div>
    <w:div w:id="294142149">
      <w:bodyDiv w:val="1"/>
      <w:marLeft w:val="0"/>
      <w:marRight w:val="0"/>
      <w:marTop w:val="0"/>
      <w:marBottom w:val="0"/>
      <w:divBdr>
        <w:top w:val="none" w:sz="0" w:space="0" w:color="auto"/>
        <w:left w:val="none" w:sz="0" w:space="0" w:color="auto"/>
        <w:bottom w:val="none" w:sz="0" w:space="0" w:color="auto"/>
        <w:right w:val="none" w:sz="0" w:space="0" w:color="auto"/>
      </w:divBdr>
    </w:div>
    <w:div w:id="475686610">
      <w:bodyDiv w:val="1"/>
      <w:marLeft w:val="0"/>
      <w:marRight w:val="0"/>
      <w:marTop w:val="0"/>
      <w:marBottom w:val="0"/>
      <w:divBdr>
        <w:top w:val="none" w:sz="0" w:space="0" w:color="auto"/>
        <w:left w:val="none" w:sz="0" w:space="0" w:color="auto"/>
        <w:bottom w:val="none" w:sz="0" w:space="0" w:color="auto"/>
        <w:right w:val="none" w:sz="0" w:space="0" w:color="auto"/>
      </w:divBdr>
    </w:div>
    <w:div w:id="760106733">
      <w:bodyDiv w:val="1"/>
      <w:marLeft w:val="0"/>
      <w:marRight w:val="0"/>
      <w:marTop w:val="0"/>
      <w:marBottom w:val="0"/>
      <w:divBdr>
        <w:top w:val="none" w:sz="0" w:space="0" w:color="auto"/>
        <w:left w:val="none" w:sz="0" w:space="0" w:color="auto"/>
        <w:bottom w:val="none" w:sz="0" w:space="0" w:color="auto"/>
        <w:right w:val="none" w:sz="0" w:space="0" w:color="auto"/>
      </w:divBdr>
    </w:div>
    <w:div w:id="1094397183">
      <w:bodyDiv w:val="1"/>
      <w:marLeft w:val="0"/>
      <w:marRight w:val="0"/>
      <w:marTop w:val="0"/>
      <w:marBottom w:val="0"/>
      <w:divBdr>
        <w:top w:val="none" w:sz="0" w:space="0" w:color="auto"/>
        <w:left w:val="none" w:sz="0" w:space="0" w:color="auto"/>
        <w:bottom w:val="none" w:sz="0" w:space="0" w:color="auto"/>
        <w:right w:val="none" w:sz="0" w:space="0" w:color="auto"/>
      </w:divBdr>
    </w:div>
    <w:div w:id="13228058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mohammad rah</cp:lastModifiedBy>
  <cp:revision>4</cp:revision>
  <dcterms:created xsi:type="dcterms:W3CDTF">2025-05-09T12:34:00Z</dcterms:created>
  <dcterms:modified xsi:type="dcterms:W3CDTF">2026-09-21T10:35:00Z</dcterms:modified>
  <cp:category/>
</cp:coreProperties>
</file>