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3C5" w:rsidRDefault="00D613C5" w:rsidP="00F14FD6">
      <w:pPr>
        <w:spacing w:line="360" w:lineRule="auto"/>
        <w:rPr>
          <w:sz w:val="24"/>
        </w:rPr>
      </w:pPr>
      <w:r>
        <w:rPr>
          <w:rFonts w:hint="eastAsia"/>
          <w:sz w:val="24"/>
        </w:rPr>
        <w:t>A</w:t>
      </w:r>
      <w:r>
        <w:rPr>
          <w:sz w:val="24"/>
        </w:rPr>
        <w:t xml:space="preserve"> </w:t>
      </w:r>
      <w:r w:rsidRPr="00D613C5">
        <w:rPr>
          <w:sz w:val="24"/>
        </w:rPr>
        <w:t xml:space="preserve">colorimetric and smartphone dual-channel </w:t>
      </w:r>
      <w:r>
        <w:rPr>
          <w:sz w:val="24"/>
        </w:rPr>
        <w:t>sensor</w:t>
      </w:r>
      <w:r w:rsidRPr="00D613C5">
        <w:rPr>
          <w:rFonts w:hint="eastAsia"/>
          <w:sz w:val="24"/>
        </w:rPr>
        <w:t xml:space="preserve"> </w:t>
      </w:r>
      <w:r>
        <w:rPr>
          <w:sz w:val="24"/>
        </w:rPr>
        <w:t>w</w:t>
      </w:r>
      <w:r w:rsidRPr="00957AAD">
        <w:rPr>
          <w:rFonts w:hint="eastAsia"/>
          <w:sz w:val="24"/>
        </w:rPr>
        <w:t>as developed</w:t>
      </w:r>
      <w:r w:rsidRPr="00D613C5">
        <w:rPr>
          <w:sz w:val="24"/>
        </w:rPr>
        <w:t xml:space="preserve"> for </w:t>
      </w:r>
      <w:r>
        <w:rPr>
          <w:sz w:val="24"/>
        </w:rPr>
        <w:t xml:space="preserve">phenol </w:t>
      </w:r>
      <w:r>
        <w:rPr>
          <w:rFonts w:hint="eastAsia"/>
          <w:sz w:val="24"/>
        </w:rPr>
        <w:t>ass</w:t>
      </w:r>
      <w:r>
        <w:rPr>
          <w:sz w:val="24"/>
        </w:rPr>
        <w:t xml:space="preserve">ay based on </w:t>
      </w:r>
      <w:r w:rsidRPr="00D613C5">
        <w:rPr>
          <w:sz w:val="24"/>
        </w:rPr>
        <w:t>dual-functional Cu-MOFs</w:t>
      </w:r>
      <w:r>
        <w:rPr>
          <w:sz w:val="24"/>
        </w:rPr>
        <w:t xml:space="preserve"> mediated </w:t>
      </w:r>
      <w:r w:rsidRPr="00D613C5">
        <w:rPr>
          <w:sz w:val="24"/>
        </w:rPr>
        <w:t>chemical redox-cycling</w:t>
      </w:r>
      <w:r>
        <w:rPr>
          <w:sz w:val="24"/>
        </w:rPr>
        <w:t>.</w:t>
      </w:r>
      <w:bookmarkStart w:id="0" w:name="_GoBack"/>
      <w:bookmarkEnd w:id="0"/>
    </w:p>
    <w:p w:rsidR="00D613C5" w:rsidRPr="00957AAD" w:rsidRDefault="004D3BBC" w:rsidP="00F14FD6">
      <w:pPr>
        <w:spacing w:line="360" w:lineRule="auto"/>
        <w:rPr>
          <w:sz w:val="24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9" type="#_x0000_t75" style="position:absolute;left:0;text-align:left;margin-left:82.3pt;margin-top:3pt;width:226.75pt;height:120pt;z-index:1">
            <v:imagedata r:id="rId4" o:title="Scheme1"/>
          </v:shape>
        </w:pict>
      </w:r>
    </w:p>
    <w:sectPr w:rsidR="00D613C5" w:rsidRPr="00957A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480C"/>
    <w:rsid w:val="00044FE6"/>
    <w:rsid w:val="00065776"/>
    <w:rsid w:val="000C4E6F"/>
    <w:rsid w:val="000D0112"/>
    <w:rsid w:val="000F0365"/>
    <w:rsid w:val="003973A2"/>
    <w:rsid w:val="00441B88"/>
    <w:rsid w:val="004938E9"/>
    <w:rsid w:val="004D3BBC"/>
    <w:rsid w:val="0058421A"/>
    <w:rsid w:val="0059480C"/>
    <w:rsid w:val="00632EC2"/>
    <w:rsid w:val="00657FF3"/>
    <w:rsid w:val="007F5390"/>
    <w:rsid w:val="008E3170"/>
    <w:rsid w:val="00940A1E"/>
    <w:rsid w:val="00941FCF"/>
    <w:rsid w:val="00957AAD"/>
    <w:rsid w:val="009C1630"/>
    <w:rsid w:val="00B674F9"/>
    <w:rsid w:val="00B77A95"/>
    <w:rsid w:val="00C109E1"/>
    <w:rsid w:val="00CF453F"/>
    <w:rsid w:val="00D613C5"/>
    <w:rsid w:val="00F14FD6"/>
    <w:rsid w:val="00FA7276"/>
    <w:rsid w:val="00FD5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0"/>
    <o:shapelayout v:ext="edit">
      <o:idmap v:ext="edit" data="1"/>
    </o:shapelayout>
  </w:shapeDefaults>
  <w:decimalSymbol w:val="."/>
  <w:listSeparator w:val=","/>
  <w14:docId w14:val="1F7A9BEC"/>
  <w15:chartTrackingRefBased/>
  <w15:docId w15:val="{8ABA924D-A91F-451E-A9A6-97FE4C657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127</Characters>
  <Application>Microsoft Office Word</Application>
  <DocSecurity>0</DocSecurity>
  <Lines>1</Lines>
  <Paragraphs>1</Paragraphs>
  <ScaleCrop>false</ScaleCrop>
  <Company>微软中国</Company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王海波</dc:creator>
  <cp:keywords/>
  <dc:description/>
  <cp:lastModifiedBy>Administrator</cp:lastModifiedBy>
  <cp:revision>4</cp:revision>
  <dcterms:created xsi:type="dcterms:W3CDTF">2026-09-10T00:53:00Z</dcterms:created>
  <dcterms:modified xsi:type="dcterms:W3CDTF">2026-09-10T06:53:00Z</dcterms:modified>
</cp:coreProperties>
</file>