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EA8" w:rsidRPr="00DC3864" w:rsidRDefault="001F164B" w:rsidP="00DC3864">
      <w:pPr>
        <w:pStyle w:val="Heading1"/>
      </w:pPr>
      <w:bookmarkStart w:id="0" w:name="_GoBack"/>
      <w:bookmarkEnd w:id="0"/>
      <w:r w:rsidRPr="00DC3864">
        <w:t xml:space="preserve">Additional file 1: </w:t>
      </w:r>
      <w:r w:rsidR="001F7EA8" w:rsidRPr="00DC3864">
        <w:t xml:space="preserve">STROBE </w:t>
      </w:r>
      <w:r w:rsidRPr="00DC3864">
        <w:t>c</w:t>
      </w:r>
      <w:r w:rsidR="001F7EA8" w:rsidRPr="00DC3864">
        <w:t xml:space="preserve">hecklist </w:t>
      </w:r>
    </w:p>
    <w:p w:rsidR="001F7EA8" w:rsidRPr="0025340A" w:rsidRDefault="001F7EA8" w:rsidP="00514888">
      <w:pPr>
        <w:jc w:val="both"/>
        <w:rPr>
          <w:lang w:val="en-US"/>
        </w:rPr>
      </w:pPr>
      <w:r w:rsidRPr="0025340A">
        <w:rPr>
          <w:b/>
          <w:lang w:val="en-US"/>
        </w:rPr>
        <w:t>Title:</w:t>
      </w:r>
      <w:r w:rsidRPr="0025340A">
        <w:rPr>
          <w:lang w:val="en-US"/>
        </w:rPr>
        <w:t xml:space="preserve"> </w:t>
      </w:r>
      <w:r w:rsidRPr="006B15C4">
        <w:rPr>
          <w:i/>
          <w:lang w:val="en-US"/>
        </w:rPr>
        <w:t>Low prevalence of lymphatic filariasis infection among adults in a post-mass drug administration setting in Lira District, Northern Uganda: a cross-sectional study</w:t>
      </w:r>
      <w:r w:rsidRPr="006B15C4">
        <w:rPr>
          <w:i/>
          <w:lang w:val="en-US"/>
        </w:rPr>
        <w:br/>
        <w:t>Authors: Flavia Hellen</w:t>
      </w:r>
      <w:r w:rsidR="00672FBD">
        <w:rPr>
          <w:i/>
          <w:lang w:val="en-US"/>
        </w:rPr>
        <w:t xml:space="preserve"> </w:t>
      </w:r>
      <w:r w:rsidR="00672FBD" w:rsidRPr="006B15C4">
        <w:rPr>
          <w:i/>
          <w:lang w:val="en-US"/>
        </w:rPr>
        <w:t>Apollo</w:t>
      </w:r>
      <w:r w:rsidRPr="006B15C4">
        <w:rPr>
          <w:i/>
          <w:lang w:val="en-US"/>
        </w:rPr>
        <w:t xml:space="preserve">, </w:t>
      </w:r>
      <w:r w:rsidR="0025340A" w:rsidRPr="006B15C4">
        <w:rPr>
          <w:i/>
          <w:lang w:val="en-US"/>
        </w:rPr>
        <w:t xml:space="preserve">John Paul Byagamy, </w:t>
      </w:r>
      <w:r w:rsidRPr="006B15C4">
        <w:rPr>
          <w:i/>
          <w:lang w:val="en-US"/>
        </w:rPr>
        <w:t>Marc Sam Opollo</w:t>
      </w:r>
      <w:r w:rsidR="00672FBD">
        <w:rPr>
          <w:i/>
          <w:lang w:val="en-US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0"/>
        <w:gridCol w:w="960"/>
        <w:gridCol w:w="2643"/>
        <w:gridCol w:w="1827"/>
        <w:gridCol w:w="1600"/>
      </w:tblGrid>
      <w:tr w:rsidR="00BE1707" w:rsidRPr="00BE1707" w:rsidTr="00D5150A">
        <w:trPr>
          <w:tblHeader/>
        </w:trPr>
        <w:tc>
          <w:tcPr>
            <w:tcW w:w="2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b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b/>
                <w:szCs w:val="24"/>
                <w:lang w:val="en-US"/>
              </w:rPr>
              <w:t>Section/Item</w:t>
            </w:r>
          </w:p>
        </w:tc>
        <w:tc>
          <w:tcPr>
            <w:tcW w:w="9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b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b/>
                <w:szCs w:val="24"/>
                <w:lang w:val="en-US"/>
              </w:rPr>
              <w:t>Item No.</w:t>
            </w:r>
          </w:p>
        </w:tc>
        <w:tc>
          <w:tcPr>
            <w:tcW w:w="26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b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b/>
                <w:szCs w:val="24"/>
                <w:lang w:val="en-US"/>
              </w:rPr>
              <w:t>Recommendation</w:t>
            </w:r>
          </w:p>
        </w:tc>
        <w:tc>
          <w:tcPr>
            <w:tcW w:w="1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b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b/>
                <w:szCs w:val="24"/>
                <w:lang w:val="en-US"/>
              </w:rPr>
              <w:t>Reported on page/line</w:t>
            </w:r>
          </w:p>
        </w:tc>
        <w:tc>
          <w:tcPr>
            <w:tcW w:w="16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b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b/>
                <w:szCs w:val="24"/>
                <w:lang w:val="en-US"/>
              </w:rPr>
              <w:t>Completed</w:t>
            </w:r>
          </w:p>
        </w:tc>
      </w:tr>
      <w:tr w:rsidR="00BE1707" w:rsidRPr="00BE1707" w:rsidTr="00D5150A">
        <w:tc>
          <w:tcPr>
            <w:tcW w:w="2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b/>
                <w:bCs/>
                <w:szCs w:val="24"/>
                <w:lang w:val="en-US"/>
              </w:rPr>
              <w:t>Title and abstract</w:t>
            </w:r>
          </w:p>
        </w:tc>
        <w:tc>
          <w:tcPr>
            <w:tcW w:w="9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26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1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16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</w:p>
        </w:tc>
      </w:tr>
      <w:tr w:rsidR="00BE1707" w:rsidRPr="00BE1707" w:rsidTr="00D5150A">
        <w:tc>
          <w:tcPr>
            <w:tcW w:w="2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Title</w:t>
            </w:r>
          </w:p>
        </w:tc>
        <w:tc>
          <w:tcPr>
            <w:tcW w:w="9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1a</w:t>
            </w:r>
          </w:p>
        </w:tc>
        <w:tc>
          <w:tcPr>
            <w:tcW w:w="26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Indicate the study's design with a commonly used term in the title</w:t>
            </w:r>
          </w:p>
        </w:tc>
        <w:tc>
          <w:tcPr>
            <w:tcW w:w="1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116281" w:rsidRDefault="001F7EA8" w:rsidP="00BE1707">
            <w:pPr>
              <w:spacing w:after="0" w:line="240" w:lineRule="auto"/>
              <w:rPr>
                <w:rFonts w:eastAsia="Times New Roman" w:cs="Times New Roman"/>
                <w:i/>
                <w:szCs w:val="24"/>
                <w:lang w:val="en-US"/>
              </w:rPr>
            </w:pPr>
            <w:r w:rsidRPr="00116281">
              <w:rPr>
                <w:rFonts w:eastAsia="Times New Roman" w:cs="Times New Roman"/>
                <w:i/>
                <w:szCs w:val="24"/>
                <w:lang w:val="en-US"/>
              </w:rPr>
              <w:t>Page 1, line</w:t>
            </w:r>
            <w:r w:rsidR="00116281" w:rsidRPr="00116281">
              <w:rPr>
                <w:rFonts w:eastAsia="Times New Roman" w:cs="Times New Roman"/>
                <w:i/>
                <w:szCs w:val="24"/>
                <w:lang w:val="en-US"/>
              </w:rPr>
              <w:t>s</w:t>
            </w:r>
            <w:r w:rsidRPr="00116281">
              <w:rPr>
                <w:rFonts w:eastAsia="Times New Roman" w:cs="Times New Roman"/>
                <w:i/>
                <w:szCs w:val="24"/>
                <w:lang w:val="en-US"/>
              </w:rPr>
              <w:t xml:space="preserve"> 1</w:t>
            </w:r>
            <w:r w:rsidR="00116281" w:rsidRPr="00116281">
              <w:rPr>
                <w:rFonts w:eastAsia="Times New Roman" w:cs="Times New Roman"/>
                <w:i/>
                <w:szCs w:val="24"/>
                <w:lang w:val="en-US"/>
              </w:rPr>
              <w:t>-3</w:t>
            </w:r>
          </w:p>
        </w:tc>
        <w:tc>
          <w:tcPr>
            <w:tcW w:w="16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ascii="Segoe UI Symbol" w:eastAsia="Times New Roman" w:hAnsi="Segoe UI Symbol" w:cs="Segoe UI Symbol"/>
                <w:szCs w:val="24"/>
                <w:lang w:val="en-US"/>
              </w:rPr>
              <w:t>☑</w:t>
            </w:r>
          </w:p>
        </w:tc>
      </w:tr>
      <w:tr w:rsidR="00BE1707" w:rsidRPr="00BE1707" w:rsidTr="00D5150A">
        <w:tc>
          <w:tcPr>
            <w:tcW w:w="2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Abstract</w:t>
            </w:r>
          </w:p>
        </w:tc>
        <w:tc>
          <w:tcPr>
            <w:tcW w:w="9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1b</w:t>
            </w:r>
          </w:p>
        </w:tc>
        <w:tc>
          <w:tcPr>
            <w:tcW w:w="26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Provide a structured abstract including background, methods, results, and conclusions</w:t>
            </w:r>
          </w:p>
        </w:tc>
        <w:tc>
          <w:tcPr>
            <w:tcW w:w="1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621B52" w:rsidRDefault="001F7EA8" w:rsidP="00621B52">
            <w:pPr>
              <w:spacing w:after="0" w:line="240" w:lineRule="auto"/>
              <w:rPr>
                <w:rFonts w:eastAsia="Times New Roman" w:cs="Times New Roman"/>
                <w:i/>
                <w:szCs w:val="24"/>
                <w:lang w:val="en-US"/>
              </w:rPr>
            </w:pPr>
            <w:r w:rsidRPr="00621B52">
              <w:rPr>
                <w:rFonts w:eastAsia="Times New Roman" w:cs="Times New Roman"/>
                <w:i/>
                <w:szCs w:val="24"/>
                <w:lang w:val="en-US"/>
              </w:rPr>
              <w:t xml:space="preserve">Page </w:t>
            </w:r>
            <w:r w:rsidR="00621B52" w:rsidRPr="00621B52">
              <w:rPr>
                <w:rFonts w:eastAsia="Times New Roman" w:cs="Times New Roman"/>
                <w:i/>
                <w:szCs w:val="24"/>
                <w:lang w:val="en-US"/>
              </w:rPr>
              <w:t>1-</w:t>
            </w:r>
            <w:r w:rsidRPr="00621B52">
              <w:rPr>
                <w:rFonts w:eastAsia="Times New Roman" w:cs="Times New Roman"/>
                <w:i/>
                <w:szCs w:val="24"/>
                <w:lang w:val="en-US"/>
              </w:rPr>
              <w:t xml:space="preserve">2, lines </w:t>
            </w:r>
            <w:r w:rsidR="00621B52" w:rsidRPr="00621B52">
              <w:rPr>
                <w:rFonts w:eastAsia="Times New Roman" w:cs="Times New Roman"/>
                <w:i/>
                <w:szCs w:val="24"/>
                <w:lang w:val="en-US"/>
              </w:rPr>
              <w:t>12</w:t>
            </w:r>
            <w:r w:rsidRPr="00621B52">
              <w:rPr>
                <w:rFonts w:eastAsia="Times New Roman" w:cs="Times New Roman"/>
                <w:i/>
                <w:szCs w:val="24"/>
                <w:lang w:val="en-US"/>
              </w:rPr>
              <w:t>-</w:t>
            </w:r>
            <w:r w:rsidR="00621B52" w:rsidRPr="00621B52">
              <w:rPr>
                <w:rFonts w:eastAsia="Times New Roman" w:cs="Times New Roman"/>
                <w:i/>
                <w:szCs w:val="24"/>
                <w:lang w:val="en-US"/>
              </w:rPr>
              <w:t>41</w:t>
            </w:r>
          </w:p>
        </w:tc>
        <w:tc>
          <w:tcPr>
            <w:tcW w:w="16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ascii="Segoe UI Symbol" w:eastAsia="Times New Roman" w:hAnsi="Segoe UI Symbol" w:cs="Segoe UI Symbol"/>
                <w:szCs w:val="24"/>
                <w:lang w:val="en-US"/>
              </w:rPr>
              <w:t>☑</w:t>
            </w:r>
          </w:p>
        </w:tc>
      </w:tr>
      <w:tr w:rsidR="00BE1707" w:rsidRPr="00BE1707" w:rsidTr="00D5150A">
        <w:tc>
          <w:tcPr>
            <w:tcW w:w="2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b/>
                <w:bCs/>
                <w:szCs w:val="24"/>
                <w:lang w:val="en-US"/>
              </w:rPr>
              <w:t>Introduction</w:t>
            </w:r>
          </w:p>
        </w:tc>
        <w:tc>
          <w:tcPr>
            <w:tcW w:w="9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26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1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16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</w:p>
        </w:tc>
      </w:tr>
      <w:tr w:rsidR="00BE1707" w:rsidRPr="00BE1707" w:rsidTr="00D5150A">
        <w:tc>
          <w:tcPr>
            <w:tcW w:w="2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Background/rationale</w:t>
            </w:r>
          </w:p>
        </w:tc>
        <w:tc>
          <w:tcPr>
            <w:tcW w:w="9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2</w:t>
            </w:r>
          </w:p>
        </w:tc>
        <w:tc>
          <w:tcPr>
            <w:tcW w:w="26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Explain the scientific background and rationale for the investigation being reported</w:t>
            </w:r>
          </w:p>
        </w:tc>
        <w:tc>
          <w:tcPr>
            <w:tcW w:w="1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706C1" w:rsidRDefault="00B706C1" w:rsidP="00B706C1">
            <w:pPr>
              <w:spacing w:after="0" w:line="240" w:lineRule="auto"/>
              <w:rPr>
                <w:rFonts w:eastAsia="Times New Roman" w:cs="Times New Roman"/>
                <w:i/>
                <w:szCs w:val="24"/>
                <w:lang w:val="en-US"/>
              </w:rPr>
            </w:pPr>
            <w:r w:rsidRPr="00B706C1">
              <w:rPr>
                <w:rFonts w:eastAsia="Times New Roman" w:cs="Times New Roman"/>
                <w:i/>
                <w:szCs w:val="24"/>
                <w:lang w:val="en-US"/>
              </w:rPr>
              <w:t>Pages 2-</w:t>
            </w:r>
            <w:r w:rsidR="001F7EA8" w:rsidRPr="00B706C1">
              <w:rPr>
                <w:rFonts w:eastAsia="Times New Roman" w:cs="Times New Roman"/>
                <w:i/>
                <w:szCs w:val="24"/>
                <w:lang w:val="en-US"/>
              </w:rPr>
              <w:t xml:space="preserve">4, lines </w:t>
            </w:r>
            <w:r w:rsidRPr="00B706C1">
              <w:rPr>
                <w:rFonts w:eastAsia="Times New Roman" w:cs="Times New Roman"/>
                <w:i/>
                <w:szCs w:val="24"/>
                <w:lang w:val="en-US"/>
              </w:rPr>
              <w:t>45</w:t>
            </w:r>
            <w:r w:rsidR="001F7EA8" w:rsidRPr="00B706C1">
              <w:rPr>
                <w:rFonts w:eastAsia="Times New Roman" w:cs="Times New Roman"/>
                <w:i/>
                <w:szCs w:val="24"/>
                <w:lang w:val="en-US"/>
              </w:rPr>
              <w:t>-</w:t>
            </w:r>
            <w:r w:rsidRPr="00B706C1">
              <w:rPr>
                <w:rFonts w:eastAsia="Times New Roman" w:cs="Times New Roman"/>
                <w:i/>
                <w:szCs w:val="24"/>
                <w:lang w:val="en-US"/>
              </w:rPr>
              <w:t>88</w:t>
            </w:r>
          </w:p>
        </w:tc>
        <w:tc>
          <w:tcPr>
            <w:tcW w:w="16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ascii="Segoe UI Symbol" w:eastAsia="Times New Roman" w:hAnsi="Segoe UI Symbol" w:cs="Segoe UI Symbol"/>
                <w:szCs w:val="24"/>
                <w:lang w:val="en-US"/>
              </w:rPr>
              <w:t>☑</w:t>
            </w:r>
          </w:p>
        </w:tc>
      </w:tr>
      <w:tr w:rsidR="00BE1707" w:rsidRPr="00BE1707" w:rsidTr="00D5150A">
        <w:tc>
          <w:tcPr>
            <w:tcW w:w="2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Objectives</w:t>
            </w:r>
          </w:p>
        </w:tc>
        <w:tc>
          <w:tcPr>
            <w:tcW w:w="9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3</w:t>
            </w:r>
          </w:p>
        </w:tc>
        <w:tc>
          <w:tcPr>
            <w:tcW w:w="26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State specific objectives, including any prespecified hypotheses</w:t>
            </w:r>
          </w:p>
        </w:tc>
        <w:tc>
          <w:tcPr>
            <w:tcW w:w="1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E95BFB" w:rsidRDefault="00E95BFB" w:rsidP="00E95BFB">
            <w:pPr>
              <w:spacing w:after="0" w:line="240" w:lineRule="auto"/>
              <w:rPr>
                <w:rFonts w:eastAsia="Times New Roman" w:cs="Times New Roman"/>
                <w:i/>
                <w:szCs w:val="24"/>
                <w:lang w:val="en-US"/>
              </w:rPr>
            </w:pPr>
            <w:r w:rsidRPr="00E95BFB">
              <w:rPr>
                <w:rFonts w:eastAsia="Times New Roman" w:cs="Times New Roman"/>
                <w:i/>
                <w:szCs w:val="24"/>
                <w:lang w:val="en-US"/>
              </w:rPr>
              <w:t>Page 4, lines 8</w:t>
            </w:r>
            <w:r w:rsidR="001F7EA8" w:rsidRPr="00E95BFB">
              <w:rPr>
                <w:rFonts w:eastAsia="Times New Roman" w:cs="Times New Roman"/>
                <w:i/>
                <w:szCs w:val="24"/>
                <w:lang w:val="en-US"/>
              </w:rPr>
              <w:t>8-</w:t>
            </w:r>
            <w:r w:rsidRPr="00E95BFB">
              <w:rPr>
                <w:rFonts w:eastAsia="Times New Roman" w:cs="Times New Roman"/>
                <w:i/>
                <w:szCs w:val="24"/>
                <w:lang w:val="en-US"/>
              </w:rPr>
              <w:t>91</w:t>
            </w:r>
          </w:p>
        </w:tc>
        <w:tc>
          <w:tcPr>
            <w:tcW w:w="16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ascii="Segoe UI Symbol" w:eastAsia="Times New Roman" w:hAnsi="Segoe UI Symbol" w:cs="Segoe UI Symbol"/>
                <w:szCs w:val="24"/>
                <w:lang w:val="en-US"/>
              </w:rPr>
              <w:t>☑</w:t>
            </w:r>
          </w:p>
        </w:tc>
      </w:tr>
      <w:tr w:rsidR="00BE1707" w:rsidRPr="00BE1707" w:rsidTr="00D5150A">
        <w:tc>
          <w:tcPr>
            <w:tcW w:w="2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b/>
                <w:bCs/>
                <w:szCs w:val="24"/>
                <w:lang w:val="en-US"/>
              </w:rPr>
              <w:t>Methods</w:t>
            </w:r>
          </w:p>
        </w:tc>
        <w:tc>
          <w:tcPr>
            <w:tcW w:w="9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26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1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16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</w:p>
        </w:tc>
      </w:tr>
      <w:tr w:rsidR="00BE1707" w:rsidRPr="00BE1707" w:rsidTr="00D5150A">
        <w:tc>
          <w:tcPr>
            <w:tcW w:w="2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Study design</w:t>
            </w:r>
          </w:p>
        </w:tc>
        <w:tc>
          <w:tcPr>
            <w:tcW w:w="9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4</w:t>
            </w:r>
          </w:p>
        </w:tc>
        <w:tc>
          <w:tcPr>
            <w:tcW w:w="26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 xml:space="preserve">Present key elements of </w:t>
            </w:r>
            <w:r w:rsidR="00731D11" w:rsidRPr="00BE1707">
              <w:rPr>
                <w:rFonts w:eastAsia="Times New Roman" w:cs="Times New Roman"/>
                <w:szCs w:val="24"/>
                <w:lang w:val="en-US"/>
              </w:rPr>
              <w:t xml:space="preserve">the </w:t>
            </w:r>
            <w:r w:rsidRPr="00BE1707">
              <w:rPr>
                <w:rFonts w:eastAsia="Times New Roman" w:cs="Times New Roman"/>
                <w:szCs w:val="24"/>
                <w:lang w:val="en-US"/>
              </w:rPr>
              <w:t>study design early in the paper</w:t>
            </w:r>
          </w:p>
        </w:tc>
        <w:tc>
          <w:tcPr>
            <w:tcW w:w="1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B5EC4" w:rsidRDefault="001F7EA8" w:rsidP="00BB5EC4">
            <w:pPr>
              <w:spacing w:after="0" w:line="240" w:lineRule="auto"/>
              <w:rPr>
                <w:rFonts w:eastAsia="Times New Roman" w:cs="Times New Roman"/>
                <w:i/>
                <w:szCs w:val="24"/>
                <w:lang w:val="en-US"/>
              </w:rPr>
            </w:pPr>
            <w:r w:rsidRPr="00BB5EC4">
              <w:rPr>
                <w:rFonts w:eastAsia="Times New Roman" w:cs="Times New Roman"/>
                <w:i/>
                <w:szCs w:val="24"/>
                <w:lang w:val="en-US"/>
              </w:rPr>
              <w:t xml:space="preserve">Page </w:t>
            </w:r>
            <w:r w:rsidR="00BB5EC4" w:rsidRPr="00BB5EC4">
              <w:rPr>
                <w:rFonts w:eastAsia="Times New Roman" w:cs="Times New Roman"/>
                <w:i/>
                <w:szCs w:val="24"/>
                <w:lang w:val="en-US"/>
              </w:rPr>
              <w:t>4</w:t>
            </w:r>
            <w:r w:rsidRPr="00BB5EC4">
              <w:rPr>
                <w:rFonts w:eastAsia="Times New Roman" w:cs="Times New Roman"/>
                <w:i/>
                <w:szCs w:val="24"/>
                <w:lang w:val="en-US"/>
              </w:rPr>
              <w:t xml:space="preserve">, lines </w:t>
            </w:r>
            <w:r w:rsidR="00BB5EC4" w:rsidRPr="00BB5EC4">
              <w:rPr>
                <w:rFonts w:eastAsia="Times New Roman" w:cs="Times New Roman"/>
                <w:i/>
                <w:szCs w:val="24"/>
                <w:lang w:val="en-US"/>
              </w:rPr>
              <w:t>93</w:t>
            </w:r>
            <w:r w:rsidRPr="00BB5EC4">
              <w:rPr>
                <w:rFonts w:eastAsia="Times New Roman" w:cs="Times New Roman"/>
                <w:i/>
                <w:szCs w:val="24"/>
                <w:lang w:val="en-US"/>
              </w:rPr>
              <w:t>-</w:t>
            </w:r>
            <w:r w:rsidR="00BB5EC4" w:rsidRPr="00BB5EC4">
              <w:rPr>
                <w:rFonts w:eastAsia="Times New Roman" w:cs="Times New Roman"/>
                <w:i/>
                <w:szCs w:val="24"/>
                <w:lang w:val="en-US"/>
              </w:rPr>
              <w:t>99</w:t>
            </w:r>
          </w:p>
        </w:tc>
        <w:tc>
          <w:tcPr>
            <w:tcW w:w="16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ascii="Segoe UI Symbol" w:eastAsia="Times New Roman" w:hAnsi="Segoe UI Symbol" w:cs="Segoe UI Symbol"/>
                <w:szCs w:val="24"/>
                <w:lang w:val="en-US"/>
              </w:rPr>
              <w:t>☑</w:t>
            </w:r>
          </w:p>
        </w:tc>
      </w:tr>
      <w:tr w:rsidR="00BE1707" w:rsidRPr="00BE1707" w:rsidTr="00D5150A">
        <w:tc>
          <w:tcPr>
            <w:tcW w:w="2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lastRenderedPageBreak/>
              <w:t>Setting</w:t>
            </w:r>
          </w:p>
        </w:tc>
        <w:tc>
          <w:tcPr>
            <w:tcW w:w="9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5</w:t>
            </w:r>
          </w:p>
        </w:tc>
        <w:tc>
          <w:tcPr>
            <w:tcW w:w="26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Describe the setting, locations, and relevant dates</w:t>
            </w:r>
          </w:p>
        </w:tc>
        <w:tc>
          <w:tcPr>
            <w:tcW w:w="1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A30146" w:rsidRDefault="001F7EA8" w:rsidP="00A30146">
            <w:pPr>
              <w:spacing w:after="0" w:line="240" w:lineRule="auto"/>
              <w:rPr>
                <w:rFonts w:eastAsia="Times New Roman" w:cs="Times New Roman"/>
                <w:i/>
                <w:szCs w:val="24"/>
                <w:lang w:val="en-US"/>
              </w:rPr>
            </w:pPr>
            <w:r w:rsidRPr="00A30146">
              <w:rPr>
                <w:rFonts w:eastAsia="Times New Roman" w:cs="Times New Roman"/>
                <w:i/>
                <w:szCs w:val="24"/>
                <w:lang w:val="en-US"/>
              </w:rPr>
              <w:t xml:space="preserve">Page </w:t>
            </w:r>
            <w:r w:rsidR="00A30146" w:rsidRPr="00A30146">
              <w:rPr>
                <w:rFonts w:eastAsia="Times New Roman" w:cs="Times New Roman"/>
                <w:i/>
                <w:szCs w:val="24"/>
                <w:lang w:val="en-US"/>
              </w:rPr>
              <w:t>4</w:t>
            </w:r>
            <w:r w:rsidRPr="00A30146">
              <w:rPr>
                <w:rFonts w:eastAsia="Times New Roman" w:cs="Times New Roman"/>
                <w:i/>
                <w:szCs w:val="24"/>
                <w:lang w:val="en-US"/>
              </w:rPr>
              <w:t xml:space="preserve">, lines </w:t>
            </w:r>
            <w:r w:rsidR="00A30146" w:rsidRPr="00A30146">
              <w:rPr>
                <w:rFonts w:eastAsia="Times New Roman" w:cs="Times New Roman"/>
                <w:i/>
                <w:szCs w:val="24"/>
                <w:lang w:val="en-US"/>
              </w:rPr>
              <w:t>94-99</w:t>
            </w:r>
          </w:p>
        </w:tc>
        <w:tc>
          <w:tcPr>
            <w:tcW w:w="16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ascii="Segoe UI Symbol" w:eastAsia="Times New Roman" w:hAnsi="Segoe UI Symbol" w:cs="Segoe UI Symbol"/>
                <w:szCs w:val="24"/>
                <w:lang w:val="en-US"/>
              </w:rPr>
              <w:t>☑</w:t>
            </w:r>
          </w:p>
        </w:tc>
      </w:tr>
      <w:tr w:rsidR="00BE1707" w:rsidRPr="00BE1707" w:rsidTr="00D5150A">
        <w:tc>
          <w:tcPr>
            <w:tcW w:w="2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Participants</w:t>
            </w:r>
          </w:p>
        </w:tc>
        <w:tc>
          <w:tcPr>
            <w:tcW w:w="9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6</w:t>
            </w:r>
          </w:p>
        </w:tc>
        <w:tc>
          <w:tcPr>
            <w:tcW w:w="26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(a) Give the eligibility criteria, and the sources and methods of selection of participants</w:t>
            </w:r>
          </w:p>
        </w:tc>
        <w:tc>
          <w:tcPr>
            <w:tcW w:w="1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5742C2" w:rsidRDefault="001F7EA8" w:rsidP="005742C2">
            <w:pPr>
              <w:spacing w:after="0" w:line="240" w:lineRule="auto"/>
              <w:rPr>
                <w:rFonts w:eastAsia="Times New Roman" w:cs="Times New Roman"/>
                <w:i/>
                <w:szCs w:val="24"/>
                <w:lang w:val="en-US"/>
              </w:rPr>
            </w:pPr>
            <w:r w:rsidRPr="005742C2">
              <w:rPr>
                <w:rFonts w:eastAsia="Times New Roman" w:cs="Times New Roman"/>
                <w:i/>
                <w:szCs w:val="24"/>
                <w:lang w:val="en-US"/>
              </w:rPr>
              <w:t xml:space="preserve">Page </w:t>
            </w:r>
            <w:r w:rsidR="005742C2" w:rsidRPr="005742C2">
              <w:rPr>
                <w:rFonts w:eastAsia="Times New Roman" w:cs="Times New Roman"/>
                <w:i/>
                <w:szCs w:val="24"/>
                <w:lang w:val="en-US"/>
              </w:rPr>
              <w:t>4</w:t>
            </w:r>
            <w:r w:rsidRPr="005742C2">
              <w:rPr>
                <w:rFonts w:eastAsia="Times New Roman" w:cs="Times New Roman"/>
                <w:i/>
                <w:szCs w:val="24"/>
                <w:lang w:val="en-US"/>
              </w:rPr>
              <w:t xml:space="preserve">, lines </w:t>
            </w:r>
            <w:r w:rsidR="005742C2" w:rsidRPr="005742C2">
              <w:rPr>
                <w:rFonts w:eastAsia="Times New Roman" w:cs="Times New Roman"/>
                <w:i/>
                <w:szCs w:val="24"/>
                <w:lang w:val="en-US"/>
              </w:rPr>
              <w:t>100</w:t>
            </w:r>
            <w:r w:rsidRPr="005742C2">
              <w:rPr>
                <w:rFonts w:eastAsia="Times New Roman" w:cs="Times New Roman"/>
                <w:i/>
                <w:szCs w:val="24"/>
                <w:lang w:val="en-US"/>
              </w:rPr>
              <w:t>-</w:t>
            </w:r>
            <w:r w:rsidR="005742C2" w:rsidRPr="005742C2">
              <w:rPr>
                <w:rFonts w:eastAsia="Times New Roman" w:cs="Times New Roman"/>
                <w:i/>
                <w:szCs w:val="24"/>
                <w:lang w:val="en-US"/>
              </w:rPr>
              <w:t>106</w:t>
            </w:r>
          </w:p>
        </w:tc>
        <w:tc>
          <w:tcPr>
            <w:tcW w:w="16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ascii="Segoe UI Symbol" w:eastAsia="Times New Roman" w:hAnsi="Segoe UI Symbol" w:cs="Segoe UI Symbol"/>
                <w:szCs w:val="24"/>
                <w:lang w:val="en-US"/>
              </w:rPr>
              <w:t>☑</w:t>
            </w:r>
          </w:p>
        </w:tc>
      </w:tr>
      <w:tr w:rsidR="00BE1707" w:rsidRPr="00BE1707" w:rsidTr="00D5150A">
        <w:tc>
          <w:tcPr>
            <w:tcW w:w="2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Variables</w:t>
            </w:r>
          </w:p>
        </w:tc>
        <w:tc>
          <w:tcPr>
            <w:tcW w:w="9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7</w:t>
            </w:r>
          </w:p>
        </w:tc>
        <w:tc>
          <w:tcPr>
            <w:tcW w:w="26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1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3E5AE0" w:rsidRDefault="001F7EA8" w:rsidP="003E5AE0">
            <w:pPr>
              <w:spacing w:after="0" w:line="240" w:lineRule="auto"/>
              <w:rPr>
                <w:rFonts w:eastAsia="Times New Roman" w:cs="Times New Roman"/>
                <w:i/>
                <w:szCs w:val="24"/>
                <w:lang w:val="en-US"/>
              </w:rPr>
            </w:pPr>
            <w:r w:rsidRPr="003E5AE0">
              <w:rPr>
                <w:rFonts w:eastAsia="Times New Roman" w:cs="Times New Roman"/>
                <w:i/>
                <w:szCs w:val="24"/>
                <w:lang w:val="en-US"/>
              </w:rPr>
              <w:t>Page</w:t>
            </w:r>
            <w:r w:rsidR="003E5AE0" w:rsidRPr="003E5AE0">
              <w:rPr>
                <w:rFonts w:eastAsia="Times New Roman" w:cs="Times New Roman"/>
                <w:i/>
                <w:szCs w:val="24"/>
                <w:lang w:val="en-US"/>
              </w:rPr>
              <w:t>s</w:t>
            </w:r>
            <w:r w:rsidRPr="003E5AE0">
              <w:rPr>
                <w:rFonts w:eastAsia="Times New Roman" w:cs="Times New Roman"/>
                <w:i/>
                <w:szCs w:val="24"/>
                <w:lang w:val="en-US"/>
              </w:rPr>
              <w:t xml:space="preserve"> </w:t>
            </w:r>
            <w:r w:rsidR="003E5AE0" w:rsidRPr="003E5AE0">
              <w:rPr>
                <w:rFonts w:eastAsia="Times New Roman" w:cs="Times New Roman"/>
                <w:i/>
                <w:szCs w:val="24"/>
                <w:lang w:val="en-US"/>
              </w:rPr>
              <w:t>4-5</w:t>
            </w:r>
            <w:r w:rsidRPr="003E5AE0">
              <w:rPr>
                <w:rFonts w:eastAsia="Times New Roman" w:cs="Times New Roman"/>
                <w:i/>
                <w:szCs w:val="24"/>
                <w:lang w:val="en-US"/>
              </w:rPr>
              <w:t xml:space="preserve">, lines </w:t>
            </w:r>
            <w:r w:rsidR="003E5AE0" w:rsidRPr="003E5AE0">
              <w:rPr>
                <w:rFonts w:eastAsia="Times New Roman" w:cs="Times New Roman"/>
                <w:i/>
                <w:szCs w:val="24"/>
                <w:lang w:val="en-US"/>
              </w:rPr>
              <w:t>108</w:t>
            </w:r>
            <w:r w:rsidRPr="003E5AE0">
              <w:rPr>
                <w:rFonts w:eastAsia="Times New Roman" w:cs="Times New Roman"/>
                <w:i/>
                <w:szCs w:val="24"/>
                <w:lang w:val="en-US"/>
              </w:rPr>
              <w:t>-</w:t>
            </w:r>
            <w:r w:rsidR="003E5AE0" w:rsidRPr="003E5AE0">
              <w:rPr>
                <w:rFonts w:eastAsia="Times New Roman" w:cs="Times New Roman"/>
                <w:i/>
                <w:szCs w:val="24"/>
                <w:lang w:val="en-US"/>
              </w:rPr>
              <w:t>126</w:t>
            </w:r>
          </w:p>
        </w:tc>
        <w:tc>
          <w:tcPr>
            <w:tcW w:w="16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ascii="Segoe UI Symbol" w:eastAsia="Times New Roman" w:hAnsi="Segoe UI Symbol" w:cs="Segoe UI Symbol"/>
                <w:szCs w:val="24"/>
                <w:lang w:val="en-US"/>
              </w:rPr>
              <w:t>☑</w:t>
            </w:r>
          </w:p>
        </w:tc>
      </w:tr>
      <w:tr w:rsidR="00BE1707" w:rsidRPr="00BE1707" w:rsidTr="00D5150A">
        <w:tc>
          <w:tcPr>
            <w:tcW w:w="2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Data sources/measurement</w:t>
            </w:r>
          </w:p>
        </w:tc>
        <w:tc>
          <w:tcPr>
            <w:tcW w:w="9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8</w:t>
            </w:r>
          </w:p>
        </w:tc>
        <w:tc>
          <w:tcPr>
            <w:tcW w:w="26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 xml:space="preserve">For each variable of interest, give sources of data and details of </w:t>
            </w:r>
            <w:r w:rsidR="0063498C" w:rsidRPr="00BE1707">
              <w:rPr>
                <w:rFonts w:eastAsia="Times New Roman" w:cs="Times New Roman"/>
                <w:szCs w:val="24"/>
                <w:lang w:val="en-US"/>
              </w:rPr>
              <w:t xml:space="preserve">the </w:t>
            </w:r>
            <w:r w:rsidRPr="00BE1707">
              <w:rPr>
                <w:rFonts w:eastAsia="Times New Roman" w:cs="Times New Roman"/>
                <w:szCs w:val="24"/>
                <w:lang w:val="en-US"/>
              </w:rPr>
              <w:t>methods of assessment (measurement)</w:t>
            </w:r>
          </w:p>
        </w:tc>
        <w:tc>
          <w:tcPr>
            <w:tcW w:w="1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9042BB" w:rsidRDefault="001F7EA8" w:rsidP="009042BB">
            <w:pPr>
              <w:spacing w:after="0" w:line="240" w:lineRule="auto"/>
              <w:rPr>
                <w:rFonts w:eastAsia="Times New Roman" w:cs="Times New Roman"/>
                <w:i/>
                <w:szCs w:val="24"/>
                <w:lang w:val="en-US"/>
              </w:rPr>
            </w:pPr>
            <w:r w:rsidRPr="009042BB">
              <w:rPr>
                <w:rFonts w:eastAsia="Times New Roman" w:cs="Times New Roman"/>
                <w:i/>
                <w:szCs w:val="24"/>
                <w:lang w:val="en-US"/>
              </w:rPr>
              <w:t xml:space="preserve">Page </w:t>
            </w:r>
            <w:r w:rsidR="009042BB" w:rsidRPr="009042BB">
              <w:rPr>
                <w:rFonts w:eastAsia="Times New Roman" w:cs="Times New Roman"/>
                <w:i/>
                <w:szCs w:val="24"/>
                <w:lang w:val="en-US"/>
              </w:rPr>
              <w:t>5</w:t>
            </w:r>
            <w:r w:rsidRPr="009042BB">
              <w:rPr>
                <w:rFonts w:eastAsia="Times New Roman" w:cs="Times New Roman"/>
                <w:i/>
                <w:szCs w:val="24"/>
                <w:lang w:val="en-US"/>
              </w:rPr>
              <w:t xml:space="preserve">, lines </w:t>
            </w:r>
            <w:r w:rsidR="009042BB" w:rsidRPr="009042BB">
              <w:rPr>
                <w:rFonts w:eastAsia="Times New Roman" w:cs="Times New Roman"/>
                <w:i/>
                <w:szCs w:val="24"/>
                <w:lang w:val="en-US"/>
              </w:rPr>
              <w:t>119</w:t>
            </w:r>
            <w:r w:rsidRPr="009042BB">
              <w:rPr>
                <w:rFonts w:eastAsia="Times New Roman" w:cs="Times New Roman"/>
                <w:i/>
                <w:szCs w:val="24"/>
                <w:lang w:val="en-US"/>
              </w:rPr>
              <w:t>-</w:t>
            </w:r>
            <w:r w:rsidR="009042BB" w:rsidRPr="009042BB">
              <w:rPr>
                <w:rFonts w:eastAsia="Times New Roman" w:cs="Times New Roman"/>
                <w:i/>
                <w:szCs w:val="24"/>
                <w:lang w:val="en-US"/>
              </w:rPr>
              <w:t>126</w:t>
            </w:r>
          </w:p>
        </w:tc>
        <w:tc>
          <w:tcPr>
            <w:tcW w:w="16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ascii="Segoe UI Symbol" w:eastAsia="Times New Roman" w:hAnsi="Segoe UI Symbol" w:cs="Segoe UI Symbol"/>
                <w:szCs w:val="24"/>
                <w:lang w:val="en-US"/>
              </w:rPr>
              <w:t>☑</w:t>
            </w:r>
          </w:p>
        </w:tc>
      </w:tr>
      <w:tr w:rsidR="00BE1707" w:rsidRPr="00BE1707" w:rsidTr="00D5150A">
        <w:tc>
          <w:tcPr>
            <w:tcW w:w="2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Bias</w:t>
            </w:r>
          </w:p>
        </w:tc>
        <w:tc>
          <w:tcPr>
            <w:tcW w:w="9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9</w:t>
            </w:r>
          </w:p>
        </w:tc>
        <w:tc>
          <w:tcPr>
            <w:tcW w:w="26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Describe any efforts to address potential sources of bias</w:t>
            </w:r>
          </w:p>
        </w:tc>
        <w:tc>
          <w:tcPr>
            <w:tcW w:w="1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6A26D8" w:rsidRDefault="001F7EA8" w:rsidP="006A26D8">
            <w:pPr>
              <w:spacing w:after="0" w:line="240" w:lineRule="auto"/>
              <w:rPr>
                <w:rFonts w:eastAsia="Times New Roman" w:cs="Times New Roman"/>
                <w:i/>
                <w:szCs w:val="24"/>
                <w:lang w:val="en-US"/>
              </w:rPr>
            </w:pPr>
            <w:r w:rsidRPr="006A26D8">
              <w:rPr>
                <w:rFonts w:eastAsia="Times New Roman" w:cs="Times New Roman"/>
                <w:i/>
                <w:szCs w:val="24"/>
                <w:lang w:val="en-US"/>
              </w:rPr>
              <w:t xml:space="preserve">Page </w:t>
            </w:r>
            <w:r w:rsidR="006A26D8" w:rsidRPr="006A26D8">
              <w:rPr>
                <w:rFonts w:eastAsia="Times New Roman" w:cs="Times New Roman"/>
                <w:i/>
                <w:szCs w:val="24"/>
                <w:lang w:val="en-US"/>
              </w:rPr>
              <w:t>15</w:t>
            </w:r>
            <w:r w:rsidRPr="006A26D8">
              <w:rPr>
                <w:rFonts w:eastAsia="Times New Roman" w:cs="Times New Roman"/>
                <w:i/>
                <w:szCs w:val="24"/>
                <w:lang w:val="en-US"/>
              </w:rPr>
              <w:t xml:space="preserve">, lines </w:t>
            </w:r>
            <w:r w:rsidR="006A26D8" w:rsidRPr="006A26D8">
              <w:rPr>
                <w:rFonts w:eastAsia="Times New Roman" w:cs="Times New Roman"/>
                <w:i/>
                <w:szCs w:val="24"/>
                <w:lang w:val="en-US"/>
              </w:rPr>
              <w:t>254</w:t>
            </w:r>
            <w:r w:rsidRPr="006A26D8">
              <w:rPr>
                <w:rFonts w:eastAsia="Times New Roman" w:cs="Times New Roman"/>
                <w:i/>
                <w:szCs w:val="24"/>
                <w:lang w:val="en-US"/>
              </w:rPr>
              <w:t>-</w:t>
            </w:r>
            <w:r w:rsidR="006A26D8" w:rsidRPr="006A26D8">
              <w:rPr>
                <w:rFonts w:eastAsia="Times New Roman" w:cs="Times New Roman"/>
                <w:i/>
                <w:szCs w:val="24"/>
                <w:lang w:val="en-US"/>
              </w:rPr>
              <w:t>263</w:t>
            </w:r>
            <w:r w:rsidRPr="006A26D8">
              <w:rPr>
                <w:rFonts w:eastAsia="Times New Roman" w:cs="Times New Roman"/>
                <w:i/>
                <w:szCs w:val="24"/>
                <w:lang w:val="en-US"/>
              </w:rPr>
              <w:t xml:space="preserve"> (Limitations section)</w:t>
            </w:r>
          </w:p>
        </w:tc>
        <w:tc>
          <w:tcPr>
            <w:tcW w:w="16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ascii="Segoe UI Symbol" w:eastAsia="Times New Roman" w:hAnsi="Segoe UI Symbol" w:cs="Segoe UI Symbol"/>
                <w:szCs w:val="24"/>
                <w:lang w:val="en-US"/>
              </w:rPr>
              <w:t>☑</w:t>
            </w:r>
          </w:p>
        </w:tc>
      </w:tr>
      <w:tr w:rsidR="00BE1707" w:rsidRPr="00BE1707" w:rsidTr="00D5150A">
        <w:tc>
          <w:tcPr>
            <w:tcW w:w="2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Study size</w:t>
            </w:r>
          </w:p>
        </w:tc>
        <w:tc>
          <w:tcPr>
            <w:tcW w:w="9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10</w:t>
            </w:r>
          </w:p>
        </w:tc>
        <w:tc>
          <w:tcPr>
            <w:tcW w:w="26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Explain how the study size was arrived at</w:t>
            </w:r>
          </w:p>
        </w:tc>
        <w:tc>
          <w:tcPr>
            <w:tcW w:w="1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5F70C5" w:rsidRDefault="001F7EA8" w:rsidP="005F70C5">
            <w:pPr>
              <w:spacing w:after="0" w:line="240" w:lineRule="auto"/>
              <w:rPr>
                <w:rFonts w:eastAsia="Times New Roman" w:cs="Times New Roman"/>
                <w:i/>
                <w:szCs w:val="24"/>
                <w:lang w:val="en-US"/>
              </w:rPr>
            </w:pPr>
            <w:r w:rsidRPr="005F70C5">
              <w:rPr>
                <w:rFonts w:eastAsia="Times New Roman" w:cs="Times New Roman"/>
                <w:i/>
                <w:szCs w:val="24"/>
                <w:lang w:val="en-US"/>
              </w:rPr>
              <w:t xml:space="preserve">Page </w:t>
            </w:r>
            <w:r w:rsidR="005F70C5" w:rsidRPr="005F70C5">
              <w:rPr>
                <w:rFonts w:eastAsia="Times New Roman" w:cs="Times New Roman"/>
                <w:i/>
                <w:szCs w:val="24"/>
                <w:lang w:val="en-US"/>
              </w:rPr>
              <w:t>4</w:t>
            </w:r>
            <w:r w:rsidRPr="005F70C5">
              <w:rPr>
                <w:rFonts w:eastAsia="Times New Roman" w:cs="Times New Roman"/>
                <w:i/>
                <w:szCs w:val="24"/>
                <w:lang w:val="en-US"/>
              </w:rPr>
              <w:t xml:space="preserve">, lines </w:t>
            </w:r>
            <w:r w:rsidR="005F70C5" w:rsidRPr="005F70C5">
              <w:rPr>
                <w:rFonts w:eastAsia="Times New Roman" w:cs="Times New Roman"/>
                <w:i/>
                <w:szCs w:val="24"/>
                <w:lang w:val="en-US"/>
              </w:rPr>
              <w:t>101</w:t>
            </w:r>
            <w:r w:rsidRPr="005F70C5">
              <w:rPr>
                <w:rFonts w:eastAsia="Times New Roman" w:cs="Times New Roman"/>
                <w:i/>
                <w:szCs w:val="24"/>
                <w:lang w:val="en-US"/>
              </w:rPr>
              <w:t>-</w:t>
            </w:r>
            <w:r w:rsidR="005F70C5" w:rsidRPr="005F70C5">
              <w:rPr>
                <w:rFonts w:eastAsia="Times New Roman" w:cs="Times New Roman"/>
                <w:i/>
                <w:szCs w:val="24"/>
                <w:lang w:val="en-US"/>
              </w:rPr>
              <w:t>106</w:t>
            </w:r>
          </w:p>
        </w:tc>
        <w:tc>
          <w:tcPr>
            <w:tcW w:w="16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ascii="Segoe UI Symbol" w:eastAsia="Times New Roman" w:hAnsi="Segoe UI Symbol" w:cs="Segoe UI Symbol"/>
                <w:szCs w:val="24"/>
                <w:lang w:val="en-US"/>
              </w:rPr>
              <w:t>☑</w:t>
            </w:r>
          </w:p>
        </w:tc>
      </w:tr>
      <w:tr w:rsidR="00BE1707" w:rsidRPr="00BE1707" w:rsidTr="00D5150A">
        <w:tc>
          <w:tcPr>
            <w:tcW w:w="2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Quantitative variables</w:t>
            </w:r>
          </w:p>
        </w:tc>
        <w:tc>
          <w:tcPr>
            <w:tcW w:w="9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11</w:t>
            </w:r>
          </w:p>
        </w:tc>
        <w:tc>
          <w:tcPr>
            <w:tcW w:w="26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1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327698" w:rsidRDefault="001F7EA8" w:rsidP="00327698">
            <w:pPr>
              <w:spacing w:after="0" w:line="240" w:lineRule="auto"/>
              <w:rPr>
                <w:rFonts w:eastAsia="Times New Roman" w:cs="Times New Roman"/>
                <w:i/>
                <w:szCs w:val="24"/>
                <w:lang w:val="en-US"/>
              </w:rPr>
            </w:pPr>
            <w:r w:rsidRPr="00327698">
              <w:rPr>
                <w:rFonts w:eastAsia="Times New Roman" w:cs="Times New Roman"/>
                <w:i/>
                <w:szCs w:val="24"/>
                <w:lang w:val="en-US"/>
              </w:rPr>
              <w:t xml:space="preserve">Page </w:t>
            </w:r>
            <w:r w:rsidR="00327698" w:rsidRPr="00327698">
              <w:rPr>
                <w:rFonts w:eastAsia="Times New Roman" w:cs="Times New Roman"/>
                <w:i/>
                <w:szCs w:val="24"/>
                <w:lang w:val="en-US"/>
              </w:rPr>
              <w:t>5</w:t>
            </w:r>
            <w:r w:rsidRPr="00327698">
              <w:rPr>
                <w:rFonts w:eastAsia="Times New Roman" w:cs="Times New Roman"/>
                <w:i/>
                <w:szCs w:val="24"/>
                <w:lang w:val="en-US"/>
              </w:rPr>
              <w:t xml:space="preserve">, lines </w:t>
            </w:r>
            <w:r w:rsidR="00327698" w:rsidRPr="00327698">
              <w:rPr>
                <w:rFonts w:eastAsia="Times New Roman" w:cs="Times New Roman"/>
                <w:i/>
                <w:szCs w:val="24"/>
                <w:lang w:val="en-US"/>
              </w:rPr>
              <w:t>128</w:t>
            </w:r>
            <w:r w:rsidRPr="00327698">
              <w:rPr>
                <w:rFonts w:eastAsia="Times New Roman" w:cs="Times New Roman"/>
                <w:i/>
                <w:szCs w:val="24"/>
                <w:lang w:val="en-US"/>
              </w:rPr>
              <w:t>-</w:t>
            </w:r>
            <w:r w:rsidR="00327698" w:rsidRPr="00327698">
              <w:rPr>
                <w:rFonts w:eastAsia="Times New Roman" w:cs="Times New Roman"/>
                <w:i/>
                <w:szCs w:val="24"/>
                <w:lang w:val="en-US"/>
              </w:rPr>
              <w:t>139</w:t>
            </w:r>
          </w:p>
        </w:tc>
        <w:tc>
          <w:tcPr>
            <w:tcW w:w="16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ascii="Segoe UI Symbol" w:eastAsia="Times New Roman" w:hAnsi="Segoe UI Symbol" w:cs="Segoe UI Symbol"/>
                <w:szCs w:val="24"/>
                <w:lang w:val="en-US"/>
              </w:rPr>
              <w:t>☑</w:t>
            </w:r>
          </w:p>
        </w:tc>
      </w:tr>
      <w:tr w:rsidR="00BE1707" w:rsidRPr="00BE1707" w:rsidTr="00D5150A">
        <w:tc>
          <w:tcPr>
            <w:tcW w:w="2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lastRenderedPageBreak/>
              <w:t>Statistical methods</w:t>
            </w:r>
          </w:p>
        </w:tc>
        <w:tc>
          <w:tcPr>
            <w:tcW w:w="9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12</w:t>
            </w:r>
          </w:p>
        </w:tc>
        <w:tc>
          <w:tcPr>
            <w:tcW w:w="26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(a) Describe all statistical methods, including those used to control for confounding</w:t>
            </w:r>
          </w:p>
        </w:tc>
        <w:tc>
          <w:tcPr>
            <w:tcW w:w="1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E67EE2" w:rsidRDefault="001F7EA8" w:rsidP="00E67EE2">
            <w:pPr>
              <w:spacing w:after="0" w:line="240" w:lineRule="auto"/>
              <w:rPr>
                <w:rFonts w:eastAsia="Times New Roman" w:cs="Times New Roman"/>
                <w:i/>
                <w:szCs w:val="24"/>
                <w:lang w:val="en-US"/>
              </w:rPr>
            </w:pPr>
            <w:r w:rsidRPr="00E67EE2">
              <w:rPr>
                <w:rFonts w:eastAsia="Times New Roman" w:cs="Times New Roman"/>
                <w:i/>
                <w:szCs w:val="24"/>
                <w:lang w:val="en-US"/>
              </w:rPr>
              <w:t xml:space="preserve">Page </w:t>
            </w:r>
            <w:r w:rsidR="00E67EE2" w:rsidRPr="00E67EE2">
              <w:rPr>
                <w:rFonts w:eastAsia="Times New Roman" w:cs="Times New Roman"/>
                <w:i/>
                <w:szCs w:val="24"/>
                <w:lang w:val="en-US"/>
              </w:rPr>
              <w:t>5</w:t>
            </w:r>
            <w:r w:rsidRPr="00E67EE2">
              <w:rPr>
                <w:rFonts w:eastAsia="Times New Roman" w:cs="Times New Roman"/>
                <w:i/>
                <w:szCs w:val="24"/>
                <w:lang w:val="en-US"/>
              </w:rPr>
              <w:t xml:space="preserve">, lines </w:t>
            </w:r>
            <w:r w:rsidR="00E67EE2" w:rsidRPr="00E67EE2">
              <w:rPr>
                <w:rFonts w:eastAsia="Times New Roman" w:cs="Times New Roman"/>
                <w:i/>
                <w:szCs w:val="24"/>
                <w:lang w:val="en-US"/>
              </w:rPr>
              <w:t>127</w:t>
            </w:r>
            <w:r w:rsidRPr="00E67EE2">
              <w:rPr>
                <w:rFonts w:eastAsia="Times New Roman" w:cs="Times New Roman"/>
                <w:i/>
                <w:szCs w:val="24"/>
                <w:lang w:val="en-US"/>
              </w:rPr>
              <w:t>-</w:t>
            </w:r>
            <w:r w:rsidR="00E67EE2" w:rsidRPr="00E67EE2">
              <w:rPr>
                <w:rFonts w:eastAsia="Times New Roman" w:cs="Times New Roman"/>
                <w:i/>
                <w:szCs w:val="24"/>
                <w:lang w:val="en-US"/>
              </w:rPr>
              <w:t>139</w:t>
            </w:r>
          </w:p>
        </w:tc>
        <w:tc>
          <w:tcPr>
            <w:tcW w:w="16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ascii="Segoe UI Symbol" w:eastAsia="Times New Roman" w:hAnsi="Segoe UI Symbol" w:cs="Segoe UI Symbol"/>
                <w:szCs w:val="24"/>
                <w:lang w:val="en-US"/>
              </w:rPr>
              <w:t>☑</w:t>
            </w:r>
          </w:p>
        </w:tc>
      </w:tr>
      <w:tr w:rsidR="00BE1707" w:rsidRPr="00BE1707" w:rsidTr="00D5150A">
        <w:tc>
          <w:tcPr>
            <w:tcW w:w="2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9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26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(b) Describe any methods used to examine subgroups and interactions</w:t>
            </w:r>
          </w:p>
        </w:tc>
        <w:tc>
          <w:tcPr>
            <w:tcW w:w="1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D2CDB" w:rsidRDefault="00593579" w:rsidP="00BE1707">
            <w:pPr>
              <w:spacing w:after="0" w:line="240" w:lineRule="auto"/>
              <w:rPr>
                <w:rFonts w:eastAsia="Times New Roman" w:cs="Times New Roman"/>
                <w:i/>
                <w:szCs w:val="24"/>
                <w:lang w:val="en-US"/>
              </w:rPr>
            </w:pPr>
            <w:r w:rsidRPr="00BD2CDB">
              <w:rPr>
                <w:rFonts w:eastAsia="Times New Roman" w:cs="Times New Roman"/>
                <w:i/>
                <w:szCs w:val="24"/>
                <w:lang w:val="en-US"/>
              </w:rPr>
              <w:t>N/A -</w:t>
            </w:r>
            <w:r w:rsidR="001F7EA8" w:rsidRPr="00BD2CDB">
              <w:rPr>
                <w:rFonts w:eastAsia="Times New Roman" w:cs="Times New Roman"/>
                <w:i/>
                <w:szCs w:val="24"/>
                <w:lang w:val="en-US"/>
              </w:rPr>
              <w:t xml:space="preserve"> not applicable due to sparse data</w:t>
            </w:r>
          </w:p>
        </w:tc>
        <w:tc>
          <w:tcPr>
            <w:tcW w:w="16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ascii="Segoe UI Symbol" w:eastAsia="Times New Roman" w:hAnsi="Segoe UI Symbol" w:cs="Segoe UI Symbol"/>
                <w:szCs w:val="24"/>
                <w:lang w:val="en-US"/>
              </w:rPr>
              <w:t>☑</w:t>
            </w:r>
          </w:p>
        </w:tc>
      </w:tr>
      <w:tr w:rsidR="00BE1707" w:rsidRPr="00BE1707" w:rsidTr="00D5150A">
        <w:tc>
          <w:tcPr>
            <w:tcW w:w="2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9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26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(c) Explain how missing data were addressed</w:t>
            </w:r>
          </w:p>
        </w:tc>
        <w:tc>
          <w:tcPr>
            <w:tcW w:w="1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 xml:space="preserve">No missing data in </w:t>
            </w:r>
            <w:r w:rsidR="00296369" w:rsidRPr="00BE1707">
              <w:rPr>
                <w:rFonts w:eastAsia="Times New Roman" w:cs="Times New Roman"/>
                <w:szCs w:val="24"/>
                <w:lang w:val="en-US"/>
              </w:rPr>
              <w:t xml:space="preserve">the </w:t>
            </w:r>
            <w:r w:rsidRPr="00BE1707">
              <w:rPr>
                <w:rFonts w:eastAsia="Times New Roman" w:cs="Times New Roman"/>
                <w:szCs w:val="24"/>
                <w:lang w:val="en-US"/>
              </w:rPr>
              <w:t>analysis dataset</w:t>
            </w:r>
          </w:p>
        </w:tc>
        <w:tc>
          <w:tcPr>
            <w:tcW w:w="16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ascii="Segoe UI Symbol" w:eastAsia="Times New Roman" w:hAnsi="Segoe UI Symbol" w:cs="Segoe UI Symbol"/>
                <w:szCs w:val="24"/>
                <w:lang w:val="en-US"/>
              </w:rPr>
              <w:t>☑</w:t>
            </w:r>
          </w:p>
        </w:tc>
      </w:tr>
      <w:tr w:rsidR="00BE1707" w:rsidRPr="00BE1707" w:rsidTr="00D5150A">
        <w:tc>
          <w:tcPr>
            <w:tcW w:w="2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9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26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(d) Describe analytical methods</w:t>
            </w:r>
            <w:r w:rsidR="00296369" w:rsidRPr="00BE1707">
              <w:rPr>
                <w:rFonts w:eastAsia="Times New Roman" w:cs="Times New Roman"/>
                <w:szCs w:val="24"/>
                <w:lang w:val="en-US"/>
              </w:rPr>
              <w:t>,</w:t>
            </w:r>
            <w:r w:rsidRPr="00BE1707">
              <w:rPr>
                <w:rFonts w:eastAsia="Times New Roman" w:cs="Times New Roman"/>
                <w:szCs w:val="24"/>
                <w:lang w:val="en-US"/>
              </w:rPr>
              <w:t xml:space="preserve"> taking into account </w:t>
            </w:r>
            <w:r w:rsidR="00296369" w:rsidRPr="00BE1707">
              <w:rPr>
                <w:rFonts w:eastAsia="Times New Roman" w:cs="Times New Roman"/>
                <w:szCs w:val="24"/>
                <w:lang w:val="en-US"/>
              </w:rPr>
              <w:t xml:space="preserve">the </w:t>
            </w:r>
            <w:r w:rsidRPr="00BE1707">
              <w:rPr>
                <w:rFonts w:eastAsia="Times New Roman" w:cs="Times New Roman"/>
                <w:szCs w:val="24"/>
                <w:lang w:val="en-US"/>
              </w:rPr>
              <w:t>sampling strategy</w:t>
            </w:r>
          </w:p>
        </w:tc>
        <w:tc>
          <w:tcPr>
            <w:tcW w:w="1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C43D04" w:rsidRDefault="001F7EA8" w:rsidP="00C43D04">
            <w:pPr>
              <w:spacing w:after="0" w:line="240" w:lineRule="auto"/>
              <w:rPr>
                <w:rFonts w:eastAsia="Times New Roman" w:cs="Times New Roman"/>
                <w:i/>
                <w:szCs w:val="24"/>
                <w:lang w:val="en-US"/>
              </w:rPr>
            </w:pPr>
            <w:r w:rsidRPr="00C43D04">
              <w:rPr>
                <w:rFonts w:eastAsia="Times New Roman" w:cs="Times New Roman"/>
                <w:i/>
                <w:szCs w:val="24"/>
                <w:lang w:val="en-US"/>
              </w:rPr>
              <w:t>Page 5, lines 1</w:t>
            </w:r>
            <w:r w:rsidR="00C43D04" w:rsidRPr="00C43D04">
              <w:rPr>
                <w:rFonts w:eastAsia="Times New Roman" w:cs="Times New Roman"/>
                <w:i/>
                <w:szCs w:val="24"/>
                <w:lang w:val="en-US"/>
              </w:rPr>
              <w:t>13</w:t>
            </w:r>
            <w:r w:rsidRPr="00C43D04">
              <w:rPr>
                <w:rFonts w:eastAsia="Times New Roman" w:cs="Times New Roman"/>
                <w:i/>
                <w:szCs w:val="24"/>
                <w:lang w:val="en-US"/>
              </w:rPr>
              <w:t>-</w:t>
            </w:r>
            <w:r w:rsidR="00C43D04" w:rsidRPr="00C43D04">
              <w:rPr>
                <w:rFonts w:eastAsia="Times New Roman" w:cs="Times New Roman"/>
                <w:i/>
                <w:szCs w:val="24"/>
                <w:lang w:val="en-US"/>
              </w:rPr>
              <w:t>118</w:t>
            </w:r>
          </w:p>
        </w:tc>
        <w:tc>
          <w:tcPr>
            <w:tcW w:w="16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ascii="Segoe UI Symbol" w:eastAsia="Times New Roman" w:hAnsi="Segoe UI Symbol" w:cs="Segoe UI Symbol"/>
                <w:szCs w:val="24"/>
                <w:lang w:val="en-US"/>
              </w:rPr>
              <w:t>☑</w:t>
            </w:r>
          </w:p>
        </w:tc>
      </w:tr>
      <w:tr w:rsidR="00BE1707" w:rsidRPr="00BE1707" w:rsidTr="00D5150A">
        <w:tc>
          <w:tcPr>
            <w:tcW w:w="2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b/>
                <w:bCs/>
                <w:szCs w:val="24"/>
                <w:lang w:val="en-US"/>
              </w:rPr>
              <w:t>Results</w:t>
            </w:r>
          </w:p>
        </w:tc>
        <w:tc>
          <w:tcPr>
            <w:tcW w:w="9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26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1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16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</w:p>
        </w:tc>
      </w:tr>
      <w:tr w:rsidR="00BE1707" w:rsidRPr="00BE1707" w:rsidTr="00D5150A">
        <w:tc>
          <w:tcPr>
            <w:tcW w:w="2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Participants</w:t>
            </w:r>
          </w:p>
        </w:tc>
        <w:tc>
          <w:tcPr>
            <w:tcW w:w="9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13</w:t>
            </w:r>
          </w:p>
        </w:tc>
        <w:tc>
          <w:tcPr>
            <w:tcW w:w="26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(a) Report numbers of individuals at each stage of study (e.g., numbers potentially eligible, examined for eligibility, confirmed eligible, included in the study, completing follow-up, and analysed)</w:t>
            </w:r>
          </w:p>
        </w:tc>
        <w:tc>
          <w:tcPr>
            <w:tcW w:w="1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1F70B7" w:rsidRDefault="001F7EA8" w:rsidP="001F70B7">
            <w:pPr>
              <w:spacing w:after="0" w:line="240" w:lineRule="auto"/>
              <w:rPr>
                <w:rFonts w:eastAsia="Times New Roman" w:cs="Times New Roman"/>
                <w:i/>
                <w:szCs w:val="24"/>
                <w:lang w:val="en-US"/>
              </w:rPr>
            </w:pPr>
            <w:r w:rsidRPr="001F70B7">
              <w:rPr>
                <w:rFonts w:eastAsia="Times New Roman" w:cs="Times New Roman"/>
                <w:i/>
                <w:szCs w:val="24"/>
                <w:lang w:val="en-US"/>
              </w:rPr>
              <w:t>Page</w:t>
            </w:r>
            <w:r w:rsidR="001F70B7" w:rsidRPr="001F70B7">
              <w:rPr>
                <w:rFonts w:eastAsia="Times New Roman" w:cs="Times New Roman"/>
                <w:i/>
                <w:szCs w:val="24"/>
                <w:lang w:val="en-US"/>
              </w:rPr>
              <w:t>s 6-</w:t>
            </w:r>
            <w:r w:rsidRPr="001F70B7">
              <w:rPr>
                <w:rFonts w:eastAsia="Times New Roman" w:cs="Times New Roman"/>
                <w:i/>
                <w:szCs w:val="24"/>
                <w:lang w:val="en-US"/>
              </w:rPr>
              <w:t>7, lines 1</w:t>
            </w:r>
            <w:r w:rsidR="001F70B7" w:rsidRPr="001F70B7">
              <w:rPr>
                <w:rFonts w:eastAsia="Times New Roman" w:cs="Times New Roman"/>
                <w:i/>
                <w:szCs w:val="24"/>
                <w:lang w:val="en-US"/>
              </w:rPr>
              <w:t>15</w:t>
            </w:r>
            <w:r w:rsidRPr="001F70B7">
              <w:rPr>
                <w:rFonts w:eastAsia="Times New Roman" w:cs="Times New Roman"/>
                <w:i/>
                <w:szCs w:val="24"/>
                <w:lang w:val="en-US"/>
              </w:rPr>
              <w:t>-</w:t>
            </w:r>
            <w:r w:rsidR="001F70B7" w:rsidRPr="001F70B7">
              <w:rPr>
                <w:rFonts w:eastAsia="Times New Roman" w:cs="Times New Roman"/>
                <w:i/>
                <w:szCs w:val="24"/>
                <w:lang w:val="en-US"/>
              </w:rPr>
              <w:t>157</w:t>
            </w:r>
          </w:p>
        </w:tc>
        <w:tc>
          <w:tcPr>
            <w:tcW w:w="16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ascii="Segoe UI Symbol" w:eastAsia="Times New Roman" w:hAnsi="Segoe UI Symbol" w:cs="Segoe UI Symbol"/>
                <w:szCs w:val="24"/>
                <w:lang w:val="en-US"/>
              </w:rPr>
              <w:t>☑</w:t>
            </w:r>
          </w:p>
        </w:tc>
      </w:tr>
      <w:tr w:rsidR="00BE1707" w:rsidRPr="00BE1707" w:rsidTr="00D5150A">
        <w:tc>
          <w:tcPr>
            <w:tcW w:w="2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9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26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(b) Give reasons for non-participation at each stage</w:t>
            </w:r>
          </w:p>
        </w:tc>
        <w:tc>
          <w:tcPr>
            <w:tcW w:w="1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A4AF8" w:rsidP="00510C93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>
              <w:rPr>
                <w:rFonts w:eastAsia="Times New Roman" w:cs="Times New Roman"/>
                <w:szCs w:val="24"/>
                <w:lang w:val="en-US"/>
              </w:rPr>
              <w:t>Response rate: 150/169 (88.7%) -</w:t>
            </w:r>
            <w:r w:rsidR="001F7EA8" w:rsidRPr="00BE1707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 w:rsidR="001F7EA8" w:rsidRPr="00510C93">
              <w:rPr>
                <w:rFonts w:eastAsia="Times New Roman" w:cs="Times New Roman"/>
                <w:i/>
                <w:szCs w:val="24"/>
                <w:lang w:val="en-US"/>
              </w:rPr>
              <w:t xml:space="preserve">Page </w:t>
            </w:r>
            <w:r w:rsidR="00510C93" w:rsidRPr="00510C93">
              <w:rPr>
                <w:rFonts w:eastAsia="Times New Roman" w:cs="Times New Roman"/>
                <w:i/>
                <w:szCs w:val="24"/>
                <w:lang w:val="en-US"/>
              </w:rPr>
              <w:t>6</w:t>
            </w:r>
            <w:r w:rsidR="001F7EA8" w:rsidRPr="00510C93">
              <w:rPr>
                <w:rFonts w:eastAsia="Times New Roman" w:cs="Times New Roman"/>
                <w:i/>
                <w:szCs w:val="24"/>
                <w:lang w:val="en-US"/>
              </w:rPr>
              <w:t xml:space="preserve">, lines </w:t>
            </w:r>
            <w:r w:rsidR="00510C93" w:rsidRPr="00510C93">
              <w:rPr>
                <w:rFonts w:eastAsia="Times New Roman" w:cs="Times New Roman"/>
                <w:i/>
                <w:szCs w:val="24"/>
                <w:lang w:val="en-US"/>
              </w:rPr>
              <w:t>152</w:t>
            </w:r>
            <w:r w:rsidR="001F7EA8" w:rsidRPr="00510C93">
              <w:rPr>
                <w:rFonts w:eastAsia="Times New Roman" w:cs="Times New Roman"/>
                <w:i/>
                <w:szCs w:val="24"/>
                <w:lang w:val="en-US"/>
              </w:rPr>
              <w:t>-</w:t>
            </w:r>
            <w:r w:rsidR="00510C93" w:rsidRPr="00510C93">
              <w:rPr>
                <w:rFonts w:eastAsia="Times New Roman" w:cs="Times New Roman"/>
                <w:i/>
                <w:szCs w:val="24"/>
                <w:lang w:val="en-US"/>
              </w:rPr>
              <w:t>156</w:t>
            </w:r>
          </w:p>
        </w:tc>
        <w:tc>
          <w:tcPr>
            <w:tcW w:w="16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ascii="Segoe UI Symbol" w:eastAsia="Times New Roman" w:hAnsi="Segoe UI Symbol" w:cs="Segoe UI Symbol"/>
                <w:szCs w:val="24"/>
                <w:lang w:val="en-US"/>
              </w:rPr>
              <w:t>☑</w:t>
            </w:r>
          </w:p>
        </w:tc>
      </w:tr>
      <w:tr w:rsidR="00BE1707" w:rsidRPr="00BE1707" w:rsidTr="00D5150A">
        <w:tc>
          <w:tcPr>
            <w:tcW w:w="2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9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26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 xml:space="preserve">(c) Consider </w:t>
            </w:r>
            <w:r w:rsidR="007840BB" w:rsidRPr="00BE1707">
              <w:rPr>
                <w:rFonts w:eastAsia="Times New Roman" w:cs="Times New Roman"/>
                <w:szCs w:val="24"/>
                <w:lang w:val="en-US"/>
              </w:rPr>
              <w:t xml:space="preserve">the </w:t>
            </w:r>
            <w:r w:rsidRPr="00BE1707">
              <w:rPr>
                <w:rFonts w:eastAsia="Times New Roman" w:cs="Times New Roman"/>
                <w:szCs w:val="24"/>
                <w:lang w:val="en-US"/>
              </w:rPr>
              <w:t>use of a flow diagram</w:t>
            </w:r>
          </w:p>
        </w:tc>
        <w:tc>
          <w:tcPr>
            <w:tcW w:w="1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3E1B89" w:rsidRDefault="001F7EA8" w:rsidP="00BE1707">
            <w:pPr>
              <w:spacing w:after="0" w:line="240" w:lineRule="auto"/>
              <w:rPr>
                <w:rFonts w:eastAsia="Times New Roman" w:cs="Times New Roman"/>
                <w:i/>
                <w:szCs w:val="24"/>
                <w:lang w:val="en-US"/>
              </w:rPr>
            </w:pPr>
            <w:r w:rsidRPr="003E1B89">
              <w:rPr>
                <w:rFonts w:eastAsia="Times New Roman" w:cs="Times New Roman"/>
                <w:i/>
                <w:szCs w:val="24"/>
                <w:lang w:val="en-US"/>
              </w:rPr>
              <w:t>Not required for cross-sectional study</w:t>
            </w:r>
          </w:p>
        </w:tc>
        <w:tc>
          <w:tcPr>
            <w:tcW w:w="16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ascii="Segoe UI Symbol" w:eastAsia="Times New Roman" w:hAnsi="Segoe UI Symbol" w:cs="Segoe UI Symbol"/>
                <w:szCs w:val="24"/>
                <w:lang w:val="en-US"/>
              </w:rPr>
              <w:t>☑</w:t>
            </w:r>
          </w:p>
        </w:tc>
      </w:tr>
      <w:tr w:rsidR="00BE1707" w:rsidRPr="00BE1707" w:rsidTr="00D5150A">
        <w:tc>
          <w:tcPr>
            <w:tcW w:w="2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Descriptive data</w:t>
            </w:r>
          </w:p>
        </w:tc>
        <w:tc>
          <w:tcPr>
            <w:tcW w:w="9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14</w:t>
            </w:r>
          </w:p>
        </w:tc>
        <w:tc>
          <w:tcPr>
            <w:tcW w:w="26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(a) Give characteristics of study participants (e.g., demographic, clinical, social) and information on exposures and potential confounders</w:t>
            </w:r>
          </w:p>
        </w:tc>
        <w:tc>
          <w:tcPr>
            <w:tcW w:w="1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49546B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49546B">
              <w:rPr>
                <w:rFonts w:eastAsia="Times New Roman" w:cs="Times New Roman"/>
                <w:i/>
                <w:szCs w:val="24"/>
                <w:lang w:val="en-US"/>
              </w:rPr>
              <w:t>Table 1,</w:t>
            </w:r>
            <w:r w:rsidRPr="00BE1707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 w:rsidRPr="0049546B">
              <w:rPr>
                <w:rFonts w:eastAsia="Times New Roman" w:cs="Times New Roman"/>
                <w:i/>
                <w:szCs w:val="24"/>
                <w:lang w:val="en-US"/>
              </w:rPr>
              <w:t>Page</w:t>
            </w:r>
            <w:r w:rsidR="0049546B" w:rsidRPr="0049546B">
              <w:rPr>
                <w:rFonts w:eastAsia="Times New Roman" w:cs="Times New Roman"/>
                <w:i/>
                <w:szCs w:val="24"/>
                <w:lang w:val="en-US"/>
              </w:rPr>
              <w:t>s 6-7</w:t>
            </w:r>
          </w:p>
        </w:tc>
        <w:tc>
          <w:tcPr>
            <w:tcW w:w="16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ascii="Segoe UI Symbol" w:eastAsia="Times New Roman" w:hAnsi="Segoe UI Symbol" w:cs="Segoe UI Symbol"/>
                <w:szCs w:val="24"/>
                <w:lang w:val="en-US"/>
              </w:rPr>
              <w:t>☑</w:t>
            </w:r>
          </w:p>
        </w:tc>
      </w:tr>
      <w:tr w:rsidR="00BE1707" w:rsidRPr="00BE1707" w:rsidTr="00D5150A">
        <w:tc>
          <w:tcPr>
            <w:tcW w:w="2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9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26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(b) Indicate number of participants with missing data for each variable of interest</w:t>
            </w:r>
          </w:p>
        </w:tc>
        <w:tc>
          <w:tcPr>
            <w:tcW w:w="1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F46190" w:rsidRDefault="001F7EA8" w:rsidP="00BE1707">
            <w:pPr>
              <w:spacing w:after="0" w:line="240" w:lineRule="auto"/>
              <w:rPr>
                <w:rFonts w:eastAsia="Times New Roman" w:cs="Times New Roman"/>
                <w:i/>
                <w:szCs w:val="24"/>
                <w:lang w:val="en-US"/>
              </w:rPr>
            </w:pPr>
            <w:r w:rsidRPr="00F46190">
              <w:rPr>
                <w:rFonts w:eastAsia="Times New Roman" w:cs="Times New Roman"/>
                <w:i/>
                <w:szCs w:val="24"/>
                <w:lang w:val="en-US"/>
              </w:rPr>
              <w:t>No missing data</w:t>
            </w:r>
          </w:p>
        </w:tc>
        <w:tc>
          <w:tcPr>
            <w:tcW w:w="16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ascii="Segoe UI Symbol" w:eastAsia="Times New Roman" w:hAnsi="Segoe UI Symbol" w:cs="Segoe UI Symbol"/>
                <w:szCs w:val="24"/>
                <w:lang w:val="en-US"/>
              </w:rPr>
              <w:t>☑</w:t>
            </w:r>
          </w:p>
        </w:tc>
      </w:tr>
      <w:tr w:rsidR="00BE1707" w:rsidRPr="00BE1707" w:rsidTr="00D5150A">
        <w:tc>
          <w:tcPr>
            <w:tcW w:w="2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Outcome data</w:t>
            </w:r>
          </w:p>
        </w:tc>
        <w:tc>
          <w:tcPr>
            <w:tcW w:w="9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15</w:t>
            </w:r>
          </w:p>
        </w:tc>
        <w:tc>
          <w:tcPr>
            <w:tcW w:w="26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Report numbers of outcome events or summary measures</w:t>
            </w:r>
          </w:p>
        </w:tc>
        <w:tc>
          <w:tcPr>
            <w:tcW w:w="1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3F4B93" w:rsidRDefault="001F7EA8" w:rsidP="003F4B93">
            <w:pPr>
              <w:spacing w:after="0" w:line="240" w:lineRule="auto"/>
              <w:rPr>
                <w:rFonts w:eastAsia="Times New Roman" w:cs="Times New Roman"/>
                <w:i/>
                <w:szCs w:val="24"/>
                <w:lang w:val="en-US"/>
              </w:rPr>
            </w:pPr>
            <w:r w:rsidRPr="003F4B93">
              <w:rPr>
                <w:rFonts w:eastAsia="Times New Roman" w:cs="Times New Roman"/>
                <w:i/>
                <w:szCs w:val="24"/>
                <w:lang w:val="en-US"/>
              </w:rPr>
              <w:t>Page</w:t>
            </w:r>
            <w:r w:rsidR="003F4B93" w:rsidRPr="003F4B93">
              <w:rPr>
                <w:rFonts w:eastAsia="Times New Roman" w:cs="Times New Roman"/>
                <w:i/>
                <w:szCs w:val="24"/>
                <w:lang w:val="en-US"/>
              </w:rPr>
              <w:t>s</w:t>
            </w:r>
            <w:r w:rsidRPr="003F4B93">
              <w:rPr>
                <w:rFonts w:eastAsia="Times New Roman" w:cs="Times New Roman"/>
                <w:i/>
                <w:szCs w:val="24"/>
                <w:lang w:val="en-US"/>
              </w:rPr>
              <w:t xml:space="preserve"> </w:t>
            </w:r>
            <w:r w:rsidR="003F4B93" w:rsidRPr="003F4B93">
              <w:rPr>
                <w:rFonts w:eastAsia="Times New Roman" w:cs="Times New Roman"/>
                <w:i/>
                <w:szCs w:val="24"/>
                <w:lang w:val="en-US"/>
              </w:rPr>
              <w:t>7-</w:t>
            </w:r>
            <w:r w:rsidRPr="003F4B93">
              <w:rPr>
                <w:rFonts w:eastAsia="Times New Roman" w:cs="Times New Roman"/>
                <w:i/>
                <w:szCs w:val="24"/>
                <w:lang w:val="en-US"/>
              </w:rPr>
              <w:t xml:space="preserve">8, lines </w:t>
            </w:r>
            <w:r w:rsidR="003F4B93" w:rsidRPr="003F4B93">
              <w:rPr>
                <w:rFonts w:eastAsia="Times New Roman" w:cs="Times New Roman"/>
                <w:i/>
                <w:szCs w:val="24"/>
                <w:lang w:val="en-US"/>
              </w:rPr>
              <w:t>159</w:t>
            </w:r>
            <w:r w:rsidRPr="003F4B93">
              <w:rPr>
                <w:rFonts w:eastAsia="Times New Roman" w:cs="Times New Roman"/>
                <w:i/>
                <w:szCs w:val="24"/>
                <w:lang w:val="en-US"/>
              </w:rPr>
              <w:t>-</w:t>
            </w:r>
            <w:r w:rsidR="003F4B93" w:rsidRPr="003F4B93">
              <w:rPr>
                <w:rFonts w:eastAsia="Times New Roman" w:cs="Times New Roman"/>
                <w:i/>
                <w:szCs w:val="24"/>
                <w:lang w:val="en-US"/>
              </w:rPr>
              <w:t>162</w:t>
            </w:r>
            <w:r w:rsidRPr="003F4B93">
              <w:rPr>
                <w:rFonts w:eastAsia="Times New Roman" w:cs="Times New Roman"/>
                <w:i/>
                <w:szCs w:val="24"/>
                <w:lang w:val="en-US"/>
              </w:rPr>
              <w:t>; Figure 1</w:t>
            </w:r>
          </w:p>
        </w:tc>
        <w:tc>
          <w:tcPr>
            <w:tcW w:w="16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ascii="Segoe UI Symbol" w:eastAsia="Times New Roman" w:hAnsi="Segoe UI Symbol" w:cs="Segoe UI Symbol"/>
                <w:szCs w:val="24"/>
                <w:lang w:val="en-US"/>
              </w:rPr>
              <w:t>☑</w:t>
            </w:r>
          </w:p>
        </w:tc>
      </w:tr>
      <w:tr w:rsidR="00BE1707" w:rsidRPr="00BE1707" w:rsidTr="00D5150A">
        <w:tc>
          <w:tcPr>
            <w:tcW w:w="2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Main results</w:t>
            </w:r>
          </w:p>
        </w:tc>
        <w:tc>
          <w:tcPr>
            <w:tcW w:w="9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16</w:t>
            </w:r>
          </w:p>
        </w:tc>
        <w:tc>
          <w:tcPr>
            <w:tcW w:w="26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(a) Give unadjusted estimates and, if applicable, confounder-adjusted estimates and their precision (e.g., 95% confidence interval). Make clear which confounders were adjusted for and why they were included</w:t>
            </w:r>
          </w:p>
        </w:tc>
        <w:tc>
          <w:tcPr>
            <w:tcW w:w="1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732317" w:rsidRDefault="001F7EA8" w:rsidP="00732317">
            <w:pPr>
              <w:spacing w:after="0" w:line="240" w:lineRule="auto"/>
              <w:rPr>
                <w:rFonts w:eastAsia="Times New Roman" w:cs="Times New Roman"/>
                <w:i/>
                <w:szCs w:val="24"/>
                <w:lang w:val="en-US"/>
              </w:rPr>
            </w:pPr>
            <w:r w:rsidRPr="00732317">
              <w:rPr>
                <w:rFonts w:eastAsia="Times New Roman" w:cs="Times New Roman"/>
                <w:i/>
                <w:szCs w:val="24"/>
                <w:lang w:val="en-US"/>
              </w:rPr>
              <w:t>Table 2, Page</w:t>
            </w:r>
            <w:r w:rsidR="00732317" w:rsidRPr="00732317">
              <w:rPr>
                <w:rFonts w:eastAsia="Times New Roman" w:cs="Times New Roman"/>
                <w:i/>
                <w:szCs w:val="24"/>
                <w:lang w:val="en-US"/>
              </w:rPr>
              <w:t>s 9-10</w:t>
            </w:r>
            <w:r w:rsidRPr="00732317">
              <w:rPr>
                <w:rFonts w:eastAsia="Times New Roman" w:cs="Times New Roman"/>
                <w:i/>
                <w:szCs w:val="24"/>
                <w:lang w:val="en-US"/>
              </w:rPr>
              <w:t>; Table 3, Page</w:t>
            </w:r>
            <w:r w:rsidR="00732317" w:rsidRPr="00732317">
              <w:rPr>
                <w:rFonts w:eastAsia="Times New Roman" w:cs="Times New Roman"/>
                <w:i/>
                <w:szCs w:val="24"/>
                <w:lang w:val="en-US"/>
              </w:rPr>
              <w:t>s</w:t>
            </w:r>
            <w:r w:rsidRPr="00732317">
              <w:rPr>
                <w:rFonts w:eastAsia="Times New Roman" w:cs="Times New Roman"/>
                <w:i/>
                <w:szCs w:val="24"/>
                <w:lang w:val="en-US"/>
              </w:rPr>
              <w:t xml:space="preserve"> 10</w:t>
            </w:r>
            <w:r w:rsidR="00732317" w:rsidRPr="00732317">
              <w:rPr>
                <w:rFonts w:eastAsia="Times New Roman" w:cs="Times New Roman"/>
                <w:i/>
                <w:szCs w:val="24"/>
                <w:lang w:val="en-US"/>
              </w:rPr>
              <w:t>-12</w:t>
            </w:r>
            <w:r w:rsidR="00F40C53">
              <w:rPr>
                <w:rFonts w:eastAsia="Times New Roman" w:cs="Times New Roman"/>
                <w:i/>
                <w:szCs w:val="24"/>
                <w:lang w:val="en-US"/>
              </w:rPr>
              <w:t>.</w:t>
            </w:r>
          </w:p>
        </w:tc>
        <w:tc>
          <w:tcPr>
            <w:tcW w:w="16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ascii="Segoe UI Symbol" w:eastAsia="Times New Roman" w:hAnsi="Segoe UI Symbol" w:cs="Segoe UI Symbol"/>
                <w:szCs w:val="24"/>
                <w:lang w:val="en-US"/>
              </w:rPr>
              <w:t>☑</w:t>
            </w:r>
          </w:p>
        </w:tc>
      </w:tr>
      <w:tr w:rsidR="00BE1707" w:rsidRPr="00BE1707" w:rsidTr="00D5150A">
        <w:tc>
          <w:tcPr>
            <w:tcW w:w="2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9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26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(b) Report category boundaries when continuous variables were categorized</w:t>
            </w:r>
          </w:p>
        </w:tc>
        <w:tc>
          <w:tcPr>
            <w:tcW w:w="1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FC65CF" w:rsidRDefault="00F1240E" w:rsidP="00BE1707">
            <w:pPr>
              <w:spacing w:after="0" w:line="240" w:lineRule="auto"/>
              <w:rPr>
                <w:rFonts w:eastAsia="Times New Roman" w:cs="Times New Roman"/>
                <w:i/>
                <w:szCs w:val="24"/>
                <w:lang w:val="en-US"/>
              </w:rPr>
            </w:pPr>
            <w:r w:rsidRPr="00FC65CF">
              <w:rPr>
                <w:rFonts w:eastAsia="Times New Roman" w:cs="Times New Roman"/>
                <w:i/>
                <w:szCs w:val="24"/>
                <w:lang w:val="en-US"/>
              </w:rPr>
              <w:t>N/A -</w:t>
            </w:r>
            <w:r w:rsidR="001F7EA8" w:rsidRPr="00FC65CF">
              <w:rPr>
                <w:rFonts w:eastAsia="Times New Roman" w:cs="Times New Roman"/>
                <w:i/>
                <w:szCs w:val="24"/>
                <w:lang w:val="en-US"/>
              </w:rPr>
              <w:t xml:space="preserve"> no continuous variables</w:t>
            </w:r>
          </w:p>
        </w:tc>
        <w:tc>
          <w:tcPr>
            <w:tcW w:w="16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ascii="Segoe UI Symbol" w:eastAsia="Times New Roman" w:hAnsi="Segoe UI Symbol" w:cs="Segoe UI Symbol"/>
                <w:szCs w:val="24"/>
                <w:lang w:val="en-US"/>
              </w:rPr>
              <w:t>☑</w:t>
            </w:r>
          </w:p>
        </w:tc>
      </w:tr>
      <w:tr w:rsidR="00BE1707" w:rsidRPr="00BE1707" w:rsidTr="00D5150A">
        <w:tc>
          <w:tcPr>
            <w:tcW w:w="2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9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26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(c) If relevant, consider translating estimates of relative risk into absolute risk for a meaningful time period</w:t>
            </w:r>
          </w:p>
        </w:tc>
        <w:tc>
          <w:tcPr>
            <w:tcW w:w="1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DA345D" w:rsidRDefault="00F1240E" w:rsidP="00BE1707">
            <w:pPr>
              <w:spacing w:after="0" w:line="240" w:lineRule="auto"/>
              <w:rPr>
                <w:rFonts w:eastAsia="Times New Roman" w:cs="Times New Roman"/>
                <w:i/>
                <w:szCs w:val="24"/>
                <w:lang w:val="en-US"/>
              </w:rPr>
            </w:pPr>
            <w:r w:rsidRPr="00DA345D">
              <w:rPr>
                <w:rFonts w:eastAsia="Times New Roman" w:cs="Times New Roman"/>
                <w:i/>
                <w:szCs w:val="24"/>
                <w:lang w:val="en-US"/>
              </w:rPr>
              <w:t>N/A -</w:t>
            </w:r>
            <w:r w:rsidR="001F7EA8" w:rsidRPr="00DA345D">
              <w:rPr>
                <w:rFonts w:eastAsia="Times New Roman" w:cs="Times New Roman"/>
                <w:i/>
                <w:szCs w:val="24"/>
                <w:lang w:val="en-US"/>
              </w:rPr>
              <w:t xml:space="preserve"> cross-sectional study</w:t>
            </w:r>
          </w:p>
        </w:tc>
        <w:tc>
          <w:tcPr>
            <w:tcW w:w="16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ascii="Segoe UI Symbol" w:eastAsia="Times New Roman" w:hAnsi="Segoe UI Symbol" w:cs="Segoe UI Symbol"/>
                <w:szCs w:val="24"/>
                <w:lang w:val="en-US"/>
              </w:rPr>
              <w:t>☑</w:t>
            </w:r>
          </w:p>
        </w:tc>
      </w:tr>
      <w:tr w:rsidR="00BE1707" w:rsidRPr="00BE1707" w:rsidTr="00D5150A">
        <w:tc>
          <w:tcPr>
            <w:tcW w:w="2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Other analyses</w:t>
            </w:r>
          </w:p>
        </w:tc>
        <w:tc>
          <w:tcPr>
            <w:tcW w:w="9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17</w:t>
            </w:r>
          </w:p>
        </w:tc>
        <w:tc>
          <w:tcPr>
            <w:tcW w:w="26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4A67DD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 xml:space="preserve">Report other analyses done, </w:t>
            </w:r>
            <w:r w:rsidR="001F7EA8" w:rsidRPr="00BE1707">
              <w:rPr>
                <w:rFonts w:eastAsia="Times New Roman" w:cs="Times New Roman"/>
                <w:szCs w:val="24"/>
                <w:lang w:val="en-US"/>
              </w:rPr>
              <w:t>e.g., analyses of subgroups and interactions</w:t>
            </w:r>
          </w:p>
        </w:tc>
        <w:tc>
          <w:tcPr>
            <w:tcW w:w="1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9F7397" w:rsidRDefault="001F7EA8" w:rsidP="00BE1707">
            <w:pPr>
              <w:spacing w:after="0" w:line="240" w:lineRule="auto"/>
              <w:rPr>
                <w:rFonts w:eastAsia="Times New Roman" w:cs="Times New Roman"/>
                <w:i/>
                <w:szCs w:val="24"/>
                <w:lang w:val="en-US"/>
              </w:rPr>
            </w:pPr>
            <w:r w:rsidRPr="009F7397">
              <w:rPr>
                <w:rFonts w:eastAsia="Times New Roman" w:cs="Times New Roman"/>
                <w:i/>
                <w:szCs w:val="24"/>
                <w:lang w:val="en-US"/>
              </w:rPr>
              <w:t>None performed due to sparse data</w:t>
            </w:r>
          </w:p>
        </w:tc>
        <w:tc>
          <w:tcPr>
            <w:tcW w:w="16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ascii="Segoe UI Symbol" w:eastAsia="Times New Roman" w:hAnsi="Segoe UI Symbol" w:cs="Segoe UI Symbol"/>
                <w:szCs w:val="24"/>
                <w:lang w:val="en-US"/>
              </w:rPr>
              <w:t>☑</w:t>
            </w:r>
          </w:p>
        </w:tc>
      </w:tr>
      <w:tr w:rsidR="00BE1707" w:rsidRPr="00BE1707" w:rsidTr="00D5150A">
        <w:tc>
          <w:tcPr>
            <w:tcW w:w="2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b/>
                <w:bCs/>
                <w:szCs w:val="24"/>
                <w:lang w:val="en-US"/>
              </w:rPr>
              <w:t>Discussion</w:t>
            </w:r>
          </w:p>
        </w:tc>
        <w:tc>
          <w:tcPr>
            <w:tcW w:w="9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26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1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16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</w:p>
        </w:tc>
      </w:tr>
      <w:tr w:rsidR="00BE1707" w:rsidRPr="00BE1707" w:rsidTr="00D5150A">
        <w:tc>
          <w:tcPr>
            <w:tcW w:w="2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Key results</w:t>
            </w:r>
          </w:p>
        </w:tc>
        <w:tc>
          <w:tcPr>
            <w:tcW w:w="9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18</w:t>
            </w:r>
          </w:p>
        </w:tc>
        <w:tc>
          <w:tcPr>
            <w:tcW w:w="26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916F49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Summarize</w:t>
            </w:r>
            <w:r w:rsidR="001F7EA8" w:rsidRPr="00BE1707">
              <w:rPr>
                <w:rFonts w:eastAsia="Times New Roman" w:cs="Times New Roman"/>
                <w:szCs w:val="24"/>
                <w:lang w:val="en-US"/>
              </w:rPr>
              <w:t xml:space="preserve"> key results with reference to study objectives</w:t>
            </w:r>
          </w:p>
        </w:tc>
        <w:tc>
          <w:tcPr>
            <w:tcW w:w="1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CB25C2" w:rsidRDefault="001F7EA8" w:rsidP="00CB25C2">
            <w:pPr>
              <w:spacing w:after="0" w:line="240" w:lineRule="auto"/>
              <w:rPr>
                <w:rFonts w:eastAsia="Times New Roman" w:cs="Times New Roman"/>
                <w:i/>
                <w:szCs w:val="24"/>
                <w:lang w:val="en-US"/>
              </w:rPr>
            </w:pPr>
            <w:r w:rsidRPr="00CB25C2">
              <w:rPr>
                <w:rFonts w:eastAsia="Times New Roman" w:cs="Times New Roman"/>
                <w:i/>
                <w:szCs w:val="24"/>
                <w:lang w:val="en-US"/>
              </w:rPr>
              <w:t>Page</w:t>
            </w:r>
            <w:r w:rsidR="00CB25C2" w:rsidRPr="00CB25C2">
              <w:rPr>
                <w:rFonts w:eastAsia="Times New Roman" w:cs="Times New Roman"/>
                <w:i/>
                <w:szCs w:val="24"/>
                <w:lang w:val="en-US"/>
              </w:rPr>
              <w:t>s</w:t>
            </w:r>
            <w:r w:rsidRPr="00CB25C2">
              <w:rPr>
                <w:rFonts w:eastAsia="Times New Roman" w:cs="Times New Roman"/>
                <w:i/>
                <w:szCs w:val="24"/>
                <w:lang w:val="en-US"/>
              </w:rPr>
              <w:t xml:space="preserve"> 1</w:t>
            </w:r>
            <w:r w:rsidR="00CB25C2" w:rsidRPr="00CB25C2">
              <w:rPr>
                <w:rFonts w:eastAsia="Times New Roman" w:cs="Times New Roman"/>
                <w:i/>
                <w:szCs w:val="24"/>
                <w:lang w:val="en-US"/>
              </w:rPr>
              <w:t>2-13</w:t>
            </w:r>
            <w:r w:rsidRPr="00CB25C2">
              <w:rPr>
                <w:rFonts w:eastAsia="Times New Roman" w:cs="Times New Roman"/>
                <w:i/>
                <w:szCs w:val="24"/>
                <w:lang w:val="en-US"/>
              </w:rPr>
              <w:t>, lines 1</w:t>
            </w:r>
            <w:r w:rsidR="00CB25C2" w:rsidRPr="00CB25C2">
              <w:rPr>
                <w:rFonts w:eastAsia="Times New Roman" w:cs="Times New Roman"/>
                <w:i/>
                <w:szCs w:val="24"/>
                <w:lang w:val="en-US"/>
              </w:rPr>
              <w:t>88</w:t>
            </w:r>
            <w:r w:rsidRPr="00CB25C2">
              <w:rPr>
                <w:rFonts w:eastAsia="Times New Roman" w:cs="Times New Roman"/>
                <w:i/>
                <w:szCs w:val="24"/>
                <w:lang w:val="en-US"/>
              </w:rPr>
              <w:t>-</w:t>
            </w:r>
            <w:r w:rsidR="00CB25C2" w:rsidRPr="00CB25C2">
              <w:rPr>
                <w:rFonts w:eastAsia="Times New Roman" w:cs="Times New Roman"/>
                <w:i/>
                <w:szCs w:val="24"/>
                <w:lang w:val="en-US"/>
              </w:rPr>
              <w:t>196.</w:t>
            </w:r>
          </w:p>
        </w:tc>
        <w:tc>
          <w:tcPr>
            <w:tcW w:w="16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ascii="Segoe UI Symbol" w:eastAsia="Times New Roman" w:hAnsi="Segoe UI Symbol" w:cs="Segoe UI Symbol"/>
                <w:szCs w:val="24"/>
                <w:lang w:val="en-US"/>
              </w:rPr>
              <w:t>☑</w:t>
            </w:r>
          </w:p>
        </w:tc>
      </w:tr>
      <w:tr w:rsidR="00BE1707" w:rsidRPr="00BE1707" w:rsidTr="00D5150A">
        <w:tc>
          <w:tcPr>
            <w:tcW w:w="2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Limitations</w:t>
            </w:r>
          </w:p>
        </w:tc>
        <w:tc>
          <w:tcPr>
            <w:tcW w:w="9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19</w:t>
            </w:r>
          </w:p>
        </w:tc>
        <w:tc>
          <w:tcPr>
            <w:tcW w:w="26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 xml:space="preserve">Discuss limitations of the study, taking into account sources of potential bias or imprecision. Discuss both </w:t>
            </w:r>
            <w:r w:rsidR="00245940" w:rsidRPr="00BE1707">
              <w:rPr>
                <w:rFonts w:eastAsia="Times New Roman" w:cs="Times New Roman"/>
                <w:szCs w:val="24"/>
                <w:lang w:val="en-US"/>
              </w:rPr>
              <w:t xml:space="preserve">the </w:t>
            </w:r>
            <w:r w:rsidRPr="00BE1707">
              <w:rPr>
                <w:rFonts w:eastAsia="Times New Roman" w:cs="Times New Roman"/>
                <w:szCs w:val="24"/>
                <w:lang w:val="en-US"/>
              </w:rPr>
              <w:t>direction and magnitude of any potential bias</w:t>
            </w:r>
          </w:p>
        </w:tc>
        <w:tc>
          <w:tcPr>
            <w:tcW w:w="1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D94A2B" w:rsidRDefault="001F7EA8" w:rsidP="00D94A2B">
            <w:pPr>
              <w:spacing w:after="0" w:line="240" w:lineRule="auto"/>
              <w:rPr>
                <w:rFonts w:eastAsia="Times New Roman" w:cs="Times New Roman"/>
                <w:i/>
                <w:szCs w:val="24"/>
                <w:lang w:val="en-US"/>
              </w:rPr>
            </w:pPr>
            <w:r w:rsidRPr="00D94A2B">
              <w:rPr>
                <w:rFonts w:eastAsia="Times New Roman" w:cs="Times New Roman"/>
                <w:i/>
                <w:szCs w:val="24"/>
                <w:lang w:val="en-US"/>
              </w:rPr>
              <w:t>Page 1</w:t>
            </w:r>
            <w:r w:rsidR="00D94A2B" w:rsidRPr="00D94A2B">
              <w:rPr>
                <w:rFonts w:eastAsia="Times New Roman" w:cs="Times New Roman"/>
                <w:i/>
                <w:szCs w:val="24"/>
                <w:lang w:val="en-US"/>
              </w:rPr>
              <w:t>5</w:t>
            </w:r>
            <w:r w:rsidRPr="00D94A2B">
              <w:rPr>
                <w:rFonts w:eastAsia="Times New Roman" w:cs="Times New Roman"/>
                <w:i/>
                <w:szCs w:val="24"/>
                <w:lang w:val="en-US"/>
              </w:rPr>
              <w:t xml:space="preserve">, lines </w:t>
            </w:r>
            <w:r w:rsidR="00D94A2B" w:rsidRPr="00D94A2B">
              <w:rPr>
                <w:rFonts w:eastAsia="Times New Roman" w:cs="Times New Roman"/>
                <w:i/>
                <w:szCs w:val="24"/>
                <w:lang w:val="en-US"/>
              </w:rPr>
              <w:t>254</w:t>
            </w:r>
            <w:r w:rsidRPr="00D94A2B">
              <w:rPr>
                <w:rFonts w:eastAsia="Times New Roman" w:cs="Times New Roman"/>
                <w:i/>
                <w:szCs w:val="24"/>
                <w:lang w:val="en-US"/>
              </w:rPr>
              <w:t>-</w:t>
            </w:r>
            <w:r w:rsidR="00D94A2B" w:rsidRPr="00D94A2B">
              <w:rPr>
                <w:rFonts w:eastAsia="Times New Roman" w:cs="Times New Roman"/>
                <w:i/>
                <w:szCs w:val="24"/>
                <w:lang w:val="en-US"/>
              </w:rPr>
              <w:t>263</w:t>
            </w:r>
          </w:p>
        </w:tc>
        <w:tc>
          <w:tcPr>
            <w:tcW w:w="16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ascii="Segoe UI Symbol" w:eastAsia="Times New Roman" w:hAnsi="Segoe UI Symbol" w:cs="Segoe UI Symbol"/>
                <w:szCs w:val="24"/>
                <w:lang w:val="en-US"/>
              </w:rPr>
              <w:t>☑</w:t>
            </w:r>
          </w:p>
        </w:tc>
      </w:tr>
      <w:tr w:rsidR="00BE1707" w:rsidRPr="00BE1707" w:rsidTr="00D5150A">
        <w:tc>
          <w:tcPr>
            <w:tcW w:w="2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Interpretation</w:t>
            </w:r>
          </w:p>
        </w:tc>
        <w:tc>
          <w:tcPr>
            <w:tcW w:w="9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20</w:t>
            </w:r>
          </w:p>
        </w:tc>
        <w:tc>
          <w:tcPr>
            <w:tcW w:w="26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Give a cautious overall interpretation of results</w:t>
            </w:r>
            <w:r w:rsidR="0004411E" w:rsidRPr="00BE1707">
              <w:rPr>
                <w:rFonts w:eastAsia="Times New Roman" w:cs="Times New Roman"/>
                <w:szCs w:val="24"/>
                <w:lang w:val="en-US"/>
              </w:rPr>
              <w:t>,</w:t>
            </w:r>
            <w:r w:rsidRPr="00BE1707">
              <w:rPr>
                <w:rFonts w:eastAsia="Times New Roman" w:cs="Times New Roman"/>
                <w:szCs w:val="24"/>
                <w:lang w:val="en-US"/>
              </w:rPr>
              <w:t xml:space="preserve"> considering objectives, limitations, multiplicity of analyses, results from similar studies, and other relevant evidence</w:t>
            </w:r>
          </w:p>
        </w:tc>
        <w:tc>
          <w:tcPr>
            <w:tcW w:w="1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507818" w:rsidRDefault="00507818" w:rsidP="00507818">
            <w:pPr>
              <w:spacing w:after="0" w:line="240" w:lineRule="auto"/>
              <w:rPr>
                <w:rFonts w:eastAsia="Times New Roman" w:cs="Times New Roman"/>
                <w:i/>
                <w:szCs w:val="24"/>
                <w:lang w:val="en-US"/>
              </w:rPr>
            </w:pPr>
            <w:r>
              <w:rPr>
                <w:rFonts w:eastAsia="Times New Roman" w:cs="Times New Roman"/>
                <w:i/>
                <w:szCs w:val="24"/>
                <w:lang w:val="en-US"/>
              </w:rPr>
              <w:t xml:space="preserve">Conclusion section; </w:t>
            </w:r>
            <w:r w:rsidR="001F7EA8" w:rsidRPr="00507818">
              <w:rPr>
                <w:rFonts w:eastAsia="Times New Roman" w:cs="Times New Roman"/>
                <w:i/>
                <w:szCs w:val="24"/>
                <w:lang w:val="en-US"/>
              </w:rPr>
              <w:t>Page 1</w:t>
            </w:r>
            <w:r w:rsidRPr="00507818">
              <w:rPr>
                <w:rFonts w:eastAsia="Times New Roman" w:cs="Times New Roman"/>
                <w:i/>
                <w:szCs w:val="24"/>
                <w:lang w:val="en-US"/>
              </w:rPr>
              <w:t>5</w:t>
            </w:r>
            <w:r w:rsidR="001F7EA8" w:rsidRPr="00507818">
              <w:rPr>
                <w:rFonts w:eastAsia="Times New Roman" w:cs="Times New Roman"/>
                <w:i/>
                <w:szCs w:val="24"/>
                <w:lang w:val="en-US"/>
              </w:rPr>
              <w:t xml:space="preserve">, lines </w:t>
            </w:r>
            <w:r w:rsidRPr="00507818">
              <w:rPr>
                <w:rFonts w:eastAsia="Times New Roman" w:cs="Times New Roman"/>
                <w:i/>
                <w:szCs w:val="24"/>
                <w:lang w:val="en-US"/>
              </w:rPr>
              <w:t>264</w:t>
            </w:r>
            <w:r w:rsidR="001F7EA8" w:rsidRPr="00507818">
              <w:rPr>
                <w:rFonts w:eastAsia="Times New Roman" w:cs="Times New Roman"/>
                <w:i/>
                <w:szCs w:val="24"/>
                <w:lang w:val="en-US"/>
              </w:rPr>
              <w:t>-</w:t>
            </w:r>
            <w:r w:rsidRPr="00507818">
              <w:rPr>
                <w:rFonts w:eastAsia="Times New Roman" w:cs="Times New Roman"/>
                <w:i/>
                <w:szCs w:val="24"/>
                <w:lang w:val="en-US"/>
              </w:rPr>
              <w:t>272</w:t>
            </w:r>
          </w:p>
        </w:tc>
        <w:tc>
          <w:tcPr>
            <w:tcW w:w="16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ascii="Segoe UI Symbol" w:eastAsia="Times New Roman" w:hAnsi="Segoe UI Symbol" w:cs="Segoe UI Symbol"/>
                <w:szCs w:val="24"/>
                <w:lang w:val="en-US"/>
              </w:rPr>
              <w:t>☑</w:t>
            </w:r>
          </w:p>
        </w:tc>
      </w:tr>
      <w:tr w:rsidR="00BE1707" w:rsidRPr="00BE1707" w:rsidTr="00D5150A">
        <w:tc>
          <w:tcPr>
            <w:tcW w:w="2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407529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Generalizability</w:t>
            </w:r>
          </w:p>
        </w:tc>
        <w:tc>
          <w:tcPr>
            <w:tcW w:w="9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21</w:t>
            </w:r>
          </w:p>
        </w:tc>
        <w:tc>
          <w:tcPr>
            <w:tcW w:w="26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 xml:space="preserve">Discuss the </w:t>
            </w:r>
            <w:r w:rsidR="00061E35" w:rsidRPr="00BE1707">
              <w:rPr>
                <w:rFonts w:eastAsia="Times New Roman" w:cs="Times New Roman"/>
                <w:szCs w:val="24"/>
                <w:lang w:val="en-US"/>
              </w:rPr>
              <w:t>generalizability</w:t>
            </w:r>
            <w:r w:rsidRPr="00BE1707">
              <w:rPr>
                <w:rFonts w:eastAsia="Times New Roman" w:cs="Times New Roman"/>
                <w:szCs w:val="24"/>
                <w:lang w:val="en-US"/>
              </w:rPr>
              <w:t xml:space="preserve"> </w:t>
            </w:r>
            <w:r w:rsidRPr="00BE1707">
              <w:rPr>
                <w:rFonts w:eastAsia="Times New Roman" w:cs="Times New Roman"/>
                <w:szCs w:val="24"/>
                <w:lang w:val="en-US"/>
              </w:rPr>
              <w:lastRenderedPageBreak/>
              <w:t>(external validity) of the study results</w:t>
            </w:r>
          </w:p>
        </w:tc>
        <w:tc>
          <w:tcPr>
            <w:tcW w:w="1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C33AA6" w:rsidRDefault="00367ECE" w:rsidP="00C33AA6">
            <w:pPr>
              <w:spacing w:after="0" w:line="240" w:lineRule="auto"/>
              <w:rPr>
                <w:rFonts w:eastAsia="Times New Roman" w:cs="Times New Roman"/>
                <w:i/>
                <w:szCs w:val="24"/>
                <w:lang w:val="en-US"/>
              </w:rPr>
            </w:pPr>
            <w:r w:rsidRPr="00C33AA6">
              <w:rPr>
                <w:rFonts w:eastAsia="Times New Roman" w:cs="Times New Roman"/>
                <w:i/>
                <w:szCs w:val="24"/>
                <w:lang w:val="en-US"/>
              </w:rPr>
              <w:lastRenderedPageBreak/>
              <w:t>Page 1</w:t>
            </w:r>
            <w:r w:rsidR="00C33AA6" w:rsidRPr="00C33AA6">
              <w:rPr>
                <w:rFonts w:eastAsia="Times New Roman" w:cs="Times New Roman"/>
                <w:i/>
                <w:szCs w:val="24"/>
                <w:lang w:val="en-US"/>
              </w:rPr>
              <w:t>5</w:t>
            </w:r>
            <w:r w:rsidRPr="00C33AA6">
              <w:rPr>
                <w:rFonts w:eastAsia="Times New Roman" w:cs="Times New Roman"/>
                <w:i/>
                <w:szCs w:val="24"/>
                <w:lang w:val="en-US"/>
              </w:rPr>
              <w:t xml:space="preserve">, lines </w:t>
            </w:r>
            <w:r w:rsidR="00C33AA6" w:rsidRPr="00C33AA6">
              <w:rPr>
                <w:rFonts w:eastAsia="Times New Roman" w:cs="Times New Roman"/>
                <w:i/>
                <w:szCs w:val="24"/>
                <w:lang w:val="en-US"/>
              </w:rPr>
              <w:t>265</w:t>
            </w:r>
            <w:r w:rsidRPr="00C33AA6">
              <w:rPr>
                <w:rFonts w:eastAsia="Times New Roman" w:cs="Times New Roman"/>
                <w:i/>
                <w:szCs w:val="24"/>
                <w:lang w:val="en-US"/>
              </w:rPr>
              <w:t>-</w:t>
            </w:r>
            <w:r w:rsidR="00C33AA6" w:rsidRPr="00C33AA6">
              <w:rPr>
                <w:rFonts w:eastAsia="Times New Roman" w:cs="Times New Roman"/>
                <w:i/>
                <w:szCs w:val="24"/>
                <w:lang w:val="en-US"/>
              </w:rPr>
              <w:t>272</w:t>
            </w:r>
          </w:p>
        </w:tc>
        <w:tc>
          <w:tcPr>
            <w:tcW w:w="16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ascii="Segoe UI Symbol" w:eastAsia="Times New Roman" w:hAnsi="Segoe UI Symbol" w:cs="Segoe UI Symbol"/>
                <w:szCs w:val="24"/>
                <w:lang w:val="en-US"/>
              </w:rPr>
              <w:t>☑</w:t>
            </w:r>
          </w:p>
        </w:tc>
      </w:tr>
      <w:tr w:rsidR="00BE1707" w:rsidRPr="00BE1707" w:rsidTr="00D5150A">
        <w:tc>
          <w:tcPr>
            <w:tcW w:w="2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b/>
                <w:bCs/>
                <w:szCs w:val="24"/>
                <w:lang w:val="en-US"/>
              </w:rPr>
              <w:lastRenderedPageBreak/>
              <w:t>Other information</w:t>
            </w:r>
          </w:p>
        </w:tc>
        <w:tc>
          <w:tcPr>
            <w:tcW w:w="9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26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1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16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</w:p>
        </w:tc>
      </w:tr>
      <w:tr w:rsidR="00BE1707" w:rsidRPr="00BE1707" w:rsidTr="00D5150A">
        <w:tc>
          <w:tcPr>
            <w:tcW w:w="232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Funding</w:t>
            </w:r>
          </w:p>
        </w:tc>
        <w:tc>
          <w:tcPr>
            <w:tcW w:w="96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22</w:t>
            </w:r>
          </w:p>
        </w:tc>
        <w:tc>
          <w:tcPr>
            <w:tcW w:w="264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18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eastAsia="Times New Roman" w:cs="Times New Roman"/>
                <w:szCs w:val="24"/>
                <w:lang w:val="en-US"/>
              </w:rPr>
              <w:t xml:space="preserve">Declarations section, </w:t>
            </w:r>
            <w:r w:rsidRPr="00252CDA">
              <w:rPr>
                <w:rFonts w:eastAsia="Times New Roman" w:cs="Times New Roman"/>
                <w:i/>
                <w:szCs w:val="24"/>
                <w:lang w:val="en-US"/>
              </w:rPr>
              <w:t>Page 13</w:t>
            </w:r>
            <w:r w:rsidR="00252CDA" w:rsidRPr="00252CDA">
              <w:rPr>
                <w:rFonts w:eastAsia="Times New Roman" w:cs="Times New Roman"/>
                <w:i/>
                <w:szCs w:val="24"/>
                <w:lang w:val="en-US"/>
              </w:rPr>
              <w:t>, lines 304-305.</w:t>
            </w:r>
          </w:p>
        </w:tc>
        <w:tc>
          <w:tcPr>
            <w:tcW w:w="160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1F7EA8" w:rsidRPr="00BE1707" w:rsidRDefault="001F7EA8" w:rsidP="00BE1707">
            <w:pPr>
              <w:spacing w:after="0" w:line="240" w:lineRule="auto"/>
              <w:rPr>
                <w:rFonts w:eastAsia="Times New Roman" w:cs="Times New Roman"/>
                <w:szCs w:val="24"/>
                <w:lang w:val="en-US"/>
              </w:rPr>
            </w:pPr>
            <w:r w:rsidRPr="00BE1707">
              <w:rPr>
                <w:rFonts w:ascii="Segoe UI Symbol" w:eastAsia="Times New Roman" w:hAnsi="Segoe UI Symbol" w:cs="Segoe UI Symbol"/>
                <w:szCs w:val="24"/>
                <w:lang w:val="en-US"/>
              </w:rPr>
              <w:t>☑</w:t>
            </w:r>
          </w:p>
        </w:tc>
      </w:tr>
    </w:tbl>
    <w:p w:rsidR="00577AA8" w:rsidRDefault="00577AA8" w:rsidP="00D8717E">
      <w:pPr>
        <w:rPr>
          <w:b/>
          <w:bCs/>
          <w:lang w:val="en-US"/>
        </w:rPr>
      </w:pPr>
    </w:p>
    <w:p w:rsidR="001B01A3" w:rsidRPr="00671FE2" w:rsidRDefault="001F7EA8" w:rsidP="00D8717E">
      <w:r w:rsidRPr="00671FE2">
        <w:rPr>
          <w:b/>
          <w:bCs/>
          <w:lang w:val="en-US"/>
        </w:rPr>
        <w:t>Completed by:</w:t>
      </w:r>
      <w:r w:rsidRPr="001F7EA8">
        <w:rPr>
          <w:lang w:val="en-US"/>
        </w:rPr>
        <w:t> Flavia Hellen</w:t>
      </w:r>
      <w:r w:rsidR="008B5E8F">
        <w:rPr>
          <w:lang w:val="en-US"/>
        </w:rPr>
        <w:t xml:space="preserve"> </w:t>
      </w:r>
      <w:r w:rsidR="008B5E8F" w:rsidRPr="001F7EA8">
        <w:rPr>
          <w:lang w:val="en-US"/>
        </w:rPr>
        <w:t>Apollo</w:t>
      </w:r>
      <w:r w:rsidRPr="001F7EA8">
        <w:rPr>
          <w:lang w:val="en-US"/>
        </w:rPr>
        <w:br/>
      </w:r>
      <w:r w:rsidRPr="00671FE2">
        <w:rPr>
          <w:b/>
          <w:bCs/>
          <w:lang w:val="en-US"/>
        </w:rPr>
        <w:t>Date:</w:t>
      </w:r>
      <w:r w:rsidRPr="001F7EA8">
        <w:rPr>
          <w:lang w:val="en-US"/>
        </w:rPr>
        <w:t> </w:t>
      </w:r>
      <w:r w:rsidR="000E3A4E">
        <w:rPr>
          <w:lang w:val="en-US"/>
        </w:rPr>
        <w:t>05</w:t>
      </w:r>
      <w:r w:rsidR="00747FCC" w:rsidRPr="00747FCC">
        <w:rPr>
          <w:vertAlign w:val="superscript"/>
          <w:lang w:val="en-US"/>
        </w:rPr>
        <w:t>th</w:t>
      </w:r>
      <w:r w:rsidR="00747FCC">
        <w:rPr>
          <w:lang w:val="en-US"/>
        </w:rPr>
        <w:t>/</w:t>
      </w:r>
      <w:r w:rsidR="000E3A4E">
        <w:rPr>
          <w:lang w:val="en-US"/>
        </w:rPr>
        <w:t>Aug</w:t>
      </w:r>
      <w:r w:rsidR="00747FCC">
        <w:rPr>
          <w:lang w:val="en-US"/>
        </w:rPr>
        <w:t>/2026</w:t>
      </w:r>
      <w:r w:rsidRPr="001F7EA8">
        <w:rPr>
          <w:lang w:val="en-US"/>
        </w:rPr>
        <w:br/>
      </w:r>
    </w:p>
    <w:sectPr w:rsidR="001B01A3" w:rsidRPr="00671FE2">
      <w:foot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7E16" w:rsidRDefault="00A37E16" w:rsidP="00EB2892">
      <w:pPr>
        <w:spacing w:after="0" w:line="240" w:lineRule="auto"/>
      </w:pPr>
      <w:r>
        <w:separator/>
      </w:r>
    </w:p>
  </w:endnote>
  <w:endnote w:type="continuationSeparator" w:id="0">
    <w:p w:rsidR="00A37E16" w:rsidRDefault="00A37E16" w:rsidP="00EB2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8705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B2892" w:rsidRDefault="00EB289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32F12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EB2892" w:rsidRDefault="00EB28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7E16" w:rsidRDefault="00A37E16" w:rsidP="00EB2892">
      <w:pPr>
        <w:spacing w:after="0" w:line="240" w:lineRule="auto"/>
      </w:pPr>
      <w:r>
        <w:separator/>
      </w:r>
    </w:p>
  </w:footnote>
  <w:footnote w:type="continuationSeparator" w:id="0">
    <w:p w:rsidR="00A37E16" w:rsidRDefault="00A37E16" w:rsidP="00EB28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EA8"/>
    <w:rsid w:val="00010C50"/>
    <w:rsid w:val="0004411E"/>
    <w:rsid w:val="0005548C"/>
    <w:rsid w:val="00061E35"/>
    <w:rsid w:val="00071AD4"/>
    <w:rsid w:val="000E3A4E"/>
    <w:rsid w:val="00116281"/>
    <w:rsid w:val="001A4AF8"/>
    <w:rsid w:val="001B01A3"/>
    <w:rsid w:val="001F164B"/>
    <w:rsid w:val="001F70B7"/>
    <w:rsid w:val="001F7EA8"/>
    <w:rsid w:val="00220A30"/>
    <w:rsid w:val="00245940"/>
    <w:rsid w:val="00252CDA"/>
    <w:rsid w:val="0025340A"/>
    <w:rsid w:val="00257AD7"/>
    <w:rsid w:val="00296369"/>
    <w:rsid w:val="00327698"/>
    <w:rsid w:val="00367ECE"/>
    <w:rsid w:val="0038147F"/>
    <w:rsid w:val="003948B5"/>
    <w:rsid w:val="003E1B89"/>
    <w:rsid w:val="003E5AE0"/>
    <w:rsid w:val="003F4B93"/>
    <w:rsid w:val="00407529"/>
    <w:rsid w:val="00440F45"/>
    <w:rsid w:val="00442DEB"/>
    <w:rsid w:val="0049546B"/>
    <w:rsid w:val="004A67DD"/>
    <w:rsid w:val="00507818"/>
    <w:rsid w:val="00510C93"/>
    <w:rsid w:val="00514888"/>
    <w:rsid w:val="00545167"/>
    <w:rsid w:val="00565148"/>
    <w:rsid w:val="005742C2"/>
    <w:rsid w:val="00577AA8"/>
    <w:rsid w:val="00593579"/>
    <w:rsid w:val="005F70C5"/>
    <w:rsid w:val="00621B52"/>
    <w:rsid w:val="0063498C"/>
    <w:rsid w:val="00671FE2"/>
    <w:rsid w:val="00672FBD"/>
    <w:rsid w:val="006A26D8"/>
    <w:rsid w:val="006B15C4"/>
    <w:rsid w:val="006C31A3"/>
    <w:rsid w:val="00731D11"/>
    <w:rsid w:val="00732317"/>
    <w:rsid w:val="00732F12"/>
    <w:rsid w:val="00734848"/>
    <w:rsid w:val="00747FCC"/>
    <w:rsid w:val="007840BB"/>
    <w:rsid w:val="00800458"/>
    <w:rsid w:val="008B5E8F"/>
    <w:rsid w:val="009042BB"/>
    <w:rsid w:val="00916F49"/>
    <w:rsid w:val="0094736B"/>
    <w:rsid w:val="00970299"/>
    <w:rsid w:val="009F7397"/>
    <w:rsid w:val="00A1469C"/>
    <w:rsid w:val="00A30146"/>
    <w:rsid w:val="00A37E16"/>
    <w:rsid w:val="00B706C1"/>
    <w:rsid w:val="00B718ED"/>
    <w:rsid w:val="00BB5EC4"/>
    <w:rsid w:val="00BD2CDB"/>
    <w:rsid w:val="00BE1707"/>
    <w:rsid w:val="00C33AA6"/>
    <w:rsid w:val="00C43D04"/>
    <w:rsid w:val="00C648AA"/>
    <w:rsid w:val="00C76A78"/>
    <w:rsid w:val="00CB25C2"/>
    <w:rsid w:val="00CD71B3"/>
    <w:rsid w:val="00D5150A"/>
    <w:rsid w:val="00D8717E"/>
    <w:rsid w:val="00D94A2B"/>
    <w:rsid w:val="00DA345D"/>
    <w:rsid w:val="00DC3864"/>
    <w:rsid w:val="00DC63D7"/>
    <w:rsid w:val="00E50C6C"/>
    <w:rsid w:val="00E56F0A"/>
    <w:rsid w:val="00E67EE2"/>
    <w:rsid w:val="00E95BFB"/>
    <w:rsid w:val="00EB2892"/>
    <w:rsid w:val="00EE1219"/>
    <w:rsid w:val="00F1240E"/>
    <w:rsid w:val="00F40C53"/>
    <w:rsid w:val="00F46190"/>
    <w:rsid w:val="00F531A5"/>
    <w:rsid w:val="00FC6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7539C7-7457-47E7-8609-DECFB40DB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15C4"/>
    <w:pPr>
      <w:spacing w:line="360" w:lineRule="auto"/>
    </w:pPr>
    <w:rPr>
      <w:rFonts w:ascii="Times New Roman" w:hAnsi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3864"/>
    <w:pPr>
      <w:keepNext/>
      <w:keepLines/>
      <w:spacing w:before="240" w:after="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link w:val="Heading2Char"/>
    <w:uiPriority w:val="9"/>
    <w:qFormat/>
    <w:rsid w:val="001F7EA8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20A30"/>
    <w:pPr>
      <w:pBdr>
        <w:bottom w:val="single" w:sz="8" w:space="4" w:color="5B9BD5" w:themeColor="accent1"/>
      </w:pBdr>
      <w:spacing w:after="300" w:line="240" w:lineRule="auto"/>
      <w:contextualSpacing/>
    </w:pPr>
    <w:rPr>
      <w:rFonts w:eastAsiaTheme="majorEastAsia" w:cstheme="majorBidi"/>
      <w:b/>
      <w:spacing w:val="5"/>
      <w:kern w:val="28"/>
      <w:sz w:val="28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220A30"/>
    <w:rPr>
      <w:rFonts w:ascii="Times New Roman" w:eastAsiaTheme="majorEastAsia" w:hAnsi="Times New Roman" w:cstheme="majorBidi"/>
      <w:b/>
      <w:spacing w:val="5"/>
      <w:kern w:val="28"/>
      <w:sz w:val="28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1F7EA8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ds-markdown-paragraph">
    <w:name w:val="ds-markdown-paragraph"/>
    <w:basedOn w:val="Normal"/>
    <w:rsid w:val="001F7EA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character" w:styleId="HTMLCode">
    <w:name w:val="HTML Code"/>
    <w:basedOn w:val="DefaultParagraphFont"/>
    <w:uiPriority w:val="99"/>
    <w:semiHidden/>
    <w:unhideWhenUsed/>
    <w:rsid w:val="001F7EA8"/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1F7EA8"/>
    <w:rPr>
      <w:b/>
      <w:bCs/>
    </w:rPr>
  </w:style>
  <w:style w:type="character" w:styleId="Emphasis">
    <w:name w:val="Emphasis"/>
    <w:basedOn w:val="DefaultParagraphFont"/>
    <w:uiPriority w:val="20"/>
    <w:qFormat/>
    <w:rsid w:val="001F7EA8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DC3864"/>
    <w:rPr>
      <w:rFonts w:ascii="Times New Roman" w:eastAsiaTheme="majorEastAsia" w:hAnsi="Times New Roman" w:cstheme="majorBidi"/>
      <w:b/>
      <w:sz w:val="24"/>
      <w:szCs w:val="3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B28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2892"/>
    <w:rPr>
      <w:rFonts w:ascii="Times New Roman" w:hAnsi="Times New Roman"/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EB28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2892"/>
    <w:rPr>
      <w:rFonts w:ascii="Times New Roman" w:hAnsi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6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8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713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2026-09-06T11:45:00Z</dcterms:created>
  <dcterms:modified xsi:type="dcterms:W3CDTF">2026-09-06T11:45:00Z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d116d6a3-6c0b-4b33-85b8-aa89058a5957</vt:lpwstr>
  </property>
</Properties>
</file>