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CE97" w14:textId="2E2BFC64" w:rsidR="009C631A" w:rsidRPr="00EB1DF5" w:rsidRDefault="009C631A" w:rsidP="009C631A">
      <w:pPr>
        <w:spacing w:line="480" w:lineRule="auto"/>
        <w:rPr>
          <w:rFonts w:ascii="Times New Roman" w:eastAsia="ＭＳ 明朝" w:hAnsi="Times New Roman"/>
          <w:color w:val="000000" w:themeColor="text1"/>
          <w:sz w:val="24"/>
          <w:szCs w:val="24"/>
        </w:rPr>
      </w:pPr>
      <w:r w:rsidRPr="00EB1DF5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t>T</w:t>
      </w:r>
      <w:r w:rsidR="006B2B16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t>ABLE</w:t>
      </w:r>
      <w:r w:rsidRPr="00EB1DF5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t xml:space="preserve"> </w:t>
      </w:r>
      <w:r w:rsidR="00C71A60">
        <w:rPr>
          <w:rFonts w:ascii="Times New Roman" w:eastAsia="ＭＳ 明朝" w:hAnsi="Times New Roman" w:hint="eastAsia"/>
          <w:b/>
          <w:color w:val="000000" w:themeColor="text1"/>
          <w:sz w:val="24"/>
          <w:szCs w:val="24"/>
        </w:rPr>
        <w:t>1</w:t>
      </w:r>
      <w:r w:rsidRPr="00EB1DF5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t>.</w:t>
      </w:r>
      <w:r w:rsidRPr="00EB1DF5">
        <w:rPr>
          <w:color w:val="000000" w:themeColor="text1"/>
          <w:sz w:val="24"/>
          <w:szCs w:val="24"/>
        </w:rPr>
        <w:t xml:space="preserve"> </w:t>
      </w:r>
      <w:r w:rsidR="002C7DB6">
        <w:rPr>
          <w:rFonts w:ascii="Times New Roman" w:eastAsia="ＭＳ 明朝" w:hAnsi="Times New Roman" w:hint="eastAsia"/>
          <w:color w:val="000000" w:themeColor="text1"/>
          <w:sz w:val="24"/>
          <w:szCs w:val="24"/>
        </w:rPr>
        <w:t>B</w:t>
      </w:r>
      <w:r w:rsidR="002C7DB6" w:rsidRPr="002C7DB6">
        <w:rPr>
          <w:rFonts w:ascii="Times New Roman" w:eastAsia="ＭＳ 明朝" w:hAnsi="Times New Roman"/>
          <w:color w:val="000000" w:themeColor="text1"/>
          <w:sz w:val="24"/>
          <w:szCs w:val="24"/>
        </w:rPr>
        <w:t>aseline characteristics prior t</w:t>
      </w:r>
      <w:r w:rsidR="00FF27CD">
        <w:rPr>
          <w:rFonts w:ascii="Times New Roman" w:eastAsia="ＭＳ 明朝" w:hAnsi="Times New Roman"/>
          <w:color w:val="000000" w:themeColor="text1"/>
          <w:sz w:val="24"/>
          <w:szCs w:val="24"/>
        </w:rPr>
        <w:t>o initiation of biologic therapy</w:t>
      </w:r>
    </w:p>
    <w:p w14:paraId="191D5485" w14:textId="2BE2EFD9" w:rsidR="009C631A" w:rsidRPr="00EB1DF5" w:rsidRDefault="009C631A" w:rsidP="009C631A">
      <w:pPr>
        <w:spacing w:line="480" w:lineRule="auto"/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</w:pPr>
    </w:p>
    <w:tbl>
      <w:tblPr>
        <w:tblW w:w="9498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1871"/>
        <w:gridCol w:w="1871"/>
        <w:gridCol w:w="1361"/>
      </w:tblGrid>
      <w:tr w:rsidR="00EB1DF5" w:rsidRPr="00507BE5" w14:paraId="3B5499BF" w14:textId="77777777" w:rsidTr="009C298E">
        <w:trPr>
          <w:trHeight w:val="400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7BD49C" w14:textId="262FE5F1" w:rsidR="00F3606A" w:rsidRPr="00507BE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Variables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F1CEB" w14:textId="77777777" w:rsidR="00F3606A" w:rsidRPr="00507BE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All patients</w:t>
            </w:r>
          </w:p>
          <w:p w14:paraId="52982901" w14:textId="7C612CDE" w:rsidR="00205A63" w:rsidRPr="00507BE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n = </w:t>
            </w:r>
            <w:r w:rsidR="00E452CD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E4384" w14:textId="4740B3A8" w:rsidR="00F3606A" w:rsidRPr="00507BE5" w:rsidRDefault="00E452CD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IL-17</w:t>
            </w:r>
            <w:r w:rsidR="00205A63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inhibitors</w:t>
            </w:r>
          </w:p>
          <w:p w14:paraId="3269FE61" w14:textId="0116D023" w:rsidR="00205A63" w:rsidRPr="00507BE5" w:rsidRDefault="00205A63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n = </w:t>
            </w:r>
            <w:r w:rsidR="00B606EB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33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8A3388" w14:textId="72CCAEE8" w:rsidR="00F3606A" w:rsidRPr="00507BE5" w:rsidRDefault="00E452CD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IL-23</w:t>
            </w:r>
            <w:r w:rsidR="008B24C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pathway 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inhibitors</w:t>
            </w:r>
          </w:p>
          <w:p w14:paraId="2750A21C" w14:textId="112B8E92" w:rsidR="00205A63" w:rsidRPr="00507BE5" w:rsidRDefault="00A50CF8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n</w:t>
            </w:r>
            <w:r w:rsidR="00205A63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= </w:t>
            </w:r>
            <w:r w:rsidR="00B606EB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67E1F7" w14:textId="449C9593" w:rsidR="00F3606A" w:rsidRPr="00507BE5" w:rsidRDefault="006B1F34" w:rsidP="008B24C5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6B1F34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p-</w:t>
            </w:r>
            <w:r w:rsidR="00F3606A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value</w:t>
            </w:r>
            <w:r w:rsidR="006046FC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 xml:space="preserve"> IL</w:t>
            </w:r>
            <w:r w:rsidR="009C298E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-</w:t>
            </w:r>
            <w:r w:rsidR="006046FC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>17 vs IL-23 pathway</w:t>
            </w:r>
          </w:p>
        </w:tc>
      </w:tr>
      <w:tr w:rsidR="00EB1DF5" w:rsidRPr="00507BE5" w14:paraId="10A27ECF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B0622" w14:textId="5DFFE54D" w:rsidR="00F3606A" w:rsidRPr="00507BE5" w:rsidRDefault="00A50CF8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Patient c</w:t>
            </w:r>
            <w:r w:rsidR="00F3606A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haracteristics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4726B5" w14:textId="65EC30F9" w:rsidR="00F3606A" w:rsidRPr="00507BE5" w:rsidRDefault="00F3606A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A4DE39" w14:textId="56A07D1A" w:rsidR="00F3606A" w:rsidRPr="00507BE5" w:rsidRDefault="00F3606A" w:rsidP="00F3606A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EDFCD6" w14:textId="73D1E739" w:rsidR="00F3606A" w:rsidRPr="00507BE5" w:rsidRDefault="00F3606A" w:rsidP="00F3606A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096632" w14:textId="7393452E" w:rsidR="00F3606A" w:rsidRPr="00507BE5" w:rsidRDefault="00F3606A" w:rsidP="00F3606A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</w:tr>
      <w:tr w:rsidR="00EB1DF5" w:rsidRPr="00507BE5" w14:paraId="1B328B4F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77B3A" w14:textId="01CD3C7C" w:rsidR="00F3606A" w:rsidRPr="00507BE5" w:rsidRDefault="00F3606A" w:rsidP="00AD23CC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Age</w:t>
            </w:r>
            <w:r w:rsidR="00507BE5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(year</w:t>
            </w:r>
            <w:r w:rsidR="00AB3B66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</w:t>
            </w:r>
            <w:r w:rsidR="00507BE5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6F4A77" w14:textId="26BB1177" w:rsidR="00F3606A" w:rsidRPr="00507BE5" w:rsidRDefault="00B34CA0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55.0 (44.0-67.5)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88B4BC" w14:textId="68AFBDF5" w:rsidR="00F3606A" w:rsidRPr="00507BE5" w:rsidRDefault="00333281" w:rsidP="004467C3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49.0 (43.0-60.0)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8A73B9" w14:textId="4A34BA9E" w:rsidR="00F3606A" w:rsidRPr="00507BE5" w:rsidRDefault="00134144" w:rsidP="006046FC">
            <w:pPr>
              <w:widowControl/>
              <w:ind w:left="-97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61.0 (47.8-70.0)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8681E9" w14:textId="4B4C0B7A" w:rsidR="00F3606A" w:rsidRPr="00107BB1" w:rsidRDefault="00107BB1" w:rsidP="004467C3">
            <w:pPr>
              <w:widowControl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07BB1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  <w:t>0.032</w:t>
            </w:r>
          </w:p>
        </w:tc>
      </w:tr>
      <w:tr w:rsidR="00EB1DF5" w:rsidRPr="00507BE5" w14:paraId="4DFA19BB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709FF" w14:textId="77777777" w:rsidR="00F3606A" w:rsidRPr="00507BE5" w:rsidRDefault="00F3606A" w:rsidP="004467C3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Sex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E77398" w14:textId="2F532316" w:rsidR="00F3606A" w:rsidRPr="00507BE5" w:rsidRDefault="00F3606A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4A8715" w14:textId="5D9EC75D" w:rsidR="00F3606A" w:rsidRPr="00507BE5" w:rsidRDefault="00F3606A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2CE3A8" w14:textId="5FF53929" w:rsidR="00F3606A" w:rsidRPr="00507BE5" w:rsidRDefault="00F3606A" w:rsidP="006046FC">
            <w:pPr>
              <w:widowControl/>
              <w:ind w:left="-97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267242" w14:textId="7FD1C3D0" w:rsidR="00F3606A" w:rsidRPr="00507BE5" w:rsidRDefault="00C012B9" w:rsidP="004467C3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0.156</w:t>
            </w:r>
          </w:p>
        </w:tc>
      </w:tr>
      <w:tr w:rsidR="00EB1DF5" w:rsidRPr="00507BE5" w14:paraId="61F57E7D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B9E6EA" w14:textId="22F8AAF6" w:rsidR="00F3606A" w:rsidRPr="00507BE5" w:rsidRDefault="004467C3" w:rsidP="004467C3">
            <w:pPr>
              <w:widowControl/>
              <w:ind w:firstLineChars="100" w:firstLine="210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DC5988" w14:textId="27A9EC4C" w:rsidR="00F3606A" w:rsidRPr="00507BE5" w:rsidRDefault="00051655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47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63648F" w14:textId="4041DAFF" w:rsidR="00F3606A" w:rsidRPr="00507BE5" w:rsidRDefault="00C012B9" w:rsidP="004467C3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15BDF6" w14:textId="43DFE243" w:rsidR="00F3606A" w:rsidRPr="00507BE5" w:rsidRDefault="002F0AEC" w:rsidP="006046FC">
            <w:pPr>
              <w:widowControl/>
              <w:ind w:left="-97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252B28" w14:textId="2375D6D7" w:rsidR="00F3606A" w:rsidRPr="00507BE5" w:rsidRDefault="00F3606A" w:rsidP="00F3606A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</w:tr>
      <w:tr w:rsidR="00EB1DF5" w:rsidRPr="00507BE5" w14:paraId="12D72F33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25CE6" w14:textId="72970877" w:rsidR="00F3606A" w:rsidRPr="00507BE5" w:rsidRDefault="00F3606A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　</w:t>
            </w:r>
            <w:r w:rsidR="004467C3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Female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B2B513" w14:textId="412E2DDE" w:rsidR="00F3606A" w:rsidRPr="00507BE5" w:rsidRDefault="00051655" w:rsidP="00F3606A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D98BB9" w14:textId="0883C927" w:rsidR="00F3606A" w:rsidRPr="00507BE5" w:rsidRDefault="00333281" w:rsidP="004467C3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D1E84F" w14:textId="7EE7AD07" w:rsidR="00F3606A" w:rsidRPr="00507BE5" w:rsidRDefault="002F0AEC" w:rsidP="006046FC">
            <w:pPr>
              <w:widowControl/>
              <w:ind w:left="-97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CA1010" w14:textId="6A46DDF1" w:rsidR="00F3606A" w:rsidRPr="00507BE5" w:rsidRDefault="00F3606A" w:rsidP="00F3606A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</w:tr>
      <w:tr w:rsidR="00333281" w:rsidRPr="00507BE5" w14:paraId="5E6E4094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3A74E4" w14:textId="3E2134AA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Height (cm)</w:t>
            </w:r>
            <w:r w:rsidRPr="0005165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A345F7" w14:textId="3684E864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162.1 (156.3-167.7)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BFE73A" w14:textId="41B09617" w:rsidR="00333281" w:rsidRPr="00507BE5" w:rsidRDefault="00333281" w:rsidP="00333281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164.6 (155.0-167.6)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167562" w14:textId="444F6DE8" w:rsidR="00333281" w:rsidRPr="00507BE5" w:rsidRDefault="00134144" w:rsidP="006046FC">
            <w:pPr>
              <w:widowControl/>
              <w:ind w:left="-97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160.0 (156.9-169.5)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A21E38" w14:textId="46C4D4AB" w:rsidR="00333281" w:rsidRPr="00507BE5" w:rsidRDefault="004B0BFE" w:rsidP="00333281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0.900</w:t>
            </w:r>
          </w:p>
        </w:tc>
      </w:tr>
      <w:tr w:rsidR="00333281" w:rsidRPr="00507BE5" w14:paraId="4864A544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B05FBB" w14:textId="1AEE3F18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　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Body weight (kg)</w:t>
            </w:r>
            <w:r w:rsidRPr="0005165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556D56" w14:textId="3A4B2A4C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65.7 (59.0-79.7)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0655E" w14:textId="234EC876" w:rsidR="00333281" w:rsidRPr="00507BE5" w:rsidRDefault="00333281" w:rsidP="00333281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65.1 (58.8-76.5)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D9AFE" w14:textId="50AE55EF" w:rsidR="00333281" w:rsidRPr="00507BE5" w:rsidRDefault="00134144" w:rsidP="006046FC">
            <w:pPr>
              <w:widowControl/>
              <w:ind w:left="-97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68.9 (59.5-81.9)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FE5ED" w14:textId="17A64BE6" w:rsidR="00333281" w:rsidRPr="00507BE5" w:rsidRDefault="004B0BFE" w:rsidP="00333281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0.641</w:t>
            </w:r>
          </w:p>
        </w:tc>
      </w:tr>
      <w:tr w:rsidR="00333281" w:rsidRPr="00507BE5" w14:paraId="3A9FABB6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4F852" w14:textId="40F72D52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　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B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ody mass index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(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kg/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m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)</w:t>
            </w:r>
            <w:r w:rsidRPr="0005165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573ABB" w14:textId="5DBE85F3" w:rsidR="00333281" w:rsidRPr="00B34CA0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26.2 (23.2-29.3)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4E2B7" w14:textId="720BC842" w:rsidR="00333281" w:rsidRPr="00507BE5" w:rsidRDefault="00333281" w:rsidP="00333281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25.0 (23.2-28.4)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A4499" w14:textId="0F90035F" w:rsidR="00333281" w:rsidRPr="00507BE5" w:rsidRDefault="00134144" w:rsidP="006046FC">
            <w:pPr>
              <w:widowControl/>
              <w:ind w:left="-97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26.9 (23.2-30.4)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66B50" w14:textId="2C74E224" w:rsidR="00333281" w:rsidRPr="00507BE5" w:rsidRDefault="004B0BFE" w:rsidP="00333281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0.531</w:t>
            </w:r>
          </w:p>
        </w:tc>
      </w:tr>
      <w:tr w:rsidR="00333281" w:rsidRPr="00507BE5" w14:paraId="32490C6B" w14:textId="77777777" w:rsidTr="009C298E">
        <w:trPr>
          <w:trHeight w:val="40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B9D93" w14:textId="687E4804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Laboratory </w:t>
            </w:r>
            <w:r w:rsidR="00346A6E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>parameter</w:t>
            </w:r>
            <w:r w:rsidR="00346A6E"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48F3D5" w14:textId="237A0E5B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BF0DA4" w14:textId="1C859081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7B2F8F" w14:textId="4B05575D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DC58D7" w14:textId="26F574F6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</w:tr>
      <w:tr w:rsidR="00333281" w:rsidRPr="00507BE5" w14:paraId="4D7065FA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E3652" w14:textId="01C001FB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W</w:t>
            </w:r>
            <w:r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>BC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 (×10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3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/μL)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26AC47" w14:textId="671D561E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6.28 (5.32-8.30)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ABD404" w14:textId="3E9067F2" w:rsidR="00333281" w:rsidRPr="00507BE5" w:rsidRDefault="00134144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6.26 (5.55-7.73)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F18E72" w14:textId="311F2B1D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6.57 (5.19-9.38)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F281F6" w14:textId="1294E97F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0.778</w:t>
            </w:r>
          </w:p>
        </w:tc>
      </w:tr>
      <w:tr w:rsidR="00333281" w:rsidRPr="00507BE5" w14:paraId="4AC2721F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04F6B8" w14:textId="07700C40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Neutrophil (×10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3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/μL)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79D4F3" w14:textId="42E80A2D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3.41 (2.59-5.41)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EB3B86" w14:textId="49CFDC6D" w:rsidR="00333281" w:rsidRPr="00507BE5" w:rsidRDefault="00134144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3.29 (2.71-4.40)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578E4C" w14:textId="0B901881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3.81 (2.11-6.66)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FAD4CB" w14:textId="24F57E06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0.559</w:t>
            </w:r>
          </w:p>
        </w:tc>
      </w:tr>
      <w:tr w:rsidR="00333281" w:rsidRPr="00507BE5" w14:paraId="325E2B75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0EB33" w14:textId="7092B33C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Lymphocyte (×10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3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/μL)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6BD87F" w14:textId="6D241919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1.56 (0.97-1.92)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5D593A" w14:textId="11C2302C" w:rsidR="00333281" w:rsidRPr="00507BE5" w:rsidRDefault="00134144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1.66 (1.19-2.02)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34DEC9" w14:textId="097CC7C0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1.28 (0.91-1.81)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53A141" w14:textId="34A64D5D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0.100</w:t>
            </w:r>
          </w:p>
        </w:tc>
      </w:tr>
      <w:tr w:rsidR="00333281" w:rsidRPr="00507BE5" w14:paraId="29E9708D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A2C79" w14:textId="761C6144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AST (U/L)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3920DB" w14:textId="3603377D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20.5 (16.6-27.9)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AE57FD" w14:textId="1AD2CD8B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20.8 (14.8-26.4)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724413" w14:textId="0874D7FB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20.4 (17.4-29.3)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AA6B76" w14:textId="3E31AEDC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0.531</w:t>
            </w:r>
          </w:p>
        </w:tc>
      </w:tr>
      <w:tr w:rsidR="00333281" w:rsidRPr="00507BE5" w14:paraId="43C71B5A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F8D29" w14:textId="39CC6926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ALT (U/L)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276A16" w14:textId="7C71EDFD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18.7 (13.1-30.1)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1DA222" w14:textId="1E2A8252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18.7 (11.3-30.2)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E1F1E2" w14:textId="0D86E9BA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18.4 (13.5-29.5)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09246C" w14:textId="784B98AA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0.773</w:t>
            </w:r>
          </w:p>
        </w:tc>
      </w:tr>
      <w:tr w:rsidR="00333281" w:rsidRPr="00507BE5" w14:paraId="41E60BA0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1168C" w14:textId="43536D96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Total bilirubin</w:t>
            </w:r>
            <w:r w:rsidRPr="00507BE5"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(mg/dL)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7AE44F" w14:textId="0830AF7A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0.6 (0.5-0.8)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95704F" w14:textId="1F48E322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0.6 (0.4-0.9)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0256B8" w14:textId="5124E691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0.6 (0.5-0.7)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C5D0BE" w14:textId="638C1397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0.341</w:t>
            </w:r>
          </w:p>
        </w:tc>
      </w:tr>
      <w:tr w:rsidR="00333281" w:rsidRPr="00507BE5" w14:paraId="30E96243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8C3AE" w14:textId="2CAFBFFA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Serum albumin (g/dL)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57B9C9" w14:textId="008DCBFB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4.2 (3.9-4.5)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7F2A1E" w14:textId="3BD9138B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4.2 (4.0-4.4)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7F6910" w14:textId="44C6DEF8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4.2 (3.8-4.6)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EE4C13" w14:textId="11A83AE0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0.772</w:t>
            </w:r>
          </w:p>
        </w:tc>
      </w:tr>
      <w:tr w:rsidR="00333281" w:rsidRPr="00507BE5" w14:paraId="21EDCC67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18F847" w14:textId="4DB6EAAC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 w:hint="eastAsia"/>
                <w:color w:val="000000" w:themeColor="text1"/>
                <w:kern w:val="0"/>
                <w:szCs w:val="21"/>
              </w:rPr>
              <w:t>BUN (mg/dL)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F9B806" w14:textId="6343A847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12.7 (11.1-16.5)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159E29" w14:textId="7B3B670E" w:rsidR="00333281" w:rsidRPr="00507BE5" w:rsidRDefault="00134144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12.4 (10.6-14.4)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617EE1" w14:textId="2649BC09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15.0 (11.9-17.8)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4D84D5" w14:textId="670D5BA2" w:rsidR="00333281" w:rsidRPr="00107BB1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</w:pPr>
            <w:r w:rsidRPr="00107BB1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Cs w:val="21"/>
              </w:rPr>
              <w:t>0.036</w:t>
            </w:r>
          </w:p>
        </w:tc>
      </w:tr>
      <w:tr w:rsidR="00333281" w:rsidRPr="00507BE5" w14:paraId="361CC291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B6F0C" w14:textId="33ECB0A5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Serum creatinine (mg/dL)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8FD682" w14:textId="4E610C18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0.80 (0.68-0.95)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250714" w14:textId="1FED6E9B" w:rsidR="00333281" w:rsidRPr="00507BE5" w:rsidRDefault="00134144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0.75 (0.68-0.89)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8D5989" w14:textId="1FD80551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0.84 (0.73-0.98)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B0E3B7" w14:textId="1811C438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0.202</w:t>
            </w:r>
          </w:p>
        </w:tc>
      </w:tr>
      <w:tr w:rsidR="00333281" w:rsidRPr="00507BE5" w14:paraId="7220F2F8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0FB7D" w14:textId="7D045088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eGFR (mL/min/1.73 m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  <w:vertAlign w:val="superscript"/>
              </w:rPr>
              <w:t>2</w:t>
            </w: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9C907A" w14:textId="4BBF1C37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72.6 (60.5-80.4)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5F564A" w14:textId="53611084" w:rsidR="00333281" w:rsidRPr="00507BE5" w:rsidRDefault="00134144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75.4 (65.9-85.4)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7E10AD" w14:textId="7E3F9DB5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68.8 (56.4-79.5)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5294BD" w14:textId="6758C416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0.290</w:t>
            </w:r>
          </w:p>
        </w:tc>
      </w:tr>
      <w:tr w:rsidR="00333281" w:rsidRPr="00507BE5" w14:paraId="56AE9082" w14:textId="77777777" w:rsidTr="009C298E">
        <w:trPr>
          <w:trHeight w:val="400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D40ABE2" w14:textId="3FF5EA5D" w:rsidR="00333281" w:rsidRPr="00507BE5" w:rsidRDefault="00333281" w:rsidP="00333281">
            <w:pPr>
              <w:widowControl/>
              <w:ind w:firstLineChars="50" w:firstLine="105"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507BE5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CRP (mg/dL)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350EFB0F" w14:textId="68821C39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0.1 (0.1-0.3)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1AC22EF7" w14:textId="7C221A3D" w:rsidR="00333281" w:rsidRPr="00507BE5" w:rsidRDefault="0033328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0.1 (0.1-0.3)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6907C45" w14:textId="5EB602D1" w:rsidR="00333281" w:rsidRPr="00507BE5" w:rsidRDefault="002F0AEC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0.1 (0.1-0.6)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FFC21EF" w14:textId="56879DF6" w:rsidR="00333281" w:rsidRPr="00507BE5" w:rsidRDefault="00107BB1" w:rsidP="00333281">
            <w:pPr>
              <w:widowControl/>
              <w:jc w:val="left"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0.086</w:t>
            </w:r>
          </w:p>
        </w:tc>
      </w:tr>
    </w:tbl>
    <w:p w14:paraId="4A1C1358" w14:textId="77777777" w:rsidR="006B1F34" w:rsidRDefault="006B1F34" w:rsidP="009C631A">
      <w:pPr>
        <w:spacing w:line="480" w:lineRule="auto"/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</w:pPr>
    </w:p>
    <w:p w14:paraId="29ED2FB9" w14:textId="77777777" w:rsidR="00A91A4F" w:rsidRDefault="00C54A0E" w:rsidP="009C631A">
      <w:pPr>
        <w:spacing w:line="480" w:lineRule="auto"/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</w:pPr>
      <w:r w:rsidRPr="00861C02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 xml:space="preserve">Data are expressed as </w:t>
      </w:r>
      <w:r w:rsidRPr="00861C02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numbers</w:t>
      </w:r>
      <w:r w:rsidRPr="00861C02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 xml:space="preserve"> for categorical variables and median (interquartile range) for continuous v</w:t>
      </w:r>
      <w:r w:rsidRPr="00861C02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ariables. Categorical variab</w:t>
      </w:r>
      <w:r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les were analyzed using Fisher’s exact test</w:t>
      </w:r>
      <w:r w:rsidRPr="006B1F34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>, and</w:t>
      </w:r>
      <w:r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6B1F34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</w:rPr>
        <w:t>c</w:t>
      </w:r>
      <w:r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ontinuous variables using Mann</w:t>
      </w:r>
      <w:r w:rsidRPr="006B1F34">
        <w:rPr>
          <w:rFonts w:asciiTheme="minorHAnsi" w:hAnsiTheme="minorHAnsi" w:cstheme="minorHAnsi"/>
          <w:bCs/>
          <w:color w:val="000000" w:themeColor="text1"/>
          <w:kern w:val="0"/>
          <w:sz w:val="24"/>
          <w:szCs w:val="24"/>
        </w:rPr>
        <w:t>−</w:t>
      </w:r>
      <w:r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Whitney </w:t>
      </w:r>
      <w:r w:rsidRPr="006B1F34">
        <w:rPr>
          <w:rFonts w:ascii="Times New Roman" w:hAnsi="Times New Roman"/>
          <w:bCs/>
          <w:i/>
          <w:iCs/>
          <w:color w:val="000000" w:themeColor="text1"/>
          <w:kern w:val="0"/>
          <w:sz w:val="24"/>
          <w:szCs w:val="24"/>
        </w:rPr>
        <w:t>U</w:t>
      </w:r>
      <w:r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test. </w:t>
      </w:r>
      <w:r w:rsidR="00355136"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>WBC,</w:t>
      </w:r>
      <w:r w:rsidR="00AC58AA" w:rsidRPr="006B1F34">
        <w:rPr>
          <w:rFonts w:ascii="Times New Roman" w:hAnsi="Times New Roman"/>
          <w:bCs/>
          <w:color w:val="000000" w:themeColor="text1"/>
          <w:kern w:val="0"/>
          <w:sz w:val="24"/>
          <w:szCs w:val="24"/>
        </w:rPr>
        <w:t xml:space="preserve"> white blood cell; </w:t>
      </w:r>
      <w:r w:rsidR="00E8370E" w:rsidRPr="006B1F34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AST, aspartate aminotransferase; ALT, alanine aminotransferase</w:t>
      </w:r>
      <w:r w:rsidR="00AC58AA" w:rsidRPr="006B1F34">
        <w:rPr>
          <w:rFonts w:asciiTheme="minorHAnsi" w:eastAsia="ＭＳ Ｐゴシック" w:hAnsiTheme="minorHAnsi" w:cstheme="minorHAnsi"/>
          <w:color w:val="000000" w:themeColor="text1"/>
          <w:kern w:val="0"/>
          <w:sz w:val="24"/>
          <w:szCs w:val="24"/>
        </w:rPr>
        <w:t>;</w:t>
      </w:r>
      <w:r w:rsidR="006B1F34" w:rsidRPr="006B1F34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BUN, blood urea nitrogen;</w:t>
      </w:r>
      <w:r w:rsidR="00AC58AA" w:rsidRPr="006B1F34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 xml:space="preserve"> </w:t>
      </w:r>
      <w:r w:rsidR="00E8370E" w:rsidRPr="006B1F34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eGFR, standardized estimated glomerular filtration rate; CRP</w:t>
      </w:r>
      <w:r w:rsidR="00342FF7" w:rsidRPr="006B1F34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, </w:t>
      </w:r>
      <w:r w:rsidR="00DD3ABA" w:rsidRPr="006B1F34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C</w:t>
      </w:r>
      <w:r w:rsidR="00342FF7" w:rsidRPr="006B1F34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-reactive protein.</w:t>
      </w:r>
      <w:r w:rsidR="0041249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</w:p>
    <w:p w14:paraId="048BF820" w14:textId="5B481456" w:rsidR="00BA6350" w:rsidRPr="00BA6350" w:rsidRDefault="00A91A4F" w:rsidP="00BA6350">
      <w:pPr>
        <w:spacing w:line="480" w:lineRule="auto"/>
        <w:rPr>
          <w:rFonts w:asciiTheme="minorHAnsi" w:hAnsiTheme="minorHAnsi" w:cstheme="minorHAnsi"/>
          <w:sz w:val="24"/>
          <w:szCs w:val="24"/>
        </w:rPr>
        <w:sectPr w:rsidR="00BA6350" w:rsidRPr="00BA6350" w:rsidSect="00EB6B08">
          <w:footerReference w:type="even" r:id="rId8"/>
          <w:footerReference w:type="default" r:id="rId9"/>
          <w:pgSz w:w="11906" w:h="16838" w:code="9"/>
          <w:pgMar w:top="1134" w:right="1077" w:bottom="1440" w:left="1077" w:header="851" w:footer="992" w:gutter="0"/>
          <w:pgBorders w:offsetFrom="page">
            <w:top w:val="single" w:sz="4" w:space="24" w:color="000000"/>
          </w:pgBorders>
          <w:cols w:space="425"/>
          <w:docGrid w:linePitch="360"/>
        </w:sectPr>
      </w:pPr>
      <w:r w:rsidRPr="00A91A4F">
        <w:rPr>
          <w:rFonts w:asciiTheme="minorHAnsi" w:eastAsia="ＭＳ 明朝" w:hAnsiTheme="minorHAnsi" w:cstheme="minorHAnsi"/>
          <w:color w:val="000000" w:themeColor="text1"/>
          <w:sz w:val="24"/>
          <w:szCs w:val="24"/>
          <w:vertAlign w:val="superscript"/>
        </w:rPr>
        <w:t>*</w:t>
      </w:r>
      <w:r w:rsidR="0041249E" w:rsidRPr="0041249E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>B</w:t>
      </w:r>
      <w:r w:rsidR="0041249E" w:rsidRPr="0041249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ecause</w:t>
      </w:r>
      <w:r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height, weight, and body mass index</w:t>
      </w:r>
      <w:r w:rsidR="00346A6E" w:rsidRPr="00346A6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  <w:r w:rsidR="00346A6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data</w:t>
      </w:r>
      <w:r w:rsidR="0041249E" w:rsidRPr="0041249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at the start of </w:t>
      </w:r>
      <w:r w:rsidR="00346A6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biologic </w:t>
      </w:r>
      <w:r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treatment </w:t>
      </w:r>
      <w:r w:rsidR="00992EC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were available </w:t>
      </w:r>
      <w:r w:rsidR="00346A6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f</w:t>
      </w:r>
      <w:r w:rsidR="00346A6E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>rom</w:t>
      </w:r>
      <w:r w:rsidR="00346A6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  <w:r w:rsidR="00992EC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only 36 patients, these values </w:t>
      </w:r>
      <w:r w:rsidR="00346A6E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>were included</w:t>
      </w:r>
      <w:r w:rsidR="00992EC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for reference</w:t>
      </w:r>
      <w:r w:rsidR="00346A6E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 xml:space="preserve"> only</w:t>
      </w:r>
      <w:r w:rsidR="0041249E" w:rsidRPr="0041249E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.</w:t>
      </w:r>
      <w:r w:rsidR="00BA6350" w:rsidRPr="00BA635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315B215" w14:textId="140711FA" w:rsidR="00D06325" w:rsidRPr="00EB6B08" w:rsidRDefault="00D06325" w:rsidP="00EB6B08">
      <w:pPr>
        <w:spacing w:line="480" w:lineRule="auto"/>
        <w:rPr>
          <w:rFonts w:ascii="Times New Roman" w:eastAsia="ＭＳ 明朝" w:hAnsi="Times New Roman"/>
          <w:color w:val="000000" w:themeColor="text1"/>
          <w:sz w:val="24"/>
          <w:szCs w:val="24"/>
        </w:rPr>
      </w:pPr>
      <w:r w:rsidRPr="00EB6B08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lastRenderedPageBreak/>
        <w:t xml:space="preserve">TABLE </w:t>
      </w:r>
      <w:r w:rsidR="00BA6350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t>2</w:t>
      </w:r>
      <w:r w:rsidRPr="00EB6B08">
        <w:rPr>
          <w:rFonts w:ascii="Times New Roman" w:eastAsia="ＭＳ 明朝" w:hAnsi="Times New Roman"/>
          <w:b/>
          <w:color w:val="000000" w:themeColor="text1"/>
          <w:sz w:val="24"/>
          <w:szCs w:val="24"/>
        </w:rPr>
        <w:t>.</w:t>
      </w:r>
      <w:r w:rsidRPr="00EB6B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058EA">
        <w:rPr>
          <w:rFonts w:ascii="Times New Roman" w:hAnsi="Times New Roman" w:hint="eastAsia"/>
          <w:color w:val="000000" w:themeColor="text1"/>
          <w:sz w:val="24"/>
          <w:szCs w:val="24"/>
        </w:rPr>
        <w:t>R</w:t>
      </w:r>
      <w:r w:rsidR="00EB6B08" w:rsidRPr="00EB6B08">
        <w:rPr>
          <w:rFonts w:ascii="Times New Roman" w:hAnsi="Times New Roman"/>
          <w:color w:val="000000" w:themeColor="text1"/>
          <w:sz w:val="24"/>
          <w:szCs w:val="24"/>
        </w:rPr>
        <w:t>easons for discontinuation of biologic agents during the 2-year observation period</w:t>
      </w:r>
    </w:p>
    <w:p w14:paraId="4E35B9D4" w14:textId="35B68668" w:rsidR="00F56C42" w:rsidRPr="00EB6B08" w:rsidRDefault="00F56C42" w:rsidP="00EB6B08">
      <w:pPr>
        <w:widowControl/>
        <w:spacing w:line="480" w:lineRule="auto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</w:p>
    <w:tbl>
      <w:tblPr>
        <w:tblStyle w:val="afd"/>
        <w:tblW w:w="14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2975"/>
        <w:gridCol w:w="1416"/>
        <w:gridCol w:w="1417"/>
        <w:gridCol w:w="1277"/>
        <w:gridCol w:w="1279"/>
        <w:gridCol w:w="283"/>
        <w:gridCol w:w="1418"/>
        <w:gridCol w:w="283"/>
        <w:gridCol w:w="1418"/>
        <w:gridCol w:w="1474"/>
        <w:gridCol w:w="1475"/>
      </w:tblGrid>
      <w:tr w:rsidR="00231602" w:rsidRPr="009570B2" w14:paraId="254EC8DD" w14:textId="77777777" w:rsidTr="006046FC">
        <w:trPr>
          <w:cantSplit/>
          <w:trHeight w:val="737"/>
        </w:trPr>
        <w:tc>
          <w:tcPr>
            <w:tcW w:w="2975" w:type="dxa"/>
            <w:vMerge w:val="restart"/>
            <w:tcBorders>
              <w:top w:val="single" w:sz="4" w:space="0" w:color="auto"/>
            </w:tcBorders>
            <w:vAlign w:val="center"/>
          </w:tcPr>
          <w:p w14:paraId="372036DA" w14:textId="77777777" w:rsidR="0023160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 xml:space="preserve">Treatment continuation </w:t>
            </w:r>
          </w:p>
          <w:p w14:paraId="1ED56C49" w14:textId="69E52115" w:rsidR="00231602" w:rsidRPr="009570B2" w:rsidRDefault="00231602" w:rsidP="008D719F">
            <w:pPr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for 2 years</w:t>
            </w:r>
          </w:p>
        </w:tc>
        <w:tc>
          <w:tcPr>
            <w:tcW w:w="538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8C36A" w14:textId="77777777" w:rsidR="00231602" w:rsidRPr="009570B2" w:rsidRDefault="00231602" w:rsidP="008D719F">
            <w:pPr>
              <w:widowControl/>
              <w:wordWrap w:val="0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IL-17 inhibitors</w:t>
            </w:r>
          </w:p>
          <w:p w14:paraId="09CF8AC6" w14:textId="4EBD7D51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33)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0FA4468E" w14:textId="7777777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5D32A" w14:textId="7777777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IL-12/23 inhibitor</w:t>
            </w:r>
          </w:p>
          <w:p w14:paraId="7A0B878C" w14:textId="7CB6716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12)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6C95F464" w14:textId="7777777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36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347CB" w14:textId="7777777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IL-23 inhibitors</w:t>
            </w:r>
          </w:p>
          <w:p w14:paraId="4CA9B342" w14:textId="26A62BDC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18)</w:t>
            </w:r>
          </w:p>
        </w:tc>
      </w:tr>
      <w:tr w:rsidR="00231602" w:rsidRPr="009570B2" w14:paraId="00E9E6D9" w14:textId="77777777" w:rsidTr="006046FC">
        <w:trPr>
          <w:cantSplit/>
          <w:trHeight w:val="737"/>
        </w:trPr>
        <w:tc>
          <w:tcPr>
            <w:tcW w:w="2975" w:type="dxa"/>
            <w:vMerge/>
            <w:tcBorders>
              <w:bottom w:val="single" w:sz="4" w:space="0" w:color="auto"/>
            </w:tcBorders>
            <w:vAlign w:val="center"/>
          </w:tcPr>
          <w:p w14:paraId="2A4C98B5" w14:textId="350FB85A" w:rsidR="00231602" w:rsidRPr="0023160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71FFA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Bimekizumab</w:t>
            </w:r>
          </w:p>
          <w:p w14:paraId="578B1F16" w14:textId="7EBCC2F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2)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AB1ED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Secukinumab</w:t>
            </w:r>
          </w:p>
          <w:p w14:paraId="0F3465D6" w14:textId="696AAF40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=22)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952D6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Ixekizumab</w:t>
            </w:r>
          </w:p>
          <w:p w14:paraId="68338A39" w14:textId="0742554E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6)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11592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Brodalumab</w:t>
            </w:r>
          </w:p>
          <w:p w14:paraId="1C4A917D" w14:textId="12BA07F2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( n =3)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4D7763C8" w14:textId="7777777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C4868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Ustekinumab</w:t>
            </w:r>
          </w:p>
          <w:p w14:paraId="73BC27A6" w14:textId="257F5559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12)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C77EB78" w14:textId="77777777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C0176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Risankizumab</w:t>
            </w:r>
          </w:p>
          <w:p w14:paraId="1449F0D6" w14:textId="4DD1A0A0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6)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04DD4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Guselkumab</w:t>
            </w:r>
          </w:p>
          <w:p w14:paraId="73A8FA03" w14:textId="4FC0067A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(n = 8)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A851F" w14:textId="77777777" w:rsidR="00231602" w:rsidRPr="009570B2" w:rsidRDefault="00231602" w:rsidP="008D719F">
            <w:pPr>
              <w:widowControl/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Tildrakizumab</w:t>
            </w:r>
          </w:p>
          <w:p w14:paraId="348C2EBD" w14:textId="0BDBD851" w:rsidR="00231602" w:rsidRPr="009570B2" w:rsidRDefault="0023160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eastAsia="ＭＳ Ｐゴシック" w:hAnsi="Times New Roman"/>
                <w:color w:val="000000" w:themeColor="text1"/>
                <w:kern w:val="0"/>
                <w:szCs w:val="21"/>
              </w:rPr>
              <w:t>(n = 4)</w:t>
            </w:r>
          </w:p>
        </w:tc>
      </w:tr>
      <w:tr w:rsidR="008D719F" w:rsidRPr="009570B2" w14:paraId="76B40DC2" w14:textId="77777777" w:rsidTr="006046FC">
        <w:trPr>
          <w:cantSplit/>
          <w:trHeight w:val="454"/>
        </w:trPr>
        <w:tc>
          <w:tcPr>
            <w:tcW w:w="2975" w:type="dxa"/>
            <w:tcBorders>
              <w:top w:val="single" w:sz="4" w:space="0" w:color="auto"/>
            </w:tcBorders>
            <w:vAlign w:val="center"/>
          </w:tcPr>
          <w:p w14:paraId="5A7C909D" w14:textId="6702A876" w:rsidR="00727AE0" w:rsidRPr="009570B2" w:rsidRDefault="008D719F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Yes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14:paraId="77C4B810" w14:textId="0279E97C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0D646A1" w14:textId="19FEF4B8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vAlign w:val="center"/>
          </w:tcPr>
          <w:p w14:paraId="47608241" w14:textId="64FEF2F0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279" w:type="dxa"/>
            <w:tcBorders>
              <w:top w:val="single" w:sz="4" w:space="0" w:color="auto"/>
            </w:tcBorders>
            <w:vAlign w:val="center"/>
          </w:tcPr>
          <w:p w14:paraId="5C71C370" w14:textId="23BAC598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2B629FA5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3639900" w14:textId="4F3B1AFB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3CEF2207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EF14B65" w14:textId="2986E2F5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39E65CF3" w14:textId="36BD8754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vAlign w:val="center"/>
          </w:tcPr>
          <w:p w14:paraId="5588A879" w14:textId="1FFD6F71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</w:tr>
      <w:tr w:rsidR="008D719F" w:rsidRPr="009570B2" w14:paraId="424D4E0C" w14:textId="77777777" w:rsidTr="006046FC">
        <w:trPr>
          <w:cantSplit/>
          <w:trHeight w:val="454"/>
        </w:trPr>
        <w:tc>
          <w:tcPr>
            <w:tcW w:w="2975" w:type="dxa"/>
            <w:vAlign w:val="center"/>
          </w:tcPr>
          <w:p w14:paraId="7480C994" w14:textId="359A7B53" w:rsidR="00727AE0" w:rsidRPr="009570B2" w:rsidRDefault="008D719F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No</w:t>
            </w:r>
          </w:p>
        </w:tc>
        <w:tc>
          <w:tcPr>
            <w:tcW w:w="1416" w:type="dxa"/>
            <w:vAlign w:val="center"/>
          </w:tcPr>
          <w:p w14:paraId="0BC22795" w14:textId="58A9184B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17" w:type="dxa"/>
            <w:vAlign w:val="center"/>
          </w:tcPr>
          <w:p w14:paraId="32753980" w14:textId="621AEC23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16</w:t>
            </w:r>
          </w:p>
        </w:tc>
        <w:tc>
          <w:tcPr>
            <w:tcW w:w="1277" w:type="dxa"/>
            <w:vAlign w:val="center"/>
          </w:tcPr>
          <w:p w14:paraId="562BAA15" w14:textId="3DE1DD52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1279" w:type="dxa"/>
            <w:vAlign w:val="center"/>
          </w:tcPr>
          <w:p w14:paraId="6428C583" w14:textId="1CF46E21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83" w:type="dxa"/>
            <w:vAlign w:val="center"/>
          </w:tcPr>
          <w:p w14:paraId="074AC3D2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B2E2349" w14:textId="6831AB92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3</w:t>
            </w:r>
          </w:p>
        </w:tc>
        <w:tc>
          <w:tcPr>
            <w:tcW w:w="283" w:type="dxa"/>
            <w:vAlign w:val="center"/>
          </w:tcPr>
          <w:p w14:paraId="409527DF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40C6231" w14:textId="548FFA19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474" w:type="dxa"/>
            <w:vAlign w:val="center"/>
          </w:tcPr>
          <w:p w14:paraId="6A1FADE4" w14:textId="327A66CD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474" w:type="dxa"/>
            <w:vAlign w:val="center"/>
          </w:tcPr>
          <w:p w14:paraId="5C5EF797" w14:textId="1CC69886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</w:tr>
      <w:tr w:rsidR="008D719F" w:rsidRPr="009570B2" w14:paraId="373B05FF" w14:textId="77777777" w:rsidTr="006046FC">
        <w:trPr>
          <w:cantSplit/>
          <w:trHeight w:val="454"/>
        </w:trPr>
        <w:tc>
          <w:tcPr>
            <w:tcW w:w="2975" w:type="dxa"/>
            <w:vAlign w:val="center"/>
          </w:tcPr>
          <w:p w14:paraId="2AB7F54E" w14:textId="1946E4C2" w:rsidR="00727AE0" w:rsidRPr="009570B2" w:rsidRDefault="008D719F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 xml:space="preserve">  Insufficient efficacy</w:t>
            </w:r>
          </w:p>
        </w:tc>
        <w:tc>
          <w:tcPr>
            <w:tcW w:w="1416" w:type="dxa"/>
            <w:vAlign w:val="center"/>
          </w:tcPr>
          <w:p w14:paraId="6E4A8E18" w14:textId="51CEDC07" w:rsidR="00F06322" w:rsidRPr="009570B2" w:rsidRDefault="000E4707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17" w:type="dxa"/>
            <w:vAlign w:val="center"/>
          </w:tcPr>
          <w:p w14:paraId="3D3A29FA" w14:textId="1ED55BE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277" w:type="dxa"/>
            <w:vAlign w:val="center"/>
          </w:tcPr>
          <w:p w14:paraId="7B692E03" w14:textId="04417EFB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279" w:type="dxa"/>
            <w:vAlign w:val="center"/>
          </w:tcPr>
          <w:p w14:paraId="0D173343" w14:textId="26E4ACE6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83" w:type="dxa"/>
            <w:vAlign w:val="center"/>
          </w:tcPr>
          <w:p w14:paraId="73921BBC" w14:textId="047048F6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E1642B8" w14:textId="2DC9ACE0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283" w:type="dxa"/>
            <w:vAlign w:val="center"/>
          </w:tcPr>
          <w:p w14:paraId="41EA132C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70A5B38" w14:textId="2CF9E57E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735A4D08" w14:textId="09E5DDA1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74" w:type="dxa"/>
            <w:vAlign w:val="center"/>
          </w:tcPr>
          <w:p w14:paraId="6A4A1601" w14:textId="52742E92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</w:tr>
      <w:tr w:rsidR="009570B2" w:rsidRPr="009570B2" w14:paraId="33DC87D2" w14:textId="77777777" w:rsidTr="006046FC">
        <w:trPr>
          <w:cantSplit/>
          <w:trHeight w:val="454"/>
        </w:trPr>
        <w:tc>
          <w:tcPr>
            <w:tcW w:w="2975" w:type="dxa"/>
            <w:vAlign w:val="center"/>
          </w:tcPr>
          <w:p w14:paraId="17750823" w14:textId="36EE23F0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 xml:space="preserve">  Adverse effect</w:t>
            </w:r>
          </w:p>
        </w:tc>
        <w:tc>
          <w:tcPr>
            <w:tcW w:w="1416" w:type="dxa"/>
            <w:vAlign w:val="center"/>
          </w:tcPr>
          <w:p w14:paraId="7FC5D64A" w14:textId="68E590B7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17" w:type="dxa"/>
            <w:vAlign w:val="center"/>
          </w:tcPr>
          <w:p w14:paraId="63BAE232" w14:textId="1670934B" w:rsidR="009570B2" w:rsidRPr="009570B2" w:rsidRDefault="000E4707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1277" w:type="dxa"/>
            <w:vAlign w:val="center"/>
          </w:tcPr>
          <w:p w14:paraId="13848809" w14:textId="3F9A80B0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79" w:type="dxa"/>
            <w:vAlign w:val="center"/>
          </w:tcPr>
          <w:p w14:paraId="5E637C03" w14:textId="2547B342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29996884" w14:textId="77777777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D4B593B" w14:textId="4AB4C437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2</w:t>
            </w:r>
          </w:p>
        </w:tc>
        <w:tc>
          <w:tcPr>
            <w:tcW w:w="283" w:type="dxa"/>
            <w:vAlign w:val="center"/>
          </w:tcPr>
          <w:p w14:paraId="4EAB1F00" w14:textId="77777777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5D11280" w14:textId="13D858A3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10BF87A1" w14:textId="6DCD12D8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1EC2D7C6" w14:textId="6F58DA0F" w:rsidR="009570B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</w:tr>
      <w:tr w:rsidR="008D719F" w:rsidRPr="009570B2" w14:paraId="55ECBFBA" w14:textId="77777777" w:rsidTr="006046FC">
        <w:trPr>
          <w:cantSplit/>
          <w:trHeight w:val="454"/>
        </w:trPr>
        <w:tc>
          <w:tcPr>
            <w:tcW w:w="2975" w:type="dxa"/>
            <w:vAlign w:val="center"/>
          </w:tcPr>
          <w:p w14:paraId="6E61D51C" w14:textId="4BF0BC34" w:rsidR="00F06322" w:rsidRPr="009570B2" w:rsidRDefault="008D719F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 xml:space="preserve">  </w:t>
            </w:r>
            <w:r w:rsidR="00727AE0"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Voluntary discontinuation</w:t>
            </w:r>
          </w:p>
        </w:tc>
        <w:tc>
          <w:tcPr>
            <w:tcW w:w="1416" w:type="dxa"/>
            <w:vAlign w:val="center"/>
          </w:tcPr>
          <w:p w14:paraId="3A398C55" w14:textId="3EB25960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17" w:type="dxa"/>
            <w:vAlign w:val="center"/>
          </w:tcPr>
          <w:p w14:paraId="4CC967C7" w14:textId="6A357D9B" w:rsidR="00F06322" w:rsidRPr="009570B2" w:rsidRDefault="000E4707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4</w:t>
            </w:r>
          </w:p>
        </w:tc>
        <w:tc>
          <w:tcPr>
            <w:tcW w:w="1277" w:type="dxa"/>
            <w:vAlign w:val="center"/>
          </w:tcPr>
          <w:p w14:paraId="659F2165" w14:textId="4B55EF4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79" w:type="dxa"/>
            <w:vAlign w:val="center"/>
          </w:tcPr>
          <w:p w14:paraId="24D1134F" w14:textId="3AC9D40F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51E7E16D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3DE7B98" w14:textId="6BD905AF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13A13381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9382B0C" w14:textId="7FBBFA4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74" w:type="dxa"/>
            <w:vAlign w:val="center"/>
          </w:tcPr>
          <w:p w14:paraId="4AD82102" w14:textId="697DE27D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607725A9" w14:textId="3FD3BC84" w:rsidR="00F06322" w:rsidRPr="009570B2" w:rsidRDefault="000E4707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</w:tr>
      <w:tr w:rsidR="008D719F" w:rsidRPr="009570B2" w14:paraId="7F2B8F43" w14:textId="77777777" w:rsidTr="006046FC">
        <w:trPr>
          <w:cantSplit/>
          <w:trHeight w:val="454"/>
        </w:trPr>
        <w:tc>
          <w:tcPr>
            <w:tcW w:w="2975" w:type="dxa"/>
            <w:vAlign w:val="center"/>
          </w:tcPr>
          <w:p w14:paraId="76841BA8" w14:textId="6E67F17D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 xml:space="preserve">  Positive switch</w:t>
            </w:r>
            <w:r w:rsidR="00844DD1" w:rsidRPr="00844DD1">
              <w:rPr>
                <w:rFonts w:ascii="Times New Roman" w:hAnsi="Times New Roman"/>
                <w:color w:val="000000" w:themeColor="text1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416" w:type="dxa"/>
            <w:vAlign w:val="center"/>
          </w:tcPr>
          <w:p w14:paraId="4525FB1C" w14:textId="0BFE46A5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17" w:type="dxa"/>
            <w:vAlign w:val="center"/>
          </w:tcPr>
          <w:p w14:paraId="5D1F3D68" w14:textId="17DB6395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5</w:t>
            </w:r>
          </w:p>
        </w:tc>
        <w:tc>
          <w:tcPr>
            <w:tcW w:w="1277" w:type="dxa"/>
            <w:vAlign w:val="center"/>
          </w:tcPr>
          <w:p w14:paraId="1283AFA0" w14:textId="3E3BC412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279" w:type="dxa"/>
            <w:vAlign w:val="center"/>
          </w:tcPr>
          <w:p w14:paraId="60F555BB" w14:textId="2486BDF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28010052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EE6C126" w14:textId="6032E0B5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3421405E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58C9CF5" w14:textId="1AE36522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6E6E27C9" w14:textId="20AB99F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12F9407C" w14:textId="723ED061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</w:tr>
      <w:tr w:rsidR="008D719F" w:rsidRPr="009570B2" w14:paraId="11E399AC" w14:textId="77777777" w:rsidTr="006046FC">
        <w:trPr>
          <w:cantSplit/>
          <w:trHeight w:val="454"/>
        </w:trPr>
        <w:tc>
          <w:tcPr>
            <w:tcW w:w="2975" w:type="dxa"/>
            <w:vAlign w:val="center"/>
          </w:tcPr>
          <w:p w14:paraId="068F0BDC" w14:textId="0A68F236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 xml:space="preserve">  Death</w:t>
            </w:r>
          </w:p>
        </w:tc>
        <w:tc>
          <w:tcPr>
            <w:tcW w:w="1416" w:type="dxa"/>
            <w:vAlign w:val="center"/>
          </w:tcPr>
          <w:p w14:paraId="38C6A707" w14:textId="3B48BFBF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17" w:type="dxa"/>
            <w:vAlign w:val="center"/>
          </w:tcPr>
          <w:p w14:paraId="3802828C" w14:textId="70F0DEEC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277" w:type="dxa"/>
            <w:vAlign w:val="center"/>
          </w:tcPr>
          <w:p w14:paraId="535707E1" w14:textId="63A4EA16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279" w:type="dxa"/>
            <w:vAlign w:val="center"/>
          </w:tcPr>
          <w:p w14:paraId="4CD62678" w14:textId="48B52C7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50003A2D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E8E9A5E" w14:textId="53C53CA0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vAlign w:val="center"/>
          </w:tcPr>
          <w:p w14:paraId="2CF93848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FC4DAA5" w14:textId="6ECCFACB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74" w:type="dxa"/>
            <w:vAlign w:val="center"/>
          </w:tcPr>
          <w:p w14:paraId="4E04C541" w14:textId="48BE2A9E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vAlign w:val="center"/>
          </w:tcPr>
          <w:p w14:paraId="28103C3C" w14:textId="4275C664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</w:tr>
      <w:tr w:rsidR="008D719F" w:rsidRPr="009570B2" w14:paraId="79B2C659" w14:textId="77777777" w:rsidTr="006046FC">
        <w:trPr>
          <w:cantSplit/>
          <w:trHeight w:val="454"/>
        </w:trPr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452402B6" w14:textId="0994B484" w:rsidR="00F06322" w:rsidRPr="009570B2" w:rsidRDefault="00727AE0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 xml:space="preserve">  To prioritize cancer treatment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14:paraId="1188E63F" w14:textId="1167C164" w:rsidR="00F06322" w:rsidRPr="009570B2" w:rsidRDefault="000E4707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BF5C877" w14:textId="4071B955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F18654F" w14:textId="66DC7565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55F346A3" w14:textId="329085A0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1909F8E6" w14:textId="77777777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0E9CB3B" w14:textId="6D630E1C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14:paraId="0B453435" w14:textId="705BC53A" w:rsidR="00F06322" w:rsidRPr="009570B2" w:rsidRDefault="00F0632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426857A" w14:textId="0BAA3E74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64DB7A80" w14:textId="1D2AAFB3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1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center"/>
          </w:tcPr>
          <w:p w14:paraId="52F770E4" w14:textId="09A32B6A" w:rsidR="00F06322" w:rsidRPr="009570B2" w:rsidRDefault="009570B2" w:rsidP="008D719F">
            <w:pPr>
              <w:widowControl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 w:rsidRPr="009570B2"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</w:t>
            </w:r>
          </w:p>
        </w:tc>
      </w:tr>
    </w:tbl>
    <w:p w14:paraId="054E1D28" w14:textId="4AB3481A" w:rsidR="00EB6B08" w:rsidRPr="00844DD1" w:rsidRDefault="00EB6B08" w:rsidP="00844DD1">
      <w:pPr>
        <w:widowControl/>
        <w:spacing w:line="480" w:lineRule="auto"/>
        <w:jc w:val="left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</w:pPr>
    </w:p>
    <w:p w14:paraId="2E412193" w14:textId="4044C87C" w:rsidR="00EB6B08" w:rsidRDefault="00844DD1" w:rsidP="00844DD1">
      <w:pPr>
        <w:widowControl/>
        <w:spacing w:line="480" w:lineRule="auto"/>
        <w:jc w:val="left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</w:pPr>
      <w:r w:rsidRPr="00844DD1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*Positive switc</w:t>
      </w:r>
      <w:r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h</w:t>
      </w:r>
      <w:r w:rsidRPr="00844DD1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 xml:space="preserve"> refers to a situation in which a patient currently benefiting from a biologic agent is switched to a different biologic agent for financial reasons or </w:t>
      </w:r>
      <w:r w:rsidR="009C0896" w:rsidRPr="00844DD1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chang</w:t>
      </w:r>
      <w:r w:rsidR="009C0896">
        <w:rPr>
          <w:rFonts w:asciiTheme="majorHAnsi" w:hAnsiTheme="majorHAnsi" w:cstheme="majorHAnsi" w:hint="eastAsia"/>
          <w:color w:val="000000" w:themeColor="text1"/>
          <w:kern w:val="0"/>
          <w:sz w:val="24"/>
          <w:szCs w:val="24"/>
        </w:rPr>
        <w:t>ing</w:t>
      </w:r>
      <w:r w:rsidR="009C0896" w:rsidRPr="00844DD1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 xml:space="preserve"> </w:t>
      </w:r>
      <w:r w:rsidRPr="00844DD1"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t>the dosing schedule.</w:t>
      </w:r>
    </w:p>
    <w:p w14:paraId="25DBE455" w14:textId="77777777" w:rsidR="00BA6350" w:rsidRDefault="00BA6350" w:rsidP="00844DD1">
      <w:pPr>
        <w:widowControl/>
        <w:spacing w:line="480" w:lineRule="auto"/>
        <w:jc w:val="left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</w:pPr>
    </w:p>
    <w:p w14:paraId="23BBDFB4" w14:textId="77777777" w:rsidR="00BA6350" w:rsidRDefault="00BA6350" w:rsidP="00844DD1">
      <w:pPr>
        <w:widowControl/>
        <w:spacing w:line="480" w:lineRule="auto"/>
        <w:jc w:val="left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  <w:sectPr w:rsidR="00BA6350" w:rsidSect="00EB6B08">
          <w:pgSz w:w="16838" w:h="11906" w:orient="landscape" w:code="9"/>
          <w:pgMar w:top="1077" w:right="1440" w:bottom="1077" w:left="1134" w:header="851" w:footer="992" w:gutter="0"/>
          <w:pgBorders w:offsetFrom="page">
            <w:top w:val="single" w:sz="4" w:space="24" w:color="000000"/>
          </w:pgBorders>
          <w:cols w:space="425"/>
          <w:docGrid w:linePitch="360"/>
        </w:sectPr>
      </w:pPr>
    </w:p>
    <w:p w14:paraId="5DEEDFEC" w14:textId="6034E7BE" w:rsidR="00BA6350" w:rsidRDefault="00BA6350" w:rsidP="00BA6350">
      <w:pPr>
        <w:spacing w:line="480" w:lineRule="auto"/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</w:pPr>
      <w:r w:rsidRPr="00EB1DF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lastRenderedPageBreak/>
        <w:t>T</w:t>
      </w:r>
      <w:r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ABLE</w:t>
      </w:r>
      <w:r w:rsidRPr="00EB1DF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3</w:t>
      </w:r>
      <w:r w:rsidRPr="00EB1DF5">
        <w:rPr>
          <w:rFonts w:asciiTheme="minorHAnsi" w:eastAsia="ＭＳ 明朝" w:hAnsiTheme="minorHAnsi" w:cstheme="minorHAnsi"/>
          <w:b/>
          <w:color w:val="000000" w:themeColor="text1"/>
          <w:sz w:val="24"/>
          <w:szCs w:val="24"/>
        </w:rPr>
        <w:t>.</w:t>
      </w:r>
      <w:r w:rsidRPr="00EB1DF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Multivariate analysis for factors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associated with</w:t>
      </w:r>
      <w:r w:rsidRPr="00D42CE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74C1F">
        <w:rPr>
          <w:rFonts w:asciiTheme="minorHAnsi" w:hAnsiTheme="minorHAnsi" w:cstheme="minorHAnsi"/>
          <w:color w:val="000000" w:themeColor="text1"/>
          <w:sz w:val="24"/>
          <w:szCs w:val="24"/>
        </w:rPr>
        <w:t>continuation</w:t>
      </w:r>
      <w:r w:rsidR="00074C1F">
        <w:rPr>
          <w:rFonts w:asciiTheme="minorHAnsi" w:hAnsiTheme="minorHAnsi" w:cstheme="minorHAnsi" w:hint="eastAsia"/>
          <w:color w:val="000000" w:themeColor="text1"/>
          <w:sz w:val="24"/>
          <w:szCs w:val="24"/>
        </w:rPr>
        <w:t xml:space="preserve"> of</w:t>
      </w:r>
      <w:r w:rsidRPr="00D42CE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biologic </w:t>
      </w:r>
      <w:r w:rsidRPr="00D42CE8">
        <w:rPr>
          <w:rFonts w:asciiTheme="minorHAnsi" w:hAnsiTheme="minorHAnsi" w:cstheme="minorHAnsi"/>
          <w:color w:val="000000" w:themeColor="text1"/>
          <w:sz w:val="24"/>
          <w:szCs w:val="24"/>
        </w:rPr>
        <w:t>treatment for two years</w:t>
      </w:r>
      <w:r w:rsidR="00EE2F09" w:rsidRPr="00EE2F09">
        <w:t xml:space="preserve"> </w:t>
      </w:r>
      <w:r w:rsidR="00EE2F09" w:rsidRPr="00EE2F09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in 57 patients</w:t>
      </w:r>
      <w:r w:rsidR="009C0896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>,</w:t>
      </w:r>
      <w:r w:rsidR="00EE2F09" w:rsidRPr="00EE2F09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  <w:r w:rsidR="00074C1F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 xml:space="preserve">after </w:t>
      </w:r>
      <w:r w:rsidR="00EE2F09" w:rsidRPr="00EE2F09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excluding those who </w:t>
      </w:r>
      <w:r w:rsidR="009C0896">
        <w:rPr>
          <w:rFonts w:asciiTheme="minorHAnsi" w:eastAsia="ＭＳ 明朝" w:hAnsiTheme="minorHAnsi" w:cstheme="minorHAnsi" w:hint="eastAsia"/>
          <w:color w:val="000000" w:themeColor="text1"/>
          <w:sz w:val="24"/>
          <w:szCs w:val="24"/>
        </w:rPr>
        <w:t>underwent</w:t>
      </w:r>
      <w:r w:rsidR="009C0896" w:rsidRPr="00EE2F09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  <w:r w:rsidR="00EE2F09" w:rsidRPr="00EE2F09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positive switc</w:t>
      </w:r>
      <w:r w:rsidR="00EE2F09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h</w:t>
      </w:r>
    </w:p>
    <w:p w14:paraId="79C2A542" w14:textId="77777777" w:rsidR="00EE2F09" w:rsidRPr="00EB1DF5" w:rsidRDefault="00EE2F09" w:rsidP="00BA6350">
      <w:pPr>
        <w:spacing w:line="480" w:lineRule="auto"/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</w:pPr>
    </w:p>
    <w:tbl>
      <w:tblPr>
        <w:tblW w:w="779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77"/>
        <w:gridCol w:w="1134"/>
        <w:gridCol w:w="1418"/>
        <w:gridCol w:w="1134"/>
        <w:gridCol w:w="1134"/>
      </w:tblGrid>
      <w:tr w:rsidR="00BA6350" w:rsidRPr="00EB1DF5" w14:paraId="6A42DC68" w14:textId="77777777" w:rsidTr="006046FC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115327" w14:textId="68AB52FD" w:rsidR="00BA6350" w:rsidRPr="00EB1DF5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EB1DF5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Variable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AFC0A8" w14:textId="77777777" w:rsidR="00BA6350" w:rsidRPr="00EB1DF5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EB1DF5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OR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7EBD6E" w14:textId="77777777" w:rsidR="00BA6350" w:rsidRPr="00EB1DF5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EB1DF5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5FAFB" w14:textId="77777777" w:rsidR="00BA6350" w:rsidRPr="00EB1DF5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6B1F34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p-</w:t>
            </w:r>
            <w:r w:rsidRPr="00EB1DF5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EEA36BE" w14:textId="77777777" w:rsidR="00BA6350" w:rsidRPr="00EB1DF5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EB1DF5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VIF</w:t>
            </w:r>
          </w:p>
        </w:tc>
      </w:tr>
      <w:tr w:rsidR="00BA6350" w:rsidRPr="00EB1DF5" w14:paraId="018AC608" w14:textId="77777777" w:rsidTr="006046FC">
        <w:trPr>
          <w:trHeight w:val="112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0E6344" w14:textId="25117219" w:rsidR="00BA6350" w:rsidRPr="007B44F0" w:rsidRDefault="00074C1F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 w:hint="eastAsia"/>
                <w:color w:val="000000" w:themeColor="text1"/>
                <w:kern w:val="0"/>
                <w:sz w:val="22"/>
              </w:rPr>
              <w:t>M</w:t>
            </w:r>
            <w:r w:rsidR="00BA6350" w:rsidRPr="00D42CE8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 xml:space="preserve">echanisms of </w:t>
            </w:r>
            <w:r w:rsidR="00BA6350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b</w:t>
            </w:r>
            <w:r w:rsidR="00BA6350" w:rsidRPr="00D42CE8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iologic</w:t>
            </w:r>
          </w:p>
          <w:p w14:paraId="1D02E73F" w14:textId="43BFCDBB" w:rsidR="00BA6350" w:rsidRPr="007B44F0" w:rsidRDefault="00074C1F" w:rsidP="00AE7451">
            <w:pPr>
              <w:widowControl/>
              <w:jc w:val="center"/>
              <w:rPr>
                <w:rFonts w:ascii="Times New Roman" w:eastAsia="ＭＳ Ｐゴシック" w:hAnsi="Times New Roman" w:hint="eastAsia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 w:hint="eastAsia"/>
                <w:color w:val="000000" w:themeColor="text1"/>
                <w:kern w:val="0"/>
                <w:sz w:val="22"/>
              </w:rPr>
              <w:t>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6E1090" w14:textId="60B8CCAE" w:rsidR="00BA6350" w:rsidRPr="007B44F0" w:rsidRDefault="00C16E9B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3.819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7E3264" w14:textId="68B07EFC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179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-1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2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371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5FE426" w14:textId="2F3A15D7" w:rsidR="00BA6350" w:rsidRPr="00C420D4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 w:val="22"/>
              </w:rPr>
            </w:pPr>
            <w:r w:rsidRPr="00C420D4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 w:val="22"/>
              </w:rPr>
              <w:t>0.0</w:t>
            </w:r>
            <w:r w:rsidR="00C16E9B">
              <w:rPr>
                <w:rFonts w:ascii="Times New Roman" w:eastAsia="ＭＳ Ｐゴシック" w:hAnsi="Times New Roman"/>
                <w:b/>
                <w:bCs/>
                <w:color w:val="000000" w:themeColor="text1"/>
                <w:kern w:val="0"/>
                <w:sz w:val="22"/>
              </w:rPr>
              <w:t>25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6DC033A9" w14:textId="0BC84405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111</w:t>
            </w:r>
          </w:p>
        </w:tc>
      </w:tr>
      <w:tr w:rsidR="00BA6350" w:rsidRPr="00EB1DF5" w14:paraId="1D90BF05" w14:textId="77777777" w:rsidTr="006046FC">
        <w:trPr>
          <w:trHeight w:val="7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E22914" w14:textId="1EDB79D9" w:rsidR="00BA6350" w:rsidRPr="007B44F0" w:rsidRDefault="00BA6350" w:rsidP="0019587B">
            <w:pPr>
              <w:widowControl/>
              <w:jc w:val="center"/>
              <w:rPr>
                <w:rFonts w:ascii="Times New Roman" w:eastAsia="ＭＳ Ｐゴシック" w:hAnsi="Times New Roman" w:hint="eastAsia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Sex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4EDF73" w14:textId="1E9AE50F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964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DF09EE" w14:textId="5062F540" w:rsidR="00BA6350" w:rsidRPr="00AA5612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0.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538</w:t>
            </w:r>
            <w:r w:rsidRPr="00AA5612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-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7.164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8CD06A" w14:textId="23190F60" w:rsidR="00BA6350" w:rsidRPr="00AA5612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AA5612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0.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307</w:t>
            </w:r>
          </w:p>
        </w:tc>
        <w:tc>
          <w:tcPr>
            <w:tcW w:w="1134" w:type="dxa"/>
            <w:vAlign w:val="center"/>
          </w:tcPr>
          <w:p w14:paraId="7C24745B" w14:textId="76576566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067</w:t>
            </w:r>
          </w:p>
        </w:tc>
      </w:tr>
      <w:tr w:rsidR="00BA6350" w:rsidRPr="00EB1DF5" w14:paraId="00279FC9" w14:textId="77777777" w:rsidTr="006046FC">
        <w:trPr>
          <w:trHeight w:val="700"/>
        </w:trPr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FCF550" w14:textId="77777777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 w:rsidRPr="007B44F0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Age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75BD761" w14:textId="011008BE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0.99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9626B7E" w14:textId="27BFB0B6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0.96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</w:t>
            </w: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-1.03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FC2B702" w14:textId="67DBB326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0.8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17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6BF3B9B1" w14:textId="53FD1EF4" w:rsidR="00BA6350" w:rsidRPr="007B44F0" w:rsidRDefault="00BA6350" w:rsidP="00AE7451">
            <w:pPr>
              <w:widowControl/>
              <w:jc w:val="center"/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1.</w:t>
            </w:r>
            <w:r w:rsidR="00C16E9B">
              <w:rPr>
                <w:rFonts w:ascii="Times New Roman" w:eastAsia="ＭＳ Ｐゴシック" w:hAnsi="Times New Roman"/>
                <w:color w:val="000000" w:themeColor="text1"/>
                <w:kern w:val="0"/>
                <w:sz w:val="22"/>
              </w:rPr>
              <w:t>102</w:t>
            </w:r>
          </w:p>
        </w:tc>
      </w:tr>
    </w:tbl>
    <w:p w14:paraId="0B298577" w14:textId="77777777" w:rsidR="00BA6350" w:rsidRDefault="00BA6350" w:rsidP="00BA6350">
      <w:pPr>
        <w:tabs>
          <w:tab w:val="left" w:pos="8510"/>
        </w:tabs>
        <w:spacing w:line="480" w:lineRule="auto"/>
        <w:rPr>
          <w:rFonts w:asciiTheme="minorHAnsi" w:eastAsia="ＭＳ Ｐゴシック" w:hAnsiTheme="minorHAnsi" w:cstheme="minorHAnsi"/>
          <w:color w:val="000000" w:themeColor="text1"/>
          <w:kern w:val="0"/>
          <w:sz w:val="24"/>
          <w:szCs w:val="24"/>
        </w:rPr>
      </w:pPr>
    </w:p>
    <w:p w14:paraId="21836A18" w14:textId="02FC5B65" w:rsidR="00BA6350" w:rsidRPr="00BA6350" w:rsidRDefault="00BA6350" w:rsidP="00BA6350">
      <w:pPr>
        <w:tabs>
          <w:tab w:val="left" w:pos="8510"/>
        </w:tabs>
        <w:spacing w:line="480" w:lineRule="auto"/>
        <w:rPr>
          <w:rFonts w:asciiTheme="majorHAnsi" w:hAnsiTheme="majorHAnsi" w:cstheme="majorHAnsi"/>
          <w:color w:val="000000" w:themeColor="text1"/>
          <w:kern w:val="0"/>
          <w:sz w:val="24"/>
          <w:szCs w:val="24"/>
        </w:rPr>
      </w:pPr>
      <w:proofErr w:type="gramStart"/>
      <w:r w:rsidRPr="007B44F0">
        <w:rPr>
          <w:rFonts w:asciiTheme="minorHAnsi" w:eastAsia="ＭＳ Ｐゴシック" w:hAnsiTheme="minorHAnsi" w:cstheme="minorHAnsi"/>
          <w:color w:val="000000" w:themeColor="text1"/>
          <w:kern w:val="0"/>
          <w:sz w:val="24"/>
          <w:szCs w:val="24"/>
        </w:rPr>
        <w:t>OR</w:t>
      </w:r>
      <w:r w:rsidRPr="003F2761">
        <w:rPr>
          <w:rFonts w:asciiTheme="minorHAnsi" w:eastAsia="ＭＳ Ｐゴシック" w:hAnsiTheme="minorHAnsi" w:cstheme="minorHAnsi"/>
          <w:color w:val="000000" w:themeColor="text1"/>
          <w:kern w:val="0"/>
          <w:sz w:val="24"/>
          <w:szCs w:val="24"/>
        </w:rPr>
        <w:t>,</w:t>
      </w:r>
      <w:proofErr w:type="gramEnd"/>
      <w:r w:rsidRPr="003F2761">
        <w:rPr>
          <w:rFonts w:asciiTheme="minorHAnsi" w:eastAsia="ＭＳ Ｐゴシック" w:hAnsiTheme="minorHAnsi" w:cstheme="minorHAnsi"/>
          <w:color w:val="000000" w:themeColor="text1"/>
          <w:kern w:val="0"/>
          <w:sz w:val="24"/>
          <w:szCs w:val="24"/>
        </w:rPr>
        <w:t xml:space="preserve"> odds ratio; 95% CI, 95% confidence interval;</w:t>
      </w:r>
      <w:r w:rsidRPr="003F2761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VIF, variance inflation factor</w:t>
      </w:r>
      <w:r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.</w:t>
      </w:r>
      <w:r w:rsidR="000A2562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 xml:space="preserve"> </w:t>
      </w:r>
      <w:r w:rsidR="000A2562" w:rsidRPr="00D0065B">
        <w:rPr>
          <w:rFonts w:asciiTheme="minorHAnsi" w:eastAsia="ＭＳ 明朝" w:hAnsiTheme="minorHAnsi" w:cstheme="minorHAnsi"/>
          <w:color w:val="000000" w:themeColor="text1"/>
          <w:sz w:val="24"/>
          <w:szCs w:val="24"/>
        </w:rPr>
        <w:t>The linearity assumption for a continuous variable in the logit was verified and satisfied using the Box-Tidwell test.</w:t>
      </w:r>
    </w:p>
    <w:sectPr w:rsidR="00BA6350" w:rsidRPr="00BA6350" w:rsidSect="00BA6350">
      <w:pgSz w:w="11906" w:h="16838" w:code="9"/>
      <w:pgMar w:top="1134" w:right="1077" w:bottom="1440" w:left="1077" w:header="851" w:footer="992" w:gutter="0"/>
      <w:pgBorders w:offsetFrom="page">
        <w:top w:val="single" w:sz="4" w:space="24" w:color="000000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F0B07" w14:textId="77777777" w:rsidR="00B42032" w:rsidRDefault="00B42032" w:rsidP="001F17AF">
      <w:r>
        <w:separator/>
      </w:r>
    </w:p>
  </w:endnote>
  <w:endnote w:type="continuationSeparator" w:id="0">
    <w:p w14:paraId="2C3AA7DF" w14:textId="77777777" w:rsidR="00B42032" w:rsidRDefault="00B42032" w:rsidP="001F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pitoliumNews">
    <w:altName w:val="ＭＳ 明朝"/>
    <w:panose1 w:val="020B0604020202020204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0228" w14:textId="5B04AD66" w:rsidR="00F34CA2" w:rsidRDefault="00F34CA2" w:rsidP="00B4538A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76BA7">
      <w:rPr>
        <w:rStyle w:val="a9"/>
        <w:noProof/>
      </w:rPr>
      <w:t>1</w:t>
    </w:r>
    <w:r>
      <w:rPr>
        <w:rStyle w:val="a9"/>
      </w:rPr>
      <w:fldChar w:fldCharType="end"/>
    </w:r>
  </w:p>
  <w:p w14:paraId="701A7273" w14:textId="77777777" w:rsidR="00F34CA2" w:rsidRDefault="00F34CA2" w:rsidP="00ED2B4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6670C" w14:textId="5ED49262" w:rsidR="00F34CA2" w:rsidRDefault="00F34CA2" w:rsidP="00B4538A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21</w:t>
    </w:r>
    <w:r>
      <w:rPr>
        <w:rStyle w:val="a9"/>
      </w:rPr>
      <w:fldChar w:fldCharType="end"/>
    </w:r>
  </w:p>
  <w:p w14:paraId="645BD913" w14:textId="77777777" w:rsidR="00F34CA2" w:rsidRDefault="00F34CA2" w:rsidP="00ED2B4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B9D0C" w14:textId="77777777" w:rsidR="00B42032" w:rsidRDefault="00B42032" w:rsidP="001F17AF">
      <w:r>
        <w:separator/>
      </w:r>
    </w:p>
  </w:footnote>
  <w:footnote w:type="continuationSeparator" w:id="0">
    <w:p w14:paraId="77F301F4" w14:textId="77777777" w:rsidR="00B42032" w:rsidRDefault="00B42032" w:rsidP="001F1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D4E5A9A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8EE11CA"/>
    <w:multiLevelType w:val="hybridMultilevel"/>
    <w:tmpl w:val="4116745A"/>
    <w:lvl w:ilvl="0" w:tplc="E7D8CAE2">
      <w:start w:val="1"/>
      <w:numFmt w:val="decimal"/>
      <w:lvlText w:val="[%1]"/>
      <w:lvlJc w:val="left"/>
      <w:pPr>
        <w:ind w:left="440" w:hanging="440"/>
      </w:pPr>
      <w:rPr>
        <w:rFonts w:hint="eastAsia"/>
        <w:b w:val="0"/>
        <w:i w:val="0"/>
        <w:sz w:val="24"/>
        <w:szCs w:val="24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A110F62"/>
    <w:multiLevelType w:val="hybridMultilevel"/>
    <w:tmpl w:val="354855AC"/>
    <w:lvl w:ilvl="0" w:tplc="CC460E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3CC8753E"/>
    <w:multiLevelType w:val="hybridMultilevel"/>
    <w:tmpl w:val="09C62BF8"/>
    <w:lvl w:ilvl="0" w:tplc="E7D8CAE2">
      <w:start w:val="1"/>
      <w:numFmt w:val="decimal"/>
      <w:lvlText w:val="[%1]"/>
      <w:lvlJc w:val="left"/>
      <w:pPr>
        <w:ind w:left="420" w:hanging="420"/>
      </w:pPr>
      <w:rPr>
        <w:rFonts w:hint="eastAsia"/>
        <w:b w:val="0"/>
        <w:i w:val="0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7251357">
    <w:abstractNumId w:val="2"/>
  </w:num>
  <w:num w:numId="2" w16cid:durableId="424032547">
    <w:abstractNumId w:val="3"/>
  </w:num>
  <w:num w:numId="3" w16cid:durableId="1455249495">
    <w:abstractNumId w:val="0"/>
  </w:num>
  <w:num w:numId="4" w16cid:durableId="817184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3NDYyM7EwNrI0MTZQ0lEKTi0uzszPAykwqgUAyNfG7S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Pharma Biomed Analysi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r0x5esvb9vpx5ed2vkp2r0repss0d9ee22z&quot;&gt;My EndNote Library&lt;record-ids&gt;&lt;item&gt;5&lt;/item&gt;&lt;item&gt;6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/record-ids&gt;&lt;/item&gt;&lt;/Libraries&gt;"/>
  </w:docVars>
  <w:rsids>
    <w:rsidRoot w:val="001D7D02"/>
    <w:rsid w:val="00000942"/>
    <w:rsid w:val="00001DC9"/>
    <w:rsid w:val="00003213"/>
    <w:rsid w:val="00003DC7"/>
    <w:rsid w:val="00007560"/>
    <w:rsid w:val="00007C28"/>
    <w:rsid w:val="00010FF2"/>
    <w:rsid w:val="00011000"/>
    <w:rsid w:val="000116A1"/>
    <w:rsid w:val="000139C6"/>
    <w:rsid w:val="000154B3"/>
    <w:rsid w:val="00015AE7"/>
    <w:rsid w:val="0001631C"/>
    <w:rsid w:val="0002086C"/>
    <w:rsid w:val="00020DF7"/>
    <w:rsid w:val="00021C9D"/>
    <w:rsid w:val="0002258C"/>
    <w:rsid w:val="000247B1"/>
    <w:rsid w:val="00024CA3"/>
    <w:rsid w:val="00024F5E"/>
    <w:rsid w:val="0002545C"/>
    <w:rsid w:val="00026107"/>
    <w:rsid w:val="00026A49"/>
    <w:rsid w:val="00026F40"/>
    <w:rsid w:val="00027D80"/>
    <w:rsid w:val="0003088E"/>
    <w:rsid w:val="00031425"/>
    <w:rsid w:val="00031BA0"/>
    <w:rsid w:val="00033E46"/>
    <w:rsid w:val="000341D2"/>
    <w:rsid w:val="00034492"/>
    <w:rsid w:val="00035194"/>
    <w:rsid w:val="000363C0"/>
    <w:rsid w:val="00037FA3"/>
    <w:rsid w:val="00040354"/>
    <w:rsid w:val="00040517"/>
    <w:rsid w:val="000408C1"/>
    <w:rsid w:val="00040A4E"/>
    <w:rsid w:val="00041B4E"/>
    <w:rsid w:val="0004203C"/>
    <w:rsid w:val="0004344E"/>
    <w:rsid w:val="0004384B"/>
    <w:rsid w:val="0004395A"/>
    <w:rsid w:val="000444C6"/>
    <w:rsid w:val="00044795"/>
    <w:rsid w:val="000454E1"/>
    <w:rsid w:val="0004592B"/>
    <w:rsid w:val="00045BD3"/>
    <w:rsid w:val="00046953"/>
    <w:rsid w:val="00046CA6"/>
    <w:rsid w:val="00047175"/>
    <w:rsid w:val="00050462"/>
    <w:rsid w:val="00050480"/>
    <w:rsid w:val="00051655"/>
    <w:rsid w:val="0005325F"/>
    <w:rsid w:val="000534D3"/>
    <w:rsid w:val="000557D3"/>
    <w:rsid w:val="00057284"/>
    <w:rsid w:val="0005742D"/>
    <w:rsid w:val="000579A5"/>
    <w:rsid w:val="000600FF"/>
    <w:rsid w:val="00061575"/>
    <w:rsid w:val="00061731"/>
    <w:rsid w:val="00061F5F"/>
    <w:rsid w:val="00062DA9"/>
    <w:rsid w:val="0006563C"/>
    <w:rsid w:val="00065C7B"/>
    <w:rsid w:val="0006603A"/>
    <w:rsid w:val="00067628"/>
    <w:rsid w:val="00070015"/>
    <w:rsid w:val="000706D0"/>
    <w:rsid w:val="00070843"/>
    <w:rsid w:val="00070F5C"/>
    <w:rsid w:val="0007180E"/>
    <w:rsid w:val="0007314A"/>
    <w:rsid w:val="00073EDD"/>
    <w:rsid w:val="0007438D"/>
    <w:rsid w:val="00074C1F"/>
    <w:rsid w:val="00075133"/>
    <w:rsid w:val="00076F41"/>
    <w:rsid w:val="0008083D"/>
    <w:rsid w:val="00081514"/>
    <w:rsid w:val="00081FF7"/>
    <w:rsid w:val="00082EA6"/>
    <w:rsid w:val="000841DB"/>
    <w:rsid w:val="000842D5"/>
    <w:rsid w:val="00084664"/>
    <w:rsid w:val="00085194"/>
    <w:rsid w:val="00085787"/>
    <w:rsid w:val="0008647C"/>
    <w:rsid w:val="00086A2C"/>
    <w:rsid w:val="00091540"/>
    <w:rsid w:val="00092E6A"/>
    <w:rsid w:val="00095331"/>
    <w:rsid w:val="00097A3C"/>
    <w:rsid w:val="000A1611"/>
    <w:rsid w:val="000A179D"/>
    <w:rsid w:val="000A2562"/>
    <w:rsid w:val="000A2670"/>
    <w:rsid w:val="000A2F95"/>
    <w:rsid w:val="000A488B"/>
    <w:rsid w:val="000A4976"/>
    <w:rsid w:val="000A5AC6"/>
    <w:rsid w:val="000A7031"/>
    <w:rsid w:val="000A735E"/>
    <w:rsid w:val="000B044D"/>
    <w:rsid w:val="000B0499"/>
    <w:rsid w:val="000B0635"/>
    <w:rsid w:val="000B0CCC"/>
    <w:rsid w:val="000B0E4B"/>
    <w:rsid w:val="000B1011"/>
    <w:rsid w:val="000B1C1E"/>
    <w:rsid w:val="000B1DBD"/>
    <w:rsid w:val="000B2579"/>
    <w:rsid w:val="000B4278"/>
    <w:rsid w:val="000B58EC"/>
    <w:rsid w:val="000C1548"/>
    <w:rsid w:val="000C2018"/>
    <w:rsid w:val="000C23F2"/>
    <w:rsid w:val="000C30EC"/>
    <w:rsid w:val="000C44DA"/>
    <w:rsid w:val="000C4CA3"/>
    <w:rsid w:val="000C5083"/>
    <w:rsid w:val="000C541D"/>
    <w:rsid w:val="000C5518"/>
    <w:rsid w:val="000C5DDC"/>
    <w:rsid w:val="000C603B"/>
    <w:rsid w:val="000C67F8"/>
    <w:rsid w:val="000C7DE5"/>
    <w:rsid w:val="000D2279"/>
    <w:rsid w:val="000D2501"/>
    <w:rsid w:val="000D2C52"/>
    <w:rsid w:val="000D39E3"/>
    <w:rsid w:val="000D460A"/>
    <w:rsid w:val="000D4974"/>
    <w:rsid w:val="000D503B"/>
    <w:rsid w:val="000D595B"/>
    <w:rsid w:val="000D6468"/>
    <w:rsid w:val="000D660B"/>
    <w:rsid w:val="000D6F56"/>
    <w:rsid w:val="000D719A"/>
    <w:rsid w:val="000D71EA"/>
    <w:rsid w:val="000D753F"/>
    <w:rsid w:val="000E0BD1"/>
    <w:rsid w:val="000E0D83"/>
    <w:rsid w:val="000E1846"/>
    <w:rsid w:val="000E34AE"/>
    <w:rsid w:val="000E39D8"/>
    <w:rsid w:val="000E4707"/>
    <w:rsid w:val="000E692A"/>
    <w:rsid w:val="000E799D"/>
    <w:rsid w:val="000F01C4"/>
    <w:rsid w:val="000F0727"/>
    <w:rsid w:val="000F2C78"/>
    <w:rsid w:val="000F37E3"/>
    <w:rsid w:val="000F3E4B"/>
    <w:rsid w:val="000F416A"/>
    <w:rsid w:val="000F446D"/>
    <w:rsid w:val="000F4FFF"/>
    <w:rsid w:val="000F535E"/>
    <w:rsid w:val="000F5837"/>
    <w:rsid w:val="000F6942"/>
    <w:rsid w:val="00100106"/>
    <w:rsid w:val="001007BF"/>
    <w:rsid w:val="0010168B"/>
    <w:rsid w:val="00103711"/>
    <w:rsid w:val="0010650C"/>
    <w:rsid w:val="00106C88"/>
    <w:rsid w:val="00107BB1"/>
    <w:rsid w:val="00111CF5"/>
    <w:rsid w:val="0011465D"/>
    <w:rsid w:val="00114B64"/>
    <w:rsid w:val="00114E76"/>
    <w:rsid w:val="001153A5"/>
    <w:rsid w:val="001164C1"/>
    <w:rsid w:val="0011659B"/>
    <w:rsid w:val="0011684A"/>
    <w:rsid w:val="00117BD7"/>
    <w:rsid w:val="001206E7"/>
    <w:rsid w:val="00121E41"/>
    <w:rsid w:val="00123A6E"/>
    <w:rsid w:val="00123D00"/>
    <w:rsid w:val="00124314"/>
    <w:rsid w:val="001248C6"/>
    <w:rsid w:val="00124B4C"/>
    <w:rsid w:val="001250B8"/>
    <w:rsid w:val="00125253"/>
    <w:rsid w:val="00125E81"/>
    <w:rsid w:val="00126486"/>
    <w:rsid w:val="0013006D"/>
    <w:rsid w:val="001306BF"/>
    <w:rsid w:val="00130854"/>
    <w:rsid w:val="00130A8C"/>
    <w:rsid w:val="001328CE"/>
    <w:rsid w:val="00134144"/>
    <w:rsid w:val="001375BB"/>
    <w:rsid w:val="00141F4B"/>
    <w:rsid w:val="0014266D"/>
    <w:rsid w:val="00143485"/>
    <w:rsid w:val="00144033"/>
    <w:rsid w:val="00144668"/>
    <w:rsid w:val="00146208"/>
    <w:rsid w:val="0014639A"/>
    <w:rsid w:val="0015121F"/>
    <w:rsid w:val="0015150A"/>
    <w:rsid w:val="00151927"/>
    <w:rsid w:val="00151B84"/>
    <w:rsid w:val="001529CE"/>
    <w:rsid w:val="00153763"/>
    <w:rsid w:val="0015436C"/>
    <w:rsid w:val="00154741"/>
    <w:rsid w:val="0015587F"/>
    <w:rsid w:val="00156219"/>
    <w:rsid w:val="0015636D"/>
    <w:rsid w:val="001572D4"/>
    <w:rsid w:val="001576BF"/>
    <w:rsid w:val="00157754"/>
    <w:rsid w:val="00157A67"/>
    <w:rsid w:val="0016179D"/>
    <w:rsid w:val="00161E12"/>
    <w:rsid w:val="001646B2"/>
    <w:rsid w:val="00164D88"/>
    <w:rsid w:val="00166681"/>
    <w:rsid w:val="0016714D"/>
    <w:rsid w:val="00170A6A"/>
    <w:rsid w:val="00172486"/>
    <w:rsid w:val="001731E3"/>
    <w:rsid w:val="001751AE"/>
    <w:rsid w:val="00175DDF"/>
    <w:rsid w:val="001767C4"/>
    <w:rsid w:val="001776D0"/>
    <w:rsid w:val="00177D7F"/>
    <w:rsid w:val="00177E91"/>
    <w:rsid w:val="00180B0C"/>
    <w:rsid w:val="00182911"/>
    <w:rsid w:val="00184496"/>
    <w:rsid w:val="00186D2D"/>
    <w:rsid w:val="001871F1"/>
    <w:rsid w:val="0018764D"/>
    <w:rsid w:val="00190B3C"/>
    <w:rsid w:val="00190C50"/>
    <w:rsid w:val="00190CB3"/>
    <w:rsid w:val="00191297"/>
    <w:rsid w:val="0019329D"/>
    <w:rsid w:val="00194824"/>
    <w:rsid w:val="00194DD5"/>
    <w:rsid w:val="00195728"/>
    <w:rsid w:val="0019587B"/>
    <w:rsid w:val="0019621F"/>
    <w:rsid w:val="001967BC"/>
    <w:rsid w:val="001A0481"/>
    <w:rsid w:val="001A2FA4"/>
    <w:rsid w:val="001A5754"/>
    <w:rsid w:val="001A600D"/>
    <w:rsid w:val="001A7E05"/>
    <w:rsid w:val="001B0512"/>
    <w:rsid w:val="001B20C9"/>
    <w:rsid w:val="001B24AA"/>
    <w:rsid w:val="001B2C2D"/>
    <w:rsid w:val="001B349E"/>
    <w:rsid w:val="001B4DFF"/>
    <w:rsid w:val="001B52D2"/>
    <w:rsid w:val="001B777E"/>
    <w:rsid w:val="001C05F8"/>
    <w:rsid w:val="001C0A0B"/>
    <w:rsid w:val="001C338B"/>
    <w:rsid w:val="001C3DA7"/>
    <w:rsid w:val="001C489A"/>
    <w:rsid w:val="001C4AA3"/>
    <w:rsid w:val="001C5197"/>
    <w:rsid w:val="001C6B53"/>
    <w:rsid w:val="001C7945"/>
    <w:rsid w:val="001D047E"/>
    <w:rsid w:val="001D095D"/>
    <w:rsid w:val="001D328D"/>
    <w:rsid w:val="001D37EC"/>
    <w:rsid w:val="001D3F38"/>
    <w:rsid w:val="001D41D1"/>
    <w:rsid w:val="001D604C"/>
    <w:rsid w:val="001D6500"/>
    <w:rsid w:val="001D6CE3"/>
    <w:rsid w:val="001D7D02"/>
    <w:rsid w:val="001E20CA"/>
    <w:rsid w:val="001E2C98"/>
    <w:rsid w:val="001E4BD4"/>
    <w:rsid w:val="001E509E"/>
    <w:rsid w:val="001E6E36"/>
    <w:rsid w:val="001E79AD"/>
    <w:rsid w:val="001F00C8"/>
    <w:rsid w:val="001F018C"/>
    <w:rsid w:val="001F1171"/>
    <w:rsid w:val="001F17AF"/>
    <w:rsid w:val="001F1F90"/>
    <w:rsid w:val="001F2C2E"/>
    <w:rsid w:val="001F3925"/>
    <w:rsid w:val="001F5D20"/>
    <w:rsid w:val="001F6317"/>
    <w:rsid w:val="001F6433"/>
    <w:rsid w:val="001F78ED"/>
    <w:rsid w:val="001F79E8"/>
    <w:rsid w:val="00202D19"/>
    <w:rsid w:val="002031CA"/>
    <w:rsid w:val="00205A63"/>
    <w:rsid w:val="002060B6"/>
    <w:rsid w:val="0020743E"/>
    <w:rsid w:val="002075D5"/>
    <w:rsid w:val="00207C1A"/>
    <w:rsid w:val="00210049"/>
    <w:rsid w:val="0021020C"/>
    <w:rsid w:val="00210AF3"/>
    <w:rsid w:val="00210BEA"/>
    <w:rsid w:val="00210DBF"/>
    <w:rsid w:val="00211358"/>
    <w:rsid w:val="002115ED"/>
    <w:rsid w:val="00211EF7"/>
    <w:rsid w:val="0021284E"/>
    <w:rsid w:val="00212EC8"/>
    <w:rsid w:val="00213138"/>
    <w:rsid w:val="0021465F"/>
    <w:rsid w:val="002148D8"/>
    <w:rsid w:val="00214DA5"/>
    <w:rsid w:val="00215FD5"/>
    <w:rsid w:val="00217418"/>
    <w:rsid w:val="002201D9"/>
    <w:rsid w:val="002208B8"/>
    <w:rsid w:val="00221208"/>
    <w:rsid w:val="002219A4"/>
    <w:rsid w:val="00223D5A"/>
    <w:rsid w:val="00224E1B"/>
    <w:rsid w:val="00225545"/>
    <w:rsid w:val="002256E4"/>
    <w:rsid w:val="00226AB2"/>
    <w:rsid w:val="00226E31"/>
    <w:rsid w:val="00227419"/>
    <w:rsid w:val="00227C58"/>
    <w:rsid w:val="002314C7"/>
    <w:rsid w:val="00231602"/>
    <w:rsid w:val="00231FCF"/>
    <w:rsid w:val="00232C87"/>
    <w:rsid w:val="0023362B"/>
    <w:rsid w:val="00234C88"/>
    <w:rsid w:val="00235A4E"/>
    <w:rsid w:val="00236D4D"/>
    <w:rsid w:val="00241773"/>
    <w:rsid w:val="002424AA"/>
    <w:rsid w:val="00242D7A"/>
    <w:rsid w:val="00243A2E"/>
    <w:rsid w:val="00244003"/>
    <w:rsid w:val="002442E6"/>
    <w:rsid w:val="00244D9A"/>
    <w:rsid w:val="00245ACF"/>
    <w:rsid w:val="00245CB7"/>
    <w:rsid w:val="00245DFB"/>
    <w:rsid w:val="002505F4"/>
    <w:rsid w:val="00251636"/>
    <w:rsid w:val="00251E0B"/>
    <w:rsid w:val="0025200E"/>
    <w:rsid w:val="00252E94"/>
    <w:rsid w:val="0025367C"/>
    <w:rsid w:val="00254C76"/>
    <w:rsid w:val="00254DB7"/>
    <w:rsid w:val="00255979"/>
    <w:rsid w:val="00255EF6"/>
    <w:rsid w:val="00257024"/>
    <w:rsid w:val="00257E3F"/>
    <w:rsid w:val="00260582"/>
    <w:rsid w:val="0026162C"/>
    <w:rsid w:val="00263322"/>
    <w:rsid w:val="00263507"/>
    <w:rsid w:val="00263DDD"/>
    <w:rsid w:val="00264624"/>
    <w:rsid w:val="0026464A"/>
    <w:rsid w:val="00265A25"/>
    <w:rsid w:val="00265E49"/>
    <w:rsid w:val="00267560"/>
    <w:rsid w:val="002707A0"/>
    <w:rsid w:val="00272E59"/>
    <w:rsid w:val="00273C78"/>
    <w:rsid w:val="00273FE4"/>
    <w:rsid w:val="00274B00"/>
    <w:rsid w:val="002757D9"/>
    <w:rsid w:val="002757EC"/>
    <w:rsid w:val="002763F9"/>
    <w:rsid w:val="00277DA3"/>
    <w:rsid w:val="00277F18"/>
    <w:rsid w:val="00280103"/>
    <w:rsid w:val="00280610"/>
    <w:rsid w:val="00280645"/>
    <w:rsid w:val="00281751"/>
    <w:rsid w:val="00281B39"/>
    <w:rsid w:val="002820BC"/>
    <w:rsid w:val="00283D6B"/>
    <w:rsid w:val="00285D0A"/>
    <w:rsid w:val="002869E5"/>
    <w:rsid w:val="00286DDA"/>
    <w:rsid w:val="00286F67"/>
    <w:rsid w:val="002878C1"/>
    <w:rsid w:val="00287DE0"/>
    <w:rsid w:val="002905C7"/>
    <w:rsid w:val="002915A3"/>
    <w:rsid w:val="00291CEF"/>
    <w:rsid w:val="0029266F"/>
    <w:rsid w:val="00293372"/>
    <w:rsid w:val="00293601"/>
    <w:rsid w:val="002939DE"/>
    <w:rsid w:val="00293A0B"/>
    <w:rsid w:val="00293D87"/>
    <w:rsid w:val="0029439A"/>
    <w:rsid w:val="00295BE9"/>
    <w:rsid w:val="00295FFA"/>
    <w:rsid w:val="00296FF1"/>
    <w:rsid w:val="0029728E"/>
    <w:rsid w:val="0029777B"/>
    <w:rsid w:val="002A096D"/>
    <w:rsid w:val="002A1232"/>
    <w:rsid w:val="002A2358"/>
    <w:rsid w:val="002A2533"/>
    <w:rsid w:val="002A2731"/>
    <w:rsid w:val="002A3F31"/>
    <w:rsid w:val="002A441E"/>
    <w:rsid w:val="002A6266"/>
    <w:rsid w:val="002A6F3E"/>
    <w:rsid w:val="002B0B7A"/>
    <w:rsid w:val="002B205A"/>
    <w:rsid w:val="002B2A28"/>
    <w:rsid w:val="002B5EA1"/>
    <w:rsid w:val="002B6042"/>
    <w:rsid w:val="002B77AD"/>
    <w:rsid w:val="002C01C6"/>
    <w:rsid w:val="002C01FD"/>
    <w:rsid w:val="002C0A69"/>
    <w:rsid w:val="002C16D7"/>
    <w:rsid w:val="002C2740"/>
    <w:rsid w:val="002C30D3"/>
    <w:rsid w:val="002C33B1"/>
    <w:rsid w:val="002C3792"/>
    <w:rsid w:val="002C43DE"/>
    <w:rsid w:val="002C542A"/>
    <w:rsid w:val="002C5BBE"/>
    <w:rsid w:val="002C71FA"/>
    <w:rsid w:val="002C7604"/>
    <w:rsid w:val="002C7A8C"/>
    <w:rsid w:val="002C7D7F"/>
    <w:rsid w:val="002C7DB6"/>
    <w:rsid w:val="002D0247"/>
    <w:rsid w:val="002D0AF4"/>
    <w:rsid w:val="002D28EF"/>
    <w:rsid w:val="002D2EFB"/>
    <w:rsid w:val="002D3160"/>
    <w:rsid w:val="002D3B93"/>
    <w:rsid w:val="002D3CF5"/>
    <w:rsid w:val="002D43B9"/>
    <w:rsid w:val="002D4400"/>
    <w:rsid w:val="002D5569"/>
    <w:rsid w:val="002E0DD8"/>
    <w:rsid w:val="002E152D"/>
    <w:rsid w:val="002E25AE"/>
    <w:rsid w:val="002E2752"/>
    <w:rsid w:val="002E2D15"/>
    <w:rsid w:val="002E2D38"/>
    <w:rsid w:val="002E49EF"/>
    <w:rsid w:val="002E5A0F"/>
    <w:rsid w:val="002E5C8D"/>
    <w:rsid w:val="002E5EDB"/>
    <w:rsid w:val="002E73F3"/>
    <w:rsid w:val="002E74BD"/>
    <w:rsid w:val="002F032D"/>
    <w:rsid w:val="002F04F9"/>
    <w:rsid w:val="002F0AEC"/>
    <w:rsid w:val="002F1E11"/>
    <w:rsid w:val="002F1FED"/>
    <w:rsid w:val="002F3460"/>
    <w:rsid w:val="002F4273"/>
    <w:rsid w:val="002F4432"/>
    <w:rsid w:val="002F606E"/>
    <w:rsid w:val="002F6395"/>
    <w:rsid w:val="002F6519"/>
    <w:rsid w:val="002F74B1"/>
    <w:rsid w:val="002F7564"/>
    <w:rsid w:val="002F7C9A"/>
    <w:rsid w:val="0030064E"/>
    <w:rsid w:val="00300FF2"/>
    <w:rsid w:val="003020A9"/>
    <w:rsid w:val="00302973"/>
    <w:rsid w:val="003034CB"/>
    <w:rsid w:val="003051EC"/>
    <w:rsid w:val="00306CA9"/>
    <w:rsid w:val="003073F1"/>
    <w:rsid w:val="00307CF2"/>
    <w:rsid w:val="00310659"/>
    <w:rsid w:val="00310B18"/>
    <w:rsid w:val="00311016"/>
    <w:rsid w:val="00311593"/>
    <w:rsid w:val="00312B19"/>
    <w:rsid w:val="00313433"/>
    <w:rsid w:val="00313F33"/>
    <w:rsid w:val="00314EE4"/>
    <w:rsid w:val="0031572B"/>
    <w:rsid w:val="00317082"/>
    <w:rsid w:val="00317B2A"/>
    <w:rsid w:val="00321DE0"/>
    <w:rsid w:val="003222BD"/>
    <w:rsid w:val="00322FEC"/>
    <w:rsid w:val="00323B20"/>
    <w:rsid w:val="00323DFA"/>
    <w:rsid w:val="00323EBA"/>
    <w:rsid w:val="00323F53"/>
    <w:rsid w:val="0032480A"/>
    <w:rsid w:val="0032484C"/>
    <w:rsid w:val="00324CB1"/>
    <w:rsid w:val="00324CF4"/>
    <w:rsid w:val="00324F25"/>
    <w:rsid w:val="00325542"/>
    <w:rsid w:val="0032565F"/>
    <w:rsid w:val="003265B9"/>
    <w:rsid w:val="0032742F"/>
    <w:rsid w:val="003277E6"/>
    <w:rsid w:val="003310BE"/>
    <w:rsid w:val="0033279B"/>
    <w:rsid w:val="00332B8B"/>
    <w:rsid w:val="00333281"/>
    <w:rsid w:val="003349F6"/>
    <w:rsid w:val="003353B5"/>
    <w:rsid w:val="00335D03"/>
    <w:rsid w:val="00336CCD"/>
    <w:rsid w:val="003403A7"/>
    <w:rsid w:val="00341F3A"/>
    <w:rsid w:val="00342C13"/>
    <w:rsid w:val="00342DFF"/>
    <w:rsid w:val="00342FF7"/>
    <w:rsid w:val="00343276"/>
    <w:rsid w:val="00343B5A"/>
    <w:rsid w:val="0034453E"/>
    <w:rsid w:val="0034577E"/>
    <w:rsid w:val="003464F0"/>
    <w:rsid w:val="00346A6E"/>
    <w:rsid w:val="00346BE8"/>
    <w:rsid w:val="00347AEA"/>
    <w:rsid w:val="00350222"/>
    <w:rsid w:val="0035025F"/>
    <w:rsid w:val="003509C9"/>
    <w:rsid w:val="00351D2E"/>
    <w:rsid w:val="003520F2"/>
    <w:rsid w:val="003523D9"/>
    <w:rsid w:val="00352636"/>
    <w:rsid w:val="00352848"/>
    <w:rsid w:val="00353278"/>
    <w:rsid w:val="00354554"/>
    <w:rsid w:val="00354C83"/>
    <w:rsid w:val="00355086"/>
    <w:rsid w:val="00355136"/>
    <w:rsid w:val="0035558F"/>
    <w:rsid w:val="0035698E"/>
    <w:rsid w:val="00357466"/>
    <w:rsid w:val="00357476"/>
    <w:rsid w:val="0036041F"/>
    <w:rsid w:val="00361124"/>
    <w:rsid w:val="00361284"/>
    <w:rsid w:val="00362C17"/>
    <w:rsid w:val="00364141"/>
    <w:rsid w:val="003646E8"/>
    <w:rsid w:val="0036480C"/>
    <w:rsid w:val="00365144"/>
    <w:rsid w:val="0036609E"/>
    <w:rsid w:val="00371D33"/>
    <w:rsid w:val="00371E36"/>
    <w:rsid w:val="0037252E"/>
    <w:rsid w:val="00372977"/>
    <w:rsid w:val="00374389"/>
    <w:rsid w:val="0037499B"/>
    <w:rsid w:val="00376319"/>
    <w:rsid w:val="00377491"/>
    <w:rsid w:val="00377719"/>
    <w:rsid w:val="00377B64"/>
    <w:rsid w:val="0038073D"/>
    <w:rsid w:val="003827E5"/>
    <w:rsid w:val="0038296C"/>
    <w:rsid w:val="00383238"/>
    <w:rsid w:val="003847BF"/>
    <w:rsid w:val="00384888"/>
    <w:rsid w:val="003854FC"/>
    <w:rsid w:val="00385BD3"/>
    <w:rsid w:val="00385E27"/>
    <w:rsid w:val="0038696E"/>
    <w:rsid w:val="0039081C"/>
    <w:rsid w:val="003909B2"/>
    <w:rsid w:val="00391C9F"/>
    <w:rsid w:val="003932BF"/>
    <w:rsid w:val="0039529D"/>
    <w:rsid w:val="00396142"/>
    <w:rsid w:val="003968AB"/>
    <w:rsid w:val="003A1271"/>
    <w:rsid w:val="003A1474"/>
    <w:rsid w:val="003A1CDC"/>
    <w:rsid w:val="003A1D83"/>
    <w:rsid w:val="003A4668"/>
    <w:rsid w:val="003A5380"/>
    <w:rsid w:val="003A56D3"/>
    <w:rsid w:val="003A5DDA"/>
    <w:rsid w:val="003A6641"/>
    <w:rsid w:val="003A6755"/>
    <w:rsid w:val="003A67C0"/>
    <w:rsid w:val="003A6EA3"/>
    <w:rsid w:val="003A76CD"/>
    <w:rsid w:val="003B07B2"/>
    <w:rsid w:val="003B0DAE"/>
    <w:rsid w:val="003B3A11"/>
    <w:rsid w:val="003B3CEA"/>
    <w:rsid w:val="003B4287"/>
    <w:rsid w:val="003B4D11"/>
    <w:rsid w:val="003B74F1"/>
    <w:rsid w:val="003C0DBB"/>
    <w:rsid w:val="003C1727"/>
    <w:rsid w:val="003C1C5D"/>
    <w:rsid w:val="003C372E"/>
    <w:rsid w:val="003C46CE"/>
    <w:rsid w:val="003C4FDD"/>
    <w:rsid w:val="003C5D22"/>
    <w:rsid w:val="003C6798"/>
    <w:rsid w:val="003C6FA7"/>
    <w:rsid w:val="003D1771"/>
    <w:rsid w:val="003D1F3B"/>
    <w:rsid w:val="003D1F6E"/>
    <w:rsid w:val="003D20E2"/>
    <w:rsid w:val="003D2393"/>
    <w:rsid w:val="003D52F7"/>
    <w:rsid w:val="003D6A8B"/>
    <w:rsid w:val="003D6BB9"/>
    <w:rsid w:val="003D70D7"/>
    <w:rsid w:val="003E0D47"/>
    <w:rsid w:val="003E17E9"/>
    <w:rsid w:val="003E3068"/>
    <w:rsid w:val="003E315C"/>
    <w:rsid w:val="003E363B"/>
    <w:rsid w:val="003E46F2"/>
    <w:rsid w:val="003E547C"/>
    <w:rsid w:val="003E62CB"/>
    <w:rsid w:val="003E69BB"/>
    <w:rsid w:val="003E752B"/>
    <w:rsid w:val="003E76E4"/>
    <w:rsid w:val="003F0E1C"/>
    <w:rsid w:val="003F13D9"/>
    <w:rsid w:val="003F1485"/>
    <w:rsid w:val="003F1D15"/>
    <w:rsid w:val="003F1F95"/>
    <w:rsid w:val="003F204B"/>
    <w:rsid w:val="003F24FF"/>
    <w:rsid w:val="003F2624"/>
    <w:rsid w:val="003F2761"/>
    <w:rsid w:val="003F278A"/>
    <w:rsid w:val="003F3582"/>
    <w:rsid w:val="003F5348"/>
    <w:rsid w:val="003F57FD"/>
    <w:rsid w:val="003F5AD8"/>
    <w:rsid w:val="003F6E52"/>
    <w:rsid w:val="00400096"/>
    <w:rsid w:val="00400950"/>
    <w:rsid w:val="00401098"/>
    <w:rsid w:val="004028B3"/>
    <w:rsid w:val="00403CAF"/>
    <w:rsid w:val="004044E0"/>
    <w:rsid w:val="00404A0A"/>
    <w:rsid w:val="00404C4C"/>
    <w:rsid w:val="00404F79"/>
    <w:rsid w:val="00405638"/>
    <w:rsid w:val="00406036"/>
    <w:rsid w:val="004068D4"/>
    <w:rsid w:val="00406A75"/>
    <w:rsid w:val="00406EA4"/>
    <w:rsid w:val="004074AD"/>
    <w:rsid w:val="0040796E"/>
    <w:rsid w:val="00407A8D"/>
    <w:rsid w:val="004113A2"/>
    <w:rsid w:val="004115D0"/>
    <w:rsid w:val="00411647"/>
    <w:rsid w:val="0041240A"/>
    <w:rsid w:val="0041249E"/>
    <w:rsid w:val="004133B5"/>
    <w:rsid w:val="004154A1"/>
    <w:rsid w:val="0041561A"/>
    <w:rsid w:val="00415EFB"/>
    <w:rsid w:val="00416264"/>
    <w:rsid w:val="00416320"/>
    <w:rsid w:val="00416F5E"/>
    <w:rsid w:val="00417289"/>
    <w:rsid w:val="0042002F"/>
    <w:rsid w:val="004204EC"/>
    <w:rsid w:val="0042215F"/>
    <w:rsid w:val="00422771"/>
    <w:rsid w:val="00422C4C"/>
    <w:rsid w:val="0042490B"/>
    <w:rsid w:val="0042520F"/>
    <w:rsid w:val="0042553A"/>
    <w:rsid w:val="004255CE"/>
    <w:rsid w:val="00425689"/>
    <w:rsid w:val="00426775"/>
    <w:rsid w:val="00427072"/>
    <w:rsid w:val="004270C5"/>
    <w:rsid w:val="004275C5"/>
    <w:rsid w:val="00427771"/>
    <w:rsid w:val="00430E89"/>
    <w:rsid w:val="00431D56"/>
    <w:rsid w:val="00432118"/>
    <w:rsid w:val="004330B8"/>
    <w:rsid w:val="0043445C"/>
    <w:rsid w:val="00434937"/>
    <w:rsid w:val="0043587D"/>
    <w:rsid w:val="00435AAD"/>
    <w:rsid w:val="0043790C"/>
    <w:rsid w:val="00440F65"/>
    <w:rsid w:val="0044249E"/>
    <w:rsid w:val="004425A0"/>
    <w:rsid w:val="00442BE1"/>
    <w:rsid w:val="00442C3E"/>
    <w:rsid w:val="00443B4C"/>
    <w:rsid w:val="004467C3"/>
    <w:rsid w:val="00446827"/>
    <w:rsid w:val="0044728A"/>
    <w:rsid w:val="004473A4"/>
    <w:rsid w:val="00447516"/>
    <w:rsid w:val="00450A5C"/>
    <w:rsid w:val="00451891"/>
    <w:rsid w:val="004519A4"/>
    <w:rsid w:val="00451A7B"/>
    <w:rsid w:val="00451CAF"/>
    <w:rsid w:val="004521E8"/>
    <w:rsid w:val="004524F2"/>
    <w:rsid w:val="00452720"/>
    <w:rsid w:val="00453B2D"/>
    <w:rsid w:val="00454776"/>
    <w:rsid w:val="00454E35"/>
    <w:rsid w:val="00455628"/>
    <w:rsid w:val="0045568A"/>
    <w:rsid w:val="00455937"/>
    <w:rsid w:val="004600DE"/>
    <w:rsid w:val="004604A9"/>
    <w:rsid w:val="00460EA9"/>
    <w:rsid w:val="00461190"/>
    <w:rsid w:val="004612CA"/>
    <w:rsid w:val="00461666"/>
    <w:rsid w:val="004619B5"/>
    <w:rsid w:val="00463203"/>
    <w:rsid w:val="00463EDD"/>
    <w:rsid w:val="00464D10"/>
    <w:rsid w:val="004658FF"/>
    <w:rsid w:val="00465905"/>
    <w:rsid w:val="0046620C"/>
    <w:rsid w:val="004664FC"/>
    <w:rsid w:val="0046684F"/>
    <w:rsid w:val="00466E60"/>
    <w:rsid w:val="00467D0C"/>
    <w:rsid w:val="004710F8"/>
    <w:rsid w:val="0047190C"/>
    <w:rsid w:val="00471DA5"/>
    <w:rsid w:val="0047203C"/>
    <w:rsid w:val="00472402"/>
    <w:rsid w:val="00472A23"/>
    <w:rsid w:val="00473403"/>
    <w:rsid w:val="00473464"/>
    <w:rsid w:val="0047458A"/>
    <w:rsid w:val="00474670"/>
    <w:rsid w:val="004751A1"/>
    <w:rsid w:val="004752FF"/>
    <w:rsid w:val="00475986"/>
    <w:rsid w:val="00475D51"/>
    <w:rsid w:val="00475F37"/>
    <w:rsid w:val="00476BFA"/>
    <w:rsid w:val="00476C34"/>
    <w:rsid w:val="0047713D"/>
    <w:rsid w:val="00477509"/>
    <w:rsid w:val="00477756"/>
    <w:rsid w:val="00477805"/>
    <w:rsid w:val="00480256"/>
    <w:rsid w:val="00480B1C"/>
    <w:rsid w:val="00481E63"/>
    <w:rsid w:val="00482353"/>
    <w:rsid w:val="0048306A"/>
    <w:rsid w:val="00483489"/>
    <w:rsid w:val="00484BA0"/>
    <w:rsid w:val="00485444"/>
    <w:rsid w:val="00486C20"/>
    <w:rsid w:val="00487AE6"/>
    <w:rsid w:val="004903A4"/>
    <w:rsid w:val="00490DEF"/>
    <w:rsid w:val="004911FA"/>
    <w:rsid w:val="00492AB3"/>
    <w:rsid w:val="00493572"/>
    <w:rsid w:val="00493DEB"/>
    <w:rsid w:val="00494027"/>
    <w:rsid w:val="00494BB3"/>
    <w:rsid w:val="00495C17"/>
    <w:rsid w:val="00496B4D"/>
    <w:rsid w:val="00496DDC"/>
    <w:rsid w:val="004A160E"/>
    <w:rsid w:val="004A1BDF"/>
    <w:rsid w:val="004A2390"/>
    <w:rsid w:val="004A3632"/>
    <w:rsid w:val="004A37FF"/>
    <w:rsid w:val="004A5CBE"/>
    <w:rsid w:val="004A602C"/>
    <w:rsid w:val="004A6676"/>
    <w:rsid w:val="004A6D16"/>
    <w:rsid w:val="004A6DD5"/>
    <w:rsid w:val="004A724D"/>
    <w:rsid w:val="004B0122"/>
    <w:rsid w:val="004B0BFE"/>
    <w:rsid w:val="004B0F6E"/>
    <w:rsid w:val="004B150D"/>
    <w:rsid w:val="004B4754"/>
    <w:rsid w:val="004B4992"/>
    <w:rsid w:val="004B5323"/>
    <w:rsid w:val="004B5680"/>
    <w:rsid w:val="004B62DE"/>
    <w:rsid w:val="004B6AA9"/>
    <w:rsid w:val="004B6AF2"/>
    <w:rsid w:val="004C04EB"/>
    <w:rsid w:val="004C0966"/>
    <w:rsid w:val="004C1618"/>
    <w:rsid w:val="004C1B7A"/>
    <w:rsid w:val="004C279E"/>
    <w:rsid w:val="004C3587"/>
    <w:rsid w:val="004C551D"/>
    <w:rsid w:val="004C7F07"/>
    <w:rsid w:val="004D11F3"/>
    <w:rsid w:val="004D27A7"/>
    <w:rsid w:val="004D35DC"/>
    <w:rsid w:val="004D3B7F"/>
    <w:rsid w:val="004D5213"/>
    <w:rsid w:val="004D76A0"/>
    <w:rsid w:val="004E0002"/>
    <w:rsid w:val="004E013B"/>
    <w:rsid w:val="004E0501"/>
    <w:rsid w:val="004E13E5"/>
    <w:rsid w:val="004E3E4C"/>
    <w:rsid w:val="004E4CE0"/>
    <w:rsid w:val="004E5533"/>
    <w:rsid w:val="004E57A9"/>
    <w:rsid w:val="004E5D29"/>
    <w:rsid w:val="004E6FD2"/>
    <w:rsid w:val="004E73AC"/>
    <w:rsid w:val="004E78DB"/>
    <w:rsid w:val="004F0095"/>
    <w:rsid w:val="004F0322"/>
    <w:rsid w:val="004F19E0"/>
    <w:rsid w:val="004F2E29"/>
    <w:rsid w:val="004F32BB"/>
    <w:rsid w:val="004F36E1"/>
    <w:rsid w:val="004F3D1B"/>
    <w:rsid w:val="004F4A02"/>
    <w:rsid w:val="004F4EEF"/>
    <w:rsid w:val="004F69DD"/>
    <w:rsid w:val="005005FE"/>
    <w:rsid w:val="00501209"/>
    <w:rsid w:val="00502ABB"/>
    <w:rsid w:val="00503D6E"/>
    <w:rsid w:val="00504168"/>
    <w:rsid w:val="0050500D"/>
    <w:rsid w:val="0050761F"/>
    <w:rsid w:val="00507BE5"/>
    <w:rsid w:val="0051064F"/>
    <w:rsid w:val="00510935"/>
    <w:rsid w:val="00510D88"/>
    <w:rsid w:val="0051377B"/>
    <w:rsid w:val="00515224"/>
    <w:rsid w:val="00516670"/>
    <w:rsid w:val="005176DF"/>
    <w:rsid w:val="00521A89"/>
    <w:rsid w:val="00521CD6"/>
    <w:rsid w:val="0052207E"/>
    <w:rsid w:val="005236EE"/>
    <w:rsid w:val="0052569C"/>
    <w:rsid w:val="0052659C"/>
    <w:rsid w:val="005311A0"/>
    <w:rsid w:val="00531614"/>
    <w:rsid w:val="00531FBC"/>
    <w:rsid w:val="00532080"/>
    <w:rsid w:val="0053220D"/>
    <w:rsid w:val="00532DE5"/>
    <w:rsid w:val="00534984"/>
    <w:rsid w:val="00534D0F"/>
    <w:rsid w:val="00535935"/>
    <w:rsid w:val="00537747"/>
    <w:rsid w:val="00537D75"/>
    <w:rsid w:val="0054049B"/>
    <w:rsid w:val="005413B5"/>
    <w:rsid w:val="005422EF"/>
    <w:rsid w:val="00542513"/>
    <w:rsid w:val="00543DBD"/>
    <w:rsid w:val="00546B45"/>
    <w:rsid w:val="00546D61"/>
    <w:rsid w:val="005475B1"/>
    <w:rsid w:val="005476D6"/>
    <w:rsid w:val="00547743"/>
    <w:rsid w:val="00547E9B"/>
    <w:rsid w:val="0055138F"/>
    <w:rsid w:val="00553B76"/>
    <w:rsid w:val="00553E16"/>
    <w:rsid w:val="005553F4"/>
    <w:rsid w:val="005554F4"/>
    <w:rsid w:val="005563C4"/>
    <w:rsid w:val="00557648"/>
    <w:rsid w:val="00560DD6"/>
    <w:rsid w:val="00561999"/>
    <w:rsid w:val="0056424E"/>
    <w:rsid w:val="005642E3"/>
    <w:rsid w:val="005652FA"/>
    <w:rsid w:val="00566E05"/>
    <w:rsid w:val="005671C0"/>
    <w:rsid w:val="005711F3"/>
    <w:rsid w:val="00572D87"/>
    <w:rsid w:val="00573383"/>
    <w:rsid w:val="005740A1"/>
    <w:rsid w:val="00574345"/>
    <w:rsid w:val="00575630"/>
    <w:rsid w:val="005810A2"/>
    <w:rsid w:val="005818E8"/>
    <w:rsid w:val="0058287B"/>
    <w:rsid w:val="00590038"/>
    <w:rsid w:val="00590D71"/>
    <w:rsid w:val="005918AD"/>
    <w:rsid w:val="00592272"/>
    <w:rsid w:val="00593590"/>
    <w:rsid w:val="005938CC"/>
    <w:rsid w:val="00595719"/>
    <w:rsid w:val="00595952"/>
    <w:rsid w:val="00596034"/>
    <w:rsid w:val="00596397"/>
    <w:rsid w:val="00597341"/>
    <w:rsid w:val="005A0A42"/>
    <w:rsid w:val="005A1655"/>
    <w:rsid w:val="005A28BD"/>
    <w:rsid w:val="005A334F"/>
    <w:rsid w:val="005A418D"/>
    <w:rsid w:val="005A4203"/>
    <w:rsid w:val="005A6360"/>
    <w:rsid w:val="005A6B2E"/>
    <w:rsid w:val="005A710B"/>
    <w:rsid w:val="005B01F0"/>
    <w:rsid w:val="005B20FA"/>
    <w:rsid w:val="005B21F9"/>
    <w:rsid w:val="005B25F3"/>
    <w:rsid w:val="005B2E12"/>
    <w:rsid w:val="005B3156"/>
    <w:rsid w:val="005B37B0"/>
    <w:rsid w:val="005B4C08"/>
    <w:rsid w:val="005B5F12"/>
    <w:rsid w:val="005B66F5"/>
    <w:rsid w:val="005B7686"/>
    <w:rsid w:val="005B779C"/>
    <w:rsid w:val="005B7FA5"/>
    <w:rsid w:val="005C0C4C"/>
    <w:rsid w:val="005C16F1"/>
    <w:rsid w:val="005C174A"/>
    <w:rsid w:val="005C26E7"/>
    <w:rsid w:val="005C35B8"/>
    <w:rsid w:val="005C361A"/>
    <w:rsid w:val="005C4566"/>
    <w:rsid w:val="005C469B"/>
    <w:rsid w:val="005C51BB"/>
    <w:rsid w:val="005C581A"/>
    <w:rsid w:val="005C73E3"/>
    <w:rsid w:val="005D2DC5"/>
    <w:rsid w:val="005D30F1"/>
    <w:rsid w:val="005D4F96"/>
    <w:rsid w:val="005D5CD7"/>
    <w:rsid w:val="005D662D"/>
    <w:rsid w:val="005E01B5"/>
    <w:rsid w:val="005E3CF5"/>
    <w:rsid w:val="005E454D"/>
    <w:rsid w:val="005E4605"/>
    <w:rsid w:val="005E4657"/>
    <w:rsid w:val="005E4A3D"/>
    <w:rsid w:val="005E5103"/>
    <w:rsid w:val="005E5B34"/>
    <w:rsid w:val="005E5D80"/>
    <w:rsid w:val="005E6A45"/>
    <w:rsid w:val="005F07C0"/>
    <w:rsid w:val="005F2B5B"/>
    <w:rsid w:val="005F35B2"/>
    <w:rsid w:val="005F3C45"/>
    <w:rsid w:val="005F4256"/>
    <w:rsid w:val="005F4484"/>
    <w:rsid w:val="005F5AD8"/>
    <w:rsid w:val="005F7729"/>
    <w:rsid w:val="0060059E"/>
    <w:rsid w:val="00600A4E"/>
    <w:rsid w:val="0060113E"/>
    <w:rsid w:val="0060146C"/>
    <w:rsid w:val="006023EE"/>
    <w:rsid w:val="0060264B"/>
    <w:rsid w:val="00602D9F"/>
    <w:rsid w:val="00603439"/>
    <w:rsid w:val="00603FA7"/>
    <w:rsid w:val="006046FC"/>
    <w:rsid w:val="0060531D"/>
    <w:rsid w:val="006077DD"/>
    <w:rsid w:val="00611754"/>
    <w:rsid w:val="00613A8D"/>
    <w:rsid w:val="00615111"/>
    <w:rsid w:val="0061620C"/>
    <w:rsid w:val="006169F1"/>
    <w:rsid w:val="00621124"/>
    <w:rsid w:val="006223A6"/>
    <w:rsid w:val="006226A3"/>
    <w:rsid w:val="00623731"/>
    <w:rsid w:val="0062575B"/>
    <w:rsid w:val="0062788D"/>
    <w:rsid w:val="00627938"/>
    <w:rsid w:val="006302A8"/>
    <w:rsid w:val="006306E7"/>
    <w:rsid w:val="006321DC"/>
    <w:rsid w:val="00633120"/>
    <w:rsid w:val="006331A4"/>
    <w:rsid w:val="006334FF"/>
    <w:rsid w:val="006343E0"/>
    <w:rsid w:val="00634959"/>
    <w:rsid w:val="00634BE7"/>
    <w:rsid w:val="006354F1"/>
    <w:rsid w:val="006365B3"/>
    <w:rsid w:val="0063670B"/>
    <w:rsid w:val="00637A1B"/>
    <w:rsid w:val="00640112"/>
    <w:rsid w:val="00640CCF"/>
    <w:rsid w:val="006420A6"/>
    <w:rsid w:val="00642593"/>
    <w:rsid w:val="006428DC"/>
    <w:rsid w:val="006431C3"/>
    <w:rsid w:val="00644225"/>
    <w:rsid w:val="006451AC"/>
    <w:rsid w:val="00646AD3"/>
    <w:rsid w:val="0064715B"/>
    <w:rsid w:val="006509E8"/>
    <w:rsid w:val="00650B7E"/>
    <w:rsid w:val="00650CB3"/>
    <w:rsid w:val="00650E07"/>
    <w:rsid w:val="00651474"/>
    <w:rsid w:val="00651BC1"/>
    <w:rsid w:val="00651D08"/>
    <w:rsid w:val="00652488"/>
    <w:rsid w:val="00654C76"/>
    <w:rsid w:val="00654DE8"/>
    <w:rsid w:val="00655D50"/>
    <w:rsid w:val="00656DDA"/>
    <w:rsid w:val="006576B4"/>
    <w:rsid w:val="0065796B"/>
    <w:rsid w:val="00657C28"/>
    <w:rsid w:val="006606E5"/>
    <w:rsid w:val="0066192D"/>
    <w:rsid w:val="00662BD8"/>
    <w:rsid w:val="006654FB"/>
    <w:rsid w:val="00666B29"/>
    <w:rsid w:val="00670B70"/>
    <w:rsid w:val="0067239C"/>
    <w:rsid w:val="006728DB"/>
    <w:rsid w:val="00673477"/>
    <w:rsid w:val="00673580"/>
    <w:rsid w:val="006739D3"/>
    <w:rsid w:val="006750D7"/>
    <w:rsid w:val="00675C64"/>
    <w:rsid w:val="006775A6"/>
    <w:rsid w:val="00677AC7"/>
    <w:rsid w:val="00680046"/>
    <w:rsid w:val="00680346"/>
    <w:rsid w:val="00680CFC"/>
    <w:rsid w:val="00681342"/>
    <w:rsid w:val="00681F48"/>
    <w:rsid w:val="00683085"/>
    <w:rsid w:val="00683665"/>
    <w:rsid w:val="00683C0B"/>
    <w:rsid w:val="0068446C"/>
    <w:rsid w:val="00684C77"/>
    <w:rsid w:val="006852C6"/>
    <w:rsid w:val="00685C60"/>
    <w:rsid w:val="00685CB6"/>
    <w:rsid w:val="0068692C"/>
    <w:rsid w:val="0068699B"/>
    <w:rsid w:val="00687165"/>
    <w:rsid w:val="006872AD"/>
    <w:rsid w:val="00687366"/>
    <w:rsid w:val="00690762"/>
    <w:rsid w:val="00690E63"/>
    <w:rsid w:val="00692246"/>
    <w:rsid w:val="00693686"/>
    <w:rsid w:val="006946FA"/>
    <w:rsid w:val="00694A4A"/>
    <w:rsid w:val="00694CD9"/>
    <w:rsid w:val="00694CF9"/>
    <w:rsid w:val="00694E8B"/>
    <w:rsid w:val="00696205"/>
    <w:rsid w:val="00696C65"/>
    <w:rsid w:val="0069721A"/>
    <w:rsid w:val="0069786B"/>
    <w:rsid w:val="006A00A6"/>
    <w:rsid w:val="006A05E4"/>
    <w:rsid w:val="006A1DAD"/>
    <w:rsid w:val="006A2958"/>
    <w:rsid w:val="006A2D0C"/>
    <w:rsid w:val="006A31B1"/>
    <w:rsid w:val="006A45F5"/>
    <w:rsid w:val="006A6210"/>
    <w:rsid w:val="006A671A"/>
    <w:rsid w:val="006A69BF"/>
    <w:rsid w:val="006A72D0"/>
    <w:rsid w:val="006A73C9"/>
    <w:rsid w:val="006B09A3"/>
    <w:rsid w:val="006B0D4E"/>
    <w:rsid w:val="006B1BA9"/>
    <w:rsid w:val="006B1F34"/>
    <w:rsid w:val="006B2125"/>
    <w:rsid w:val="006B2B16"/>
    <w:rsid w:val="006B37D5"/>
    <w:rsid w:val="006B394A"/>
    <w:rsid w:val="006B4418"/>
    <w:rsid w:val="006B48B0"/>
    <w:rsid w:val="006B6419"/>
    <w:rsid w:val="006B7E3F"/>
    <w:rsid w:val="006C09EE"/>
    <w:rsid w:val="006C11DD"/>
    <w:rsid w:val="006C11FB"/>
    <w:rsid w:val="006C1240"/>
    <w:rsid w:val="006C176F"/>
    <w:rsid w:val="006C2CCC"/>
    <w:rsid w:val="006C2E92"/>
    <w:rsid w:val="006C3360"/>
    <w:rsid w:val="006C3FC3"/>
    <w:rsid w:val="006C5516"/>
    <w:rsid w:val="006C5735"/>
    <w:rsid w:val="006C62E1"/>
    <w:rsid w:val="006C6305"/>
    <w:rsid w:val="006C63FC"/>
    <w:rsid w:val="006C6929"/>
    <w:rsid w:val="006C6988"/>
    <w:rsid w:val="006C774B"/>
    <w:rsid w:val="006D0866"/>
    <w:rsid w:val="006D0D4E"/>
    <w:rsid w:val="006D18D5"/>
    <w:rsid w:val="006D1E61"/>
    <w:rsid w:val="006D1F86"/>
    <w:rsid w:val="006D31D1"/>
    <w:rsid w:val="006D48DD"/>
    <w:rsid w:val="006D4DBF"/>
    <w:rsid w:val="006D6A75"/>
    <w:rsid w:val="006D792F"/>
    <w:rsid w:val="006D7A80"/>
    <w:rsid w:val="006D7EE8"/>
    <w:rsid w:val="006E1313"/>
    <w:rsid w:val="006E1B66"/>
    <w:rsid w:val="006E2203"/>
    <w:rsid w:val="006E30B1"/>
    <w:rsid w:val="006E3455"/>
    <w:rsid w:val="006E3EF1"/>
    <w:rsid w:val="006E44D7"/>
    <w:rsid w:val="006E4C00"/>
    <w:rsid w:val="006E67A5"/>
    <w:rsid w:val="006E6874"/>
    <w:rsid w:val="006E70AF"/>
    <w:rsid w:val="006F0632"/>
    <w:rsid w:val="006F0F5F"/>
    <w:rsid w:val="006F1352"/>
    <w:rsid w:val="006F1D44"/>
    <w:rsid w:val="006F1DFB"/>
    <w:rsid w:val="006F2E90"/>
    <w:rsid w:val="006F2F06"/>
    <w:rsid w:val="006F3FC8"/>
    <w:rsid w:val="006F4B45"/>
    <w:rsid w:val="006F6348"/>
    <w:rsid w:val="007011C9"/>
    <w:rsid w:val="0070240A"/>
    <w:rsid w:val="007027C6"/>
    <w:rsid w:val="007037A1"/>
    <w:rsid w:val="00704802"/>
    <w:rsid w:val="00704FA9"/>
    <w:rsid w:val="00704FD4"/>
    <w:rsid w:val="00706704"/>
    <w:rsid w:val="00706BFE"/>
    <w:rsid w:val="007074C8"/>
    <w:rsid w:val="007106BD"/>
    <w:rsid w:val="007108B3"/>
    <w:rsid w:val="00712107"/>
    <w:rsid w:val="00714736"/>
    <w:rsid w:val="007152F5"/>
    <w:rsid w:val="007177B3"/>
    <w:rsid w:val="0072246B"/>
    <w:rsid w:val="00722C5E"/>
    <w:rsid w:val="007230CA"/>
    <w:rsid w:val="007247C7"/>
    <w:rsid w:val="00724EA8"/>
    <w:rsid w:val="00724EF4"/>
    <w:rsid w:val="00725257"/>
    <w:rsid w:val="0072598C"/>
    <w:rsid w:val="00726CBA"/>
    <w:rsid w:val="007272CD"/>
    <w:rsid w:val="0072743C"/>
    <w:rsid w:val="007276A1"/>
    <w:rsid w:val="00727AE0"/>
    <w:rsid w:val="00730A61"/>
    <w:rsid w:val="0073186D"/>
    <w:rsid w:val="007326C5"/>
    <w:rsid w:val="00732EFF"/>
    <w:rsid w:val="0073314E"/>
    <w:rsid w:val="00733829"/>
    <w:rsid w:val="007341C6"/>
    <w:rsid w:val="007356C1"/>
    <w:rsid w:val="007356F5"/>
    <w:rsid w:val="00736E16"/>
    <w:rsid w:val="00737DAD"/>
    <w:rsid w:val="007443FF"/>
    <w:rsid w:val="00744788"/>
    <w:rsid w:val="00744C39"/>
    <w:rsid w:val="00745255"/>
    <w:rsid w:val="0074634F"/>
    <w:rsid w:val="00747AEC"/>
    <w:rsid w:val="00747C31"/>
    <w:rsid w:val="007508FB"/>
    <w:rsid w:val="00750913"/>
    <w:rsid w:val="00750A2F"/>
    <w:rsid w:val="0075200C"/>
    <w:rsid w:val="00752449"/>
    <w:rsid w:val="007533B9"/>
    <w:rsid w:val="00754524"/>
    <w:rsid w:val="00754D42"/>
    <w:rsid w:val="007554C6"/>
    <w:rsid w:val="00755983"/>
    <w:rsid w:val="00756763"/>
    <w:rsid w:val="007605EF"/>
    <w:rsid w:val="007609D4"/>
    <w:rsid w:val="007612F3"/>
    <w:rsid w:val="0076169B"/>
    <w:rsid w:val="00761A99"/>
    <w:rsid w:val="00761BCC"/>
    <w:rsid w:val="00761D76"/>
    <w:rsid w:val="00762770"/>
    <w:rsid w:val="007630F6"/>
    <w:rsid w:val="0076421E"/>
    <w:rsid w:val="00765178"/>
    <w:rsid w:val="007663B4"/>
    <w:rsid w:val="00766B0B"/>
    <w:rsid w:val="00766EE5"/>
    <w:rsid w:val="00766F52"/>
    <w:rsid w:val="007712ED"/>
    <w:rsid w:val="00772743"/>
    <w:rsid w:val="00774296"/>
    <w:rsid w:val="007748F0"/>
    <w:rsid w:val="00775647"/>
    <w:rsid w:val="007764AB"/>
    <w:rsid w:val="00776F9B"/>
    <w:rsid w:val="00777181"/>
    <w:rsid w:val="007772E0"/>
    <w:rsid w:val="00777622"/>
    <w:rsid w:val="00777B88"/>
    <w:rsid w:val="00777EC2"/>
    <w:rsid w:val="00781632"/>
    <w:rsid w:val="00781811"/>
    <w:rsid w:val="00782302"/>
    <w:rsid w:val="00782726"/>
    <w:rsid w:val="007834FB"/>
    <w:rsid w:val="007835D0"/>
    <w:rsid w:val="00784C23"/>
    <w:rsid w:val="007851D8"/>
    <w:rsid w:val="00785273"/>
    <w:rsid w:val="007867CC"/>
    <w:rsid w:val="007877B9"/>
    <w:rsid w:val="00787EA6"/>
    <w:rsid w:val="0079009E"/>
    <w:rsid w:val="007917C2"/>
    <w:rsid w:val="0079253D"/>
    <w:rsid w:val="007939E7"/>
    <w:rsid w:val="00794658"/>
    <w:rsid w:val="00794BB2"/>
    <w:rsid w:val="00795E51"/>
    <w:rsid w:val="00795EB9"/>
    <w:rsid w:val="00795FA2"/>
    <w:rsid w:val="00797715"/>
    <w:rsid w:val="007A08BB"/>
    <w:rsid w:val="007A1C23"/>
    <w:rsid w:val="007A237D"/>
    <w:rsid w:val="007A282A"/>
    <w:rsid w:val="007A3420"/>
    <w:rsid w:val="007A3BDF"/>
    <w:rsid w:val="007A54AC"/>
    <w:rsid w:val="007A65D5"/>
    <w:rsid w:val="007A6AC7"/>
    <w:rsid w:val="007A70B4"/>
    <w:rsid w:val="007A74D3"/>
    <w:rsid w:val="007A7D4E"/>
    <w:rsid w:val="007B05FE"/>
    <w:rsid w:val="007B12C7"/>
    <w:rsid w:val="007B34F7"/>
    <w:rsid w:val="007B44F0"/>
    <w:rsid w:val="007B479F"/>
    <w:rsid w:val="007B5CC4"/>
    <w:rsid w:val="007B67E4"/>
    <w:rsid w:val="007B704A"/>
    <w:rsid w:val="007B77CE"/>
    <w:rsid w:val="007C1237"/>
    <w:rsid w:val="007C1A16"/>
    <w:rsid w:val="007C1DC1"/>
    <w:rsid w:val="007C3CAA"/>
    <w:rsid w:val="007C47A8"/>
    <w:rsid w:val="007C4CEA"/>
    <w:rsid w:val="007C51FF"/>
    <w:rsid w:val="007C5213"/>
    <w:rsid w:val="007C6124"/>
    <w:rsid w:val="007C6449"/>
    <w:rsid w:val="007C703D"/>
    <w:rsid w:val="007D0211"/>
    <w:rsid w:val="007D03F4"/>
    <w:rsid w:val="007D0AB9"/>
    <w:rsid w:val="007D103F"/>
    <w:rsid w:val="007D119E"/>
    <w:rsid w:val="007D127E"/>
    <w:rsid w:val="007D4301"/>
    <w:rsid w:val="007D49A3"/>
    <w:rsid w:val="007D4D85"/>
    <w:rsid w:val="007D5717"/>
    <w:rsid w:val="007D67C2"/>
    <w:rsid w:val="007D7035"/>
    <w:rsid w:val="007D791C"/>
    <w:rsid w:val="007E0C7A"/>
    <w:rsid w:val="007E0DA1"/>
    <w:rsid w:val="007E11A9"/>
    <w:rsid w:val="007E23F0"/>
    <w:rsid w:val="007E2FEE"/>
    <w:rsid w:val="007E3497"/>
    <w:rsid w:val="007E4377"/>
    <w:rsid w:val="007E536E"/>
    <w:rsid w:val="007E5B60"/>
    <w:rsid w:val="007E5BC1"/>
    <w:rsid w:val="007E5D59"/>
    <w:rsid w:val="007E6ECE"/>
    <w:rsid w:val="007E784D"/>
    <w:rsid w:val="007E7F6C"/>
    <w:rsid w:val="007F2AD7"/>
    <w:rsid w:val="007F2C6E"/>
    <w:rsid w:val="007F3BAB"/>
    <w:rsid w:val="007F3D17"/>
    <w:rsid w:val="007F729E"/>
    <w:rsid w:val="007F7F08"/>
    <w:rsid w:val="00800ECD"/>
    <w:rsid w:val="0080238B"/>
    <w:rsid w:val="008037F6"/>
    <w:rsid w:val="00804A01"/>
    <w:rsid w:val="00804F7D"/>
    <w:rsid w:val="00805B6D"/>
    <w:rsid w:val="008068D5"/>
    <w:rsid w:val="00807646"/>
    <w:rsid w:val="00807D81"/>
    <w:rsid w:val="00811E6C"/>
    <w:rsid w:val="008122F0"/>
    <w:rsid w:val="0081377D"/>
    <w:rsid w:val="0081550B"/>
    <w:rsid w:val="00815FE5"/>
    <w:rsid w:val="0081747F"/>
    <w:rsid w:val="0081774D"/>
    <w:rsid w:val="008208C2"/>
    <w:rsid w:val="00821F0C"/>
    <w:rsid w:val="00822886"/>
    <w:rsid w:val="008228ED"/>
    <w:rsid w:val="00822E95"/>
    <w:rsid w:val="00824437"/>
    <w:rsid w:val="008257BC"/>
    <w:rsid w:val="0082679F"/>
    <w:rsid w:val="00826CCC"/>
    <w:rsid w:val="008301D5"/>
    <w:rsid w:val="00830B2F"/>
    <w:rsid w:val="008321A8"/>
    <w:rsid w:val="0083411D"/>
    <w:rsid w:val="00835A71"/>
    <w:rsid w:val="00835CDD"/>
    <w:rsid w:val="00836239"/>
    <w:rsid w:val="0083630F"/>
    <w:rsid w:val="0083727B"/>
    <w:rsid w:val="00840012"/>
    <w:rsid w:val="0084038A"/>
    <w:rsid w:val="00841315"/>
    <w:rsid w:val="008417CC"/>
    <w:rsid w:val="008436B5"/>
    <w:rsid w:val="00843AAE"/>
    <w:rsid w:val="008449E1"/>
    <w:rsid w:val="00844DD1"/>
    <w:rsid w:val="00845135"/>
    <w:rsid w:val="0085202E"/>
    <w:rsid w:val="00852408"/>
    <w:rsid w:val="00852A56"/>
    <w:rsid w:val="008538CD"/>
    <w:rsid w:val="008540A7"/>
    <w:rsid w:val="00855B55"/>
    <w:rsid w:val="008570FE"/>
    <w:rsid w:val="00857159"/>
    <w:rsid w:val="00857662"/>
    <w:rsid w:val="008579E6"/>
    <w:rsid w:val="00857E6D"/>
    <w:rsid w:val="0086138A"/>
    <w:rsid w:val="00861D3B"/>
    <w:rsid w:val="00862BE9"/>
    <w:rsid w:val="00862DAA"/>
    <w:rsid w:val="00863B69"/>
    <w:rsid w:val="00863F97"/>
    <w:rsid w:val="00865C55"/>
    <w:rsid w:val="00865C89"/>
    <w:rsid w:val="00866DE5"/>
    <w:rsid w:val="00867788"/>
    <w:rsid w:val="00867A9B"/>
    <w:rsid w:val="00867ADD"/>
    <w:rsid w:val="00867DD6"/>
    <w:rsid w:val="00867FB4"/>
    <w:rsid w:val="008702DF"/>
    <w:rsid w:val="0087166D"/>
    <w:rsid w:val="00871842"/>
    <w:rsid w:val="0087223F"/>
    <w:rsid w:val="00873591"/>
    <w:rsid w:val="008735DB"/>
    <w:rsid w:val="00873D95"/>
    <w:rsid w:val="008751BA"/>
    <w:rsid w:val="008768FA"/>
    <w:rsid w:val="0087698A"/>
    <w:rsid w:val="00877869"/>
    <w:rsid w:val="008778CA"/>
    <w:rsid w:val="00877C72"/>
    <w:rsid w:val="00880580"/>
    <w:rsid w:val="008908CE"/>
    <w:rsid w:val="00892FEC"/>
    <w:rsid w:val="00893905"/>
    <w:rsid w:val="00893D79"/>
    <w:rsid w:val="0089455D"/>
    <w:rsid w:val="00894EEB"/>
    <w:rsid w:val="008A02A4"/>
    <w:rsid w:val="008A03A9"/>
    <w:rsid w:val="008A050D"/>
    <w:rsid w:val="008A0E23"/>
    <w:rsid w:val="008A1966"/>
    <w:rsid w:val="008A1A60"/>
    <w:rsid w:val="008A1DE9"/>
    <w:rsid w:val="008A2079"/>
    <w:rsid w:val="008A2379"/>
    <w:rsid w:val="008A2CEC"/>
    <w:rsid w:val="008A2D9C"/>
    <w:rsid w:val="008A3943"/>
    <w:rsid w:val="008A4BFC"/>
    <w:rsid w:val="008A65E8"/>
    <w:rsid w:val="008B1058"/>
    <w:rsid w:val="008B1334"/>
    <w:rsid w:val="008B2361"/>
    <w:rsid w:val="008B24C5"/>
    <w:rsid w:val="008B260F"/>
    <w:rsid w:val="008B298C"/>
    <w:rsid w:val="008B2D2B"/>
    <w:rsid w:val="008B4EEE"/>
    <w:rsid w:val="008B5751"/>
    <w:rsid w:val="008B613B"/>
    <w:rsid w:val="008B6B9E"/>
    <w:rsid w:val="008B7C11"/>
    <w:rsid w:val="008B7E62"/>
    <w:rsid w:val="008C11A4"/>
    <w:rsid w:val="008C11FD"/>
    <w:rsid w:val="008C2126"/>
    <w:rsid w:val="008C2A5D"/>
    <w:rsid w:val="008C3148"/>
    <w:rsid w:val="008C3B0C"/>
    <w:rsid w:val="008C3C74"/>
    <w:rsid w:val="008C58A5"/>
    <w:rsid w:val="008C5BCF"/>
    <w:rsid w:val="008C5DA8"/>
    <w:rsid w:val="008C6830"/>
    <w:rsid w:val="008D15F5"/>
    <w:rsid w:val="008D1B0F"/>
    <w:rsid w:val="008D1F53"/>
    <w:rsid w:val="008D21F0"/>
    <w:rsid w:val="008D2263"/>
    <w:rsid w:val="008D2564"/>
    <w:rsid w:val="008D2982"/>
    <w:rsid w:val="008D3C03"/>
    <w:rsid w:val="008D3D43"/>
    <w:rsid w:val="008D3F0D"/>
    <w:rsid w:val="008D50D3"/>
    <w:rsid w:val="008D6898"/>
    <w:rsid w:val="008D69EB"/>
    <w:rsid w:val="008D6A93"/>
    <w:rsid w:val="008D6F81"/>
    <w:rsid w:val="008D719F"/>
    <w:rsid w:val="008E06E3"/>
    <w:rsid w:val="008E07E8"/>
    <w:rsid w:val="008E0838"/>
    <w:rsid w:val="008E0A9F"/>
    <w:rsid w:val="008E0DAB"/>
    <w:rsid w:val="008E3025"/>
    <w:rsid w:val="008E4B7F"/>
    <w:rsid w:val="008F1080"/>
    <w:rsid w:val="008F1424"/>
    <w:rsid w:val="008F18E5"/>
    <w:rsid w:val="008F2F42"/>
    <w:rsid w:val="008F4EF7"/>
    <w:rsid w:val="008F4F02"/>
    <w:rsid w:val="008F62E1"/>
    <w:rsid w:val="008F72D8"/>
    <w:rsid w:val="008F7490"/>
    <w:rsid w:val="009005C2"/>
    <w:rsid w:val="00900C7D"/>
    <w:rsid w:val="00901056"/>
    <w:rsid w:val="009011BD"/>
    <w:rsid w:val="009014D7"/>
    <w:rsid w:val="0090154C"/>
    <w:rsid w:val="009019DE"/>
    <w:rsid w:val="0090207A"/>
    <w:rsid w:val="0090305E"/>
    <w:rsid w:val="00903714"/>
    <w:rsid w:val="00905CEC"/>
    <w:rsid w:val="00906204"/>
    <w:rsid w:val="0090643F"/>
    <w:rsid w:val="009064E2"/>
    <w:rsid w:val="00912048"/>
    <w:rsid w:val="00912998"/>
    <w:rsid w:val="009129DA"/>
    <w:rsid w:val="009131E9"/>
    <w:rsid w:val="00913980"/>
    <w:rsid w:val="00914349"/>
    <w:rsid w:val="00914695"/>
    <w:rsid w:val="00914A17"/>
    <w:rsid w:val="00916D9C"/>
    <w:rsid w:val="00917916"/>
    <w:rsid w:val="009207AA"/>
    <w:rsid w:val="00920F64"/>
    <w:rsid w:val="00921B02"/>
    <w:rsid w:val="00922C0F"/>
    <w:rsid w:val="00923038"/>
    <w:rsid w:val="00923728"/>
    <w:rsid w:val="00924069"/>
    <w:rsid w:val="00926483"/>
    <w:rsid w:val="0093057D"/>
    <w:rsid w:val="00930C5A"/>
    <w:rsid w:val="009316D1"/>
    <w:rsid w:val="009319B0"/>
    <w:rsid w:val="0093446F"/>
    <w:rsid w:val="0093619B"/>
    <w:rsid w:val="009378A5"/>
    <w:rsid w:val="00937FEF"/>
    <w:rsid w:val="009400BC"/>
    <w:rsid w:val="009415B5"/>
    <w:rsid w:val="009426FA"/>
    <w:rsid w:val="00942ABF"/>
    <w:rsid w:val="00942B9B"/>
    <w:rsid w:val="00943A37"/>
    <w:rsid w:val="00944C00"/>
    <w:rsid w:val="00945E78"/>
    <w:rsid w:val="00945FBF"/>
    <w:rsid w:val="009473D6"/>
    <w:rsid w:val="00947B73"/>
    <w:rsid w:val="0095007C"/>
    <w:rsid w:val="0095108D"/>
    <w:rsid w:val="00951912"/>
    <w:rsid w:val="0095225B"/>
    <w:rsid w:val="00952A06"/>
    <w:rsid w:val="00952D5E"/>
    <w:rsid w:val="009536E9"/>
    <w:rsid w:val="00953DB2"/>
    <w:rsid w:val="00953DF0"/>
    <w:rsid w:val="00955752"/>
    <w:rsid w:val="00956766"/>
    <w:rsid w:val="009568BF"/>
    <w:rsid w:val="00956C70"/>
    <w:rsid w:val="00956E45"/>
    <w:rsid w:val="00956FB3"/>
    <w:rsid w:val="009570B2"/>
    <w:rsid w:val="00957A37"/>
    <w:rsid w:val="00957D1C"/>
    <w:rsid w:val="00960569"/>
    <w:rsid w:val="009606AB"/>
    <w:rsid w:val="0096153B"/>
    <w:rsid w:val="009616C6"/>
    <w:rsid w:val="00961748"/>
    <w:rsid w:val="0096310E"/>
    <w:rsid w:val="0096481D"/>
    <w:rsid w:val="00966BEA"/>
    <w:rsid w:val="009670CD"/>
    <w:rsid w:val="00967E44"/>
    <w:rsid w:val="0097006B"/>
    <w:rsid w:val="009703D3"/>
    <w:rsid w:val="009724AB"/>
    <w:rsid w:val="00973666"/>
    <w:rsid w:val="00973A9D"/>
    <w:rsid w:val="00973E22"/>
    <w:rsid w:val="00974CCE"/>
    <w:rsid w:val="009751C9"/>
    <w:rsid w:val="009760CC"/>
    <w:rsid w:val="0097637A"/>
    <w:rsid w:val="0098060B"/>
    <w:rsid w:val="00980C7E"/>
    <w:rsid w:val="0098138C"/>
    <w:rsid w:val="0098192B"/>
    <w:rsid w:val="009858D4"/>
    <w:rsid w:val="0098686F"/>
    <w:rsid w:val="009869C8"/>
    <w:rsid w:val="0098747F"/>
    <w:rsid w:val="00987BDE"/>
    <w:rsid w:val="00990912"/>
    <w:rsid w:val="00990C9F"/>
    <w:rsid w:val="009919CE"/>
    <w:rsid w:val="00992782"/>
    <w:rsid w:val="00992ECE"/>
    <w:rsid w:val="00993064"/>
    <w:rsid w:val="0099310F"/>
    <w:rsid w:val="0099364D"/>
    <w:rsid w:val="00993A04"/>
    <w:rsid w:val="00993C2F"/>
    <w:rsid w:val="0099498C"/>
    <w:rsid w:val="00995E26"/>
    <w:rsid w:val="0099625B"/>
    <w:rsid w:val="00996362"/>
    <w:rsid w:val="00997554"/>
    <w:rsid w:val="009975C8"/>
    <w:rsid w:val="009977E2"/>
    <w:rsid w:val="0099782B"/>
    <w:rsid w:val="009979D6"/>
    <w:rsid w:val="009A0093"/>
    <w:rsid w:val="009A0207"/>
    <w:rsid w:val="009A054D"/>
    <w:rsid w:val="009A0F5C"/>
    <w:rsid w:val="009A14B1"/>
    <w:rsid w:val="009A18C8"/>
    <w:rsid w:val="009A2CC0"/>
    <w:rsid w:val="009A3866"/>
    <w:rsid w:val="009A3A95"/>
    <w:rsid w:val="009A5896"/>
    <w:rsid w:val="009A6882"/>
    <w:rsid w:val="009A7699"/>
    <w:rsid w:val="009A7FA9"/>
    <w:rsid w:val="009B0ADC"/>
    <w:rsid w:val="009B10B5"/>
    <w:rsid w:val="009B140A"/>
    <w:rsid w:val="009B304C"/>
    <w:rsid w:val="009B3A65"/>
    <w:rsid w:val="009B40D6"/>
    <w:rsid w:val="009B5B81"/>
    <w:rsid w:val="009B5C56"/>
    <w:rsid w:val="009B6735"/>
    <w:rsid w:val="009B695E"/>
    <w:rsid w:val="009B6C97"/>
    <w:rsid w:val="009C0896"/>
    <w:rsid w:val="009C0BA6"/>
    <w:rsid w:val="009C0DAE"/>
    <w:rsid w:val="009C21C5"/>
    <w:rsid w:val="009C21DC"/>
    <w:rsid w:val="009C298E"/>
    <w:rsid w:val="009C2D5A"/>
    <w:rsid w:val="009C3330"/>
    <w:rsid w:val="009C3CB8"/>
    <w:rsid w:val="009C5E1B"/>
    <w:rsid w:val="009C631A"/>
    <w:rsid w:val="009C63A1"/>
    <w:rsid w:val="009C6D2B"/>
    <w:rsid w:val="009C7216"/>
    <w:rsid w:val="009D0CD9"/>
    <w:rsid w:val="009D13BF"/>
    <w:rsid w:val="009D1564"/>
    <w:rsid w:val="009D2193"/>
    <w:rsid w:val="009D2363"/>
    <w:rsid w:val="009D2DEB"/>
    <w:rsid w:val="009D3704"/>
    <w:rsid w:val="009D45F1"/>
    <w:rsid w:val="009D494D"/>
    <w:rsid w:val="009D4D98"/>
    <w:rsid w:val="009D4E8E"/>
    <w:rsid w:val="009D56D3"/>
    <w:rsid w:val="009D6B6D"/>
    <w:rsid w:val="009D7098"/>
    <w:rsid w:val="009E24F4"/>
    <w:rsid w:val="009E2767"/>
    <w:rsid w:val="009E30D7"/>
    <w:rsid w:val="009E3E30"/>
    <w:rsid w:val="009E417F"/>
    <w:rsid w:val="009E6147"/>
    <w:rsid w:val="009E6683"/>
    <w:rsid w:val="009E68F0"/>
    <w:rsid w:val="009F04C3"/>
    <w:rsid w:val="009F04F8"/>
    <w:rsid w:val="009F0809"/>
    <w:rsid w:val="009F12E0"/>
    <w:rsid w:val="009F16DE"/>
    <w:rsid w:val="009F1CD9"/>
    <w:rsid w:val="009F33C4"/>
    <w:rsid w:val="009F3DBD"/>
    <w:rsid w:val="009F5443"/>
    <w:rsid w:val="009F5D72"/>
    <w:rsid w:val="009F5FEC"/>
    <w:rsid w:val="00A01936"/>
    <w:rsid w:val="00A0273F"/>
    <w:rsid w:val="00A027A8"/>
    <w:rsid w:val="00A04C0F"/>
    <w:rsid w:val="00A0530C"/>
    <w:rsid w:val="00A054C8"/>
    <w:rsid w:val="00A05818"/>
    <w:rsid w:val="00A05D92"/>
    <w:rsid w:val="00A075CC"/>
    <w:rsid w:val="00A10322"/>
    <w:rsid w:val="00A10552"/>
    <w:rsid w:val="00A11C60"/>
    <w:rsid w:val="00A127DD"/>
    <w:rsid w:val="00A131EC"/>
    <w:rsid w:val="00A14F9A"/>
    <w:rsid w:val="00A154AA"/>
    <w:rsid w:val="00A15DA6"/>
    <w:rsid w:val="00A173C1"/>
    <w:rsid w:val="00A215F6"/>
    <w:rsid w:val="00A21BA7"/>
    <w:rsid w:val="00A22F85"/>
    <w:rsid w:val="00A23FC8"/>
    <w:rsid w:val="00A25185"/>
    <w:rsid w:val="00A25E90"/>
    <w:rsid w:val="00A26036"/>
    <w:rsid w:val="00A267E9"/>
    <w:rsid w:val="00A277BC"/>
    <w:rsid w:val="00A27D59"/>
    <w:rsid w:val="00A27DBF"/>
    <w:rsid w:val="00A30CE6"/>
    <w:rsid w:val="00A30DFF"/>
    <w:rsid w:val="00A31720"/>
    <w:rsid w:val="00A31CBB"/>
    <w:rsid w:val="00A32A4A"/>
    <w:rsid w:val="00A34C85"/>
    <w:rsid w:val="00A3502E"/>
    <w:rsid w:val="00A36145"/>
    <w:rsid w:val="00A37E0A"/>
    <w:rsid w:val="00A41C35"/>
    <w:rsid w:val="00A4237B"/>
    <w:rsid w:val="00A42596"/>
    <w:rsid w:val="00A429E2"/>
    <w:rsid w:val="00A44185"/>
    <w:rsid w:val="00A45311"/>
    <w:rsid w:val="00A4550C"/>
    <w:rsid w:val="00A475A9"/>
    <w:rsid w:val="00A47BE4"/>
    <w:rsid w:val="00A47DFE"/>
    <w:rsid w:val="00A47F6F"/>
    <w:rsid w:val="00A50A35"/>
    <w:rsid w:val="00A50CF8"/>
    <w:rsid w:val="00A519CB"/>
    <w:rsid w:val="00A5205E"/>
    <w:rsid w:val="00A522D6"/>
    <w:rsid w:val="00A52376"/>
    <w:rsid w:val="00A52450"/>
    <w:rsid w:val="00A525E6"/>
    <w:rsid w:val="00A5260F"/>
    <w:rsid w:val="00A5410F"/>
    <w:rsid w:val="00A552DE"/>
    <w:rsid w:val="00A55E21"/>
    <w:rsid w:val="00A561DC"/>
    <w:rsid w:val="00A56BD8"/>
    <w:rsid w:val="00A577AE"/>
    <w:rsid w:val="00A578E1"/>
    <w:rsid w:val="00A6027D"/>
    <w:rsid w:val="00A605FB"/>
    <w:rsid w:val="00A610B4"/>
    <w:rsid w:val="00A61663"/>
    <w:rsid w:val="00A617C0"/>
    <w:rsid w:val="00A61D27"/>
    <w:rsid w:val="00A62EAD"/>
    <w:rsid w:val="00A62F98"/>
    <w:rsid w:val="00A63459"/>
    <w:rsid w:val="00A650AE"/>
    <w:rsid w:val="00A658F3"/>
    <w:rsid w:val="00A664E2"/>
    <w:rsid w:val="00A70345"/>
    <w:rsid w:val="00A70573"/>
    <w:rsid w:val="00A7072B"/>
    <w:rsid w:val="00A70B77"/>
    <w:rsid w:val="00A71033"/>
    <w:rsid w:val="00A71186"/>
    <w:rsid w:val="00A71F58"/>
    <w:rsid w:val="00A7217F"/>
    <w:rsid w:val="00A721C4"/>
    <w:rsid w:val="00A733CE"/>
    <w:rsid w:val="00A76FF4"/>
    <w:rsid w:val="00A77B51"/>
    <w:rsid w:val="00A8036F"/>
    <w:rsid w:val="00A81821"/>
    <w:rsid w:val="00A818A1"/>
    <w:rsid w:val="00A81A25"/>
    <w:rsid w:val="00A8234C"/>
    <w:rsid w:val="00A825C7"/>
    <w:rsid w:val="00A830A7"/>
    <w:rsid w:val="00A84839"/>
    <w:rsid w:val="00A84CE5"/>
    <w:rsid w:val="00A86CEE"/>
    <w:rsid w:val="00A90AA8"/>
    <w:rsid w:val="00A90D91"/>
    <w:rsid w:val="00A91A4F"/>
    <w:rsid w:val="00A9215B"/>
    <w:rsid w:val="00A93198"/>
    <w:rsid w:val="00A9379B"/>
    <w:rsid w:val="00A93EFB"/>
    <w:rsid w:val="00A93F28"/>
    <w:rsid w:val="00A947A7"/>
    <w:rsid w:val="00A949EB"/>
    <w:rsid w:val="00A95042"/>
    <w:rsid w:val="00A96821"/>
    <w:rsid w:val="00AA002A"/>
    <w:rsid w:val="00AA0D4D"/>
    <w:rsid w:val="00AA1818"/>
    <w:rsid w:val="00AA1A2C"/>
    <w:rsid w:val="00AA2353"/>
    <w:rsid w:val="00AA2A7F"/>
    <w:rsid w:val="00AA2D1A"/>
    <w:rsid w:val="00AA4803"/>
    <w:rsid w:val="00AA5026"/>
    <w:rsid w:val="00AA5612"/>
    <w:rsid w:val="00AA67DC"/>
    <w:rsid w:val="00AA7E2A"/>
    <w:rsid w:val="00AB1B49"/>
    <w:rsid w:val="00AB1D1A"/>
    <w:rsid w:val="00AB2B79"/>
    <w:rsid w:val="00AB373B"/>
    <w:rsid w:val="00AB3B66"/>
    <w:rsid w:val="00AB485A"/>
    <w:rsid w:val="00AC070B"/>
    <w:rsid w:val="00AC0A3A"/>
    <w:rsid w:val="00AC0E8A"/>
    <w:rsid w:val="00AC199E"/>
    <w:rsid w:val="00AC25C2"/>
    <w:rsid w:val="00AC3617"/>
    <w:rsid w:val="00AC42B5"/>
    <w:rsid w:val="00AC452D"/>
    <w:rsid w:val="00AC4788"/>
    <w:rsid w:val="00AC4B49"/>
    <w:rsid w:val="00AC58AA"/>
    <w:rsid w:val="00AC6889"/>
    <w:rsid w:val="00AC6E38"/>
    <w:rsid w:val="00AC6F3B"/>
    <w:rsid w:val="00AC710D"/>
    <w:rsid w:val="00AC7C8A"/>
    <w:rsid w:val="00AD0062"/>
    <w:rsid w:val="00AD0314"/>
    <w:rsid w:val="00AD06DA"/>
    <w:rsid w:val="00AD0FA0"/>
    <w:rsid w:val="00AD23CC"/>
    <w:rsid w:val="00AD3E65"/>
    <w:rsid w:val="00AD4B46"/>
    <w:rsid w:val="00AD57B8"/>
    <w:rsid w:val="00AD58B1"/>
    <w:rsid w:val="00AD634F"/>
    <w:rsid w:val="00AD722A"/>
    <w:rsid w:val="00AE10FF"/>
    <w:rsid w:val="00AE1CDD"/>
    <w:rsid w:val="00AE39B3"/>
    <w:rsid w:val="00AE4ED9"/>
    <w:rsid w:val="00AE57AC"/>
    <w:rsid w:val="00AE6B17"/>
    <w:rsid w:val="00AE6F34"/>
    <w:rsid w:val="00AE7220"/>
    <w:rsid w:val="00AE7A94"/>
    <w:rsid w:val="00AF043B"/>
    <w:rsid w:val="00AF0CC4"/>
    <w:rsid w:val="00AF1135"/>
    <w:rsid w:val="00AF150E"/>
    <w:rsid w:val="00AF1C28"/>
    <w:rsid w:val="00AF5B8F"/>
    <w:rsid w:val="00AF770C"/>
    <w:rsid w:val="00AF7BD7"/>
    <w:rsid w:val="00AF7CF2"/>
    <w:rsid w:val="00B00C5E"/>
    <w:rsid w:val="00B00DF5"/>
    <w:rsid w:val="00B01464"/>
    <w:rsid w:val="00B01FF3"/>
    <w:rsid w:val="00B03932"/>
    <w:rsid w:val="00B04B09"/>
    <w:rsid w:val="00B05666"/>
    <w:rsid w:val="00B056E1"/>
    <w:rsid w:val="00B0629B"/>
    <w:rsid w:val="00B0687D"/>
    <w:rsid w:val="00B07A1C"/>
    <w:rsid w:val="00B12563"/>
    <w:rsid w:val="00B12F04"/>
    <w:rsid w:val="00B15093"/>
    <w:rsid w:val="00B1635B"/>
    <w:rsid w:val="00B16EBF"/>
    <w:rsid w:val="00B20024"/>
    <w:rsid w:val="00B2070C"/>
    <w:rsid w:val="00B20EF9"/>
    <w:rsid w:val="00B21874"/>
    <w:rsid w:val="00B21ABE"/>
    <w:rsid w:val="00B2293F"/>
    <w:rsid w:val="00B22985"/>
    <w:rsid w:val="00B23D15"/>
    <w:rsid w:val="00B24CBC"/>
    <w:rsid w:val="00B258D5"/>
    <w:rsid w:val="00B264D6"/>
    <w:rsid w:val="00B27629"/>
    <w:rsid w:val="00B27E25"/>
    <w:rsid w:val="00B31510"/>
    <w:rsid w:val="00B31A3A"/>
    <w:rsid w:val="00B3229D"/>
    <w:rsid w:val="00B32D25"/>
    <w:rsid w:val="00B33564"/>
    <w:rsid w:val="00B3406B"/>
    <w:rsid w:val="00B34CA0"/>
    <w:rsid w:val="00B35257"/>
    <w:rsid w:val="00B35E2E"/>
    <w:rsid w:val="00B35FC2"/>
    <w:rsid w:val="00B35FE3"/>
    <w:rsid w:val="00B365A7"/>
    <w:rsid w:val="00B3662E"/>
    <w:rsid w:val="00B36926"/>
    <w:rsid w:val="00B36C62"/>
    <w:rsid w:val="00B371E8"/>
    <w:rsid w:val="00B4053C"/>
    <w:rsid w:val="00B415FE"/>
    <w:rsid w:val="00B41A72"/>
    <w:rsid w:val="00B41AA6"/>
    <w:rsid w:val="00B42032"/>
    <w:rsid w:val="00B42525"/>
    <w:rsid w:val="00B43AD4"/>
    <w:rsid w:val="00B43E36"/>
    <w:rsid w:val="00B44498"/>
    <w:rsid w:val="00B44B24"/>
    <w:rsid w:val="00B4538A"/>
    <w:rsid w:val="00B4568B"/>
    <w:rsid w:val="00B469D4"/>
    <w:rsid w:val="00B47C88"/>
    <w:rsid w:val="00B51CBF"/>
    <w:rsid w:val="00B52849"/>
    <w:rsid w:val="00B52AE1"/>
    <w:rsid w:val="00B53FC8"/>
    <w:rsid w:val="00B54704"/>
    <w:rsid w:val="00B552EB"/>
    <w:rsid w:val="00B569AD"/>
    <w:rsid w:val="00B56D8C"/>
    <w:rsid w:val="00B57019"/>
    <w:rsid w:val="00B606EB"/>
    <w:rsid w:val="00B618C2"/>
    <w:rsid w:val="00B61DF7"/>
    <w:rsid w:val="00B6219A"/>
    <w:rsid w:val="00B625A6"/>
    <w:rsid w:val="00B625F3"/>
    <w:rsid w:val="00B63CFD"/>
    <w:rsid w:val="00B65B37"/>
    <w:rsid w:val="00B669F5"/>
    <w:rsid w:val="00B67498"/>
    <w:rsid w:val="00B67F5C"/>
    <w:rsid w:val="00B711E4"/>
    <w:rsid w:val="00B714C3"/>
    <w:rsid w:val="00B71FB3"/>
    <w:rsid w:val="00B74B7F"/>
    <w:rsid w:val="00B7518B"/>
    <w:rsid w:val="00B7559D"/>
    <w:rsid w:val="00B75BA1"/>
    <w:rsid w:val="00B75C91"/>
    <w:rsid w:val="00B76797"/>
    <w:rsid w:val="00B768FB"/>
    <w:rsid w:val="00B77849"/>
    <w:rsid w:val="00B80364"/>
    <w:rsid w:val="00B82466"/>
    <w:rsid w:val="00B82780"/>
    <w:rsid w:val="00B86297"/>
    <w:rsid w:val="00B86B2C"/>
    <w:rsid w:val="00B8711C"/>
    <w:rsid w:val="00B87587"/>
    <w:rsid w:val="00B93B62"/>
    <w:rsid w:val="00B9587A"/>
    <w:rsid w:val="00B95BE5"/>
    <w:rsid w:val="00B973B9"/>
    <w:rsid w:val="00BA0105"/>
    <w:rsid w:val="00BA0352"/>
    <w:rsid w:val="00BA15EF"/>
    <w:rsid w:val="00BA5868"/>
    <w:rsid w:val="00BA6350"/>
    <w:rsid w:val="00BA7C54"/>
    <w:rsid w:val="00BB0A94"/>
    <w:rsid w:val="00BB0F6C"/>
    <w:rsid w:val="00BB142A"/>
    <w:rsid w:val="00BB23B3"/>
    <w:rsid w:val="00BB2482"/>
    <w:rsid w:val="00BB28C6"/>
    <w:rsid w:val="00BB35F3"/>
    <w:rsid w:val="00BB61B0"/>
    <w:rsid w:val="00BB74D8"/>
    <w:rsid w:val="00BB7952"/>
    <w:rsid w:val="00BC0C1C"/>
    <w:rsid w:val="00BC1E62"/>
    <w:rsid w:val="00BC3FF5"/>
    <w:rsid w:val="00BC5215"/>
    <w:rsid w:val="00BC6E7D"/>
    <w:rsid w:val="00BD0E7C"/>
    <w:rsid w:val="00BD4BE4"/>
    <w:rsid w:val="00BD640D"/>
    <w:rsid w:val="00BD6E3C"/>
    <w:rsid w:val="00BD70C7"/>
    <w:rsid w:val="00BE03F5"/>
    <w:rsid w:val="00BE17D1"/>
    <w:rsid w:val="00BE1806"/>
    <w:rsid w:val="00BE2748"/>
    <w:rsid w:val="00BE3526"/>
    <w:rsid w:val="00BE3589"/>
    <w:rsid w:val="00BE55E7"/>
    <w:rsid w:val="00BE62BC"/>
    <w:rsid w:val="00BE64BF"/>
    <w:rsid w:val="00BE7083"/>
    <w:rsid w:val="00BE74B8"/>
    <w:rsid w:val="00BE7AB3"/>
    <w:rsid w:val="00BF09CE"/>
    <w:rsid w:val="00BF0D21"/>
    <w:rsid w:val="00BF111D"/>
    <w:rsid w:val="00BF129C"/>
    <w:rsid w:val="00BF178A"/>
    <w:rsid w:val="00BF1D7B"/>
    <w:rsid w:val="00BF35F2"/>
    <w:rsid w:val="00BF42C4"/>
    <w:rsid w:val="00BF52E4"/>
    <w:rsid w:val="00BF5910"/>
    <w:rsid w:val="00BF5B78"/>
    <w:rsid w:val="00BF6437"/>
    <w:rsid w:val="00BF7460"/>
    <w:rsid w:val="00BF760D"/>
    <w:rsid w:val="00C01052"/>
    <w:rsid w:val="00C011AF"/>
    <w:rsid w:val="00C012B9"/>
    <w:rsid w:val="00C01B67"/>
    <w:rsid w:val="00C01BE9"/>
    <w:rsid w:val="00C02933"/>
    <w:rsid w:val="00C02B53"/>
    <w:rsid w:val="00C038E3"/>
    <w:rsid w:val="00C03A7C"/>
    <w:rsid w:val="00C043C5"/>
    <w:rsid w:val="00C0482D"/>
    <w:rsid w:val="00C058EA"/>
    <w:rsid w:val="00C07DB5"/>
    <w:rsid w:val="00C111E6"/>
    <w:rsid w:val="00C11F9E"/>
    <w:rsid w:val="00C1221C"/>
    <w:rsid w:val="00C12C04"/>
    <w:rsid w:val="00C1333C"/>
    <w:rsid w:val="00C13707"/>
    <w:rsid w:val="00C15A68"/>
    <w:rsid w:val="00C167B3"/>
    <w:rsid w:val="00C16E9B"/>
    <w:rsid w:val="00C16FF4"/>
    <w:rsid w:val="00C17553"/>
    <w:rsid w:val="00C20CA7"/>
    <w:rsid w:val="00C20DF4"/>
    <w:rsid w:val="00C21C53"/>
    <w:rsid w:val="00C21F08"/>
    <w:rsid w:val="00C223BD"/>
    <w:rsid w:val="00C22512"/>
    <w:rsid w:val="00C22C4D"/>
    <w:rsid w:val="00C22F6C"/>
    <w:rsid w:val="00C232AA"/>
    <w:rsid w:val="00C232B1"/>
    <w:rsid w:val="00C23624"/>
    <w:rsid w:val="00C23F6D"/>
    <w:rsid w:val="00C26C4B"/>
    <w:rsid w:val="00C279A5"/>
    <w:rsid w:val="00C32323"/>
    <w:rsid w:val="00C33A72"/>
    <w:rsid w:val="00C36B9B"/>
    <w:rsid w:val="00C378CD"/>
    <w:rsid w:val="00C37F83"/>
    <w:rsid w:val="00C40122"/>
    <w:rsid w:val="00C40524"/>
    <w:rsid w:val="00C4060A"/>
    <w:rsid w:val="00C408E7"/>
    <w:rsid w:val="00C40E69"/>
    <w:rsid w:val="00C420D4"/>
    <w:rsid w:val="00C43DB9"/>
    <w:rsid w:val="00C45079"/>
    <w:rsid w:val="00C455DE"/>
    <w:rsid w:val="00C45A56"/>
    <w:rsid w:val="00C463B0"/>
    <w:rsid w:val="00C50137"/>
    <w:rsid w:val="00C510B8"/>
    <w:rsid w:val="00C5126D"/>
    <w:rsid w:val="00C526EB"/>
    <w:rsid w:val="00C52D08"/>
    <w:rsid w:val="00C539FD"/>
    <w:rsid w:val="00C54A0E"/>
    <w:rsid w:val="00C55A8E"/>
    <w:rsid w:val="00C5631D"/>
    <w:rsid w:val="00C56E93"/>
    <w:rsid w:val="00C57892"/>
    <w:rsid w:val="00C579CC"/>
    <w:rsid w:val="00C57E52"/>
    <w:rsid w:val="00C605AD"/>
    <w:rsid w:val="00C62409"/>
    <w:rsid w:val="00C62505"/>
    <w:rsid w:val="00C64820"/>
    <w:rsid w:val="00C6508D"/>
    <w:rsid w:val="00C663D1"/>
    <w:rsid w:val="00C6662C"/>
    <w:rsid w:val="00C66A9B"/>
    <w:rsid w:val="00C675A7"/>
    <w:rsid w:val="00C709DE"/>
    <w:rsid w:val="00C70AAA"/>
    <w:rsid w:val="00C71A60"/>
    <w:rsid w:val="00C71F7A"/>
    <w:rsid w:val="00C72312"/>
    <w:rsid w:val="00C73B07"/>
    <w:rsid w:val="00C74D82"/>
    <w:rsid w:val="00C750A5"/>
    <w:rsid w:val="00C757B8"/>
    <w:rsid w:val="00C76F8F"/>
    <w:rsid w:val="00C77198"/>
    <w:rsid w:val="00C80192"/>
    <w:rsid w:val="00C8089F"/>
    <w:rsid w:val="00C80C78"/>
    <w:rsid w:val="00C811E5"/>
    <w:rsid w:val="00C82B07"/>
    <w:rsid w:val="00C82E05"/>
    <w:rsid w:val="00C83D59"/>
    <w:rsid w:val="00C84072"/>
    <w:rsid w:val="00C8412B"/>
    <w:rsid w:val="00C84345"/>
    <w:rsid w:val="00C8646D"/>
    <w:rsid w:val="00C8730F"/>
    <w:rsid w:val="00C879A4"/>
    <w:rsid w:val="00C92047"/>
    <w:rsid w:val="00C94A95"/>
    <w:rsid w:val="00C96170"/>
    <w:rsid w:val="00CA0315"/>
    <w:rsid w:val="00CA167B"/>
    <w:rsid w:val="00CA1A21"/>
    <w:rsid w:val="00CA20AD"/>
    <w:rsid w:val="00CA2960"/>
    <w:rsid w:val="00CA37B2"/>
    <w:rsid w:val="00CA3C3C"/>
    <w:rsid w:val="00CA4102"/>
    <w:rsid w:val="00CA4686"/>
    <w:rsid w:val="00CA58A6"/>
    <w:rsid w:val="00CA60BF"/>
    <w:rsid w:val="00CA7F2A"/>
    <w:rsid w:val="00CB0DF3"/>
    <w:rsid w:val="00CB117E"/>
    <w:rsid w:val="00CB14CF"/>
    <w:rsid w:val="00CB260D"/>
    <w:rsid w:val="00CB324A"/>
    <w:rsid w:val="00CB4064"/>
    <w:rsid w:val="00CB4A80"/>
    <w:rsid w:val="00CB51B9"/>
    <w:rsid w:val="00CB5788"/>
    <w:rsid w:val="00CB5A26"/>
    <w:rsid w:val="00CB5E58"/>
    <w:rsid w:val="00CB6228"/>
    <w:rsid w:val="00CC0D06"/>
    <w:rsid w:val="00CC10C9"/>
    <w:rsid w:val="00CC169F"/>
    <w:rsid w:val="00CC2209"/>
    <w:rsid w:val="00CC2224"/>
    <w:rsid w:val="00CC2270"/>
    <w:rsid w:val="00CC36FB"/>
    <w:rsid w:val="00CC3A06"/>
    <w:rsid w:val="00CC45A8"/>
    <w:rsid w:val="00CC4611"/>
    <w:rsid w:val="00CC4AF8"/>
    <w:rsid w:val="00CC4DC2"/>
    <w:rsid w:val="00CC78C5"/>
    <w:rsid w:val="00CC7A66"/>
    <w:rsid w:val="00CC7D7A"/>
    <w:rsid w:val="00CD01F5"/>
    <w:rsid w:val="00CD02EB"/>
    <w:rsid w:val="00CD15BF"/>
    <w:rsid w:val="00CD1B11"/>
    <w:rsid w:val="00CD295A"/>
    <w:rsid w:val="00CD3A19"/>
    <w:rsid w:val="00CD44DE"/>
    <w:rsid w:val="00CD4ADD"/>
    <w:rsid w:val="00CD4E28"/>
    <w:rsid w:val="00CD6593"/>
    <w:rsid w:val="00CE0CF4"/>
    <w:rsid w:val="00CE0D74"/>
    <w:rsid w:val="00CE121C"/>
    <w:rsid w:val="00CE1F25"/>
    <w:rsid w:val="00CE2F70"/>
    <w:rsid w:val="00CE3525"/>
    <w:rsid w:val="00CE3F9D"/>
    <w:rsid w:val="00CE414A"/>
    <w:rsid w:val="00CE4669"/>
    <w:rsid w:val="00CE52FA"/>
    <w:rsid w:val="00CE76FE"/>
    <w:rsid w:val="00CF0CB3"/>
    <w:rsid w:val="00CF1AC7"/>
    <w:rsid w:val="00CF41D2"/>
    <w:rsid w:val="00CF5325"/>
    <w:rsid w:val="00CF58F4"/>
    <w:rsid w:val="00CF6EF0"/>
    <w:rsid w:val="00CF74CD"/>
    <w:rsid w:val="00CF794C"/>
    <w:rsid w:val="00CF7DAC"/>
    <w:rsid w:val="00D00999"/>
    <w:rsid w:val="00D02C61"/>
    <w:rsid w:val="00D04DF8"/>
    <w:rsid w:val="00D04DF9"/>
    <w:rsid w:val="00D0581B"/>
    <w:rsid w:val="00D06325"/>
    <w:rsid w:val="00D06420"/>
    <w:rsid w:val="00D07A88"/>
    <w:rsid w:val="00D1046A"/>
    <w:rsid w:val="00D10BD0"/>
    <w:rsid w:val="00D11489"/>
    <w:rsid w:val="00D11B65"/>
    <w:rsid w:val="00D124F3"/>
    <w:rsid w:val="00D12A35"/>
    <w:rsid w:val="00D1335D"/>
    <w:rsid w:val="00D13A67"/>
    <w:rsid w:val="00D157EE"/>
    <w:rsid w:val="00D16731"/>
    <w:rsid w:val="00D2063A"/>
    <w:rsid w:val="00D20DE8"/>
    <w:rsid w:val="00D20E52"/>
    <w:rsid w:val="00D21F45"/>
    <w:rsid w:val="00D22D20"/>
    <w:rsid w:val="00D22D42"/>
    <w:rsid w:val="00D231ED"/>
    <w:rsid w:val="00D23695"/>
    <w:rsid w:val="00D25515"/>
    <w:rsid w:val="00D27D7F"/>
    <w:rsid w:val="00D308A8"/>
    <w:rsid w:val="00D353C1"/>
    <w:rsid w:val="00D4171D"/>
    <w:rsid w:val="00D42B13"/>
    <w:rsid w:val="00D42B77"/>
    <w:rsid w:val="00D42CE8"/>
    <w:rsid w:val="00D4374C"/>
    <w:rsid w:val="00D44663"/>
    <w:rsid w:val="00D45B2F"/>
    <w:rsid w:val="00D46958"/>
    <w:rsid w:val="00D46B15"/>
    <w:rsid w:val="00D46D40"/>
    <w:rsid w:val="00D50889"/>
    <w:rsid w:val="00D50E80"/>
    <w:rsid w:val="00D543DA"/>
    <w:rsid w:val="00D55047"/>
    <w:rsid w:val="00D55B09"/>
    <w:rsid w:val="00D56813"/>
    <w:rsid w:val="00D570DE"/>
    <w:rsid w:val="00D605B2"/>
    <w:rsid w:val="00D605C5"/>
    <w:rsid w:val="00D61082"/>
    <w:rsid w:val="00D625F4"/>
    <w:rsid w:val="00D629D2"/>
    <w:rsid w:val="00D634ED"/>
    <w:rsid w:val="00D650E7"/>
    <w:rsid w:val="00D661C8"/>
    <w:rsid w:val="00D6649A"/>
    <w:rsid w:val="00D66A6E"/>
    <w:rsid w:val="00D67656"/>
    <w:rsid w:val="00D67A8F"/>
    <w:rsid w:val="00D70BAB"/>
    <w:rsid w:val="00D71FAF"/>
    <w:rsid w:val="00D72811"/>
    <w:rsid w:val="00D73C05"/>
    <w:rsid w:val="00D73CDB"/>
    <w:rsid w:val="00D743BD"/>
    <w:rsid w:val="00D75538"/>
    <w:rsid w:val="00D76691"/>
    <w:rsid w:val="00D77228"/>
    <w:rsid w:val="00D7737E"/>
    <w:rsid w:val="00D77FB9"/>
    <w:rsid w:val="00D80439"/>
    <w:rsid w:val="00D8155E"/>
    <w:rsid w:val="00D82159"/>
    <w:rsid w:val="00D8236E"/>
    <w:rsid w:val="00D830F6"/>
    <w:rsid w:val="00D83569"/>
    <w:rsid w:val="00D84DE0"/>
    <w:rsid w:val="00D85341"/>
    <w:rsid w:val="00D860D9"/>
    <w:rsid w:val="00D87619"/>
    <w:rsid w:val="00D8768D"/>
    <w:rsid w:val="00D87E88"/>
    <w:rsid w:val="00D91E9B"/>
    <w:rsid w:val="00D91F27"/>
    <w:rsid w:val="00D9280E"/>
    <w:rsid w:val="00D9304D"/>
    <w:rsid w:val="00D937D1"/>
    <w:rsid w:val="00D93B97"/>
    <w:rsid w:val="00D93FF7"/>
    <w:rsid w:val="00D950A3"/>
    <w:rsid w:val="00D95195"/>
    <w:rsid w:val="00D9531C"/>
    <w:rsid w:val="00D96222"/>
    <w:rsid w:val="00D97A24"/>
    <w:rsid w:val="00DA20F7"/>
    <w:rsid w:val="00DA3CF8"/>
    <w:rsid w:val="00DA4297"/>
    <w:rsid w:val="00DA5AF3"/>
    <w:rsid w:val="00DA6266"/>
    <w:rsid w:val="00DA6499"/>
    <w:rsid w:val="00DA7071"/>
    <w:rsid w:val="00DA7690"/>
    <w:rsid w:val="00DA7809"/>
    <w:rsid w:val="00DB06C1"/>
    <w:rsid w:val="00DB12F1"/>
    <w:rsid w:val="00DB1639"/>
    <w:rsid w:val="00DB29D4"/>
    <w:rsid w:val="00DB3290"/>
    <w:rsid w:val="00DB4030"/>
    <w:rsid w:val="00DB4EEF"/>
    <w:rsid w:val="00DB50FF"/>
    <w:rsid w:val="00DC0351"/>
    <w:rsid w:val="00DC05BF"/>
    <w:rsid w:val="00DC2E29"/>
    <w:rsid w:val="00DC323A"/>
    <w:rsid w:val="00DC51FC"/>
    <w:rsid w:val="00DC7D71"/>
    <w:rsid w:val="00DD0BF7"/>
    <w:rsid w:val="00DD0F5E"/>
    <w:rsid w:val="00DD1156"/>
    <w:rsid w:val="00DD1285"/>
    <w:rsid w:val="00DD15C2"/>
    <w:rsid w:val="00DD1ED3"/>
    <w:rsid w:val="00DD265B"/>
    <w:rsid w:val="00DD2C43"/>
    <w:rsid w:val="00DD3ABA"/>
    <w:rsid w:val="00DD69D4"/>
    <w:rsid w:val="00DD6E8C"/>
    <w:rsid w:val="00DD7483"/>
    <w:rsid w:val="00DD7AEF"/>
    <w:rsid w:val="00DE03CF"/>
    <w:rsid w:val="00DE101D"/>
    <w:rsid w:val="00DE271F"/>
    <w:rsid w:val="00DE35D5"/>
    <w:rsid w:val="00DE3D82"/>
    <w:rsid w:val="00DE3F74"/>
    <w:rsid w:val="00DE4164"/>
    <w:rsid w:val="00DE6CBC"/>
    <w:rsid w:val="00DF0165"/>
    <w:rsid w:val="00DF0237"/>
    <w:rsid w:val="00DF3A7A"/>
    <w:rsid w:val="00DF6676"/>
    <w:rsid w:val="00DF7A77"/>
    <w:rsid w:val="00E00587"/>
    <w:rsid w:val="00E02682"/>
    <w:rsid w:val="00E03122"/>
    <w:rsid w:val="00E036E8"/>
    <w:rsid w:val="00E039F6"/>
    <w:rsid w:val="00E03F2E"/>
    <w:rsid w:val="00E03FE7"/>
    <w:rsid w:val="00E04ACD"/>
    <w:rsid w:val="00E04BBA"/>
    <w:rsid w:val="00E05A3F"/>
    <w:rsid w:val="00E06149"/>
    <w:rsid w:val="00E069D5"/>
    <w:rsid w:val="00E07573"/>
    <w:rsid w:val="00E07DE3"/>
    <w:rsid w:val="00E113DC"/>
    <w:rsid w:val="00E11BBD"/>
    <w:rsid w:val="00E12714"/>
    <w:rsid w:val="00E15915"/>
    <w:rsid w:val="00E15B43"/>
    <w:rsid w:val="00E15B99"/>
    <w:rsid w:val="00E161FA"/>
    <w:rsid w:val="00E16C77"/>
    <w:rsid w:val="00E170D3"/>
    <w:rsid w:val="00E2027E"/>
    <w:rsid w:val="00E22601"/>
    <w:rsid w:val="00E22CFB"/>
    <w:rsid w:val="00E230C9"/>
    <w:rsid w:val="00E237F6"/>
    <w:rsid w:val="00E238A0"/>
    <w:rsid w:val="00E24196"/>
    <w:rsid w:val="00E2503F"/>
    <w:rsid w:val="00E30075"/>
    <w:rsid w:val="00E30772"/>
    <w:rsid w:val="00E30EFB"/>
    <w:rsid w:val="00E316B6"/>
    <w:rsid w:val="00E31C9A"/>
    <w:rsid w:val="00E320D5"/>
    <w:rsid w:val="00E32354"/>
    <w:rsid w:val="00E33B11"/>
    <w:rsid w:val="00E36294"/>
    <w:rsid w:val="00E3647E"/>
    <w:rsid w:val="00E37206"/>
    <w:rsid w:val="00E3777C"/>
    <w:rsid w:val="00E44B9F"/>
    <w:rsid w:val="00E452CD"/>
    <w:rsid w:val="00E45576"/>
    <w:rsid w:val="00E45626"/>
    <w:rsid w:val="00E46282"/>
    <w:rsid w:val="00E46880"/>
    <w:rsid w:val="00E471B0"/>
    <w:rsid w:val="00E47CAB"/>
    <w:rsid w:val="00E50B4D"/>
    <w:rsid w:val="00E50D9C"/>
    <w:rsid w:val="00E50E59"/>
    <w:rsid w:val="00E51691"/>
    <w:rsid w:val="00E516BD"/>
    <w:rsid w:val="00E5786D"/>
    <w:rsid w:val="00E57D6B"/>
    <w:rsid w:val="00E603F9"/>
    <w:rsid w:val="00E606F5"/>
    <w:rsid w:val="00E607E9"/>
    <w:rsid w:val="00E60D14"/>
    <w:rsid w:val="00E62517"/>
    <w:rsid w:val="00E63DC7"/>
    <w:rsid w:val="00E659C6"/>
    <w:rsid w:val="00E65DE9"/>
    <w:rsid w:val="00E66674"/>
    <w:rsid w:val="00E66994"/>
    <w:rsid w:val="00E6791D"/>
    <w:rsid w:val="00E70A85"/>
    <w:rsid w:val="00E716FC"/>
    <w:rsid w:val="00E7255D"/>
    <w:rsid w:val="00E730E4"/>
    <w:rsid w:val="00E74C74"/>
    <w:rsid w:val="00E752DC"/>
    <w:rsid w:val="00E7563E"/>
    <w:rsid w:val="00E76ABC"/>
    <w:rsid w:val="00E80035"/>
    <w:rsid w:val="00E812ED"/>
    <w:rsid w:val="00E813B3"/>
    <w:rsid w:val="00E82523"/>
    <w:rsid w:val="00E829C3"/>
    <w:rsid w:val="00E8370E"/>
    <w:rsid w:val="00E838AE"/>
    <w:rsid w:val="00E840F0"/>
    <w:rsid w:val="00E842C1"/>
    <w:rsid w:val="00E8477B"/>
    <w:rsid w:val="00E85718"/>
    <w:rsid w:val="00E86362"/>
    <w:rsid w:val="00E86441"/>
    <w:rsid w:val="00E866FE"/>
    <w:rsid w:val="00E86735"/>
    <w:rsid w:val="00E8682D"/>
    <w:rsid w:val="00E86BA3"/>
    <w:rsid w:val="00E87334"/>
    <w:rsid w:val="00E874DA"/>
    <w:rsid w:val="00E87AC2"/>
    <w:rsid w:val="00E90B56"/>
    <w:rsid w:val="00E90EB8"/>
    <w:rsid w:val="00E92451"/>
    <w:rsid w:val="00E934EE"/>
    <w:rsid w:val="00E93B80"/>
    <w:rsid w:val="00E9572E"/>
    <w:rsid w:val="00E95E83"/>
    <w:rsid w:val="00E96956"/>
    <w:rsid w:val="00E978FF"/>
    <w:rsid w:val="00E97D4A"/>
    <w:rsid w:val="00EA189F"/>
    <w:rsid w:val="00EA1A57"/>
    <w:rsid w:val="00EA22E5"/>
    <w:rsid w:val="00EA234A"/>
    <w:rsid w:val="00EA26F4"/>
    <w:rsid w:val="00EA3910"/>
    <w:rsid w:val="00EA3E17"/>
    <w:rsid w:val="00EA4C3C"/>
    <w:rsid w:val="00EA5EE9"/>
    <w:rsid w:val="00EA755D"/>
    <w:rsid w:val="00EB0522"/>
    <w:rsid w:val="00EB09D4"/>
    <w:rsid w:val="00EB1DF5"/>
    <w:rsid w:val="00EB1FC6"/>
    <w:rsid w:val="00EB2720"/>
    <w:rsid w:val="00EB341D"/>
    <w:rsid w:val="00EB3918"/>
    <w:rsid w:val="00EB4007"/>
    <w:rsid w:val="00EB52F0"/>
    <w:rsid w:val="00EB5C9F"/>
    <w:rsid w:val="00EB6994"/>
    <w:rsid w:val="00EB6B08"/>
    <w:rsid w:val="00EB6CF2"/>
    <w:rsid w:val="00EB6DF9"/>
    <w:rsid w:val="00EB72B1"/>
    <w:rsid w:val="00EB761C"/>
    <w:rsid w:val="00EC1012"/>
    <w:rsid w:val="00EC1233"/>
    <w:rsid w:val="00EC1953"/>
    <w:rsid w:val="00EC2195"/>
    <w:rsid w:val="00EC306E"/>
    <w:rsid w:val="00EC57E0"/>
    <w:rsid w:val="00EC5C16"/>
    <w:rsid w:val="00EC7957"/>
    <w:rsid w:val="00EC799B"/>
    <w:rsid w:val="00EC7B2C"/>
    <w:rsid w:val="00ED0694"/>
    <w:rsid w:val="00ED0B8A"/>
    <w:rsid w:val="00ED0BAD"/>
    <w:rsid w:val="00ED1942"/>
    <w:rsid w:val="00ED1F58"/>
    <w:rsid w:val="00ED23E6"/>
    <w:rsid w:val="00ED27FC"/>
    <w:rsid w:val="00ED2B44"/>
    <w:rsid w:val="00ED2F73"/>
    <w:rsid w:val="00ED30D9"/>
    <w:rsid w:val="00ED31D7"/>
    <w:rsid w:val="00ED3534"/>
    <w:rsid w:val="00ED3589"/>
    <w:rsid w:val="00ED451A"/>
    <w:rsid w:val="00ED5508"/>
    <w:rsid w:val="00ED5B90"/>
    <w:rsid w:val="00ED5D3E"/>
    <w:rsid w:val="00ED719C"/>
    <w:rsid w:val="00EE026D"/>
    <w:rsid w:val="00EE0E7A"/>
    <w:rsid w:val="00EE162D"/>
    <w:rsid w:val="00EE2551"/>
    <w:rsid w:val="00EE29D7"/>
    <w:rsid w:val="00EE2F09"/>
    <w:rsid w:val="00EE46D0"/>
    <w:rsid w:val="00EE582A"/>
    <w:rsid w:val="00EE6808"/>
    <w:rsid w:val="00EE6821"/>
    <w:rsid w:val="00EE7B05"/>
    <w:rsid w:val="00EE7BB6"/>
    <w:rsid w:val="00EE7EC0"/>
    <w:rsid w:val="00EF09E6"/>
    <w:rsid w:val="00EF1EA7"/>
    <w:rsid w:val="00EF204D"/>
    <w:rsid w:val="00EF2C90"/>
    <w:rsid w:val="00F02048"/>
    <w:rsid w:val="00F0256C"/>
    <w:rsid w:val="00F02DC7"/>
    <w:rsid w:val="00F03256"/>
    <w:rsid w:val="00F03498"/>
    <w:rsid w:val="00F03F0A"/>
    <w:rsid w:val="00F04513"/>
    <w:rsid w:val="00F04FB1"/>
    <w:rsid w:val="00F0528A"/>
    <w:rsid w:val="00F05565"/>
    <w:rsid w:val="00F05C06"/>
    <w:rsid w:val="00F06145"/>
    <w:rsid w:val="00F06322"/>
    <w:rsid w:val="00F069A2"/>
    <w:rsid w:val="00F07BA8"/>
    <w:rsid w:val="00F11569"/>
    <w:rsid w:val="00F118BC"/>
    <w:rsid w:val="00F12197"/>
    <w:rsid w:val="00F12F40"/>
    <w:rsid w:val="00F12FF8"/>
    <w:rsid w:val="00F141B4"/>
    <w:rsid w:val="00F155F5"/>
    <w:rsid w:val="00F1628D"/>
    <w:rsid w:val="00F17076"/>
    <w:rsid w:val="00F2121D"/>
    <w:rsid w:val="00F228CF"/>
    <w:rsid w:val="00F234EE"/>
    <w:rsid w:val="00F2629F"/>
    <w:rsid w:val="00F26B88"/>
    <w:rsid w:val="00F270AB"/>
    <w:rsid w:val="00F2774F"/>
    <w:rsid w:val="00F27BD9"/>
    <w:rsid w:val="00F30A8B"/>
    <w:rsid w:val="00F31C38"/>
    <w:rsid w:val="00F31F06"/>
    <w:rsid w:val="00F3238C"/>
    <w:rsid w:val="00F333A9"/>
    <w:rsid w:val="00F345ED"/>
    <w:rsid w:val="00F34CA2"/>
    <w:rsid w:val="00F35023"/>
    <w:rsid w:val="00F3606A"/>
    <w:rsid w:val="00F375FF"/>
    <w:rsid w:val="00F40821"/>
    <w:rsid w:val="00F42130"/>
    <w:rsid w:val="00F42D9F"/>
    <w:rsid w:val="00F436EE"/>
    <w:rsid w:val="00F45C7B"/>
    <w:rsid w:val="00F467DC"/>
    <w:rsid w:val="00F46AB7"/>
    <w:rsid w:val="00F509E1"/>
    <w:rsid w:val="00F50FEB"/>
    <w:rsid w:val="00F51780"/>
    <w:rsid w:val="00F51FCB"/>
    <w:rsid w:val="00F52251"/>
    <w:rsid w:val="00F52FE9"/>
    <w:rsid w:val="00F553C4"/>
    <w:rsid w:val="00F55CA7"/>
    <w:rsid w:val="00F56716"/>
    <w:rsid w:val="00F56C42"/>
    <w:rsid w:val="00F5798E"/>
    <w:rsid w:val="00F57ECC"/>
    <w:rsid w:val="00F60D90"/>
    <w:rsid w:val="00F60DB5"/>
    <w:rsid w:val="00F61E57"/>
    <w:rsid w:val="00F642C4"/>
    <w:rsid w:val="00F64EA5"/>
    <w:rsid w:val="00F65491"/>
    <w:rsid w:val="00F670CF"/>
    <w:rsid w:val="00F675E1"/>
    <w:rsid w:val="00F70503"/>
    <w:rsid w:val="00F70747"/>
    <w:rsid w:val="00F70DFB"/>
    <w:rsid w:val="00F716C0"/>
    <w:rsid w:val="00F7238E"/>
    <w:rsid w:val="00F74793"/>
    <w:rsid w:val="00F748E5"/>
    <w:rsid w:val="00F749FA"/>
    <w:rsid w:val="00F75B3C"/>
    <w:rsid w:val="00F7635B"/>
    <w:rsid w:val="00F7667F"/>
    <w:rsid w:val="00F76BA7"/>
    <w:rsid w:val="00F80937"/>
    <w:rsid w:val="00F80ADC"/>
    <w:rsid w:val="00F8221F"/>
    <w:rsid w:val="00F85EAF"/>
    <w:rsid w:val="00F861BC"/>
    <w:rsid w:val="00F8750D"/>
    <w:rsid w:val="00F91AF9"/>
    <w:rsid w:val="00F92AB1"/>
    <w:rsid w:val="00F93112"/>
    <w:rsid w:val="00F94769"/>
    <w:rsid w:val="00F956B7"/>
    <w:rsid w:val="00F96076"/>
    <w:rsid w:val="00F9651B"/>
    <w:rsid w:val="00F9654B"/>
    <w:rsid w:val="00F96A8D"/>
    <w:rsid w:val="00FA097D"/>
    <w:rsid w:val="00FA1820"/>
    <w:rsid w:val="00FA1A03"/>
    <w:rsid w:val="00FA2837"/>
    <w:rsid w:val="00FA5057"/>
    <w:rsid w:val="00FA550A"/>
    <w:rsid w:val="00FA5EBC"/>
    <w:rsid w:val="00FA6E68"/>
    <w:rsid w:val="00FA6E93"/>
    <w:rsid w:val="00FA7D1B"/>
    <w:rsid w:val="00FB1AAC"/>
    <w:rsid w:val="00FB2577"/>
    <w:rsid w:val="00FB3088"/>
    <w:rsid w:val="00FB5DE6"/>
    <w:rsid w:val="00FB6696"/>
    <w:rsid w:val="00FB6D7C"/>
    <w:rsid w:val="00FC0A5C"/>
    <w:rsid w:val="00FC108A"/>
    <w:rsid w:val="00FC3654"/>
    <w:rsid w:val="00FC412B"/>
    <w:rsid w:val="00FC69D5"/>
    <w:rsid w:val="00FC6CC8"/>
    <w:rsid w:val="00FC75D1"/>
    <w:rsid w:val="00FC7E72"/>
    <w:rsid w:val="00FD07F7"/>
    <w:rsid w:val="00FD18EE"/>
    <w:rsid w:val="00FD3234"/>
    <w:rsid w:val="00FD4599"/>
    <w:rsid w:val="00FD5F14"/>
    <w:rsid w:val="00FE1A40"/>
    <w:rsid w:val="00FE237E"/>
    <w:rsid w:val="00FE448B"/>
    <w:rsid w:val="00FE4E66"/>
    <w:rsid w:val="00FE4F26"/>
    <w:rsid w:val="00FE50F6"/>
    <w:rsid w:val="00FE55CC"/>
    <w:rsid w:val="00FE5AAB"/>
    <w:rsid w:val="00FE5FDD"/>
    <w:rsid w:val="00FE64D1"/>
    <w:rsid w:val="00FE6577"/>
    <w:rsid w:val="00FF03C9"/>
    <w:rsid w:val="00FF056D"/>
    <w:rsid w:val="00FF1877"/>
    <w:rsid w:val="00FF1AAC"/>
    <w:rsid w:val="00FF1CE5"/>
    <w:rsid w:val="00FF1EDC"/>
    <w:rsid w:val="00FF27CD"/>
    <w:rsid w:val="00FF2CAB"/>
    <w:rsid w:val="00FF2D88"/>
    <w:rsid w:val="00FF58F3"/>
    <w:rsid w:val="00FF5ED2"/>
    <w:rsid w:val="00FF6051"/>
    <w:rsid w:val="00FF6A70"/>
    <w:rsid w:val="00FF6B24"/>
    <w:rsid w:val="00FF704D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92F28A"/>
  <w15:docId w15:val="{45B094B4-9B14-4F17-888A-D17CBF8A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06325"/>
    <w:pPr>
      <w:widowControl w:val="0"/>
      <w:jc w:val="both"/>
    </w:pPr>
    <w:rPr>
      <w:rFonts w:ascii="Century" w:hAnsi="Century" w:cs="Times New Roman"/>
    </w:rPr>
  </w:style>
  <w:style w:type="paragraph" w:styleId="1">
    <w:name w:val="heading 1"/>
    <w:basedOn w:val="a0"/>
    <w:link w:val="10"/>
    <w:uiPriority w:val="9"/>
    <w:qFormat/>
    <w:rsid w:val="006E3455"/>
    <w:pPr>
      <w:widowControl/>
      <w:spacing w:before="240" w:after="120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000000"/>
      <w:kern w:val="36"/>
      <w:sz w:val="33"/>
      <w:szCs w:val="33"/>
    </w:rPr>
  </w:style>
  <w:style w:type="paragraph" w:styleId="2">
    <w:name w:val="heading 2"/>
    <w:basedOn w:val="a0"/>
    <w:next w:val="a0"/>
    <w:link w:val="20"/>
    <w:uiPriority w:val="9"/>
    <w:unhideWhenUsed/>
    <w:qFormat/>
    <w:rsid w:val="0045189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66B0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1F17AF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</w:rPr>
  </w:style>
  <w:style w:type="character" w:customStyle="1" w:styleId="a5">
    <w:name w:val="ヘッダー (文字)"/>
    <w:basedOn w:val="a1"/>
    <w:link w:val="a4"/>
    <w:uiPriority w:val="99"/>
    <w:rsid w:val="001F17AF"/>
  </w:style>
  <w:style w:type="paragraph" w:styleId="a6">
    <w:name w:val="footer"/>
    <w:basedOn w:val="a0"/>
    <w:link w:val="a7"/>
    <w:uiPriority w:val="99"/>
    <w:unhideWhenUsed/>
    <w:rsid w:val="001F17AF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</w:rPr>
  </w:style>
  <w:style w:type="character" w:customStyle="1" w:styleId="a7">
    <w:name w:val="フッター (文字)"/>
    <w:basedOn w:val="a1"/>
    <w:link w:val="a6"/>
    <w:uiPriority w:val="99"/>
    <w:rsid w:val="001F17AF"/>
  </w:style>
  <w:style w:type="character" w:styleId="a8">
    <w:name w:val="Hyperlink"/>
    <w:basedOn w:val="a1"/>
    <w:uiPriority w:val="99"/>
    <w:unhideWhenUsed/>
    <w:rsid w:val="00993A04"/>
    <w:rPr>
      <w:color w:val="0000FF"/>
      <w:u w:val="single"/>
    </w:rPr>
  </w:style>
  <w:style w:type="character" w:styleId="a9">
    <w:name w:val="page number"/>
    <w:basedOn w:val="a1"/>
    <w:uiPriority w:val="99"/>
    <w:semiHidden/>
    <w:unhideWhenUsed/>
    <w:rsid w:val="00ED2B44"/>
  </w:style>
  <w:style w:type="paragraph" w:styleId="aa">
    <w:name w:val="Balloon Text"/>
    <w:basedOn w:val="a0"/>
    <w:link w:val="ab"/>
    <w:uiPriority w:val="99"/>
    <w:semiHidden/>
    <w:unhideWhenUsed/>
    <w:rsid w:val="00841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841315"/>
    <w:rPr>
      <w:rFonts w:asciiTheme="majorHAnsi" w:eastAsiaTheme="majorEastAsia" w:hAnsiTheme="majorHAnsi" w:cstheme="majorBidi"/>
      <w:sz w:val="18"/>
      <w:szCs w:val="18"/>
    </w:rPr>
  </w:style>
  <w:style w:type="character" w:customStyle="1" w:styleId="blacksml1">
    <w:name w:val="blacksml1"/>
    <w:basedOn w:val="a1"/>
    <w:rsid w:val="00C84345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paragraph" w:styleId="ac">
    <w:name w:val="List Paragraph"/>
    <w:basedOn w:val="a0"/>
    <w:uiPriority w:val="34"/>
    <w:qFormat/>
    <w:rsid w:val="00C84345"/>
    <w:pPr>
      <w:ind w:leftChars="400" w:left="840"/>
    </w:pPr>
  </w:style>
  <w:style w:type="paragraph" w:styleId="ad">
    <w:name w:val="Revision"/>
    <w:hidden/>
    <w:uiPriority w:val="99"/>
    <w:semiHidden/>
    <w:rsid w:val="00C84345"/>
    <w:rPr>
      <w:rFonts w:ascii="Century" w:hAnsi="Century" w:cs="Times New Roman"/>
    </w:rPr>
  </w:style>
  <w:style w:type="character" w:customStyle="1" w:styleId="doi2">
    <w:name w:val="doi2"/>
    <w:basedOn w:val="a1"/>
    <w:rsid w:val="00A552DE"/>
    <w:rPr>
      <w:color w:val="666666"/>
    </w:rPr>
  </w:style>
  <w:style w:type="paragraph" w:customStyle="1" w:styleId="citationline5">
    <w:name w:val="citationline5"/>
    <w:basedOn w:val="a0"/>
    <w:rsid w:val="00A552DE"/>
    <w:pPr>
      <w:widowControl/>
      <w:spacing w:after="119" w:line="360" w:lineRule="atLeast"/>
      <w:jc w:val="left"/>
    </w:pPr>
    <w:rPr>
      <w:rFonts w:ascii="ＭＳ Ｐゴシック" w:eastAsia="ＭＳ Ｐゴシック" w:hAnsi="ＭＳ Ｐゴシック" w:cs="ＭＳ Ｐゴシック"/>
      <w:color w:val="666666"/>
      <w:kern w:val="0"/>
      <w:sz w:val="17"/>
      <w:szCs w:val="17"/>
    </w:rPr>
  </w:style>
  <w:style w:type="character" w:customStyle="1" w:styleId="doi1">
    <w:name w:val="doi1"/>
    <w:basedOn w:val="a1"/>
    <w:rsid w:val="00FF1EDC"/>
  </w:style>
  <w:style w:type="character" w:customStyle="1" w:styleId="scdddoi">
    <w:name w:val="s_c_dddoi"/>
    <w:basedOn w:val="a1"/>
    <w:rsid w:val="001F3925"/>
    <w:rPr>
      <w:sz w:val="24"/>
      <w:szCs w:val="24"/>
      <w:bdr w:val="none" w:sz="0" w:space="0" w:color="auto" w:frame="1"/>
      <w:vertAlign w:val="baseline"/>
    </w:rPr>
  </w:style>
  <w:style w:type="paragraph" w:customStyle="1" w:styleId="desc2">
    <w:name w:val="desc2"/>
    <w:basedOn w:val="a0"/>
    <w:rsid w:val="006E3455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details1">
    <w:name w:val="details1"/>
    <w:basedOn w:val="a0"/>
    <w:rsid w:val="006E3455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character" w:customStyle="1" w:styleId="jrnl">
    <w:name w:val="jrnl"/>
    <w:basedOn w:val="a1"/>
    <w:rsid w:val="006E3455"/>
  </w:style>
  <w:style w:type="character" w:customStyle="1" w:styleId="10">
    <w:name w:val="見出し 1 (文字)"/>
    <w:basedOn w:val="a1"/>
    <w:link w:val="1"/>
    <w:uiPriority w:val="9"/>
    <w:rsid w:val="006E3455"/>
    <w:rPr>
      <w:rFonts w:ascii="ＭＳ Ｐゴシック" w:eastAsia="ＭＳ Ｐゴシック" w:hAnsi="ＭＳ Ｐゴシック" w:cs="ＭＳ Ｐゴシック"/>
      <w:b/>
      <w:bCs/>
      <w:color w:val="000000"/>
      <w:kern w:val="36"/>
      <w:sz w:val="33"/>
      <w:szCs w:val="33"/>
    </w:rPr>
  </w:style>
  <w:style w:type="character" w:customStyle="1" w:styleId="fulltext-it">
    <w:name w:val="fulltext-it"/>
    <w:basedOn w:val="a1"/>
    <w:rsid w:val="007B704A"/>
  </w:style>
  <w:style w:type="character" w:styleId="ae">
    <w:name w:val="Emphasis"/>
    <w:basedOn w:val="a1"/>
    <w:uiPriority w:val="20"/>
    <w:qFormat/>
    <w:rsid w:val="005B779C"/>
    <w:rPr>
      <w:i/>
      <w:iCs/>
    </w:rPr>
  </w:style>
  <w:style w:type="paragraph" w:customStyle="1" w:styleId="Default">
    <w:name w:val="Default"/>
    <w:rsid w:val="00D56813"/>
    <w:pPr>
      <w:widowControl w:val="0"/>
      <w:autoSpaceDE w:val="0"/>
      <w:autoSpaceDN w:val="0"/>
      <w:adjustRightInd w:val="0"/>
    </w:pPr>
    <w:rPr>
      <w:rFonts w:ascii="CapitoliumNews" w:eastAsia="CapitoliumNews" w:cs="CapitoliumNews"/>
      <w:color w:val="000000"/>
      <w:kern w:val="0"/>
      <w:sz w:val="24"/>
      <w:szCs w:val="24"/>
    </w:rPr>
  </w:style>
  <w:style w:type="character" w:customStyle="1" w:styleId="highlight2">
    <w:name w:val="highlight2"/>
    <w:basedOn w:val="a1"/>
    <w:rsid w:val="00D2063A"/>
  </w:style>
  <w:style w:type="paragraph" w:customStyle="1" w:styleId="title1">
    <w:name w:val="title1"/>
    <w:basedOn w:val="a0"/>
    <w:rsid w:val="000D6468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7"/>
      <w:szCs w:val="27"/>
    </w:rPr>
  </w:style>
  <w:style w:type="character" w:styleId="af">
    <w:name w:val="annotation reference"/>
    <w:basedOn w:val="a1"/>
    <w:uiPriority w:val="99"/>
    <w:semiHidden/>
    <w:unhideWhenUsed/>
    <w:rsid w:val="00A90AA8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90AA8"/>
    <w:pPr>
      <w:jc w:val="left"/>
    </w:pPr>
  </w:style>
  <w:style w:type="character" w:customStyle="1" w:styleId="af1">
    <w:name w:val="コメント文字列 (文字)"/>
    <w:basedOn w:val="a1"/>
    <w:link w:val="af0"/>
    <w:uiPriority w:val="99"/>
    <w:semiHidden/>
    <w:rsid w:val="00A90AA8"/>
    <w:rPr>
      <w:rFonts w:ascii="Century" w:hAnsi="Century" w:cs="Times New Roma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90AA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90AA8"/>
    <w:rPr>
      <w:rFonts w:ascii="Century" w:hAnsi="Century" w:cs="Times New Roman"/>
      <w:b/>
      <w:bCs/>
    </w:rPr>
  </w:style>
  <w:style w:type="paragraph" w:styleId="Web">
    <w:name w:val="Normal (Web)"/>
    <w:basedOn w:val="a0"/>
    <w:uiPriority w:val="99"/>
    <w:semiHidden/>
    <w:unhideWhenUsed/>
    <w:rsid w:val="0096153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line number"/>
    <w:basedOn w:val="a1"/>
    <w:uiPriority w:val="99"/>
    <w:semiHidden/>
    <w:unhideWhenUsed/>
    <w:rsid w:val="00FF6A70"/>
  </w:style>
  <w:style w:type="table" w:styleId="af5">
    <w:name w:val="Table Grid"/>
    <w:basedOn w:val="a2"/>
    <w:uiPriority w:val="39"/>
    <w:rsid w:val="006739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1"/>
    <w:link w:val="3"/>
    <w:uiPriority w:val="9"/>
    <w:semiHidden/>
    <w:rsid w:val="00766B0B"/>
    <w:rPr>
      <w:rFonts w:asciiTheme="majorHAnsi" w:eastAsiaTheme="majorEastAsia" w:hAnsiTheme="majorHAnsi" w:cstheme="majorBidi"/>
    </w:rPr>
  </w:style>
  <w:style w:type="table" w:styleId="6">
    <w:name w:val="Medium List 1"/>
    <w:basedOn w:val="a2"/>
    <w:uiPriority w:val="65"/>
    <w:rsid w:val="0074525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">
    <w:name w:val="Light Shading"/>
    <w:basedOn w:val="a2"/>
    <w:uiPriority w:val="60"/>
    <w:rsid w:val="0074525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4"/>
    <w:basedOn w:val="a2"/>
    <w:uiPriority w:val="60"/>
    <w:rsid w:val="0074525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42490B"/>
    <w:pPr>
      <w:snapToGrid w:val="0"/>
      <w:jc w:val="left"/>
    </w:pPr>
  </w:style>
  <w:style w:type="character" w:customStyle="1" w:styleId="af7">
    <w:name w:val="脚注文字列 (文字)"/>
    <w:basedOn w:val="a1"/>
    <w:link w:val="af6"/>
    <w:uiPriority w:val="99"/>
    <w:semiHidden/>
    <w:rsid w:val="0042490B"/>
    <w:rPr>
      <w:rFonts w:ascii="Century" w:hAnsi="Century" w:cs="Times New Roman"/>
    </w:rPr>
  </w:style>
  <w:style w:type="character" w:styleId="af8">
    <w:name w:val="footnote reference"/>
    <w:basedOn w:val="a1"/>
    <w:uiPriority w:val="99"/>
    <w:semiHidden/>
    <w:unhideWhenUsed/>
    <w:rsid w:val="0042490B"/>
    <w:rPr>
      <w:vertAlign w:val="superscript"/>
    </w:rPr>
  </w:style>
  <w:style w:type="character" w:styleId="af9">
    <w:name w:val="Strong"/>
    <w:basedOn w:val="a1"/>
    <w:uiPriority w:val="22"/>
    <w:qFormat/>
    <w:rsid w:val="00A577AE"/>
    <w:rPr>
      <w:b/>
      <w:bCs/>
    </w:rPr>
  </w:style>
  <w:style w:type="character" w:styleId="afa">
    <w:name w:val="Unresolved Mention"/>
    <w:basedOn w:val="a1"/>
    <w:uiPriority w:val="99"/>
    <w:semiHidden/>
    <w:unhideWhenUsed/>
    <w:rsid w:val="00913980"/>
    <w:rPr>
      <w:color w:val="605E5C"/>
      <w:shd w:val="clear" w:color="auto" w:fill="E1DFDD"/>
    </w:rPr>
  </w:style>
  <w:style w:type="character" w:styleId="afb">
    <w:name w:val="FollowedHyperlink"/>
    <w:basedOn w:val="a1"/>
    <w:uiPriority w:val="99"/>
    <w:semiHidden/>
    <w:unhideWhenUsed/>
    <w:rsid w:val="000579A5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unhideWhenUsed/>
    <w:rsid w:val="00BE64BF"/>
    <w:pPr>
      <w:numPr>
        <w:numId w:val="3"/>
      </w:numPr>
      <w:contextualSpacing/>
    </w:pPr>
  </w:style>
  <w:style w:type="paragraph" w:customStyle="1" w:styleId="EndNoteBibliographyTitle">
    <w:name w:val="EndNote Bibliography Title"/>
    <w:basedOn w:val="a0"/>
    <w:link w:val="EndNoteBibliographyTitle0"/>
    <w:rsid w:val="009919CE"/>
    <w:pPr>
      <w:jc w:val="center"/>
    </w:pPr>
    <w:rPr>
      <w:sz w:val="20"/>
    </w:rPr>
  </w:style>
  <w:style w:type="character" w:customStyle="1" w:styleId="EndNoteBibliographyTitle0">
    <w:name w:val="EndNote Bibliography Title (文字)"/>
    <w:basedOn w:val="a1"/>
    <w:link w:val="EndNoteBibliographyTitle"/>
    <w:rsid w:val="009919CE"/>
    <w:rPr>
      <w:rFonts w:ascii="Century" w:hAnsi="Century" w:cs="Times New Roman"/>
      <w:sz w:val="20"/>
    </w:rPr>
  </w:style>
  <w:style w:type="paragraph" w:customStyle="1" w:styleId="EndNoteBibliography">
    <w:name w:val="EndNote Bibliography"/>
    <w:basedOn w:val="a0"/>
    <w:link w:val="EndNoteBibliography0"/>
    <w:rsid w:val="009919CE"/>
    <w:pPr>
      <w:jc w:val="left"/>
    </w:pPr>
    <w:rPr>
      <w:sz w:val="20"/>
    </w:rPr>
  </w:style>
  <w:style w:type="character" w:customStyle="1" w:styleId="EndNoteBibliography0">
    <w:name w:val="EndNote Bibliography (文字)"/>
    <w:basedOn w:val="a1"/>
    <w:link w:val="EndNoteBibliography"/>
    <w:rsid w:val="009919CE"/>
    <w:rPr>
      <w:rFonts w:ascii="Century" w:hAnsi="Century" w:cs="Times New Roman"/>
      <w:sz w:val="20"/>
    </w:rPr>
  </w:style>
  <w:style w:type="character" w:styleId="afc">
    <w:name w:val="Placeholder Text"/>
    <w:basedOn w:val="a1"/>
    <w:uiPriority w:val="99"/>
    <w:semiHidden/>
    <w:rsid w:val="006321DC"/>
    <w:rPr>
      <w:color w:val="666666"/>
    </w:rPr>
  </w:style>
  <w:style w:type="character" w:customStyle="1" w:styleId="20">
    <w:name w:val="見出し 2 (文字)"/>
    <w:basedOn w:val="a1"/>
    <w:link w:val="2"/>
    <w:uiPriority w:val="9"/>
    <w:rsid w:val="00451891"/>
    <w:rPr>
      <w:rFonts w:asciiTheme="majorHAnsi" w:eastAsiaTheme="majorEastAsia" w:hAnsiTheme="majorHAnsi" w:cstheme="majorBidi"/>
    </w:rPr>
  </w:style>
  <w:style w:type="table" w:styleId="afd">
    <w:name w:val="Grid Table Light"/>
    <w:basedOn w:val="a2"/>
    <w:uiPriority w:val="40"/>
    <w:rsid w:val="00E0268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0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9765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84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5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45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82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345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64706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507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435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77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090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8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9470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59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501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28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089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8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42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13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56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46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83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1869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80446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3362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6313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4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540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963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2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99924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27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2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99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73096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00424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3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0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96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86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359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110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624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248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852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646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357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875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99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825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1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248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77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95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8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065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4149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299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6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414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7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03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2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92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62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2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07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610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5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08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78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495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0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68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782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74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26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6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73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5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365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89089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1868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4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470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4" w:space="9" w:color="CCCCCC"/>
                <w:bottom w:val="single" w:sz="4" w:space="0" w:color="CCCCCC"/>
                <w:right w:val="single" w:sz="4" w:space="9" w:color="CCCCCC"/>
              </w:divBdr>
              <w:divsChild>
                <w:div w:id="91909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</w:div>
              </w:divsChild>
            </w:div>
          </w:divsChild>
        </w:div>
      </w:divsChild>
    </w:div>
    <w:div w:id="6829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2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8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874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9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1915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97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00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3619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4" w:space="9" w:color="CCCCCC"/>
                <w:bottom w:val="single" w:sz="4" w:space="0" w:color="CCCCCC"/>
                <w:right w:val="single" w:sz="4" w:space="9" w:color="CCCCCC"/>
              </w:divBdr>
              <w:divsChild>
                <w:div w:id="5408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</w:div>
              </w:divsChild>
            </w:div>
          </w:divsChild>
        </w:div>
      </w:divsChild>
    </w:div>
    <w:div w:id="83114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9100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34884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32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8288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84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71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533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7962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6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57154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0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5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9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1454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3532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4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2708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0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179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0816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7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44554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4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7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4028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9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8754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3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0778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3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488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4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12412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368680633">
              <w:marLeft w:val="0"/>
              <w:marRight w:val="0"/>
              <w:marTop w:val="0"/>
              <w:marBottom w:val="0"/>
              <w:divBdr>
                <w:top w:val="single" w:sz="4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5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6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6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594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449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758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83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962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7857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1577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1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95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023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89930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3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68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920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4" w:space="9" w:color="CCCCCC"/>
                <w:bottom w:val="single" w:sz="4" w:space="0" w:color="CCCCCC"/>
                <w:right w:val="single" w:sz="4" w:space="9" w:color="CCCCCC"/>
              </w:divBdr>
              <w:divsChild>
                <w:div w:id="18309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" w:space="0" w:color="CCCCCC"/>
                  </w:divBdr>
                </w:div>
              </w:divsChild>
            </w:div>
          </w:divsChild>
        </w:div>
      </w:divsChild>
    </w:div>
    <w:div w:id="1598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5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4864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1866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8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40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2720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36404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05369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705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23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90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63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0292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82888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35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68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4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5420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34529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4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927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1970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7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21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564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3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21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627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53789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402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835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2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6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95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93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46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607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2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1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213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844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922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658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84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48689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6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9878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73788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272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98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764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9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3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0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96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69482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6813">
                                  <w:marLeft w:val="3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31269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9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91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8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40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2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21846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16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56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402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0812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6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08397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9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9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51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87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737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2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2718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95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27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5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Times New Roman"/>
        <a:ea typeface="ＭＳ 明朝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526E88-580C-4449-B271-8DB3AD52D72F}">
  <we:reference id="wa200005826" version="1.1.1.0" store="ja-JP" storeType="OMEX"/>
  <we:alternateReferences>
    <we:reference id="WA200005826" version="1.1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24560-B00F-47A1-B3D1-5983E1D2C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489</Words>
  <Characters>2931</Characters>
  <Application>Microsoft Office Word</Application>
  <DocSecurity>0</DocSecurity>
  <Lines>61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Shiraiwa</dc:creator>
  <cp:lastModifiedBy>健 白岩</cp:lastModifiedBy>
  <cp:revision>4</cp:revision>
  <cp:lastPrinted>2026-04-19T09:33:00Z</cp:lastPrinted>
  <dcterms:created xsi:type="dcterms:W3CDTF">2026-06-09T12:19:00Z</dcterms:created>
  <dcterms:modified xsi:type="dcterms:W3CDTF">2026-06-10T14:50:00Z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5b1aee141c209f9d7b82bef79ecd6b5bec91308b40efe22a36be248c3a75356d</vt:lpwstr>
  </property>
</Properties>
</file>