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F79A0" w14:textId="77777777" w:rsidR="00C86D01" w:rsidRPr="00C86D01" w:rsidRDefault="00C86D01" w:rsidP="00C86D01">
      <w:pPr>
        <w:widowControl/>
        <w:adjustRightInd w:val="0"/>
        <w:snapToGrid w:val="0"/>
        <w:spacing w:before="240" w:after="120" w:line="480" w:lineRule="auto"/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</w:pPr>
      <w:r w:rsidRPr="00C86D01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val="en-GB" w:eastAsia="de-DE" w:bidi="en-US"/>
          <w14:ligatures w14:val="none"/>
        </w:rPr>
        <w:t>Table 1.</w:t>
      </w:r>
      <w:r w:rsidRPr="00C86D01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t xml:space="preserve"> Baseline characteristics of groups in the DIA analysis and discovery cohorts.</w:t>
      </w:r>
    </w:p>
    <w:p w14:paraId="2BC08B55" w14:textId="77777777" w:rsidR="00C86D01" w:rsidRDefault="00C86D01">
      <w:pPr>
        <w:rPr>
          <w:rFonts w:hint="eastAsia"/>
        </w:rPr>
      </w:pPr>
    </w:p>
    <w:tbl>
      <w:tblPr>
        <w:tblW w:w="12544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3"/>
        <w:gridCol w:w="1945"/>
        <w:gridCol w:w="1984"/>
        <w:gridCol w:w="709"/>
        <w:gridCol w:w="2581"/>
        <w:gridCol w:w="2216"/>
        <w:gridCol w:w="1216"/>
      </w:tblGrid>
      <w:tr w:rsidR="00C86D01" w:rsidRPr="00C86D01" w14:paraId="3FEB0255" w14:textId="77777777" w:rsidTr="0019707A">
        <w:trPr>
          <w:jc w:val="center"/>
        </w:trPr>
        <w:tc>
          <w:tcPr>
            <w:tcW w:w="1893" w:type="dxa"/>
            <w:tcBorders>
              <w:top w:val="single" w:sz="12" w:space="0" w:color="auto"/>
              <w:bottom w:val="nil"/>
            </w:tcBorders>
          </w:tcPr>
          <w:p w14:paraId="50E536B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4638" w:type="dxa"/>
            <w:gridSpan w:val="3"/>
            <w:tcBorders>
              <w:top w:val="single" w:sz="12" w:space="0" w:color="auto"/>
              <w:bottom w:val="nil"/>
            </w:tcBorders>
          </w:tcPr>
          <w:p w14:paraId="047178F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DIA analysis cohort</w:t>
            </w:r>
          </w:p>
        </w:tc>
        <w:tc>
          <w:tcPr>
            <w:tcW w:w="6013" w:type="dxa"/>
            <w:gridSpan w:val="3"/>
            <w:tcBorders>
              <w:top w:val="single" w:sz="12" w:space="0" w:color="auto"/>
              <w:bottom w:val="nil"/>
            </w:tcBorders>
          </w:tcPr>
          <w:p w14:paraId="103AEEE2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Discovery cohort</w:t>
            </w:r>
          </w:p>
        </w:tc>
      </w:tr>
      <w:tr w:rsidR="00C86D01" w:rsidRPr="00C86D01" w14:paraId="7351F6B8" w14:textId="77777777" w:rsidTr="0019707A">
        <w:trPr>
          <w:jc w:val="center"/>
        </w:trPr>
        <w:tc>
          <w:tcPr>
            <w:tcW w:w="1893" w:type="dxa"/>
            <w:tcBorders>
              <w:top w:val="nil"/>
              <w:bottom w:val="single" w:sz="4" w:space="0" w:color="auto"/>
            </w:tcBorders>
            <w:vAlign w:val="center"/>
          </w:tcPr>
          <w:p w14:paraId="35C5537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Variable</w:t>
            </w:r>
          </w:p>
        </w:tc>
        <w:tc>
          <w:tcPr>
            <w:tcW w:w="1945" w:type="dxa"/>
            <w:tcBorders>
              <w:top w:val="nil"/>
              <w:bottom w:val="single" w:sz="4" w:space="0" w:color="auto"/>
            </w:tcBorders>
            <w:vAlign w:val="center"/>
          </w:tcPr>
          <w:p w14:paraId="6E20CFB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Sarcopenia</w:t>
            </w:r>
          </w:p>
          <w:p w14:paraId="7BCE134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(n = 6)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14:paraId="2BC726D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Non‐sarcopenia</w:t>
            </w:r>
          </w:p>
          <w:p w14:paraId="122A1D6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(n = 6)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74B62E8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  <w:tc>
          <w:tcPr>
            <w:tcW w:w="2581" w:type="dxa"/>
            <w:tcBorders>
              <w:top w:val="nil"/>
              <w:bottom w:val="single" w:sz="4" w:space="0" w:color="auto"/>
            </w:tcBorders>
            <w:vAlign w:val="center"/>
          </w:tcPr>
          <w:p w14:paraId="0C243A3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Sarcopenia</w:t>
            </w:r>
          </w:p>
          <w:p w14:paraId="64DA91A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(n = 35)</w:t>
            </w:r>
          </w:p>
        </w:tc>
        <w:tc>
          <w:tcPr>
            <w:tcW w:w="2216" w:type="dxa"/>
            <w:tcBorders>
              <w:top w:val="nil"/>
              <w:bottom w:val="single" w:sz="4" w:space="0" w:color="auto"/>
            </w:tcBorders>
            <w:vAlign w:val="center"/>
          </w:tcPr>
          <w:p w14:paraId="30133BB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Non‐sarcopenia</w:t>
            </w:r>
          </w:p>
          <w:p w14:paraId="6CE6B93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(n=36)</w:t>
            </w:r>
          </w:p>
        </w:tc>
        <w:tc>
          <w:tcPr>
            <w:tcW w:w="1216" w:type="dxa"/>
            <w:tcBorders>
              <w:top w:val="nil"/>
              <w:bottom w:val="single" w:sz="4" w:space="0" w:color="auto"/>
            </w:tcBorders>
            <w:vAlign w:val="center"/>
          </w:tcPr>
          <w:p w14:paraId="6A5C55B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/>
                <w:bCs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</w:tr>
      <w:tr w:rsidR="00C86D01" w:rsidRPr="00C86D01" w14:paraId="6961DFB2" w14:textId="77777777" w:rsidTr="0019707A">
        <w:trPr>
          <w:jc w:val="center"/>
        </w:trPr>
        <w:tc>
          <w:tcPr>
            <w:tcW w:w="1893" w:type="dxa"/>
            <w:tcBorders>
              <w:top w:val="single" w:sz="4" w:space="0" w:color="auto"/>
            </w:tcBorders>
            <w:vAlign w:val="center"/>
          </w:tcPr>
          <w:p w14:paraId="2A72E07D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Age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center"/>
          </w:tcPr>
          <w:p w14:paraId="141AE7C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76.67±6.653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73A013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73.17±4.355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74CE7C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0.306</w:t>
            </w:r>
          </w:p>
        </w:tc>
        <w:tc>
          <w:tcPr>
            <w:tcW w:w="2581" w:type="dxa"/>
            <w:tcBorders>
              <w:top w:val="single" w:sz="4" w:space="0" w:color="auto"/>
            </w:tcBorders>
            <w:vAlign w:val="center"/>
          </w:tcPr>
          <w:p w14:paraId="1C65A15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73.00(71.00,77.00)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vAlign w:val="center"/>
          </w:tcPr>
          <w:p w14:paraId="01EBD98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71.50(70.00,75.75)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vAlign w:val="center"/>
          </w:tcPr>
          <w:p w14:paraId="5004F61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0.301</w:t>
            </w:r>
          </w:p>
        </w:tc>
      </w:tr>
      <w:tr w:rsidR="00C86D01" w:rsidRPr="00C86D01" w14:paraId="4B6B389D" w14:textId="77777777" w:rsidTr="0019707A">
        <w:trPr>
          <w:jc w:val="center"/>
        </w:trPr>
        <w:tc>
          <w:tcPr>
            <w:tcW w:w="1893" w:type="dxa"/>
            <w:vAlign w:val="center"/>
          </w:tcPr>
          <w:p w14:paraId="6ACF8C7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Sex (n,%)</w:t>
            </w:r>
          </w:p>
        </w:tc>
        <w:tc>
          <w:tcPr>
            <w:tcW w:w="1945" w:type="dxa"/>
            <w:vAlign w:val="center"/>
          </w:tcPr>
          <w:p w14:paraId="374DE65D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428B4BE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74ECFAF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2581" w:type="dxa"/>
            <w:vAlign w:val="center"/>
          </w:tcPr>
          <w:p w14:paraId="4264F28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2216" w:type="dxa"/>
            <w:vAlign w:val="center"/>
          </w:tcPr>
          <w:p w14:paraId="35BA122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1216" w:type="dxa"/>
            <w:vAlign w:val="center"/>
          </w:tcPr>
          <w:p w14:paraId="3E57DAA1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</w:tr>
      <w:tr w:rsidR="00C86D01" w:rsidRPr="00C86D01" w14:paraId="42F5FF14" w14:textId="77777777" w:rsidTr="0019707A">
        <w:trPr>
          <w:jc w:val="center"/>
        </w:trPr>
        <w:tc>
          <w:tcPr>
            <w:tcW w:w="1893" w:type="dxa"/>
            <w:vAlign w:val="center"/>
          </w:tcPr>
          <w:p w14:paraId="6B67CEF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Female</w:t>
            </w:r>
          </w:p>
        </w:tc>
        <w:tc>
          <w:tcPr>
            <w:tcW w:w="1945" w:type="dxa"/>
            <w:vAlign w:val="center"/>
          </w:tcPr>
          <w:p w14:paraId="087C34E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3(50)</w:t>
            </w:r>
          </w:p>
        </w:tc>
        <w:tc>
          <w:tcPr>
            <w:tcW w:w="1984" w:type="dxa"/>
            <w:vAlign w:val="center"/>
          </w:tcPr>
          <w:p w14:paraId="20061A92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3(50)</w:t>
            </w:r>
          </w:p>
        </w:tc>
        <w:tc>
          <w:tcPr>
            <w:tcW w:w="709" w:type="dxa"/>
            <w:vAlign w:val="center"/>
          </w:tcPr>
          <w:p w14:paraId="253623A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2581" w:type="dxa"/>
            <w:vAlign w:val="center"/>
          </w:tcPr>
          <w:p w14:paraId="2902F552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16(45.7)</w:t>
            </w:r>
          </w:p>
        </w:tc>
        <w:tc>
          <w:tcPr>
            <w:tcW w:w="2216" w:type="dxa"/>
            <w:vAlign w:val="center"/>
          </w:tcPr>
          <w:p w14:paraId="718A05F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17(47.2)</w:t>
            </w:r>
          </w:p>
        </w:tc>
        <w:tc>
          <w:tcPr>
            <w:tcW w:w="1216" w:type="dxa"/>
            <w:vAlign w:val="center"/>
          </w:tcPr>
          <w:p w14:paraId="57145B0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</w:tr>
      <w:tr w:rsidR="00C86D01" w:rsidRPr="00C86D01" w14:paraId="25631911" w14:textId="77777777" w:rsidTr="0019707A">
        <w:trPr>
          <w:jc w:val="center"/>
        </w:trPr>
        <w:tc>
          <w:tcPr>
            <w:tcW w:w="1893" w:type="dxa"/>
            <w:vAlign w:val="center"/>
          </w:tcPr>
          <w:p w14:paraId="724777A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Male</w:t>
            </w:r>
          </w:p>
        </w:tc>
        <w:tc>
          <w:tcPr>
            <w:tcW w:w="1945" w:type="dxa"/>
            <w:vAlign w:val="center"/>
          </w:tcPr>
          <w:p w14:paraId="3AC7511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3(50)</w:t>
            </w:r>
          </w:p>
        </w:tc>
        <w:tc>
          <w:tcPr>
            <w:tcW w:w="1984" w:type="dxa"/>
            <w:vAlign w:val="center"/>
          </w:tcPr>
          <w:p w14:paraId="0B7F859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3(50)</w:t>
            </w:r>
          </w:p>
        </w:tc>
        <w:tc>
          <w:tcPr>
            <w:tcW w:w="709" w:type="dxa"/>
            <w:vAlign w:val="center"/>
          </w:tcPr>
          <w:p w14:paraId="3635240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1.000</w:t>
            </w:r>
          </w:p>
        </w:tc>
        <w:tc>
          <w:tcPr>
            <w:tcW w:w="2581" w:type="dxa"/>
            <w:vAlign w:val="center"/>
          </w:tcPr>
          <w:p w14:paraId="2FB444DD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19(54.3)</w:t>
            </w:r>
          </w:p>
        </w:tc>
        <w:tc>
          <w:tcPr>
            <w:tcW w:w="2216" w:type="dxa"/>
            <w:vAlign w:val="center"/>
          </w:tcPr>
          <w:p w14:paraId="31C292B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19(52.8)</w:t>
            </w:r>
          </w:p>
        </w:tc>
        <w:tc>
          <w:tcPr>
            <w:tcW w:w="1216" w:type="dxa"/>
            <w:vAlign w:val="center"/>
          </w:tcPr>
          <w:p w14:paraId="1083A52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0.899</w:t>
            </w:r>
          </w:p>
        </w:tc>
      </w:tr>
      <w:tr w:rsidR="00C86D01" w:rsidRPr="00C86D01" w14:paraId="38DF66F5" w14:textId="77777777" w:rsidTr="0019707A">
        <w:trPr>
          <w:jc w:val="center"/>
        </w:trPr>
        <w:tc>
          <w:tcPr>
            <w:tcW w:w="1893" w:type="dxa"/>
            <w:vAlign w:val="center"/>
          </w:tcPr>
          <w:p w14:paraId="65C5637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Height (cm)</w:t>
            </w:r>
          </w:p>
        </w:tc>
        <w:tc>
          <w:tcPr>
            <w:tcW w:w="1945" w:type="dxa"/>
            <w:vAlign w:val="center"/>
          </w:tcPr>
          <w:p w14:paraId="608682B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147.500±9.160</w:t>
            </w:r>
          </w:p>
        </w:tc>
        <w:tc>
          <w:tcPr>
            <w:tcW w:w="1984" w:type="dxa"/>
            <w:vAlign w:val="center"/>
          </w:tcPr>
          <w:p w14:paraId="2352355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161.833±7.782</w:t>
            </w:r>
          </w:p>
        </w:tc>
        <w:tc>
          <w:tcPr>
            <w:tcW w:w="709" w:type="dxa"/>
            <w:vAlign w:val="center"/>
          </w:tcPr>
          <w:p w14:paraId="23D5630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0.015</w:t>
            </w:r>
          </w:p>
        </w:tc>
        <w:tc>
          <w:tcPr>
            <w:tcW w:w="2581" w:type="dxa"/>
            <w:vAlign w:val="center"/>
          </w:tcPr>
          <w:p w14:paraId="4C442F1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153.000(149.250,160.250)</w:t>
            </w:r>
          </w:p>
        </w:tc>
        <w:tc>
          <w:tcPr>
            <w:tcW w:w="2216" w:type="dxa"/>
            <w:vAlign w:val="center"/>
          </w:tcPr>
          <w:p w14:paraId="6ECFB71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161.500(156.250, 168.000)</w:t>
            </w:r>
          </w:p>
        </w:tc>
        <w:tc>
          <w:tcPr>
            <w:tcW w:w="1216" w:type="dxa"/>
            <w:vAlign w:val="center"/>
          </w:tcPr>
          <w:p w14:paraId="31AF9B2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C86D01" w:rsidRPr="00C86D01" w14:paraId="69C7C940" w14:textId="77777777" w:rsidTr="0019707A">
        <w:trPr>
          <w:jc w:val="center"/>
        </w:trPr>
        <w:tc>
          <w:tcPr>
            <w:tcW w:w="1893" w:type="dxa"/>
            <w:vAlign w:val="center"/>
          </w:tcPr>
          <w:p w14:paraId="6D7D854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Weight (kg)</w:t>
            </w:r>
          </w:p>
        </w:tc>
        <w:tc>
          <w:tcPr>
            <w:tcW w:w="1945" w:type="dxa"/>
            <w:vAlign w:val="center"/>
          </w:tcPr>
          <w:p w14:paraId="036F623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48.950±10.544</w:t>
            </w:r>
          </w:p>
        </w:tc>
        <w:tc>
          <w:tcPr>
            <w:tcW w:w="1984" w:type="dxa"/>
            <w:vAlign w:val="center"/>
          </w:tcPr>
          <w:p w14:paraId="6318AFD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59.867±6.176</w:t>
            </w:r>
          </w:p>
        </w:tc>
        <w:tc>
          <w:tcPr>
            <w:tcW w:w="709" w:type="dxa"/>
            <w:vAlign w:val="center"/>
          </w:tcPr>
          <w:p w14:paraId="451E208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0.053</w:t>
            </w:r>
          </w:p>
        </w:tc>
        <w:tc>
          <w:tcPr>
            <w:tcW w:w="2581" w:type="dxa"/>
            <w:vAlign w:val="center"/>
          </w:tcPr>
          <w:p w14:paraId="2FD36E1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50.618±5.977</w:t>
            </w:r>
          </w:p>
        </w:tc>
        <w:tc>
          <w:tcPr>
            <w:tcW w:w="2216" w:type="dxa"/>
            <w:vAlign w:val="center"/>
          </w:tcPr>
          <w:p w14:paraId="5D33D41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66.703±10.102</w:t>
            </w:r>
          </w:p>
        </w:tc>
        <w:tc>
          <w:tcPr>
            <w:tcW w:w="1216" w:type="dxa"/>
            <w:vAlign w:val="center"/>
          </w:tcPr>
          <w:p w14:paraId="285BEE0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C86D01" w:rsidRPr="00C86D01" w14:paraId="6DB4D64D" w14:textId="77777777" w:rsidTr="0019707A">
        <w:trPr>
          <w:jc w:val="center"/>
        </w:trPr>
        <w:tc>
          <w:tcPr>
            <w:tcW w:w="1893" w:type="dxa"/>
            <w:vAlign w:val="center"/>
          </w:tcPr>
          <w:p w14:paraId="3080915D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BMI (kg/m²)</w:t>
            </w:r>
          </w:p>
        </w:tc>
        <w:tc>
          <w:tcPr>
            <w:tcW w:w="1945" w:type="dxa"/>
            <w:vAlign w:val="center"/>
          </w:tcPr>
          <w:p w14:paraId="4F5572F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23.650(18.925,24.425)</w:t>
            </w:r>
          </w:p>
        </w:tc>
        <w:tc>
          <w:tcPr>
            <w:tcW w:w="1984" w:type="dxa"/>
            <w:vAlign w:val="center"/>
          </w:tcPr>
          <w:p w14:paraId="1C27D02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22.400(20.975,24.350)</w:t>
            </w:r>
          </w:p>
        </w:tc>
        <w:tc>
          <w:tcPr>
            <w:tcW w:w="709" w:type="dxa"/>
            <w:vAlign w:val="center"/>
          </w:tcPr>
          <w:p w14:paraId="3E688BD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0.810</w:t>
            </w:r>
          </w:p>
        </w:tc>
        <w:tc>
          <w:tcPr>
            <w:tcW w:w="2581" w:type="dxa"/>
            <w:vAlign w:val="center"/>
          </w:tcPr>
          <w:p w14:paraId="4BCA32C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20.400(19.200,22.200)</w:t>
            </w:r>
          </w:p>
        </w:tc>
        <w:tc>
          <w:tcPr>
            <w:tcW w:w="2216" w:type="dxa"/>
            <w:vAlign w:val="center"/>
          </w:tcPr>
          <w:p w14:paraId="270B4E3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23.000(22.350,24.950)</w:t>
            </w:r>
          </w:p>
        </w:tc>
        <w:tc>
          <w:tcPr>
            <w:tcW w:w="1216" w:type="dxa"/>
            <w:vAlign w:val="center"/>
          </w:tcPr>
          <w:p w14:paraId="77C578B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C86D01" w:rsidRPr="00C86D01" w14:paraId="106EC9FD" w14:textId="77777777" w:rsidTr="0019707A">
        <w:trPr>
          <w:jc w:val="center"/>
        </w:trPr>
        <w:tc>
          <w:tcPr>
            <w:tcW w:w="1893" w:type="dxa"/>
            <w:vAlign w:val="center"/>
          </w:tcPr>
          <w:p w14:paraId="4D8E2F4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ALT (U/L)</w:t>
            </w:r>
          </w:p>
        </w:tc>
        <w:tc>
          <w:tcPr>
            <w:tcW w:w="1945" w:type="dxa"/>
            <w:vAlign w:val="center"/>
          </w:tcPr>
          <w:p w14:paraId="62B9630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18.000±3.521</w:t>
            </w:r>
          </w:p>
        </w:tc>
        <w:tc>
          <w:tcPr>
            <w:tcW w:w="1984" w:type="dxa"/>
            <w:vAlign w:val="center"/>
          </w:tcPr>
          <w:p w14:paraId="7D18FD5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17.667±3.670</w:t>
            </w:r>
          </w:p>
        </w:tc>
        <w:tc>
          <w:tcPr>
            <w:tcW w:w="709" w:type="dxa"/>
            <w:vAlign w:val="center"/>
          </w:tcPr>
          <w:p w14:paraId="42BD330D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0.876</w:t>
            </w:r>
          </w:p>
        </w:tc>
        <w:tc>
          <w:tcPr>
            <w:tcW w:w="2581" w:type="dxa"/>
            <w:vAlign w:val="center"/>
          </w:tcPr>
          <w:p w14:paraId="6F5C583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18.206±5.682</w:t>
            </w:r>
          </w:p>
        </w:tc>
        <w:tc>
          <w:tcPr>
            <w:tcW w:w="2216" w:type="dxa"/>
            <w:vAlign w:val="center"/>
          </w:tcPr>
          <w:p w14:paraId="44B0C4F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18.917±5.304</w:t>
            </w:r>
          </w:p>
        </w:tc>
        <w:tc>
          <w:tcPr>
            <w:tcW w:w="1216" w:type="dxa"/>
            <w:vAlign w:val="center"/>
          </w:tcPr>
          <w:p w14:paraId="4C811E2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0.590</w:t>
            </w:r>
          </w:p>
        </w:tc>
      </w:tr>
      <w:tr w:rsidR="00C86D01" w:rsidRPr="00C86D01" w14:paraId="26A1F14C" w14:textId="77777777" w:rsidTr="0019707A">
        <w:trPr>
          <w:jc w:val="center"/>
        </w:trPr>
        <w:tc>
          <w:tcPr>
            <w:tcW w:w="1893" w:type="dxa"/>
            <w:vAlign w:val="center"/>
          </w:tcPr>
          <w:p w14:paraId="0547A02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AST (U/L)</w:t>
            </w:r>
          </w:p>
        </w:tc>
        <w:tc>
          <w:tcPr>
            <w:tcW w:w="1945" w:type="dxa"/>
            <w:vAlign w:val="center"/>
          </w:tcPr>
          <w:p w14:paraId="27D7458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24.500(22.750,26.000)</w:t>
            </w:r>
          </w:p>
        </w:tc>
        <w:tc>
          <w:tcPr>
            <w:tcW w:w="1984" w:type="dxa"/>
            <w:vAlign w:val="center"/>
          </w:tcPr>
          <w:p w14:paraId="0892BAE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25.500(21.250,30.250)</w:t>
            </w:r>
          </w:p>
        </w:tc>
        <w:tc>
          <w:tcPr>
            <w:tcW w:w="709" w:type="dxa"/>
            <w:vAlign w:val="center"/>
          </w:tcPr>
          <w:p w14:paraId="0018597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0.901</w:t>
            </w:r>
          </w:p>
        </w:tc>
        <w:tc>
          <w:tcPr>
            <w:tcW w:w="2581" w:type="dxa"/>
            <w:vAlign w:val="center"/>
          </w:tcPr>
          <w:p w14:paraId="412C797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23.941±5.856</w:t>
            </w:r>
          </w:p>
        </w:tc>
        <w:tc>
          <w:tcPr>
            <w:tcW w:w="2216" w:type="dxa"/>
            <w:vAlign w:val="center"/>
          </w:tcPr>
          <w:p w14:paraId="623C277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22.083±3.628</w:t>
            </w:r>
          </w:p>
        </w:tc>
        <w:tc>
          <w:tcPr>
            <w:tcW w:w="1216" w:type="dxa"/>
            <w:vAlign w:val="center"/>
          </w:tcPr>
          <w:p w14:paraId="38C2DCE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0.113</w:t>
            </w:r>
          </w:p>
        </w:tc>
      </w:tr>
      <w:tr w:rsidR="00C86D01" w:rsidRPr="00C86D01" w14:paraId="57A99945" w14:textId="77777777" w:rsidTr="0019707A">
        <w:trPr>
          <w:jc w:val="center"/>
        </w:trPr>
        <w:tc>
          <w:tcPr>
            <w:tcW w:w="1893" w:type="dxa"/>
            <w:vAlign w:val="center"/>
          </w:tcPr>
          <w:p w14:paraId="2DB2C6D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Cr (µmol/L)</w:t>
            </w:r>
          </w:p>
        </w:tc>
        <w:tc>
          <w:tcPr>
            <w:tcW w:w="1945" w:type="dxa"/>
            <w:vAlign w:val="center"/>
          </w:tcPr>
          <w:p w14:paraId="3E8375A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70.167±16.905</w:t>
            </w:r>
          </w:p>
        </w:tc>
        <w:tc>
          <w:tcPr>
            <w:tcW w:w="1984" w:type="dxa"/>
            <w:vAlign w:val="center"/>
          </w:tcPr>
          <w:p w14:paraId="54458D6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71.167±9.152</w:t>
            </w:r>
          </w:p>
        </w:tc>
        <w:tc>
          <w:tcPr>
            <w:tcW w:w="709" w:type="dxa"/>
            <w:vAlign w:val="center"/>
          </w:tcPr>
          <w:p w14:paraId="0B4EFE1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0.127</w:t>
            </w:r>
          </w:p>
        </w:tc>
        <w:tc>
          <w:tcPr>
            <w:tcW w:w="2581" w:type="dxa"/>
            <w:vAlign w:val="center"/>
          </w:tcPr>
          <w:p w14:paraId="707779D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65.000(57.750,87.250)</w:t>
            </w:r>
          </w:p>
        </w:tc>
        <w:tc>
          <w:tcPr>
            <w:tcW w:w="2216" w:type="dxa"/>
            <w:vAlign w:val="center"/>
          </w:tcPr>
          <w:p w14:paraId="328B49F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74.000(69.000,81.000)</w:t>
            </w:r>
          </w:p>
        </w:tc>
        <w:tc>
          <w:tcPr>
            <w:tcW w:w="1216" w:type="dxa"/>
            <w:vAlign w:val="center"/>
          </w:tcPr>
          <w:p w14:paraId="24A1363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0.090</w:t>
            </w:r>
          </w:p>
        </w:tc>
      </w:tr>
      <w:tr w:rsidR="00C86D01" w:rsidRPr="00C86D01" w14:paraId="17CE56D2" w14:textId="77777777" w:rsidTr="0019707A">
        <w:trPr>
          <w:jc w:val="center"/>
        </w:trPr>
        <w:tc>
          <w:tcPr>
            <w:tcW w:w="1893" w:type="dxa"/>
            <w:vAlign w:val="center"/>
          </w:tcPr>
          <w:p w14:paraId="2069DC3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Urea (mmol/L)</w:t>
            </w:r>
          </w:p>
        </w:tc>
        <w:tc>
          <w:tcPr>
            <w:tcW w:w="1945" w:type="dxa"/>
            <w:vAlign w:val="center"/>
          </w:tcPr>
          <w:p w14:paraId="1832C06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6.385(6.088,7.708)</w:t>
            </w:r>
          </w:p>
        </w:tc>
        <w:tc>
          <w:tcPr>
            <w:tcW w:w="1984" w:type="dxa"/>
            <w:vAlign w:val="center"/>
          </w:tcPr>
          <w:p w14:paraId="6E0C7B72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6.105(5.620,6.910)</w:t>
            </w:r>
          </w:p>
        </w:tc>
        <w:tc>
          <w:tcPr>
            <w:tcW w:w="709" w:type="dxa"/>
            <w:vAlign w:val="center"/>
          </w:tcPr>
          <w:p w14:paraId="6FE8B58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0.262</w:t>
            </w:r>
          </w:p>
        </w:tc>
        <w:tc>
          <w:tcPr>
            <w:tcW w:w="2581" w:type="dxa"/>
            <w:vAlign w:val="center"/>
          </w:tcPr>
          <w:p w14:paraId="4D89ED3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5.981±1.883</w:t>
            </w:r>
          </w:p>
        </w:tc>
        <w:tc>
          <w:tcPr>
            <w:tcW w:w="2216" w:type="dxa"/>
            <w:vAlign w:val="center"/>
          </w:tcPr>
          <w:p w14:paraId="3F5E2EB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5.628±1.080</w:t>
            </w:r>
          </w:p>
        </w:tc>
        <w:tc>
          <w:tcPr>
            <w:tcW w:w="1216" w:type="dxa"/>
            <w:vAlign w:val="center"/>
          </w:tcPr>
          <w:p w14:paraId="1B333D9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0.336</w:t>
            </w:r>
          </w:p>
        </w:tc>
      </w:tr>
      <w:tr w:rsidR="00C86D01" w:rsidRPr="00C86D01" w14:paraId="13B1CABF" w14:textId="77777777" w:rsidTr="0019707A">
        <w:trPr>
          <w:jc w:val="center"/>
        </w:trPr>
        <w:tc>
          <w:tcPr>
            <w:tcW w:w="1893" w:type="dxa"/>
            <w:vAlign w:val="center"/>
          </w:tcPr>
          <w:p w14:paraId="61E57A0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SMI (kg/m²)</w:t>
            </w:r>
          </w:p>
        </w:tc>
        <w:tc>
          <w:tcPr>
            <w:tcW w:w="1945" w:type="dxa"/>
            <w:vAlign w:val="center"/>
          </w:tcPr>
          <w:p w14:paraId="3B8719D0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5.667±0.739</w:t>
            </w:r>
          </w:p>
        </w:tc>
        <w:tc>
          <w:tcPr>
            <w:tcW w:w="1984" w:type="dxa"/>
            <w:vAlign w:val="center"/>
          </w:tcPr>
          <w:p w14:paraId="48F60E0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7.225±0.519</w:t>
            </w:r>
          </w:p>
        </w:tc>
        <w:tc>
          <w:tcPr>
            <w:tcW w:w="709" w:type="dxa"/>
            <w:vAlign w:val="center"/>
          </w:tcPr>
          <w:p w14:paraId="2285686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0.007</w:t>
            </w:r>
          </w:p>
        </w:tc>
        <w:tc>
          <w:tcPr>
            <w:tcW w:w="2581" w:type="dxa"/>
            <w:vAlign w:val="center"/>
          </w:tcPr>
          <w:p w14:paraId="730412C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5.600(5.300,6.700)</w:t>
            </w:r>
          </w:p>
        </w:tc>
        <w:tc>
          <w:tcPr>
            <w:tcW w:w="2216" w:type="dxa"/>
            <w:vAlign w:val="center"/>
          </w:tcPr>
          <w:p w14:paraId="7E51862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6.800(6.300,7.400)</w:t>
            </w:r>
          </w:p>
        </w:tc>
        <w:tc>
          <w:tcPr>
            <w:tcW w:w="1216" w:type="dxa"/>
            <w:vAlign w:val="center"/>
          </w:tcPr>
          <w:p w14:paraId="18947DF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C86D01" w:rsidRPr="00C86D01" w14:paraId="6C8783B5" w14:textId="77777777" w:rsidTr="0019707A">
        <w:trPr>
          <w:jc w:val="center"/>
        </w:trPr>
        <w:tc>
          <w:tcPr>
            <w:tcW w:w="1893" w:type="dxa"/>
            <w:vAlign w:val="center"/>
          </w:tcPr>
          <w:p w14:paraId="26BBBC9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6-m gait speed (m/s)</w:t>
            </w:r>
          </w:p>
        </w:tc>
        <w:tc>
          <w:tcPr>
            <w:tcW w:w="1945" w:type="dxa"/>
            <w:vAlign w:val="center"/>
          </w:tcPr>
          <w:p w14:paraId="0B3E66A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0.785±0.256</w:t>
            </w:r>
          </w:p>
        </w:tc>
        <w:tc>
          <w:tcPr>
            <w:tcW w:w="1984" w:type="dxa"/>
            <w:vAlign w:val="center"/>
          </w:tcPr>
          <w:p w14:paraId="73F45221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1.007±0.153</w:t>
            </w:r>
          </w:p>
        </w:tc>
        <w:tc>
          <w:tcPr>
            <w:tcW w:w="709" w:type="dxa"/>
            <w:vAlign w:val="center"/>
          </w:tcPr>
          <w:p w14:paraId="7EFFB0C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0.099</w:t>
            </w:r>
          </w:p>
        </w:tc>
        <w:tc>
          <w:tcPr>
            <w:tcW w:w="2581" w:type="dxa"/>
            <w:vAlign w:val="center"/>
          </w:tcPr>
          <w:p w14:paraId="322E893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0.857(0.757,0.946)</w:t>
            </w:r>
          </w:p>
        </w:tc>
        <w:tc>
          <w:tcPr>
            <w:tcW w:w="2216" w:type="dxa"/>
            <w:vAlign w:val="center"/>
          </w:tcPr>
          <w:p w14:paraId="3E527CE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1.090(1.000,1.200)</w:t>
            </w:r>
          </w:p>
        </w:tc>
        <w:tc>
          <w:tcPr>
            <w:tcW w:w="1216" w:type="dxa"/>
            <w:vAlign w:val="center"/>
          </w:tcPr>
          <w:p w14:paraId="7D8EDB7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C86D01" w:rsidRPr="00C86D01" w14:paraId="14529830" w14:textId="77777777" w:rsidTr="0019707A">
        <w:trPr>
          <w:jc w:val="center"/>
        </w:trPr>
        <w:tc>
          <w:tcPr>
            <w:tcW w:w="1893" w:type="dxa"/>
            <w:vAlign w:val="center"/>
          </w:tcPr>
          <w:p w14:paraId="25D4983D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Handgrip strength (kg)</w:t>
            </w:r>
          </w:p>
        </w:tc>
        <w:tc>
          <w:tcPr>
            <w:tcW w:w="1945" w:type="dxa"/>
            <w:vAlign w:val="center"/>
          </w:tcPr>
          <w:p w14:paraId="67E11BC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17.817±4.418</w:t>
            </w:r>
          </w:p>
        </w:tc>
        <w:tc>
          <w:tcPr>
            <w:tcW w:w="1984" w:type="dxa"/>
            <w:vAlign w:val="center"/>
          </w:tcPr>
          <w:p w14:paraId="41F35CF0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26.600±5.784</w:t>
            </w:r>
          </w:p>
        </w:tc>
        <w:tc>
          <w:tcPr>
            <w:tcW w:w="709" w:type="dxa"/>
            <w:vAlign w:val="center"/>
          </w:tcPr>
          <w:p w14:paraId="30412D2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0.014</w:t>
            </w:r>
          </w:p>
        </w:tc>
        <w:tc>
          <w:tcPr>
            <w:tcW w:w="2581" w:type="dxa"/>
            <w:vAlign w:val="center"/>
          </w:tcPr>
          <w:p w14:paraId="4F6DA2A2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19.700(14.500,26.500)</w:t>
            </w:r>
          </w:p>
        </w:tc>
        <w:tc>
          <w:tcPr>
            <w:tcW w:w="2216" w:type="dxa"/>
            <w:vAlign w:val="center"/>
          </w:tcPr>
          <w:p w14:paraId="3C04F18D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25.300(21.025,33.225)</w:t>
            </w:r>
          </w:p>
        </w:tc>
        <w:tc>
          <w:tcPr>
            <w:tcW w:w="1216" w:type="dxa"/>
            <w:vAlign w:val="center"/>
          </w:tcPr>
          <w:p w14:paraId="24B379C1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C86D01" w:rsidRPr="00C86D01" w14:paraId="6643B5AF" w14:textId="77777777" w:rsidTr="0019707A">
        <w:trPr>
          <w:jc w:val="center"/>
        </w:trPr>
        <w:tc>
          <w:tcPr>
            <w:tcW w:w="1893" w:type="dxa"/>
            <w:vAlign w:val="center"/>
          </w:tcPr>
          <w:p w14:paraId="3FA53052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CC (cm)</w:t>
            </w:r>
          </w:p>
        </w:tc>
        <w:tc>
          <w:tcPr>
            <w:tcW w:w="1945" w:type="dxa"/>
            <w:vAlign w:val="center"/>
          </w:tcPr>
          <w:p w14:paraId="3F3B8D2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29.400±1.570</w:t>
            </w:r>
          </w:p>
        </w:tc>
        <w:tc>
          <w:tcPr>
            <w:tcW w:w="1984" w:type="dxa"/>
            <w:vAlign w:val="center"/>
          </w:tcPr>
          <w:p w14:paraId="6AA4244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32.967±2.414</w:t>
            </w:r>
          </w:p>
        </w:tc>
        <w:tc>
          <w:tcPr>
            <w:tcW w:w="709" w:type="dxa"/>
            <w:vAlign w:val="center"/>
          </w:tcPr>
          <w:p w14:paraId="3610C0B0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0.020</w:t>
            </w:r>
          </w:p>
        </w:tc>
        <w:tc>
          <w:tcPr>
            <w:tcW w:w="2581" w:type="dxa"/>
            <w:vAlign w:val="center"/>
          </w:tcPr>
          <w:p w14:paraId="3BBCF44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30.388±1.916</w:t>
            </w:r>
          </w:p>
        </w:tc>
        <w:tc>
          <w:tcPr>
            <w:tcW w:w="2216" w:type="dxa"/>
            <w:vAlign w:val="center"/>
          </w:tcPr>
          <w:p w14:paraId="5AF5426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34.719±2.962</w:t>
            </w:r>
          </w:p>
        </w:tc>
        <w:tc>
          <w:tcPr>
            <w:tcW w:w="1216" w:type="dxa"/>
            <w:vAlign w:val="center"/>
          </w:tcPr>
          <w:p w14:paraId="0E01631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C86D01" w:rsidRPr="00C86D01" w14:paraId="3077859B" w14:textId="77777777" w:rsidTr="0019707A">
        <w:trPr>
          <w:jc w:val="center"/>
        </w:trPr>
        <w:tc>
          <w:tcPr>
            <w:tcW w:w="1893" w:type="dxa"/>
            <w:vAlign w:val="center"/>
          </w:tcPr>
          <w:p w14:paraId="4E9DE13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b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 xml:space="preserve">Smoking </w:t>
            </w: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(n,%)</w:t>
            </w:r>
          </w:p>
        </w:tc>
        <w:tc>
          <w:tcPr>
            <w:tcW w:w="1945" w:type="dxa"/>
            <w:vAlign w:val="center"/>
          </w:tcPr>
          <w:p w14:paraId="19D64211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0(0)</w:t>
            </w:r>
          </w:p>
        </w:tc>
        <w:tc>
          <w:tcPr>
            <w:tcW w:w="1984" w:type="dxa"/>
            <w:vAlign w:val="center"/>
          </w:tcPr>
          <w:p w14:paraId="4BB1516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1(16.7)</w:t>
            </w:r>
          </w:p>
        </w:tc>
        <w:tc>
          <w:tcPr>
            <w:tcW w:w="709" w:type="dxa"/>
            <w:vAlign w:val="center"/>
          </w:tcPr>
          <w:p w14:paraId="6C8CC45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0.296</w:t>
            </w:r>
          </w:p>
        </w:tc>
        <w:tc>
          <w:tcPr>
            <w:tcW w:w="2581" w:type="dxa"/>
            <w:vAlign w:val="center"/>
          </w:tcPr>
          <w:p w14:paraId="6F553B5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8(22.9)</w:t>
            </w:r>
          </w:p>
        </w:tc>
        <w:tc>
          <w:tcPr>
            <w:tcW w:w="2216" w:type="dxa"/>
            <w:vAlign w:val="center"/>
          </w:tcPr>
          <w:p w14:paraId="33D2244A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4(11.1)</w:t>
            </w:r>
          </w:p>
        </w:tc>
        <w:tc>
          <w:tcPr>
            <w:tcW w:w="1216" w:type="dxa"/>
            <w:vAlign w:val="center"/>
          </w:tcPr>
          <w:p w14:paraId="1FC700D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0.187</w:t>
            </w:r>
          </w:p>
        </w:tc>
      </w:tr>
      <w:tr w:rsidR="00C86D01" w:rsidRPr="00C86D01" w14:paraId="0426F24A" w14:textId="77777777" w:rsidTr="0019707A">
        <w:trPr>
          <w:jc w:val="center"/>
        </w:trPr>
        <w:tc>
          <w:tcPr>
            <w:tcW w:w="1893" w:type="dxa"/>
            <w:vAlign w:val="center"/>
          </w:tcPr>
          <w:p w14:paraId="744D54C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Alcohol consumption (n,%)</w:t>
            </w:r>
          </w:p>
        </w:tc>
        <w:tc>
          <w:tcPr>
            <w:tcW w:w="1945" w:type="dxa"/>
            <w:vAlign w:val="center"/>
          </w:tcPr>
          <w:p w14:paraId="55BB90A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1(16.7)</w:t>
            </w:r>
          </w:p>
        </w:tc>
        <w:tc>
          <w:tcPr>
            <w:tcW w:w="1984" w:type="dxa"/>
            <w:vAlign w:val="center"/>
          </w:tcPr>
          <w:p w14:paraId="17A9D98C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2(33.3)</w:t>
            </w:r>
          </w:p>
        </w:tc>
        <w:tc>
          <w:tcPr>
            <w:tcW w:w="709" w:type="dxa"/>
            <w:vAlign w:val="center"/>
          </w:tcPr>
          <w:p w14:paraId="6A0B992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0.505</w:t>
            </w:r>
          </w:p>
        </w:tc>
        <w:tc>
          <w:tcPr>
            <w:tcW w:w="2581" w:type="dxa"/>
            <w:vAlign w:val="center"/>
          </w:tcPr>
          <w:p w14:paraId="59FEC64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7(20)</w:t>
            </w:r>
          </w:p>
        </w:tc>
        <w:tc>
          <w:tcPr>
            <w:tcW w:w="2216" w:type="dxa"/>
            <w:vAlign w:val="center"/>
          </w:tcPr>
          <w:p w14:paraId="1E09879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11(30.6)</w:t>
            </w:r>
          </w:p>
        </w:tc>
        <w:tc>
          <w:tcPr>
            <w:tcW w:w="1216" w:type="dxa"/>
            <w:vAlign w:val="center"/>
          </w:tcPr>
          <w:p w14:paraId="6EA32748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0.307</w:t>
            </w:r>
          </w:p>
        </w:tc>
      </w:tr>
      <w:tr w:rsidR="00C86D01" w:rsidRPr="00C86D01" w14:paraId="09CB3F6C" w14:textId="77777777" w:rsidTr="0019707A">
        <w:trPr>
          <w:jc w:val="center"/>
        </w:trPr>
        <w:tc>
          <w:tcPr>
            <w:tcW w:w="1893" w:type="dxa"/>
            <w:vAlign w:val="center"/>
          </w:tcPr>
          <w:p w14:paraId="6529C18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Diabetes mellitus (n,%)</w:t>
            </w:r>
          </w:p>
        </w:tc>
        <w:tc>
          <w:tcPr>
            <w:tcW w:w="1945" w:type="dxa"/>
            <w:vAlign w:val="center"/>
          </w:tcPr>
          <w:p w14:paraId="0DF2E85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0(0)</w:t>
            </w:r>
          </w:p>
        </w:tc>
        <w:tc>
          <w:tcPr>
            <w:tcW w:w="1984" w:type="dxa"/>
            <w:vAlign w:val="center"/>
          </w:tcPr>
          <w:p w14:paraId="3AC7E1DE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0(0)</w:t>
            </w:r>
          </w:p>
        </w:tc>
        <w:tc>
          <w:tcPr>
            <w:tcW w:w="709" w:type="dxa"/>
            <w:vAlign w:val="center"/>
          </w:tcPr>
          <w:p w14:paraId="2130C516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</w:t>
            </w:r>
          </w:p>
        </w:tc>
        <w:tc>
          <w:tcPr>
            <w:tcW w:w="2581" w:type="dxa"/>
            <w:vAlign w:val="center"/>
          </w:tcPr>
          <w:p w14:paraId="6705A2C0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5(14.7)</w:t>
            </w:r>
          </w:p>
        </w:tc>
        <w:tc>
          <w:tcPr>
            <w:tcW w:w="2216" w:type="dxa"/>
            <w:vAlign w:val="center"/>
          </w:tcPr>
          <w:p w14:paraId="5E417DB5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1(2.8)</w:t>
            </w:r>
          </w:p>
        </w:tc>
        <w:tc>
          <w:tcPr>
            <w:tcW w:w="1216" w:type="dxa"/>
            <w:vAlign w:val="center"/>
          </w:tcPr>
          <w:p w14:paraId="1180806B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0.075</w:t>
            </w:r>
          </w:p>
        </w:tc>
      </w:tr>
      <w:tr w:rsidR="00C86D01" w:rsidRPr="00C86D01" w14:paraId="4139757A" w14:textId="77777777" w:rsidTr="0019707A">
        <w:trPr>
          <w:jc w:val="center"/>
        </w:trPr>
        <w:tc>
          <w:tcPr>
            <w:tcW w:w="1893" w:type="dxa"/>
            <w:vAlign w:val="center"/>
          </w:tcPr>
          <w:p w14:paraId="554CCEB3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Hypertension (n,%)</w:t>
            </w:r>
          </w:p>
        </w:tc>
        <w:tc>
          <w:tcPr>
            <w:tcW w:w="1945" w:type="dxa"/>
            <w:vAlign w:val="center"/>
          </w:tcPr>
          <w:p w14:paraId="7EA29944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6(100)</w:t>
            </w:r>
          </w:p>
        </w:tc>
        <w:tc>
          <w:tcPr>
            <w:tcW w:w="1984" w:type="dxa"/>
            <w:vAlign w:val="center"/>
          </w:tcPr>
          <w:p w14:paraId="3EDEC9A7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3(50.0)</w:t>
            </w:r>
          </w:p>
        </w:tc>
        <w:tc>
          <w:tcPr>
            <w:tcW w:w="709" w:type="dxa"/>
            <w:vAlign w:val="center"/>
          </w:tcPr>
          <w:p w14:paraId="03EAE091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0.046</w:t>
            </w:r>
          </w:p>
        </w:tc>
        <w:tc>
          <w:tcPr>
            <w:tcW w:w="2581" w:type="dxa"/>
            <w:vAlign w:val="center"/>
          </w:tcPr>
          <w:p w14:paraId="64B5C66F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19(55.9)</w:t>
            </w:r>
          </w:p>
        </w:tc>
        <w:tc>
          <w:tcPr>
            <w:tcW w:w="2216" w:type="dxa"/>
            <w:vAlign w:val="center"/>
          </w:tcPr>
          <w:p w14:paraId="2C8A6D29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21(58.3)</w:t>
            </w:r>
          </w:p>
        </w:tc>
        <w:tc>
          <w:tcPr>
            <w:tcW w:w="1216" w:type="dxa"/>
            <w:vAlign w:val="center"/>
          </w:tcPr>
          <w:p w14:paraId="558A99C1" w14:textId="77777777" w:rsidR="00C86D01" w:rsidRPr="00C86D01" w:rsidRDefault="00C86D01" w:rsidP="00C86D01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C86D01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0.836</w:t>
            </w:r>
          </w:p>
        </w:tc>
      </w:tr>
    </w:tbl>
    <w:p w14:paraId="377AA788" w14:textId="77777777" w:rsidR="00C86D01" w:rsidRDefault="00C86D01"/>
    <w:p w14:paraId="5643026C" w14:textId="77777777" w:rsidR="00C86D01" w:rsidRPr="00C86D01" w:rsidRDefault="00C86D01" w:rsidP="00C86D01">
      <w:pPr>
        <w:widowControl/>
        <w:adjustRightInd w:val="0"/>
        <w:snapToGrid w:val="0"/>
        <w:spacing w:line="480" w:lineRule="auto"/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</w:pPr>
      <w:commentRangeStart w:id="0"/>
      <w:r w:rsidRPr="00C86D01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t>DIA</w:t>
      </w:r>
      <w:commentRangeEnd w:id="0"/>
      <w:r w:rsidRPr="00C86D01">
        <w:rPr>
          <w:rStyle w:val="af4"/>
          <w:rFonts w:ascii="Palatino Linotype" w:eastAsia="Times New Roman" w:hAnsi="Palatino Linotype" w:cs="Cordia New"/>
          <w:color w:val="000000"/>
          <w:kern w:val="0"/>
          <w:sz w:val="18"/>
          <w:szCs w:val="22"/>
          <w:lang w:val="en-GB" w:eastAsia="de-DE" w:bidi="en-US"/>
          <w14:ligatures w14:val="none"/>
        </w:rPr>
        <w:commentReference w:id="0"/>
      </w:r>
      <w:r w:rsidRPr="00C86D01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t xml:space="preserve">, Data-independent acquisition; BMI, body mass index; SMI, skeletal muscle mass index; CC, calf circumference; ALT, alanine transaminase; AST, aspartate transaminase; Cr, serum creatinine. Normally distributed continuous data were presented as mean ± standard deviation and compared using independent Student’s t-test; non-normal </w:t>
      </w:r>
      <w:r w:rsidRPr="00C86D01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lastRenderedPageBreak/>
        <w:t>continuous variables were expressed as median (interquartile range) and analysed by Mann–Whitney U test. Categorical variables (smoking, alcohol consumption, chronic diseases) were compared using Chi-square test or Fisher’s exact test as appropriate.</w:t>
      </w:r>
    </w:p>
    <w:p w14:paraId="557DEB6C" w14:textId="217D91C0" w:rsidR="00010C95" w:rsidRDefault="00010C95">
      <w:pPr>
        <w:rPr>
          <w:rFonts w:hint="eastAsia"/>
          <w:lang w:val="en-GB"/>
        </w:rPr>
      </w:pPr>
    </w:p>
    <w:p w14:paraId="694D295F" w14:textId="77777777" w:rsidR="00010C95" w:rsidRDefault="00010C95">
      <w:pPr>
        <w:widowControl/>
        <w:jc w:val="left"/>
        <w:rPr>
          <w:rFonts w:hint="eastAsia"/>
          <w:lang w:val="en-GB"/>
        </w:rPr>
      </w:pPr>
      <w:r>
        <w:rPr>
          <w:rFonts w:hint="eastAsia"/>
          <w:lang w:val="en-GB"/>
        </w:rPr>
        <w:br w:type="page"/>
      </w:r>
    </w:p>
    <w:p w14:paraId="114865FF" w14:textId="408B85B6" w:rsidR="00C86D01" w:rsidRPr="00010C95" w:rsidRDefault="00010C95" w:rsidP="00010C95">
      <w:pPr>
        <w:widowControl/>
        <w:adjustRightInd w:val="0"/>
        <w:snapToGrid w:val="0"/>
        <w:spacing w:before="240" w:after="120" w:line="480" w:lineRule="auto"/>
        <w:rPr>
          <w:rFonts w:ascii="Palatino Linotype" w:hAnsi="Palatino Linotype" w:cs="Cordia New" w:hint="eastAsia"/>
          <w:color w:val="000000"/>
          <w:kern w:val="0"/>
          <w:sz w:val="18"/>
          <w:lang w:val="en-GB" w:bidi="en-US"/>
          <w14:ligatures w14:val="none"/>
        </w:rPr>
      </w:pPr>
      <w:commentRangeStart w:id="1"/>
      <w:r w:rsidRPr="00010C95">
        <w:rPr>
          <w:rFonts w:ascii="Palatino Linotype" w:eastAsia="Times New Roman" w:hAnsi="Palatino Linotype" w:cs="Cordia New"/>
          <w:b/>
          <w:bCs/>
          <w:color w:val="000000"/>
          <w:kern w:val="0"/>
          <w:sz w:val="18"/>
          <w:lang w:val="en-GB" w:eastAsia="de-DE" w:bidi="en-US"/>
          <w14:ligatures w14:val="none"/>
        </w:rPr>
        <w:lastRenderedPageBreak/>
        <w:t>Table 3.</w:t>
      </w:r>
      <w:r w:rsidRPr="00010C95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t xml:space="preserve"> </w:t>
      </w:r>
      <w:commentRangeEnd w:id="1"/>
      <w:r w:rsidRPr="00010C95">
        <w:rPr>
          <w:rStyle w:val="af4"/>
          <w:rFonts w:ascii="Palatino Linotype" w:eastAsia="Times New Roman" w:hAnsi="Palatino Linotype" w:cs="Cordia New"/>
          <w:color w:val="000000"/>
          <w:kern w:val="0"/>
          <w:sz w:val="18"/>
          <w:szCs w:val="22"/>
          <w:lang w:val="en-GB" w:eastAsia="de-DE" w:bidi="en-US"/>
          <w14:ligatures w14:val="none"/>
        </w:rPr>
        <w:commentReference w:id="1"/>
      </w:r>
      <w:r w:rsidRPr="00010C95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t>FLNA and VCAN correlations with body composition, gait speed, handgrip strength: sex</w:t>
      </w:r>
      <w:r w:rsidRPr="00010C95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noBreakHyphen/>
        <w:t>stratified and overall analyses</w:t>
      </w:r>
    </w:p>
    <w:p w14:paraId="61DA3923" w14:textId="77777777" w:rsidR="00010C95" w:rsidRDefault="00010C95">
      <w:pPr>
        <w:rPr>
          <w:rFonts w:hint="eastAsia"/>
          <w:lang w:val="en-GB"/>
        </w:rPr>
      </w:pPr>
    </w:p>
    <w:tbl>
      <w:tblPr>
        <w:tblW w:w="11058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8"/>
        <w:gridCol w:w="809"/>
        <w:gridCol w:w="809"/>
        <w:gridCol w:w="808"/>
        <w:gridCol w:w="808"/>
        <w:gridCol w:w="794"/>
        <w:gridCol w:w="822"/>
        <w:gridCol w:w="808"/>
        <w:gridCol w:w="808"/>
        <w:gridCol w:w="808"/>
        <w:gridCol w:w="808"/>
        <w:gridCol w:w="907"/>
        <w:gridCol w:w="851"/>
      </w:tblGrid>
      <w:tr w:rsidR="00010C95" w:rsidRPr="00010C95" w14:paraId="793F6B43" w14:textId="77777777" w:rsidTr="0019707A">
        <w:trPr>
          <w:jc w:val="center"/>
        </w:trPr>
        <w:tc>
          <w:tcPr>
            <w:tcW w:w="1218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A2AD27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Variable</w:t>
            </w:r>
          </w:p>
        </w:tc>
        <w:tc>
          <w:tcPr>
            <w:tcW w:w="4850" w:type="dxa"/>
            <w:gridSpan w:val="6"/>
            <w:tcBorders>
              <w:top w:val="single" w:sz="12" w:space="0" w:color="auto"/>
              <w:bottom w:val="nil"/>
            </w:tcBorders>
            <w:vAlign w:val="center"/>
          </w:tcPr>
          <w:p w14:paraId="27D9A388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FLNA</w:t>
            </w:r>
          </w:p>
        </w:tc>
        <w:tc>
          <w:tcPr>
            <w:tcW w:w="4990" w:type="dxa"/>
            <w:gridSpan w:val="6"/>
            <w:tcBorders>
              <w:top w:val="single" w:sz="12" w:space="0" w:color="auto"/>
              <w:bottom w:val="nil"/>
            </w:tcBorders>
            <w:vAlign w:val="center"/>
          </w:tcPr>
          <w:p w14:paraId="636372FE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VCAN</w:t>
            </w:r>
          </w:p>
        </w:tc>
      </w:tr>
      <w:tr w:rsidR="00010C95" w:rsidRPr="00010C95" w14:paraId="42224259" w14:textId="77777777" w:rsidTr="0019707A">
        <w:trPr>
          <w:jc w:val="center"/>
        </w:trPr>
        <w:tc>
          <w:tcPr>
            <w:tcW w:w="1218" w:type="dxa"/>
            <w:vMerge/>
            <w:tcBorders>
              <w:top w:val="nil"/>
              <w:bottom w:val="nil"/>
            </w:tcBorders>
            <w:vAlign w:val="center"/>
          </w:tcPr>
          <w:p w14:paraId="1102E64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1618" w:type="dxa"/>
            <w:gridSpan w:val="2"/>
            <w:tcBorders>
              <w:top w:val="nil"/>
              <w:bottom w:val="nil"/>
            </w:tcBorders>
            <w:vAlign w:val="center"/>
          </w:tcPr>
          <w:p w14:paraId="3747D0E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Total</w:t>
            </w: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  <w:vAlign w:val="center"/>
          </w:tcPr>
          <w:p w14:paraId="592736B1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Male</w:t>
            </w: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  <w:vAlign w:val="center"/>
          </w:tcPr>
          <w:p w14:paraId="506A0449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Female</w:t>
            </w: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  <w:vAlign w:val="center"/>
          </w:tcPr>
          <w:p w14:paraId="0E333226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Total</w:t>
            </w:r>
          </w:p>
        </w:tc>
        <w:tc>
          <w:tcPr>
            <w:tcW w:w="1616" w:type="dxa"/>
            <w:gridSpan w:val="2"/>
            <w:tcBorders>
              <w:top w:val="nil"/>
              <w:bottom w:val="nil"/>
            </w:tcBorders>
            <w:vAlign w:val="center"/>
          </w:tcPr>
          <w:p w14:paraId="5D17962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Male</w:t>
            </w:r>
          </w:p>
        </w:tc>
        <w:tc>
          <w:tcPr>
            <w:tcW w:w="1758" w:type="dxa"/>
            <w:gridSpan w:val="2"/>
            <w:tcBorders>
              <w:top w:val="nil"/>
              <w:bottom w:val="nil"/>
            </w:tcBorders>
            <w:vAlign w:val="center"/>
          </w:tcPr>
          <w:p w14:paraId="6CE902ED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b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Female</w:t>
            </w:r>
          </w:p>
        </w:tc>
      </w:tr>
      <w:tr w:rsidR="00010C95" w:rsidRPr="00010C95" w14:paraId="7D43E349" w14:textId="77777777" w:rsidTr="0019707A">
        <w:trPr>
          <w:jc w:val="center"/>
        </w:trPr>
        <w:tc>
          <w:tcPr>
            <w:tcW w:w="121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7581ABD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14:paraId="4A06864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rs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vAlign w:val="center"/>
          </w:tcPr>
          <w:p w14:paraId="775AEFF1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  <w:tc>
          <w:tcPr>
            <w:tcW w:w="808" w:type="dxa"/>
            <w:tcBorders>
              <w:top w:val="nil"/>
              <w:bottom w:val="single" w:sz="4" w:space="0" w:color="auto"/>
            </w:tcBorders>
            <w:vAlign w:val="center"/>
          </w:tcPr>
          <w:p w14:paraId="76B3E4B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rs</w:t>
            </w:r>
          </w:p>
        </w:tc>
        <w:tc>
          <w:tcPr>
            <w:tcW w:w="808" w:type="dxa"/>
            <w:tcBorders>
              <w:top w:val="nil"/>
              <w:bottom w:val="single" w:sz="4" w:space="0" w:color="auto"/>
            </w:tcBorders>
            <w:vAlign w:val="center"/>
          </w:tcPr>
          <w:p w14:paraId="6E5922C1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14:paraId="6C9738D3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rs</w:t>
            </w:r>
          </w:p>
        </w:tc>
        <w:tc>
          <w:tcPr>
            <w:tcW w:w="822" w:type="dxa"/>
            <w:tcBorders>
              <w:top w:val="nil"/>
              <w:bottom w:val="single" w:sz="4" w:space="0" w:color="auto"/>
            </w:tcBorders>
            <w:vAlign w:val="center"/>
          </w:tcPr>
          <w:p w14:paraId="006BFA75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  <w:tc>
          <w:tcPr>
            <w:tcW w:w="808" w:type="dxa"/>
            <w:tcBorders>
              <w:top w:val="nil"/>
              <w:bottom w:val="single" w:sz="4" w:space="0" w:color="auto"/>
            </w:tcBorders>
            <w:vAlign w:val="center"/>
          </w:tcPr>
          <w:p w14:paraId="4973FB19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rs</w:t>
            </w:r>
          </w:p>
        </w:tc>
        <w:tc>
          <w:tcPr>
            <w:tcW w:w="808" w:type="dxa"/>
            <w:tcBorders>
              <w:top w:val="nil"/>
              <w:bottom w:val="single" w:sz="4" w:space="0" w:color="auto"/>
            </w:tcBorders>
            <w:vAlign w:val="center"/>
          </w:tcPr>
          <w:p w14:paraId="0174C873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  <w:tc>
          <w:tcPr>
            <w:tcW w:w="808" w:type="dxa"/>
            <w:tcBorders>
              <w:top w:val="nil"/>
              <w:bottom w:val="single" w:sz="4" w:space="0" w:color="auto"/>
            </w:tcBorders>
            <w:vAlign w:val="center"/>
          </w:tcPr>
          <w:p w14:paraId="783AA4F6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rs</w:t>
            </w:r>
          </w:p>
        </w:tc>
        <w:tc>
          <w:tcPr>
            <w:tcW w:w="808" w:type="dxa"/>
            <w:tcBorders>
              <w:top w:val="nil"/>
              <w:bottom w:val="single" w:sz="4" w:space="0" w:color="auto"/>
            </w:tcBorders>
            <w:vAlign w:val="center"/>
          </w:tcPr>
          <w:p w14:paraId="7CD7729E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  <w:tc>
          <w:tcPr>
            <w:tcW w:w="907" w:type="dxa"/>
            <w:tcBorders>
              <w:top w:val="nil"/>
              <w:bottom w:val="single" w:sz="4" w:space="0" w:color="auto"/>
            </w:tcBorders>
            <w:vAlign w:val="center"/>
          </w:tcPr>
          <w:p w14:paraId="70550983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rs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095AD90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i/>
                <w:iCs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</w:t>
            </w:r>
          </w:p>
        </w:tc>
      </w:tr>
      <w:tr w:rsidR="00010C95" w:rsidRPr="00010C95" w14:paraId="4A5A1F14" w14:textId="77777777" w:rsidTr="0019707A">
        <w:trPr>
          <w:jc w:val="center"/>
        </w:trPr>
        <w:tc>
          <w:tcPr>
            <w:tcW w:w="1218" w:type="dxa"/>
            <w:tcBorders>
              <w:top w:val="single" w:sz="4" w:space="0" w:color="auto"/>
            </w:tcBorders>
            <w:vAlign w:val="center"/>
          </w:tcPr>
          <w:p w14:paraId="3073654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BMI(kg/m²)</w:t>
            </w:r>
          </w:p>
        </w:tc>
        <w:tc>
          <w:tcPr>
            <w:tcW w:w="809" w:type="dxa"/>
            <w:tcBorders>
              <w:top w:val="single" w:sz="4" w:space="0" w:color="auto"/>
            </w:tcBorders>
            <w:vAlign w:val="center"/>
          </w:tcPr>
          <w:p w14:paraId="56001A4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−0.242</w:t>
            </w:r>
          </w:p>
        </w:tc>
        <w:tc>
          <w:tcPr>
            <w:tcW w:w="809" w:type="dxa"/>
            <w:tcBorders>
              <w:top w:val="single" w:sz="4" w:space="0" w:color="auto"/>
            </w:tcBorders>
            <w:vAlign w:val="center"/>
          </w:tcPr>
          <w:p w14:paraId="5CFDAB7A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0.004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0AA8474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−0.124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74C448F5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0.342</w:t>
            </w:r>
          </w:p>
        </w:tc>
        <w:tc>
          <w:tcPr>
            <w:tcW w:w="794" w:type="dxa"/>
            <w:tcBorders>
              <w:top w:val="single" w:sz="4" w:space="0" w:color="auto"/>
            </w:tcBorders>
            <w:vAlign w:val="center"/>
          </w:tcPr>
          <w:p w14:paraId="292FE61A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−0.286</w:t>
            </w:r>
          </w:p>
        </w:tc>
        <w:tc>
          <w:tcPr>
            <w:tcW w:w="822" w:type="dxa"/>
            <w:tcBorders>
              <w:top w:val="single" w:sz="4" w:space="0" w:color="auto"/>
            </w:tcBorders>
            <w:vAlign w:val="center"/>
          </w:tcPr>
          <w:p w14:paraId="2D9B3A1B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0.012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3710DC4D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−0.106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1CE03C2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0.216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6171921E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−0.155</w:t>
            </w:r>
          </w:p>
        </w:tc>
        <w:tc>
          <w:tcPr>
            <w:tcW w:w="808" w:type="dxa"/>
            <w:tcBorders>
              <w:top w:val="single" w:sz="4" w:space="0" w:color="auto"/>
            </w:tcBorders>
            <w:vAlign w:val="center"/>
          </w:tcPr>
          <w:p w14:paraId="5CFF67D5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0.234</w:t>
            </w:r>
          </w:p>
        </w:tc>
        <w:tc>
          <w:tcPr>
            <w:tcW w:w="907" w:type="dxa"/>
            <w:tcBorders>
              <w:top w:val="single" w:sz="4" w:space="0" w:color="auto"/>
            </w:tcBorders>
            <w:vAlign w:val="center"/>
          </w:tcPr>
          <w:p w14:paraId="4D3F358A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−0.013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CF5BCD6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0.909</w:t>
            </w:r>
          </w:p>
        </w:tc>
      </w:tr>
      <w:tr w:rsidR="00010C95" w:rsidRPr="00010C95" w14:paraId="517A8937" w14:textId="77777777" w:rsidTr="0019707A">
        <w:trPr>
          <w:jc w:val="center"/>
        </w:trPr>
        <w:tc>
          <w:tcPr>
            <w:tcW w:w="1218" w:type="dxa"/>
            <w:vAlign w:val="center"/>
          </w:tcPr>
          <w:p w14:paraId="7E672B16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SMI(kg/m²)</w:t>
            </w:r>
          </w:p>
        </w:tc>
        <w:tc>
          <w:tcPr>
            <w:tcW w:w="809" w:type="dxa"/>
            <w:vAlign w:val="center"/>
          </w:tcPr>
          <w:p w14:paraId="56ECEF9D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−0.214</w:t>
            </w:r>
          </w:p>
        </w:tc>
        <w:tc>
          <w:tcPr>
            <w:tcW w:w="809" w:type="dxa"/>
            <w:vAlign w:val="center"/>
          </w:tcPr>
          <w:p w14:paraId="5AB1475B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0.012</w:t>
            </w:r>
          </w:p>
        </w:tc>
        <w:tc>
          <w:tcPr>
            <w:tcW w:w="808" w:type="dxa"/>
            <w:vAlign w:val="center"/>
          </w:tcPr>
          <w:p w14:paraId="5E0B486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−0.348</w:t>
            </w:r>
          </w:p>
        </w:tc>
        <w:tc>
          <w:tcPr>
            <w:tcW w:w="808" w:type="dxa"/>
            <w:vAlign w:val="center"/>
          </w:tcPr>
          <w:p w14:paraId="71E6335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0.006</w:t>
            </w:r>
          </w:p>
        </w:tc>
        <w:tc>
          <w:tcPr>
            <w:tcW w:w="794" w:type="dxa"/>
            <w:vAlign w:val="center"/>
          </w:tcPr>
          <w:p w14:paraId="274BB3B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−0.416</w:t>
            </w:r>
          </w:p>
        </w:tc>
        <w:tc>
          <w:tcPr>
            <w:tcW w:w="822" w:type="dxa"/>
            <w:vAlign w:val="center"/>
          </w:tcPr>
          <w:p w14:paraId="1E398484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  <w:tc>
          <w:tcPr>
            <w:tcW w:w="808" w:type="dxa"/>
            <w:vAlign w:val="center"/>
          </w:tcPr>
          <w:p w14:paraId="1F9D6F0E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−0.124</w:t>
            </w:r>
          </w:p>
        </w:tc>
        <w:tc>
          <w:tcPr>
            <w:tcW w:w="808" w:type="dxa"/>
            <w:vAlign w:val="center"/>
          </w:tcPr>
          <w:p w14:paraId="75BA4147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0.148</w:t>
            </w:r>
          </w:p>
        </w:tc>
        <w:tc>
          <w:tcPr>
            <w:tcW w:w="808" w:type="dxa"/>
            <w:vAlign w:val="center"/>
          </w:tcPr>
          <w:p w14:paraId="05672ECB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−0.366</w:t>
            </w:r>
          </w:p>
        </w:tc>
        <w:tc>
          <w:tcPr>
            <w:tcW w:w="808" w:type="dxa"/>
            <w:vAlign w:val="center"/>
          </w:tcPr>
          <w:p w14:paraId="627AC7B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0.004</w:t>
            </w:r>
          </w:p>
        </w:tc>
        <w:tc>
          <w:tcPr>
            <w:tcW w:w="907" w:type="dxa"/>
            <w:vAlign w:val="center"/>
          </w:tcPr>
          <w:p w14:paraId="1B4D54A9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−0.200</w:t>
            </w:r>
          </w:p>
        </w:tc>
        <w:tc>
          <w:tcPr>
            <w:tcW w:w="851" w:type="dxa"/>
            <w:vAlign w:val="center"/>
          </w:tcPr>
          <w:p w14:paraId="00B5975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0.083</w:t>
            </w:r>
          </w:p>
        </w:tc>
      </w:tr>
      <w:tr w:rsidR="00010C95" w:rsidRPr="00010C95" w14:paraId="79B5B964" w14:textId="77777777" w:rsidTr="0019707A">
        <w:trPr>
          <w:jc w:val="center"/>
        </w:trPr>
        <w:tc>
          <w:tcPr>
            <w:tcW w:w="1218" w:type="dxa"/>
            <w:vAlign w:val="center"/>
          </w:tcPr>
          <w:p w14:paraId="64EEE2D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Soft Lean Mass (kg)</w:t>
            </w:r>
          </w:p>
        </w:tc>
        <w:tc>
          <w:tcPr>
            <w:tcW w:w="809" w:type="dxa"/>
            <w:vAlign w:val="center"/>
          </w:tcPr>
          <w:p w14:paraId="3B803714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−0.145</w:t>
            </w:r>
          </w:p>
        </w:tc>
        <w:tc>
          <w:tcPr>
            <w:tcW w:w="809" w:type="dxa"/>
            <w:vAlign w:val="center"/>
          </w:tcPr>
          <w:p w14:paraId="40CDDB39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0.090</w:t>
            </w:r>
          </w:p>
        </w:tc>
        <w:tc>
          <w:tcPr>
            <w:tcW w:w="808" w:type="dxa"/>
            <w:vAlign w:val="center"/>
          </w:tcPr>
          <w:p w14:paraId="345FF53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−0.213</w:t>
            </w:r>
          </w:p>
        </w:tc>
        <w:tc>
          <w:tcPr>
            <w:tcW w:w="808" w:type="dxa"/>
            <w:vAlign w:val="center"/>
          </w:tcPr>
          <w:p w14:paraId="604E50A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0.100</w:t>
            </w:r>
          </w:p>
        </w:tc>
        <w:tc>
          <w:tcPr>
            <w:tcW w:w="794" w:type="dxa"/>
            <w:vAlign w:val="center"/>
          </w:tcPr>
          <w:p w14:paraId="377A3B64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−0.414</w:t>
            </w:r>
          </w:p>
        </w:tc>
        <w:tc>
          <w:tcPr>
            <w:tcW w:w="822" w:type="dxa"/>
            <w:vAlign w:val="center"/>
          </w:tcPr>
          <w:p w14:paraId="674541CB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  <w:tc>
          <w:tcPr>
            <w:tcW w:w="808" w:type="dxa"/>
            <w:vAlign w:val="center"/>
          </w:tcPr>
          <w:p w14:paraId="66F9FA1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−0.119</w:t>
            </w:r>
          </w:p>
        </w:tc>
        <w:tc>
          <w:tcPr>
            <w:tcW w:w="808" w:type="dxa"/>
            <w:vAlign w:val="center"/>
          </w:tcPr>
          <w:p w14:paraId="1EFCFD8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0.164</w:t>
            </w:r>
          </w:p>
        </w:tc>
        <w:tc>
          <w:tcPr>
            <w:tcW w:w="808" w:type="dxa"/>
            <w:vAlign w:val="center"/>
          </w:tcPr>
          <w:p w14:paraId="6A98145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−0.386</w:t>
            </w:r>
          </w:p>
        </w:tc>
        <w:tc>
          <w:tcPr>
            <w:tcW w:w="808" w:type="dxa"/>
            <w:vAlign w:val="center"/>
          </w:tcPr>
          <w:p w14:paraId="6750383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0.002</w:t>
            </w:r>
          </w:p>
        </w:tc>
        <w:tc>
          <w:tcPr>
            <w:tcW w:w="907" w:type="dxa"/>
            <w:vAlign w:val="center"/>
          </w:tcPr>
          <w:p w14:paraId="0B88CF07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−0.224</w:t>
            </w:r>
          </w:p>
        </w:tc>
        <w:tc>
          <w:tcPr>
            <w:tcW w:w="851" w:type="dxa"/>
            <w:vAlign w:val="center"/>
          </w:tcPr>
          <w:p w14:paraId="1A7AF27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0.052</w:t>
            </w:r>
          </w:p>
        </w:tc>
      </w:tr>
      <w:tr w:rsidR="00010C95" w:rsidRPr="00010C95" w14:paraId="4E709E28" w14:textId="77777777" w:rsidTr="0019707A">
        <w:trPr>
          <w:jc w:val="center"/>
        </w:trPr>
        <w:tc>
          <w:tcPr>
            <w:tcW w:w="1218" w:type="dxa"/>
            <w:vAlign w:val="center"/>
          </w:tcPr>
          <w:p w14:paraId="4B962791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Appendicular Lean Mass(kg)</w:t>
            </w:r>
          </w:p>
        </w:tc>
        <w:tc>
          <w:tcPr>
            <w:tcW w:w="809" w:type="dxa"/>
            <w:vAlign w:val="center"/>
          </w:tcPr>
          <w:p w14:paraId="5A78B16D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−0.155</w:t>
            </w:r>
          </w:p>
        </w:tc>
        <w:tc>
          <w:tcPr>
            <w:tcW w:w="809" w:type="dxa"/>
            <w:vAlign w:val="center"/>
          </w:tcPr>
          <w:p w14:paraId="633B94F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0.070</w:t>
            </w:r>
          </w:p>
        </w:tc>
        <w:tc>
          <w:tcPr>
            <w:tcW w:w="808" w:type="dxa"/>
            <w:vAlign w:val="center"/>
          </w:tcPr>
          <w:p w14:paraId="7FCD9C11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−0.260</w:t>
            </w:r>
          </w:p>
        </w:tc>
        <w:tc>
          <w:tcPr>
            <w:tcW w:w="808" w:type="dxa"/>
            <w:vAlign w:val="center"/>
          </w:tcPr>
          <w:p w14:paraId="0DE9331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0.043</w:t>
            </w:r>
          </w:p>
        </w:tc>
        <w:tc>
          <w:tcPr>
            <w:tcW w:w="794" w:type="dxa"/>
            <w:vAlign w:val="center"/>
          </w:tcPr>
          <w:p w14:paraId="46589C18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−0.412</w:t>
            </w:r>
          </w:p>
        </w:tc>
        <w:tc>
          <w:tcPr>
            <w:tcW w:w="822" w:type="dxa"/>
            <w:vAlign w:val="center"/>
          </w:tcPr>
          <w:p w14:paraId="50690FC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  <w:tc>
          <w:tcPr>
            <w:tcW w:w="808" w:type="dxa"/>
            <w:vAlign w:val="center"/>
          </w:tcPr>
          <w:p w14:paraId="698FDF19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−0.112</w:t>
            </w:r>
          </w:p>
        </w:tc>
        <w:tc>
          <w:tcPr>
            <w:tcW w:w="808" w:type="dxa"/>
            <w:vAlign w:val="center"/>
          </w:tcPr>
          <w:p w14:paraId="4F6EA1B1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0.194</w:t>
            </w:r>
          </w:p>
        </w:tc>
        <w:tc>
          <w:tcPr>
            <w:tcW w:w="808" w:type="dxa"/>
            <w:vAlign w:val="center"/>
          </w:tcPr>
          <w:p w14:paraId="623DD47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−0.353</w:t>
            </w:r>
          </w:p>
        </w:tc>
        <w:tc>
          <w:tcPr>
            <w:tcW w:w="808" w:type="dxa"/>
            <w:vAlign w:val="center"/>
          </w:tcPr>
          <w:p w14:paraId="790C0EC0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0.005</w:t>
            </w:r>
          </w:p>
        </w:tc>
        <w:tc>
          <w:tcPr>
            <w:tcW w:w="907" w:type="dxa"/>
            <w:vAlign w:val="center"/>
          </w:tcPr>
          <w:p w14:paraId="5E9EC6D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−0.220</w:t>
            </w:r>
          </w:p>
        </w:tc>
        <w:tc>
          <w:tcPr>
            <w:tcW w:w="851" w:type="dxa"/>
            <w:vAlign w:val="center"/>
          </w:tcPr>
          <w:p w14:paraId="0C3E55D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0.056</w:t>
            </w:r>
          </w:p>
        </w:tc>
      </w:tr>
      <w:tr w:rsidR="00010C95" w:rsidRPr="00010C95" w14:paraId="143B313D" w14:textId="77777777" w:rsidTr="0019707A">
        <w:trPr>
          <w:jc w:val="center"/>
        </w:trPr>
        <w:tc>
          <w:tcPr>
            <w:tcW w:w="1218" w:type="dxa"/>
            <w:vAlign w:val="center"/>
          </w:tcPr>
          <w:p w14:paraId="51703813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Percent Body Fat(%)</w:t>
            </w:r>
          </w:p>
        </w:tc>
        <w:tc>
          <w:tcPr>
            <w:tcW w:w="809" w:type="dxa"/>
            <w:vAlign w:val="center"/>
          </w:tcPr>
          <w:p w14:paraId="59241F0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−0.128</w:t>
            </w:r>
          </w:p>
        </w:tc>
        <w:tc>
          <w:tcPr>
            <w:tcW w:w="809" w:type="dxa"/>
            <w:vAlign w:val="center"/>
          </w:tcPr>
          <w:p w14:paraId="59C7E9A6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0.135</w:t>
            </w:r>
          </w:p>
        </w:tc>
        <w:tc>
          <w:tcPr>
            <w:tcW w:w="808" w:type="dxa"/>
            <w:vAlign w:val="center"/>
          </w:tcPr>
          <w:p w14:paraId="655B5A6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0.025</w:t>
            </w:r>
          </w:p>
        </w:tc>
        <w:tc>
          <w:tcPr>
            <w:tcW w:w="808" w:type="dxa"/>
            <w:vAlign w:val="center"/>
          </w:tcPr>
          <w:p w14:paraId="7CA8C84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0.847</w:t>
            </w:r>
          </w:p>
        </w:tc>
        <w:tc>
          <w:tcPr>
            <w:tcW w:w="794" w:type="dxa"/>
            <w:vAlign w:val="center"/>
          </w:tcPr>
          <w:p w14:paraId="721782C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−0.100</w:t>
            </w:r>
          </w:p>
        </w:tc>
        <w:tc>
          <w:tcPr>
            <w:tcW w:w="822" w:type="dxa"/>
            <w:vAlign w:val="center"/>
          </w:tcPr>
          <w:p w14:paraId="0B0242B4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0.392</w:t>
            </w:r>
          </w:p>
        </w:tc>
        <w:tc>
          <w:tcPr>
            <w:tcW w:w="808" w:type="dxa"/>
            <w:vAlign w:val="center"/>
          </w:tcPr>
          <w:p w14:paraId="70C59E79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−0.017</w:t>
            </w:r>
          </w:p>
        </w:tc>
        <w:tc>
          <w:tcPr>
            <w:tcW w:w="808" w:type="dxa"/>
            <w:vAlign w:val="center"/>
          </w:tcPr>
          <w:p w14:paraId="685D72CD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0.846</w:t>
            </w:r>
          </w:p>
        </w:tc>
        <w:tc>
          <w:tcPr>
            <w:tcW w:w="808" w:type="dxa"/>
            <w:vAlign w:val="center"/>
          </w:tcPr>
          <w:p w14:paraId="640A239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0.069</w:t>
            </w:r>
          </w:p>
        </w:tc>
        <w:tc>
          <w:tcPr>
            <w:tcW w:w="808" w:type="dxa"/>
            <w:vAlign w:val="center"/>
          </w:tcPr>
          <w:p w14:paraId="740396F7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0.596</w:t>
            </w:r>
          </w:p>
        </w:tc>
        <w:tc>
          <w:tcPr>
            <w:tcW w:w="907" w:type="dxa"/>
            <w:vAlign w:val="center"/>
          </w:tcPr>
          <w:p w14:paraId="48C37665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0.133</w:t>
            </w:r>
          </w:p>
        </w:tc>
        <w:tc>
          <w:tcPr>
            <w:tcW w:w="851" w:type="dxa"/>
            <w:vAlign w:val="center"/>
          </w:tcPr>
          <w:p w14:paraId="0DA1D37E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0.251</w:t>
            </w:r>
          </w:p>
        </w:tc>
      </w:tr>
      <w:tr w:rsidR="00010C95" w:rsidRPr="00010C95" w14:paraId="7E6E9C01" w14:textId="77777777" w:rsidTr="0019707A">
        <w:trPr>
          <w:jc w:val="center"/>
        </w:trPr>
        <w:tc>
          <w:tcPr>
            <w:tcW w:w="1218" w:type="dxa"/>
            <w:vAlign w:val="center"/>
          </w:tcPr>
          <w:p w14:paraId="3DDCA7E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6m gait speed(m/s)</w:t>
            </w:r>
          </w:p>
        </w:tc>
        <w:tc>
          <w:tcPr>
            <w:tcW w:w="809" w:type="dxa"/>
            <w:vAlign w:val="center"/>
          </w:tcPr>
          <w:p w14:paraId="55234D3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−0.102</w:t>
            </w:r>
          </w:p>
        </w:tc>
        <w:tc>
          <w:tcPr>
            <w:tcW w:w="809" w:type="dxa"/>
            <w:vAlign w:val="center"/>
          </w:tcPr>
          <w:p w14:paraId="46555B0B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0.206</w:t>
            </w:r>
          </w:p>
        </w:tc>
        <w:tc>
          <w:tcPr>
            <w:tcW w:w="808" w:type="dxa"/>
            <w:vAlign w:val="center"/>
          </w:tcPr>
          <w:p w14:paraId="539293B4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−0.103</w:t>
            </w:r>
          </w:p>
        </w:tc>
        <w:tc>
          <w:tcPr>
            <w:tcW w:w="808" w:type="dxa"/>
            <w:vAlign w:val="center"/>
          </w:tcPr>
          <w:p w14:paraId="3939510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0.384</w:t>
            </w:r>
          </w:p>
        </w:tc>
        <w:tc>
          <w:tcPr>
            <w:tcW w:w="794" w:type="dxa"/>
            <w:vAlign w:val="center"/>
          </w:tcPr>
          <w:p w14:paraId="66E593CA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−0.139</w:t>
            </w:r>
          </w:p>
        </w:tc>
        <w:tc>
          <w:tcPr>
            <w:tcW w:w="822" w:type="dxa"/>
            <w:vAlign w:val="center"/>
          </w:tcPr>
          <w:p w14:paraId="106392F6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0.215</w:t>
            </w:r>
          </w:p>
        </w:tc>
        <w:tc>
          <w:tcPr>
            <w:tcW w:w="808" w:type="dxa"/>
            <w:vAlign w:val="center"/>
          </w:tcPr>
          <w:p w14:paraId="5709B464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−0.303</w:t>
            </w:r>
          </w:p>
        </w:tc>
        <w:tc>
          <w:tcPr>
            <w:tcW w:w="808" w:type="dxa"/>
            <w:vAlign w:val="center"/>
          </w:tcPr>
          <w:p w14:paraId="2A5A560B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＜</w:t>
            </w: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  <w:tc>
          <w:tcPr>
            <w:tcW w:w="808" w:type="dxa"/>
            <w:vAlign w:val="center"/>
          </w:tcPr>
          <w:p w14:paraId="66A3A52F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−0.279</w:t>
            </w:r>
          </w:p>
        </w:tc>
        <w:tc>
          <w:tcPr>
            <w:tcW w:w="808" w:type="dxa"/>
            <w:vAlign w:val="center"/>
          </w:tcPr>
          <w:p w14:paraId="2F04D6F7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0.016</w:t>
            </w:r>
          </w:p>
        </w:tc>
        <w:tc>
          <w:tcPr>
            <w:tcW w:w="907" w:type="dxa"/>
            <w:vAlign w:val="center"/>
          </w:tcPr>
          <w:p w14:paraId="67B781DE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−0.347</w:t>
            </w:r>
          </w:p>
        </w:tc>
        <w:tc>
          <w:tcPr>
            <w:tcW w:w="851" w:type="dxa"/>
            <w:vAlign w:val="center"/>
          </w:tcPr>
          <w:p w14:paraId="05FE0E13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0.001</w:t>
            </w:r>
          </w:p>
        </w:tc>
      </w:tr>
      <w:tr w:rsidR="00010C95" w:rsidRPr="00010C95" w14:paraId="70690123" w14:textId="77777777" w:rsidTr="0019707A">
        <w:trPr>
          <w:jc w:val="center"/>
        </w:trPr>
        <w:tc>
          <w:tcPr>
            <w:tcW w:w="1218" w:type="dxa"/>
            <w:vAlign w:val="center"/>
          </w:tcPr>
          <w:p w14:paraId="7463DFE6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等线" w:eastAsia="等线" w:hAnsi="等线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Handgrip strength(kg)</w:t>
            </w:r>
          </w:p>
        </w:tc>
        <w:tc>
          <w:tcPr>
            <w:tcW w:w="809" w:type="dxa"/>
            <w:vAlign w:val="center"/>
          </w:tcPr>
          <w:p w14:paraId="36917F67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0.018</w:t>
            </w:r>
          </w:p>
        </w:tc>
        <w:tc>
          <w:tcPr>
            <w:tcW w:w="809" w:type="dxa"/>
            <w:vAlign w:val="center"/>
          </w:tcPr>
          <w:p w14:paraId="06D16E35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0.827</w:t>
            </w:r>
          </w:p>
        </w:tc>
        <w:tc>
          <w:tcPr>
            <w:tcW w:w="808" w:type="dxa"/>
            <w:vAlign w:val="center"/>
          </w:tcPr>
          <w:p w14:paraId="2B7DAE4A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−0.100</w:t>
            </w:r>
          </w:p>
        </w:tc>
        <w:tc>
          <w:tcPr>
            <w:tcW w:w="808" w:type="dxa"/>
            <w:vAlign w:val="center"/>
          </w:tcPr>
          <w:p w14:paraId="0F9407DB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0.401</w:t>
            </w:r>
          </w:p>
        </w:tc>
        <w:tc>
          <w:tcPr>
            <w:tcW w:w="794" w:type="dxa"/>
            <w:vAlign w:val="center"/>
          </w:tcPr>
          <w:p w14:paraId="3CFE0E29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−0.154</w:t>
            </w:r>
          </w:p>
        </w:tc>
        <w:tc>
          <w:tcPr>
            <w:tcW w:w="822" w:type="dxa"/>
            <w:vAlign w:val="center"/>
          </w:tcPr>
          <w:p w14:paraId="79721E2C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0.165</w:t>
            </w:r>
          </w:p>
        </w:tc>
        <w:tc>
          <w:tcPr>
            <w:tcW w:w="808" w:type="dxa"/>
            <w:vAlign w:val="center"/>
          </w:tcPr>
          <w:p w14:paraId="29FC71AD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−0.095</w:t>
            </w:r>
          </w:p>
        </w:tc>
        <w:tc>
          <w:tcPr>
            <w:tcW w:w="808" w:type="dxa"/>
            <w:vAlign w:val="center"/>
          </w:tcPr>
          <w:p w14:paraId="54A1BEB5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0.239</w:t>
            </w:r>
          </w:p>
        </w:tc>
        <w:tc>
          <w:tcPr>
            <w:tcW w:w="808" w:type="dxa"/>
            <w:vAlign w:val="center"/>
          </w:tcPr>
          <w:p w14:paraId="5C1DFCD2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−0.257</w:t>
            </w:r>
          </w:p>
        </w:tc>
        <w:tc>
          <w:tcPr>
            <w:tcW w:w="808" w:type="dxa"/>
            <w:vAlign w:val="center"/>
          </w:tcPr>
          <w:p w14:paraId="0578E0AE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0.029</w:t>
            </w:r>
          </w:p>
        </w:tc>
        <w:tc>
          <w:tcPr>
            <w:tcW w:w="907" w:type="dxa"/>
            <w:vAlign w:val="center"/>
          </w:tcPr>
          <w:p w14:paraId="09502544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−0.329</w:t>
            </w:r>
          </w:p>
        </w:tc>
        <w:tc>
          <w:tcPr>
            <w:tcW w:w="851" w:type="dxa"/>
            <w:vAlign w:val="center"/>
          </w:tcPr>
          <w:p w14:paraId="62B26211" w14:textId="77777777" w:rsidR="00010C95" w:rsidRPr="00010C95" w:rsidRDefault="00010C95" w:rsidP="00010C95">
            <w:pPr>
              <w:widowControl/>
              <w:adjustRightInd w:val="0"/>
              <w:snapToGrid w:val="0"/>
              <w:spacing w:line="260" w:lineRule="atLeast"/>
              <w:jc w:val="center"/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</w:pPr>
            <w:r w:rsidRPr="00010C95">
              <w:rPr>
                <w:rFonts w:ascii="Palatino Linotype" w:eastAsia="等线" w:hAnsi="Palatino Linotype" w:cs="Times New Roman"/>
                <w:snapToGrid w:val="0"/>
                <w:color w:val="000000"/>
                <w:kern w:val="0"/>
                <w:sz w:val="16"/>
                <w:szCs w:val="16"/>
                <w:lang w:val="en-GB" w:eastAsia="de-DE" w:bidi="en-US"/>
                <w14:ligatures w14:val="none"/>
              </w:rPr>
              <w:t>0.002</w:t>
            </w:r>
          </w:p>
        </w:tc>
      </w:tr>
    </w:tbl>
    <w:p w14:paraId="3773C1D2" w14:textId="77777777" w:rsidR="00010C95" w:rsidRDefault="00010C95">
      <w:pPr>
        <w:rPr>
          <w:lang w:val="en-GB"/>
        </w:rPr>
      </w:pPr>
    </w:p>
    <w:p w14:paraId="64F9D314" w14:textId="77777777" w:rsidR="00010C95" w:rsidRPr="00010C95" w:rsidRDefault="00010C95" w:rsidP="00010C95">
      <w:pPr>
        <w:widowControl/>
        <w:adjustRightInd w:val="0"/>
        <w:snapToGrid w:val="0"/>
        <w:spacing w:line="480" w:lineRule="auto"/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</w:pPr>
      <w:r w:rsidRPr="00010C95">
        <w:rPr>
          <w:rFonts w:ascii="Palatino Linotype" w:eastAsia="Times New Roman" w:hAnsi="Palatino Linotype" w:cs="Cordia New"/>
          <w:color w:val="000000"/>
          <w:kern w:val="0"/>
          <w:sz w:val="18"/>
          <w:lang w:val="en-GB" w:eastAsia="de-DE" w:bidi="en-US"/>
          <w14:ligatures w14:val="none"/>
        </w:rPr>
        <w:t>rs = Spearman correlation coefficient; p = statistical P value. Correlations of FLNA and VCAN with body composition, muscle function and gait parameters were analysed in the overall and sex-stratified cohort. Negative rs values represent inverse correlations, while positive rs values represent positive correlations.</w:t>
      </w:r>
    </w:p>
    <w:p w14:paraId="542CFA6E" w14:textId="77777777" w:rsidR="00010C95" w:rsidRPr="00010C95" w:rsidRDefault="00010C95">
      <w:pPr>
        <w:rPr>
          <w:rFonts w:hint="eastAsia"/>
          <w:lang w:val="en-GB"/>
        </w:rPr>
      </w:pPr>
    </w:p>
    <w:sectPr w:rsidR="00010C95" w:rsidRPr="00010C95" w:rsidSect="00C86D0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uthor">
    <w:p w14:paraId="63C0D5F4" w14:textId="77777777" w:rsidR="00C86D01" w:rsidRDefault="00C86D01" w:rsidP="00C86D01">
      <w:pPr>
        <w:pStyle w:val="af2"/>
      </w:pPr>
      <w:r w:rsidRPr="00250168">
        <w:fldChar w:fldCharType="begin"/>
      </w:r>
      <w:r w:rsidRPr="00250168">
        <w:rPr>
          <w:rStyle w:val="af4"/>
          <w:sz w:val="20"/>
        </w:rPr>
        <w:instrText xml:space="preserve"> </w:instrText>
      </w:r>
      <w:r w:rsidRPr="00250168">
        <w:instrText>PAGE \# "'Page: '#'</w:instrText>
      </w:r>
      <w:r w:rsidRPr="00250168">
        <w:br/>
        <w:instrText>'"</w:instrText>
      </w:r>
      <w:r w:rsidRPr="00250168">
        <w:rPr>
          <w:rStyle w:val="af4"/>
          <w:sz w:val="20"/>
        </w:rPr>
        <w:instrText xml:space="preserve"> </w:instrText>
      </w:r>
      <w:r w:rsidRPr="00250168">
        <w:fldChar w:fldCharType="end"/>
      </w:r>
      <w:r w:rsidRPr="00250168">
        <w:rPr>
          <w:rStyle w:val="af4"/>
          <w:sz w:val="20"/>
        </w:rPr>
        <w:annotationRef/>
      </w:r>
      <w:r w:rsidRPr="00250168">
        <w:t xml:space="preserve">Remark: </w:t>
      </w:r>
      <w:r>
        <w:t>Per the journal guidelines, please move Tables 1 and 3 to separate files, as they are too wide to be accommodated within the manuscript. Please upload these tables as separate files during manuscript submission.</w:t>
      </w:r>
    </w:p>
    <w:p w14:paraId="77DCE0FB" w14:textId="77777777" w:rsidR="00C86D01" w:rsidRDefault="00C86D01" w:rsidP="00C86D01">
      <w:pPr>
        <w:pStyle w:val="af2"/>
      </w:pPr>
    </w:p>
    <w:p w14:paraId="6FAFFA3D" w14:textId="77777777" w:rsidR="00C86D01" w:rsidRDefault="00C86D01" w:rsidP="00C86D01">
      <w:pPr>
        <w:pStyle w:val="af2"/>
      </w:pPr>
      <w:r>
        <w:t>Additionally, please ensure that the following table callouts are inserted at the appropriate locations within the manuscript:</w:t>
      </w:r>
    </w:p>
    <w:p w14:paraId="4D1FD625" w14:textId="77777777" w:rsidR="00C86D01" w:rsidRDefault="00C86D01" w:rsidP="00C86D01">
      <w:pPr>
        <w:pStyle w:val="af2"/>
      </w:pPr>
    </w:p>
    <w:p w14:paraId="59671724" w14:textId="77777777" w:rsidR="00C86D01" w:rsidRDefault="00C86D01" w:rsidP="00C86D01">
      <w:pPr>
        <w:pStyle w:val="af2"/>
      </w:pPr>
      <w:r>
        <w:t>[Insert Table 1 here]</w:t>
      </w:r>
    </w:p>
    <w:p w14:paraId="62EFA7C7" w14:textId="77777777" w:rsidR="00C86D01" w:rsidRPr="00250168" w:rsidRDefault="00C86D01" w:rsidP="00C86D01">
      <w:pPr>
        <w:pStyle w:val="af2"/>
      </w:pPr>
      <w:r>
        <w:t>[Insert Table 3 here]</w:t>
      </w:r>
    </w:p>
  </w:comment>
  <w:comment w:id="1" w:author="Author" w:initials="Author">
    <w:p w14:paraId="0418C3FB" w14:textId="77777777" w:rsidR="00010C95" w:rsidRPr="006F4121" w:rsidRDefault="00010C95">
      <w:pPr>
        <w:pStyle w:val="af2"/>
      </w:pPr>
      <w:r w:rsidRPr="006F4121">
        <w:fldChar w:fldCharType="begin"/>
      </w:r>
      <w:r w:rsidRPr="006F4121">
        <w:rPr>
          <w:rStyle w:val="af4"/>
          <w:sz w:val="20"/>
        </w:rPr>
        <w:instrText xml:space="preserve"> </w:instrText>
      </w:r>
      <w:r w:rsidRPr="006F4121">
        <w:instrText>PAGE \# "'Page: '#'</w:instrText>
      </w:r>
      <w:r w:rsidRPr="006F4121">
        <w:br/>
        <w:instrText>'"</w:instrText>
      </w:r>
      <w:r w:rsidRPr="006F4121">
        <w:rPr>
          <w:rStyle w:val="af4"/>
          <w:sz w:val="20"/>
        </w:rPr>
        <w:instrText xml:space="preserve"> </w:instrText>
      </w:r>
      <w:r w:rsidRPr="006F4121">
        <w:fldChar w:fldCharType="end"/>
      </w:r>
      <w:r w:rsidRPr="006F4121">
        <w:rPr>
          <w:rStyle w:val="af4"/>
          <w:sz w:val="20"/>
        </w:rPr>
        <w:annotationRef/>
      </w:r>
      <w:r w:rsidRPr="006F4121">
        <w:t>Remark: The Table 3 title exceeds the journal limit of 15 words. Please shorten the title.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EFA7C7" w15:done="0"/>
  <w15:commentEx w15:paraId="0418C3F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EFA7C7" w16cid:durableId="31AD7E96"/>
  <w16cid:commentId w16cid:paraId="0418C3FB" w16cid:durableId="4ABE95C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F47A2" w14:textId="77777777" w:rsidR="00B819F9" w:rsidRDefault="00B819F9" w:rsidP="00C86D01">
      <w:pPr>
        <w:rPr>
          <w:rFonts w:hint="eastAsia"/>
        </w:rPr>
      </w:pPr>
      <w:r>
        <w:separator/>
      </w:r>
    </w:p>
  </w:endnote>
  <w:endnote w:type="continuationSeparator" w:id="0">
    <w:p w14:paraId="3ADF99D6" w14:textId="77777777" w:rsidR="00B819F9" w:rsidRDefault="00B819F9" w:rsidP="00C86D0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3FD37" w14:textId="77777777" w:rsidR="00B819F9" w:rsidRDefault="00B819F9" w:rsidP="00C86D01">
      <w:pPr>
        <w:rPr>
          <w:rFonts w:hint="eastAsia"/>
        </w:rPr>
      </w:pPr>
      <w:r>
        <w:separator/>
      </w:r>
    </w:p>
  </w:footnote>
  <w:footnote w:type="continuationSeparator" w:id="0">
    <w:p w14:paraId="73912391" w14:textId="77777777" w:rsidR="00B819F9" w:rsidRDefault="00B819F9" w:rsidP="00C86D01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E0"/>
    <w:rsid w:val="00010C95"/>
    <w:rsid w:val="001A7C12"/>
    <w:rsid w:val="004C2C51"/>
    <w:rsid w:val="00B819F9"/>
    <w:rsid w:val="00C5105C"/>
    <w:rsid w:val="00C86D01"/>
    <w:rsid w:val="00DE3E0E"/>
    <w:rsid w:val="00F8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406F8D"/>
  <w15:chartTrackingRefBased/>
  <w15:docId w15:val="{9AAA80AF-C0A8-41B3-915F-6A9893E9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4E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4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4E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4EE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EE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4EE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EE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EE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EE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4E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4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4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4EE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4EE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84EE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4E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4E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4E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4E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4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4E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4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4E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4E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4E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4E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4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4E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4EE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86D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86D0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86D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86D01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86D01"/>
    <w:pPr>
      <w:jc w:val="left"/>
    </w:pPr>
  </w:style>
  <w:style w:type="character" w:customStyle="1" w:styleId="af3">
    <w:name w:val="批注文字 字符"/>
    <w:basedOn w:val="a0"/>
    <w:link w:val="af2"/>
    <w:uiPriority w:val="99"/>
    <w:semiHidden/>
    <w:rsid w:val="00C86D01"/>
  </w:style>
  <w:style w:type="character" w:styleId="af4">
    <w:name w:val="annotation reference"/>
    <w:rsid w:val="00C86D01"/>
    <w:rPr>
      <w:sz w:val="21"/>
      <w:szCs w:val="21"/>
    </w:rPr>
  </w:style>
  <w:style w:type="paragraph" w:styleId="af5">
    <w:name w:val="Revision"/>
    <w:hidden/>
    <w:uiPriority w:val="99"/>
    <w:semiHidden/>
    <w:rsid w:val="00010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E6F60-8DAE-4889-90B5-72CE3EAD1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462</Words>
  <Characters>3023</Characters>
  <Application>Microsoft Office Word</Application>
  <DocSecurity>0</DocSecurity>
  <Lines>251</Lines>
  <Paragraphs>217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懿 王</dc:creator>
  <cp:keywords/>
  <dc:description/>
  <cp:lastModifiedBy>懿 王</cp:lastModifiedBy>
  <cp:revision>4</cp:revision>
  <dcterms:created xsi:type="dcterms:W3CDTF">2026-09-03T09:24:00Z</dcterms:created>
  <dcterms:modified xsi:type="dcterms:W3CDTF">2026-09-03T09:36:00Z</dcterms:modified>
</cp:coreProperties>
</file>