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9B781" w14:textId="5A36308A" w:rsidR="00DB280A" w:rsidRPr="001B45FE" w:rsidRDefault="00DB280A" w:rsidP="001B45FE">
      <w:pPr>
        <w:jc w:val="center"/>
        <w:rPr>
          <w:rFonts w:ascii="Times New Roman" w:hAnsi="Times New Roman" w:cs="Times New Roman" w:hint="eastAsia"/>
          <w:b/>
          <w:bCs/>
          <w:sz w:val="28"/>
          <w:szCs w:val="28"/>
        </w:rPr>
      </w:pPr>
      <w:r w:rsidRPr="001B45FE">
        <w:rPr>
          <w:rFonts w:ascii="Times New Roman" w:hAnsi="Times New Roman" w:cs="Times New Roman"/>
          <w:b/>
          <w:bCs/>
          <w:sz w:val="28"/>
          <w:szCs w:val="28"/>
        </w:rPr>
        <w:t xml:space="preserve">Appendix </w:t>
      </w:r>
    </w:p>
    <w:tbl>
      <w:tblPr>
        <w:tblStyle w:val="3-6"/>
        <w:tblW w:w="14000" w:type="dxa"/>
        <w:tblInd w:w="5" w:type="dxa"/>
        <w:tblLook w:val="04A0" w:firstRow="1" w:lastRow="0" w:firstColumn="1" w:lastColumn="0" w:noHBand="0" w:noVBand="1"/>
      </w:tblPr>
      <w:tblGrid>
        <w:gridCol w:w="1540"/>
        <w:gridCol w:w="2340"/>
        <w:gridCol w:w="4440"/>
        <w:gridCol w:w="5680"/>
      </w:tblGrid>
      <w:tr w:rsidR="00CA360C" w:rsidRPr="001B45FE" w14:paraId="1C644A66" w14:textId="77777777" w:rsidTr="00DB280A">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1540" w:type="dxa"/>
            <w:hideMark/>
          </w:tcPr>
          <w:p w14:paraId="6291B697" w14:textId="77777777" w:rsidR="00CA360C" w:rsidRPr="001B45FE" w:rsidRDefault="00CA360C" w:rsidP="00CA360C">
            <w:pPr>
              <w:rPr>
                <w:rFonts w:ascii="Times New Roman" w:eastAsia="Times New Roman" w:hAnsi="Times New Roman" w:cs="Times New Roman"/>
                <w:b w:val="0"/>
                <w:bCs w:val="0"/>
                <w:sz w:val="20"/>
              </w:rPr>
            </w:pPr>
            <w:r w:rsidRPr="001B45FE">
              <w:rPr>
                <w:rFonts w:ascii="Times New Roman" w:eastAsia="Times New Roman" w:hAnsi="Times New Roman" w:cs="Times New Roman"/>
                <w:b w:val="0"/>
                <w:bCs w:val="0"/>
                <w:sz w:val="20"/>
              </w:rPr>
              <w:t>Domain 1: Research team and reflexivity</w:t>
            </w:r>
          </w:p>
        </w:tc>
        <w:tc>
          <w:tcPr>
            <w:tcW w:w="2340" w:type="dxa"/>
            <w:hideMark/>
          </w:tcPr>
          <w:p w14:paraId="0B1699E6" w14:textId="77777777" w:rsidR="00CA360C" w:rsidRPr="001B45FE" w:rsidRDefault="00CA360C" w:rsidP="00CA360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7D1AB443" w14:textId="77777777" w:rsidR="00CA360C" w:rsidRPr="001B45FE" w:rsidRDefault="00CA360C" w:rsidP="00CA360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048278E3" w14:textId="77777777" w:rsidR="00CA360C" w:rsidRPr="001B45FE" w:rsidRDefault="00CA360C" w:rsidP="00CA360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6A2D9C1D"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E86EBCB"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Personal Characteristics</w:t>
            </w:r>
          </w:p>
        </w:tc>
        <w:tc>
          <w:tcPr>
            <w:tcW w:w="2340" w:type="dxa"/>
            <w:hideMark/>
          </w:tcPr>
          <w:p w14:paraId="2910A230"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7E2AE44D"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4E854825"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5999A9E5" w14:textId="77777777" w:rsidTr="00DB280A">
        <w:trPr>
          <w:trHeight w:val="540"/>
        </w:trPr>
        <w:tc>
          <w:tcPr>
            <w:cnfStyle w:val="001000000000" w:firstRow="0" w:lastRow="0" w:firstColumn="1" w:lastColumn="0" w:oddVBand="0" w:evenVBand="0" w:oddHBand="0" w:evenHBand="0" w:firstRowFirstColumn="0" w:firstRowLastColumn="0" w:lastRowFirstColumn="0" w:lastRowLastColumn="0"/>
            <w:tcW w:w="1540" w:type="dxa"/>
            <w:hideMark/>
          </w:tcPr>
          <w:p w14:paraId="72CAFB38"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w:t>
            </w:r>
          </w:p>
        </w:tc>
        <w:tc>
          <w:tcPr>
            <w:tcW w:w="2340" w:type="dxa"/>
            <w:hideMark/>
          </w:tcPr>
          <w:p w14:paraId="701488C1"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Interviewer/facilitator</w:t>
            </w:r>
          </w:p>
        </w:tc>
        <w:tc>
          <w:tcPr>
            <w:tcW w:w="4440" w:type="dxa"/>
            <w:hideMark/>
          </w:tcPr>
          <w:p w14:paraId="5ECF463A"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Which author/s conducted the interview or focus group?</w:t>
            </w:r>
          </w:p>
        </w:tc>
        <w:tc>
          <w:tcPr>
            <w:tcW w:w="5680" w:type="dxa"/>
            <w:hideMark/>
          </w:tcPr>
          <w:p w14:paraId="50C6117C"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The author conducted all interviews and focus groups.</w:t>
            </w:r>
          </w:p>
        </w:tc>
      </w:tr>
      <w:tr w:rsidR="00CA360C" w:rsidRPr="001B45FE" w14:paraId="1908D9AA" w14:textId="77777777" w:rsidTr="00DB280A">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540" w:type="dxa"/>
            <w:hideMark/>
          </w:tcPr>
          <w:p w14:paraId="7717ACF3"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w:t>
            </w:r>
          </w:p>
        </w:tc>
        <w:tc>
          <w:tcPr>
            <w:tcW w:w="2340" w:type="dxa"/>
            <w:hideMark/>
          </w:tcPr>
          <w:p w14:paraId="6252E2A8"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Credentials</w:t>
            </w:r>
          </w:p>
        </w:tc>
        <w:tc>
          <w:tcPr>
            <w:tcW w:w="4440" w:type="dxa"/>
            <w:hideMark/>
          </w:tcPr>
          <w:p w14:paraId="20CE34F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were the researcher's credentials?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PhD, MD</w:t>
            </w:r>
          </w:p>
        </w:tc>
        <w:tc>
          <w:tcPr>
            <w:tcW w:w="5680" w:type="dxa"/>
            <w:hideMark/>
          </w:tcPr>
          <w:p w14:paraId="21D23A07" w14:textId="784316D1"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The author </w:t>
            </w:r>
            <w:r w:rsidR="00E662CE" w:rsidRPr="001B45FE">
              <w:rPr>
                <w:rFonts w:ascii="Times New Roman" w:eastAsia="Times New Roman" w:hAnsi="Times New Roman" w:cs="Times New Roman"/>
                <w:sz w:val="20"/>
              </w:rPr>
              <w:t>is a PhD student with 15 years clinical experience. Dental public health master degree.</w:t>
            </w:r>
          </w:p>
        </w:tc>
      </w:tr>
      <w:tr w:rsidR="00CA360C" w:rsidRPr="001B45FE" w14:paraId="61E6B817"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03930E4D"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3</w:t>
            </w:r>
          </w:p>
        </w:tc>
        <w:tc>
          <w:tcPr>
            <w:tcW w:w="2340" w:type="dxa"/>
            <w:hideMark/>
          </w:tcPr>
          <w:p w14:paraId="3B9854A6"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Occupation</w:t>
            </w:r>
          </w:p>
        </w:tc>
        <w:tc>
          <w:tcPr>
            <w:tcW w:w="4440" w:type="dxa"/>
            <w:hideMark/>
          </w:tcPr>
          <w:p w14:paraId="5DF43261"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was their occupation at the time of the study?</w:t>
            </w:r>
          </w:p>
        </w:tc>
        <w:tc>
          <w:tcPr>
            <w:tcW w:w="5680" w:type="dxa"/>
            <w:hideMark/>
          </w:tcPr>
          <w:p w14:paraId="7C3D976A" w14:textId="7F08932F" w:rsidR="00CA360C" w:rsidRPr="001B45FE" w:rsidRDefault="00E662CE"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Clinical paediatric dentist and part-time PhD s</w:t>
            </w:r>
            <w:r w:rsidR="00CA360C" w:rsidRPr="001B45FE">
              <w:rPr>
                <w:rFonts w:ascii="Times New Roman" w:eastAsia="Times New Roman" w:hAnsi="Times New Roman" w:cs="Times New Roman"/>
                <w:sz w:val="20"/>
              </w:rPr>
              <w:t>tudent</w:t>
            </w:r>
            <w:r w:rsidRPr="001B45FE">
              <w:rPr>
                <w:rFonts w:ascii="Times New Roman" w:eastAsia="Times New Roman" w:hAnsi="Times New Roman" w:cs="Times New Roman"/>
                <w:sz w:val="20"/>
              </w:rPr>
              <w:t xml:space="preserve">. </w:t>
            </w:r>
          </w:p>
        </w:tc>
      </w:tr>
      <w:tr w:rsidR="00CA360C" w:rsidRPr="001B45FE" w14:paraId="41967872" w14:textId="77777777" w:rsidTr="00DB280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40" w:type="dxa"/>
            <w:hideMark/>
          </w:tcPr>
          <w:p w14:paraId="6B312A7C"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4</w:t>
            </w:r>
          </w:p>
        </w:tc>
        <w:tc>
          <w:tcPr>
            <w:tcW w:w="2340" w:type="dxa"/>
            <w:hideMark/>
          </w:tcPr>
          <w:p w14:paraId="5837D8F9"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Gender</w:t>
            </w:r>
          </w:p>
        </w:tc>
        <w:tc>
          <w:tcPr>
            <w:tcW w:w="4440" w:type="dxa"/>
            <w:hideMark/>
          </w:tcPr>
          <w:p w14:paraId="718BA118"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Was the researcher male or female?</w:t>
            </w:r>
          </w:p>
        </w:tc>
        <w:tc>
          <w:tcPr>
            <w:tcW w:w="5680" w:type="dxa"/>
            <w:hideMark/>
          </w:tcPr>
          <w:p w14:paraId="14B0115A"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Female</w:t>
            </w:r>
          </w:p>
        </w:tc>
      </w:tr>
      <w:tr w:rsidR="00CA360C" w:rsidRPr="001B45FE" w14:paraId="734BA8AE"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4978395"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5</w:t>
            </w:r>
          </w:p>
        </w:tc>
        <w:tc>
          <w:tcPr>
            <w:tcW w:w="2340" w:type="dxa"/>
            <w:hideMark/>
          </w:tcPr>
          <w:p w14:paraId="039FC0A0"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Experience and training</w:t>
            </w:r>
          </w:p>
        </w:tc>
        <w:tc>
          <w:tcPr>
            <w:tcW w:w="4440" w:type="dxa"/>
            <w:hideMark/>
          </w:tcPr>
          <w:p w14:paraId="22AD7745"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experience or training did the researcher have?</w:t>
            </w:r>
          </w:p>
        </w:tc>
        <w:tc>
          <w:tcPr>
            <w:tcW w:w="5680" w:type="dxa"/>
            <w:hideMark/>
          </w:tcPr>
          <w:p w14:paraId="73C54DEE" w14:textId="1A578BDD"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1</w:t>
            </w:r>
            <w:r w:rsidR="00E662CE" w:rsidRPr="001B45FE">
              <w:rPr>
                <w:rFonts w:ascii="Times New Roman" w:eastAsia="Times New Roman" w:hAnsi="Times New Roman" w:cs="Times New Roman"/>
                <w:sz w:val="20"/>
              </w:rPr>
              <w:t>5</w:t>
            </w:r>
            <w:r w:rsidRPr="001B45FE">
              <w:rPr>
                <w:rFonts w:ascii="Times New Roman" w:eastAsia="Times New Roman" w:hAnsi="Times New Roman" w:cs="Times New Roman"/>
                <w:sz w:val="20"/>
              </w:rPr>
              <w:t xml:space="preserve"> years clinical work with </w:t>
            </w:r>
            <w:r w:rsidR="00E662CE" w:rsidRPr="001B45FE">
              <w:rPr>
                <w:rFonts w:ascii="Times New Roman" w:eastAsia="Times New Roman" w:hAnsi="Times New Roman" w:cs="Times New Roman"/>
                <w:sz w:val="20"/>
              </w:rPr>
              <w:t>high-caries-risk</w:t>
            </w:r>
            <w:r w:rsidRPr="001B45FE">
              <w:rPr>
                <w:rFonts w:ascii="Times New Roman" w:eastAsia="Times New Roman" w:hAnsi="Times New Roman" w:cs="Times New Roman"/>
                <w:sz w:val="20"/>
              </w:rPr>
              <w:t xml:space="preserve"> children. </w:t>
            </w:r>
            <w:r w:rsidR="00E662CE" w:rsidRPr="001B45FE">
              <w:rPr>
                <w:rFonts w:ascii="Times New Roman" w:eastAsia="Times New Roman" w:hAnsi="Times New Roman" w:cs="Times New Roman"/>
                <w:sz w:val="20"/>
              </w:rPr>
              <w:t xml:space="preserve">The thesis of the author’s master degree is a qualitative study. </w:t>
            </w:r>
            <w:r w:rsidRPr="001B45FE">
              <w:rPr>
                <w:rFonts w:ascii="Times New Roman" w:eastAsia="Times New Roman" w:hAnsi="Times New Roman" w:cs="Times New Roman"/>
                <w:sz w:val="20"/>
              </w:rPr>
              <w:t xml:space="preserve">Training of designing and conducting focus group </w:t>
            </w:r>
          </w:p>
        </w:tc>
      </w:tr>
      <w:tr w:rsidR="00CA360C" w:rsidRPr="001B45FE" w14:paraId="117692CE"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389319EA"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Relationship with participants</w:t>
            </w:r>
          </w:p>
        </w:tc>
        <w:tc>
          <w:tcPr>
            <w:tcW w:w="2340" w:type="dxa"/>
            <w:hideMark/>
          </w:tcPr>
          <w:p w14:paraId="7E5605D6"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452AEF28"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1B25BAA9"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3EA21408" w14:textId="77777777" w:rsidTr="00DB280A">
        <w:trPr>
          <w:trHeight w:val="1035"/>
        </w:trPr>
        <w:tc>
          <w:tcPr>
            <w:cnfStyle w:val="001000000000" w:firstRow="0" w:lastRow="0" w:firstColumn="1" w:lastColumn="0" w:oddVBand="0" w:evenVBand="0" w:oddHBand="0" w:evenHBand="0" w:firstRowFirstColumn="0" w:firstRowLastColumn="0" w:lastRowFirstColumn="0" w:lastRowLastColumn="0"/>
            <w:tcW w:w="1540" w:type="dxa"/>
            <w:hideMark/>
          </w:tcPr>
          <w:p w14:paraId="0CEA9F2A"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6</w:t>
            </w:r>
          </w:p>
        </w:tc>
        <w:tc>
          <w:tcPr>
            <w:tcW w:w="2340" w:type="dxa"/>
            <w:hideMark/>
          </w:tcPr>
          <w:p w14:paraId="1FE8B5D2"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Relationship established</w:t>
            </w:r>
          </w:p>
        </w:tc>
        <w:tc>
          <w:tcPr>
            <w:tcW w:w="4440" w:type="dxa"/>
            <w:hideMark/>
          </w:tcPr>
          <w:p w14:paraId="3D940F8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Was a relationship established prior to study commencement?</w:t>
            </w:r>
          </w:p>
        </w:tc>
        <w:tc>
          <w:tcPr>
            <w:tcW w:w="5680" w:type="dxa"/>
            <w:hideMark/>
          </w:tcPr>
          <w:p w14:paraId="7424B0DD" w14:textId="2B10509F" w:rsidR="00CA360C" w:rsidRPr="001B45FE" w:rsidRDefault="00E662CE"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The researcher (Min-Ching, Wang) visited these schools and did the dental education before the study. However, the researchers only had private connection with the school nurses but </w:t>
            </w:r>
            <w:proofErr w:type="spellStart"/>
            <w:r w:rsidRPr="001B45FE">
              <w:rPr>
                <w:rFonts w:ascii="Times New Roman" w:eastAsia="Times New Roman" w:hAnsi="Times New Roman" w:cs="Times New Roman"/>
                <w:sz w:val="20"/>
              </w:rPr>
              <w:t>not</w:t>
            </w:r>
            <w:proofErr w:type="spellEnd"/>
            <w:r w:rsidRPr="001B45FE">
              <w:rPr>
                <w:rFonts w:ascii="Times New Roman" w:eastAsia="Times New Roman" w:hAnsi="Times New Roman" w:cs="Times New Roman"/>
                <w:sz w:val="20"/>
              </w:rPr>
              <w:t xml:space="preserve"> other participants.  </w:t>
            </w:r>
            <w:r w:rsidR="00CA360C" w:rsidRPr="001B45FE">
              <w:rPr>
                <w:rFonts w:ascii="Times New Roman" w:eastAsia="Times New Roman" w:hAnsi="Times New Roman" w:cs="Times New Roman"/>
                <w:sz w:val="20"/>
              </w:rPr>
              <w:t xml:space="preserve">All </w:t>
            </w:r>
            <w:r w:rsidRPr="001B45FE">
              <w:rPr>
                <w:rFonts w:ascii="Times New Roman" w:eastAsia="Times New Roman" w:hAnsi="Times New Roman" w:cs="Times New Roman"/>
                <w:sz w:val="20"/>
              </w:rPr>
              <w:t xml:space="preserve">student </w:t>
            </w:r>
            <w:r w:rsidR="00CA360C" w:rsidRPr="001B45FE">
              <w:rPr>
                <w:rFonts w:ascii="Times New Roman" w:eastAsia="Times New Roman" w:hAnsi="Times New Roman" w:cs="Times New Roman"/>
                <w:sz w:val="20"/>
              </w:rPr>
              <w:t xml:space="preserve">participants were </w:t>
            </w:r>
            <w:r w:rsidRPr="001B45FE">
              <w:rPr>
                <w:rFonts w:ascii="Times New Roman" w:eastAsia="Times New Roman" w:hAnsi="Times New Roman" w:cs="Times New Roman"/>
                <w:sz w:val="20"/>
              </w:rPr>
              <w:t xml:space="preserve">invited by the school nurses. Teachers, staff, and school nurses in the piloted school-based toothbrushing programme were invited and they came if it is convenient for them. </w:t>
            </w:r>
          </w:p>
        </w:tc>
      </w:tr>
      <w:tr w:rsidR="00CA360C" w:rsidRPr="001B45FE" w14:paraId="662D592C" w14:textId="77777777" w:rsidTr="00DB280A">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540" w:type="dxa"/>
            <w:hideMark/>
          </w:tcPr>
          <w:p w14:paraId="6AE75996"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7</w:t>
            </w:r>
          </w:p>
        </w:tc>
        <w:tc>
          <w:tcPr>
            <w:tcW w:w="2340" w:type="dxa"/>
            <w:hideMark/>
          </w:tcPr>
          <w:p w14:paraId="4864B1CC"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Participant knowledge of the interviewer</w:t>
            </w:r>
          </w:p>
        </w:tc>
        <w:tc>
          <w:tcPr>
            <w:tcW w:w="4440" w:type="dxa"/>
            <w:hideMark/>
          </w:tcPr>
          <w:p w14:paraId="5A05C4F0"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What did the participants know about the researcher?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personal goals, reasons for doing the research</w:t>
            </w:r>
          </w:p>
        </w:tc>
        <w:tc>
          <w:tcPr>
            <w:tcW w:w="5680" w:type="dxa"/>
            <w:hideMark/>
          </w:tcPr>
          <w:p w14:paraId="2A60FF42" w14:textId="355051BB"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All the participants knew the </w:t>
            </w:r>
            <w:r w:rsidR="00E662CE" w:rsidRPr="001B45FE">
              <w:rPr>
                <w:rFonts w:ascii="Times New Roman" w:eastAsia="Times New Roman" w:hAnsi="Times New Roman" w:cs="Times New Roman"/>
                <w:sz w:val="20"/>
              </w:rPr>
              <w:t xml:space="preserve">interviewer ran the piloted programme. Participants knew the interviewer wanted to know how they think about the </w:t>
            </w:r>
            <w:r w:rsidR="00DE555E" w:rsidRPr="001B45FE">
              <w:rPr>
                <w:rFonts w:ascii="Times New Roman" w:eastAsia="Times New Roman" w:hAnsi="Times New Roman" w:cs="Times New Roman"/>
                <w:sz w:val="20"/>
              </w:rPr>
              <w:t>piloted toothbrushing program, and their responses may help to improve the programmed at the same time in addition to this study itself.</w:t>
            </w:r>
          </w:p>
        </w:tc>
      </w:tr>
      <w:tr w:rsidR="00CA360C" w:rsidRPr="001B45FE" w14:paraId="3D10B3CC" w14:textId="77777777" w:rsidTr="00DB280A">
        <w:trPr>
          <w:trHeight w:val="780"/>
        </w:trPr>
        <w:tc>
          <w:tcPr>
            <w:cnfStyle w:val="001000000000" w:firstRow="0" w:lastRow="0" w:firstColumn="1" w:lastColumn="0" w:oddVBand="0" w:evenVBand="0" w:oddHBand="0" w:evenHBand="0" w:firstRowFirstColumn="0" w:firstRowLastColumn="0" w:lastRowFirstColumn="0" w:lastRowLastColumn="0"/>
            <w:tcW w:w="1540" w:type="dxa"/>
            <w:hideMark/>
          </w:tcPr>
          <w:p w14:paraId="74C2D0C9"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8</w:t>
            </w:r>
          </w:p>
        </w:tc>
        <w:tc>
          <w:tcPr>
            <w:tcW w:w="2340" w:type="dxa"/>
            <w:hideMark/>
          </w:tcPr>
          <w:p w14:paraId="70D0AD1F"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Interviewer characteristics</w:t>
            </w:r>
          </w:p>
        </w:tc>
        <w:tc>
          <w:tcPr>
            <w:tcW w:w="4440" w:type="dxa"/>
            <w:hideMark/>
          </w:tcPr>
          <w:p w14:paraId="108E7314"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What characteristics were reported about the interviewer/facilitator?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Bias, assumptions, reasons and interests in the research topic</w:t>
            </w:r>
          </w:p>
        </w:tc>
        <w:tc>
          <w:tcPr>
            <w:tcW w:w="5680" w:type="dxa"/>
            <w:hideMark/>
          </w:tcPr>
          <w:p w14:paraId="43E180A3" w14:textId="481E5C93" w:rsidR="00CA360C" w:rsidRPr="001B45FE" w:rsidRDefault="00DE555E"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The interviewer is also the one who in charge of the toothbrushing programme, and hence, she may be bias about her own work. Therefore, the second author participated the interviews and did all </w:t>
            </w:r>
            <w:r w:rsidRPr="001B45FE">
              <w:rPr>
                <w:rFonts w:ascii="Times New Roman" w:eastAsia="Times New Roman" w:hAnsi="Times New Roman" w:cs="Times New Roman"/>
                <w:sz w:val="20"/>
              </w:rPr>
              <w:lastRenderedPageBreak/>
              <w:t xml:space="preserve">the analysis with the interviewer to ensure the interviewer did not misunderstand the participants and increase the data triangulation.   </w:t>
            </w:r>
            <w:r w:rsidR="00CA360C" w:rsidRPr="001B45FE">
              <w:rPr>
                <w:rFonts w:ascii="Times New Roman" w:eastAsia="Times New Roman" w:hAnsi="Times New Roman" w:cs="Times New Roman"/>
                <w:sz w:val="20"/>
              </w:rPr>
              <w:t xml:space="preserve"> </w:t>
            </w:r>
          </w:p>
        </w:tc>
      </w:tr>
      <w:tr w:rsidR="00CA360C" w:rsidRPr="001B45FE" w14:paraId="62ED5A02"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4CE76FF"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lastRenderedPageBreak/>
              <w:t>Domain 2: study design</w:t>
            </w:r>
          </w:p>
        </w:tc>
        <w:tc>
          <w:tcPr>
            <w:tcW w:w="2340" w:type="dxa"/>
            <w:hideMark/>
          </w:tcPr>
          <w:p w14:paraId="3FB7DEF7"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0BF18AC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4C653D4C"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2D409ED1"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6A2F0EB"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Theoretical framework</w:t>
            </w:r>
          </w:p>
        </w:tc>
        <w:tc>
          <w:tcPr>
            <w:tcW w:w="2340" w:type="dxa"/>
            <w:hideMark/>
          </w:tcPr>
          <w:p w14:paraId="74013A50"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6E27122F"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6BF1907B"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2B6E5C92" w14:textId="77777777" w:rsidTr="00DB280A">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540" w:type="dxa"/>
            <w:hideMark/>
          </w:tcPr>
          <w:p w14:paraId="23199391"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9</w:t>
            </w:r>
          </w:p>
        </w:tc>
        <w:tc>
          <w:tcPr>
            <w:tcW w:w="2340" w:type="dxa"/>
            <w:hideMark/>
          </w:tcPr>
          <w:p w14:paraId="273EDAC6"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Methodological orientation and Theory</w:t>
            </w:r>
          </w:p>
        </w:tc>
        <w:tc>
          <w:tcPr>
            <w:tcW w:w="4440" w:type="dxa"/>
            <w:hideMark/>
          </w:tcPr>
          <w:p w14:paraId="315BA12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methodological orientation was stated to underpin the study?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grounded theory, discourse analysis, ethnography, phenomenology, content analysis</w:t>
            </w:r>
          </w:p>
        </w:tc>
        <w:tc>
          <w:tcPr>
            <w:tcW w:w="5680" w:type="dxa"/>
            <w:hideMark/>
          </w:tcPr>
          <w:p w14:paraId="2341B94C" w14:textId="452BD447" w:rsidR="00CA360C" w:rsidRPr="001B45FE" w:rsidRDefault="00DE555E"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Content</w:t>
            </w:r>
            <w:r w:rsidR="00CA360C" w:rsidRPr="001B45FE">
              <w:rPr>
                <w:rFonts w:ascii="Times New Roman" w:eastAsia="Times New Roman" w:hAnsi="Times New Roman" w:cs="Times New Roman"/>
                <w:sz w:val="20"/>
              </w:rPr>
              <w:t xml:space="preserve"> analysis</w:t>
            </w:r>
          </w:p>
        </w:tc>
      </w:tr>
      <w:tr w:rsidR="00CA360C" w:rsidRPr="001B45FE" w14:paraId="172E0CDE"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3E21D36"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Participant selection</w:t>
            </w:r>
          </w:p>
        </w:tc>
        <w:tc>
          <w:tcPr>
            <w:tcW w:w="2340" w:type="dxa"/>
            <w:hideMark/>
          </w:tcPr>
          <w:p w14:paraId="5487881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6E7CD4A3"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45F65BD6"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3EB0221E"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5CB0583E"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10</w:t>
            </w:r>
          </w:p>
        </w:tc>
        <w:tc>
          <w:tcPr>
            <w:tcW w:w="2340" w:type="dxa"/>
            <w:hideMark/>
          </w:tcPr>
          <w:p w14:paraId="74363A2E"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Sampling</w:t>
            </w:r>
          </w:p>
        </w:tc>
        <w:tc>
          <w:tcPr>
            <w:tcW w:w="4440" w:type="dxa"/>
            <w:hideMark/>
          </w:tcPr>
          <w:p w14:paraId="5F62F9FC"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How were participants selected?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purposive, convenience, consecutive, snowball</w:t>
            </w:r>
          </w:p>
        </w:tc>
        <w:tc>
          <w:tcPr>
            <w:tcW w:w="5680" w:type="dxa"/>
            <w:hideMark/>
          </w:tcPr>
          <w:p w14:paraId="731D1B60" w14:textId="464B73F9" w:rsidR="00CA360C" w:rsidRPr="001B45FE" w:rsidRDefault="00DE555E"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P</w:t>
            </w:r>
            <w:r w:rsidR="00CA360C" w:rsidRPr="001B45FE">
              <w:rPr>
                <w:rFonts w:ascii="Times New Roman" w:eastAsia="Times New Roman" w:hAnsi="Times New Roman" w:cs="Times New Roman"/>
                <w:sz w:val="20"/>
              </w:rPr>
              <w:t>urposive</w:t>
            </w:r>
          </w:p>
        </w:tc>
      </w:tr>
      <w:tr w:rsidR="00CA360C" w:rsidRPr="001B45FE" w14:paraId="39050530"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0619B6A3"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11</w:t>
            </w:r>
          </w:p>
        </w:tc>
        <w:tc>
          <w:tcPr>
            <w:tcW w:w="2340" w:type="dxa"/>
            <w:hideMark/>
          </w:tcPr>
          <w:p w14:paraId="2380479C"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Method of approach</w:t>
            </w:r>
          </w:p>
        </w:tc>
        <w:tc>
          <w:tcPr>
            <w:tcW w:w="4440" w:type="dxa"/>
            <w:hideMark/>
          </w:tcPr>
          <w:p w14:paraId="0B47EE96"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How were participants approached?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face-to-face, telephone, mail, email</w:t>
            </w:r>
          </w:p>
        </w:tc>
        <w:tc>
          <w:tcPr>
            <w:tcW w:w="5680" w:type="dxa"/>
            <w:hideMark/>
          </w:tcPr>
          <w:p w14:paraId="6198ABD5"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face-to-face</w:t>
            </w:r>
          </w:p>
        </w:tc>
      </w:tr>
      <w:tr w:rsidR="00CA360C" w:rsidRPr="001B45FE" w14:paraId="044F5BB0" w14:textId="77777777" w:rsidTr="00DB280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40" w:type="dxa"/>
            <w:hideMark/>
          </w:tcPr>
          <w:p w14:paraId="10A4D11E"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12</w:t>
            </w:r>
          </w:p>
        </w:tc>
        <w:tc>
          <w:tcPr>
            <w:tcW w:w="2340" w:type="dxa"/>
            <w:hideMark/>
          </w:tcPr>
          <w:p w14:paraId="1DF714BD"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Sample size</w:t>
            </w:r>
          </w:p>
        </w:tc>
        <w:tc>
          <w:tcPr>
            <w:tcW w:w="4440" w:type="dxa"/>
            <w:hideMark/>
          </w:tcPr>
          <w:p w14:paraId="2AE349EA"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How many participants were in the study?</w:t>
            </w:r>
          </w:p>
        </w:tc>
        <w:tc>
          <w:tcPr>
            <w:tcW w:w="5680" w:type="dxa"/>
            <w:hideMark/>
          </w:tcPr>
          <w:p w14:paraId="6C9752C6" w14:textId="5B926A88" w:rsidR="00CA360C" w:rsidRPr="001B45FE" w:rsidRDefault="00DE555E"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65</w:t>
            </w:r>
            <w:r w:rsidR="00CA360C" w:rsidRPr="001B45FE">
              <w:rPr>
                <w:rFonts w:ascii="Times New Roman" w:eastAsia="Times New Roman" w:hAnsi="Times New Roman" w:cs="Times New Roman"/>
                <w:sz w:val="20"/>
              </w:rPr>
              <w:t xml:space="preserve"> participants</w:t>
            </w:r>
          </w:p>
        </w:tc>
      </w:tr>
      <w:tr w:rsidR="00CA360C" w:rsidRPr="001B45FE" w14:paraId="37958B07"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737D15D3"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13</w:t>
            </w:r>
          </w:p>
        </w:tc>
        <w:tc>
          <w:tcPr>
            <w:tcW w:w="2340" w:type="dxa"/>
            <w:hideMark/>
          </w:tcPr>
          <w:p w14:paraId="20BB23E9"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Non-participation</w:t>
            </w:r>
          </w:p>
        </w:tc>
        <w:tc>
          <w:tcPr>
            <w:tcW w:w="4440" w:type="dxa"/>
            <w:hideMark/>
          </w:tcPr>
          <w:p w14:paraId="465D569E"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How many people refused to participate or dropped out? Reasons?</w:t>
            </w:r>
          </w:p>
        </w:tc>
        <w:tc>
          <w:tcPr>
            <w:tcW w:w="5680" w:type="dxa"/>
            <w:hideMark/>
          </w:tcPr>
          <w:p w14:paraId="05D0D55A"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No</w:t>
            </w:r>
          </w:p>
        </w:tc>
      </w:tr>
      <w:tr w:rsidR="00CA360C" w:rsidRPr="001B45FE" w14:paraId="3EDCA674" w14:textId="77777777" w:rsidTr="00DB280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40" w:type="dxa"/>
            <w:hideMark/>
          </w:tcPr>
          <w:p w14:paraId="7F036142"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Setting</w:t>
            </w:r>
          </w:p>
        </w:tc>
        <w:tc>
          <w:tcPr>
            <w:tcW w:w="2340" w:type="dxa"/>
            <w:hideMark/>
          </w:tcPr>
          <w:p w14:paraId="3FB71963"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6E55C0E8"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6AD66B3B"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1BF3217D"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31EA78E6"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14</w:t>
            </w:r>
          </w:p>
        </w:tc>
        <w:tc>
          <w:tcPr>
            <w:tcW w:w="2340" w:type="dxa"/>
            <w:hideMark/>
          </w:tcPr>
          <w:p w14:paraId="0B2CD15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Setting of data collection</w:t>
            </w:r>
          </w:p>
        </w:tc>
        <w:tc>
          <w:tcPr>
            <w:tcW w:w="4440" w:type="dxa"/>
            <w:hideMark/>
          </w:tcPr>
          <w:p w14:paraId="5167E2E0"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Where was the data collected?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home, clinic, workplace</w:t>
            </w:r>
          </w:p>
        </w:tc>
        <w:tc>
          <w:tcPr>
            <w:tcW w:w="5680" w:type="dxa"/>
            <w:hideMark/>
          </w:tcPr>
          <w:p w14:paraId="19779746" w14:textId="5B8FA86D"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Campus. </w:t>
            </w:r>
          </w:p>
        </w:tc>
      </w:tr>
      <w:tr w:rsidR="00CA360C" w:rsidRPr="001B45FE" w14:paraId="2CD79FD8"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59586FB5"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15</w:t>
            </w:r>
          </w:p>
        </w:tc>
        <w:tc>
          <w:tcPr>
            <w:tcW w:w="2340" w:type="dxa"/>
            <w:hideMark/>
          </w:tcPr>
          <w:p w14:paraId="30C24E8B"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Presence of non-participants</w:t>
            </w:r>
          </w:p>
        </w:tc>
        <w:tc>
          <w:tcPr>
            <w:tcW w:w="4440" w:type="dxa"/>
            <w:hideMark/>
          </w:tcPr>
          <w:p w14:paraId="294BF188"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Was anyone else present besides the participants and researchers?</w:t>
            </w:r>
          </w:p>
        </w:tc>
        <w:tc>
          <w:tcPr>
            <w:tcW w:w="5680" w:type="dxa"/>
            <w:hideMark/>
          </w:tcPr>
          <w:p w14:paraId="617DA960" w14:textId="7B345118" w:rsidR="00CA360C" w:rsidRPr="001B45FE" w:rsidRDefault="00B547D0" w:rsidP="00CA360C">
            <w:pPr>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color w:val="FF0000"/>
                <w:sz w:val="20"/>
                <w:lang w:eastAsia="zh-TW"/>
              </w:rPr>
            </w:pPr>
            <w:r w:rsidRPr="001B45FE">
              <w:rPr>
                <w:rFonts w:ascii="Times New Roman" w:eastAsia="Times New Roman" w:hAnsi="Times New Roman" w:cs="Times New Roman"/>
                <w:sz w:val="20"/>
              </w:rPr>
              <w:t>One public health student (not included in the researchers list) participated as</w:t>
            </w:r>
            <w:r w:rsidR="00CA360C" w:rsidRPr="001B45FE">
              <w:rPr>
                <w:rFonts w:ascii="Times New Roman" w:eastAsia="Times New Roman" w:hAnsi="Times New Roman" w:cs="Times New Roman"/>
                <w:sz w:val="20"/>
              </w:rPr>
              <w:t xml:space="preserve"> assistan</w:t>
            </w:r>
            <w:r w:rsidRPr="001B45FE">
              <w:rPr>
                <w:rFonts w:ascii="Times New Roman" w:eastAsia="Times New Roman" w:hAnsi="Times New Roman" w:cs="Times New Roman"/>
                <w:sz w:val="20"/>
              </w:rPr>
              <w:t>t present in the interviews</w:t>
            </w:r>
          </w:p>
        </w:tc>
      </w:tr>
      <w:tr w:rsidR="00CA360C" w:rsidRPr="001B45FE" w14:paraId="0B2486C4"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671BDE62"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16</w:t>
            </w:r>
          </w:p>
        </w:tc>
        <w:tc>
          <w:tcPr>
            <w:tcW w:w="2340" w:type="dxa"/>
            <w:hideMark/>
          </w:tcPr>
          <w:p w14:paraId="332F494B"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Description of sample</w:t>
            </w:r>
          </w:p>
        </w:tc>
        <w:tc>
          <w:tcPr>
            <w:tcW w:w="4440" w:type="dxa"/>
            <w:hideMark/>
          </w:tcPr>
          <w:p w14:paraId="381B871B"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are the important characteristics of the sample?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demographic data, date</w:t>
            </w:r>
          </w:p>
        </w:tc>
        <w:tc>
          <w:tcPr>
            <w:tcW w:w="5680" w:type="dxa"/>
            <w:hideMark/>
          </w:tcPr>
          <w:p w14:paraId="131AEDE1" w14:textId="33DE99C7" w:rsidR="00CA360C" w:rsidRPr="001B45FE" w:rsidRDefault="00B547D0"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The student participants were invited by the school nurses rather than the researchers, so they maybe more compliant than other students. However, we deemed them as community champion in the campus.</w:t>
            </w:r>
          </w:p>
        </w:tc>
      </w:tr>
      <w:tr w:rsidR="00CA360C" w:rsidRPr="001B45FE" w14:paraId="7139A2BD" w14:textId="77777777" w:rsidTr="00DB280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540" w:type="dxa"/>
            <w:hideMark/>
          </w:tcPr>
          <w:p w14:paraId="1352BF42"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Data collection</w:t>
            </w:r>
          </w:p>
        </w:tc>
        <w:tc>
          <w:tcPr>
            <w:tcW w:w="2340" w:type="dxa"/>
            <w:hideMark/>
          </w:tcPr>
          <w:p w14:paraId="68800756"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12A66F92"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1612FB26"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21E99C8D"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B2526DE"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17</w:t>
            </w:r>
          </w:p>
        </w:tc>
        <w:tc>
          <w:tcPr>
            <w:tcW w:w="2340" w:type="dxa"/>
            <w:hideMark/>
          </w:tcPr>
          <w:p w14:paraId="6B50F660"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Interview guide</w:t>
            </w:r>
          </w:p>
        </w:tc>
        <w:tc>
          <w:tcPr>
            <w:tcW w:w="4440" w:type="dxa"/>
            <w:hideMark/>
          </w:tcPr>
          <w:p w14:paraId="1C08B803"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Were questions, prompts, guides provided by the authors? Was it pilot tested?</w:t>
            </w:r>
          </w:p>
        </w:tc>
        <w:tc>
          <w:tcPr>
            <w:tcW w:w="5680" w:type="dxa"/>
            <w:hideMark/>
          </w:tcPr>
          <w:p w14:paraId="15881DBD" w14:textId="5C2253C5"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Topic guide was demonstrated in the appendix. </w:t>
            </w:r>
            <w:r w:rsidR="00BF5627" w:rsidRPr="001B45FE">
              <w:rPr>
                <w:rFonts w:ascii="Times New Roman" w:eastAsia="Times New Roman" w:hAnsi="Times New Roman" w:cs="Times New Roman"/>
                <w:sz w:val="20"/>
              </w:rPr>
              <w:t xml:space="preserve">It was designed according to the theoretical </w:t>
            </w:r>
            <w:proofErr w:type="gramStart"/>
            <w:r w:rsidR="00BF5627" w:rsidRPr="001B45FE">
              <w:rPr>
                <w:rFonts w:ascii="Times New Roman" w:eastAsia="Times New Roman" w:hAnsi="Times New Roman" w:cs="Times New Roman"/>
                <w:sz w:val="20"/>
              </w:rPr>
              <w:t>domains</w:t>
            </w:r>
            <w:proofErr w:type="gramEnd"/>
            <w:r w:rsidR="00BF5627" w:rsidRPr="001B45FE">
              <w:rPr>
                <w:rFonts w:ascii="Times New Roman" w:eastAsia="Times New Roman" w:hAnsi="Times New Roman" w:cs="Times New Roman"/>
                <w:sz w:val="20"/>
              </w:rPr>
              <w:t xml:space="preserve"> framework. </w:t>
            </w:r>
            <w:r w:rsidRPr="001B45FE">
              <w:rPr>
                <w:rFonts w:ascii="Times New Roman" w:eastAsia="Times New Roman" w:hAnsi="Times New Roman" w:cs="Times New Roman"/>
                <w:sz w:val="20"/>
              </w:rPr>
              <w:t>It has been piloted</w:t>
            </w:r>
            <w:r w:rsidR="00BF5627" w:rsidRPr="001B45FE">
              <w:rPr>
                <w:rFonts w:ascii="Times New Roman" w:eastAsia="Times New Roman" w:hAnsi="Times New Roman" w:cs="Times New Roman"/>
                <w:sz w:val="20"/>
              </w:rPr>
              <w:t xml:space="preserve"> with children of that age group. </w:t>
            </w:r>
          </w:p>
        </w:tc>
      </w:tr>
      <w:tr w:rsidR="00CA360C" w:rsidRPr="001B45FE" w14:paraId="1400D489" w14:textId="77777777" w:rsidTr="00DB280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40" w:type="dxa"/>
            <w:hideMark/>
          </w:tcPr>
          <w:p w14:paraId="1A278C3D"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lastRenderedPageBreak/>
              <w:t>18</w:t>
            </w:r>
          </w:p>
        </w:tc>
        <w:tc>
          <w:tcPr>
            <w:tcW w:w="2340" w:type="dxa"/>
            <w:hideMark/>
          </w:tcPr>
          <w:p w14:paraId="7A3BD0C8"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Repeat interviews</w:t>
            </w:r>
          </w:p>
        </w:tc>
        <w:tc>
          <w:tcPr>
            <w:tcW w:w="4440" w:type="dxa"/>
            <w:hideMark/>
          </w:tcPr>
          <w:p w14:paraId="63C5739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Were repeat interviews carried out? If yes, how many?</w:t>
            </w:r>
          </w:p>
        </w:tc>
        <w:tc>
          <w:tcPr>
            <w:tcW w:w="5680" w:type="dxa"/>
            <w:hideMark/>
          </w:tcPr>
          <w:p w14:paraId="28EFD666" w14:textId="77777777" w:rsidR="00CA360C" w:rsidRPr="001B45FE" w:rsidRDefault="000D5D26"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Yes. Two confirmatory</w:t>
            </w:r>
            <w:r w:rsidR="00CA360C" w:rsidRPr="001B45FE">
              <w:rPr>
                <w:rFonts w:ascii="Times New Roman" w:eastAsia="Times New Roman" w:hAnsi="Times New Roman" w:cs="Times New Roman"/>
                <w:sz w:val="20"/>
              </w:rPr>
              <w:t xml:space="preserve"> </w:t>
            </w:r>
            <w:proofErr w:type="gramStart"/>
            <w:r w:rsidR="00CA360C" w:rsidRPr="001B45FE">
              <w:rPr>
                <w:rFonts w:ascii="Times New Roman" w:eastAsia="Times New Roman" w:hAnsi="Times New Roman" w:cs="Times New Roman"/>
                <w:sz w:val="20"/>
              </w:rPr>
              <w:t>interview</w:t>
            </w:r>
            <w:proofErr w:type="gramEnd"/>
            <w:r w:rsidR="00CA360C" w:rsidRPr="001B45FE">
              <w:rPr>
                <w:rFonts w:ascii="Times New Roman" w:eastAsia="Times New Roman" w:hAnsi="Times New Roman" w:cs="Times New Roman"/>
                <w:sz w:val="20"/>
              </w:rPr>
              <w:t xml:space="preserve"> for rapport.</w:t>
            </w:r>
          </w:p>
        </w:tc>
      </w:tr>
      <w:tr w:rsidR="00CA360C" w:rsidRPr="001B45FE" w14:paraId="5E113572"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7EE63833"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19</w:t>
            </w:r>
          </w:p>
        </w:tc>
        <w:tc>
          <w:tcPr>
            <w:tcW w:w="2340" w:type="dxa"/>
            <w:hideMark/>
          </w:tcPr>
          <w:p w14:paraId="6106F1B7"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Audio/visual recording</w:t>
            </w:r>
          </w:p>
        </w:tc>
        <w:tc>
          <w:tcPr>
            <w:tcW w:w="4440" w:type="dxa"/>
            <w:hideMark/>
          </w:tcPr>
          <w:p w14:paraId="6273D69D"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Did the research use audio or visual recording to collect the data?</w:t>
            </w:r>
          </w:p>
        </w:tc>
        <w:tc>
          <w:tcPr>
            <w:tcW w:w="5680" w:type="dxa"/>
            <w:hideMark/>
          </w:tcPr>
          <w:p w14:paraId="10FD3CC6"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Audio recording</w:t>
            </w:r>
          </w:p>
        </w:tc>
      </w:tr>
      <w:tr w:rsidR="00CA360C" w:rsidRPr="001B45FE" w14:paraId="5D58A0C0"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553C351F"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20</w:t>
            </w:r>
          </w:p>
        </w:tc>
        <w:tc>
          <w:tcPr>
            <w:tcW w:w="2340" w:type="dxa"/>
            <w:hideMark/>
          </w:tcPr>
          <w:p w14:paraId="01CED6E2"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Field notes</w:t>
            </w:r>
          </w:p>
        </w:tc>
        <w:tc>
          <w:tcPr>
            <w:tcW w:w="4440" w:type="dxa"/>
            <w:hideMark/>
          </w:tcPr>
          <w:p w14:paraId="77164FCD"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Were field notes made during and/or after the interview or focus group?</w:t>
            </w:r>
          </w:p>
        </w:tc>
        <w:tc>
          <w:tcPr>
            <w:tcW w:w="5680" w:type="dxa"/>
            <w:hideMark/>
          </w:tcPr>
          <w:p w14:paraId="2E00520E" w14:textId="06E337F5"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No, but the </w:t>
            </w:r>
            <w:r w:rsidR="000D5D26" w:rsidRPr="001B45FE">
              <w:rPr>
                <w:rFonts w:ascii="Times New Roman" w:eastAsia="Times New Roman" w:hAnsi="Times New Roman" w:cs="Times New Roman"/>
                <w:sz w:val="20"/>
              </w:rPr>
              <w:t>assistant</w:t>
            </w:r>
            <w:r w:rsidRPr="001B45FE">
              <w:rPr>
                <w:rFonts w:ascii="Times New Roman" w:eastAsia="Times New Roman" w:hAnsi="Times New Roman" w:cs="Times New Roman"/>
                <w:sz w:val="20"/>
              </w:rPr>
              <w:t xml:space="preserve"> moderator and the </w:t>
            </w:r>
            <w:r w:rsidR="000D5D26" w:rsidRPr="001B45FE">
              <w:rPr>
                <w:rFonts w:ascii="Times New Roman" w:eastAsia="Times New Roman" w:hAnsi="Times New Roman" w:cs="Times New Roman"/>
                <w:sz w:val="20"/>
              </w:rPr>
              <w:t>researcher</w:t>
            </w:r>
            <w:r w:rsidRPr="001B45FE">
              <w:rPr>
                <w:rFonts w:ascii="Times New Roman" w:eastAsia="Times New Roman" w:hAnsi="Times New Roman" w:cs="Times New Roman"/>
                <w:sz w:val="20"/>
              </w:rPr>
              <w:t xml:space="preserve"> had feedbacks after </w:t>
            </w:r>
            <w:r w:rsidR="00BF5627" w:rsidRPr="001B45FE">
              <w:rPr>
                <w:rFonts w:ascii="Times New Roman" w:eastAsia="Times New Roman" w:hAnsi="Times New Roman" w:cs="Times New Roman"/>
                <w:sz w:val="20"/>
              </w:rPr>
              <w:t>every session.</w:t>
            </w:r>
          </w:p>
        </w:tc>
      </w:tr>
      <w:tr w:rsidR="00CA360C" w:rsidRPr="001B45FE" w14:paraId="3324A3AB" w14:textId="77777777" w:rsidTr="00DB280A">
        <w:trPr>
          <w:trHeight w:val="570"/>
        </w:trPr>
        <w:tc>
          <w:tcPr>
            <w:cnfStyle w:val="001000000000" w:firstRow="0" w:lastRow="0" w:firstColumn="1" w:lastColumn="0" w:oddVBand="0" w:evenVBand="0" w:oddHBand="0" w:evenHBand="0" w:firstRowFirstColumn="0" w:firstRowLastColumn="0" w:lastRowFirstColumn="0" w:lastRowLastColumn="0"/>
            <w:tcW w:w="1540" w:type="dxa"/>
            <w:hideMark/>
          </w:tcPr>
          <w:p w14:paraId="2C1BD266"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21</w:t>
            </w:r>
          </w:p>
        </w:tc>
        <w:tc>
          <w:tcPr>
            <w:tcW w:w="2340" w:type="dxa"/>
            <w:hideMark/>
          </w:tcPr>
          <w:p w14:paraId="42635511"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Duration</w:t>
            </w:r>
          </w:p>
        </w:tc>
        <w:tc>
          <w:tcPr>
            <w:tcW w:w="4440" w:type="dxa"/>
            <w:hideMark/>
          </w:tcPr>
          <w:p w14:paraId="77C347FC"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was the duration of the interviews or focus group?</w:t>
            </w:r>
          </w:p>
        </w:tc>
        <w:tc>
          <w:tcPr>
            <w:tcW w:w="5680" w:type="dxa"/>
            <w:hideMark/>
          </w:tcPr>
          <w:p w14:paraId="19AD9472" w14:textId="24D2D4ED" w:rsidR="00CA360C" w:rsidRPr="001B45FE" w:rsidRDefault="00BF5627"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All the interviews were longer than 20 mins. All the focus groups were longer than 40 mins. </w:t>
            </w:r>
          </w:p>
        </w:tc>
      </w:tr>
      <w:tr w:rsidR="00CA360C" w:rsidRPr="001B45FE" w14:paraId="2E1147A4"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1FA7B130"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22</w:t>
            </w:r>
          </w:p>
        </w:tc>
        <w:tc>
          <w:tcPr>
            <w:tcW w:w="2340" w:type="dxa"/>
            <w:hideMark/>
          </w:tcPr>
          <w:p w14:paraId="7F453EA6"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Data saturation</w:t>
            </w:r>
          </w:p>
        </w:tc>
        <w:tc>
          <w:tcPr>
            <w:tcW w:w="4440" w:type="dxa"/>
            <w:hideMark/>
          </w:tcPr>
          <w:p w14:paraId="1E8159B2"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Was data saturation discussed?</w:t>
            </w:r>
          </w:p>
        </w:tc>
        <w:tc>
          <w:tcPr>
            <w:tcW w:w="5680" w:type="dxa"/>
            <w:hideMark/>
          </w:tcPr>
          <w:p w14:paraId="635AD103" w14:textId="444C4D79"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Saturation was reached. No new relevant knowledge </w:t>
            </w:r>
            <w:r w:rsidR="000D5D26" w:rsidRPr="001B45FE">
              <w:rPr>
                <w:rFonts w:ascii="Times New Roman" w:eastAsia="Times New Roman" w:hAnsi="Times New Roman" w:cs="Times New Roman"/>
                <w:sz w:val="20"/>
              </w:rPr>
              <w:t>was</w:t>
            </w:r>
            <w:r w:rsidRPr="001B45FE">
              <w:rPr>
                <w:rFonts w:ascii="Times New Roman" w:eastAsia="Times New Roman" w:hAnsi="Times New Roman" w:cs="Times New Roman"/>
                <w:sz w:val="20"/>
              </w:rPr>
              <w:t xml:space="preserve"> obtained after the </w:t>
            </w:r>
            <w:r w:rsidR="00BF5627" w:rsidRPr="001B45FE">
              <w:rPr>
                <w:rFonts w:ascii="Times New Roman" w:eastAsia="Times New Roman" w:hAnsi="Times New Roman" w:cs="Times New Roman"/>
                <w:sz w:val="20"/>
              </w:rPr>
              <w:t>14</w:t>
            </w:r>
            <w:r w:rsidRPr="001B45FE">
              <w:rPr>
                <w:rFonts w:ascii="Times New Roman" w:eastAsia="Times New Roman" w:hAnsi="Times New Roman" w:cs="Times New Roman"/>
                <w:sz w:val="20"/>
              </w:rPr>
              <w:t xml:space="preserve"> </w:t>
            </w:r>
            <w:proofErr w:type="gramStart"/>
            <w:r w:rsidR="000D5D26" w:rsidRPr="001B45FE">
              <w:rPr>
                <w:rFonts w:ascii="Times New Roman" w:eastAsia="Times New Roman" w:hAnsi="Times New Roman" w:cs="Times New Roman"/>
                <w:sz w:val="20"/>
              </w:rPr>
              <w:t>interview</w:t>
            </w:r>
            <w:proofErr w:type="gramEnd"/>
            <w:r w:rsidRPr="001B45FE">
              <w:rPr>
                <w:rFonts w:ascii="Times New Roman" w:eastAsia="Times New Roman" w:hAnsi="Times New Roman" w:cs="Times New Roman"/>
                <w:sz w:val="20"/>
              </w:rPr>
              <w:t>.</w:t>
            </w:r>
          </w:p>
        </w:tc>
      </w:tr>
      <w:tr w:rsidR="00CA360C" w:rsidRPr="001B45FE" w14:paraId="38BA122A"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67F63977"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23</w:t>
            </w:r>
          </w:p>
        </w:tc>
        <w:tc>
          <w:tcPr>
            <w:tcW w:w="2340" w:type="dxa"/>
            <w:hideMark/>
          </w:tcPr>
          <w:p w14:paraId="6C0770BB"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Transcripts returned</w:t>
            </w:r>
          </w:p>
        </w:tc>
        <w:tc>
          <w:tcPr>
            <w:tcW w:w="4440" w:type="dxa"/>
            <w:hideMark/>
          </w:tcPr>
          <w:p w14:paraId="747CA25A"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Were transcripts returned to participants for comment and/or correction?</w:t>
            </w:r>
          </w:p>
        </w:tc>
        <w:tc>
          <w:tcPr>
            <w:tcW w:w="5680" w:type="dxa"/>
            <w:hideMark/>
          </w:tcPr>
          <w:p w14:paraId="6C6D509A" w14:textId="1031F4BB"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No</w:t>
            </w:r>
          </w:p>
        </w:tc>
      </w:tr>
      <w:tr w:rsidR="00CA360C" w:rsidRPr="001B45FE" w14:paraId="72D17201" w14:textId="77777777" w:rsidTr="00DB280A">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540" w:type="dxa"/>
            <w:hideMark/>
          </w:tcPr>
          <w:p w14:paraId="5557B697" w14:textId="77777777" w:rsidR="00CA360C" w:rsidRPr="001B45FE" w:rsidRDefault="00CA360C" w:rsidP="00D36948">
            <w:pPr>
              <w:rPr>
                <w:rFonts w:ascii="Times New Roman" w:eastAsia="Times New Roman" w:hAnsi="Times New Roman" w:cs="Times New Roman"/>
                <w:sz w:val="20"/>
              </w:rPr>
            </w:pPr>
            <w:r w:rsidRPr="001B45FE">
              <w:rPr>
                <w:rFonts w:ascii="Times New Roman" w:eastAsia="Times New Roman" w:hAnsi="Times New Roman" w:cs="Times New Roman"/>
                <w:sz w:val="20"/>
              </w:rPr>
              <w:t>Domain 3: analysis and findings</w:t>
            </w:r>
          </w:p>
        </w:tc>
        <w:tc>
          <w:tcPr>
            <w:tcW w:w="2340" w:type="dxa"/>
            <w:hideMark/>
          </w:tcPr>
          <w:p w14:paraId="210496D3"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481AD992"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4919835D"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5C2D2BD4" w14:textId="77777777" w:rsidTr="00DB280A">
        <w:trPr>
          <w:trHeight w:val="270"/>
        </w:trPr>
        <w:tc>
          <w:tcPr>
            <w:cnfStyle w:val="001000000000" w:firstRow="0" w:lastRow="0" w:firstColumn="1" w:lastColumn="0" w:oddVBand="0" w:evenVBand="0" w:oddHBand="0" w:evenHBand="0" w:firstRowFirstColumn="0" w:firstRowLastColumn="0" w:lastRowFirstColumn="0" w:lastRowLastColumn="0"/>
            <w:tcW w:w="1540" w:type="dxa"/>
            <w:hideMark/>
          </w:tcPr>
          <w:p w14:paraId="680F8DCB"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Data analysis</w:t>
            </w:r>
          </w:p>
        </w:tc>
        <w:tc>
          <w:tcPr>
            <w:tcW w:w="2340" w:type="dxa"/>
            <w:hideMark/>
          </w:tcPr>
          <w:p w14:paraId="37BF8149"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48CF8D82"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5D7492B6"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297E417C"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BF74A71"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24</w:t>
            </w:r>
          </w:p>
        </w:tc>
        <w:tc>
          <w:tcPr>
            <w:tcW w:w="2340" w:type="dxa"/>
            <w:hideMark/>
          </w:tcPr>
          <w:p w14:paraId="68EFB680"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Number of data coders</w:t>
            </w:r>
          </w:p>
        </w:tc>
        <w:tc>
          <w:tcPr>
            <w:tcW w:w="4440" w:type="dxa"/>
            <w:hideMark/>
          </w:tcPr>
          <w:p w14:paraId="4F394A7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How many data coders coded the data?</w:t>
            </w:r>
          </w:p>
        </w:tc>
        <w:tc>
          <w:tcPr>
            <w:tcW w:w="5680" w:type="dxa"/>
            <w:hideMark/>
          </w:tcPr>
          <w:p w14:paraId="63EA2AF1" w14:textId="5F112A5B"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One. But the coding and the formation of themes were </w:t>
            </w:r>
            <w:r w:rsidR="000D5D26" w:rsidRPr="001B45FE">
              <w:rPr>
                <w:rFonts w:ascii="Times New Roman" w:eastAsia="Times New Roman" w:hAnsi="Times New Roman" w:cs="Times New Roman"/>
                <w:sz w:val="20"/>
              </w:rPr>
              <w:t>finished</w:t>
            </w:r>
            <w:r w:rsidRPr="001B45FE">
              <w:rPr>
                <w:rFonts w:ascii="Times New Roman" w:eastAsia="Times New Roman" w:hAnsi="Times New Roman" w:cs="Times New Roman"/>
                <w:sz w:val="20"/>
              </w:rPr>
              <w:t xml:space="preserve"> with the </w:t>
            </w:r>
            <w:r w:rsidR="00BF19D4" w:rsidRPr="001B45FE">
              <w:rPr>
                <w:rFonts w:ascii="Times New Roman" w:eastAsia="Times New Roman" w:hAnsi="Times New Roman" w:cs="Times New Roman"/>
                <w:sz w:val="20"/>
              </w:rPr>
              <w:t xml:space="preserve">two researchers (MCW and WHC). </w:t>
            </w:r>
          </w:p>
        </w:tc>
      </w:tr>
      <w:tr w:rsidR="00CA360C" w:rsidRPr="001B45FE" w14:paraId="58BF2A5E"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6BA2F508"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25</w:t>
            </w:r>
          </w:p>
        </w:tc>
        <w:tc>
          <w:tcPr>
            <w:tcW w:w="2340" w:type="dxa"/>
            <w:hideMark/>
          </w:tcPr>
          <w:p w14:paraId="659F1C94"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Description of the coding tree</w:t>
            </w:r>
          </w:p>
        </w:tc>
        <w:tc>
          <w:tcPr>
            <w:tcW w:w="4440" w:type="dxa"/>
            <w:hideMark/>
          </w:tcPr>
          <w:p w14:paraId="24185087"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Did authors provide a description of the coding tree?</w:t>
            </w:r>
          </w:p>
        </w:tc>
        <w:tc>
          <w:tcPr>
            <w:tcW w:w="5680" w:type="dxa"/>
            <w:hideMark/>
          </w:tcPr>
          <w:p w14:paraId="53D6210F" w14:textId="74B39DF9"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Figure</w:t>
            </w:r>
            <w:r w:rsidR="00BF19D4" w:rsidRPr="001B45FE">
              <w:rPr>
                <w:rFonts w:ascii="Times New Roman" w:eastAsia="Times New Roman" w:hAnsi="Times New Roman" w:cs="Times New Roman"/>
                <w:sz w:val="20"/>
              </w:rPr>
              <w:t xml:space="preserve"> show the final themes. </w:t>
            </w:r>
          </w:p>
        </w:tc>
      </w:tr>
      <w:tr w:rsidR="00CA360C" w:rsidRPr="001B45FE" w14:paraId="15FBFA71" w14:textId="77777777" w:rsidTr="00DB280A">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40" w:type="dxa"/>
            <w:hideMark/>
          </w:tcPr>
          <w:p w14:paraId="38C943E5"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26</w:t>
            </w:r>
          </w:p>
        </w:tc>
        <w:tc>
          <w:tcPr>
            <w:tcW w:w="2340" w:type="dxa"/>
            <w:hideMark/>
          </w:tcPr>
          <w:p w14:paraId="1C3E89AD"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Derivation of themes</w:t>
            </w:r>
          </w:p>
        </w:tc>
        <w:tc>
          <w:tcPr>
            <w:tcW w:w="4440" w:type="dxa"/>
            <w:hideMark/>
          </w:tcPr>
          <w:p w14:paraId="2634716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Were themes identified in advance or derived from the data?</w:t>
            </w:r>
          </w:p>
        </w:tc>
        <w:tc>
          <w:tcPr>
            <w:tcW w:w="5680" w:type="dxa"/>
            <w:hideMark/>
          </w:tcPr>
          <w:p w14:paraId="44EEBE01" w14:textId="546D2C6F"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Derived from the data</w:t>
            </w:r>
            <w:r w:rsidR="00BF19D4" w:rsidRPr="001B45FE">
              <w:rPr>
                <w:rFonts w:ascii="Times New Roman" w:eastAsia="Times New Roman" w:hAnsi="Times New Roman" w:cs="Times New Roman"/>
                <w:sz w:val="20"/>
              </w:rPr>
              <w:t xml:space="preserve">. </w:t>
            </w:r>
          </w:p>
        </w:tc>
      </w:tr>
      <w:tr w:rsidR="00CA360C" w:rsidRPr="001B45FE" w14:paraId="50DCDAD5" w14:textId="77777777" w:rsidTr="00DB280A">
        <w:trPr>
          <w:trHeight w:val="510"/>
        </w:trPr>
        <w:tc>
          <w:tcPr>
            <w:cnfStyle w:val="001000000000" w:firstRow="0" w:lastRow="0" w:firstColumn="1" w:lastColumn="0" w:oddVBand="0" w:evenVBand="0" w:oddHBand="0" w:evenHBand="0" w:firstRowFirstColumn="0" w:firstRowLastColumn="0" w:lastRowFirstColumn="0" w:lastRowLastColumn="0"/>
            <w:tcW w:w="1540" w:type="dxa"/>
            <w:hideMark/>
          </w:tcPr>
          <w:p w14:paraId="7EC37EDD"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27</w:t>
            </w:r>
          </w:p>
        </w:tc>
        <w:tc>
          <w:tcPr>
            <w:tcW w:w="2340" w:type="dxa"/>
            <w:hideMark/>
          </w:tcPr>
          <w:p w14:paraId="2CE6DEDF"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Software</w:t>
            </w:r>
          </w:p>
        </w:tc>
        <w:tc>
          <w:tcPr>
            <w:tcW w:w="4440" w:type="dxa"/>
            <w:hideMark/>
          </w:tcPr>
          <w:p w14:paraId="3000CAC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What software, if applicable, was used to manage the data?</w:t>
            </w:r>
          </w:p>
        </w:tc>
        <w:tc>
          <w:tcPr>
            <w:tcW w:w="5680" w:type="dxa"/>
            <w:hideMark/>
          </w:tcPr>
          <w:p w14:paraId="2970363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Excel, Word</w:t>
            </w:r>
          </w:p>
        </w:tc>
      </w:tr>
      <w:tr w:rsidR="00CA360C" w:rsidRPr="001B45FE" w14:paraId="6B479C33" w14:textId="77777777" w:rsidTr="00DB280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43C40B13"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28</w:t>
            </w:r>
          </w:p>
        </w:tc>
        <w:tc>
          <w:tcPr>
            <w:tcW w:w="2340" w:type="dxa"/>
            <w:hideMark/>
          </w:tcPr>
          <w:p w14:paraId="52E9AEBE"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Participant checking</w:t>
            </w:r>
          </w:p>
        </w:tc>
        <w:tc>
          <w:tcPr>
            <w:tcW w:w="4440" w:type="dxa"/>
            <w:hideMark/>
          </w:tcPr>
          <w:p w14:paraId="69E19CDE"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Did participants provide feedback on the findings?</w:t>
            </w:r>
          </w:p>
        </w:tc>
        <w:tc>
          <w:tcPr>
            <w:tcW w:w="5680" w:type="dxa"/>
            <w:hideMark/>
          </w:tcPr>
          <w:p w14:paraId="0F4BD56E" w14:textId="4D14E2D5" w:rsidR="00CA360C" w:rsidRPr="001B45FE" w:rsidRDefault="00BF19D4" w:rsidP="00CA360C">
            <w:pPr>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sz w:val="20"/>
                <w:lang w:eastAsia="zh-TW"/>
              </w:rPr>
            </w:pPr>
            <w:r w:rsidRPr="001B45FE">
              <w:rPr>
                <w:rFonts w:ascii="Times New Roman" w:eastAsia="新細明體" w:hAnsi="Times New Roman" w:cs="Times New Roman"/>
                <w:sz w:val="20"/>
                <w:lang w:eastAsia="zh-TW"/>
              </w:rPr>
              <w:t xml:space="preserve">The latter participants from the same school mat provide feedback from the former participants. </w:t>
            </w:r>
          </w:p>
        </w:tc>
      </w:tr>
      <w:tr w:rsidR="00CA360C" w:rsidRPr="001B45FE" w14:paraId="42D804F3" w14:textId="77777777" w:rsidTr="00DB280A">
        <w:trPr>
          <w:trHeight w:val="270"/>
        </w:trPr>
        <w:tc>
          <w:tcPr>
            <w:cnfStyle w:val="001000000000" w:firstRow="0" w:lastRow="0" w:firstColumn="1" w:lastColumn="0" w:oddVBand="0" w:evenVBand="0" w:oddHBand="0" w:evenHBand="0" w:firstRowFirstColumn="0" w:firstRowLastColumn="0" w:lastRowFirstColumn="0" w:lastRowLastColumn="0"/>
            <w:tcW w:w="1540" w:type="dxa"/>
            <w:hideMark/>
          </w:tcPr>
          <w:p w14:paraId="3540360E"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Reporting</w:t>
            </w:r>
          </w:p>
        </w:tc>
        <w:tc>
          <w:tcPr>
            <w:tcW w:w="2340" w:type="dxa"/>
            <w:hideMark/>
          </w:tcPr>
          <w:p w14:paraId="7B6695B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4440" w:type="dxa"/>
            <w:hideMark/>
          </w:tcPr>
          <w:p w14:paraId="298A9D7F"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c>
          <w:tcPr>
            <w:tcW w:w="5680" w:type="dxa"/>
            <w:hideMark/>
          </w:tcPr>
          <w:p w14:paraId="45C8C91C"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w:t>
            </w:r>
          </w:p>
        </w:tc>
      </w:tr>
      <w:tr w:rsidR="00CA360C" w:rsidRPr="001B45FE" w14:paraId="369BD4D9" w14:textId="77777777" w:rsidTr="00DB280A">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540" w:type="dxa"/>
            <w:hideMark/>
          </w:tcPr>
          <w:p w14:paraId="7442A695"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29</w:t>
            </w:r>
          </w:p>
        </w:tc>
        <w:tc>
          <w:tcPr>
            <w:tcW w:w="2340" w:type="dxa"/>
            <w:hideMark/>
          </w:tcPr>
          <w:p w14:paraId="3BFD86D5"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Quotations presented</w:t>
            </w:r>
          </w:p>
        </w:tc>
        <w:tc>
          <w:tcPr>
            <w:tcW w:w="4440" w:type="dxa"/>
            <w:hideMark/>
          </w:tcPr>
          <w:p w14:paraId="082A780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 xml:space="preserve">Were participant quotations presented to illustrate the themes / findings? Was each quotation identified? </w:t>
            </w:r>
            <w:proofErr w:type="gramStart"/>
            <w:r w:rsidRPr="001B45FE">
              <w:rPr>
                <w:rFonts w:ascii="Times New Roman" w:eastAsia="Times New Roman" w:hAnsi="Times New Roman" w:cs="Times New Roman"/>
                <w:sz w:val="20"/>
              </w:rPr>
              <w:t>e.g.</w:t>
            </w:r>
            <w:proofErr w:type="gramEnd"/>
            <w:r w:rsidRPr="001B45FE">
              <w:rPr>
                <w:rFonts w:ascii="Times New Roman" w:eastAsia="Times New Roman" w:hAnsi="Times New Roman" w:cs="Times New Roman"/>
                <w:sz w:val="20"/>
              </w:rPr>
              <w:t xml:space="preserve"> participant number</w:t>
            </w:r>
          </w:p>
        </w:tc>
        <w:tc>
          <w:tcPr>
            <w:tcW w:w="5680" w:type="dxa"/>
            <w:hideMark/>
          </w:tcPr>
          <w:p w14:paraId="604AF4BD" w14:textId="514F8FAF"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Yes. Demonstrated with t</w:t>
            </w:r>
            <w:r w:rsidR="00BF19D4" w:rsidRPr="001B45FE">
              <w:rPr>
                <w:rFonts w:ascii="Times New Roman" w:eastAsia="Times New Roman" w:hAnsi="Times New Roman" w:cs="Times New Roman"/>
                <w:sz w:val="20"/>
              </w:rPr>
              <w:t xml:space="preserve">heir position. </w:t>
            </w:r>
          </w:p>
        </w:tc>
      </w:tr>
      <w:tr w:rsidR="00CA360C" w:rsidRPr="001B45FE" w14:paraId="76E52413" w14:textId="77777777" w:rsidTr="00DB280A">
        <w:trPr>
          <w:trHeight w:val="525"/>
        </w:trPr>
        <w:tc>
          <w:tcPr>
            <w:cnfStyle w:val="001000000000" w:firstRow="0" w:lastRow="0" w:firstColumn="1" w:lastColumn="0" w:oddVBand="0" w:evenVBand="0" w:oddHBand="0" w:evenHBand="0" w:firstRowFirstColumn="0" w:firstRowLastColumn="0" w:lastRowFirstColumn="0" w:lastRowLastColumn="0"/>
            <w:tcW w:w="1540" w:type="dxa"/>
            <w:hideMark/>
          </w:tcPr>
          <w:p w14:paraId="134148AD"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30</w:t>
            </w:r>
          </w:p>
        </w:tc>
        <w:tc>
          <w:tcPr>
            <w:tcW w:w="2340" w:type="dxa"/>
            <w:hideMark/>
          </w:tcPr>
          <w:p w14:paraId="4A8DBF08"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Data and findings consistent</w:t>
            </w:r>
          </w:p>
        </w:tc>
        <w:tc>
          <w:tcPr>
            <w:tcW w:w="4440" w:type="dxa"/>
            <w:hideMark/>
          </w:tcPr>
          <w:p w14:paraId="3AE679DC"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Was there consistency between the data presented and the findings?</w:t>
            </w:r>
          </w:p>
        </w:tc>
        <w:tc>
          <w:tcPr>
            <w:tcW w:w="5680" w:type="dxa"/>
            <w:hideMark/>
          </w:tcPr>
          <w:p w14:paraId="36DDD29A"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Yes</w:t>
            </w:r>
          </w:p>
        </w:tc>
      </w:tr>
      <w:tr w:rsidR="00CA360C" w:rsidRPr="001B45FE" w14:paraId="5A63C9E5" w14:textId="77777777" w:rsidTr="00DB280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540" w:type="dxa"/>
            <w:hideMark/>
          </w:tcPr>
          <w:p w14:paraId="4FA5EDB4"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lastRenderedPageBreak/>
              <w:t>31</w:t>
            </w:r>
          </w:p>
        </w:tc>
        <w:tc>
          <w:tcPr>
            <w:tcW w:w="2340" w:type="dxa"/>
            <w:hideMark/>
          </w:tcPr>
          <w:p w14:paraId="2B9CF586"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Clarity of major themes</w:t>
            </w:r>
          </w:p>
        </w:tc>
        <w:tc>
          <w:tcPr>
            <w:tcW w:w="4440" w:type="dxa"/>
            <w:hideMark/>
          </w:tcPr>
          <w:p w14:paraId="3F83D512"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Were major themes clearly presented in the findings?</w:t>
            </w:r>
          </w:p>
        </w:tc>
        <w:tc>
          <w:tcPr>
            <w:tcW w:w="5680" w:type="dxa"/>
            <w:hideMark/>
          </w:tcPr>
          <w:p w14:paraId="3F91E0A4" w14:textId="77777777" w:rsidR="00CA360C" w:rsidRPr="001B45FE" w:rsidRDefault="00CA360C" w:rsidP="00CA36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Yes</w:t>
            </w:r>
          </w:p>
        </w:tc>
      </w:tr>
      <w:tr w:rsidR="00CA360C" w:rsidRPr="001B45FE" w14:paraId="558F6C76" w14:textId="77777777" w:rsidTr="00DB280A">
        <w:trPr>
          <w:trHeight w:val="510"/>
        </w:trPr>
        <w:tc>
          <w:tcPr>
            <w:cnfStyle w:val="001000000000" w:firstRow="0" w:lastRow="0" w:firstColumn="1" w:lastColumn="0" w:oddVBand="0" w:evenVBand="0" w:oddHBand="0" w:evenHBand="0" w:firstRowFirstColumn="0" w:firstRowLastColumn="0" w:lastRowFirstColumn="0" w:lastRowLastColumn="0"/>
            <w:tcW w:w="1540" w:type="dxa"/>
            <w:hideMark/>
          </w:tcPr>
          <w:p w14:paraId="4145399F" w14:textId="77777777" w:rsidR="00CA360C" w:rsidRPr="001B45FE" w:rsidRDefault="00CA360C" w:rsidP="00CA360C">
            <w:pPr>
              <w:rPr>
                <w:rFonts w:ascii="Times New Roman" w:eastAsia="Times New Roman" w:hAnsi="Times New Roman" w:cs="Times New Roman"/>
                <w:sz w:val="20"/>
              </w:rPr>
            </w:pPr>
            <w:r w:rsidRPr="001B45FE">
              <w:rPr>
                <w:rFonts w:ascii="Times New Roman" w:eastAsia="Times New Roman" w:hAnsi="Times New Roman" w:cs="Times New Roman"/>
                <w:sz w:val="20"/>
              </w:rPr>
              <w:t>32</w:t>
            </w:r>
          </w:p>
        </w:tc>
        <w:tc>
          <w:tcPr>
            <w:tcW w:w="2340" w:type="dxa"/>
            <w:hideMark/>
          </w:tcPr>
          <w:p w14:paraId="17C06407"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Clarity of minor themes</w:t>
            </w:r>
          </w:p>
        </w:tc>
        <w:tc>
          <w:tcPr>
            <w:tcW w:w="4440" w:type="dxa"/>
            <w:hideMark/>
          </w:tcPr>
          <w:p w14:paraId="4ACA1D29"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Is there a description of diverse cases or discussion of minor themes?</w:t>
            </w:r>
          </w:p>
        </w:tc>
        <w:tc>
          <w:tcPr>
            <w:tcW w:w="5680" w:type="dxa"/>
            <w:hideMark/>
          </w:tcPr>
          <w:p w14:paraId="46CD85B6" w14:textId="77777777" w:rsidR="00CA360C" w:rsidRPr="001B45FE" w:rsidRDefault="00CA360C" w:rsidP="00CA36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1B45FE">
              <w:rPr>
                <w:rFonts w:ascii="Times New Roman" w:eastAsia="Times New Roman" w:hAnsi="Times New Roman" w:cs="Times New Roman"/>
                <w:sz w:val="20"/>
              </w:rPr>
              <w:t>Yes</w:t>
            </w:r>
          </w:p>
        </w:tc>
      </w:tr>
      <w:tr w:rsidR="00CA360C" w:rsidRPr="001B45FE" w14:paraId="21234CCD" w14:textId="77777777" w:rsidTr="00DB280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000" w:type="dxa"/>
            <w:gridSpan w:val="4"/>
            <w:noWrap/>
            <w:hideMark/>
          </w:tcPr>
          <w:p w14:paraId="7A40C06F" w14:textId="77777777" w:rsidR="00CA360C" w:rsidRPr="001B45FE" w:rsidRDefault="00D2073C" w:rsidP="00D2073C">
            <w:pPr>
              <w:rPr>
                <w:rFonts w:ascii="Times New Roman" w:eastAsia="Times New Roman" w:hAnsi="Times New Roman" w:cs="Times New Roman"/>
                <w:sz w:val="20"/>
              </w:rPr>
            </w:pPr>
            <w:r w:rsidRPr="001B45FE">
              <w:rPr>
                <w:rFonts w:ascii="Times New Roman" w:eastAsia="Times New Roman" w:hAnsi="Times New Roman" w:cs="Times New Roman"/>
                <w:sz w:val="20"/>
              </w:rPr>
              <w:t>Table adapted from</w:t>
            </w:r>
            <w:r w:rsidR="00CA360C" w:rsidRPr="001B45FE">
              <w:rPr>
                <w:rFonts w:ascii="Times New Roman" w:eastAsia="Times New Roman" w:hAnsi="Times New Roman" w:cs="Times New Roman"/>
                <w:sz w:val="20"/>
              </w:rPr>
              <w:t xml:space="preserve">, Consolidated criteria for reporting qualitative studies (COREQ): 32-item checklist, based on Tong et al. 2007 </w:t>
            </w:r>
          </w:p>
        </w:tc>
      </w:tr>
    </w:tbl>
    <w:p w14:paraId="62460C4B" w14:textId="77777777" w:rsidR="00EE5FEE" w:rsidRPr="001B45FE" w:rsidRDefault="00D06620" w:rsidP="00D2073C">
      <w:pPr>
        <w:rPr>
          <w:rFonts w:ascii="Times New Roman" w:hAnsi="Times New Roman" w:cs="Times New Roman"/>
        </w:rPr>
      </w:pPr>
    </w:p>
    <w:sectPr w:rsidR="00EE5FEE" w:rsidRPr="001B45FE" w:rsidSect="00CA360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41F91" w14:textId="77777777" w:rsidR="00D06620" w:rsidRDefault="00D06620" w:rsidP="00DB280A">
      <w:pPr>
        <w:spacing w:after="0" w:line="240" w:lineRule="auto"/>
      </w:pPr>
      <w:r>
        <w:separator/>
      </w:r>
    </w:p>
  </w:endnote>
  <w:endnote w:type="continuationSeparator" w:id="0">
    <w:p w14:paraId="73BC9250" w14:textId="77777777" w:rsidR="00D06620" w:rsidRDefault="00D06620" w:rsidP="00DB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35430" w14:textId="77777777" w:rsidR="00D06620" w:rsidRDefault="00D06620" w:rsidP="00DB280A">
      <w:pPr>
        <w:spacing w:after="0" w:line="240" w:lineRule="auto"/>
      </w:pPr>
      <w:r>
        <w:separator/>
      </w:r>
    </w:p>
  </w:footnote>
  <w:footnote w:type="continuationSeparator" w:id="0">
    <w:p w14:paraId="5BC992F0" w14:textId="77777777" w:rsidR="00D06620" w:rsidRDefault="00D06620" w:rsidP="00DB28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A0sTA0NDaxsDAwMjBT0lEKTi0uzszPAykwrgUAW+JAjiwAAAA="/>
  </w:docVars>
  <w:rsids>
    <w:rsidRoot w:val="00CA360C"/>
    <w:rsid w:val="000D5D26"/>
    <w:rsid w:val="001B45FE"/>
    <w:rsid w:val="001B65CF"/>
    <w:rsid w:val="00324E4F"/>
    <w:rsid w:val="003F5DF0"/>
    <w:rsid w:val="004132BB"/>
    <w:rsid w:val="00423894"/>
    <w:rsid w:val="0094331D"/>
    <w:rsid w:val="00A17F2A"/>
    <w:rsid w:val="00B547D0"/>
    <w:rsid w:val="00BE3323"/>
    <w:rsid w:val="00BF19D4"/>
    <w:rsid w:val="00BF5627"/>
    <w:rsid w:val="00CA360C"/>
    <w:rsid w:val="00D06620"/>
    <w:rsid w:val="00D2073C"/>
    <w:rsid w:val="00D36948"/>
    <w:rsid w:val="00DB280A"/>
    <w:rsid w:val="00DD0081"/>
    <w:rsid w:val="00DE555E"/>
    <w:rsid w:val="00E662CE"/>
    <w:rsid w:val="00ED0023"/>
    <w:rsid w:val="00F8534F"/>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128C3"/>
  <w15:chartTrackingRefBased/>
  <w15:docId w15:val="{75B2ECC4-59CB-4A28-9C5A-A074D941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GB"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6">
    <w:name w:val="Grid Table 3 Accent 6"/>
    <w:basedOn w:val="a1"/>
    <w:uiPriority w:val="48"/>
    <w:rsid w:val="00CA360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a3">
    <w:name w:val="header"/>
    <w:basedOn w:val="a"/>
    <w:link w:val="a4"/>
    <w:uiPriority w:val="99"/>
    <w:unhideWhenUsed/>
    <w:rsid w:val="00DB280A"/>
    <w:pPr>
      <w:tabs>
        <w:tab w:val="center" w:pos="4513"/>
        <w:tab w:val="right" w:pos="9026"/>
      </w:tabs>
      <w:spacing w:after="0" w:line="240" w:lineRule="auto"/>
    </w:pPr>
  </w:style>
  <w:style w:type="character" w:customStyle="1" w:styleId="a4">
    <w:name w:val="页眉 字符"/>
    <w:basedOn w:val="a0"/>
    <w:link w:val="a3"/>
    <w:uiPriority w:val="99"/>
    <w:rsid w:val="00DB280A"/>
  </w:style>
  <w:style w:type="paragraph" w:styleId="a5">
    <w:name w:val="footer"/>
    <w:basedOn w:val="a"/>
    <w:link w:val="a6"/>
    <w:uiPriority w:val="99"/>
    <w:unhideWhenUsed/>
    <w:rsid w:val="00DB280A"/>
    <w:pPr>
      <w:tabs>
        <w:tab w:val="center" w:pos="4513"/>
        <w:tab w:val="right" w:pos="9026"/>
      </w:tabs>
      <w:spacing w:after="0" w:line="240" w:lineRule="auto"/>
    </w:pPr>
  </w:style>
  <w:style w:type="character" w:customStyle="1" w:styleId="a6">
    <w:name w:val="页脚 字符"/>
    <w:basedOn w:val="a0"/>
    <w:link w:val="a5"/>
    <w:uiPriority w:val="99"/>
    <w:rsid w:val="00DB2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82141">
      <w:bodyDiv w:val="1"/>
      <w:marLeft w:val="0"/>
      <w:marRight w:val="0"/>
      <w:marTop w:val="0"/>
      <w:marBottom w:val="0"/>
      <w:divBdr>
        <w:top w:val="none" w:sz="0" w:space="0" w:color="auto"/>
        <w:left w:val="none" w:sz="0" w:space="0" w:color="auto"/>
        <w:bottom w:val="none" w:sz="0" w:space="0" w:color="auto"/>
        <w:right w:val="none" w:sz="0" w:space="0" w:color="auto"/>
      </w:divBdr>
    </w:div>
    <w:div w:id="175250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Min-Ching Wang [dn15mcw]</dc:creator>
  <cp:keywords/>
  <dc:description/>
  <cp:lastModifiedBy>jean wang</cp:lastModifiedBy>
  <cp:revision>3</cp:revision>
  <dcterms:created xsi:type="dcterms:W3CDTF">2021-08-05T10:48:00Z</dcterms:created>
  <dcterms:modified xsi:type="dcterms:W3CDTF">2021-08-07T15:45:00Z</dcterms:modified>
</cp:coreProperties>
</file>