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86C55" w14:textId="77777777" w:rsidR="009768C8" w:rsidRDefault="009768C8" w:rsidP="005E6AB3">
      <w:pPr>
        <w:spacing w:before="100" w:beforeAutospacing="1" w:after="100" w:afterAutospacing="1" w:line="360" w:lineRule="auto"/>
        <w:rPr>
          <w:rFonts w:asciiTheme="majorBidi" w:hAnsiTheme="majorBidi" w:cstheme="majorBidi"/>
          <w:b/>
          <w:bCs/>
        </w:rPr>
      </w:pPr>
      <w:r w:rsidRPr="009768C8">
        <w:rPr>
          <w:rFonts w:asciiTheme="majorBidi" w:hAnsiTheme="majorBidi" w:cstheme="majorBidi"/>
          <w:b/>
          <w:bCs/>
        </w:rPr>
        <w:t>Appendix</w:t>
      </w:r>
      <w:r w:rsidRPr="009768C8">
        <w:rPr>
          <w:rFonts w:asciiTheme="majorBidi" w:hAnsiTheme="majorBidi" w:cstheme="majorBidi" w:hint="cs"/>
          <w:b/>
          <w:bCs/>
          <w:rtl/>
        </w:rPr>
        <w:t xml:space="preserve"> </w:t>
      </w:r>
      <w:r w:rsidRPr="009768C8">
        <w:rPr>
          <w:rFonts w:asciiTheme="majorBidi" w:hAnsiTheme="majorBidi" w:cstheme="majorBidi"/>
          <w:b/>
          <w:bCs/>
        </w:rPr>
        <w:t xml:space="preserve">Table </w:t>
      </w:r>
    </w:p>
    <w:p w14:paraId="39A6D37B" w14:textId="7E449AE0" w:rsidR="009768C8" w:rsidRPr="009768C8" w:rsidRDefault="009768C8" w:rsidP="005E6AB3">
      <w:pPr>
        <w:spacing w:before="100" w:beforeAutospacing="1" w:after="100" w:afterAutospacing="1" w:line="360" w:lineRule="auto"/>
        <w:rPr>
          <w:rFonts w:asciiTheme="majorBidi" w:hAnsiTheme="majorBidi" w:cstheme="majorBidi"/>
          <w:rtl/>
        </w:rPr>
      </w:pPr>
      <w:r w:rsidRPr="009768C8">
        <w:rPr>
          <w:rFonts w:asciiTheme="majorBidi" w:hAnsiTheme="majorBidi" w:cstheme="majorBidi"/>
          <w:b/>
          <w:bCs/>
        </w:rPr>
        <w:t>A1.</w:t>
      </w:r>
      <w:r w:rsidRPr="009768C8">
        <w:rPr>
          <w:rFonts w:asciiTheme="majorBidi" w:hAnsiTheme="majorBidi" w:cstheme="majorBidi" w:hint="cs"/>
          <w:b/>
          <w:bCs/>
          <w:rtl/>
        </w:rPr>
        <w:t xml:space="preserve"> </w:t>
      </w:r>
      <w:r w:rsidRPr="009768C8">
        <w:rPr>
          <w:rFonts w:asciiTheme="majorBidi" w:hAnsiTheme="majorBidi" w:cstheme="majorBidi"/>
        </w:rPr>
        <w:t>Measurement scales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99"/>
        <w:gridCol w:w="478"/>
        <w:gridCol w:w="4990"/>
        <w:gridCol w:w="1393"/>
      </w:tblGrid>
      <w:tr w:rsidR="009768C8" w:rsidRPr="009768C8" w14:paraId="17083ADC" w14:textId="77777777" w:rsidTr="009768C8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236EA37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b/>
                <w:bCs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b/>
                <w:bCs/>
                <w:sz w:val="16"/>
                <w:szCs w:val="16"/>
                <w:lang w:eastAsia="en-US"/>
              </w:rPr>
              <w:t>Construct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FC4133A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b/>
                <w:bCs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b/>
                <w:bCs/>
                <w:sz w:val="16"/>
                <w:szCs w:val="16"/>
                <w:lang w:eastAsia="en-US"/>
              </w:rPr>
              <w:t>Code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0226A58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b/>
                <w:bCs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b/>
                <w:bCs/>
                <w:sz w:val="16"/>
                <w:szCs w:val="16"/>
                <w:lang w:eastAsia="en-US"/>
              </w:rPr>
              <w:t>Measurement Item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3567661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b/>
                <w:bCs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b/>
                <w:bCs/>
                <w:sz w:val="16"/>
                <w:szCs w:val="16"/>
                <w:lang w:eastAsia="en-US"/>
              </w:rPr>
              <w:t>Source</w:t>
            </w:r>
          </w:p>
        </w:tc>
      </w:tr>
      <w:tr w:rsidR="009768C8" w:rsidRPr="009768C8" w14:paraId="163B334A" w14:textId="77777777" w:rsidTr="00DC74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C6D8AC" w14:textId="59E78330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b/>
                <w:bCs/>
                <w:sz w:val="16"/>
                <w:szCs w:val="16"/>
                <w:lang w:eastAsia="en-US"/>
              </w:rPr>
              <w:t xml:space="preserve">AI Capability – </w:t>
            </w:r>
            <w:r w:rsidR="000579B6" w:rsidRPr="000579B6">
              <w:rPr>
                <w:rFonts w:asciiTheme="majorBidi" w:eastAsia="MS Mincho" w:hAnsiTheme="majorBidi" w:cstheme="majorBidi"/>
                <w:b/>
                <w:bCs/>
                <w:sz w:val="16"/>
                <w:szCs w:val="16"/>
                <w:lang w:eastAsia="en-US"/>
              </w:rPr>
              <w:t>Tangible</w:t>
            </w:r>
            <w:r w:rsidR="000579B6">
              <w:rPr>
                <w:rFonts w:asciiTheme="majorBidi" w:eastAsia="MS Mincho" w:hAnsiTheme="majorBidi" w:cstheme="majorBidi"/>
                <w:b/>
                <w:bCs/>
                <w:sz w:val="16"/>
                <w:szCs w:val="16"/>
                <w:lang w:eastAsia="en-US"/>
              </w:rPr>
              <w:t xml:space="preserve"> </w:t>
            </w:r>
            <w:r w:rsidRPr="009768C8">
              <w:rPr>
                <w:rFonts w:asciiTheme="majorBidi" w:eastAsia="MS Mincho" w:hAnsiTheme="majorBidi" w:cstheme="majorBidi"/>
                <w:b/>
                <w:bCs/>
                <w:sz w:val="16"/>
                <w:szCs w:val="16"/>
                <w:lang w:eastAsia="en-US"/>
              </w:rPr>
              <w:t>Data</w:t>
            </w:r>
          </w:p>
        </w:tc>
        <w:tc>
          <w:tcPr>
            <w:tcW w:w="0" w:type="auto"/>
            <w:vAlign w:val="center"/>
            <w:hideMark/>
          </w:tcPr>
          <w:p w14:paraId="347314A7" w14:textId="28004AD4" w:rsidR="009768C8" w:rsidRPr="009768C8" w:rsidRDefault="00BB24DF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T</w:t>
            </w:r>
            <w:r w:rsidR="009768C8"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D1</w:t>
            </w:r>
          </w:p>
        </w:tc>
        <w:tc>
          <w:tcPr>
            <w:tcW w:w="0" w:type="auto"/>
            <w:vAlign w:val="center"/>
            <w:hideMark/>
          </w:tcPr>
          <w:p w14:paraId="3DEC2029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We have access to very large, unstructured, or fast-moving data for analysis.</w:t>
            </w:r>
          </w:p>
        </w:tc>
        <w:tc>
          <w:tcPr>
            <w:tcW w:w="0" w:type="auto"/>
            <w:vAlign w:val="center"/>
            <w:hideMark/>
          </w:tcPr>
          <w:p w14:paraId="269AA867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jc w:val="center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proofErr w:type="spellStart"/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Mikalef</w:t>
            </w:r>
            <w:proofErr w:type="spellEnd"/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 xml:space="preserve"> &amp; Gupta (2021)</w:t>
            </w:r>
          </w:p>
        </w:tc>
      </w:tr>
      <w:tr w:rsidR="009768C8" w:rsidRPr="009768C8" w14:paraId="4D4C866C" w14:textId="77777777" w:rsidTr="00DC74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2B5660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319D9F6E" w14:textId="2E4381D5" w:rsidR="009768C8" w:rsidRPr="009768C8" w:rsidRDefault="00BB24DF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T</w:t>
            </w:r>
            <w:r w:rsidR="009768C8"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D2</w:t>
            </w:r>
          </w:p>
        </w:tc>
        <w:tc>
          <w:tcPr>
            <w:tcW w:w="0" w:type="auto"/>
            <w:vAlign w:val="center"/>
            <w:hideMark/>
          </w:tcPr>
          <w:p w14:paraId="06FA10DD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We integrate data from multiple internal sources into a data warehouse or mart for easy access.</w:t>
            </w:r>
          </w:p>
        </w:tc>
        <w:tc>
          <w:tcPr>
            <w:tcW w:w="0" w:type="auto"/>
            <w:vAlign w:val="center"/>
            <w:hideMark/>
          </w:tcPr>
          <w:p w14:paraId="42658FDA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jc w:val="center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</w:tr>
      <w:tr w:rsidR="009768C8" w:rsidRPr="009768C8" w14:paraId="411DDF73" w14:textId="77777777" w:rsidTr="00DC74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CDAA1D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6C03DBF2" w14:textId="6ED8818C" w:rsidR="009768C8" w:rsidRPr="009768C8" w:rsidRDefault="00BB24DF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T</w:t>
            </w:r>
            <w:r w:rsidR="009768C8"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D3</w:t>
            </w:r>
          </w:p>
        </w:tc>
        <w:tc>
          <w:tcPr>
            <w:tcW w:w="0" w:type="auto"/>
            <w:vAlign w:val="center"/>
            <w:hideMark/>
          </w:tcPr>
          <w:p w14:paraId="6B19C2B4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We integrate external data with internal data to facilitate high-value analysis of our business environment.</w:t>
            </w:r>
          </w:p>
        </w:tc>
        <w:tc>
          <w:tcPr>
            <w:tcW w:w="0" w:type="auto"/>
            <w:vAlign w:val="center"/>
            <w:hideMark/>
          </w:tcPr>
          <w:p w14:paraId="564F73E4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jc w:val="center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</w:tr>
      <w:tr w:rsidR="009768C8" w:rsidRPr="009768C8" w14:paraId="0A32159E" w14:textId="77777777" w:rsidTr="00DC74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120EA7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79C8E844" w14:textId="02EEC868" w:rsidR="009768C8" w:rsidRPr="009768C8" w:rsidRDefault="00BB24DF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T</w:t>
            </w:r>
            <w:r w:rsidR="009768C8"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D4</w:t>
            </w:r>
          </w:p>
        </w:tc>
        <w:tc>
          <w:tcPr>
            <w:tcW w:w="0" w:type="auto"/>
            <w:vAlign w:val="center"/>
            <w:hideMark/>
          </w:tcPr>
          <w:p w14:paraId="2B838379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We have the capacity to share our data across business units and organizational boundaries.</w:t>
            </w:r>
          </w:p>
        </w:tc>
        <w:tc>
          <w:tcPr>
            <w:tcW w:w="0" w:type="auto"/>
            <w:vAlign w:val="center"/>
            <w:hideMark/>
          </w:tcPr>
          <w:p w14:paraId="6F577BB7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jc w:val="center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</w:tr>
      <w:tr w:rsidR="009768C8" w:rsidRPr="009768C8" w14:paraId="7EEC9D54" w14:textId="77777777" w:rsidTr="00DC74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7404DF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03EBBAE1" w14:textId="1D8AEAAA" w:rsidR="009768C8" w:rsidRPr="009768C8" w:rsidRDefault="00BB24DF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T</w:t>
            </w:r>
            <w:r w:rsidR="009768C8"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D5</w:t>
            </w:r>
          </w:p>
        </w:tc>
        <w:tc>
          <w:tcPr>
            <w:tcW w:w="0" w:type="auto"/>
            <w:vAlign w:val="center"/>
            <w:hideMark/>
          </w:tcPr>
          <w:p w14:paraId="056CF161" w14:textId="173C694D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 xml:space="preserve">We </w:t>
            </w:r>
            <w:r w:rsidR="002B2703"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can</w:t>
            </w: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 xml:space="preserve"> prepare and cleanse AI data efficiently and assess data for errors.</w:t>
            </w:r>
          </w:p>
        </w:tc>
        <w:tc>
          <w:tcPr>
            <w:tcW w:w="0" w:type="auto"/>
            <w:vAlign w:val="center"/>
            <w:hideMark/>
          </w:tcPr>
          <w:p w14:paraId="3F74CD16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jc w:val="center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</w:tr>
      <w:tr w:rsidR="009768C8" w:rsidRPr="009768C8" w14:paraId="0B70D27A" w14:textId="77777777" w:rsidTr="00DC74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5CA5A3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3B4B3D73" w14:textId="75594E07" w:rsidR="009768C8" w:rsidRPr="009768C8" w:rsidRDefault="00BB24DF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T</w:t>
            </w:r>
            <w:r w:rsidR="009768C8"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D6</w:t>
            </w:r>
          </w:p>
        </w:tc>
        <w:tc>
          <w:tcPr>
            <w:tcW w:w="0" w:type="auto"/>
            <w:vAlign w:val="center"/>
            <w:hideMark/>
          </w:tcPr>
          <w:p w14:paraId="50813972" w14:textId="254CB19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We can obtain data at the right level of granularity to produce meaningful insights.</w:t>
            </w:r>
          </w:p>
        </w:tc>
        <w:tc>
          <w:tcPr>
            <w:tcW w:w="0" w:type="auto"/>
            <w:vAlign w:val="center"/>
            <w:hideMark/>
          </w:tcPr>
          <w:p w14:paraId="0885ADFF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jc w:val="center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</w:tr>
      <w:tr w:rsidR="009768C8" w:rsidRPr="009768C8" w14:paraId="3C159308" w14:textId="77777777" w:rsidTr="00DC74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4746B3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b/>
                <w:bCs/>
                <w:sz w:val="16"/>
                <w:szCs w:val="16"/>
                <w:lang w:eastAsia="en-US"/>
              </w:rPr>
              <w:t>AI Capability – Technology</w:t>
            </w:r>
          </w:p>
        </w:tc>
        <w:tc>
          <w:tcPr>
            <w:tcW w:w="0" w:type="auto"/>
            <w:vAlign w:val="center"/>
            <w:hideMark/>
          </w:tcPr>
          <w:p w14:paraId="036FF33C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T1</w:t>
            </w:r>
          </w:p>
        </w:tc>
        <w:tc>
          <w:tcPr>
            <w:tcW w:w="0" w:type="auto"/>
            <w:vAlign w:val="center"/>
            <w:hideMark/>
          </w:tcPr>
          <w:p w14:paraId="78D2ECBC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We have explored or adopted cloud-based services for processing data and performing AI and machine learning.</w:t>
            </w:r>
          </w:p>
        </w:tc>
        <w:tc>
          <w:tcPr>
            <w:tcW w:w="0" w:type="auto"/>
            <w:vAlign w:val="center"/>
            <w:hideMark/>
          </w:tcPr>
          <w:p w14:paraId="4ED0D203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jc w:val="center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proofErr w:type="spellStart"/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Mikalef</w:t>
            </w:r>
            <w:proofErr w:type="spellEnd"/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 xml:space="preserve"> &amp; Gupta (2021)</w:t>
            </w:r>
          </w:p>
        </w:tc>
      </w:tr>
      <w:tr w:rsidR="009768C8" w:rsidRPr="009768C8" w14:paraId="272DE035" w14:textId="77777777" w:rsidTr="00DC74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B680DC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4E7A416D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T2</w:t>
            </w:r>
          </w:p>
        </w:tc>
        <w:tc>
          <w:tcPr>
            <w:tcW w:w="0" w:type="auto"/>
            <w:vAlign w:val="center"/>
            <w:hideMark/>
          </w:tcPr>
          <w:p w14:paraId="432CD3B4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We have the necessary processing power to support AI applications (e.g., CPUs, GPUs).</w:t>
            </w:r>
          </w:p>
        </w:tc>
        <w:tc>
          <w:tcPr>
            <w:tcW w:w="0" w:type="auto"/>
            <w:vAlign w:val="center"/>
            <w:hideMark/>
          </w:tcPr>
          <w:p w14:paraId="29C289D1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jc w:val="center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</w:tr>
      <w:tr w:rsidR="009768C8" w:rsidRPr="009768C8" w14:paraId="48A40822" w14:textId="77777777" w:rsidTr="00DC74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FF1D75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4719E0EE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T3</w:t>
            </w:r>
          </w:p>
        </w:tc>
        <w:tc>
          <w:tcPr>
            <w:tcW w:w="0" w:type="auto"/>
            <w:vAlign w:val="center"/>
            <w:hideMark/>
          </w:tcPr>
          <w:p w14:paraId="46D6D29E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We have invested in networking infrastructure that supports efficiency and scalability of AI applications.</w:t>
            </w:r>
          </w:p>
        </w:tc>
        <w:tc>
          <w:tcPr>
            <w:tcW w:w="0" w:type="auto"/>
            <w:vAlign w:val="center"/>
            <w:hideMark/>
          </w:tcPr>
          <w:p w14:paraId="3A5ACE2B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</w:tr>
      <w:tr w:rsidR="009768C8" w:rsidRPr="009768C8" w14:paraId="431140DF" w14:textId="77777777" w:rsidTr="00DC74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D8E940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3779217B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T4</w:t>
            </w:r>
          </w:p>
        </w:tc>
        <w:tc>
          <w:tcPr>
            <w:tcW w:w="0" w:type="auto"/>
            <w:vAlign w:val="center"/>
            <w:hideMark/>
          </w:tcPr>
          <w:p w14:paraId="3D062E5F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We have explored or adopted parallel computing approaches for AI data processing.</w:t>
            </w:r>
          </w:p>
        </w:tc>
        <w:tc>
          <w:tcPr>
            <w:tcW w:w="0" w:type="auto"/>
            <w:vAlign w:val="center"/>
            <w:hideMark/>
          </w:tcPr>
          <w:p w14:paraId="312DBF50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</w:tr>
      <w:tr w:rsidR="009768C8" w:rsidRPr="009768C8" w14:paraId="69FF6207" w14:textId="77777777" w:rsidTr="00DC74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F27891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7C080613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T5</w:t>
            </w:r>
          </w:p>
        </w:tc>
        <w:tc>
          <w:tcPr>
            <w:tcW w:w="0" w:type="auto"/>
            <w:vAlign w:val="center"/>
            <w:hideMark/>
          </w:tcPr>
          <w:p w14:paraId="5ADDF7F8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We have invested in advanced cloud services to enable complex AI capabilities through simple API calls.</w:t>
            </w:r>
          </w:p>
        </w:tc>
        <w:tc>
          <w:tcPr>
            <w:tcW w:w="0" w:type="auto"/>
            <w:vAlign w:val="center"/>
            <w:hideMark/>
          </w:tcPr>
          <w:p w14:paraId="107EC2AF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</w:tr>
      <w:tr w:rsidR="009768C8" w:rsidRPr="009768C8" w14:paraId="738E654E" w14:textId="77777777" w:rsidTr="00DC74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609810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65B65868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T6</w:t>
            </w:r>
          </w:p>
        </w:tc>
        <w:tc>
          <w:tcPr>
            <w:tcW w:w="0" w:type="auto"/>
            <w:vAlign w:val="center"/>
            <w:hideMark/>
          </w:tcPr>
          <w:p w14:paraId="1F6A6945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We have invested in scalable data storage infrastructures.</w:t>
            </w:r>
          </w:p>
        </w:tc>
        <w:tc>
          <w:tcPr>
            <w:tcW w:w="0" w:type="auto"/>
            <w:vAlign w:val="center"/>
            <w:hideMark/>
          </w:tcPr>
          <w:p w14:paraId="50554D96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</w:tr>
      <w:tr w:rsidR="009768C8" w:rsidRPr="009768C8" w14:paraId="04163B2B" w14:textId="77777777" w:rsidTr="00DC74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D15E2B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531662C6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T7</w:t>
            </w:r>
          </w:p>
        </w:tc>
        <w:tc>
          <w:tcPr>
            <w:tcW w:w="0" w:type="auto"/>
            <w:vAlign w:val="center"/>
            <w:hideMark/>
          </w:tcPr>
          <w:p w14:paraId="1CD826E4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We have explored AI infrastructure that ensures end-to-end data security using state-of-the-art technologies.</w:t>
            </w:r>
          </w:p>
        </w:tc>
        <w:tc>
          <w:tcPr>
            <w:tcW w:w="0" w:type="auto"/>
            <w:vAlign w:val="center"/>
            <w:hideMark/>
          </w:tcPr>
          <w:p w14:paraId="2B58ADF4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</w:tr>
      <w:tr w:rsidR="009768C8" w:rsidRPr="009768C8" w14:paraId="33C9BF43" w14:textId="77777777" w:rsidTr="00DC74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E885B5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b/>
                <w:bCs/>
                <w:sz w:val="16"/>
                <w:szCs w:val="16"/>
                <w:lang w:eastAsia="en-US"/>
              </w:rPr>
              <w:t>AI Capability – Basic Resources</w:t>
            </w:r>
          </w:p>
        </w:tc>
        <w:tc>
          <w:tcPr>
            <w:tcW w:w="0" w:type="auto"/>
            <w:vAlign w:val="center"/>
            <w:hideMark/>
          </w:tcPr>
          <w:p w14:paraId="6A5E6D95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BR1</w:t>
            </w:r>
          </w:p>
        </w:tc>
        <w:tc>
          <w:tcPr>
            <w:tcW w:w="0" w:type="auto"/>
            <w:vAlign w:val="center"/>
            <w:hideMark/>
          </w:tcPr>
          <w:p w14:paraId="439EDE7F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AI initiatives are adequately funded.</w:t>
            </w:r>
          </w:p>
        </w:tc>
        <w:tc>
          <w:tcPr>
            <w:tcW w:w="0" w:type="auto"/>
            <w:vAlign w:val="center"/>
            <w:hideMark/>
          </w:tcPr>
          <w:p w14:paraId="40CA8128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proofErr w:type="spellStart"/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Mikalef</w:t>
            </w:r>
            <w:proofErr w:type="spellEnd"/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 xml:space="preserve"> &amp; Gupta (2021)</w:t>
            </w:r>
          </w:p>
        </w:tc>
      </w:tr>
      <w:tr w:rsidR="009768C8" w:rsidRPr="009768C8" w14:paraId="2A97219B" w14:textId="77777777" w:rsidTr="00DC74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BB3E1C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734AB107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BR2</w:t>
            </w:r>
          </w:p>
        </w:tc>
        <w:tc>
          <w:tcPr>
            <w:tcW w:w="0" w:type="auto"/>
            <w:vAlign w:val="center"/>
            <w:hideMark/>
          </w:tcPr>
          <w:p w14:paraId="13765939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AI projects have enough team members to accomplish the work.</w:t>
            </w:r>
          </w:p>
        </w:tc>
        <w:tc>
          <w:tcPr>
            <w:tcW w:w="0" w:type="auto"/>
            <w:vAlign w:val="center"/>
            <w:hideMark/>
          </w:tcPr>
          <w:p w14:paraId="3E49A6F7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</w:tr>
      <w:tr w:rsidR="009768C8" w:rsidRPr="009768C8" w14:paraId="64DC38E8" w14:textId="77777777" w:rsidTr="00DC74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F102EA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7309890C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BR3</w:t>
            </w:r>
          </w:p>
        </w:tc>
        <w:tc>
          <w:tcPr>
            <w:tcW w:w="0" w:type="auto"/>
            <w:vAlign w:val="center"/>
            <w:hideMark/>
          </w:tcPr>
          <w:p w14:paraId="4FDB7A7C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AI projects are allocated sufficient time for completion.</w:t>
            </w:r>
          </w:p>
        </w:tc>
        <w:tc>
          <w:tcPr>
            <w:tcW w:w="0" w:type="auto"/>
            <w:vAlign w:val="center"/>
            <w:hideMark/>
          </w:tcPr>
          <w:p w14:paraId="31F6D1D2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</w:tr>
      <w:tr w:rsidR="009768C8" w:rsidRPr="009768C8" w14:paraId="2871C51B" w14:textId="77777777" w:rsidTr="00DC74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801164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b/>
                <w:bCs/>
                <w:sz w:val="16"/>
                <w:szCs w:val="16"/>
                <w:lang w:eastAsia="en-US"/>
              </w:rPr>
              <w:t>AI Capability – Technical Skills</w:t>
            </w:r>
          </w:p>
        </w:tc>
        <w:tc>
          <w:tcPr>
            <w:tcW w:w="0" w:type="auto"/>
            <w:vAlign w:val="center"/>
            <w:hideMark/>
          </w:tcPr>
          <w:p w14:paraId="1F2825DC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TS1</w:t>
            </w:r>
          </w:p>
        </w:tc>
        <w:tc>
          <w:tcPr>
            <w:tcW w:w="0" w:type="auto"/>
            <w:vAlign w:val="center"/>
            <w:hideMark/>
          </w:tcPr>
          <w:p w14:paraId="62413E90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The organization has access to internal and external talent with the appropriate technical skills to support AI initiatives.</w:t>
            </w:r>
          </w:p>
        </w:tc>
        <w:tc>
          <w:tcPr>
            <w:tcW w:w="0" w:type="auto"/>
            <w:vAlign w:val="center"/>
            <w:hideMark/>
          </w:tcPr>
          <w:p w14:paraId="7C0A0BC0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proofErr w:type="spellStart"/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Mikalef</w:t>
            </w:r>
            <w:proofErr w:type="spellEnd"/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 xml:space="preserve"> &amp; Gupta (2021)</w:t>
            </w:r>
          </w:p>
        </w:tc>
      </w:tr>
      <w:tr w:rsidR="009768C8" w:rsidRPr="009768C8" w14:paraId="4497D814" w14:textId="77777777" w:rsidTr="00DC74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A35621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282C081B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TS2</w:t>
            </w:r>
          </w:p>
        </w:tc>
        <w:tc>
          <w:tcPr>
            <w:tcW w:w="0" w:type="auto"/>
            <w:vAlign w:val="center"/>
            <w:hideMark/>
          </w:tcPr>
          <w:p w14:paraId="3C3FBEAA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Our data scientists are highly capable of using AI technologies.</w:t>
            </w:r>
          </w:p>
        </w:tc>
        <w:tc>
          <w:tcPr>
            <w:tcW w:w="0" w:type="auto"/>
            <w:vAlign w:val="center"/>
            <w:hideMark/>
          </w:tcPr>
          <w:p w14:paraId="748244D7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</w:tr>
      <w:tr w:rsidR="009768C8" w:rsidRPr="009768C8" w14:paraId="470404C5" w14:textId="77777777" w:rsidTr="00DC74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49475E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66439B4A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TS3</w:t>
            </w:r>
          </w:p>
        </w:tc>
        <w:tc>
          <w:tcPr>
            <w:tcW w:w="0" w:type="auto"/>
            <w:vAlign w:val="center"/>
            <w:hideMark/>
          </w:tcPr>
          <w:p w14:paraId="4AA96449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Our data scientists possess the skills required to accomplish their jobs successfully.</w:t>
            </w:r>
          </w:p>
        </w:tc>
        <w:tc>
          <w:tcPr>
            <w:tcW w:w="0" w:type="auto"/>
            <w:vAlign w:val="center"/>
            <w:hideMark/>
          </w:tcPr>
          <w:p w14:paraId="5F792EC4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</w:tr>
      <w:tr w:rsidR="009768C8" w:rsidRPr="009768C8" w14:paraId="4A06083A" w14:textId="77777777" w:rsidTr="00DC74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37E52B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7B5F4FCD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TS4</w:t>
            </w:r>
          </w:p>
        </w:tc>
        <w:tc>
          <w:tcPr>
            <w:tcW w:w="0" w:type="auto"/>
            <w:vAlign w:val="center"/>
            <w:hideMark/>
          </w:tcPr>
          <w:p w14:paraId="1285599F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Our data scientists are effective in data analysis, processing, and security.</w:t>
            </w:r>
          </w:p>
        </w:tc>
        <w:tc>
          <w:tcPr>
            <w:tcW w:w="0" w:type="auto"/>
            <w:vAlign w:val="center"/>
            <w:hideMark/>
          </w:tcPr>
          <w:p w14:paraId="20CBEB13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</w:tr>
      <w:tr w:rsidR="009768C8" w:rsidRPr="009768C8" w14:paraId="3C6AB8C9" w14:textId="77777777" w:rsidTr="00DC74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76681E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2D8538F1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TS5</w:t>
            </w:r>
          </w:p>
        </w:tc>
        <w:tc>
          <w:tcPr>
            <w:tcW w:w="0" w:type="auto"/>
            <w:vAlign w:val="center"/>
            <w:hideMark/>
          </w:tcPr>
          <w:p w14:paraId="6AE63A8F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Our data scientists receive the training required to work with AI applications.</w:t>
            </w:r>
          </w:p>
        </w:tc>
        <w:tc>
          <w:tcPr>
            <w:tcW w:w="0" w:type="auto"/>
            <w:vAlign w:val="center"/>
            <w:hideMark/>
          </w:tcPr>
          <w:p w14:paraId="1D6164F4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</w:tr>
      <w:tr w:rsidR="009768C8" w:rsidRPr="009768C8" w14:paraId="644EC3FC" w14:textId="77777777" w:rsidTr="00DC74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3FD02F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5C227AC2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TS6</w:t>
            </w:r>
          </w:p>
        </w:tc>
        <w:tc>
          <w:tcPr>
            <w:tcW w:w="0" w:type="auto"/>
            <w:vAlign w:val="center"/>
            <w:hideMark/>
          </w:tcPr>
          <w:p w14:paraId="31CC3C98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We recruit data scientists with the AI competencies we require.</w:t>
            </w:r>
          </w:p>
        </w:tc>
        <w:tc>
          <w:tcPr>
            <w:tcW w:w="0" w:type="auto"/>
            <w:vAlign w:val="center"/>
            <w:hideMark/>
          </w:tcPr>
          <w:p w14:paraId="033D5E13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</w:tr>
      <w:tr w:rsidR="009768C8" w:rsidRPr="009768C8" w14:paraId="4E87EE11" w14:textId="77777777" w:rsidTr="00DC74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C18685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67528357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TS7</w:t>
            </w:r>
          </w:p>
        </w:tc>
        <w:tc>
          <w:tcPr>
            <w:tcW w:w="0" w:type="auto"/>
            <w:vAlign w:val="center"/>
            <w:hideMark/>
          </w:tcPr>
          <w:p w14:paraId="63859771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Our data scientists possess suitable work experience to perform their jobs effectively.</w:t>
            </w:r>
          </w:p>
        </w:tc>
        <w:tc>
          <w:tcPr>
            <w:tcW w:w="0" w:type="auto"/>
            <w:vAlign w:val="center"/>
            <w:hideMark/>
          </w:tcPr>
          <w:p w14:paraId="170FA70A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</w:tr>
      <w:tr w:rsidR="009768C8" w:rsidRPr="009768C8" w14:paraId="285ED000" w14:textId="77777777" w:rsidTr="00DC74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C4EE4C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b/>
                <w:bCs/>
                <w:sz w:val="16"/>
                <w:szCs w:val="16"/>
                <w:lang w:eastAsia="en-US"/>
              </w:rPr>
              <w:t>AI Capability – Business Skills</w:t>
            </w:r>
          </w:p>
        </w:tc>
        <w:tc>
          <w:tcPr>
            <w:tcW w:w="0" w:type="auto"/>
            <w:vAlign w:val="center"/>
            <w:hideMark/>
          </w:tcPr>
          <w:p w14:paraId="50F6B792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BS1</w:t>
            </w:r>
          </w:p>
        </w:tc>
        <w:tc>
          <w:tcPr>
            <w:tcW w:w="0" w:type="auto"/>
            <w:vAlign w:val="center"/>
            <w:hideMark/>
          </w:tcPr>
          <w:p w14:paraId="23ED2D57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Managers understand business problems and direct AI initiatives to address them.</w:t>
            </w:r>
          </w:p>
        </w:tc>
        <w:tc>
          <w:tcPr>
            <w:tcW w:w="0" w:type="auto"/>
            <w:vAlign w:val="center"/>
            <w:hideMark/>
          </w:tcPr>
          <w:p w14:paraId="5CF11927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proofErr w:type="spellStart"/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Mikalef</w:t>
            </w:r>
            <w:proofErr w:type="spellEnd"/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 xml:space="preserve"> &amp; Gupta (2021)</w:t>
            </w:r>
          </w:p>
        </w:tc>
      </w:tr>
      <w:tr w:rsidR="009768C8" w:rsidRPr="009768C8" w14:paraId="0C8B06A2" w14:textId="77777777" w:rsidTr="00DC74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5E59E1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36AAEA53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BS2</w:t>
            </w:r>
          </w:p>
        </w:tc>
        <w:tc>
          <w:tcPr>
            <w:tcW w:w="0" w:type="auto"/>
            <w:vAlign w:val="center"/>
            <w:hideMark/>
          </w:tcPr>
          <w:p w14:paraId="55EC46F8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Managers collaborate with data scientists, employees, and customers to identify AI opportunities.</w:t>
            </w:r>
          </w:p>
        </w:tc>
        <w:tc>
          <w:tcPr>
            <w:tcW w:w="0" w:type="auto"/>
            <w:vAlign w:val="center"/>
            <w:hideMark/>
          </w:tcPr>
          <w:p w14:paraId="646B899C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</w:tr>
      <w:tr w:rsidR="009768C8" w:rsidRPr="009768C8" w14:paraId="59AE6943" w14:textId="77777777" w:rsidTr="00DC74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8A29FA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6B792D57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BS3</w:t>
            </w:r>
          </w:p>
        </w:tc>
        <w:tc>
          <w:tcPr>
            <w:tcW w:w="0" w:type="auto"/>
            <w:vAlign w:val="center"/>
            <w:hideMark/>
          </w:tcPr>
          <w:p w14:paraId="22CD546C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Managers have a good understanding of where AI should be applied.</w:t>
            </w:r>
          </w:p>
        </w:tc>
        <w:tc>
          <w:tcPr>
            <w:tcW w:w="0" w:type="auto"/>
            <w:vAlign w:val="center"/>
            <w:hideMark/>
          </w:tcPr>
          <w:p w14:paraId="3A2C89C7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</w:tr>
      <w:tr w:rsidR="009768C8" w:rsidRPr="009768C8" w14:paraId="541A384E" w14:textId="77777777" w:rsidTr="00DC74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09249B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60CE0C0C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BS4</w:t>
            </w:r>
          </w:p>
        </w:tc>
        <w:tc>
          <w:tcPr>
            <w:tcW w:w="0" w:type="auto"/>
            <w:vAlign w:val="center"/>
            <w:hideMark/>
          </w:tcPr>
          <w:p w14:paraId="5BB11BF9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The executive responsible for AI demonstrates strong leadership skills.</w:t>
            </w:r>
          </w:p>
        </w:tc>
        <w:tc>
          <w:tcPr>
            <w:tcW w:w="0" w:type="auto"/>
            <w:vAlign w:val="center"/>
            <w:hideMark/>
          </w:tcPr>
          <w:p w14:paraId="348B03B6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</w:tr>
      <w:tr w:rsidR="009768C8" w:rsidRPr="009768C8" w14:paraId="20B37637" w14:textId="77777777" w:rsidTr="00DC74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EEE45A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43BB0645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BS5</w:t>
            </w:r>
          </w:p>
        </w:tc>
        <w:tc>
          <w:tcPr>
            <w:tcW w:w="0" w:type="auto"/>
            <w:vAlign w:val="center"/>
            <w:hideMark/>
          </w:tcPr>
          <w:p w14:paraId="78EC5A08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Managers anticipate future business needs and proactively design AI solutions.</w:t>
            </w:r>
          </w:p>
        </w:tc>
        <w:tc>
          <w:tcPr>
            <w:tcW w:w="0" w:type="auto"/>
            <w:vAlign w:val="center"/>
            <w:hideMark/>
          </w:tcPr>
          <w:p w14:paraId="1E46E45D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</w:tr>
      <w:tr w:rsidR="009768C8" w:rsidRPr="009768C8" w14:paraId="0C08E96C" w14:textId="77777777" w:rsidTr="00DC74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CAD8D3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43ECDD03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BS6</w:t>
            </w:r>
          </w:p>
        </w:tc>
        <w:tc>
          <w:tcPr>
            <w:tcW w:w="0" w:type="auto"/>
            <w:vAlign w:val="center"/>
            <w:hideMark/>
          </w:tcPr>
          <w:p w14:paraId="70E78511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Managers effectively coordinate AI-related activities across the organization and stakeholders.</w:t>
            </w:r>
          </w:p>
        </w:tc>
        <w:tc>
          <w:tcPr>
            <w:tcW w:w="0" w:type="auto"/>
            <w:vAlign w:val="center"/>
            <w:hideMark/>
          </w:tcPr>
          <w:p w14:paraId="7CE8DA3A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</w:tr>
      <w:tr w:rsidR="009768C8" w:rsidRPr="009768C8" w14:paraId="7F740A81" w14:textId="77777777" w:rsidTr="00DC74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EF7B92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1A6477BE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BS7</w:t>
            </w:r>
          </w:p>
        </w:tc>
        <w:tc>
          <w:tcPr>
            <w:tcW w:w="0" w:type="auto"/>
            <w:vAlign w:val="center"/>
            <w:hideMark/>
          </w:tcPr>
          <w:p w14:paraId="1B52767D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Organizational leadership strongly supports AI initiatives and demonstrates commitment to AI projects.</w:t>
            </w:r>
          </w:p>
        </w:tc>
        <w:tc>
          <w:tcPr>
            <w:tcW w:w="0" w:type="auto"/>
            <w:vAlign w:val="center"/>
            <w:hideMark/>
          </w:tcPr>
          <w:p w14:paraId="4598514F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</w:tr>
      <w:tr w:rsidR="009768C8" w:rsidRPr="009768C8" w14:paraId="69E80344" w14:textId="77777777" w:rsidTr="00DC74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C3E9A8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b/>
                <w:bCs/>
                <w:sz w:val="16"/>
                <w:szCs w:val="16"/>
                <w:lang w:eastAsia="en-US"/>
              </w:rPr>
              <w:t>AI Capability – Inter-departmental Coordination</w:t>
            </w:r>
          </w:p>
        </w:tc>
        <w:tc>
          <w:tcPr>
            <w:tcW w:w="0" w:type="auto"/>
            <w:vAlign w:val="center"/>
            <w:hideMark/>
          </w:tcPr>
          <w:p w14:paraId="73E78FFE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IC1</w:t>
            </w:r>
          </w:p>
        </w:tc>
        <w:tc>
          <w:tcPr>
            <w:tcW w:w="0" w:type="auto"/>
            <w:vAlign w:val="center"/>
            <w:hideMark/>
          </w:tcPr>
          <w:p w14:paraId="158C0BCC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Collaboration among departments.</w:t>
            </w:r>
          </w:p>
        </w:tc>
        <w:tc>
          <w:tcPr>
            <w:tcW w:w="0" w:type="auto"/>
            <w:vAlign w:val="center"/>
            <w:hideMark/>
          </w:tcPr>
          <w:p w14:paraId="38AD42CA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proofErr w:type="spellStart"/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Mikalef</w:t>
            </w:r>
            <w:proofErr w:type="spellEnd"/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 xml:space="preserve"> &amp; Gupta (2021)</w:t>
            </w:r>
          </w:p>
        </w:tc>
      </w:tr>
      <w:tr w:rsidR="009768C8" w:rsidRPr="009768C8" w14:paraId="1C749757" w14:textId="77777777" w:rsidTr="00DC74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D23746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0F9F3DAB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IC2</w:t>
            </w:r>
          </w:p>
        </w:tc>
        <w:tc>
          <w:tcPr>
            <w:tcW w:w="0" w:type="auto"/>
            <w:vAlign w:val="center"/>
            <w:hideMark/>
          </w:tcPr>
          <w:p w14:paraId="6B0D764D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Collective goals among departments.</w:t>
            </w:r>
          </w:p>
        </w:tc>
        <w:tc>
          <w:tcPr>
            <w:tcW w:w="0" w:type="auto"/>
            <w:vAlign w:val="center"/>
            <w:hideMark/>
          </w:tcPr>
          <w:p w14:paraId="7E80561D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</w:tr>
      <w:tr w:rsidR="009768C8" w:rsidRPr="009768C8" w14:paraId="0F473C9A" w14:textId="77777777" w:rsidTr="00DC74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DEA15F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5AE19F43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IC3</w:t>
            </w:r>
          </w:p>
        </w:tc>
        <w:tc>
          <w:tcPr>
            <w:tcW w:w="0" w:type="auto"/>
            <w:vAlign w:val="center"/>
            <w:hideMark/>
          </w:tcPr>
          <w:p w14:paraId="1CA7C0CF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Teamwork among departments.</w:t>
            </w:r>
          </w:p>
        </w:tc>
        <w:tc>
          <w:tcPr>
            <w:tcW w:w="0" w:type="auto"/>
            <w:vAlign w:val="center"/>
            <w:hideMark/>
          </w:tcPr>
          <w:p w14:paraId="6A9C7527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</w:tr>
      <w:tr w:rsidR="009768C8" w:rsidRPr="009768C8" w14:paraId="2C3919E2" w14:textId="77777777" w:rsidTr="00DC74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EC94D8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21170574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IC4</w:t>
            </w:r>
          </w:p>
        </w:tc>
        <w:tc>
          <w:tcPr>
            <w:tcW w:w="0" w:type="auto"/>
            <w:vAlign w:val="center"/>
            <w:hideMark/>
          </w:tcPr>
          <w:p w14:paraId="0B38E499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Shared vision across departments.</w:t>
            </w:r>
          </w:p>
        </w:tc>
        <w:tc>
          <w:tcPr>
            <w:tcW w:w="0" w:type="auto"/>
            <w:vAlign w:val="center"/>
            <w:hideMark/>
          </w:tcPr>
          <w:p w14:paraId="20A67090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</w:tr>
      <w:tr w:rsidR="009768C8" w:rsidRPr="009768C8" w14:paraId="07217D51" w14:textId="77777777" w:rsidTr="00DC74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A2B737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6E5B70BA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IC5</w:t>
            </w:r>
          </w:p>
        </w:tc>
        <w:tc>
          <w:tcPr>
            <w:tcW w:w="0" w:type="auto"/>
            <w:vAlign w:val="center"/>
            <w:hideMark/>
          </w:tcPr>
          <w:p w14:paraId="45006ECE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Mutual understanding among departments.</w:t>
            </w:r>
          </w:p>
        </w:tc>
        <w:tc>
          <w:tcPr>
            <w:tcW w:w="0" w:type="auto"/>
            <w:vAlign w:val="center"/>
            <w:hideMark/>
          </w:tcPr>
          <w:p w14:paraId="3CA7A995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</w:tr>
      <w:tr w:rsidR="009768C8" w:rsidRPr="009768C8" w14:paraId="407D9CA3" w14:textId="77777777" w:rsidTr="00DC74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D14B24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3A3C7F31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IC6</w:t>
            </w:r>
          </w:p>
        </w:tc>
        <w:tc>
          <w:tcPr>
            <w:tcW w:w="0" w:type="auto"/>
            <w:vAlign w:val="center"/>
            <w:hideMark/>
          </w:tcPr>
          <w:p w14:paraId="3DE84FD8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Information sharing among departments.</w:t>
            </w:r>
          </w:p>
        </w:tc>
        <w:tc>
          <w:tcPr>
            <w:tcW w:w="0" w:type="auto"/>
            <w:vAlign w:val="center"/>
            <w:hideMark/>
          </w:tcPr>
          <w:p w14:paraId="144BF188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</w:tr>
      <w:tr w:rsidR="009768C8" w:rsidRPr="009768C8" w14:paraId="72327FC7" w14:textId="77777777" w:rsidTr="00DC74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EEF5D4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43598CF9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IC7</w:t>
            </w:r>
          </w:p>
        </w:tc>
        <w:tc>
          <w:tcPr>
            <w:tcW w:w="0" w:type="auto"/>
            <w:vAlign w:val="center"/>
            <w:hideMark/>
          </w:tcPr>
          <w:p w14:paraId="5D8206D2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Resource sharing among departments.</w:t>
            </w:r>
          </w:p>
        </w:tc>
        <w:tc>
          <w:tcPr>
            <w:tcW w:w="0" w:type="auto"/>
            <w:vAlign w:val="center"/>
            <w:hideMark/>
          </w:tcPr>
          <w:p w14:paraId="604C8260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</w:tr>
      <w:tr w:rsidR="009768C8" w:rsidRPr="009768C8" w14:paraId="08463062" w14:textId="77777777" w:rsidTr="00DC74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5CEC82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b/>
                <w:bCs/>
                <w:sz w:val="16"/>
                <w:szCs w:val="16"/>
                <w:lang w:eastAsia="en-US"/>
              </w:rPr>
              <w:t>AI Capability – Organizational Change Capacity</w:t>
            </w:r>
          </w:p>
        </w:tc>
        <w:tc>
          <w:tcPr>
            <w:tcW w:w="0" w:type="auto"/>
            <w:vAlign w:val="center"/>
            <w:hideMark/>
          </w:tcPr>
          <w:p w14:paraId="05E9EA68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OCC1</w:t>
            </w:r>
          </w:p>
        </w:tc>
        <w:tc>
          <w:tcPr>
            <w:tcW w:w="0" w:type="auto"/>
            <w:vAlign w:val="center"/>
            <w:hideMark/>
          </w:tcPr>
          <w:p w14:paraId="79D24D94" w14:textId="62C07CE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 xml:space="preserve">We </w:t>
            </w:r>
            <w:r w:rsidR="007E08A9"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can</w:t>
            </w: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 xml:space="preserve"> anticipate and plan for organizational resistance to change.</w:t>
            </w:r>
          </w:p>
        </w:tc>
        <w:tc>
          <w:tcPr>
            <w:tcW w:w="0" w:type="auto"/>
            <w:vAlign w:val="center"/>
            <w:hideMark/>
          </w:tcPr>
          <w:p w14:paraId="13F710A4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proofErr w:type="spellStart"/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Mikalef</w:t>
            </w:r>
            <w:proofErr w:type="spellEnd"/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 xml:space="preserve"> &amp; Gupta (2021)</w:t>
            </w:r>
          </w:p>
        </w:tc>
      </w:tr>
      <w:tr w:rsidR="009768C8" w:rsidRPr="009768C8" w14:paraId="4FB5EB58" w14:textId="77777777" w:rsidTr="00DC74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BADA0D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264BCBE9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OCC2</w:t>
            </w:r>
          </w:p>
        </w:tc>
        <w:tc>
          <w:tcPr>
            <w:tcW w:w="0" w:type="auto"/>
            <w:vAlign w:val="center"/>
            <w:hideMark/>
          </w:tcPr>
          <w:p w14:paraId="44DA8369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We consider organizational politics during business process reengineering efforts.</w:t>
            </w:r>
          </w:p>
        </w:tc>
        <w:tc>
          <w:tcPr>
            <w:tcW w:w="0" w:type="auto"/>
            <w:vAlign w:val="center"/>
            <w:hideMark/>
          </w:tcPr>
          <w:p w14:paraId="0DF01DDA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</w:tr>
      <w:tr w:rsidR="009768C8" w:rsidRPr="009768C8" w14:paraId="3D608DA8" w14:textId="77777777" w:rsidTr="00DC74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125CD3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087FB391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OCC3</w:t>
            </w:r>
          </w:p>
        </w:tc>
        <w:tc>
          <w:tcPr>
            <w:tcW w:w="0" w:type="auto"/>
            <w:vAlign w:val="center"/>
            <w:hideMark/>
          </w:tcPr>
          <w:p w14:paraId="26187BE6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We recognize the need for managing change.</w:t>
            </w:r>
          </w:p>
        </w:tc>
        <w:tc>
          <w:tcPr>
            <w:tcW w:w="0" w:type="auto"/>
            <w:vAlign w:val="center"/>
            <w:hideMark/>
          </w:tcPr>
          <w:p w14:paraId="1455DF34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</w:tr>
      <w:tr w:rsidR="009768C8" w:rsidRPr="009768C8" w14:paraId="3C1B9DAF" w14:textId="77777777" w:rsidTr="00DC74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272F9D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465A5BBF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OCC4</w:t>
            </w:r>
          </w:p>
        </w:tc>
        <w:tc>
          <w:tcPr>
            <w:tcW w:w="0" w:type="auto"/>
            <w:vAlign w:val="center"/>
            <w:hideMark/>
          </w:tcPr>
          <w:p w14:paraId="137E93B1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We communicate the reasons for change effectively to organizational members.</w:t>
            </w:r>
          </w:p>
        </w:tc>
        <w:tc>
          <w:tcPr>
            <w:tcW w:w="0" w:type="auto"/>
            <w:vAlign w:val="center"/>
            <w:hideMark/>
          </w:tcPr>
          <w:p w14:paraId="79F4B6F4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</w:tr>
      <w:tr w:rsidR="009768C8" w:rsidRPr="009768C8" w14:paraId="4FFE2802" w14:textId="77777777" w:rsidTr="00DC74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7D23E9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7DD7533E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OCC5</w:t>
            </w:r>
          </w:p>
        </w:tc>
        <w:tc>
          <w:tcPr>
            <w:tcW w:w="0" w:type="auto"/>
            <w:vAlign w:val="center"/>
            <w:hideMark/>
          </w:tcPr>
          <w:p w14:paraId="48A17B2B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We make the necessary changes in HR policies to support process reengineering.</w:t>
            </w:r>
          </w:p>
        </w:tc>
        <w:tc>
          <w:tcPr>
            <w:tcW w:w="0" w:type="auto"/>
            <w:vAlign w:val="center"/>
            <w:hideMark/>
          </w:tcPr>
          <w:p w14:paraId="75FEEE05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</w:tr>
      <w:tr w:rsidR="009768C8" w:rsidRPr="009768C8" w14:paraId="3512C421" w14:textId="77777777" w:rsidTr="00DC74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51A7AC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2B9A4E3F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OCC6</w:t>
            </w:r>
          </w:p>
        </w:tc>
        <w:tc>
          <w:tcPr>
            <w:tcW w:w="0" w:type="auto"/>
            <w:vAlign w:val="center"/>
            <w:hideMark/>
          </w:tcPr>
          <w:p w14:paraId="59B89BC7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Senior management is committed to new organizational values.</w:t>
            </w:r>
          </w:p>
        </w:tc>
        <w:tc>
          <w:tcPr>
            <w:tcW w:w="0" w:type="auto"/>
            <w:vAlign w:val="center"/>
            <w:hideMark/>
          </w:tcPr>
          <w:p w14:paraId="1A3D19C8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</w:tr>
      <w:tr w:rsidR="009768C8" w:rsidRPr="009768C8" w14:paraId="7CA42DBC" w14:textId="77777777" w:rsidTr="00DC74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FB01DA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b/>
                <w:bCs/>
                <w:sz w:val="16"/>
                <w:szCs w:val="16"/>
                <w:lang w:eastAsia="en-US"/>
              </w:rPr>
              <w:t>AI Capability – Risk Proclivity</w:t>
            </w:r>
          </w:p>
        </w:tc>
        <w:tc>
          <w:tcPr>
            <w:tcW w:w="0" w:type="auto"/>
            <w:vAlign w:val="center"/>
            <w:hideMark/>
          </w:tcPr>
          <w:p w14:paraId="5782D632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RP1</w:t>
            </w:r>
          </w:p>
        </w:tc>
        <w:tc>
          <w:tcPr>
            <w:tcW w:w="0" w:type="auto"/>
            <w:vAlign w:val="center"/>
            <w:hideMark/>
          </w:tcPr>
          <w:p w14:paraId="51601960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Our organization has a strong propensity for high-risk, high-return projects.</w:t>
            </w:r>
          </w:p>
        </w:tc>
        <w:tc>
          <w:tcPr>
            <w:tcW w:w="0" w:type="auto"/>
            <w:vAlign w:val="center"/>
            <w:hideMark/>
          </w:tcPr>
          <w:p w14:paraId="6EBA5037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proofErr w:type="spellStart"/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Mikalef</w:t>
            </w:r>
            <w:proofErr w:type="spellEnd"/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 xml:space="preserve"> &amp; Gupta (2021)</w:t>
            </w:r>
          </w:p>
        </w:tc>
      </w:tr>
      <w:tr w:rsidR="009768C8" w:rsidRPr="009768C8" w14:paraId="196BAEF9" w14:textId="77777777" w:rsidTr="00DC74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7B8AE5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3B8C47F0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RP2</w:t>
            </w:r>
          </w:p>
        </w:tc>
        <w:tc>
          <w:tcPr>
            <w:tcW w:w="0" w:type="auto"/>
            <w:vAlign w:val="center"/>
            <w:hideMark/>
          </w:tcPr>
          <w:p w14:paraId="0FB08660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We take bold and wide-ranging actions to achieve organizational objectives.</w:t>
            </w:r>
          </w:p>
        </w:tc>
        <w:tc>
          <w:tcPr>
            <w:tcW w:w="0" w:type="auto"/>
            <w:vAlign w:val="center"/>
            <w:hideMark/>
          </w:tcPr>
          <w:p w14:paraId="021FCF98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</w:tr>
      <w:tr w:rsidR="009768C8" w:rsidRPr="009768C8" w14:paraId="7DE51A73" w14:textId="77777777" w:rsidTr="00DC74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243524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2F1776C7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RP3</w:t>
            </w:r>
          </w:p>
        </w:tc>
        <w:tc>
          <w:tcPr>
            <w:tcW w:w="0" w:type="auto"/>
            <w:vAlign w:val="center"/>
            <w:hideMark/>
          </w:tcPr>
          <w:p w14:paraId="32347BD2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We adopt an aggressive posture to maximize opportunities.</w:t>
            </w:r>
          </w:p>
        </w:tc>
        <w:tc>
          <w:tcPr>
            <w:tcW w:w="0" w:type="auto"/>
            <w:vAlign w:val="center"/>
            <w:hideMark/>
          </w:tcPr>
          <w:p w14:paraId="227F04BA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</w:tr>
      <w:tr w:rsidR="009768C8" w:rsidRPr="009768C8" w14:paraId="347A4C29" w14:textId="77777777" w:rsidTr="00DC74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34A789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b/>
                <w:bCs/>
                <w:sz w:val="16"/>
                <w:szCs w:val="16"/>
                <w:lang w:eastAsia="en-US"/>
              </w:rPr>
              <w:t>Employee Empowerment</w:t>
            </w:r>
          </w:p>
        </w:tc>
        <w:tc>
          <w:tcPr>
            <w:tcW w:w="0" w:type="auto"/>
            <w:vAlign w:val="center"/>
            <w:hideMark/>
          </w:tcPr>
          <w:p w14:paraId="540C130D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EE1</w:t>
            </w:r>
          </w:p>
        </w:tc>
        <w:tc>
          <w:tcPr>
            <w:tcW w:w="0" w:type="auto"/>
            <w:vAlign w:val="center"/>
            <w:hideMark/>
          </w:tcPr>
          <w:p w14:paraId="6E43C338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Employees have a high level of collaboration and involvement in decision-making.</w:t>
            </w:r>
          </w:p>
        </w:tc>
        <w:tc>
          <w:tcPr>
            <w:tcW w:w="0" w:type="auto"/>
            <w:vAlign w:val="center"/>
            <w:hideMark/>
          </w:tcPr>
          <w:p w14:paraId="38A531F5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 xml:space="preserve">Andika &amp; </w:t>
            </w:r>
            <w:proofErr w:type="spellStart"/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Darmanto</w:t>
            </w:r>
            <w:proofErr w:type="spellEnd"/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 xml:space="preserve"> (2020)</w:t>
            </w:r>
          </w:p>
        </w:tc>
      </w:tr>
      <w:tr w:rsidR="009768C8" w:rsidRPr="009768C8" w14:paraId="3219C80E" w14:textId="77777777" w:rsidTr="00DC74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C897A9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746F1545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EE2</w:t>
            </w:r>
          </w:p>
        </w:tc>
        <w:tc>
          <w:tcPr>
            <w:tcW w:w="0" w:type="auto"/>
            <w:vAlign w:val="center"/>
            <w:hideMark/>
          </w:tcPr>
          <w:p w14:paraId="648FE0F7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Formal channels or organizational norms guarantee employee participation in decision-making.</w:t>
            </w:r>
          </w:p>
        </w:tc>
        <w:tc>
          <w:tcPr>
            <w:tcW w:w="0" w:type="auto"/>
            <w:vAlign w:val="center"/>
            <w:hideMark/>
          </w:tcPr>
          <w:p w14:paraId="7EB648F5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</w:tr>
      <w:tr w:rsidR="009768C8" w:rsidRPr="009768C8" w14:paraId="141371B9" w14:textId="77777777" w:rsidTr="00DC74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1C8E0A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3C81DE04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EE3</w:t>
            </w:r>
          </w:p>
        </w:tc>
        <w:tc>
          <w:tcPr>
            <w:tcW w:w="0" w:type="auto"/>
            <w:vAlign w:val="center"/>
            <w:hideMark/>
          </w:tcPr>
          <w:p w14:paraId="5D2F04C3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Employees contribute directly to decision-making rather than through intermediaries.</w:t>
            </w:r>
          </w:p>
        </w:tc>
        <w:tc>
          <w:tcPr>
            <w:tcW w:w="0" w:type="auto"/>
            <w:vAlign w:val="center"/>
            <w:hideMark/>
          </w:tcPr>
          <w:p w14:paraId="6FD6875A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</w:tr>
      <w:tr w:rsidR="009768C8" w:rsidRPr="009768C8" w14:paraId="5FF527FF" w14:textId="77777777" w:rsidTr="00DC74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FE7A95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65B17EB1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EE4</w:t>
            </w:r>
          </w:p>
        </w:tc>
        <w:tc>
          <w:tcPr>
            <w:tcW w:w="0" w:type="auto"/>
            <w:vAlign w:val="center"/>
            <w:hideMark/>
          </w:tcPr>
          <w:p w14:paraId="655640F6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Employees have the authority to make and implement decisions related to their tasks.</w:t>
            </w:r>
          </w:p>
        </w:tc>
        <w:tc>
          <w:tcPr>
            <w:tcW w:w="0" w:type="auto"/>
            <w:vAlign w:val="center"/>
            <w:hideMark/>
          </w:tcPr>
          <w:p w14:paraId="39071674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</w:tr>
      <w:tr w:rsidR="009768C8" w:rsidRPr="009768C8" w14:paraId="0DB2484C" w14:textId="77777777" w:rsidTr="00DC74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0C42E4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b/>
                <w:bCs/>
                <w:sz w:val="16"/>
                <w:szCs w:val="16"/>
                <w:lang w:eastAsia="en-US"/>
              </w:rPr>
              <w:t>Digital Organizational Culture</w:t>
            </w:r>
          </w:p>
        </w:tc>
        <w:tc>
          <w:tcPr>
            <w:tcW w:w="0" w:type="auto"/>
            <w:vAlign w:val="center"/>
            <w:hideMark/>
          </w:tcPr>
          <w:p w14:paraId="006F1C31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DOC1</w:t>
            </w:r>
          </w:p>
        </w:tc>
        <w:tc>
          <w:tcPr>
            <w:tcW w:w="0" w:type="auto"/>
            <w:vAlign w:val="center"/>
            <w:hideMark/>
          </w:tcPr>
          <w:p w14:paraId="419944D7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Our organization values team collaboration to initiate digital transformation.</w:t>
            </w:r>
          </w:p>
        </w:tc>
        <w:tc>
          <w:tcPr>
            <w:tcW w:w="0" w:type="auto"/>
            <w:vAlign w:val="center"/>
            <w:hideMark/>
          </w:tcPr>
          <w:p w14:paraId="2FF2B90F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Hadi &amp; Baskaran (2021)</w:t>
            </w:r>
          </w:p>
        </w:tc>
      </w:tr>
      <w:tr w:rsidR="009768C8" w:rsidRPr="009768C8" w14:paraId="5D43DEFF" w14:textId="77777777" w:rsidTr="00DC74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8C48E7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1FD58FBA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DOC2</w:t>
            </w:r>
          </w:p>
        </w:tc>
        <w:tc>
          <w:tcPr>
            <w:tcW w:w="0" w:type="auto"/>
            <w:vAlign w:val="center"/>
            <w:hideMark/>
          </w:tcPr>
          <w:p w14:paraId="5EF782D3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Our organization values a clear orientation toward digital technological change.</w:t>
            </w:r>
          </w:p>
        </w:tc>
        <w:tc>
          <w:tcPr>
            <w:tcW w:w="0" w:type="auto"/>
            <w:vAlign w:val="center"/>
            <w:hideMark/>
          </w:tcPr>
          <w:p w14:paraId="5862B197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</w:tr>
      <w:tr w:rsidR="009768C8" w:rsidRPr="009768C8" w14:paraId="5CF9D4B2" w14:textId="77777777" w:rsidTr="00DC74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CEC11E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09D365A2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DOC3</w:t>
            </w:r>
          </w:p>
        </w:tc>
        <w:tc>
          <w:tcPr>
            <w:tcW w:w="0" w:type="auto"/>
            <w:vAlign w:val="center"/>
            <w:hideMark/>
          </w:tcPr>
          <w:p w14:paraId="0DEEA124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Our organization values digital innovation as a driver of organizational performance.</w:t>
            </w:r>
          </w:p>
        </w:tc>
        <w:tc>
          <w:tcPr>
            <w:tcW w:w="0" w:type="auto"/>
            <w:vAlign w:val="center"/>
            <w:hideMark/>
          </w:tcPr>
          <w:p w14:paraId="16A898C7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</w:tr>
      <w:tr w:rsidR="009768C8" w:rsidRPr="009768C8" w14:paraId="51589384" w14:textId="77777777" w:rsidTr="00DC74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6198A9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762A9017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DOC4</w:t>
            </w:r>
          </w:p>
        </w:tc>
        <w:tc>
          <w:tcPr>
            <w:tcW w:w="0" w:type="auto"/>
            <w:vAlign w:val="center"/>
            <w:hideMark/>
          </w:tcPr>
          <w:p w14:paraId="59E6B691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Leaders support digital technology training to improve employee performance.</w:t>
            </w:r>
          </w:p>
        </w:tc>
        <w:tc>
          <w:tcPr>
            <w:tcW w:w="0" w:type="auto"/>
            <w:vAlign w:val="center"/>
            <w:hideMark/>
          </w:tcPr>
          <w:p w14:paraId="02F6CE64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</w:tr>
      <w:tr w:rsidR="009768C8" w:rsidRPr="009768C8" w14:paraId="24351ED8" w14:textId="77777777" w:rsidTr="00DC74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2009D8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3E267A9C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DOC5</w:t>
            </w:r>
          </w:p>
        </w:tc>
        <w:tc>
          <w:tcPr>
            <w:tcW w:w="0" w:type="auto"/>
            <w:vAlign w:val="center"/>
            <w:hideMark/>
          </w:tcPr>
          <w:p w14:paraId="653A9606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The organization promotes sharing digital transformation strategies while considering employees' opinions.</w:t>
            </w:r>
          </w:p>
        </w:tc>
        <w:tc>
          <w:tcPr>
            <w:tcW w:w="0" w:type="auto"/>
            <w:vAlign w:val="center"/>
            <w:hideMark/>
          </w:tcPr>
          <w:p w14:paraId="139A5ED7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</w:tr>
      <w:tr w:rsidR="009768C8" w:rsidRPr="009768C8" w14:paraId="3260EA63" w14:textId="77777777" w:rsidTr="00DC74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ED1BE9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b/>
                <w:bCs/>
                <w:sz w:val="16"/>
                <w:szCs w:val="16"/>
                <w:lang w:eastAsia="en-US"/>
              </w:rPr>
              <w:t>Employee Performance</w:t>
            </w:r>
          </w:p>
        </w:tc>
        <w:tc>
          <w:tcPr>
            <w:tcW w:w="0" w:type="auto"/>
            <w:vAlign w:val="center"/>
            <w:hideMark/>
          </w:tcPr>
          <w:p w14:paraId="37549283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EP1</w:t>
            </w:r>
          </w:p>
        </w:tc>
        <w:tc>
          <w:tcPr>
            <w:tcW w:w="0" w:type="auto"/>
            <w:vAlign w:val="center"/>
            <w:hideMark/>
          </w:tcPr>
          <w:p w14:paraId="42856F66" w14:textId="3251BD89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 xml:space="preserve">I </w:t>
            </w:r>
            <w:r w:rsidR="007E08A9"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can</w:t>
            </w: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 xml:space="preserve"> complete my work on time.</w:t>
            </w:r>
          </w:p>
        </w:tc>
        <w:tc>
          <w:tcPr>
            <w:tcW w:w="0" w:type="auto"/>
            <w:vAlign w:val="center"/>
            <w:hideMark/>
          </w:tcPr>
          <w:p w14:paraId="140F84A8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Chouhan (2023)</w:t>
            </w:r>
          </w:p>
        </w:tc>
      </w:tr>
      <w:tr w:rsidR="009768C8" w:rsidRPr="009768C8" w14:paraId="24107A1D" w14:textId="77777777" w:rsidTr="00DC74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0CAB23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400E2905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EP2</w:t>
            </w:r>
          </w:p>
        </w:tc>
        <w:tc>
          <w:tcPr>
            <w:tcW w:w="0" w:type="auto"/>
            <w:vAlign w:val="center"/>
            <w:hideMark/>
          </w:tcPr>
          <w:p w14:paraId="7A486D58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I complete the required amount of work.</w:t>
            </w:r>
          </w:p>
        </w:tc>
        <w:tc>
          <w:tcPr>
            <w:tcW w:w="0" w:type="auto"/>
            <w:vAlign w:val="center"/>
            <w:hideMark/>
          </w:tcPr>
          <w:p w14:paraId="4797C294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</w:tr>
      <w:tr w:rsidR="009768C8" w:rsidRPr="009768C8" w14:paraId="0A39A2DC" w14:textId="77777777" w:rsidTr="00DC74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2975EA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7C9D6181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EP3</w:t>
            </w:r>
          </w:p>
        </w:tc>
        <w:tc>
          <w:tcPr>
            <w:tcW w:w="0" w:type="auto"/>
            <w:vAlign w:val="center"/>
            <w:hideMark/>
          </w:tcPr>
          <w:p w14:paraId="3CB2875A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I perform my work efficiently.</w:t>
            </w:r>
          </w:p>
        </w:tc>
        <w:tc>
          <w:tcPr>
            <w:tcW w:w="0" w:type="auto"/>
            <w:vAlign w:val="center"/>
            <w:hideMark/>
          </w:tcPr>
          <w:p w14:paraId="27FF5A58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</w:tr>
      <w:tr w:rsidR="009768C8" w:rsidRPr="009768C8" w14:paraId="4367CFCC" w14:textId="77777777" w:rsidTr="00DC74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2990EF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35AA17D0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EP4</w:t>
            </w:r>
          </w:p>
        </w:tc>
        <w:tc>
          <w:tcPr>
            <w:tcW w:w="0" w:type="auto"/>
            <w:vAlign w:val="center"/>
            <w:hideMark/>
          </w:tcPr>
          <w:p w14:paraId="59604B1F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I possess the necessary skills for my job.</w:t>
            </w:r>
          </w:p>
        </w:tc>
        <w:tc>
          <w:tcPr>
            <w:tcW w:w="0" w:type="auto"/>
            <w:vAlign w:val="center"/>
            <w:hideMark/>
          </w:tcPr>
          <w:p w14:paraId="5E2EC5D1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</w:tr>
      <w:tr w:rsidR="009768C8" w:rsidRPr="009768C8" w14:paraId="5B6EB4C7" w14:textId="77777777" w:rsidTr="00DC74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9B9C08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6CBD86FE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EP5</w:t>
            </w:r>
          </w:p>
        </w:tc>
        <w:tc>
          <w:tcPr>
            <w:tcW w:w="0" w:type="auto"/>
            <w:vAlign w:val="center"/>
            <w:hideMark/>
          </w:tcPr>
          <w:p w14:paraId="3DF09EEF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I work effectively with my colleagues.</w:t>
            </w:r>
          </w:p>
        </w:tc>
        <w:tc>
          <w:tcPr>
            <w:tcW w:w="0" w:type="auto"/>
            <w:vAlign w:val="center"/>
            <w:hideMark/>
          </w:tcPr>
          <w:p w14:paraId="530E01FA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</w:tr>
      <w:tr w:rsidR="009768C8" w:rsidRPr="009768C8" w14:paraId="1A2BAA93" w14:textId="77777777" w:rsidTr="00DC74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1A11C8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b/>
                <w:bCs/>
                <w:sz w:val="16"/>
                <w:szCs w:val="16"/>
                <w:lang w:eastAsia="en-US"/>
              </w:rPr>
              <w:t>Employee Engagement – Cognitive</w:t>
            </w:r>
          </w:p>
        </w:tc>
        <w:tc>
          <w:tcPr>
            <w:tcW w:w="0" w:type="auto"/>
            <w:vAlign w:val="center"/>
            <w:hideMark/>
          </w:tcPr>
          <w:p w14:paraId="2028F72E" w14:textId="367592AA" w:rsidR="009768C8" w:rsidRPr="009768C8" w:rsidRDefault="00D032F0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E</w:t>
            </w:r>
            <w:r w:rsidR="00F5793F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E</w:t>
            </w:r>
            <w:r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C</w:t>
            </w:r>
            <w:r w:rsidR="009768C8"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E9F6B2A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I concentrate on my job when I am at work.</w:t>
            </w:r>
          </w:p>
        </w:tc>
        <w:tc>
          <w:tcPr>
            <w:tcW w:w="0" w:type="auto"/>
            <w:vAlign w:val="center"/>
            <w:hideMark/>
          </w:tcPr>
          <w:p w14:paraId="24DF00BA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Duffy et al. (2024)</w:t>
            </w:r>
          </w:p>
        </w:tc>
      </w:tr>
      <w:tr w:rsidR="009768C8" w:rsidRPr="009768C8" w14:paraId="6345F7BC" w14:textId="77777777" w:rsidTr="00DC74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3B9C6D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41ECBEF7" w14:textId="57884339" w:rsidR="009768C8" w:rsidRPr="009768C8" w:rsidRDefault="00D032F0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E</w:t>
            </w:r>
            <w:r w:rsidR="00F5793F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E</w:t>
            </w:r>
            <w:r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C</w:t>
            </w:r>
            <w:r w:rsidR="009768C8"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266DA81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I focus hard on my work.</w:t>
            </w:r>
          </w:p>
        </w:tc>
        <w:tc>
          <w:tcPr>
            <w:tcW w:w="0" w:type="auto"/>
            <w:vAlign w:val="center"/>
            <w:hideMark/>
          </w:tcPr>
          <w:p w14:paraId="2ED9595C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</w:tr>
      <w:tr w:rsidR="009768C8" w:rsidRPr="009768C8" w14:paraId="6D350A8E" w14:textId="77777777" w:rsidTr="00DC74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3DD4EC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751E0B3E" w14:textId="2187B5C7" w:rsidR="009768C8" w:rsidRPr="009768C8" w:rsidRDefault="00D032F0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E</w:t>
            </w:r>
            <w:r w:rsidR="00F5793F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E</w:t>
            </w:r>
            <w:r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C</w:t>
            </w:r>
            <w:r w:rsidR="009768C8"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1CA23B7E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I am absorbed in my work.</w:t>
            </w:r>
          </w:p>
        </w:tc>
        <w:tc>
          <w:tcPr>
            <w:tcW w:w="0" w:type="auto"/>
            <w:vAlign w:val="center"/>
            <w:hideMark/>
          </w:tcPr>
          <w:p w14:paraId="16D10EE4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</w:tr>
      <w:tr w:rsidR="009768C8" w:rsidRPr="009768C8" w14:paraId="37BF58A2" w14:textId="77777777" w:rsidTr="00DC74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E2DF9A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68A8CDB7" w14:textId="6E55657D" w:rsidR="009768C8" w:rsidRPr="009768C8" w:rsidRDefault="00D032F0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E</w:t>
            </w:r>
            <w:r w:rsidR="00F5793F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E</w:t>
            </w:r>
            <w:r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C</w:t>
            </w:r>
            <w:r w:rsidR="009768C8"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2EE8DD38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I devote a lot of energy to my work.</w:t>
            </w:r>
          </w:p>
        </w:tc>
        <w:tc>
          <w:tcPr>
            <w:tcW w:w="0" w:type="auto"/>
            <w:vAlign w:val="center"/>
            <w:hideMark/>
          </w:tcPr>
          <w:p w14:paraId="367B6ADC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</w:tr>
      <w:tr w:rsidR="009768C8" w:rsidRPr="009768C8" w14:paraId="4E80B173" w14:textId="77777777" w:rsidTr="00DC74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B8091B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b/>
                <w:bCs/>
                <w:sz w:val="16"/>
                <w:szCs w:val="16"/>
                <w:lang w:eastAsia="en-US"/>
              </w:rPr>
              <w:t>Employee Engagement – Emotional</w:t>
            </w:r>
          </w:p>
        </w:tc>
        <w:tc>
          <w:tcPr>
            <w:tcW w:w="0" w:type="auto"/>
            <w:vAlign w:val="center"/>
            <w:hideMark/>
          </w:tcPr>
          <w:p w14:paraId="29422AE0" w14:textId="5D235037" w:rsidR="009768C8" w:rsidRPr="009768C8" w:rsidRDefault="00D032F0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E</w:t>
            </w:r>
            <w:r w:rsidR="00F5793F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E</w:t>
            </w:r>
            <w:r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E</w:t>
            </w:r>
            <w:r w:rsidR="009768C8"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A739396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I am enthusiastic about my job.</w:t>
            </w:r>
          </w:p>
        </w:tc>
        <w:tc>
          <w:tcPr>
            <w:tcW w:w="0" w:type="auto"/>
            <w:vAlign w:val="center"/>
            <w:hideMark/>
          </w:tcPr>
          <w:p w14:paraId="6EF1D4E1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Duffy et al. (2024)</w:t>
            </w:r>
          </w:p>
        </w:tc>
      </w:tr>
      <w:tr w:rsidR="009768C8" w:rsidRPr="009768C8" w14:paraId="72112F95" w14:textId="77777777" w:rsidTr="00DC74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247067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22F90147" w14:textId="2EC925B9" w:rsidR="009768C8" w:rsidRPr="009768C8" w:rsidRDefault="00D032F0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E</w:t>
            </w:r>
            <w:r w:rsidR="00F5793F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E</w:t>
            </w:r>
            <w:r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E</w:t>
            </w:r>
            <w:r w:rsidR="009768C8"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5B2BCCF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I feel positive about my work.</w:t>
            </w:r>
          </w:p>
        </w:tc>
        <w:tc>
          <w:tcPr>
            <w:tcW w:w="0" w:type="auto"/>
            <w:vAlign w:val="center"/>
            <w:hideMark/>
          </w:tcPr>
          <w:p w14:paraId="75023DFE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</w:tr>
      <w:tr w:rsidR="009768C8" w:rsidRPr="009768C8" w14:paraId="5DA26ADF" w14:textId="77777777" w:rsidTr="00DC74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5B6024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0484060B" w14:textId="75B8F894" w:rsidR="009768C8" w:rsidRPr="009768C8" w:rsidRDefault="00D032F0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E</w:t>
            </w:r>
            <w:r w:rsidR="00F5793F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E</w:t>
            </w:r>
            <w:r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E</w:t>
            </w:r>
            <w:r w:rsidR="009768C8"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57E899FA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I believe in the mission and purpose of my company.</w:t>
            </w:r>
          </w:p>
        </w:tc>
        <w:tc>
          <w:tcPr>
            <w:tcW w:w="0" w:type="auto"/>
            <w:vAlign w:val="center"/>
            <w:hideMark/>
          </w:tcPr>
          <w:p w14:paraId="1167FEB0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</w:tr>
      <w:tr w:rsidR="009768C8" w:rsidRPr="009768C8" w14:paraId="5B717956" w14:textId="77777777" w:rsidTr="00DC74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EACB0C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5C7C63A0" w14:textId="1B3EA0AF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E</w:t>
            </w:r>
            <w:r w:rsidR="00F5793F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EE</w:t>
            </w: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2B06C9EB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I feel proud of my work.</w:t>
            </w:r>
          </w:p>
        </w:tc>
        <w:tc>
          <w:tcPr>
            <w:tcW w:w="0" w:type="auto"/>
            <w:vAlign w:val="center"/>
            <w:hideMark/>
          </w:tcPr>
          <w:p w14:paraId="3E7CF937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</w:tr>
      <w:tr w:rsidR="009768C8" w:rsidRPr="009768C8" w14:paraId="69C597BE" w14:textId="77777777" w:rsidTr="00DC74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48C796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b/>
                <w:bCs/>
                <w:sz w:val="16"/>
                <w:szCs w:val="16"/>
                <w:lang w:eastAsia="en-US"/>
              </w:rPr>
              <w:t>Employee Engagement – Behavioral</w:t>
            </w:r>
          </w:p>
        </w:tc>
        <w:tc>
          <w:tcPr>
            <w:tcW w:w="0" w:type="auto"/>
            <w:vAlign w:val="center"/>
            <w:hideMark/>
          </w:tcPr>
          <w:p w14:paraId="221D9C30" w14:textId="4212E6CC" w:rsidR="009768C8" w:rsidRPr="009768C8" w:rsidRDefault="00F5793F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E</w:t>
            </w:r>
            <w:r w:rsidR="009768C8"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E</w:t>
            </w:r>
            <w:r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B</w:t>
            </w:r>
            <w:r w:rsidR="009768C8"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4FD96FB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I work with intensity on my job.</w:t>
            </w:r>
          </w:p>
        </w:tc>
        <w:tc>
          <w:tcPr>
            <w:tcW w:w="0" w:type="auto"/>
            <w:vAlign w:val="center"/>
            <w:hideMark/>
          </w:tcPr>
          <w:p w14:paraId="6F960834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Duffy et al. (2024)</w:t>
            </w:r>
          </w:p>
        </w:tc>
      </w:tr>
      <w:tr w:rsidR="009768C8" w:rsidRPr="009768C8" w14:paraId="1EACAC1D" w14:textId="77777777" w:rsidTr="00DC74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5B40BE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33CFA85E" w14:textId="5852E9E8" w:rsidR="009768C8" w:rsidRPr="009768C8" w:rsidRDefault="00F5793F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E</w:t>
            </w:r>
            <w:r w:rsidR="009768C8"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E</w:t>
            </w:r>
            <w:r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B</w:t>
            </w:r>
            <w:r w:rsidR="009768C8"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07AF4D7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I stay focused while working.</w:t>
            </w:r>
          </w:p>
        </w:tc>
        <w:tc>
          <w:tcPr>
            <w:tcW w:w="0" w:type="auto"/>
            <w:vAlign w:val="center"/>
            <w:hideMark/>
          </w:tcPr>
          <w:p w14:paraId="480FBC03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</w:tr>
      <w:tr w:rsidR="009768C8" w:rsidRPr="009768C8" w14:paraId="497B3964" w14:textId="77777777" w:rsidTr="00DC74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539306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5E3C39C0" w14:textId="77147E36" w:rsidR="009768C8" w:rsidRPr="009768C8" w:rsidRDefault="00F5793F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E</w:t>
            </w:r>
            <w:r w:rsidR="009768C8"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E</w:t>
            </w:r>
            <w:r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B</w:t>
            </w:r>
            <w:r w:rsidR="009768C8"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7805C28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I really push myself to work beyond what is expected of me.</w:t>
            </w:r>
          </w:p>
        </w:tc>
        <w:tc>
          <w:tcPr>
            <w:tcW w:w="0" w:type="auto"/>
            <w:vAlign w:val="center"/>
            <w:hideMark/>
          </w:tcPr>
          <w:p w14:paraId="225C4978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</w:tr>
      <w:tr w:rsidR="009768C8" w:rsidRPr="009768C8" w14:paraId="6940F006" w14:textId="77777777" w:rsidTr="00DC74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557F08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45F7173E" w14:textId="31A23DF9" w:rsidR="009768C8" w:rsidRPr="009768C8" w:rsidRDefault="00F5793F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E</w:t>
            </w:r>
            <w:r w:rsidR="009768C8"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E</w:t>
            </w:r>
            <w:r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B</w:t>
            </w:r>
            <w:r w:rsidR="009768C8"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33438E59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  <w:r w:rsidRPr="009768C8"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  <w:t>I strive as hard as I can to complete my job tasks.</w:t>
            </w:r>
          </w:p>
        </w:tc>
        <w:tc>
          <w:tcPr>
            <w:tcW w:w="0" w:type="auto"/>
            <w:vAlign w:val="center"/>
            <w:hideMark/>
          </w:tcPr>
          <w:p w14:paraId="41B8CA98" w14:textId="77777777" w:rsidR="009768C8" w:rsidRPr="009768C8" w:rsidRDefault="009768C8" w:rsidP="005E6AB3">
            <w:pPr>
              <w:spacing w:before="100" w:beforeAutospacing="1" w:after="100" w:afterAutospacing="1" w:line="360" w:lineRule="auto"/>
              <w:rPr>
                <w:rFonts w:asciiTheme="majorBidi" w:eastAsia="MS Mincho" w:hAnsiTheme="majorBidi" w:cstheme="majorBidi"/>
                <w:sz w:val="16"/>
                <w:szCs w:val="16"/>
                <w:lang w:eastAsia="en-US"/>
              </w:rPr>
            </w:pPr>
          </w:p>
        </w:tc>
      </w:tr>
    </w:tbl>
    <w:p w14:paraId="0C8F0A74" w14:textId="666E5810" w:rsidR="009B52A2" w:rsidRPr="006451E9" w:rsidRDefault="009B52A2" w:rsidP="005E6AB3">
      <w:pPr>
        <w:spacing w:before="100" w:beforeAutospacing="1" w:after="100" w:afterAutospacing="1" w:line="360" w:lineRule="auto"/>
        <w:rPr>
          <w:rFonts w:asciiTheme="majorBidi" w:hAnsiTheme="majorBidi" w:cstheme="majorBidi"/>
          <w:sz w:val="24"/>
          <w:szCs w:val="24"/>
        </w:rPr>
      </w:pPr>
    </w:p>
    <w:sectPr w:rsidR="009B52A2" w:rsidRPr="006451E9" w:rsidSect="004408A8">
      <w:pgSz w:w="12240" w:h="15840" w:code="1"/>
      <w:pgMar w:top="1440" w:right="1440" w:bottom="1440" w:left="1440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B2AD40" w14:textId="77777777" w:rsidR="00C4205F" w:rsidRDefault="00C4205F" w:rsidP="00577206">
      <w:r>
        <w:separator/>
      </w:r>
    </w:p>
  </w:endnote>
  <w:endnote w:type="continuationSeparator" w:id="0">
    <w:p w14:paraId="37E97E15" w14:textId="77777777" w:rsidR="00C4205F" w:rsidRDefault="00C4205F" w:rsidP="005772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‚l‚r –¾’©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213455" w14:textId="77777777" w:rsidR="00C4205F" w:rsidRDefault="00C4205F" w:rsidP="00577206">
      <w:r>
        <w:separator/>
      </w:r>
    </w:p>
  </w:footnote>
  <w:footnote w:type="continuationSeparator" w:id="0">
    <w:p w14:paraId="4887AC0E" w14:textId="77777777" w:rsidR="00C4205F" w:rsidRDefault="00C4205F" w:rsidP="005772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A11EF"/>
    <w:multiLevelType w:val="multilevel"/>
    <w:tmpl w:val="55728D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385F89"/>
    <w:multiLevelType w:val="multilevel"/>
    <w:tmpl w:val="C8641B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B154F58"/>
    <w:multiLevelType w:val="hybridMultilevel"/>
    <w:tmpl w:val="3E3283A6"/>
    <w:lvl w:ilvl="0" w:tplc="DC184406">
      <w:start w:val="1"/>
      <w:numFmt w:val="bullet"/>
      <w:lvlText w:val="●"/>
      <w:lvlJc w:val="left"/>
      <w:pPr>
        <w:ind w:left="720" w:hanging="360"/>
      </w:pPr>
    </w:lvl>
    <w:lvl w:ilvl="1" w:tplc="24ECF6CC">
      <w:start w:val="1"/>
      <w:numFmt w:val="bullet"/>
      <w:lvlText w:val="○"/>
      <w:lvlJc w:val="left"/>
      <w:pPr>
        <w:ind w:left="1440" w:hanging="360"/>
      </w:pPr>
    </w:lvl>
    <w:lvl w:ilvl="2" w:tplc="7EAE77E0">
      <w:start w:val="1"/>
      <w:numFmt w:val="bullet"/>
      <w:lvlText w:val="■"/>
      <w:lvlJc w:val="left"/>
      <w:pPr>
        <w:ind w:left="2160" w:hanging="360"/>
      </w:pPr>
    </w:lvl>
    <w:lvl w:ilvl="3" w:tplc="2FBCB866">
      <w:start w:val="1"/>
      <w:numFmt w:val="bullet"/>
      <w:lvlText w:val="●"/>
      <w:lvlJc w:val="left"/>
      <w:pPr>
        <w:ind w:left="2880" w:hanging="360"/>
      </w:pPr>
    </w:lvl>
    <w:lvl w:ilvl="4" w:tplc="A6EA0306">
      <w:start w:val="1"/>
      <w:numFmt w:val="bullet"/>
      <w:lvlText w:val="○"/>
      <w:lvlJc w:val="left"/>
      <w:pPr>
        <w:ind w:left="3600" w:hanging="360"/>
      </w:pPr>
    </w:lvl>
    <w:lvl w:ilvl="5" w:tplc="72E2B05E">
      <w:start w:val="1"/>
      <w:numFmt w:val="bullet"/>
      <w:lvlText w:val="■"/>
      <w:lvlJc w:val="left"/>
      <w:pPr>
        <w:ind w:left="4320" w:hanging="360"/>
      </w:pPr>
    </w:lvl>
    <w:lvl w:ilvl="6" w:tplc="9E8E3690">
      <w:start w:val="1"/>
      <w:numFmt w:val="bullet"/>
      <w:lvlText w:val="●"/>
      <w:lvlJc w:val="left"/>
      <w:pPr>
        <w:ind w:left="5040" w:hanging="360"/>
      </w:pPr>
    </w:lvl>
    <w:lvl w:ilvl="7" w:tplc="7F625E12">
      <w:start w:val="1"/>
      <w:numFmt w:val="bullet"/>
      <w:lvlText w:val="●"/>
      <w:lvlJc w:val="left"/>
      <w:pPr>
        <w:ind w:left="5760" w:hanging="360"/>
      </w:pPr>
    </w:lvl>
    <w:lvl w:ilvl="8" w:tplc="496C0DFC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50F63FBD"/>
    <w:multiLevelType w:val="multilevel"/>
    <w:tmpl w:val="D14E1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7F1BA5"/>
    <w:multiLevelType w:val="multilevel"/>
    <w:tmpl w:val="A1F24B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C132102"/>
    <w:multiLevelType w:val="multilevel"/>
    <w:tmpl w:val="1A56D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A0E583A"/>
    <w:multiLevelType w:val="multilevel"/>
    <w:tmpl w:val="E6CE27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57F4C18"/>
    <w:multiLevelType w:val="multilevel"/>
    <w:tmpl w:val="0044A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12630010">
    <w:abstractNumId w:val="2"/>
    <w:lvlOverride w:ilvl="0">
      <w:startOverride w:val="1"/>
    </w:lvlOverride>
  </w:num>
  <w:num w:numId="2" w16cid:durableId="1748646371">
    <w:abstractNumId w:val="2"/>
  </w:num>
  <w:num w:numId="3" w16cid:durableId="1375694276">
    <w:abstractNumId w:val="4"/>
  </w:num>
  <w:num w:numId="4" w16cid:durableId="676690421">
    <w:abstractNumId w:val="6"/>
  </w:num>
  <w:num w:numId="5" w16cid:durableId="221792580">
    <w:abstractNumId w:val="0"/>
  </w:num>
  <w:num w:numId="6" w16cid:durableId="497162728">
    <w:abstractNumId w:val="1"/>
  </w:num>
  <w:num w:numId="7" w16cid:durableId="195625862">
    <w:abstractNumId w:val="5"/>
  </w:num>
  <w:num w:numId="8" w16cid:durableId="923228257">
    <w:abstractNumId w:val="3"/>
  </w:num>
  <w:num w:numId="9" w16cid:durableId="24923884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removePersonalInformation/>
  <w:removeDateAndTime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A2"/>
    <w:rsid w:val="000030C4"/>
    <w:rsid w:val="00007840"/>
    <w:rsid w:val="000164BA"/>
    <w:rsid w:val="00021FF2"/>
    <w:rsid w:val="00025D26"/>
    <w:rsid w:val="00030BB8"/>
    <w:rsid w:val="00043EA3"/>
    <w:rsid w:val="00044C93"/>
    <w:rsid w:val="00057267"/>
    <w:rsid w:val="000579B6"/>
    <w:rsid w:val="00070A55"/>
    <w:rsid w:val="00093208"/>
    <w:rsid w:val="000955B1"/>
    <w:rsid w:val="000A08AE"/>
    <w:rsid w:val="000B549C"/>
    <w:rsid w:val="000C68FB"/>
    <w:rsid w:val="000D4BDE"/>
    <w:rsid w:val="000E1D32"/>
    <w:rsid w:val="000F5491"/>
    <w:rsid w:val="000F5F87"/>
    <w:rsid w:val="00106C34"/>
    <w:rsid w:val="00110B80"/>
    <w:rsid w:val="0011767C"/>
    <w:rsid w:val="0013413C"/>
    <w:rsid w:val="00145A5E"/>
    <w:rsid w:val="00145B9A"/>
    <w:rsid w:val="001559D4"/>
    <w:rsid w:val="001757F5"/>
    <w:rsid w:val="00177CD6"/>
    <w:rsid w:val="001A3181"/>
    <w:rsid w:val="001C52D3"/>
    <w:rsid w:val="001C6602"/>
    <w:rsid w:val="001D2149"/>
    <w:rsid w:val="001E0A68"/>
    <w:rsid w:val="002137EB"/>
    <w:rsid w:val="00217E7A"/>
    <w:rsid w:val="002349D3"/>
    <w:rsid w:val="00242661"/>
    <w:rsid w:val="002825EA"/>
    <w:rsid w:val="002924EA"/>
    <w:rsid w:val="00294247"/>
    <w:rsid w:val="002A696F"/>
    <w:rsid w:val="002B2703"/>
    <w:rsid w:val="002B6A19"/>
    <w:rsid w:val="002C4016"/>
    <w:rsid w:val="002C5BDD"/>
    <w:rsid w:val="002D4D8C"/>
    <w:rsid w:val="002E01D0"/>
    <w:rsid w:val="002E16D6"/>
    <w:rsid w:val="0030005C"/>
    <w:rsid w:val="003042BC"/>
    <w:rsid w:val="00310F9C"/>
    <w:rsid w:val="00316871"/>
    <w:rsid w:val="003225A0"/>
    <w:rsid w:val="00325DC9"/>
    <w:rsid w:val="00327928"/>
    <w:rsid w:val="0033431C"/>
    <w:rsid w:val="003375F4"/>
    <w:rsid w:val="00350657"/>
    <w:rsid w:val="00350FD3"/>
    <w:rsid w:val="00364C0F"/>
    <w:rsid w:val="00397BDB"/>
    <w:rsid w:val="003B4A12"/>
    <w:rsid w:val="003D2936"/>
    <w:rsid w:val="003F54BC"/>
    <w:rsid w:val="004310A9"/>
    <w:rsid w:val="00433B1C"/>
    <w:rsid w:val="004408A8"/>
    <w:rsid w:val="004437F8"/>
    <w:rsid w:val="004511E2"/>
    <w:rsid w:val="0046388D"/>
    <w:rsid w:val="004711C2"/>
    <w:rsid w:val="00482EF3"/>
    <w:rsid w:val="00495F78"/>
    <w:rsid w:val="004A6F6C"/>
    <w:rsid w:val="004D35DA"/>
    <w:rsid w:val="004E0356"/>
    <w:rsid w:val="004E5EDB"/>
    <w:rsid w:val="004F1C0D"/>
    <w:rsid w:val="00520062"/>
    <w:rsid w:val="00530C27"/>
    <w:rsid w:val="00537124"/>
    <w:rsid w:val="00546A52"/>
    <w:rsid w:val="005739BB"/>
    <w:rsid w:val="00577206"/>
    <w:rsid w:val="0059272A"/>
    <w:rsid w:val="005A2295"/>
    <w:rsid w:val="005E2F90"/>
    <w:rsid w:val="005E6AB3"/>
    <w:rsid w:val="005E6BF4"/>
    <w:rsid w:val="006009EE"/>
    <w:rsid w:val="00617B04"/>
    <w:rsid w:val="006205BB"/>
    <w:rsid w:val="006451E9"/>
    <w:rsid w:val="00652229"/>
    <w:rsid w:val="0065453D"/>
    <w:rsid w:val="00683AA6"/>
    <w:rsid w:val="006867DA"/>
    <w:rsid w:val="006A595A"/>
    <w:rsid w:val="006A5B66"/>
    <w:rsid w:val="006C3914"/>
    <w:rsid w:val="006C458A"/>
    <w:rsid w:val="006E0ACC"/>
    <w:rsid w:val="006E124B"/>
    <w:rsid w:val="006F2241"/>
    <w:rsid w:val="006F2630"/>
    <w:rsid w:val="006F3E46"/>
    <w:rsid w:val="006F6A1D"/>
    <w:rsid w:val="00746BA0"/>
    <w:rsid w:val="00770764"/>
    <w:rsid w:val="007800CD"/>
    <w:rsid w:val="00790767"/>
    <w:rsid w:val="0079214B"/>
    <w:rsid w:val="007A5864"/>
    <w:rsid w:val="007B0E39"/>
    <w:rsid w:val="007D13BE"/>
    <w:rsid w:val="007E08A9"/>
    <w:rsid w:val="007E267C"/>
    <w:rsid w:val="00813391"/>
    <w:rsid w:val="0082230F"/>
    <w:rsid w:val="0082411E"/>
    <w:rsid w:val="00831ADC"/>
    <w:rsid w:val="00852DD4"/>
    <w:rsid w:val="008530C6"/>
    <w:rsid w:val="0086117E"/>
    <w:rsid w:val="0086494F"/>
    <w:rsid w:val="00874A5A"/>
    <w:rsid w:val="0088192D"/>
    <w:rsid w:val="008840A1"/>
    <w:rsid w:val="008E22B7"/>
    <w:rsid w:val="0090502E"/>
    <w:rsid w:val="00905FD8"/>
    <w:rsid w:val="00912B3E"/>
    <w:rsid w:val="009163C0"/>
    <w:rsid w:val="009177FA"/>
    <w:rsid w:val="00922845"/>
    <w:rsid w:val="00924688"/>
    <w:rsid w:val="00927F40"/>
    <w:rsid w:val="0097112A"/>
    <w:rsid w:val="009768C8"/>
    <w:rsid w:val="00987EF9"/>
    <w:rsid w:val="00991FD7"/>
    <w:rsid w:val="009A0825"/>
    <w:rsid w:val="009B52A2"/>
    <w:rsid w:val="009C26EF"/>
    <w:rsid w:val="00A1580B"/>
    <w:rsid w:val="00A366C0"/>
    <w:rsid w:val="00A37C7F"/>
    <w:rsid w:val="00A61604"/>
    <w:rsid w:val="00A66E37"/>
    <w:rsid w:val="00A86A28"/>
    <w:rsid w:val="00AB1BAB"/>
    <w:rsid w:val="00AB4112"/>
    <w:rsid w:val="00AC5EA0"/>
    <w:rsid w:val="00AD29EE"/>
    <w:rsid w:val="00AD3770"/>
    <w:rsid w:val="00AF34EF"/>
    <w:rsid w:val="00B05E42"/>
    <w:rsid w:val="00B26159"/>
    <w:rsid w:val="00B515F9"/>
    <w:rsid w:val="00B51B49"/>
    <w:rsid w:val="00B72B21"/>
    <w:rsid w:val="00BA2660"/>
    <w:rsid w:val="00BA2917"/>
    <w:rsid w:val="00BA4C88"/>
    <w:rsid w:val="00BB24DF"/>
    <w:rsid w:val="00BD6E9C"/>
    <w:rsid w:val="00BE3813"/>
    <w:rsid w:val="00BF472B"/>
    <w:rsid w:val="00BF6728"/>
    <w:rsid w:val="00C20F0E"/>
    <w:rsid w:val="00C24306"/>
    <w:rsid w:val="00C34A35"/>
    <w:rsid w:val="00C417A4"/>
    <w:rsid w:val="00C4205F"/>
    <w:rsid w:val="00C616B0"/>
    <w:rsid w:val="00C82596"/>
    <w:rsid w:val="00C91902"/>
    <w:rsid w:val="00C944A9"/>
    <w:rsid w:val="00CB58A1"/>
    <w:rsid w:val="00CB5A09"/>
    <w:rsid w:val="00CB61EC"/>
    <w:rsid w:val="00CD0818"/>
    <w:rsid w:val="00CF37CB"/>
    <w:rsid w:val="00CF5ECA"/>
    <w:rsid w:val="00D032F0"/>
    <w:rsid w:val="00D033AA"/>
    <w:rsid w:val="00D057F8"/>
    <w:rsid w:val="00D059F2"/>
    <w:rsid w:val="00D17234"/>
    <w:rsid w:val="00D3247D"/>
    <w:rsid w:val="00D42B2C"/>
    <w:rsid w:val="00D42FAA"/>
    <w:rsid w:val="00D47184"/>
    <w:rsid w:val="00D65BB9"/>
    <w:rsid w:val="00D73E18"/>
    <w:rsid w:val="00D74CC6"/>
    <w:rsid w:val="00D8301B"/>
    <w:rsid w:val="00DB56EE"/>
    <w:rsid w:val="00DB7ED7"/>
    <w:rsid w:val="00DE74A6"/>
    <w:rsid w:val="00DF4961"/>
    <w:rsid w:val="00E02BC1"/>
    <w:rsid w:val="00E1341B"/>
    <w:rsid w:val="00E415C8"/>
    <w:rsid w:val="00E47A33"/>
    <w:rsid w:val="00E5122F"/>
    <w:rsid w:val="00E55B7E"/>
    <w:rsid w:val="00E57663"/>
    <w:rsid w:val="00E82CF6"/>
    <w:rsid w:val="00E84E9C"/>
    <w:rsid w:val="00E94340"/>
    <w:rsid w:val="00E94C3F"/>
    <w:rsid w:val="00EA0546"/>
    <w:rsid w:val="00EC7EEE"/>
    <w:rsid w:val="00EF1E2D"/>
    <w:rsid w:val="00F10CD3"/>
    <w:rsid w:val="00F3702C"/>
    <w:rsid w:val="00F5793F"/>
    <w:rsid w:val="00F610A1"/>
    <w:rsid w:val="00F628BB"/>
    <w:rsid w:val="00F835E2"/>
    <w:rsid w:val="00F95B3F"/>
    <w:rsid w:val="00FA22B5"/>
    <w:rsid w:val="00FA32E0"/>
    <w:rsid w:val="00FC5981"/>
    <w:rsid w:val="00FC6A45"/>
    <w:rsid w:val="00FE3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A3DA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7720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7206"/>
  </w:style>
  <w:style w:type="paragraph" w:styleId="Footer">
    <w:name w:val="footer"/>
    <w:basedOn w:val="Normal"/>
    <w:link w:val="FooterChar"/>
    <w:uiPriority w:val="99"/>
    <w:unhideWhenUsed/>
    <w:rsid w:val="0057720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7206"/>
  </w:style>
  <w:style w:type="character" w:styleId="UnresolvedMention">
    <w:name w:val="Unresolved Mention"/>
    <w:basedOn w:val="DefaultParagraphFont"/>
    <w:uiPriority w:val="99"/>
    <w:semiHidden/>
    <w:unhideWhenUsed/>
    <w:rsid w:val="002D4D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915</Words>
  <Characters>5220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2026-08-08T09:13:00Z</dcterms:created>
  <dcterms:modified xsi:type="dcterms:W3CDTF">2026-09-10T22:26:00Z</dcterms:modified>
</cp:coreProperties>
</file>