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0CC4" w:rsidRPr="00D34B74" w:rsidRDefault="00471E55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Online Resource </w:t>
      </w:r>
      <w:r w:rsidR="006C5F67">
        <w:rPr>
          <w:b/>
          <w:bCs/>
          <w:lang w:val="en-US"/>
        </w:rPr>
        <w:t>5</w:t>
      </w:r>
      <w:r w:rsidR="00320CC4">
        <w:rPr>
          <w:lang w:val="en-US"/>
        </w:rPr>
        <w:t xml:space="preserve"> </w:t>
      </w:r>
      <w:r w:rsidR="00320CC4" w:rsidRPr="00D34B74">
        <w:rPr>
          <w:b/>
          <w:bCs/>
          <w:lang w:val="en-US"/>
        </w:rPr>
        <w:t xml:space="preserve">ROC curves for the examined miRNAs in </w:t>
      </w:r>
      <w:r w:rsidR="009B04FD" w:rsidRPr="00D34B74">
        <w:rPr>
          <w:b/>
          <w:bCs/>
          <w:lang w:val="en-US"/>
        </w:rPr>
        <w:t>serum (</w:t>
      </w:r>
      <w:r w:rsidR="00D34B74">
        <w:rPr>
          <w:b/>
          <w:bCs/>
          <w:lang w:val="en-US"/>
        </w:rPr>
        <w:t>up</w:t>
      </w:r>
      <w:r w:rsidR="009B04FD" w:rsidRPr="00D34B74">
        <w:rPr>
          <w:b/>
          <w:bCs/>
          <w:lang w:val="en-US"/>
        </w:rPr>
        <w:t>) and CSF (</w:t>
      </w:r>
      <w:r w:rsidR="00D34B74">
        <w:rPr>
          <w:b/>
          <w:bCs/>
          <w:lang w:val="en-US"/>
        </w:rPr>
        <w:t>down</w:t>
      </w:r>
      <w:r w:rsidR="009B04FD" w:rsidRPr="00D34B74">
        <w:rPr>
          <w:b/>
          <w:bCs/>
          <w:lang w:val="en-US"/>
        </w:rPr>
        <w:t>).</w:t>
      </w:r>
    </w:p>
    <w:p w:rsidR="00320CC4" w:rsidRPr="00320CC4" w:rsidRDefault="00320CC4">
      <w:pPr>
        <w:rPr>
          <w:lang w:val="en-US"/>
        </w:rPr>
      </w:pPr>
    </w:p>
    <w:p w:rsidR="00684929" w:rsidRDefault="00684929">
      <w:r w:rsidRPr="00684929">
        <w:rPr>
          <w:noProof/>
        </w:rPr>
        <w:drawing>
          <wp:inline distT="0" distB="0" distL="0" distR="0" wp14:anchorId="0AA3C013" wp14:editId="406499AF">
            <wp:extent cx="1673966" cy="1479761"/>
            <wp:effectExtent l="0" t="0" r="2540" b="6350"/>
            <wp:docPr id="31802644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02644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5316" cy="1542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4B74" w:rsidRPr="00684929">
        <w:rPr>
          <w:noProof/>
        </w:rPr>
        <w:drawing>
          <wp:inline distT="0" distB="0" distL="0" distR="0" wp14:anchorId="6A2385AB" wp14:editId="6FCBD632">
            <wp:extent cx="1735667" cy="1481455"/>
            <wp:effectExtent l="0" t="0" r="4445" b="4445"/>
            <wp:docPr id="17445782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578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18949" cy="1552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4B74" w:rsidRPr="00684929">
        <w:rPr>
          <w:noProof/>
        </w:rPr>
        <w:drawing>
          <wp:inline distT="0" distB="0" distL="0" distR="0" wp14:anchorId="72365CB5" wp14:editId="2A8F794D">
            <wp:extent cx="1820334" cy="1518285"/>
            <wp:effectExtent l="0" t="0" r="0" b="5715"/>
            <wp:docPr id="10654478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4478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35426" cy="161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4B74" w:rsidRPr="00684929">
        <w:rPr>
          <w:noProof/>
        </w:rPr>
        <w:drawing>
          <wp:inline distT="0" distB="0" distL="0" distR="0" wp14:anchorId="66BF83DB" wp14:editId="5C3264A3">
            <wp:extent cx="1701800" cy="1485947"/>
            <wp:effectExtent l="0" t="0" r="0" b="0"/>
            <wp:docPr id="174144599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44599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6357" cy="157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4B74" w:rsidRPr="00320CC4">
        <w:rPr>
          <w:noProof/>
        </w:rPr>
        <w:drawing>
          <wp:inline distT="0" distB="0" distL="0" distR="0" wp14:anchorId="134A1630" wp14:editId="1C41F220">
            <wp:extent cx="1862605" cy="1527175"/>
            <wp:effectExtent l="0" t="0" r="4445" b="0"/>
            <wp:docPr id="179478848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78848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4512" cy="156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929" w:rsidRDefault="00684929"/>
    <w:p w:rsidR="00684929" w:rsidRDefault="00684929"/>
    <w:p w:rsidR="00684929" w:rsidRDefault="00D34B74">
      <w:r w:rsidRPr="00684929">
        <w:rPr>
          <w:noProof/>
        </w:rPr>
        <w:drawing>
          <wp:inline distT="0" distB="0" distL="0" distR="0" wp14:anchorId="37D19A50" wp14:editId="7F19B797">
            <wp:extent cx="1809061" cy="1524000"/>
            <wp:effectExtent l="0" t="0" r="0" b="0"/>
            <wp:docPr id="126194550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94550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1877" cy="1619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4929">
        <w:rPr>
          <w:noProof/>
        </w:rPr>
        <w:drawing>
          <wp:inline distT="0" distB="0" distL="0" distR="0" wp14:anchorId="4B3189F9" wp14:editId="4686FB6F">
            <wp:extent cx="1803400" cy="1502080"/>
            <wp:effectExtent l="0" t="0" r="0" b="0"/>
            <wp:docPr id="185583177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83177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98690" cy="1581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4929">
        <w:rPr>
          <w:noProof/>
        </w:rPr>
        <w:drawing>
          <wp:inline distT="0" distB="0" distL="0" distR="0" wp14:anchorId="575F5AD5" wp14:editId="002C7B58">
            <wp:extent cx="1769533" cy="1550288"/>
            <wp:effectExtent l="0" t="0" r="0" b="0"/>
            <wp:docPr id="180376448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76448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85381" cy="165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0CC4">
        <w:rPr>
          <w:noProof/>
        </w:rPr>
        <w:drawing>
          <wp:inline distT="0" distB="0" distL="0" distR="0" wp14:anchorId="22823624" wp14:editId="7863D9B1">
            <wp:extent cx="1761067" cy="1531542"/>
            <wp:effectExtent l="0" t="0" r="4445" b="5715"/>
            <wp:docPr id="53825026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25026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41392" cy="168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0CC4">
        <w:rPr>
          <w:noProof/>
        </w:rPr>
        <w:drawing>
          <wp:inline distT="0" distB="0" distL="0" distR="0" wp14:anchorId="30C342FE" wp14:editId="4DEDE550">
            <wp:extent cx="1708615" cy="1524000"/>
            <wp:effectExtent l="0" t="0" r="6350" b="0"/>
            <wp:docPr id="138334732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34732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92785" cy="159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929" w:rsidRDefault="00684929"/>
    <w:p w:rsidR="00684929" w:rsidRDefault="00684929"/>
    <w:p w:rsidR="00684929" w:rsidRDefault="00684929"/>
    <w:p w:rsidR="00684929" w:rsidRDefault="00684929"/>
    <w:p w:rsidR="00320CC4" w:rsidRDefault="00320CC4"/>
    <w:p w:rsidR="00320CC4" w:rsidRDefault="00320CC4"/>
    <w:sectPr w:rsidR="00320CC4" w:rsidSect="00D34B74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866B0" w:rsidRDefault="003866B0" w:rsidP="00320CC4">
      <w:r>
        <w:separator/>
      </w:r>
    </w:p>
  </w:endnote>
  <w:endnote w:type="continuationSeparator" w:id="0">
    <w:p w:rsidR="003866B0" w:rsidRDefault="003866B0" w:rsidP="00320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866B0" w:rsidRDefault="003866B0" w:rsidP="00320CC4">
      <w:r>
        <w:separator/>
      </w:r>
    </w:p>
  </w:footnote>
  <w:footnote w:type="continuationSeparator" w:id="0">
    <w:p w:rsidR="003866B0" w:rsidRDefault="003866B0" w:rsidP="00320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929"/>
    <w:rsid w:val="000E2D32"/>
    <w:rsid w:val="00320CC4"/>
    <w:rsid w:val="003866B0"/>
    <w:rsid w:val="00471E55"/>
    <w:rsid w:val="005D3351"/>
    <w:rsid w:val="00684929"/>
    <w:rsid w:val="006C5F67"/>
    <w:rsid w:val="007C7CB5"/>
    <w:rsid w:val="00824E0F"/>
    <w:rsid w:val="009B04FD"/>
    <w:rsid w:val="00D34B74"/>
    <w:rsid w:val="00E5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5F0DE5B-7330-0D4B-BE4C-451344CF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0CC4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320CC4"/>
  </w:style>
  <w:style w:type="paragraph" w:styleId="a4">
    <w:name w:val="footer"/>
    <w:basedOn w:val="a"/>
    <w:link w:val="Char0"/>
    <w:uiPriority w:val="99"/>
    <w:unhideWhenUsed/>
    <w:rsid w:val="00320CC4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320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marysokra@hotmail.com</dc:creator>
  <cp:keywords/>
  <dc:description/>
  <cp:lastModifiedBy>marysokra@hotmail.com</cp:lastModifiedBy>
  <cp:revision>2</cp:revision>
  <dcterms:created xsi:type="dcterms:W3CDTF">2026-07-23T18:03:00Z</dcterms:created>
  <dcterms:modified xsi:type="dcterms:W3CDTF">2026-07-23T18:03:00Z</dcterms:modified>
</cp:coreProperties>
</file>