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B0660" w14:textId="265162CB" w:rsidR="005740A0" w:rsidRDefault="00504C3C" w:rsidP="005740A0">
      <w:pPr>
        <w:keepNext/>
        <w:jc w:val="center"/>
      </w:pPr>
      <w:r>
        <w:rPr>
          <w:noProof/>
        </w:rPr>
        <w:drawing>
          <wp:inline distT="0" distB="0" distL="0" distR="0" wp14:anchorId="1B47C9B5" wp14:editId="3F799431">
            <wp:extent cx="5760115" cy="279400"/>
            <wp:effectExtent l="0" t="0" r="0" b="6350"/>
            <wp:docPr id="1779735920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735920" name="Afbeelding 1779735920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99" b="75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9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706860" w14:textId="4E085112" w:rsidR="003B6D58" w:rsidRDefault="003B6D58" w:rsidP="003B6D58">
      <w:pPr>
        <w:keepNext/>
        <w:jc w:val="center"/>
      </w:pPr>
      <w:r>
        <w:rPr>
          <w:noProof/>
        </w:rPr>
        <w:drawing>
          <wp:inline distT="0" distB="0" distL="0" distR="0" wp14:anchorId="35BA45D2" wp14:editId="37998665">
            <wp:extent cx="5760720" cy="2315210"/>
            <wp:effectExtent l="0" t="0" r="0" b="8890"/>
            <wp:docPr id="21325051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50511" name="Afbeelding 21325051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1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6B597" w14:textId="049472E4" w:rsidR="005740A0" w:rsidRDefault="003B6D58" w:rsidP="005740A0">
      <w:pPr>
        <w:keepNext/>
        <w:jc w:val="center"/>
      </w:pPr>
      <w:r>
        <w:rPr>
          <w:noProof/>
        </w:rPr>
        <w:drawing>
          <wp:inline distT="0" distB="0" distL="0" distR="0" wp14:anchorId="1378DB0F" wp14:editId="0620E90F">
            <wp:extent cx="5760720" cy="2315210"/>
            <wp:effectExtent l="0" t="0" r="0" b="8890"/>
            <wp:docPr id="1350962298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962298" name="Afbeelding 135096229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1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0D330" w14:textId="15582F43" w:rsidR="003B6D58" w:rsidRDefault="003B6D58" w:rsidP="003B6D58">
      <w:pPr>
        <w:pStyle w:val="Bijschrift"/>
        <w:jc w:val="center"/>
      </w:pPr>
      <w:bookmarkStart w:id="0" w:name="_Ref237602158"/>
      <w:r w:rsidRPr="0067068D">
        <w:rPr>
          <w:b/>
          <w:bCs/>
        </w:rPr>
        <w:t>Fig</w:t>
      </w:r>
      <w:r w:rsidR="0067068D" w:rsidRPr="0067068D">
        <w:rPr>
          <w:b/>
          <w:bCs/>
        </w:rPr>
        <w:t>.</w:t>
      </w:r>
      <w:r w:rsidRPr="0067068D">
        <w:rPr>
          <w:b/>
          <w:bCs/>
        </w:rPr>
        <w:t xml:space="preserve"> </w:t>
      </w:r>
      <w:bookmarkEnd w:id="0"/>
      <w:r w:rsidRPr="0067068D">
        <w:rPr>
          <w:b/>
          <w:bCs/>
        </w:rPr>
        <w:t>1</w:t>
      </w:r>
      <w:r w:rsidRPr="00084CCD">
        <w:t xml:space="preserve"> Output of the Random Encounter Model when individual cameras are excluded from the analysis (sensitivity analysis). The line segments represent the 95% confidence intervals. The horizontal lines indicate the central estimates from the analysis including all cameras (</w:t>
      </w:r>
      <w:r>
        <w:t>“</w:t>
      </w:r>
      <w:r w:rsidRPr="00084CCD">
        <w:t>none</w:t>
      </w:r>
      <w:r>
        <w:t>”</w:t>
      </w:r>
      <w:r w:rsidRPr="00084CCD">
        <w:t xml:space="preserve"> excluded).</w:t>
      </w:r>
      <w:r w:rsidR="005740A0">
        <w:t xml:space="preserve"> S</w:t>
      </w:r>
      <w:r w:rsidR="005740A0" w:rsidRPr="005740A0">
        <w:t>ee the manuscript</w:t>
      </w:r>
      <w:r w:rsidR="005740A0">
        <w:t xml:space="preserve"> f</w:t>
      </w:r>
      <w:r w:rsidR="005740A0" w:rsidRPr="005740A0">
        <w:t>or the output on the parameters ‘active speed’ and ‘density</w:t>
      </w:r>
      <w:r w:rsidR="005740A0">
        <w:t>.</w:t>
      </w:r>
      <w:r w:rsidR="005740A0" w:rsidRPr="005740A0">
        <w:t xml:space="preserve"> </w:t>
      </w:r>
      <w:r w:rsidR="005740A0" w:rsidRPr="005740A0">
        <w:rPr>
          <w:i/>
          <w:iCs w:val="0"/>
        </w:rPr>
        <w:t>(Continued on next page)</w:t>
      </w:r>
    </w:p>
    <w:p w14:paraId="6B1632E1" w14:textId="77777777" w:rsidR="005740A0" w:rsidRDefault="005740A0" w:rsidP="005740A0"/>
    <w:p w14:paraId="2FE70982" w14:textId="77777777" w:rsidR="005740A0" w:rsidRPr="005740A0" w:rsidRDefault="005740A0" w:rsidP="005740A0"/>
    <w:p w14:paraId="1F9BA8E8" w14:textId="77777777" w:rsidR="005740A0" w:rsidRDefault="005740A0">
      <w:pPr>
        <w:sectPr w:rsidR="005740A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DFA87F2" w14:textId="7A85E094" w:rsidR="005740A0" w:rsidRDefault="00504C3C" w:rsidP="005740A0">
      <w:pPr>
        <w:jc w:val="center"/>
      </w:pPr>
      <w:r>
        <w:rPr>
          <w:noProof/>
        </w:rPr>
        <w:lastRenderedPageBreak/>
        <w:drawing>
          <wp:inline distT="0" distB="0" distL="0" distR="0" wp14:anchorId="7D05819A" wp14:editId="7940A151">
            <wp:extent cx="5760115" cy="279400"/>
            <wp:effectExtent l="0" t="0" r="0" b="6350"/>
            <wp:docPr id="128377037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735920" name="Afbeelding 1779735920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99" b="75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9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911506" w14:textId="0F5794F7" w:rsidR="005B498F" w:rsidRDefault="005740A0" w:rsidP="005740A0">
      <w:pPr>
        <w:jc w:val="center"/>
      </w:pPr>
      <w:r>
        <w:rPr>
          <w:noProof/>
        </w:rPr>
        <w:drawing>
          <wp:inline distT="0" distB="0" distL="0" distR="0" wp14:anchorId="3F6E9BF8" wp14:editId="787222A3">
            <wp:extent cx="5760720" cy="2315210"/>
            <wp:effectExtent l="0" t="0" r="0" b="8890"/>
            <wp:docPr id="862971869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971869" name="Afbeelding 86297186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1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F1A37" w14:textId="5654FBE9" w:rsidR="005740A0" w:rsidRDefault="005740A0" w:rsidP="005740A0">
      <w:pPr>
        <w:jc w:val="center"/>
      </w:pPr>
      <w:r>
        <w:rPr>
          <w:noProof/>
        </w:rPr>
        <w:drawing>
          <wp:inline distT="0" distB="0" distL="0" distR="0" wp14:anchorId="27DCDF54" wp14:editId="123E3B35">
            <wp:extent cx="5760720" cy="2315210"/>
            <wp:effectExtent l="0" t="0" r="0" b="8890"/>
            <wp:docPr id="66354942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549428" name="Afbeelding 66354942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1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B3DCF" w14:textId="13D965F7" w:rsidR="005740A0" w:rsidRDefault="005740A0" w:rsidP="005740A0">
      <w:pPr>
        <w:jc w:val="center"/>
      </w:pPr>
      <w:r>
        <w:rPr>
          <w:noProof/>
        </w:rPr>
        <w:drawing>
          <wp:inline distT="0" distB="0" distL="0" distR="0" wp14:anchorId="16297552" wp14:editId="3B825687">
            <wp:extent cx="5760720" cy="2315210"/>
            <wp:effectExtent l="0" t="0" r="0" b="8890"/>
            <wp:docPr id="1310202021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202021" name="Afbeelding 131020202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1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81722" w14:textId="3A877281" w:rsidR="005740A0" w:rsidRDefault="005740A0" w:rsidP="005740A0">
      <w:pPr>
        <w:pStyle w:val="Bijschrift"/>
        <w:jc w:val="center"/>
      </w:pPr>
      <w:r w:rsidRPr="0067068D">
        <w:rPr>
          <w:b/>
          <w:bCs/>
        </w:rPr>
        <w:t>Fig</w:t>
      </w:r>
      <w:r w:rsidR="0067068D" w:rsidRPr="0067068D">
        <w:rPr>
          <w:b/>
          <w:bCs/>
        </w:rPr>
        <w:t>.</w:t>
      </w:r>
      <w:r w:rsidRPr="0067068D">
        <w:rPr>
          <w:b/>
          <w:bCs/>
        </w:rPr>
        <w:t xml:space="preserve"> </w:t>
      </w:r>
      <w:r w:rsidR="00482DF3" w:rsidRPr="0067068D">
        <w:rPr>
          <w:b/>
          <w:bCs/>
        </w:rPr>
        <w:t>1</w:t>
      </w:r>
      <w:r w:rsidRPr="00084CCD">
        <w:t xml:space="preserve"> </w:t>
      </w:r>
      <w:r>
        <w:t>(</w:t>
      </w:r>
      <w:r w:rsidR="0067068D">
        <w:rPr>
          <w:i/>
          <w:iCs w:val="0"/>
        </w:rPr>
        <w:t>C</w:t>
      </w:r>
      <w:r w:rsidRPr="005740A0">
        <w:rPr>
          <w:i/>
          <w:iCs w:val="0"/>
        </w:rPr>
        <w:t>ontinued</w:t>
      </w:r>
      <w:r>
        <w:t>)</w:t>
      </w:r>
    </w:p>
    <w:sectPr w:rsidR="005740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61E"/>
    <w:rsid w:val="0003507E"/>
    <w:rsid w:val="001B0024"/>
    <w:rsid w:val="00347ED2"/>
    <w:rsid w:val="003B6D58"/>
    <w:rsid w:val="003D50AD"/>
    <w:rsid w:val="00482DF3"/>
    <w:rsid w:val="00504C3C"/>
    <w:rsid w:val="005740A0"/>
    <w:rsid w:val="005B498F"/>
    <w:rsid w:val="0061372F"/>
    <w:rsid w:val="00625B25"/>
    <w:rsid w:val="0067068D"/>
    <w:rsid w:val="0068572D"/>
    <w:rsid w:val="006F3A14"/>
    <w:rsid w:val="00767385"/>
    <w:rsid w:val="00BA6511"/>
    <w:rsid w:val="00DF761E"/>
    <w:rsid w:val="00F6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CA3FC"/>
  <w15:chartTrackingRefBased/>
  <w15:docId w15:val="{A249EFF8-7AD6-4B06-B815-83ECD9D56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6D58"/>
    <w:pPr>
      <w:jc w:val="both"/>
    </w:pPr>
    <w:rPr>
      <w:rFonts w:ascii="Times New Roman" w:hAnsi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1B0024"/>
    <w:pPr>
      <w:keepNext/>
      <w:keepLines/>
      <w:spacing w:before="240" w:after="120"/>
      <w:jc w:val="left"/>
      <w:outlineLvl w:val="0"/>
    </w:pPr>
    <w:rPr>
      <w:rFonts w:eastAsiaTheme="majorEastAsia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B0024"/>
    <w:pPr>
      <w:keepNext/>
      <w:keepLines/>
      <w:spacing w:before="40" w:after="0"/>
      <w:jc w:val="left"/>
      <w:outlineLvl w:val="1"/>
    </w:pPr>
    <w:rPr>
      <w:rFonts w:eastAsiaTheme="majorEastAsia" w:cstheme="majorBidi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F761E"/>
    <w:pPr>
      <w:keepNext/>
      <w:keepLines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F761E"/>
    <w:pPr>
      <w:keepNext/>
      <w:keepLines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F761E"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F761E"/>
    <w:pPr>
      <w:keepNext/>
      <w:keepLines/>
      <w:spacing w:before="40" w:after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F761E"/>
    <w:pPr>
      <w:keepNext/>
      <w:keepLines/>
      <w:spacing w:before="40" w:after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F761E"/>
    <w:pPr>
      <w:keepNext/>
      <w:keepLines/>
      <w:spacing w:after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F761E"/>
    <w:pPr>
      <w:keepNext/>
      <w:keepLines/>
      <w:spacing w:after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1B0024"/>
    <w:rPr>
      <w:rFonts w:ascii="Times New Roman" w:eastAsiaTheme="majorEastAsia" w:hAnsi="Times New Roman" w:cstheme="majorBidi"/>
      <w:sz w:val="26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1B0024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F76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F761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F761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F761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F761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F761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F76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F761E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F7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F761E"/>
    <w:pPr>
      <w:numPr>
        <w:ilvl w:val="1"/>
      </w:numPr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F7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F76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F761E"/>
    <w:rPr>
      <w:rFonts w:ascii="Times New Roman" w:hAnsi="Times New Roman"/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F761E"/>
    <w:pPr>
      <w:ind w:left="720"/>
      <w:contextualSpacing/>
      <w:jc w:val="left"/>
    </w:pPr>
  </w:style>
  <w:style w:type="character" w:styleId="Intensievebenadrukking">
    <w:name w:val="Intense Emphasis"/>
    <w:basedOn w:val="Standaardalinea-lettertype"/>
    <w:uiPriority w:val="21"/>
    <w:qFormat/>
    <w:rsid w:val="00DF761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F7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F761E"/>
    <w:rPr>
      <w:rFonts w:ascii="Times New Roman" w:hAnsi="Times New Roman"/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F761E"/>
    <w:rPr>
      <w:b/>
      <w:bCs/>
      <w:smallCaps/>
      <w:color w:val="0F4761" w:themeColor="accent1" w:themeShade="BF"/>
      <w:spacing w:val="5"/>
    </w:rPr>
  </w:style>
  <w:style w:type="paragraph" w:styleId="Bijschrift">
    <w:name w:val="caption"/>
    <w:basedOn w:val="Standaard"/>
    <w:next w:val="Standaard"/>
    <w:uiPriority w:val="35"/>
    <w:unhideWhenUsed/>
    <w:qFormat/>
    <w:rsid w:val="003B6D58"/>
    <w:pPr>
      <w:spacing w:after="200" w:line="240" w:lineRule="auto"/>
    </w:pPr>
    <w:rPr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66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INBO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DHONDT, Bram</dc:creator>
  <cp:keywords/>
  <dc:description/>
  <cp:lastModifiedBy>DHONDT, Bram</cp:lastModifiedBy>
  <cp:revision>4</cp:revision>
  <dcterms:created xsi:type="dcterms:W3CDTF">2026-08-16T08:01:00Z</dcterms:created>
  <dcterms:modified xsi:type="dcterms:W3CDTF">2026-09-02T15:52:00Z</dcterms:modified>
</cp:coreProperties>
</file>